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B3A" w:rsidRDefault="006B3B3A" w:rsidP="006B3B3A">
      <w:r>
        <w:t>CONTRAT DE BAIL</w:t>
      </w:r>
    </w:p>
    <w:p w:rsidR="006B3B3A" w:rsidRDefault="006B3B3A" w:rsidP="006B3B3A">
      <w:r>
        <w:t>À USAGE D’HABITATION</w:t>
      </w:r>
    </w:p>
    <w:p w:rsidR="006B3B3A" w:rsidRDefault="006B3B3A" w:rsidP="006B3B3A">
      <w:r>
        <w:t>Entre les soussignés :</w:t>
      </w:r>
    </w:p>
    <w:p w:rsidR="006B3B3A" w:rsidRDefault="006B3B3A" w:rsidP="006B3B3A">
      <w:r>
        <w:t xml:space="preserve">Mme </w:t>
      </w:r>
      <w:proofErr w:type="spellStart"/>
      <w:r>
        <w:t>Dialamba</w:t>
      </w:r>
      <w:proofErr w:type="spellEnd"/>
      <w:r>
        <w:t xml:space="preserve"> </w:t>
      </w:r>
      <w:proofErr w:type="spellStart"/>
      <w:r>
        <w:t>Danso</w:t>
      </w:r>
      <w:proofErr w:type="spellEnd"/>
    </w:p>
    <w:p w:rsidR="006B3B3A" w:rsidRDefault="006B3B3A" w:rsidP="006B3B3A">
      <w:r>
        <w:t xml:space="preserve">Cité </w:t>
      </w:r>
      <w:proofErr w:type="spellStart"/>
      <w:r>
        <w:t>Soprim</w:t>
      </w:r>
      <w:proofErr w:type="spellEnd"/>
      <w:r>
        <w:t xml:space="preserve"> villa n 171 A</w:t>
      </w:r>
    </w:p>
    <w:p w:rsidR="006B3B3A" w:rsidRDefault="006B3B3A" w:rsidP="006B3B3A">
      <w:r>
        <w:t xml:space="preserve">Tel </w:t>
      </w:r>
      <w:proofErr w:type="gramStart"/>
      <w:r>
        <w:t>:221</w:t>
      </w:r>
      <w:proofErr w:type="gramEnd"/>
      <w:r>
        <w:t xml:space="preserve"> 77 302 76 38</w:t>
      </w:r>
    </w:p>
    <w:p w:rsidR="006B3B3A" w:rsidRDefault="006B3B3A" w:rsidP="006B3B3A">
      <w:r>
        <w:t>Ci –après dénommée le bailleur ; d’une part</w:t>
      </w:r>
    </w:p>
    <w:p w:rsidR="006B3B3A" w:rsidRDefault="00AE7A65" w:rsidP="006B3B3A">
      <w:r>
        <w:t>Lucio TIZZANI ne le</w:t>
      </w:r>
      <w:bookmarkStart w:id="0" w:name="_GoBack"/>
      <w:bookmarkEnd w:id="0"/>
    </w:p>
    <w:p w:rsidR="006B3B3A" w:rsidRDefault="006B3B3A" w:rsidP="006B3B3A">
      <w:r>
        <w:t>Ci –après dénommé le preneur ; d’autre part</w:t>
      </w:r>
    </w:p>
    <w:p w:rsidR="006B3B3A" w:rsidRDefault="006B3B3A" w:rsidP="006B3B3A">
      <w:r>
        <w:t>Il a été convenu et arrêté ce qui suit :</w:t>
      </w:r>
    </w:p>
    <w:p w:rsidR="006B3B3A" w:rsidRDefault="006B3B3A" w:rsidP="006B3B3A">
      <w:r>
        <w:t>DÉSIGNATION</w:t>
      </w:r>
    </w:p>
    <w:p w:rsidR="006B3B3A" w:rsidRDefault="006B3B3A" w:rsidP="006B3B3A">
      <w:r>
        <w:t>Le Bailleur fait bail et donne loyer au preneur un studio sis à l’immeuble CALMETTE, un studio</w:t>
      </w:r>
    </w:p>
    <w:p w:rsidR="006B3B3A" w:rsidRDefault="006B3B3A" w:rsidP="006B3B3A">
      <w:proofErr w:type="gramStart"/>
      <w:r>
        <w:t>compose</w:t>
      </w:r>
      <w:proofErr w:type="gramEnd"/>
      <w:r>
        <w:t xml:space="preserve"> d’une chambre plus salle de bain, un salon et une cuisine équipée.</w:t>
      </w:r>
    </w:p>
    <w:p w:rsidR="006B3B3A" w:rsidRDefault="006B3B3A" w:rsidP="006B3B3A">
      <w:r>
        <w:t>Ces lieux présentement loués sont utilisés exclusivement à usage d’habitation personnelle</w:t>
      </w:r>
    </w:p>
    <w:p w:rsidR="006B3B3A" w:rsidRDefault="006B3B3A" w:rsidP="006B3B3A">
      <w:proofErr w:type="gramStart"/>
      <w:r>
        <w:t>pour</w:t>
      </w:r>
      <w:proofErr w:type="gramEnd"/>
      <w:r>
        <w:t xml:space="preserve"> Monsieur LUCIO TIZZANI ne peut en changer la destination ni sous louer tout ou partie</w:t>
      </w:r>
    </w:p>
    <w:p w:rsidR="006B3B3A" w:rsidRDefault="006B3B3A" w:rsidP="006B3B3A">
      <w:proofErr w:type="gramStart"/>
      <w:r>
        <w:t>des</w:t>
      </w:r>
      <w:proofErr w:type="gramEnd"/>
      <w:r>
        <w:t xml:space="preserve"> locaux sans l’autorisation expresse du bailleur.</w:t>
      </w:r>
    </w:p>
    <w:p w:rsidR="006B3B3A" w:rsidRDefault="006B3B3A" w:rsidP="006B3B3A">
      <w:r>
        <w:t>Ainsi que lesdits lieux loués se présentent et se comportent, sans aucune réserve et sans plus</w:t>
      </w:r>
    </w:p>
    <w:p w:rsidR="006B3B3A" w:rsidRDefault="006B3B3A" w:rsidP="006B3B3A">
      <w:proofErr w:type="gramStart"/>
      <w:r>
        <w:t>ample</w:t>
      </w:r>
      <w:proofErr w:type="gramEnd"/>
      <w:r>
        <w:t xml:space="preserve"> désignation, le preneur déclarant les avoir vus, visités, et parfaitement les connaître et</w:t>
      </w:r>
    </w:p>
    <w:p w:rsidR="006B3B3A" w:rsidRDefault="006B3B3A" w:rsidP="006B3B3A">
      <w:proofErr w:type="gramStart"/>
      <w:r>
        <w:t>qu’il</w:t>
      </w:r>
      <w:proofErr w:type="gramEnd"/>
      <w:r>
        <w:t xml:space="preserve"> consent les occuper suivant leur description faite par l’état des lieux contradictoire.</w:t>
      </w:r>
    </w:p>
    <w:p w:rsidR="006B3B3A" w:rsidRDefault="006B3B3A" w:rsidP="006B3B3A">
      <w:r>
        <w:t>DURÉE</w:t>
      </w:r>
    </w:p>
    <w:p w:rsidR="006B3B3A" w:rsidRDefault="006B3B3A" w:rsidP="006B3B3A">
      <w:r>
        <w:t xml:space="preserve">Par les présentes, Mme </w:t>
      </w:r>
      <w:proofErr w:type="spellStart"/>
      <w:r>
        <w:t>Dialamba</w:t>
      </w:r>
      <w:proofErr w:type="spellEnd"/>
      <w:r>
        <w:t xml:space="preserve"> DANSO, fait bail et donne loyer pour une durée de (1) an</w:t>
      </w:r>
    </w:p>
    <w:p w:rsidR="006B3B3A" w:rsidRDefault="006B3B3A" w:rsidP="006B3B3A">
      <w:proofErr w:type="gramStart"/>
      <w:r>
        <w:t>renouvelable</w:t>
      </w:r>
      <w:proofErr w:type="gramEnd"/>
      <w:r>
        <w:t xml:space="preserve"> par tacite reconduction à LUCIO TIZZANI</w:t>
      </w:r>
    </w:p>
    <w:p w:rsidR="006B3B3A" w:rsidRDefault="006B3B3A" w:rsidP="006B3B3A">
      <w:r>
        <w:t>Prise d’effet : 19 mai 2024</w:t>
      </w:r>
    </w:p>
    <w:p w:rsidR="006B3B3A" w:rsidRDefault="006B3B3A" w:rsidP="006B3B3A">
      <w:r>
        <w:t>Fin : 19 mai 2025</w:t>
      </w:r>
    </w:p>
    <w:p w:rsidR="006B3B3A" w:rsidRDefault="006B3B3A" w:rsidP="006B3B3A">
      <w:r>
        <w:t>Le preneur ayant la faculté de ne pas renouveler le contrat par simple lettre adressée au</w:t>
      </w:r>
    </w:p>
    <w:p w:rsidR="006B3B3A" w:rsidRDefault="006B3B3A" w:rsidP="006B3B3A">
      <w:proofErr w:type="gramStart"/>
      <w:r>
        <w:t>bailleur</w:t>
      </w:r>
      <w:proofErr w:type="gramEnd"/>
      <w:r>
        <w:t xml:space="preserve"> avec un préavis de deux (02) mois. Le bailleur se réserve le droit de faire visiter les</w:t>
      </w:r>
    </w:p>
    <w:p w:rsidR="006B3B3A" w:rsidRDefault="006B3B3A" w:rsidP="006B3B3A">
      <w:proofErr w:type="gramStart"/>
      <w:r>
        <w:t>lieux</w:t>
      </w:r>
      <w:proofErr w:type="gramEnd"/>
      <w:r>
        <w:t xml:space="preserve"> à des clients pendant la période de préavis après en avoir avisé le locataire.</w:t>
      </w:r>
    </w:p>
    <w:p w:rsidR="006B3B3A" w:rsidRDefault="006B3B3A" w:rsidP="006B3B3A">
      <w:r>
        <w:t>Le bailleur aura la faculté de dénoncer le présent contrat dans les mêmes conditions avec un</w:t>
      </w:r>
    </w:p>
    <w:p w:rsidR="006B3B3A" w:rsidRDefault="006B3B3A" w:rsidP="006B3B3A">
      <w:proofErr w:type="gramStart"/>
      <w:r>
        <w:t>préavis</w:t>
      </w:r>
      <w:proofErr w:type="gramEnd"/>
      <w:r>
        <w:t xml:space="preserve"> de six (6) mois.</w:t>
      </w:r>
    </w:p>
    <w:p w:rsidR="006B3B3A" w:rsidRDefault="006B3B3A" w:rsidP="006B3B3A">
      <w:r>
        <w:t>Pendant la durée du bail, le bailleur se réserve le droit de visiter les lieux au moins tous les</w:t>
      </w:r>
    </w:p>
    <w:p w:rsidR="006B3B3A" w:rsidRDefault="006B3B3A" w:rsidP="006B3B3A">
      <w:r>
        <w:t>quatre (4) mois pour vérifier leur bonne tenue en prévenant le preneur 24 heures à l’avance.</w:t>
      </w:r>
    </w:p>
    <w:p w:rsidR="006B3B3A" w:rsidRDefault="006B3B3A" w:rsidP="006B3B3A">
      <w:r>
        <w:lastRenderedPageBreak/>
        <w:t>Le présent bail est régi par les dispositions législatives régissant le bail à usage d’habitation.</w:t>
      </w:r>
    </w:p>
    <w:p w:rsidR="006B3B3A" w:rsidRDefault="006B3B3A" w:rsidP="006B3B3A">
      <w:r>
        <w:t>CLAUSES ET CONDITIONS</w:t>
      </w:r>
    </w:p>
    <w:p w:rsidR="006B3B3A" w:rsidRDefault="006B3B3A" w:rsidP="006B3B3A">
      <w:r>
        <w:t>Le présent bail est fait aux clauses et conditions suivantes, que le preneur s’oblige à exécuter :</w:t>
      </w:r>
    </w:p>
    <w:p w:rsidR="006B3B3A" w:rsidRDefault="006B3B3A" w:rsidP="006B3B3A">
      <w:r>
        <w:t>1. ÉTAT DES LIEUX</w:t>
      </w:r>
    </w:p>
    <w:p w:rsidR="006B3B3A" w:rsidRDefault="006B3B3A" w:rsidP="006B3B3A">
      <w:r>
        <w:t>▪ Le preneur prendra les locaux dans l’état où ils se trouvent lors de son entrée en</w:t>
      </w:r>
    </w:p>
    <w:p w:rsidR="006B3B3A" w:rsidRDefault="006B3B3A" w:rsidP="006B3B3A">
      <w:proofErr w:type="gramStart"/>
      <w:r>
        <w:t>jouissance</w:t>
      </w:r>
      <w:proofErr w:type="gramEnd"/>
      <w:r>
        <w:t xml:space="preserve"> et après un état des lieux contradictoire dressé par les parties.</w:t>
      </w:r>
    </w:p>
    <w:p w:rsidR="006B3B3A" w:rsidRDefault="006B3B3A" w:rsidP="006B3B3A">
      <w:r>
        <w:t>▪ Il sera tenu aux réparations locatives, à savoir : la réfection de la peinture</w:t>
      </w:r>
    </w:p>
    <w:p w:rsidR="006B3B3A" w:rsidRDefault="006B3B3A" w:rsidP="006B3B3A">
      <w:proofErr w:type="gramStart"/>
      <w:r>
        <w:t>intérieure</w:t>
      </w:r>
      <w:proofErr w:type="gramEnd"/>
      <w:r>
        <w:t xml:space="preserve"> avec la couleur d’origine notamment en qualité qu’il a trouvée à son</w:t>
      </w:r>
    </w:p>
    <w:p w:rsidR="006B3B3A" w:rsidRDefault="006B3B3A" w:rsidP="006B3B3A">
      <w:proofErr w:type="gramStart"/>
      <w:r>
        <w:t>entrée</w:t>
      </w:r>
      <w:proofErr w:type="gramEnd"/>
      <w:r>
        <w:t>, sans oublier l’intérieur des placards, le vernissage de la boiserie, la révision</w:t>
      </w:r>
    </w:p>
    <w:p w:rsidR="006B3B3A" w:rsidRDefault="006B3B3A" w:rsidP="006B3B3A">
      <w:proofErr w:type="gramStart"/>
      <w:r>
        <w:t>de</w:t>
      </w:r>
      <w:proofErr w:type="gramEnd"/>
      <w:r>
        <w:t xml:space="preserve"> toute la plomberie et de l’électricité, la vérification du nombre de clés, le</w:t>
      </w:r>
    </w:p>
    <w:p w:rsidR="006B3B3A" w:rsidRDefault="006B3B3A" w:rsidP="006B3B3A">
      <w:proofErr w:type="gramStart"/>
      <w:r>
        <w:t>nettoyage</w:t>
      </w:r>
      <w:proofErr w:type="gramEnd"/>
      <w:r>
        <w:t xml:space="preserve"> général du logement, le bailleur étant tenu aux grosses réparations</w:t>
      </w:r>
    </w:p>
    <w:p w:rsidR="006B3B3A" w:rsidRDefault="006B3B3A" w:rsidP="006B3B3A">
      <w:proofErr w:type="gramStart"/>
      <w:r>
        <w:t>telles</w:t>
      </w:r>
      <w:proofErr w:type="gramEnd"/>
      <w:r>
        <w:t xml:space="preserve"> que : la structure du bâtiment, la toiture.</w:t>
      </w:r>
    </w:p>
    <w:p w:rsidR="006B3B3A" w:rsidRDefault="006B3B3A" w:rsidP="006B3B3A">
      <w:r>
        <w:t>▪ Il en jouira en toute responsabilité, les entretiendra pendant la durée du bail et les</w:t>
      </w:r>
    </w:p>
    <w:p w:rsidR="006B3B3A" w:rsidRDefault="006B3B3A" w:rsidP="006B3B3A">
      <w:proofErr w:type="gramStart"/>
      <w:r>
        <w:t>rendra</w:t>
      </w:r>
      <w:proofErr w:type="gramEnd"/>
      <w:r>
        <w:t xml:space="preserve"> à sa sortie en bon état, tous travaux d’embellissement ou d’amélioration</w:t>
      </w:r>
    </w:p>
    <w:p w:rsidR="006B3B3A" w:rsidRDefault="006B3B3A" w:rsidP="006B3B3A">
      <w:proofErr w:type="gramStart"/>
      <w:r>
        <w:t>demeurant</w:t>
      </w:r>
      <w:proofErr w:type="gramEnd"/>
      <w:r>
        <w:t xml:space="preserve"> acquis au bailleur s’il le désire.</w:t>
      </w:r>
    </w:p>
    <w:p w:rsidR="006B3B3A" w:rsidRDefault="006B3B3A" w:rsidP="006B3B3A">
      <w:r>
        <w:t>▪ Le preneur ne pourra faire aucun aménagement, aucune modification ou</w:t>
      </w:r>
    </w:p>
    <w:p w:rsidR="006B3B3A" w:rsidRDefault="006B3B3A" w:rsidP="006B3B3A">
      <w:proofErr w:type="gramStart"/>
      <w:r>
        <w:t>transformation</w:t>
      </w:r>
      <w:proofErr w:type="gramEnd"/>
      <w:r>
        <w:t xml:space="preserve"> dans l’état ou la disposition des locaux, sans l’autorisation préalable</w:t>
      </w:r>
    </w:p>
    <w:p w:rsidR="006B3B3A" w:rsidRDefault="006B3B3A" w:rsidP="006B3B3A">
      <w:proofErr w:type="gramStart"/>
      <w:r>
        <w:t>et</w:t>
      </w:r>
      <w:proofErr w:type="gramEnd"/>
      <w:r>
        <w:t xml:space="preserve"> par écrit du bailleur.</w:t>
      </w:r>
    </w:p>
    <w:p w:rsidR="006B3B3A" w:rsidRDefault="006B3B3A" w:rsidP="006B3B3A">
      <w:r>
        <w:t>▪ Le bailleur conservera le droit d’exiger la remise des lieux loués dans leur état primitif</w:t>
      </w:r>
    </w:p>
    <w:p w:rsidR="006B3B3A" w:rsidRDefault="006B3B3A" w:rsidP="006B3B3A">
      <w:proofErr w:type="gramStart"/>
      <w:r>
        <w:t>aux</w:t>
      </w:r>
      <w:proofErr w:type="gramEnd"/>
      <w:r>
        <w:t xml:space="preserve"> frais du preneur à la fin du bail, en tenant compte de l’usure naturelle du bien.</w:t>
      </w:r>
    </w:p>
    <w:p w:rsidR="006B3B3A" w:rsidRDefault="006B3B3A" w:rsidP="006B3B3A">
      <w:r>
        <w:t>2. RÉGLEMENT URBAIN</w:t>
      </w:r>
    </w:p>
    <w:p w:rsidR="006B3B3A" w:rsidRDefault="006B3B3A" w:rsidP="006B3B3A">
      <w:r>
        <w:t>Le preneur devra acquitter exactement ses contributions personnelles, mobilières, et autres</w:t>
      </w:r>
    </w:p>
    <w:p w:rsidR="006B3B3A" w:rsidRDefault="006B3B3A" w:rsidP="006B3B3A">
      <w:proofErr w:type="gramStart"/>
      <w:r>
        <w:t>et</w:t>
      </w:r>
      <w:proofErr w:type="gramEnd"/>
      <w:r>
        <w:t xml:space="preserve"> satisfaire à toutes les charges de voirie et d’hygiène, d’éclairage et autres, de ville et de</w:t>
      </w:r>
    </w:p>
    <w:p w:rsidR="006B3B3A" w:rsidRDefault="006B3B3A" w:rsidP="006B3B3A">
      <w:proofErr w:type="gramStart"/>
      <w:r>
        <w:t>police</w:t>
      </w:r>
      <w:proofErr w:type="gramEnd"/>
      <w:r>
        <w:t xml:space="preserve"> auxquelles les locataires sont ordinairement tenus, ainsi que la taxe d’enlèvement des</w:t>
      </w:r>
    </w:p>
    <w:p w:rsidR="006B3B3A" w:rsidRDefault="006B3B3A" w:rsidP="006B3B3A">
      <w:proofErr w:type="gramStart"/>
      <w:r>
        <w:t>ordures</w:t>
      </w:r>
      <w:proofErr w:type="gramEnd"/>
      <w:r>
        <w:t xml:space="preserve"> ménagères.</w:t>
      </w:r>
    </w:p>
    <w:p w:rsidR="006B3B3A" w:rsidRDefault="006B3B3A" w:rsidP="006B3B3A">
      <w:r>
        <w:t>3. PROPRETÉ</w:t>
      </w:r>
    </w:p>
    <w:p w:rsidR="006B3B3A" w:rsidRDefault="006B3B3A" w:rsidP="006B3B3A">
      <w:r>
        <w:t>Le preneur s’engage à tenir son lieu d’habitation dans un état de propreté impeccable</w:t>
      </w:r>
    </w:p>
    <w:p w:rsidR="006B3B3A" w:rsidRDefault="006B3B3A" w:rsidP="006B3B3A">
      <w:proofErr w:type="gramStart"/>
      <w:r>
        <w:t>durant</w:t>
      </w:r>
      <w:proofErr w:type="gramEnd"/>
      <w:r>
        <w:t xml:space="preserve"> tout son séjour dans le respect du code d’éthique de la cohabitation. Toutes les</w:t>
      </w:r>
    </w:p>
    <w:p w:rsidR="006B3B3A" w:rsidRDefault="006B3B3A" w:rsidP="006B3B3A">
      <w:proofErr w:type="gramStart"/>
      <w:r>
        <w:t>parties</w:t>
      </w:r>
      <w:proofErr w:type="gramEnd"/>
      <w:r>
        <w:t xml:space="preserve"> communes doivent être tenues propres et libres de tout encombrement. Les balcons,</w:t>
      </w:r>
    </w:p>
    <w:p w:rsidR="006B3B3A" w:rsidRDefault="006B3B3A" w:rsidP="006B3B3A">
      <w:proofErr w:type="gramStart"/>
      <w:r>
        <w:t>les</w:t>
      </w:r>
      <w:proofErr w:type="gramEnd"/>
      <w:r>
        <w:t xml:space="preserve"> couloirs, les escaliers et la cour doivent restés propres et dégagés par mesure de sécurité.</w:t>
      </w:r>
    </w:p>
    <w:p w:rsidR="006B3B3A" w:rsidRDefault="006B3B3A" w:rsidP="006B3B3A">
      <w:r>
        <w:t>La salubrité des lieux relève de la responsabilité de toutes et de tous pour une cohabitation</w:t>
      </w:r>
    </w:p>
    <w:p w:rsidR="006B3B3A" w:rsidRDefault="006B3B3A" w:rsidP="006B3B3A">
      <w:proofErr w:type="gramStart"/>
      <w:r>
        <w:lastRenderedPageBreak/>
        <w:t>paisible</w:t>
      </w:r>
      <w:proofErr w:type="gramEnd"/>
      <w:r>
        <w:t xml:space="preserve"> et harmonieuse.</w:t>
      </w:r>
    </w:p>
    <w:p w:rsidR="006B3B3A" w:rsidRDefault="006B3B3A" w:rsidP="006B3B3A">
      <w:r>
        <w:t>Il est formellement interdit de trouer les murs dans cette résidence, des porte-rideaux ainsi</w:t>
      </w:r>
    </w:p>
    <w:p w:rsidR="006B3B3A" w:rsidRDefault="006B3B3A" w:rsidP="006B3B3A">
      <w:proofErr w:type="gramStart"/>
      <w:r>
        <w:t>que</w:t>
      </w:r>
      <w:proofErr w:type="gramEnd"/>
      <w:r>
        <w:t xml:space="preserve"> des portes tableaux sont installés à cet effet.</w:t>
      </w:r>
    </w:p>
    <w:p w:rsidR="006B3B3A" w:rsidRDefault="006B3B3A" w:rsidP="006B3B3A">
      <w:r>
        <w:t>À la fin du bail et au départ du locataire, le logement doit être dans un état similaire à celui</w:t>
      </w:r>
    </w:p>
    <w:p w:rsidR="006B3B3A" w:rsidRDefault="006B3B3A" w:rsidP="006B3B3A">
      <w:proofErr w:type="gramStart"/>
      <w:r>
        <w:t>qu’il</w:t>
      </w:r>
      <w:proofErr w:type="gramEnd"/>
      <w:r>
        <w:t xml:space="preserve"> était au moment de l’aménagement de l’occupant comme indiqué dans l’énumération</w:t>
      </w:r>
    </w:p>
    <w:p w:rsidR="006B3B3A" w:rsidRDefault="006B3B3A" w:rsidP="006B3B3A">
      <w:proofErr w:type="gramStart"/>
      <w:r>
        <w:t>du</w:t>
      </w:r>
      <w:proofErr w:type="gramEnd"/>
      <w:r>
        <w:t xml:space="preserve"> point 1 du présent contrat.</w:t>
      </w:r>
    </w:p>
    <w:p w:rsidR="006B3B3A" w:rsidRDefault="006B3B3A" w:rsidP="006B3B3A">
      <w:r>
        <w:t>4. ASSURANCES</w:t>
      </w:r>
    </w:p>
    <w:p w:rsidR="006B3B3A" w:rsidRDefault="006B3B3A" w:rsidP="006B3B3A">
      <w:r>
        <w:t>Le preneur est tenu de faire assurer et de tenir constamment assuré, à compter de la</w:t>
      </w:r>
    </w:p>
    <w:p w:rsidR="006B3B3A" w:rsidRDefault="006B3B3A" w:rsidP="006B3B3A">
      <w:proofErr w:type="gramStart"/>
      <w:r>
        <w:t>conclusion</w:t>
      </w:r>
      <w:proofErr w:type="gramEnd"/>
      <w:r>
        <w:t xml:space="preserve"> du présent bail et cela, pendant toute la durée de son occupation des locaux,</w:t>
      </w:r>
    </w:p>
    <w:p w:rsidR="006B3B3A" w:rsidRDefault="006B3B3A" w:rsidP="006B3B3A">
      <w:proofErr w:type="gramStart"/>
      <w:r>
        <w:t>contre</w:t>
      </w:r>
      <w:proofErr w:type="gramEnd"/>
      <w:r>
        <w:t xml:space="preserve"> les risques et les responsabilités de toute nature qu’il peut encourir au titre de la</w:t>
      </w:r>
    </w:p>
    <w:p w:rsidR="006B3B3A" w:rsidRDefault="006B3B3A" w:rsidP="006B3B3A">
      <w:proofErr w:type="gramStart"/>
      <w:r>
        <w:t>présente</w:t>
      </w:r>
      <w:proofErr w:type="gramEnd"/>
      <w:r>
        <w:t xml:space="preserve"> location.</w:t>
      </w:r>
    </w:p>
    <w:p w:rsidR="006B3B3A" w:rsidRDefault="006B3B3A" w:rsidP="006B3B3A">
      <w:r>
        <w:t>Il devra également faire assurer tous les objets mobiliers contenus dans les locaux loués contre</w:t>
      </w:r>
    </w:p>
    <w:p w:rsidR="006B3B3A" w:rsidRDefault="006B3B3A" w:rsidP="006B3B3A">
      <w:proofErr w:type="gramStart"/>
      <w:r>
        <w:t>l’incendie</w:t>
      </w:r>
      <w:proofErr w:type="gramEnd"/>
      <w:r>
        <w:t>, les risques locatifs et le recours des voisins auprès d’une compagnie d’assurances</w:t>
      </w:r>
    </w:p>
    <w:p w:rsidR="006B3B3A" w:rsidRDefault="006B3B3A" w:rsidP="006B3B3A">
      <w:proofErr w:type="gramStart"/>
      <w:r>
        <w:t>notoirement</w:t>
      </w:r>
      <w:proofErr w:type="gramEnd"/>
      <w:r>
        <w:t xml:space="preserve"> solvable et agréée au Sénégal. Le preneur devrait pouvoir présenter la quittance</w:t>
      </w:r>
    </w:p>
    <w:p w:rsidR="006B3B3A" w:rsidRDefault="006B3B3A" w:rsidP="006B3B3A">
      <w:proofErr w:type="gramStart"/>
      <w:r>
        <w:t>correspondante</w:t>
      </w:r>
      <w:proofErr w:type="gramEnd"/>
      <w:r>
        <w:t xml:space="preserve"> sur simple demande de celui–ci.</w:t>
      </w:r>
    </w:p>
    <w:p w:rsidR="006B3B3A" w:rsidRDefault="006B3B3A" w:rsidP="006B3B3A">
      <w:r>
        <w:t>5. CESSION OU SOUS-LOCATION</w:t>
      </w:r>
    </w:p>
    <w:p w:rsidR="006B3B3A" w:rsidRDefault="006B3B3A" w:rsidP="006B3B3A">
      <w:r>
        <w:t>Le preneur ne pourra ni céder, ni sous-louer tout ou partie de son droit au présent bail sans</w:t>
      </w:r>
    </w:p>
    <w:p w:rsidR="006B3B3A" w:rsidRDefault="006B3B3A" w:rsidP="006B3B3A">
      <w:proofErr w:type="gramStart"/>
      <w:r>
        <w:t>l’accord</w:t>
      </w:r>
      <w:proofErr w:type="gramEnd"/>
      <w:r>
        <w:t xml:space="preserve"> du bailleur. Il lui est interdit de prêter, même gratuitement, les locaux à de tierces</w:t>
      </w:r>
    </w:p>
    <w:p w:rsidR="006B3B3A" w:rsidRDefault="006B3B3A" w:rsidP="006B3B3A">
      <w:proofErr w:type="gramStart"/>
      <w:r>
        <w:t>personnes</w:t>
      </w:r>
      <w:proofErr w:type="gramEnd"/>
      <w:r>
        <w:t xml:space="preserve"> sans l’autorisation expresse et écrite du bailleur.</w:t>
      </w:r>
    </w:p>
    <w:p w:rsidR="006B3B3A" w:rsidRDefault="006B3B3A" w:rsidP="006B3B3A">
      <w:r>
        <w:t>6. LOYER</w:t>
      </w:r>
    </w:p>
    <w:p w:rsidR="006B3B3A" w:rsidRDefault="006B3B3A" w:rsidP="006B3B3A">
      <w:r>
        <w:t xml:space="preserve">Le présent bail est fait et accepté moyennant un loyer mensuel de un million </w:t>
      </w:r>
      <w:proofErr w:type="spellStart"/>
      <w:r>
        <w:t>soixantequinze</w:t>
      </w:r>
      <w:proofErr w:type="spellEnd"/>
      <w:r>
        <w:t xml:space="preserve"> mille franc TTC (1.075.000francs CFA)</w:t>
      </w:r>
    </w:p>
    <w:p w:rsidR="006B3B3A" w:rsidRDefault="006B3B3A" w:rsidP="006B3B3A">
      <w:r>
        <w:t>Nom de la banque : BOA</w:t>
      </w:r>
    </w:p>
    <w:p w:rsidR="006B3B3A" w:rsidRDefault="006B3B3A" w:rsidP="006B3B3A">
      <w:r>
        <w:t xml:space="preserve">Titulaire du compte </w:t>
      </w:r>
      <w:proofErr w:type="spellStart"/>
      <w:r>
        <w:t>Dialamba</w:t>
      </w:r>
      <w:proofErr w:type="spellEnd"/>
      <w:r>
        <w:t xml:space="preserve"> DANSO</w:t>
      </w:r>
    </w:p>
    <w:p w:rsidR="006B3B3A" w:rsidRDefault="006B3B3A" w:rsidP="006B3B3A">
      <w:r>
        <w:t>Domiciliation AGENCE ELITE</w:t>
      </w:r>
    </w:p>
    <w:p w:rsidR="006B3B3A" w:rsidRDefault="006B3B3A" w:rsidP="006B3B3A">
      <w:r>
        <w:t>Devise du compte XOF</w:t>
      </w:r>
    </w:p>
    <w:p w:rsidR="006B3B3A" w:rsidRDefault="006B3B3A" w:rsidP="006B3B3A">
      <w:r>
        <w:t>RIB SN100 01002 002033180000 85</w:t>
      </w:r>
    </w:p>
    <w:p w:rsidR="006B3B3A" w:rsidRDefault="006B3B3A" w:rsidP="006B3B3A">
      <w:r>
        <w:t>Le loyer est payable par mois et au plus tard le 05 de tous les mois.</w:t>
      </w:r>
    </w:p>
    <w:p w:rsidR="006B3B3A" w:rsidRDefault="006B3B3A" w:rsidP="006B3B3A">
      <w:r>
        <w:t>Il est portable et quérable.</w:t>
      </w:r>
    </w:p>
    <w:p w:rsidR="006B3B3A" w:rsidRDefault="006B3B3A" w:rsidP="006B3B3A">
      <w:r>
        <w:t>Il est expressément stipulé qu’en cas de retard dans le paiement des loyers, le locataire</w:t>
      </w:r>
    </w:p>
    <w:p w:rsidR="006B3B3A" w:rsidRDefault="006B3B3A" w:rsidP="006B3B3A">
      <w:proofErr w:type="gramStart"/>
      <w:r>
        <w:t>s’acquittera</w:t>
      </w:r>
      <w:proofErr w:type="gramEnd"/>
      <w:r>
        <w:t xml:space="preserve"> outre du montant des loyers, de tous les frais de procédure inhérents au</w:t>
      </w:r>
    </w:p>
    <w:p w:rsidR="006B3B3A" w:rsidRDefault="006B3B3A" w:rsidP="006B3B3A">
      <w:proofErr w:type="gramStart"/>
      <w:r>
        <w:lastRenderedPageBreak/>
        <w:t>recouvrement</w:t>
      </w:r>
      <w:proofErr w:type="gramEnd"/>
      <w:r>
        <w:t xml:space="preserve"> des loyers impayés.</w:t>
      </w:r>
    </w:p>
    <w:p w:rsidR="006B3B3A" w:rsidRDefault="006B3B3A" w:rsidP="006B3B3A">
      <w:r>
        <w:t>Tout mois entamé est dû.</w:t>
      </w:r>
    </w:p>
    <w:p w:rsidR="006B3B3A" w:rsidRDefault="006B3B3A" w:rsidP="006B3B3A">
      <w:r>
        <w:t>En cas de paiement par chèque, le loyer ne pourra être considéré comme réglé qu’après son</w:t>
      </w:r>
    </w:p>
    <w:p w:rsidR="006B3B3A" w:rsidRDefault="006B3B3A" w:rsidP="006B3B3A">
      <w:proofErr w:type="gramStart"/>
      <w:r>
        <w:t>encaissement</w:t>
      </w:r>
      <w:proofErr w:type="gramEnd"/>
      <w:r>
        <w:t xml:space="preserve"> nonobstant la remise de la quittance.</w:t>
      </w:r>
    </w:p>
    <w:p w:rsidR="006B3B3A" w:rsidRDefault="006B3B3A" w:rsidP="006B3B3A">
      <w:r>
        <w:t>La clause résolutoire pourra être acquise au bailleur dans le cas où le chèque ne serait pas</w:t>
      </w:r>
    </w:p>
    <w:p w:rsidR="006B3B3A" w:rsidRDefault="006B3B3A" w:rsidP="006B3B3A">
      <w:proofErr w:type="gramStart"/>
      <w:r>
        <w:t>approvisionné</w:t>
      </w:r>
      <w:proofErr w:type="gramEnd"/>
      <w:r>
        <w:t>.</w:t>
      </w:r>
    </w:p>
    <w:p w:rsidR="006B3B3A" w:rsidRDefault="006B3B3A" w:rsidP="006B3B3A">
      <w:r>
        <w:t xml:space="preserve">Tous les paiements devront être effectués à Mme </w:t>
      </w:r>
      <w:proofErr w:type="spellStart"/>
      <w:r>
        <w:t>Dialamba</w:t>
      </w:r>
      <w:proofErr w:type="spellEnd"/>
      <w:r>
        <w:t xml:space="preserve"> </w:t>
      </w:r>
      <w:proofErr w:type="spellStart"/>
      <w:r>
        <w:t>Danso</w:t>
      </w:r>
      <w:proofErr w:type="spellEnd"/>
    </w:p>
    <w:p w:rsidR="006B3B3A" w:rsidRDefault="006B3B3A" w:rsidP="006B3B3A">
      <w:r>
        <w:t>Electricité :</w:t>
      </w:r>
    </w:p>
    <w:p w:rsidR="006B3B3A" w:rsidRDefault="006B3B3A" w:rsidP="006B3B3A">
      <w:r>
        <w:t>Le Preneur prendra en charge l’électricité pendant la durée du contrat. L’électricité est gérée par la</w:t>
      </w:r>
    </w:p>
    <w:p w:rsidR="006B3B3A" w:rsidRDefault="006B3B3A" w:rsidP="006B3B3A">
      <w:proofErr w:type="spellStart"/>
      <w:r>
        <w:t>Senelec</w:t>
      </w:r>
      <w:proofErr w:type="spellEnd"/>
      <w:r>
        <w:t xml:space="preserve"> et se constitue d’un système de compteur WOYOFAL à rechargement.</w:t>
      </w:r>
    </w:p>
    <w:p w:rsidR="006B3B3A" w:rsidRDefault="006B3B3A" w:rsidP="006B3B3A">
      <w:r>
        <w:t>Frais d’Internet &amp; d’abonnement télévisuel</w:t>
      </w:r>
    </w:p>
    <w:p w:rsidR="006B3B3A" w:rsidRDefault="006B3B3A" w:rsidP="006B3B3A">
      <w:r>
        <w:t>Il est convenu entre les deux (2) parties que l’Internet soit fourni par le Bailleur et que le paiement des</w:t>
      </w:r>
    </w:p>
    <w:p w:rsidR="006B3B3A" w:rsidRDefault="006B3B3A" w:rsidP="006B3B3A">
      <w:proofErr w:type="gramStart"/>
      <w:r>
        <w:t>factures</w:t>
      </w:r>
      <w:proofErr w:type="gramEnd"/>
      <w:r>
        <w:t xml:space="preserve"> ou recharges mensuelles seront à la charge de Bailleur.</w:t>
      </w:r>
    </w:p>
    <w:p w:rsidR="006B3B3A" w:rsidRDefault="006B3B3A" w:rsidP="006B3B3A">
      <w:r>
        <w:t>Eau</w:t>
      </w:r>
    </w:p>
    <w:p w:rsidR="006B3B3A" w:rsidRDefault="006B3B3A" w:rsidP="006B3B3A">
      <w:r>
        <w:t>Il est convenu entre les deux (2) parties que le Bailleur prend en charge l’eau.</w:t>
      </w:r>
    </w:p>
    <w:p w:rsidR="006B3B3A" w:rsidRDefault="006B3B3A" w:rsidP="006B3B3A">
      <w:r>
        <w:t>7. RÉAJUSTEMENT DU LOYER ET DES CHARGES</w:t>
      </w:r>
    </w:p>
    <w:p w:rsidR="006B3B3A" w:rsidRDefault="006B3B3A" w:rsidP="006B3B3A">
      <w:r>
        <w:t>Le loyer pourrait être révisé tous les deux ans et variera en fonction de l’évolution des prix,</w:t>
      </w:r>
    </w:p>
    <w:p w:rsidR="006B3B3A" w:rsidRDefault="006B3B3A" w:rsidP="006B3B3A">
      <w:proofErr w:type="gramStart"/>
      <w:r>
        <w:t>notamment</w:t>
      </w:r>
      <w:proofErr w:type="gramEnd"/>
      <w:r>
        <w:t xml:space="preserve"> ceux du bâtiment.</w:t>
      </w:r>
    </w:p>
    <w:p w:rsidR="006B3B3A" w:rsidRDefault="006B3B3A" w:rsidP="006B3B3A">
      <w:r>
        <w:t>Les charges seront réajustées en fonction de la législation et de la réglementation en vigueur.</w:t>
      </w:r>
    </w:p>
    <w:p w:rsidR="006B3B3A" w:rsidRDefault="006B3B3A" w:rsidP="006B3B3A">
      <w:r>
        <w:t>9. CLAUSE RÉSOLUTOIRE</w:t>
      </w:r>
    </w:p>
    <w:p w:rsidR="006B3B3A" w:rsidRDefault="006B3B3A" w:rsidP="006B3B3A">
      <w:r>
        <w:t>À défaut de paiement d’un seul terme de loyer à son échéance exacte, huit (8) jours après une</w:t>
      </w:r>
    </w:p>
    <w:p w:rsidR="006B3B3A" w:rsidRDefault="006B3B3A" w:rsidP="006B3B3A">
      <w:proofErr w:type="gramStart"/>
      <w:r>
        <w:t>simple</w:t>
      </w:r>
      <w:proofErr w:type="gramEnd"/>
      <w:r>
        <w:t xml:space="preserve"> mise en demeure par acte extra – judiciaire adressé par le bailleur ou son représentant</w:t>
      </w:r>
    </w:p>
    <w:p w:rsidR="006B3B3A" w:rsidRDefault="006B3B3A" w:rsidP="006B3B3A">
      <w:proofErr w:type="gramStart"/>
      <w:r>
        <w:t>et</w:t>
      </w:r>
      <w:proofErr w:type="gramEnd"/>
      <w:r>
        <w:t xml:space="preserve"> resté sans effet, la présente location sera résiliée de plein droit si bon lui semble, sans</w:t>
      </w:r>
    </w:p>
    <w:p w:rsidR="006B3B3A" w:rsidRDefault="006B3B3A" w:rsidP="006B3B3A">
      <w:proofErr w:type="gramStart"/>
      <w:r>
        <w:t>aucune</w:t>
      </w:r>
      <w:proofErr w:type="gramEnd"/>
      <w:r>
        <w:t xml:space="preserve"> formalité de justice et le locataire expulsé sur simple ordonnance de référé ; ladite</w:t>
      </w:r>
    </w:p>
    <w:p w:rsidR="006B3B3A" w:rsidRDefault="006B3B3A" w:rsidP="006B3B3A">
      <w:proofErr w:type="gramStart"/>
      <w:r>
        <w:t>ordonnance</w:t>
      </w:r>
      <w:proofErr w:type="gramEnd"/>
      <w:r>
        <w:t xml:space="preserve"> ayant pour objet de prononcer la résiliation qui a lieu de plein droit si bon semble</w:t>
      </w:r>
    </w:p>
    <w:p w:rsidR="006B3B3A" w:rsidRDefault="006B3B3A" w:rsidP="006B3B3A">
      <w:proofErr w:type="gramStart"/>
      <w:r>
        <w:t>au</w:t>
      </w:r>
      <w:proofErr w:type="gramEnd"/>
      <w:r>
        <w:t xml:space="preserve"> bailleur, mais d’en assurer l’exécution.</w:t>
      </w:r>
    </w:p>
    <w:p w:rsidR="006B3B3A" w:rsidRDefault="006B3B3A" w:rsidP="006B3B3A">
      <w:r>
        <w:t>10. CLAUSE PARTICULIÈRE</w:t>
      </w:r>
    </w:p>
    <w:p w:rsidR="006B3B3A" w:rsidRDefault="006B3B3A" w:rsidP="006B3B3A">
      <w:r>
        <w:t>Tout litige entre les deux parties sera, en premier ressort, soumis au juge des référés. En</w:t>
      </w:r>
    </w:p>
    <w:p w:rsidR="006B3B3A" w:rsidRDefault="006B3B3A" w:rsidP="006B3B3A">
      <w:proofErr w:type="gramStart"/>
      <w:r>
        <w:t>outre</w:t>
      </w:r>
      <w:proofErr w:type="gramEnd"/>
      <w:r>
        <w:t>, il est expressément convenu qu’en ce cas, que le litige soit ou non soumis à</w:t>
      </w:r>
    </w:p>
    <w:p w:rsidR="006B3B3A" w:rsidRDefault="006B3B3A" w:rsidP="006B3B3A">
      <w:proofErr w:type="gramStart"/>
      <w:r>
        <w:t>l’appréciation</w:t>
      </w:r>
      <w:proofErr w:type="gramEnd"/>
      <w:r>
        <w:t xml:space="preserve"> des tribunaux compétents, les frais d’huissiers, d’expertise et les honoraires</w:t>
      </w:r>
    </w:p>
    <w:p w:rsidR="006B3B3A" w:rsidRDefault="006B3B3A" w:rsidP="006B3B3A">
      <w:proofErr w:type="gramStart"/>
      <w:r>
        <w:lastRenderedPageBreak/>
        <w:t>d’avocat</w:t>
      </w:r>
      <w:proofErr w:type="gramEnd"/>
      <w:r>
        <w:t xml:space="preserve"> qui auraient été engagés et ce, sur pièces justificatives, seront remboursés par la</w:t>
      </w:r>
    </w:p>
    <w:p w:rsidR="006B3B3A" w:rsidRDefault="006B3B3A" w:rsidP="006B3B3A">
      <w:proofErr w:type="gramStart"/>
      <w:r>
        <w:t>partie</w:t>
      </w:r>
      <w:proofErr w:type="gramEnd"/>
      <w:r>
        <w:t xml:space="preserve"> qui aurait perdu le procès.</w:t>
      </w:r>
    </w:p>
    <w:p w:rsidR="006B3B3A" w:rsidRDefault="006B3B3A" w:rsidP="006B3B3A">
      <w:r>
        <w:t>11. CLAUSE DIPLOMATIQUE</w:t>
      </w:r>
    </w:p>
    <w:p w:rsidR="006B3B3A" w:rsidRDefault="006B3B3A" w:rsidP="006B3B3A">
      <w:r>
        <w:t>En cas de force majeure ou de cessation des activités du preneur au Sénégal, ou de</w:t>
      </w:r>
    </w:p>
    <w:p w:rsidR="006B3B3A" w:rsidRDefault="006B3B3A" w:rsidP="006B3B3A">
      <w:proofErr w:type="gramStart"/>
      <w:r>
        <w:t>l’affectation</w:t>
      </w:r>
      <w:proofErr w:type="gramEnd"/>
      <w:r>
        <w:t xml:space="preserve"> de son collaborateur bénéficiaire dans une autre ville, le preneur pourra résilier</w:t>
      </w:r>
    </w:p>
    <w:p w:rsidR="006B3B3A" w:rsidRDefault="006B3B3A" w:rsidP="006B3B3A">
      <w:proofErr w:type="gramStart"/>
      <w:r>
        <w:t>le</w:t>
      </w:r>
      <w:proofErr w:type="gramEnd"/>
      <w:r>
        <w:t xml:space="preserve"> présent contrat moyennant un préavis écrit d’un mois qu'il fera parvenir au bailleur par</w:t>
      </w:r>
    </w:p>
    <w:p w:rsidR="006B3B3A" w:rsidRDefault="006B3B3A" w:rsidP="006B3B3A">
      <w:proofErr w:type="gramStart"/>
      <w:r>
        <w:t>lettre</w:t>
      </w:r>
      <w:proofErr w:type="gramEnd"/>
      <w:r>
        <w:t xml:space="preserve"> recommandée avec accusé de réception ou par porteur.</w:t>
      </w:r>
    </w:p>
    <w:p w:rsidR="006B3B3A" w:rsidRDefault="006B3B3A" w:rsidP="006B3B3A">
      <w:r>
        <w:t>12- CAUTION</w:t>
      </w:r>
    </w:p>
    <w:p w:rsidR="006B3B3A" w:rsidRDefault="006B3B3A" w:rsidP="006B3B3A">
      <w:r>
        <w:t>Le preneur verse à titre de caution la somme de 1 075 000.francs CFA) représentant 1 mois</w:t>
      </w:r>
    </w:p>
    <w:p w:rsidR="006B3B3A" w:rsidRDefault="006B3B3A" w:rsidP="006B3B3A">
      <w:proofErr w:type="gramStart"/>
      <w:r>
        <w:t>du</w:t>
      </w:r>
      <w:proofErr w:type="gramEnd"/>
      <w:r>
        <w:t xml:space="preserve"> loyer mensuel.</w:t>
      </w:r>
    </w:p>
    <w:p w:rsidR="006B3B3A" w:rsidRDefault="006B3B3A" w:rsidP="006B3B3A">
      <w:r>
        <w:t>Cette somme non productive d’intérêts ne sera remboursée au preneur qu’après :</w:t>
      </w:r>
    </w:p>
    <w:p w:rsidR="006B3B3A" w:rsidRDefault="006B3B3A" w:rsidP="006B3B3A">
      <w:r>
        <w:t>a) Avoir obtenu de la SENELEC et de la SDE des quittances attestant le paiement des</w:t>
      </w:r>
    </w:p>
    <w:p w:rsidR="006B3B3A" w:rsidRDefault="006B3B3A" w:rsidP="006B3B3A">
      <w:proofErr w:type="gramStart"/>
      <w:r>
        <w:t>factures</w:t>
      </w:r>
      <w:proofErr w:type="gramEnd"/>
      <w:r>
        <w:t xml:space="preserve"> pendant la période d’occupation et jusqu’au jour du départ constaté.</w:t>
      </w:r>
    </w:p>
    <w:p w:rsidR="006B3B3A" w:rsidRDefault="006B3B3A" w:rsidP="006B3B3A">
      <w:r>
        <w:t>b) Avoir apporté la feuille de résiliation du contrat auprès de cette compagnie</w:t>
      </w:r>
    </w:p>
    <w:p w:rsidR="006B3B3A" w:rsidRDefault="006B3B3A" w:rsidP="006B3B3A">
      <w:r>
        <w:t>c) Avoir payé jusqu’au dernier mois</w:t>
      </w:r>
    </w:p>
    <w:p w:rsidR="006B3B3A" w:rsidRDefault="006B3B3A" w:rsidP="006B3B3A">
      <w:r>
        <w:t>d) Avoir fait la remise en état complète des lieux</w:t>
      </w:r>
    </w:p>
    <w:p w:rsidR="006B3B3A" w:rsidRDefault="006B3B3A" w:rsidP="006B3B3A">
      <w:r>
        <w:t>e) Avoir fait parvenir les clés du logement</w:t>
      </w:r>
    </w:p>
    <w:p w:rsidR="006B3B3A" w:rsidRDefault="006B3B3A" w:rsidP="006B3B3A">
      <w:r>
        <w:t>13. RESPONSABILITÉ DU BAILLEUR</w:t>
      </w:r>
    </w:p>
    <w:p w:rsidR="006B3B3A" w:rsidRDefault="006B3B3A" w:rsidP="006B3B3A">
      <w:r>
        <w:t>Le preneur ne pourra exercer aucun recours contre le bailleur en cas de vol ou d’effraction</w:t>
      </w:r>
    </w:p>
    <w:p w:rsidR="006B3B3A" w:rsidRDefault="006B3B3A" w:rsidP="006B3B3A">
      <w:proofErr w:type="gramStart"/>
      <w:r>
        <w:t>dans</w:t>
      </w:r>
      <w:proofErr w:type="gramEnd"/>
      <w:r>
        <w:t xml:space="preserve"> les lieux loués, ce dernier n’étant pas responsable des vols commis dans les</w:t>
      </w:r>
    </w:p>
    <w:p w:rsidR="006B3B3A" w:rsidRDefault="006B3B3A" w:rsidP="006B3B3A">
      <w:proofErr w:type="gramStart"/>
      <w:r>
        <w:t>appartements</w:t>
      </w:r>
      <w:proofErr w:type="gramEnd"/>
      <w:r>
        <w:t>.</w:t>
      </w:r>
    </w:p>
    <w:p w:rsidR="006B3B3A" w:rsidRDefault="006B3B3A" w:rsidP="006B3B3A">
      <w:r>
        <w:t>Fait à Dakar, le 08/05/2024</w:t>
      </w:r>
    </w:p>
    <w:p w:rsidR="006B3B3A" w:rsidRDefault="006B3B3A" w:rsidP="006B3B3A">
      <w:r>
        <w:t>En trois (3) exemplaires dont un pour le preneur</w:t>
      </w:r>
    </w:p>
    <w:p w:rsidR="006B3B3A" w:rsidRDefault="006B3B3A" w:rsidP="006B3B3A">
      <w:r>
        <w:t>SIGNATURES</w:t>
      </w:r>
    </w:p>
    <w:p w:rsidR="006B3B3A" w:rsidRDefault="006B3B3A" w:rsidP="006B3B3A">
      <w:r>
        <w:t>Le preneur</w:t>
      </w:r>
    </w:p>
    <w:p w:rsidR="006B3B3A" w:rsidRDefault="006B3B3A" w:rsidP="006B3B3A">
      <w:r>
        <w:t>Lu et Approuvé</w:t>
      </w:r>
    </w:p>
    <w:p w:rsidR="006B3B3A" w:rsidRDefault="006B3B3A" w:rsidP="006B3B3A">
      <w:r>
        <w:t>LUCIO TIZZANI</w:t>
      </w:r>
    </w:p>
    <w:p w:rsidR="006B3B3A" w:rsidRDefault="006B3B3A" w:rsidP="006B3B3A"/>
    <w:p w:rsidR="006B3B3A" w:rsidRDefault="006B3B3A" w:rsidP="006B3B3A"/>
    <w:p w:rsidR="006B3B3A" w:rsidRDefault="006B3B3A" w:rsidP="006B3B3A"/>
    <w:p w:rsidR="006B3B3A" w:rsidRDefault="006B3B3A" w:rsidP="006B3B3A"/>
    <w:p w:rsidR="006B3B3A" w:rsidRDefault="006B3B3A" w:rsidP="006B3B3A"/>
    <w:p w:rsidR="006B3B3A" w:rsidRDefault="006B3B3A" w:rsidP="006B3B3A">
      <w:r>
        <w:t>Le Bailleur</w:t>
      </w:r>
    </w:p>
    <w:p w:rsidR="006B3B3A" w:rsidRDefault="006B3B3A" w:rsidP="006B3B3A">
      <w:r>
        <w:t>Lu et Approuvé</w:t>
      </w:r>
    </w:p>
    <w:p w:rsidR="00D3004F" w:rsidRDefault="006B3B3A" w:rsidP="006B3B3A">
      <w:r>
        <w:t>DIALAMBA DANSO</w:t>
      </w:r>
    </w:p>
    <w:sectPr w:rsidR="00D300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B3A"/>
    <w:rsid w:val="0001077A"/>
    <w:rsid w:val="00327299"/>
    <w:rsid w:val="006B3B3A"/>
    <w:rsid w:val="00AE7A65"/>
    <w:rsid w:val="00CB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E8E626-43DF-4226-8940-8BC89ED63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1420</Words>
  <Characters>7811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ibn Ahmad</dc:creator>
  <cp:keywords/>
  <dc:description/>
  <cp:lastModifiedBy>fatima ibn Ahmad</cp:lastModifiedBy>
  <cp:revision>2</cp:revision>
  <dcterms:created xsi:type="dcterms:W3CDTF">2024-05-12T21:56:00Z</dcterms:created>
  <dcterms:modified xsi:type="dcterms:W3CDTF">2024-05-12T22:36:00Z</dcterms:modified>
</cp:coreProperties>
</file>