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4" w:rsidRDefault="00A02124">
      <w:pPr>
        <w:spacing w:before="13" w:line="240" w:lineRule="exact"/>
        <w:rPr>
          <w:rFonts w:asciiTheme="minorHAnsi" w:hAnsiTheme="minorHAnsi"/>
          <w:sz w:val="24"/>
          <w:szCs w:val="24"/>
          <w:lang w:eastAsia="zh-CN"/>
        </w:rPr>
      </w:pPr>
    </w:p>
    <w:tbl>
      <w:tblPr>
        <w:tblW w:w="996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160"/>
        <w:gridCol w:w="3256"/>
      </w:tblGrid>
      <w:tr w:rsidR="001437AF" w:rsidTr="001437AF">
        <w:trPr>
          <w:trHeight w:hRule="exact" w:val="279"/>
        </w:trPr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Pr="001437AF" w:rsidRDefault="00A441BC">
            <w:pPr>
              <w:ind w:left="102" w:right="-142"/>
              <w:rPr>
                <w:rFonts w:ascii="Calibri" w:hAnsi="Calibri" w:cs="Calibri"/>
                <w:b/>
                <w:color w:val="008000"/>
                <w:spacing w:val="1"/>
                <w:position w:val="1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44"/>
                <w:szCs w:val="24"/>
              </w:rPr>
              <w:t>CYCLE REPORT 3</w:t>
            </w:r>
          </w:p>
        </w:tc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42"/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Project Name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ect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</w:tr>
      <w:tr w:rsidR="001437AF" w:rsidTr="001437AF">
        <w:trPr>
          <w:trHeight w:hRule="exact" w:val="730"/>
        </w:trPr>
        <w:tc>
          <w:tcPr>
            <w:tcW w:w="35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42"/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Burgeen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Entrepreneur and Crowd-funding System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1437AF" w:rsidRDefault="001437AF">
            <w:pPr>
              <w:rPr>
                <w:rFonts w:ascii="Calibri" w:hAnsi="Calibr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437AF" w:rsidTr="001437AF">
        <w:trPr>
          <w:trHeight w:hRule="exact" w:val="713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02"/>
              <w:rPr>
                <w:rFonts w:ascii="Calibri" w:eastAsia="Calibri" w:hAnsi="Calibri" w:cs="Calibri"/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Cl</w:t>
            </w:r>
            <w:r>
              <w:rPr>
                <w:rFonts w:ascii="Calibri" w:eastAsia="Calibri" w:hAnsi="Calibri" w:cs="Calibri"/>
                <w:b/>
                <w:color w:val="008000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color w:val="008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t</w:t>
            </w:r>
          </w:p>
        </w:tc>
        <w:tc>
          <w:tcPr>
            <w:tcW w:w="6416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Athena Wang</w:t>
            </w:r>
          </w:p>
          <w:p w:rsidR="001437AF" w:rsidRDefault="00F4357D">
            <w:pPr>
              <w:ind w:left="142"/>
              <w:rPr>
                <w:rFonts w:ascii="Calibri" w:hAnsi="Calibri" w:cs="Tahoma"/>
                <w:color w:val="262626"/>
                <w:sz w:val="24"/>
                <w:szCs w:val="24"/>
              </w:rPr>
            </w:pPr>
            <w:r>
              <w:rPr>
                <w:rFonts w:ascii="Calibri" w:hAnsi="Calibri" w:cs="Tahoma"/>
                <w:color w:val="262626"/>
                <w:sz w:val="24"/>
                <w:szCs w:val="24"/>
              </w:rPr>
              <w:t>Co-founder of Burgeen.com</w:t>
            </w:r>
          </w:p>
          <w:p w:rsidR="001437AF" w:rsidRDefault="001437AF">
            <w:pPr>
              <w:ind w:left="142"/>
              <w:rPr>
                <w:rFonts w:ascii="Calibri" w:hAnsi="Calibri"/>
                <w:sz w:val="24"/>
                <w:szCs w:val="24"/>
              </w:rPr>
            </w:pPr>
          </w:p>
        </w:tc>
      </w:tr>
      <w:tr w:rsidR="001437AF" w:rsidTr="001437AF">
        <w:trPr>
          <w:trHeight w:hRule="exact" w:val="1188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02"/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8000"/>
                <w:position w:val="1"/>
                <w:sz w:val="24"/>
                <w:szCs w:val="24"/>
              </w:rPr>
              <w:t>Team Members</w:t>
            </w:r>
          </w:p>
        </w:tc>
        <w:tc>
          <w:tcPr>
            <w:tcW w:w="641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MingQian</w:t>
            </w:r>
            <w:proofErr w:type="spellEnd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 xml:space="preserve"> Li</w:t>
            </w:r>
          </w:p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>YiRan</w:t>
            </w:r>
            <w:proofErr w:type="spellEnd"/>
            <w:r>
              <w:rPr>
                <w:rFonts w:ascii="Calibri" w:hAnsi="Calibri" w:cs="Tahoma"/>
                <w:b/>
                <w:color w:val="262626"/>
                <w:sz w:val="24"/>
                <w:szCs w:val="24"/>
              </w:rPr>
              <w:t xml:space="preserve"> Pan</w:t>
            </w:r>
          </w:p>
          <w:p w:rsidR="001437AF" w:rsidRDefault="001437AF">
            <w:pPr>
              <w:ind w:left="142"/>
              <w:rPr>
                <w:rFonts w:ascii="Calibri" w:hAnsi="Calibri" w:cs="Tahoma"/>
                <w:b/>
                <w:color w:val="262626"/>
                <w:sz w:val="24"/>
                <w:szCs w:val="24"/>
              </w:rPr>
            </w:pPr>
            <w:proofErr w:type="spellStart"/>
            <w:r>
              <w:rPr>
                <w:rFonts w:ascii="Calibri" w:eastAsia="Cambria" w:hAnsi="Calibri" w:cs="Cambria"/>
                <w:b/>
                <w:sz w:val="24"/>
                <w:szCs w:val="24"/>
              </w:rPr>
              <w:t>Tyrza</w:t>
            </w:r>
            <w:proofErr w:type="spellEnd"/>
            <w:r>
              <w:rPr>
                <w:rFonts w:ascii="Calibri" w:eastAsia="Cambria" w:hAnsi="Calibri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mbria" w:hAnsi="Calibri" w:cs="Cambria"/>
                <w:b/>
                <w:sz w:val="24"/>
                <w:szCs w:val="24"/>
              </w:rPr>
              <w:t>Adelia</w:t>
            </w:r>
            <w:proofErr w:type="spellEnd"/>
            <w:r>
              <w:rPr>
                <w:rFonts w:ascii="Calibri" w:eastAsia="Cambria" w:hAnsi="Calibri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mbria" w:hAnsi="Calibri" w:cs="Cambria"/>
                <w:b/>
                <w:sz w:val="24"/>
                <w:szCs w:val="24"/>
              </w:rPr>
              <w:t>Winata</w:t>
            </w:r>
            <w:proofErr w:type="spellEnd"/>
          </w:p>
        </w:tc>
      </w:tr>
    </w:tbl>
    <w:p w:rsidR="00A02124" w:rsidRDefault="00A02124">
      <w:pPr>
        <w:spacing w:before="13" w:line="240" w:lineRule="exact"/>
        <w:rPr>
          <w:rFonts w:asciiTheme="minorHAnsi" w:hAnsiTheme="minorHAnsi"/>
          <w:sz w:val="24"/>
          <w:szCs w:val="24"/>
        </w:rPr>
      </w:pPr>
    </w:p>
    <w:p w:rsidR="00B10D0F" w:rsidRDefault="00B10D0F">
      <w:pPr>
        <w:spacing w:before="13" w:line="240" w:lineRule="exact"/>
        <w:rPr>
          <w:rFonts w:asciiTheme="minorHAnsi" w:hAnsiTheme="minorHAnsi"/>
          <w:sz w:val="24"/>
          <w:szCs w:val="24"/>
        </w:rPr>
      </w:pPr>
    </w:p>
    <w:p w:rsidR="00520F22" w:rsidRPr="00A16FB0" w:rsidRDefault="00614D67" w:rsidP="001437AF">
      <w:pPr>
        <w:pStyle w:val="Heading1"/>
        <w:ind w:left="0" w:firstLine="0"/>
        <w:rPr>
          <w:rFonts w:eastAsia="Cambria"/>
        </w:rPr>
      </w:pPr>
      <w:r w:rsidRPr="00A16FB0">
        <w:rPr>
          <w:rFonts w:eastAsia="Cambria"/>
          <w:spacing w:val="-1"/>
        </w:rPr>
        <w:t>R</w:t>
      </w:r>
      <w:r w:rsidRPr="00A16FB0">
        <w:rPr>
          <w:rFonts w:eastAsia="Cambria"/>
        </w:rPr>
        <w:t>ed Fla</w:t>
      </w:r>
      <w:r w:rsidRPr="00A16FB0">
        <w:rPr>
          <w:rFonts w:eastAsia="Cambria"/>
          <w:spacing w:val="-2"/>
        </w:rPr>
        <w:t>g</w:t>
      </w:r>
      <w:r w:rsidRPr="00A16FB0">
        <w:rPr>
          <w:rFonts w:eastAsia="Cambria"/>
        </w:rPr>
        <w:t>s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f</w:t>
      </w:r>
      <w:r w:rsidRPr="00A16FB0">
        <w:rPr>
          <w:rFonts w:eastAsia="Cambria"/>
          <w:spacing w:val="-3"/>
        </w:rPr>
        <w:t>r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 xml:space="preserve">m </w:t>
      </w:r>
      <w:r w:rsidRPr="00A16FB0">
        <w:rPr>
          <w:rFonts w:eastAsia="Cambria"/>
          <w:spacing w:val="-1"/>
        </w:rPr>
        <w:t>t</w:t>
      </w:r>
      <w:r w:rsidRPr="00A16FB0">
        <w:rPr>
          <w:rFonts w:eastAsia="Cambria"/>
        </w:rPr>
        <w:t>h</w:t>
      </w:r>
      <w:r w:rsidRPr="00A16FB0">
        <w:rPr>
          <w:rFonts w:eastAsia="Cambria"/>
          <w:spacing w:val="-1"/>
        </w:rPr>
        <w:t>i</w:t>
      </w:r>
      <w:r w:rsidR="00F277F9">
        <w:rPr>
          <w:rFonts w:eastAsia="Cambria"/>
        </w:rPr>
        <w:t xml:space="preserve">s </w:t>
      </w:r>
      <w:r w:rsidRPr="00A16FB0">
        <w:rPr>
          <w:rFonts w:eastAsia="Cambria"/>
        </w:rPr>
        <w:t>cyc</w:t>
      </w:r>
      <w:r w:rsidRPr="00A16FB0">
        <w:rPr>
          <w:rFonts w:eastAsia="Cambria"/>
          <w:spacing w:val="-2"/>
        </w:rPr>
        <w:t>l</w:t>
      </w:r>
      <w:r w:rsidRPr="00A16FB0">
        <w:rPr>
          <w:rFonts w:eastAsia="Cambria"/>
        </w:rPr>
        <w:t>e</w:t>
      </w:r>
    </w:p>
    <w:p w:rsidR="00520F22" w:rsidRPr="00A16FB0" w:rsidRDefault="00520F22">
      <w:pPr>
        <w:spacing w:before="7" w:line="100" w:lineRule="exact"/>
        <w:rPr>
          <w:rFonts w:asciiTheme="minorHAnsi" w:hAnsiTheme="minorHAnsi"/>
          <w:sz w:val="11"/>
          <w:szCs w:val="11"/>
        </w:rPr>
      </w:pPr>
    </w:p>
    <w:p w:rsidR="00520F22" w:rsidRPr="00E365AF" w:rsidRDefault="001B3FC0" w:rsidP="001B3FC0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Due to the last cycle, the red flag is targeted to finish whole project and documentation as well.  Eventually, the preparation of delivery should be on the processing.</w:t>
      </w:r>
    </w:p>
    <w:p w:rsidR="00A42969" w:rsidRPr="00A16FB0" w:rsidRDefault="00A42969">
      <w:pPr>
        <w:ind w:left="220"/>
        <w:rPr>
          <w:rFonts w:asciiTheme="minorHAnsi" w:eastAsia="Cambria" w:hAnsiTheme="minorHAnsi" w:cs="Cambria"/>
          <w:b/>
          <w:color w:val="365F91"/>
          <w:sz w:val="28"/>
          <w:szCs w:val="28"/>
        </w:rPr>
      </w:pPr>
    </w:p>
    <w:p w:rsidR="00520F22" w:rsidRPr="00A16FB0" w:rsidRDefault="00614D67" w:rsidP="004F63A9">
      <w:pPr>
        <w:pStyle w:val="Heading1"/>
        <w:rPr>
          <w:rFonts w:eastAsia="Cambria"/>
        </w:rPr>
      </w:pPr>
      <w:r w:rsidRPr="00A16FB0">
        <w:rPr>
          <w:rFonts w:eastAsia="Cambria"/>
        </w:rPr>
        <w:t>Prev</w:t>
      </w:r>
      <w:r w:rsidRPr="00A16FB0">
        <w:rPr>
          <w:rFonts w:eastAsia="Cambria"/>
          <w:spacing w:val="-2"/>
        </w:rPr>
        <w:t>i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>us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Cycle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Re</w:t>
      </w:r>
      <w:r w:rsidRPr="00A16FB0">
        <w:rPr>
          <w:rFonts w:eastAsia="Cambria"/>
          <w:spacing w:val="-2"/>
        </w:rPr>
        <w:t>s</w:t>
      </w:r>
      <w:r w:rsidRPr="00A16FB0">
        <w:rPr>
          <w:rFonts w:eastAsia="Cambria"/>
        </w:rPr>
        <w:t>ul</w:t>
      </w:r>
      <w:r w:rsidRPr="00A16FB0">
        <w:rPr>
          <w:rFonts w:eastAsia="Cambria"/>
          <w:spacing w:val="1"/>
        </w:rPr>
        <w:t>t</w:t>
      </w:r>
      <w:r w:rsidRPr="00A16FB0">
        <w:rPr>
          <w:rFonts w:eastAsia="Cambria"/>
        </w:rPr>
        <w:t>s</w:t>
      </w:r>
    </w:p>
    <w:p w:rsidR="00A441BC" w:rsidRDefault="00A441BC" w:rsidP="00A441BC">
      <w:pPr>
        <w:pStyle w:val="ListParagraph"/>
        <w:spacing w:before="50" w:line="278" w:lineRule="auto"/>
        <w:ind w:left="460" w:right="300"/>
        <w:rPr>
          <w:rFonts w:asciiTheme="minorHAnsi" w:hAnsiTheme="minorHAnsi" w:cs="Calibri"/>
          <w:spacing w:val="1"/>
          <w:sz w:val="24"/>
          <w:szCs w:val="24"/>
          <w:lang w:eastAsia="zh-C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A441BC" w:rsidTr="00E36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Default="00A441BC" w:rsidP="000A0E25">
            <w:pPr>
              <w:spacing w:before="50" w:line="278" w:lineRule="auto"/>
              <w:ind w:right="300"/>
              <w:jc w:val="center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Item</w:t>
            </w:r>
          </w:p>
        </w:tc>
        <w:tc>
          <w:tcPr>
            <w:tcW w:w="4898" w:type="dxa"/>
          </w:tcPr>
          <w:p w:rsidR="00A441BC" w:rsidRDefault="00A441BC" w:rsidP="000A0E25">
            <w:pPr>
              <w:spacing w:before="50" w:line="278" w:lineRule="auto"/>
              <w:ind w:right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statement</w:t>
            </w:r>
          </w:p>
        </w:tc>
      </w:tr>
      <w:tr w:rsidR="00A441BC" w:rsidTr="00E3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>Modules insertion for home page</w:t>
            </w:r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Compromise and completed</w:t>
            </w:r>
          </w:p>
        </w:tc>
      </w:tr>
      <w:tr w:rsidR="00A441BC" w:rsidTr="00E3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>Set up for the crowd funding invest  port</w:t>
            </w:r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Completed</w:t>
            </w:r>
          </w:p>
        </w:tc>
      </w:tr>
      <w:tr w:rsidR="00A441BC" w:rsidTr="00E3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I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>mplement of the current outfit design</w:t>
            </w:r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Completed</w:t>
            </w:r>
          </w:p>
        </w:tc>
      </w:tr>
      <w:tr w:rsidR="00A441BC" w:rsidTr="00E3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T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>ry to enable the multi-website function.</w:t>
            </w:r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Completed</w:t>
            </w:r>
          </w:p>
        </w:tc>
      </w:tr>
      <w:tr w:rsidR="00A441BC" w:rsidTr="00E3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 xml:space="preserve">Try to emphasize the brand image of </w:t>
            </w:r>
            <w:proofErr w:type="spellStart"/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B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>urgeen</w:t>
            </w:r>
            <w:proofErr w:type="spellEnd"/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Completed</w:t>
            </w:r>
          </w:p>
        </w:tc>
      </w:tr>
      <w:tr w:rsidR="00A441BC" w:rsidTr="00E3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>Complete the content of the interface with consistent design style</w:t>
            </w:r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Completed</w:t>
            </w:r>
          </w:p>
        </w:tc>
      </w:tr>
      <w:tr w:rsidR="00A441BC" w:rsidTr="00E3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 xml:space="preserve">Create icons and artworks needed for 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lastRenderedPageBreak/>
              <w:t>the interface</w:t>
            </w:r>
          </w:p>
          <w:p w:rsid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lastRenderedPageBreak/>
              <w:t>Completed</w:t>
            </w:r>
          </w:p>
        </w:tc>
      </w:tr>
      <w:tr w:rsidR="00A441BC" w:rsidTr="00E3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lastRenderedPageBreak/>
              <w:t xml:space="preserve">Decision 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 xml:space="preserve">for </w:t>
            </w: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appropriate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 xml:space="preserve"> agile </w:t>
            </w: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methodology</w:t>
            </w: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Scrum be chosen</w:t>
            </w:r>
          </w:p>
        </w:tc>
      </w:tr>
      <w:tr w:rsidR="00A441BC" w:rsidTr="00E36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pStyle w:val="ListParagraph"/>
              <w:spacing w:before="50" w:line="278" w:lineRule="auto"/>
              <w:ind w:left="460"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S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 xml:space="preserve">et up for </w:t>
            </w: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entrepreneur</w:t>
            </w:r>
            <w:r w:rsidRPr="00A441BC">
              <w:rPr>
                <w:rFonts w:asciiTheme="minorHAnsi" w:hAnsiTheme="minorHAnsi" w:cs="Calibri" w:hint="eastAsia"/>
                <w:spacing w:val="1"/>
                <w:sz w:val="24"/>
                <w:szCs w:val="24"/>
                <w:lang w:eastAsia="zh-CN"/>
              </w:rPr>
              <w:t xml:space="preserve"> platform</w:t>
            </w:r>
          </w:p>
          <w:p w:rsidR="00A441BC" w:rsidRP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Completed</w:t>
            </w:r>
          </w:p>
        </w:tc>
      </w:tr>
      <w:tr w:rsidR="00A441BC" w:rsidTr="00E3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8" w:type="dxa"/>
          </w:tcPr>
          <w:p w:rsidR="00A441BC" w:rsidRPr="00A441BC" w:rsidRDefault="00A441BC" w:rsidP="000A0E25">
            <w:pPr>
              <w:spacing w:before="50" w:line="278" w:lineRule="auto"/>
              <w:ind w:right="30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 w:rsidRPr="00A441BC"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Promote the platform and try to attract more students to register and test</w:t>
            </w:r>
          </w:p>
        </w:tc>
        <w:tc>
          <w:tcPr>
            <w:tcW w:w="4898" w:type="dxa"/>
          </w:tcPr>
          <w:p w:rsidR="00A441BC" w:rsidRDefault="001B3FC0" w:rsidP="000A0E25">
            <w:pPr>
              <w:spacing w:before="50" w:line="278" w:lineRule="auto"/>
              <w:ind w:right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="Calibri"/>
                <w:spacing w:val="1"/>
                <w:sz w:val="24"/>
                <w:szCs w:val="24"/>
                <w:lang w:eastAsia="zh-CN"/>
              </w:rPr>
              <w:t>Just a few, on the process</w:t>
            </w:r>
          </w:p>
        </w:tc>
      </w:tr>
    </w:tbl>
    <w:p w:rsidR="00A441BC" w:rsidRPr="00A441BC" w:rsidRDefault="00A441BC" w:rsidP="00A441BC">
      <w:pPr>
        <w:spacing w:before="50" w:line="278" w:lineRule="auto"/>
        <w:ind w:left="100" w:right="300"/>
        <w:rPr>
          <w:rFonts w:asciiTheme="minorHAnsi" w:hAnsiTheme="minorHAnsi" w:cs="Calibri"/>
          <w:spacing w:val="1"/>
          <w:sz w:val="24"/>
          <w:szCs w:val="24"/>
          <w:lang w:eastAsia="zh-CN"/>
        </w:rPr>
      </w:pPr>
    </w:p>
    <w:p w:rsidR="00520F22" w:rsidRPr="001437AF" w:rsidRDefault="00520F22" w:rsidP="00A441BC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eastAsia="zh-CN"/>
        </w:rPr>
      </w:pPr>
    </w:p>
    <w:p w:rsidR="00A42969" w:rsidRPr="001437AF" w:rsidRDefault="00A42969" w:rsidP="001437AF">
      <w:pPr>
        <w:rPr>
          <w:rFonts w:asciiTheme="minorHAnsi" w:hAnsiTheme="minorHAnsi" w:cs="Cambria"/>
          <w:b/>
          <w:color w:val="365F91"/>
          <w:sz w:val="28"/>
          <w:szCs w:val="28"/>
          <w:lang w:eastAsia="zh-CN"/>
        </w:rPr>
      </w:pPr>
    </w:p>
    <w:p w:rsidR="00520F22" w:rsidRPr="00A16FB0" w:rsidRDefault="00614D67" w:rsidP="004F63A9">
      <w:pPr>
        <w:pStyle w:val="Heading1"/>
        <w:rPr>
          <w:rFonts w:eastAsia="Cambria"/>
        </w:rPr>
      </w:pPr>
      <w:r w:rsidRPr="00A16FB0">
        <w:rPr>
          <w:rFonts w:eastAsia="Cambria"/>
        </w:rPr>
        <w:t>Cus</w:t>
      </w:r>
      <w:r w:rsidRPr="00A16FB0">
        <w:rPr>
          <w:rFonts w:eastAsia="Cambria"/>
          <w:spacing w:val="-2"/>
        </w:rPr>
        <w:t>t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>mer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Fe</w:t>
      </w:r>
      <w:r w:rsidRPr="00A16FB0">
        <w:rPr>
          <w:rFonts w:eastAsia="Cambria"/>
          <w:spacing w:val="-1"/>
        </w:rPr>
        <w:t>e</w:t>
      </w:r>
      <w:r w:rsidRPr="00A16FB0">
        <w:rPr>
          <w:rFonts w:eastAsia="Cambria"/>
        </w:rPr>
        <w:t>db</w:t>
      </w:r>
      <w:r w:rsidRPr="00A16FB0">
        <w:rPr>
          <w:rFonts w:eastAsia="Cambria"/>
          <w:spacing w:val="-2"/>
        </w:rPr>
        <w:t>ac</w:t>
      </w:r>
      <w:r w:rsidRPr="00A16FB0">
        <w:rPr>
          <w:rFonts w:eastAsia="Cambria"/>
        </w:rPr>
        <w:t>k</w:t>
      </w:r>
    </w:p>
    <w:p w:rsidR="00520F22" w:rsidRPr="00A16FB0" w:rsidRDefault="00520F22">
      <w:pPr>
        <w:spacing w:before="8" w:line="100" w:lineRule="exact"/>
        <w:rPr>
          <w:rFonts w:asciiTheme="minorHAnsi" w:hAnsiTheme="minorHAnsi"/>
          <w:sz w:val="11"/>
          <w:szCs w:val="11"/>
        </w:rPr>
      </w:pPr>
    </w:p>
    <w:p w:rsidR="001B3FC0" w:rsidRDefault="001B3FC0" w:rsidP="006278D9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>The conclusion of customer feedback:</w:t>
      </w:r>
    </w:p>
    <w:p w:rsidR="001B3FC0" w:rsidRDefault="001B3FC0" w:rsidP="006278D9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1B3FC0" w:rsidTr="00E37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1B3FC0" w:rsidRDefault="00E378B1" w:rsidP="00DA1F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Item</w:t>
            </w:r>
          </w:p>
        </w:tc>
        <w:tc>
          <w:tcPr>
            <w:tcW w:w="3265" w:type="dxa"/>
          </w:tcPr>
          <w:p w:rsidR="001B3FC0" w:rsidRDefault="00E378B1" w:rsidP="00E378B1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Feedback</w:t>
            </w:r>
          </w:p>
        </w:tc>
        <w:tc>
          <w:tcPr>
            <w:tcW w:w="3266" w:type="dxa"/>
          </w:tcPr>
          <w:p w:rsidR="001B3FC0" w:rsidRDefault="00E378B1" w:rsidP="00DA1F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solution</w:t>
            </w:r>
          </w:p>
        </w:tc>
      </w:tr>
      <w:tr w:rsidR="001B3FC0" w:rsidTr="00E378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1B3FC0" w:rsidRPr="00DA1F7D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</w:pPr>
            <w:r w:rsidRPr="00DA1F7D"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  <w:t>Design</w:t>
            </w:r>
          </w:p>
        </w:tc>
        <w:tc>
          <w:tcPr>
            <w:tcW w:w="3265" w:type="dxa"/>
          </w:tcPr>
          <w:p w:rsidR="001B3FC0" w:rsidRDefault="00DA1F7D" w:rsidP="006278D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Quite good, but need more adjustment of fonts and slider pictures</w:t>
            </w:r>
          </w:p>
        </w:tc>
        <w:tc>
          <w:tcPr>
            <w:tcW w:w="3266" w:type="dxa"/>
          </w:tcPr>
          <w:p w:rsidR="001B3FC0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Re-adjust on processing</w:t>
            </w:r>
          </w:p>
        </w:tc>
      </w:tr>
      <w:tr w:rsidR="001B3FC0" w:rsidTr="00E378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1B3FC0" w:rsidRPr="00DA1F7D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</w:pPr>
            <w:r w:rsidRPr="00DA1F7D"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  <w:t>Function</w:t>
            </w:r>
          </w:p>
        </w:tc>
        <w:tc>
          <w:tcPr>
            <w:tcW w:w="3265" w:type="dxa"/>
          </w:tcPr>
          <w:p w:rsidR="001B3FC0" w:rsidRDefault="00DA1F7D" w:rsidP="006278D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Prefect, the information and crowd funding system can work properly</w:t>
            </w:r>
            <w:r w:rsidR="00A14E1D">
              <w:rPr>
                <w:rFonts w:ascii="Calibri" w:hAnsi="Calibri" w:cs="Lucida Grande"/>
                <w:color w:val="262626"/>
                <w:sz w:val="26"/>
                <w:szCs w:val="26"/>
              </w:rPr>
              <w:t>, the users also can have their own sites</w:t>
            </w:r>
          </w:p>
        </w:tc>
        <w:tc>
          <w:tcPr>
            <w:tcW w:w="3266" w:type="dxa"/>
          </w:tcPr>
          <w:p w:rsidR="001B3FC0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Gratitude</w:t>
            </w:r>
          </w:p>
        </w:tc>
      </w:tr>
      <w:tr w:rsidR="001B3FC0" w:rsidTr="00E378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1B3FC0" w:rsidRPr="00DA1F7D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</w:pPr>
            <w:r w:rsidRPr="00DA1F7D"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  <w:t>User experience</w:t>
            </w:r>
          </w:p>
        </w:tc>
        <w:tc>
          <w:tcPr>
            <w:tcW w:w="3265" w:type="dxa"/>
          </w:tcPr>
          <w:p w:rsidR="001B3FC0" w:rsidRDefault="001F481A" w:rsidP="006278D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The experience is quite good, people can search information, scan the information and create their own project easily, frequently</w:t>
            </w:r>
          </w:p>
        </w:tc>
        <w:tc>
          <w:tcPr>
            <w:tcW w:w="3266" w:type="dxa"/>
          </w:tcPr>
          <w:p w:rsidR="001B3FC0" w:rsidRDefault="001F481A" w:rsidP="00DA1F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Continue to test and maintain</w:t>
            </w:r>
          </w:p>
        </w:tc>
      </w:tr>
      <w:tr w:rsidR="001B3FC0" w:rsidTr="00E378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1B3FC0" w:rsidRPr="00DA1F7D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</w:pPr>
            <w:r w:rsidRPr="00DA1F7D"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  <w:t>Operation</w:t>
            </w:r>
          </w:p>
        </w:tc>
        <w:tc>
          <w:tcPr>
            <w:tcW w:w="3265" w:type="dxa"/>
          </w:tcPr>
          <w:p w:rsidR="001B3FC0" w:rsidRDefault="003D3963" w:rsidP="006278D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The operation for users is balanced well, users can get the expected information in seconds</w:t>
            </w:r>
          </w:p>
        </w:tc>
        <w:tc>
          <w:tcPr>
            <w:tcW w:w="3266" w:type="dxa"/>
          </w:tcPr>
          <w:p w:rsidR="001B3FC0" w:rsidRDefault="003D3963" w:rsidP="00DA1F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Continue to test and maintain</w:t>
            </w:r>
          </w:p>
        </w:tc>
      </w:tr>
      <w:tr w:rsidR="00DA1F7D" w:rsidTr="00E378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DA1F7D" w:rsidRPr="00DA1F7D" w:rsidRDefault="00DA1F7D" w:rsidP="00DA1F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b w:val="0"/>
                <w:color w:val="262626"/>
                <w:sz w:val="26"/>
                <w:szCs w:val="26"/>
              </w:rPr>
              <w:t>Further features</w:t>
            </w:r>
          </w:p>
        </w:tc>
        <w:tc>
          <w:tcPr>
            <w:tcW w:w="3265" w:type="dxa"/>
          </w:tcPr>
          <w:p w:rsidR="00DA1F7D" w:rsidRDefault="003D3963" w:rsidP="006278D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It is better to have mobile app for the platform</w:t>
            </w:r>
          </w:p>
        </w:tc>
        <w:tc>
          <w:tcPr>
            <w:tcW w:w="3266" w:type="dxa"/>
          </w:tcPr>
          <w:p w:rsidR="00DA1F7D" w:rsidRDefault="003D3963" w:rsidP="00DA1F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Lucida Grande"/>
                <w:color w:val="262626"/>
                <w:sz w:val="26"/>
                <w:szCs w:val="26"/>
              </w:rPr>
            </w:pPr>
            <w:r>
              <w:rPr>
                <w:rFonts w:ascii="Calibri" w:hAnsi="Calibri" w:cs="Lucida Grande"/>
                <w:color w:val="262626"/>
                <w:sz w:val="26"/>
                <w:szCs w:val="26"/>
              </w:rPr>
              <w:t>Plan in ICT2</w:t>
            </w:r>
          </w:p>
        </w:tc>
      </w:tr>
    </w:tbl>
    <w:p w:rsidR="001B3FC0" w:rsidRDefault="00832444" w:rsidP="006278D9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  <w:r>
        <w:rPr>
          <w:rFonts w:ascii="Calibri" w:hAnsi="Calibri" w:cs="Lucida Grande"/>
          <w:color w:val="262626"/>
          <w:sz w:val="26"/>
          <w:szCs w:val="26"/>
        </w:rPr>
        <w:t xml:space="preserve"> </w:t>
      </w:r>
    </w:p>
    <w:p w:rsidR="006445CF" w:rsidRPr="006278D9" w:rsidRDefault="006445CF" w:rsidP="006278D9">
      <w:pPr>
        <w:widowControl w:val="0"/>
        <w:autoSpaceDE w:val="0"/>
        <w:autoSpaceDN w:val="0"/>
        <w:adjustRightInd w:val="0"/>
        <w:rPr>
          <w:rFonts w:ascii="Calibri" w:hAnsi="Calibri" w:cs="Lucida Grande"/>
          <w:color w:val="262626"/>
          <w:sz w:val="26"/>
          <w:szCs w:val="26"/>
        </w:rPr>
      </w:pPr>
    </w:p>
    <w:p w:rsidR="00685819" w:rsidRPr="00A16FB0" w:rsidRDefault="00685819" w:rsidP="00685819">
      <w:pPr>
        <w:pStyle w:val="Heading1"/>
        <w:rPr>
          <w:rFonts w:eastAsia="Cambria"/>
        </w:rPr>
      </w:pPr>
      <w:r w:rsidRPr="00A16FB0">
        <w:rPr>
          <w:rFonts w:eastAsia="Cambria"/>
        </w:rPr>
        <w:t xml:space="preserve">Cycle </w:t>
      </w:r>
      <w:r w:rsidR="0002562C" w:rsidRPr="00A16FB0">
        <w:rPr>
          <w:rFonts w:eastAsia="Cambria"/>
        </w:rPr>
        <w:t>P</w:t>
      </w:r>
      <w:r w:rsidR="0002562C" w:rsidRPr="00A16FB0">
        <w:rPr>
          <w:rFonts w:eastAsia="Cambria"/>
          <w:spacing w:val="-2"/>
        </w:rPr>
        <w:t>l</w:t>
      </w:r>
      <w:r w:rsidR="0002562C" w:rsidRPr="00A16FB0">
        <w:rPr>
          <w:rFonts w:eastAsia="Cambria"/>
          <w:spacing w:val="-1"/>
        </w:rPr>
        <w:t>a</w:t>
      </w:r>
      <w:r w:rsidR="0002562C" w:rsidRPr="00A16FB0">
        <w:rPr>
          <w:rFonts w:eastAsia="Cambria"/>
        </w:rPr>
        <w:t>n</w:t>
      </w:r>
      <w:r w:rsidR="0002562C">
        <w:rPr>
          <w:rFonts w:eastAsia="Cambria"/>
        </w:rPr>
        <w:t xml:space="preserve"> (</w:t>
      </w:r>
      <w:r w:rsidRPr="00A16FB0">
        <w:rPr>
          <w:rFonts w:eastAsia="Cambria"/>
          <w:spacing w:val="-2"/>
        </w:rPr>
        <w:t>U</w:t>
      </w:r>
      <w:r w:rsidR="00832444">
        <w:rPr>
          <w:rFonts w:eastAsia="Cambria"/>
        </w:rPr>
        <w:t xml:space="preserve">se </w:t>
      </w:r>
      <w:r w:rsidRPr="00A16FB0">
        <w:rPr>
          <w:rFonts w:eastAsia="Cambria"/>
        </w:rPr>
        <w:t xml:space="preserve">2 </w:t>
      </w:r>
      <w:r w:rsidRPr="00A16FB0">
        <w:rPr>
          <w:rFonts w:eastAsia="Cambria"/>
          <w:spacing w:val="-3"/>
        </w:rPr>
        <w:t>l</w:t>
      </w:r>
      <w:r w:rsidRPr="00A16FB0">
        <w:rPr>
          <w:rFonts w:eastAsia="Cambria"/>
        </w:rPr>
        <w:t>ev</w:t>
      </w:r>
      <w:r w:rsidRPr="00A16FB0">
        <w:rPr>
          <w:rFonts w:eastAsia="Cambria"/>
          <w:spacing w:val="-1"/>
        </w:rPr>
        <w:t>e</w:t>
      </w:r>
      <w:r w:rsidRPr="00A16FB0">
        <w:rPr>
          <w:rFonts w:eastAsia="Cambria"/>
        </w:rPr>
        <w:t>l W</w:t>
      </w:r>
      <w:r w:rsidRPr="00A16FB0">
        <w:rPr>
          <w:rFonts w:eastAsia="Cambria"/>
          <w:spacing w:val="-1"/>
        </w:rPr>
        <w:t>B</w:t>
      </w:r>
      <w:r w:rsidRPr="00A16FB0">
        <w:rPr>
          <w:rFonts w:eastAsia="Cambria"/>
        </w:rPr>
        <w:t>S)</w:t>
      </w:r>
    </w:p>
    <w:p w:rsidR="006278D9" w:rsidRDefault="006278D9" w:rsidP="006278D9">
      <w:pPr>
        <w:pStyle w:val="ListParagraph"/>
        <w:numPr>
          <w:ilvl w:val="0"/>
          <w:numId w:val="13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>
        <w:rPr>
          <w:rFonts w:ascii="Calibri" w:eastAsia="Cambria" w:hAnsi="Calibri" w:cs="Cambria"/>
          <w:b/>
          <w:sz w:val="24"/>
          <w:szCs w:val="24"/>
        </w:rPr>
        <w:t>Project Management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>
        <w:rPr>
          <w:rFonts w:ascii="Calibri" w:eastAsia="Cambria" w:hAnsi="Calibri" w:cs="Cambria"/>
          <w:i/>
          <w:sz w:val="24"/>
          <w:szCs w:val="24"/>
        </w:rPr>
        <w:t xml:space="preserve">Responsible: Charles, Li </w:t>
      </w:r>
      <w:proofErr w:type="spellStart"/>
      <w:r>
        <w:rPr>
          <w:rFonts w:ascii="Calibri" w:eastAsia="Cambria" w:hAnsi="Calibri" w:cs="Cambria"/>
          <w:i/>
          <w:sz w:val="24"/>
          <w:szCs w:val="24"/>
        </w:rPr>
        <w:t>MingQian</w:t>
      </w:r>
      <w:proofErr w:type="spellEnd"/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Project Schedule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lastRenderedPageBreak/>
        <w:t>Set the schedule and due dates of every project phases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Requirements document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/>
          <w:sz w:val="24"/>
          <w:szCs w:val="24"/>
          <w:lang w:val="en-AU"/>
        </w:rPr>
        <w:t>Negotiates client requirements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/>
          <w:sz w:val="24"/>
          <w:szCs w:val="24"/>
          <w:lang w:val="en-AU"/>
        </w:rPr>
        <w:t>List clear statements description from client as to what they wanted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/>
          <w:sz w:val="24"/>
          <w:szCs w:val="24"/>
          <w:lang w:eastAsia="zh-CN"/>
        </w:rPr>
        <w:t>Entrepreneur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platform set up</w:t>
      </w:r>
    </w:p>
    <w:p w:rsidR="006278D9" w:rsidRDefault="00194105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Promote the student to register and test</w:t>
      </w:r>
    </w:p>
    <w:p w:rsidR="00194105" w:rsidRDefault="00194105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 xml:space="preserve">Explore and improve the performance from original </w:t>
      </w:r>
      <w:proofErr w:type="spellStart"/>
      <w:r>
        <w:rPr>
          <w:rFonts w:ascii="Calibri" w:eastAsia="Cambria" w:hAnsi="Calibri" w:cs="Cambria"/>
          <w:sz w:val="24"/>
          <w:szCs w:val="24"/>
        </w:rPr>
        <w:t>burgeen</w:t>
      </w:r>
      <w:proofErr w:type="spellEnd"/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Weekly client’s feedback</w:t>
      </w:r>
    </w:p>
    <w:p w:rsidR="006278D9" w:rsidRDefault="006278D9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Record every feedback given from the client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Meeting agendas and duration</w:t>
      </w:r>
    </w:p>
    <w:p w:rsidR="006278D9" w:rsidRDefault="006278D9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Record an activity documentation for every meeting with client and its duration</w:t>
      </w:r>
    </w:p>
    <w:p w:rsidR="006278D9" w:rsidRDefault="006278D9" w:rsidP="006278D9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Meet with the supervisor regularly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sz w:val="24"/>
          <w:szCs w:val="24"/>
        </w:rPr>
      </w:pPr>
    </w:p>
    <w:p w:rsidR="006278D9" w:rsidRDefault="006278D9" w:rsidP="006278D9">
      <w:pPr>
        <w:pStyle w:val="ListParagraph"/>
        <w:numPr>
          <w:ilvl w:val="0"/>
          <w:numId w:val="13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>
        <w:rPr>
          <w:rFonts w:ascii="Calibri" w:eastAsia="Cambria" w:hAnsi="Calibri" w:cs="Cambria"/>
          <w:b/>
          <w:sz w:val="24"/>
          <w:szCs w:val="24"/>
        </w:rPr>
        <w:t>Technical Design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>
        <w:rPr>
          <w:rFonts w:ascii="Calibri" w:eastAsia="Cambria" w:hAnsi="Calibri" w:cs="Cambria"/>
          <w:i/>
          <w:sz w:val="24"/>
          <w:szCs w:val="24"/>
        </w:rPr>
        <w:t xml:space="preserve">Responsible: </w:t>
      </w:r>
      <w:proofErr w:type="spellStart"/>
      <w:r>
        <w:rPr>
          <w:rFonts w:ascii="Calibri" w:eastAsia="Cambria" w:hAnsi="Calibri" w:cs="Cambria"/>
          <w:i/>
          <w:sz w:val="24"/>
          <w:szCs w:val="24"/>
        </w:rPr>
        <w:t>Vizor</w:t>
      </w:r>
      <w:proofErr w:type="spellEnd"/>
      <w:r>
        <w:rPr>
          <w:rFonts w:ascii="Calibri" w:eastAsia="Cambria" w:hAnsi="Calibri" w:cs="Cambria"/>
          <w:i/>
          <w:sz w:val="24"/>
          <w:szCs w:val="24"/>
        </w:rPr>
        <w:t xml:space="preserve">, Pan </w:t>
      </w:r>
      <w:proofErr w:type="spellStart"/>
      <w:r>
        <w:rPr>
          <w:rFonts w:ascii="Calibri" w:eastAsia="Cambria" w:hAnsi="Calibri" w:cs="Cambria"/>
          <w:i/>
          <w:sz w:val="24"/>
          <w:szCs w:val="24"/>
        </w:rPr>
        <w:t>YiRen</w:t>
      </w:r>
      <w:proofErr w:type="spellEnd"/>
      <w:r>
        <w:rPr>
          <w:rFonts w:ascii="Calibri" w:eastAsia="Cambria" w:hAnsi="Calibri" w:cs="Cambria"/>
          <w:i/>
          <w:sz w:val="24"/>
          <w:szCs w:val="24"/>
        </w:rPr>
        <w:t xml:space="preserve"> </w:t>
      </w:r>
    </w:p>
    <w:p w:rsidR="007E2AA8" w:rsidRPr="007E2AA8" w:rsidRDefault="007E2AA8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 xml:space="preserve">Implement of </w:t>
      </w:r>
      <w:r>
        <w:rPr>
          <w:rFonts w:ascii="Calibri" w:hAnsi="Calibri" w:cs="Cambria"/>
          <w:sz w:val="24"/>
          <w:szCs w:val="24"/>
          <w:lang w:eastAsia="zh-CN"/>
        </w:rPr>
        <w:t>crowd funding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platform </w:t>
      </w:r>
    </w:p>
    <w:p w:rsidR="007E2AA8" w:rsidRDefault="007E2AA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 xml:space="preserve">Project set up flow </w:t>
      </w:r>
    </w:p>
    <w:p w:rsidR="007E2AA8" w:rsidRDefault="007E2AA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>Configuration of the invest port</w:t>
      </w:r>
    </w:p>
    <w:p w:rsidR="007E2AA8" w:rsidRDefault="00EB600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>Build up the major ways of payment for invest port.</w:t>
      </w:r>
    </w:p>
    <w:p w:rsidR="006278D9" w:rsidRPr="007E2AA8" w:rsidRDefault="006278D9" w:rsidP="007E2AA8">
      <w:pPr>
        <w:ind w:left="289"/>
        <w:rPr>
          <w:rFonts w:ascii="Calibri" w:eastAsia="Cambria" w:hAnsi="Calibri" w:cs="Cambria"/>
          <w:sz w:val="24"/>
          <w:szCs w:val="24"/>
        </w:rPr>
      </w:pPr>
    </w:p>
    <w:p w:rsidR="006278D9" w:rsidRDefault="00EB6008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/>
          <w:sz w:val="24"/>
          <w:szCs w:val="24"/>
          <w:lang w:eastAsia="zh-CN"/>
        </w:rPr>
        <w:t>Module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s modification in home page </w:t>
      </w:r>
    </w:p>
    <w:p w:rsidR="007E2AA8" w:rsidRDefault="00EB600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 xml:space="preserve">Implement of modules insertion </w:t>
      </w:r>
      <w:r>
        <w:rPr>
          <w:rFonts w:ascii="Calibri" w:hAnsi="Calibri" w:cs="Cambria"/>
          <w:sz w:val="24"/>
          <w:szCs w:val="24"/>
          <w:lang w:eastAsia="zh-CN"/>
        </w:rPr>
        <w:t>according</w:t>
      </w:r>
      <w:r>
        <w:rPr>
          <w:rFonts w:ascii="Calibri" w:hAnsi="Calibri" w:cs="Cambria" w:hint="eastAsia"/>
          <w:sz w:val="24"/>
          <w:szCs w:val="24"/>
          <w:lang w:eastAsia="zh-CN"/>
        </w:rPr>
        <w:t xml:space="preserve"> to client</w:t>
      </w:r>
      <w:r>
        <w:rPr>
          <w:rFonts w:ascii="Calibri" w:hAnsi="Calibri" w:cs="Cambria"/>
          <w:sz w:val="24"/>
          <w:szCs w:val="24"/>
          <w:lang w:eastAsia="zh-CN"/>
        </w:rPr>
        <w:t>’</w:t>
      </w:r>
      <w:r>
        <w:rPr>
          <w:rFonts w:ascii="Calibri" w:hAnsi="Calibri" w:cs="Cambria" w:hint="eastAsia"/>
          <w:sz w:val="24"/>
          <w:szCs w:val="24"/>
          <w:lang w:eastAsia="zh-CN"/>
        </w:rPr>
        <w:t>s needs</w:t>
      </w:r>
    </w:p>
    <w:p w:rsidR="007E2AA8" w:rsidRDefault="00EB6008" w:rsidP="007E2AA8">
      <w:pPr>
        <w:pStyle w:val="ListParagraph"/>
        <w:numPr>
          <w:ilvl w:val="0"/>
          <w:numId w:val="16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hAnsi="Calibri" w:cs="Cambria" w:hint="eastAsia"/>
          <w:sz w:val="24"/>
          <w:szCs w:val="24"/>
          <w:lang w:eastAsia="zh-CN"/>
        </w:rPr>
        <w:t>Other adjustments of the details.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sz w:val="24"/>
          <w:szCs w:val="24"/>
        </w:rPr>
      </w:pPr>
    </w:p>
    <w:p w:rsidR="006278D9" w:rsidRDefault="006278D9" w:rsidP="006278D9">
      <w:pPr>
        <w:pStyle w:val="ListParagraph"/>
        <w:numPr>
          <w:ilvl w:val="0"/>
          <w:numId w:val="13"/>
        </w:numPr>
        <w:ind w:left="284" w:hanging="284"/>
        <w:rPr>
          <w:rFonts w:ascii="Calibri" w:eastAsia="Cambria" w:hAnsi="Calibri" w:cs="Cambria"/>
          <w:b/>
          <w:sz w:val="24"/>
          <w:szCs w:val="24"/>
        </w:rPr>
      </w:pPr>
      <w:r>
        <w:rPr>
          <w:rFonts w:ascii="Calibri" w:eastAsia="Cambria" w:hAnsi="Calibri" w:cs="Cambria"/>
          <w:b/>
          <w:sz w:val="24"/>
          <w:szCs w:val="24"/>
        </w:rPr>
        <w:t>Implementation</w:t>
      </w:r>
    </w:p>
    <w:p w:rsidR="006278D9" w:rsidRDefault="006278D9" w:rsidP="006278D9">
      <w:pPr>
        <w:pStyle w:val="ListParagraph"/>
        <w:ind w:left="284"/>
        <w:rPr>
          <w:rFonts w:ascii="Calibri" w:eastAsia="Cambria" w:hAnsi="Calibri" w:cs="Cambria"/>
          <w:i/>
          <w:sz w:val="24"/>
          <w:szCs w:val="24"/>
        </w:rPr>
      </w:pPr>
      <w:r>
        <w:rPr>
          <w:rFonts w:ascii="Calibri" w:eastAsia="Cambria" w:hAnsi="Calibri" w:cs="Cambria"/>
          <w:i/>
          <w:sz w:val="24"/>
          <w:szCs w:val="24"/>
        </w:rPr>
        <w:t xml:space="preserve">Responsible: </w:t>
      </w:r>
      <w:proofErr w:type="spellStart"/>
      <w:r>
        <w:rPr>
          <w:rFonts w:ascii="Calibri" w:eastAsia="Cambria" w:hAnsi="Calibri" w:cs="Cambria"/>
          <w:i/>
          <w:sz w:val="24"/>
          <w:szCs w:val="24"/>
        </w:rPr>
        <w:t>Tyrza</w:t>
      </w:r>
      <w:proofErr w:type="spellEnd"/>
      <w:r>
        <w:rPr>
          <w:rFonts w:ascii="Calibri" w:eastAsia="Cambria" w:hAnsi="Calibri" w:cs="Cambria"/>
          <w:i/>
          <w:sz w:val="24"/>
          <w:szCs w:val="24"/>
        </w:rPr>
        <w:t xml:space="preserve"> </w:t>
      </w:r>
      <w:proofErr w:type="spellStart"/>
      <w:r>
        <w:rPr>
          <w:rFonts w:ascii="Calibri" w:eastAsia="Cambria" w:hAnsi="Calibri" w:cs="Cambria"/>
          <w:i/>
          <w:sz w:val="24"/>
          <w:szCs w:val="24"/>
        </w:rPr>
        <w:t>Adelia</w:t>
      </w:r>
      <w:proofErr w:type="spellEnd"/>
      <w:r>
        <w:rPr>
          <w:rFonts w:ascii="Calibri" w:eastAsia="Cambria" w:hAnsi="Calibri" w:cs="Cambria"/>
          <w:i/>
          <w:sz w:val="24"/>
          <w:szCs w:val="24"/>
        </w:rPr>
        <w:t xml:space="preserve"> </w:t>
      </w:r>
      <w:proofErr w:type="spellStart"/>
      <w:r>
        <w:rPr>
          <w:rFonts w:ascii="Calibri" w:eastAsia="Cambria" w:hAnsi="Calibri" w:cs="Cambria"/>
          <w:i/>
          <w:sz w:val="24"/>
          <w:szCs w:val="24"/>
        </w:rPr>
        <w:t>Winata</w:t>
      </w:r>
      <w:proofErr w:type="spellEnd"/>
    </w:p>
    <w:p w:rsidR="006278D9" w:rsidRDefault="00832444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Adjust d</w:t>
      </w:r>
      <w:r w:rsidR="006278D9">
        <w:rPr>
          <w:rFonts w:ascii="Calibri" w:eastAsia="Cambria" w:hAnsi="Calibri" w:cs="Cambria"/>
          <w:sz w:val="24"/>
          <w:szCs w:val="24"/>
        </w:rPr>
        <w:t>esign</w:t>
      </w:r>
      <w:r w:rsidR="00EB6008">
        <w:rPr>
          <w:rFonts w:ascii="Calibri" w:hAnsi="Calibri" w:cs="Cambria" w:hint="eastAsia"/>
          <w:sz w:val="24"/>
          <w:szCs w:val="24"/>
          <w:lang w:eastAsia="zh-CN"/>
        </w:rPr>
        <w:t xml:space="preserve"> </w:t>
      </w:r>
      <w:r>
        <w:rPr>
          <w:rFonts w:ascii="Calibri" w:hAnsi="Calibri" w:cs="Cambria"/>
          <w:sz w:val="24"/>
          <w:szCs w:val="24"/>
          <w:lang w:eastAsia="zh-CN"/>
        </w:rPr>
        <w:t>following to the client’s demand</w:t>
      </w:r>
    </w:p>
    <w:p w:rsidR="006278D9" w:rsidRDefault="00E047AE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Assist to check the points of project</w:t>
      </w:r>
    </w:p>
    <w:p w:rsidR="006278D9" w:rsidRDefault="006278D9" w:rsidP="006278D9">
      <w:pPr>
        <w:pStyle w:val="ListParagraph"/>
        <w:numPr>
          <w:ilvl w:val="1"/>
          <w:numId w:val="13"/>
        </w:numPr>
        <w:ind w:left="709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Testing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Page test checklist</w:t>
      </w:r>
    </w:p>
    <w:p w:rsidR="006278D9" w:rsidRDefault="006278D9" w:rsidP="006278D9">
      <w:pPr>
        <w:pStyle w:val="ListParagraph"/>
        <w:numPr>
          <w:ilvl w:val="0"/>
          <w:numId w:val="15"/>
        </w:numPr>
        <w:ind w:left="993" w:hanging="284"/>
        <w:rPr>
          <w:rFonts w:ascii="Calibri" w:eastAsia="Cambria" w:hAnsi="Calibri" w:cs="Cambria"/>
          <w:sz w:val="24"/>
          <w:szCs w:val="24"/>
        </w:rPr>
      </w:pPr>
      <w:r>
        <w:rPr>
          <w:rFonts w:ascii="Calibri" w:eastAsia="Cambria" w:hAnsi="Calibri" w:cs="Cambria"/>
          <w:sz w:val="24"/>
          <w:szCs w:val="24"/>
        </w:rPr>
        <w:t>User test checklist</w:t>
      </w:r>
    </w:p>
    <w:p w:rsidR="009D4E5E" w:rsidRDefault="009D4E5E" w:rsidP="006B563D">
      <w:pPr>
        <w:spacing w:before="12"/>
        <w:rPr>
          <w:rFonts w:asciiTheme="minorHAnsi" w:eastAsia="Cambria" w:hAnsiTheme="minorHAnsi" w:cs="Cambria"/>
          <w:b/>
          <w:color w:val="365F91"/>
          <w:sz w:val="28"/>
          <w:szCs w:val="28"/>
        </w:rPr>
      </w:pPr>
    </w:p>
    <w:p w:rsidR="009D4E5E" w:rsidRDefault="009D4E5E" w:rsidP="006B563D">
      <w:pPr>
        <w:spacing w:before="12"/>
        <w:rPr>
          <w:rFonts w:asciiTheme="minorHAnsi" w:eastAsia="Cambria" w:hAnsiTheme="minorHAnsi" w:cs="Cambria"/>
          <w:b/>
          <w:color w:val="365F91"/>
          <w:sz w:val="28"/>
          <w:szCs w:val="28"/>
        </w:rPr>
      </w:pPr>
    </w:p>
    <w:p w:rsidR="00520F22" w:rsidRPr="00A16FB0" w:rsidRDefault="00614D67" w:rsidP="006B563D">
      <w:pPr>
        <w:spacing w:before="12"/>
        <w:rPr>
          <w:rFonts w:asciiTheme="minorHAnsi" w:eastAsia="Cambria" w:hAnsiTheme="minorHAnsi" w:cs="Cambria"/>
          <w:sz w:val="28"/>
          <w:szCs w:val="28"/>
        </w:rPr>
      </w:pP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T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o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p</w:t>
      </w:r>
      <w:r w:rsidR="00F277F9">
        <w:rPr>
          <w:rFonts w:asciiTheme="minorHAnsi" w:eastAsia="Cambria" w:hAnsiTheme="minorHAnsi" w:cs="Cambria"/>
          <w:b/>
          <w:color w:val="365F91"/>
          <w:sz w:val="28"/>
          <w:szCs w:val="28"/>
        </w:rPr>
        <w:t xml:space="preserve"> </w:t>
      </w:r>
      <w:r w:rsidR="00E047AE" w:rsidRPr="00A16FB0">
        <w:rPr>
          <w:rFonts w:asciiTheme="minorHAnsi" w:eastAsia="Cambria" w:hAnsiTheme="minorHAnsi" w:cs="Cambria"/>
          <w:b/>
          <w:color w:val="365F91"/>
          <w:spacing w:val="-1"/>
          <w:sz w:val="28"/>
          <w:szCs w:val="28"/>
        </w:rPr>
        <w:t>R</w:t>
      </w:r>
      <w:r w:rsidR="00E047AE"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eq</w:t>
      </w:r>
      <w:r w:rsidR="00E047AE" w:rsidRPr="00A16FB0">
        <w:rPr>
          <w:rFonts w:asciiTheme="minorHAnsi" w:eastAsia="Cambria" w:hAnsiTheme="minorHAnsi" w:cs="Cambria"/>
          <w:b/>
          <w:color w:val="365F91"/>
          <w:spacing w:val="-3"/>
          <w:sz w:val="28"/>
          <w:szCs w:val="28"/>
        </w:rPr>
        <w:t>u</w:t>
      </w:r>
      <w:r w:rsidR="00E047AE"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ire</w:t>
      </w:r>
      <w:r w:rsidR="00E047AE" w:rsidRPr="00A16FB0">
        <w:rPr>
          <w:rFonts w:asciiTheme="minorHAnsi" w:eastAsia="Cambria" w:hAnsiTheme="minorHAnsi" w:cs="Cambria"/>
          <w:b/>
          <w:color w:val="365F91"/>
          <w:spacing w:val="-2"/>
          <w:sz w:val="28"/>
          <w:szCs w:val="28"/>
        </w:rPr>
        <w:t>m</w:t>
      </w:r>
      <w:r w:rsidR="00E047AE"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en</w:t>
      </w:r>
      <w:r w:rsidR="00E047AE"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t</w:t>
      </w:r>
      <w:r w:rsidR="00E047AE"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s</w:t>
      </w:r>
      <w:r w:rsidR="00E047AE"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 xml:space="preserve"> (</w:t>
      </w:r>
      <w:r w:rsidRPr="00A16FB0">
        <w:rPr>
          <w:rFonts w:asciiTheme="minorHAnsi" w:eastAsia="Cambria" w:hAnsiTheme="minorHAnsi" w:cs="Cambria"/>
          <w:b/>
          <w:color w:val="365F91"/>
          <w:spacing w:val="-1"/>
          <w:sz w:val="28"/>
          <w:szCs w:val="28"/>
        </w:rPr>
        <w:t>F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e</w:t>
      </w:r>
      <w:r w:rsidRPr="00A16FB0">
        <w:rPr>
          <w:rFonts w:asciiTheme="minorHAnsi" w:eastAsia="Cambria" w:hAnsiTheme="minorHAnsi" w:cs="Cambria"/>
          <w:b/>
          <w:color w:val="365F91"/>
          <w:spacing w:val="-2"/>
          <w:sz w:val="28"/>
          <w:szCs w:val="28"/>
        </w:rPr>
        <w:t>a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t</w:t>
      </w:r>
      <w:r w:rsidRPr="00A16FB0">
        <w:rPr>
          <w:rFonts w:asciiTheme="minorHAnsi" w:eastAsia="Cambria" w:hAnsiTheme="minorHAnsi" w:cs="Cambria"/>
          <w:b/>
          <w:color w:val="365F91"/>
          <w:spacing w:val="1"/>
          <w:sz w:val="28"/>
          <w:szCs w:val="28"/>
        </w:rPr>
        <w:t>u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r</w:t>
      </w:r>
      <w:r w:rsidRPr="00A16FB0">
        <w:rPr>
          <w:rFonts w:asciiTheme="minorHAnsi" w:eastAsia="Cambria" w:hAnsiTheme="minorHAnsi" w:cs="Cambria"/>
          <w:b/>
          <w:color w:val="365F91"/>
          <w:spacing w:val="-3"/>
          <w:sz w:val="28"/>
          <w:szCs w:val="28"/>
        </w:rPr>
        <w:t>e</w:t>
      </w:r>
      <w:r w:rsidRPr="00A16FB0">
        <w:rPr>
          <w:rFonts w:asciiTheme="minorHAnsi" w:eastAsia="Cambria" w:hAnsiTheme="minorHAnsi" w:cs="Cambria"/>
          <w:b/>
          <w:color w:val="365F91"/>
          <w:sz w:val="28"/>
          <w:szCs w:val="28"/>
        </w:rPr>
        <w:t>s)</w:t>
      </w:r>
    </w:p>
    <w:p w:rsidR="0073254B" w:rsidRDefault="00E047AE" w:rsidP="00A441BC">
      <w:pPr>
        <w:pStyle w:val="ListParagraph"/>
        <w:numPr>
          <w:ilvl w:val="0"/>
          <w:numId w:val="18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User agreement to delivery</w:t>
      </w:r>
    </w:p>
    <w:p w:rsidR="00E047AE" w:rsidRDefault="00E047AE" w:rsidP="00A441BC">
      <w:pPr>
        <w:pStyle w:val="ListParagraph"/>
        <w:numPr>
          <w:ilvl w:val="0"/>
          <w:numId w:val="18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Public testing</w:t>
      </w:r>
    </w:p>
    <w:p w:rsidR="00E047AE" w:rsidRPr="00CE3AB0" w:rsidRDefault="00E047AE" w:rsidP="00CE3AB0">
      <w:pPr>
        <w:pStyle w:val="ListParagraph"/>
        <w:numPr>
          <w:ilvl w:val="0"/>
          <w:numId w:val="18"/>
        </w:numPr>
        <w:spacing w:before="50" w:line="278" w:lineRule="auto"/>
        <w:ind w:right="300"/>
        <w:rPr>
          <w:rFonts w:asciiTheme="minorHAnsi" w:hAnsiTheme="minorHAnsi" w:cs="Calibri"/>
          <w:spacing w:val="1"/>
          <w:sz w:val="22"/>
          <w:szCs w:val="22"/>
          <w:lang w:eastAsia="zh-CN"/>
        </w:rPr>
      </w:pPr>
      <w:r>
        <w:rPr>
          <w:rFonts w:asciiTheme="minorHAnsi" w:hAnsiTheme="minorHAnsi" w:cs="Calibri"/>
          <w:spacing w:val="1"/>
          <w:sz w:val="22"/>
          <w:szCs w:val="22"/>
          <w:lang w:eastAsia="zh-CN"/>
        </w:rPr>
        <w:t>Plan to ICT2</w:t>
      </w:r>
    </w:p>
    <w:p w:rsidR="009D4E5E" w:rsidRPr="00A16FB0" w:rsidRDefault="009D4E5E" w:rsidP="009D4E5E">
      <w:pPr>
        <w:pStyle w:val="Heading1"/>
        <w:rPr>
          <w:rFonts w:eastAsia="Cambria"/>
        </w:rPr>
      </w:pPr>
      <w:r>
        <w:rPr>
          <w:rFonts w:eastAsia="Cambria"/>
          <w:spacing w:val="-2"/>
        </w:rPr>
        <w:lastRenderedPageBreak/>
        <w:t>S</w:t>
      </w:r>
      <w:r w:rsidRPr="00A16FB0">
        <w:rPr>
          <w:rFonts w:eastAsia="Cambria"/>
          <w:spacing w:val="-2"/>
        </w:rPr>
        <w:t>u</w:t>
      </w:r>
      <w:r w:rsidRPr="00A16FB0">
        <w:rPr>
          <w:rFonts w:eastAsia="Cambria"/>
        </w:rPr>
        <w:t>p</w:t>
      </w:r>
      <w:r w:rsidRPr="00A16FB0">
        <w:rPr>
          <w:rFonts w:eastAsia="Cambria"/>
          <w:spacing w:val="-2"/>
        </w:rPr>
        <w:t>p</w:t>
      </w:r>
      <w:r w:rsidRPr="00A16FB0">
        <w:rPr>
          <w:rFonts w:eastAsia="Cambria"/>
          <w:spacing w:val="1"/>
        </w:rPr>
        <w:t>o</w:t>
      </w:r>
      <w:r w:rsidRPr="00A16FB0">
        <w:rPr>
          <w:rFonts w:eastAsia="Cambria"/>
        </w:rPr>
        <w:t>rt</w:t>
      </w:r>
      <w:r w:rsidRPr="00A16FB0">
        <w:rPr>
          <w:rFonts w:eastAsia="Cambria"/>
          <w:spacing w:val="-2"/>
        </w:rPr>
        <w:t>i</w:t>
      </w:r>
      <w:r w:rsidRPr="00A16FB0">
        <w:rPr>
          <w:rFonts w:eastAsia="Cambria"/>
        </w:rPr>
        <w:t>ng</w:t>
      </w:r>
      <w:r w:rsidR="00F277F9">
        <w:rPr>
          <w:rFonts w:eastAsia="Cambria"/>
        </w:rPr>
        <w:t xml:space="preserve"> </w:t>
      </w:r>
      <w:r w:rsidRPr="00A16FB0">
        <w:rPr>
          <w:rFonts w:eastAsia="Cambria"/>
        </w:rPr>
        <w:t>D</w:t>
      </w:r>
      <w:r w:rsidRPr="00A16FB0">
        <w:rPr>
          <w:rFonts w:eastAsia="Cambria"/>
          <w:spacing w:val="-2"/>
        </w:rPr>
        <w:t>o</w:t>
      </w:r>
      <w:r w:rsidRPr="00A16FB0">
        <w:rPr>
          <w:rFonts w:eastAsia="Cambria"/>
        </w:rPr>
        <w:t>cume</w:t>
      </w:r>
      <w:r w:rsidRPr="00A16FB0">
        <w:rPr>
          <w:rFonts w:eastAsia="Cambria"/>
          <w:spacing w:val="-1"/>
        </w:rPr>
        <w:t>n</w:t>
      </w:r>
      <w:r w:rsidRPr="00A16FB0">
        <w:rPr>
          <w:rFonts w:eastAsia="Cambria"/>
        </w:rPr>
        <w:t>ts</w:t>
      </w:r>
      <w:r w:rsidR="001E714A">
        <w:rPr>
          <w:rFonts w:eastAsia="Cambria"/>
        </w:rPr>
        <w:t>:</w:t>
      </w:r>
    </w:p>
    <w:p w:rsidR="009D4E5E" w:rsidRDefault="00C52528" w:rsidP="009D4E5E">
      <w:pPr>
        <w:pStyle w:val="Heading2"/>
        <w:ind w:left="0" w:firstLine="0"/>
        <w:rPr>
          <w:rFonts w:asciiTheme="minorHAnsi" w:eastAsiaTheme="minorEastAsia" w:hAnsiTheme="minorHAnsi"/>
          <w:lang w:eastAsia="zh-CN"/>
        </w:rPr>
      </w:pPr>
      <w:proofErr w:type="spellStart"/>
      <w:r>
        <w:rPr>
          <w:rFonts w:asciiTheme="minorHAnsi" w:eastAsiaTheme="minorEastAsia" w:hAnsiTheme="minorHAnsi"/>
          <w:lang w:eastAsia="zh-CN"/>
        </w:rPr>
        <w:t>G</w:t>
      </w:r>
      <w:r>
        <w:rPr>
          <w:rFonts w:asciiTheme="minorHAnsi" w:eastAsiaTheme="minorEastAsia" w:hAnsiTheme="minorHAnsi" w:hint="eastAsia"/>
          <w:lang w:eastAsia="zh-CN"/>
        </w:rPr>
        <w:t>antter</w:t>
      </w:r>
      <w:proofErr w:type="spellEnd"/>
    </w:p>
    <w:p w:rsidR="00C52528" w:rsidRDefault="000F7EA1" w:rsidP="00C52528">
      <w:pPr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17.8pt">
            <v:imagedata r:id="rId8" o:title="cy3"/>
          </v:shape>
        </w:pict>
      </w:r>
    </w:p>
    <w:p w:rsidR="000F7EA1" w:rsidRDefault="000F7EA1" w:rsidP="00C52528">
      <w:pPr>
        <w:rPr>
          <w:lang w:eastAsia="zh-CN"/>
        </w:rPr>
      </w:pPr>
    </w:p>
    <w:p w:rsidR="000F7EA1" w:rsidRDefault="000F7EA1" w:rsidP="00C52528">
      <w:pPr>
        <w:rPr>
          <w:lang w:eastAsia="zh-CN"/>
        </w:rPr>
      </w:pPr>
    </w:p>
    <w:p w:rsidR="000F7EA1" w:rsidRPr="00C52528" w:rsidRDefault="000F7EA1" w:rsidP="00C52528">
      <w:pPr>
        <w:rPr>
          <w:lang w:eastAsia="zh-CN"/>
        </w:rPr>
      </w:pPr>
    </w:p>
    <w:p w:rsidR="00C52528" w:rsidRPr="00C52528" w:rsidRDefault="00C52528" w:rsidP="00C52528">
      <w:pPr>
        <w:rPr>
          <w:lang w:eastAsia="zh-CN"/>
        </w:rPr>
      </w:pPr>
    </w:p>
    <w:p w:rsidR="0017474D" w:rsidRPr="00A16FB0" w:rsidRDefault="0017474D">
      <w:pPr>
        <w:ind w:left="100"/>
        <w:rPr>
          <w:rFonts w:asciiTheme="minorHAnsi" w:eastAsia="Cambria" w:hAnsiTheme="minorHAnsi" w:cs="Cambria"/>
          <w:sz w:val="28"/>
          <w:szCs w:val="28"/>
        </w:rPr>
      </w:pPr>
    </w:p>
    <w:p w:rsidR="0017474D" w:rsidRPr="00A16FB0" w:rsidRDefault="0017474D">
      <w:pPr>
        <w:ind w:left="100"/>
        <w:rPr>
          <w:rFonts w:asciiTheme="minorHAnsi" w:eastAsia="Cambria" w:hAnsiTheme="minorHAnsi" w:cs="Cambria"/>
          <w:sz w:val="28"/>
          <w:szCs w:val="28"/>
        </w:rPr>
      </w:pPr>
    </w:p>
    <w:p w:rsidR="002828D1" w:rsidRDefault="002828D1">
      <w:pPr>
        <w:ind w:left="100"/>
        <w:rPr>
          <w:rFonts w:asciiTheme="minorHAnsi" w:hAnsiTheme="minorHAnsi" w:cs="Cambria"/>
          <w:sz w:val="28"/>
          <w:szCs w:val="28"/>
          <w:lang w:eastAsia="zh-CN"/>
        </w:rPr>
      </w:pPr>
      <w:r>
        <w:rPr>
          <w:rFonts w:asciiTheme="minorHAnsi" w:hAnsiTheme="minorHAnsi" w:cs="Cambria"/>
          <w:sz w:val="28"/>
          <w:szCs w:val="28"/>
          <w:lang w:eastAsia="zh-CN"/>
        </w:rPr>
        <w:pict>
          <v:shape id="_x0000_i1026" type="#_x0000_t75" style="width:478.2pt;height:217.2pt">
            <v:imagedata r:id="rId9" o:title="cy2"/>
          </v:shape>
        </w:pict>
      </w:r>
    </w:p>
    <w:p w:rsidR="0017474D" w:rsidRDefault="002828D1">
      <w:pPr>
        <w:ind w:left="100"/>
        <w:rPr>
          <w:rFonts w:asciiTheme="minorHAnsi" w:hAnsiTheme="minorHAnsi" w:cs="Cambria"/>
          <w:sz w:val="28"/>
          <w:szCs w:val="28"/>
          <w:lang w:eastAsia="zh-CN"/>
        </w:rPr>
      </w:pPr>
      <w:r>
        <w:rPr>
          <w:rFonts w:asciiTheme="minorHAnsi" w:hAnsiTheme="minorHAnsi" w:cs="Cambria"/>
          <w:sz w:val="28"/>
          <w:szCs w:val="28"/>
          <w:lang w:eastAsia="zh-CN"/>
        </w:rPr>
        <w:lastRenderedPageBreak/>
        <w:pict>
          <v:shape id="_x0000_i1027" type="#_x0000_t75" style="width:478.2pt;height:217.8pt">
            <v:imagedata r:id="rId10" o:title="cy4"/>
          </v:shape>
        </w:pict>
      </w:r>
    </w:p>
    <w:p w:rsidR="00C458E3" w:rsidRDefault="00C458E3">
      <w:pPr>
        <w:ind w:left="100"/>
        <w:rPr>
          <w:rFonts w:asciiTheme="minorHAnsi" w:hAnsiTheme="minorHAnsi" w:cs="Cambria"/>
          <w:sz w:val="28"/>
          <w:szCs w:val="28"/>
          <w:lang w:eastAsia="zh-CN"/>
        </w:rPr>
      </w:pPr>
    </w:p>
    <w:p w:rsidR="00C458E3" w:rsidRDefault="00C458E3">
      <w:pPr>
        <w:ind w:left="100"/>
        <w:rPr>
          <w:rFonts w:asciiTheme="minorHAnsi" w:hAnsiTheme="minorHAnsi" w:cs="Cambria"/>
          <w:sz w:val="28"/>
          <w:szCs w:val="28"/>
          <w:lang w:eastAsia="zh-CN"/>
        </w:rPr>
      </w:pPr>
    </w:p>
    <w:p w:rsidR="00536BFF" w:rsidRPr="006C6512" w:rsidRDefault="00536BFF" w:rsidP="00536BFF">
      <w:pPr>
        <w:spacing w:line="360" w:lineRule="auto"/>
        <w:rPr>
          <w:rFonts w:ascii="Arial" w:hAnsi="Arial" w:cs="Arial"/>
        </w:rPr>
      </w:pPr>
      <w:r w:rsidRPr="006C6512">
        <w:rPr>
          <w:rFonts w:ascii="Arial" w:hAnsi="Arial" w:cs="Arial"/>
        </w:rPr>
        <w:t xml:space="preserve">Below is the result of a performance test of the website performed using the online tool: </w:t>
      </w:r>
      <w:bookmarkStart w:id="1" w:name="OLE_LINK3"/>
      <w:proofErr w:type="gramStart"/>
      <w:r w:rsidRPr="006C6512">
        <w:rPr>
          <w:rFonts w:ascii="Arial" w:hAnsi="Arial" w:cs="Arial"/>
        </w:rPr>
        <w:t>http://www.webpagetest.org/</w:t>
      </w:r>
      <w:proofErr w:type="gramEnd"/>
      <w:r w:rsidRPr="006C6512">
        <w:rPr>
          <w:rFonts w:ascii="Arial" w:hAnsi="Arial" w:cs="Arial"/>
        </w:rPr>
        <w:t xml:space="preserve"> </w:t>
      </w:r>
      <w:bookmarkEnd w:id="1"/>
    </w:p>
    <w:p w:rsidR="00536BFF" w:rsidRPr="006C6512" w:rsidRDefault="00536BFF" w:rsidP="00536BFF">
      <w:pPr>
        <w:spacing w:line="360" w:lineRule="auto"/>
        <w:rPr>
          <w:rFonts w:ascii="Arial" w:hAnsi="Arial" w:cs="Arial"/>
        </w:rPr>
      </w:pPr>
      <w:r w:rsidRPr="006C6512">
        <w:rPr>
          <w:rFonts w:ascii="Arial" w:hAnsi="Arial" w:cs="Arial"/>
          <w:noProof/>
          <w:lang w:val="en-SG" w:eastAsia="zh-CN"/>
        </w:rPr>
        <w:drawing>
          <wp:inline distT="0" distB="0" distL="0" distR="0" wp14:anchorId="209E9739" wp14:editId="7F1C28C4">
            <wp:extent cx="5731510" cy="794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FF" w:rsidRDefault="00536BFF" w:rsidP="00536BFF">
      <w:pPr>
        <w:spacing w:line="360" w:lineRule="auto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7654D6D8" wp14:editId="2FC30F2F">
            <wp:extent cx="5731510" cy="3843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FF" w:rsidRPr="008D6D07" w:rsidRDefault="00536BFF" w:rsidP="00536BFF">
      <w:pPr>
        <w:spacing w:line="360" w:lineRule="auto"/>
        <w:rPr>
          <w:rFonts w:ascii="Arial" w:hAnsi="Arial" w:cs="Arial"/>
        </w:rPr>
      </w:pPr>
    </w:p>
    <w:p w:rsidR="00536BFF" w:rsidRPr="006C6512" w:rsidRDefault="00536BFF" w:rsidP="00536BFF">
      <w:pPr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val="en-SG" w:eastAsia="zh-CN"/>
        </w:rPr>
        <w:lastRenderedPageBreak/>
        <w:drawing>
          <wp:inline distT="0" distB="0" distL="0" distR="0">
            <wp:extent cx="5730240" cy="1402080"/>
            <wp:effectExtent l="0" t="0" r="0" b="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FF" w:rsidRPr="00CB476F" w:rsidRDefault="00536BFF">
      <w:pPr>
        <w:ind w:left="100"/>
        <w:rPr>
          <w:rFonts w:asciiTheme="minorHAnsi" w:hAnsiTheme="minorHAnsi" w:cs="Cambria"/>
          <w:sz w:val="28"/>
          <w:szCs w:val="28"/>
          <w:lang w:eastAsia="zh-CN"/>
        </w:rPr>
      </w:pPr>
    </w:p>
    <w:sectPr w:rsidR="00536BFF" w:rsidRPr="00CB476F" w:rsidSect="00E92E84">
      <w:headerReference w:type="default" r:id="rId14"/>
      <w:footerReference w:type="default" r:id="rId15"/>
      <w:pgSz w:w="12240" w:h="15840"/>
      <w:pgMar w:top="980" w:right="1320" w:bottom="280" w:left="1340" w:header="76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9AC" w:rsidRDefault="009229AC" w:rsidP="00520F22">
      <w:r>
        <w:separator/>
      </w:r>
    </w:p>
  </w:endnote>
  <w:endnote w:type="continuationSeparator" w:id="0">
    <w:p w:rsidR="009229AC" w:rsidRDefault="009229AC" w:rsidP="0052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AF" w:rsidRPr="008A58AF" w:rsidRDefault="008A58AF">
    <w:pPr>
      <w:pStyle w:val="Footer"/>
      <w:rPr>
        <w:rFonts w:asciiTheme="minorHAnsi" w:hAnsiTheme="minorHAnsi"/>
        <w:sz w:val="24"/>
        <w:szCs w:val="24"/>
        <w:lang w:val="en-GB"/>
      </w:rPr>
    </w:pPr>
    <w:r w:rsidRPr="008A58AF">
      <w:rPr>
        <w:rFonts w:asciiTheme="minorHAnsi" w:hAnsiTheme="minorHAnsi"/>
        <w:sz w:val="24"/>
        <w:szCs w:val="24"/>
        <w:lang w:val="en-GB"/>
      </w:rPr>
      <w:tab/>
    </w:r>
    <w:r w:rsidRPr="008A58AF">
      <w:rPr>
        <w:rFonts w:asciiTheme="minorHAnsi" w:hAnsiTheme="minorHAnsi"/>
        <w:sz w:val="24"/>
        <w:szCs w:val="24"/>
        <w:lang w:val="en-GB"/>
      </w:rPr>
      <w:tab/>
      <w:t>ICT Project 1</w:t>
    </w:r>
    <w:r w:rsidR="009229AC">
      <w:rPr>
        <w:noProof/>
        <w:lang w:val="en-GB" w:eastAsia="en-GB"/>
      </w:rPr>
    </w:r>
    <w:r w:rsidR="009229AC">
      <w:rPr>
        <w:noProof/>
        <w:lang w:val="en-GB" w:eastAsia="en-GB"/>
      </w:rPr>
      <w:pict>
        <v:group id="Group 450" o:spid="_x0000_s2049" style="width:22.5pt;height:6.75pt;flip:x y;mso-position-horizontal-relative:char;mso-position-vertical-relative:line" coordorigin="8754,13364" coordsize="28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">
          <v:rect id="Rectangle 452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4/r0A&#10;AADaAAAADwAAAGRycy9kb3ducmV2LnhtbESPzQrCMBCE74LvEFbwpqkKRapRpFDw6s/F29KsbbHZ&#10;lCbW1qc3guBxmJlvmO2+N7XoqHWVZQWLeQSCOLe64kLB9ZLN1iCcR9ZYWyYFAznY78ajLSbavvhE&#10;3dkXIkDYJaig9L5JpHR5SQbd3DbEwbvb1qAPsi2kbvEV4KaWyyiKpcGKw0KJDaUl5Y/z0yig4Xi6&#10;Zr3tzOr+GIr49q5N+lZqOukPGxCeev8P/9pHrSCG75VwA+Tu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G4/r0AAADaAAAADwAAAAAAAAAAAAAAAACYAgAAZHJzL2Rvd25yZXYu&#10;eG1sUEsFBgAAAAAEAAQA9QAAAIIDAAAAAA==&#10;" fillcolor="#4f81bd [3204]" strokecolor="white" strokeweight="1pt">
            <v:shadow color="#d8d8d8" offset="3pt,3pt"/>
          </v:rect>
          <v:rect id="Rectangle 453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dyMUA&#10;AADaAAAADwAAAGRycy9kb3ducmV2LnhtbESPQWvCQBSE7wX/w/KEXkrdKKIluoqoBRVaMK2It0f2&#10;mQSzb0N2o/Hfu0Khx2FmvmGm89aU4kq1Kywr6PciEMSp1QVnCn5/Pt8/QDiPrLG0TAru5GA+67xM&#10;Mdb2xnu6Jj4TAcIuRgW591UspUtzMuh6tiIO3tnWBn2QdSZ1jbcAN6UcRNFIGiw4LORY0TKn9JI0&#10;RkEzGK4Pp3v69pVFq93RJ81pt/1W6rXbLiYgPLX+P/zX3mgFY3heCT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t3IxQAAANoAAAAPAAAAAAAAAAAAAAAAAJgCAABkcnMv&#10;ZG93bnJldi54bWxQSwUGAAAAAAQABAD1AAAAigMAAAAA&#10;" fillcolor="#bfbfbf [2412]" strokecolor="white" strokeweight="1pt">
            <v:fill opacity="32896f"/>
            <v:shadow color="#d8d8d8" offset="3pt,3pt"/>
          </v:rect>
          <w10:wrap type="non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9AC" w:rsidRDefault="009229AC" w:rsidP="00520F22">
      <w:r>
        <w:separator/>
      </w:r>
    </w:p>
  </w:footnote>
  <w:footnote w:type="continuationSeparator" w:id="0">
    <w:p w:rsidR="009229AC" w:rsidRDefault="009229AC" w:rsidP="00520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F22" w:rsidRPr="0017474D" w:rsidRDefault="00F277F9" w:rsidP="0017474D">
    <w:pPr>
      <w:pStyle w:val="Header"/>
      <w:rPr>
        <w:rFonts w:asciiTheme="minorHAnsi" w:hAnsiTheme="minorHAnsi"/>
        <w:sz w:val="24"/>
        <w:szCs w:val="24"/>
        <w:lang w:val="en-GB"/>
      </w:rPr>
    </w:pPr>
    <w:r>
      <w:rPr>
        <w:rFonts w:asciiTheme="minorHAnsi" w:hAnsiTheme="minorHAnsi"/>
        <w:sz w:val="24"/>
        <w:szCs w:val="24"/>
        <w:lang w:val="en-GB"/>
      </w:rPr>
      <w:t xml:space="preserve">Cycle Report </w:t>
    </w:r>
    <w:r w:rsidR="00C86798">
      <w:rPr>
        <w:rFonts w:asciiTheme="minorHAnsi" w:hAnsiTheme="minorHAnsi"/>
        <w:sz w:val="24"/>
        <w:szCs w:val="24"/>
        <w:lang w:val="en-GB"/>
      </w:rPr>
      <w:t>3</w:t>
    </w:r>
    <w:r w:rsidR="0017474D">
      <w:rPr>
        <w:rFonts w:asciiTheme="minorHAnsi" w:hAnsiTheme="minorHAnsi"/>
        <w:sz w:val="24"/>
        <w:szCs w:val="24"/>
        <w:lang w:val="en-GB"/>
      </w:rPr>
      <w:tab/>
    </w:r>
    <w:r w:rsidR="0017474D">
      <w:rPr>
        <w:rFonts w:asciiTheme="minorHAnsi" w:hAnsiTheme="minorHAnsi"/>
        <w:sz w:val="24"/>
        <w:szCs w:val="24"/>
        <w:lang w:val="en-GB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78"/>
    <w:multiLevelType w:val="hybridMultilevel"/>
    <w:tmpl w:val="A52E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C2414"/>
    <w:multiLevelType w:val="hybridMultilevel"/>
    <w:tmpl w:val="2BA025B6"/>
    <w:lvl w:ilvl="0" w:tplc="0421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0F5614B2"/>
    <w:multiLevelType w:val="hybridMultilevel"/>
    <w:tmpl w:val="2B6E7F30"/>
    <w:lvl w:ilvl="0" w:tplc="4C00232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18D25652"/>
    <w:multiLevelType w:val="hybridMultilevel"/>
    <w:tmpl w:val="2B6E7F30"/>
    <w:lvl w:ilvl="0" w:tplc="4C00232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>
    <w:nsid w:val="1A804441"/>
    <w:multiLevelType w:val="hybridMultilevel"/>
    <w:tmpl w:val="6D34BD28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186C3B"/>
    <w:multiLevelType w:val="hybridMultilevel"/>
    <w:tmpl w:val="B37ADB16"/>
    <w:lvl w:ilvl="0" w:tplc="0421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6">
    <w:nsid w:val="1F065406"/>
    <w:multiLevelType w:val="hybridMultilevel"/>
    <w:tmpl w:val="27C86C92"/>
    <w:lvl w:ilvl="0" w:tplc="8578ED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14EF1"/>
    <w:multiLevelType w:val="hybridMultilevel"/>
    <w:tmpl w:val="F1A04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83866"/>
    <w:multiLevelType w:val="hybridMultilevel"/>
    <w:tmpl w:val="FE56ED90"/>
    <w:lvl w:ilvl="0" w:tplc="83D042FA">
      <w:start w:val="10"/>
      <w:numFmt w:val="bullet"/>
      <w:lvlText w:val="-"/>
      <w:lvlJc w:val="left"/>
      <w:pPr>
        <w:ind w:left="1264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9">
    <w:nsid w:val="325B0EFA"/>
    <w:multiLevelType w:val="hybridMultilevel"/>
    <w:tmpl w:val="089EF13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2F3369"/>
    <w:multiLevelType w:val="hybridMultilevel"/>
    <w:tmpl w:val="3C1A2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17435"/>
    <w:multiLevelType w:val="hybridMultilevel"/>
    <w:tmpl w:val="BAC80D86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59031D"/>
    <w:multiLevelType w:val="hybridMultilevel"/>
    <w:tmpl w:val="15F26638"/>
    <w:lvl w:ilvl="0" w:tplc="5D365EAA">
      <w:start w:val="10"/>
      <w:numFmt w:val="bullet"/>
      <w:lvlText w:val="-"/>
      <w:lvlJc w:val="left"/>
      <w:pPr>
        <w:ind w:left="1264" w:hanging="360"/>
      </w:pPr>
      <w:rPr>
        <w:rFonts w:ascii="Calibri" w:eastAsia="Calibr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13">
    <w:nsid w:val="3D2B5CB3"/>
    <w:multiLevelType w:val="hybridMultilevel"/>
    <w:tmpl w:val="AE9E76A6"/>
    <w:lvl w:ilvl="0" w:tplc="EF0AE7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>
    <w:nsid w:val="482049AA"/>
    <w:multiLevelType w:val="hybridMultilevel"/>
    <w:tmpl w:val="71BE18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F47CE"/>
    <w:multiLevelType w:val="multilevel"/>
    <w:tmpl w:val="979CA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6">
    <w:nsid w:val="4BBA5105"/>
    <w:multiLevelType w:val="multilevel"/>
    <w:tmpl w:val="78CE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50F92A7D"/>
    <w:multiLevelType w:val="hybridMultilevel"/>
    <w:tmpl w:val="76E2566C"/>
    <w:lvl w:ilvl="0" w:tplc="0409000D">
      <w:start w:val="1"/>
      <w:numFmt w:val="bullet"/>
      <w:lvlText w:val=""/>
      <w:lvlJc w:val="left"/>
      <w:pPr>
        <w:ind w:left="48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8"/>
  </w:num>
  <w:num w:numId="5">
    <w:abstractNumId w:val="11"/>
  </w:num>
  <w:num w:numId="6">
    <w:abstractNumId w:val="4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9"/>
  </w:num>
  <w:num w:numId="16">
    <w:abstractNumId w:val="1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F22"/>
    <w:rsid w:val="0002562C"/>
    <w:rsid w:val="00040BEF"/>
    <w:rsid w:val="00050CD2"/>
    <w:rsid w:val="00082704"/>
    <w:rsid w:val="000A0E25"/>
    <w:rsid w:val="000F3073"/>
    <w:rsid w:val="000F7EA1"/>
    <w:rsid w:val="001017E3"/>
    <w:rsid w:val="00140C2C"/>
    <w:rsid w:val="00141A5F"/>
    <w:rsid w:val="001437AF"/>
    <w:rsid w:val="0017474D"/>
    <w:rsid w:val="001929A0"/>
    <w:rsid w:val="00194105"/>
    <w:rsid w:val="001B3FC0"/>
    <w:rsid w:val="001D4A38"/>
    <w:rsid w:val="001E6F86"/>
    <w:rsid w:val="001E714A"/>
    <w:rsid w:val="001F481A"/>
    <w:rsid w:val="0021496D"/>
    <w:rsid w:val="002531C0"/>
    <w:rsid w:val="00275C62"/>
    <w:rsid w:val="002828D1"/>
    <w:rsid w:val="0031217F"/>
    <w:rsid w:val="00341A5D"/>
    <w:rsid w:val="00363C0C"/>
    <w:rsid w:val="003A0D70"/>
    <w:rsid w:val="003A6AF8"/>
    <w:rsid w:val="003D3963"/>
    <w:rsid w:val="00413209"/>
    <w:rsid w:val="0048304C"/>
    <w:rsid w:val="004E27BF"/>
    <w:rsid w:val="004F63A9"/>
    <w:rsid w:val="00520F22"/>
    <w:rsid w:val="00536BFF"/>
    <w:rsid w:val="005C09B0"/>
    <w:rsid w:val="005F106C"/>
    <w:rsid w:val="00614D67"/>
    <w:rsid w:val="006278D9"/>
    <w:rsid w:val="006445CF"/>
    <w:rsid w:val="00685819"/>
    <w:rsid w:val="006B563D"/>
    <w:rsid w:val="0073254B"/>
    <w:rsid w:val="0075782E"/>
    <w:rsid w:val="0077225D"/>
    <w:rsid w:val="007C76A9"/>
    <w:rsid w:val="007E2AA8"/>
    <w:rsid w:val="007E4226"/>
    <w:rsid w:val="0080147F"/>
    <w:rsid w:val="00823ACD"/>
    <w:rsid w:val="00832444"/>
    <w:rsid w:val="008359CB"/>
    <w:rsid w:val="00883489"/>
    <w:rsid w:val="008A3A97"/>
    <w:rsid w:val="008A58AF"/>
    <w:rsid w:val="009229AC"/>
    <w:rsid w:val="009413D1"/>
    <w:rsid w:val="009414BA"/>
    <w:rsid w:val="00962FB0"/>
    <w:rsid w:val="009D4E5E"/>
    <w:rsid w:val="009E0527"/>
    <w:rsid w:val="009F4EC4"/>
    <w:rsid w:val="00A02124"/>
    <w:rsid w:val="00A04E1E"/>
    <w:rsid w:val="00A07577"/>
    <w:rsid w:val="00A14E1D"/>
    <w:rsid w:val="00A16FB0"/>
    <w:rsid w:val="00A3761F"/>
    <w:rsid w:val="00A42969"/>
    <w:rsid w:val="00A441BC"/>
    <w:rsid w:val="00A46EA5"/>
    <w:rsid w:val="00A9520C"/>
    <w:rsid w:val="00AE7A9A"/>
    <w:rsid w:val="00B10D0F"/>
    <w:rsid w:val="00B13AF3"/>
    <w:rsid w:val="00B259FF"/>
    <w:rsid w:val="00B47189"/>
    <w:rsid w:val="00B5746C"/>
    <w:rsid w:val="00B9205F"/>
    <w:rsid w:val="00B9377E"/>
    <w:rsid w:val="00BE0F27"/>
    <w:rsid w:val="00C25F04"/>
    <w:rsid w:val="00C458E3"/>
    <w:rsid w:val="00C52528"/>
    <w:rsid w:val="00C65360"/>
    <w:rsid w:val="00C86798"/>
    <w:rsid w:val="00C8794A"/>
    <w:rsid w:val="00CB476F"/>
    <w:rsid w:val="00CC5FA2"/>
    <w:rsid w:val="00CE3AB0"/>
    <w:rsid w:val="00CE5190"/>
    <w:rsid w:val="00DA1F7D"/>
    <w:rsid w:val="00DB1CD4"/>
    <w:rsid w:val="00DD5C30"/>
    <w:rsid w:val="00DE659E"/>
    <w:rsid w:val="00E047AE"/>
    <w:rsid w:val="00E365AF"/>
    <w:rsid w:val="00E378B1"/>
    <w:rsid w:val="00E41D93"/>
    <w:rsid w:val="00E57838"/>
    <w:rsid w:val="00E92E84"/>
    <w:rsid w:val="00EB6008"/>
    <w:rsid w:val="00EE3655"/>
    <w:rsid w:val="00EF058A"/>
    <w:rsid w:val="00F22114"/>
    <w:rsid w:val="00F277F9"/>
    <w:rsid w:val="00F4357D"/>
    <w:rsid w:val="00F51FB2"/>
    <w:rsid w:val="00F77451"/>
    <w:rsid w:val="00FA74C2"/>
    <w:rsid w:val="00FA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F0872A7-68F2-438B-AA0E-A582249D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2531C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inorHAnsi" w:eastAsiaTheme="majorEastAsia" w:hAnsiTheme="minorHAnsi" w:cstheme="majorBidi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74D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C0"/>
    <w:rPr>
      <w:rFonts w:asciiTheme="minorHAnsi" w:eastAsiaTheme="majorEastAsia" w:hAnsiTheme="minorHAnsi" w:cstheme="majorBidi"/>
      <w:b/>
      <w:bCs/>
      <w:color w:val="1F497D" w:themeColor="text2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74D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121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7F"/>
  </w:style>
  <w:style w:type="paragraph" w:styleId="Footer">
    <w:name w:val="footer"/>
    <w:basedOn w:val="Normal"/>
    <w:link w:val="FooterChar"/>
    <w:uiPriority w:val="99"/>
    <w:unhideWhenUsed/>
    <w:rsid w:val="003121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7F"/>
  </w:style>
  <w:style w:type="character" w:styleId="CommentReference">
    <w:name w:val="annotation reference"/>
    <w:basedOn w:val="DefaultParagraphFont"/>
    <w:uiPriority w:val="99"/>
    <w:semiHidden/>
    <w:unhideWhenUsed/>
    <w:rsid w:val="008A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A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A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A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6A9"/>
    <w:pPr>
      <w:ind w:left="720"/>
      <w:contextualSpacing/>
    </w:pPr>
  </w:style>
  <w:style w:type="table" w:styleId="TableGrid">
    <w:name w:val="Table Grid"/>
    <w:basedOn w:val="TableNormal"/>
    <w:uiPriority w:val="59"/>
    <w:rsid w:val="009E0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10D0F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</w:rPr>
  </w:style>
  <w:style w:type="table" w:styleId="GridTable4-Accent5">
    <w:name w:val="Grid Table 4 Accent 5"/>
    <w:basedOn w:val="TableNormal"/>
    <w:uiPriority w:val="49"/>
    <w:rsid w:val="000A0E2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E365AF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E378B1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7A46-7A1D-49F3-9CA0-0E815400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Charles li</cp:lastModifiedBy>
  <cp:revision>27</cp:revision>
  <dcterms:created xsi:type="dcterms:W3CDTF">2014-03-05T09:55:00Z</dcterms:created>
  <dcterms:modified xsi:type="dcterms:W3CDTF">2014-04-14T07:18:00Z</dcterms:modified>
</cp:coreProperties>
</file>