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241" w:rsidRDefault="0037648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02.2pt;margin-top:284.15pt;width:92.25pt;height:19.5pt;z-index:251698176" filled="f" stroked="f">
            <v:textbox style="mso-next-textbox:#_x0000_s1070">
              <w:txbxContent>
                <w:p w:rsidR="0037648F" w:rsidRPr="00E6167C" w:rsidRDefault="0037648F" w:rsidP="0037648F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FireAlert</w:t>
                  </w:r>
                </w:p>
              </w:txbxContent>
            </v:textbox>
          </v:shape>
        </w:pict>
      </w:r>
      <w:r w:rsidR="003F0452">
        <w:rPr>
          <w:noProof/>
        </w:rPr>
        <w:pict>
          <v:shape id="_x0000_s1069" type="#_x0000_t202" style="position:absolute;margin-left:399.35pt;margin-top:262.3pt;width:92.25pt;height:19.5pt;z-index:251697152" filled="f" stroked="f">
            <v:textbox style="mso-next-textbox:#_x0000_s1069">
              <w:txbxContent>
                <w:p w:rsidR="003F0452" w:rsidRPr="00E6167C" w:rsidRDefault="003F0452" w:rsidP="003F0452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ZoneNTempL</w:t>
                  </w:r>
                </w:p>
              </w:txbxContent>
            </v:textbox>
          </v:shape>
        </w:pict>
      </w:r>
      <w:r w:rsidR="003F0452">
        <w:rPr>
          <w:noProof/>
        </w:rPr>
        <w:pict>
          <v:shape id="_x0000_s1068" type="#_x0000_t202" style="position:absolute;margin-left:392.1pt;margin-top:240.8pt;width:92.25pt;height:19.5pt;z-index:251696128" filled="f" stroked="f">
            <v:textbox style="mso-next-textbox:#_x0000_s1068">
              <w:txbxContent>
                <w:p w:rsidR="003F0452" w:rsidRPr="00E6167C" w:rsidRDefault="003F0452" w:rsidP="003F0452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ZoneNTempH</w:t>
                  </w:r>
                </w:p>
              </w:txbxContent>
            </v:textbox>
          </v:shape>
        </w:pict>
      </w:r>
      <w:r w:rsidR="003F0452"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6" type="#_x0000_t34" style="position:absolute;margin-left:400.7pt;margin-top:194.25pt;width:110.8pt;height:86.25pt;flip:y;z-index:251694080" o:connectortype="elbow" adj="21736,88278,-92151">
            <v:stroke endarrow="block"/>
          </v:shape>
        </w:pict>
      </w:r>
      <w:r w:rsidR="003F0452">
        <w:rPr>
          <w:noProof/>
        </w:rPr>
        <w:pict>
          <v:shape id="_x0000_s1067" type="#_x0000_t34" style="position:absolute;margin-left:400.7pt;margin-top:194.25pt;width:128.55pt;height:109.35pt;flip:y;z-index:251695104" o:connectortype="elbow" adj="21944,74193,-79267">
            <v:stroke endarrow="block"/>
          </v:shape>
        </w:pict>
      </w:r>
      <w:r w:rsidR="003F0452">
        <w:rPr>
          <w:noProof/>
        </w:rPr>
        <w:pict>
          <v:shape id="_x0000_s1065" type="#_x0000_t34" style="position:absolute;margin-left:399.75pt;margin-top:194.25pt;width:84.6pt;height:62.9pt;flip:y;z-index:251693056" o:connectortype="elbow" adj="21063,113031,-120447">
            <v:stroke endarrow="block"/>
          </v:shape>
        </w:pict>
      </w:r>
      <w:r w:rsidR="00B8269F">
        <w:rPr>
          <w:noProof/>
        </w:rPr>
        <w:pict>
          <v:shape id="_x0000_s1064" type="#_x0000_t34" style="position:absolute;margin-left:234.2pt;margin-top:207.85pt;width:113.45pt;height:31.9pt;rotation:90;flip:x;z-index:251692032" o:connectortype="elbow" adj="21647,162508,-66609">
            <v:stroke endarrow="block"/>
          </v:shape>
        </w:pict>
      </w:r>
      <w:r w:rsidR="00B8269F">
        <w:rPr>
          <w:noProof/>
        </w:rPr>
        <w:pict>
          <v:shape id="_x0000_s1063" type="#_x0000_t34" style="position:absolute;margin-left:219.45pt;margin-top:202.4pt;width:133.85pt;height:41.05pt;rotation:90;flip:x;z-index:251691008" o:connectortype="elbow" adj="21511,119971,-54520">
            <v:stroke endarrow="block"/>
          </v:shape>
        </w:pict>
      </w:r>
      <w:r w:rsidR="00B8269F">
        <w:rPr>
          <w:noProof/>
        </w:rPr>
        <w:pict>
          <v:shape id="_x0000_s1061" type="#_x0000_t34" style="position:absolute;margin-left:187.5pt;margin-top:189.95pt;width:176.6pt;height:62.2pt;rotation:90;flip:x;z-index:251688960" o:connectortype="elbow" adj="21434,71103,-39084">
            <v:stroke endarrow="block"/>
          </v:shape>
        </w:pict>
      </w:r>
      <w:r w:rsidR="00B8269F">
        <w:rPr>
          <w:noProof/>
        </w:rPr>
        <w:pict>
          <v:shape id="_x0000_s1059" type="#_x0000_t34" style="position:absolute;margin-left:173.6pt;margin-top:184.6pt;width:197.15pt;height:69.45pt;rotation:90;flip:x;z-index:251687936" o:connectortype="elbow" adj="21654,59948,-34216">
            <v:stroke endarrow="block"/>
          </v:shape>
        </w:pict>
      </w:r>
      <w:r w:rsidR="00B8269F">
        <w:rPr>
          <w:noProof/>
        </w:rPr>
        <w:pict>
          <v:shape id="_x0000_s1062" type="#_x0000_t34" style="position:absolute;margin-left:202.25pt;margin-top:195.6pt;width:153.35pt;height:50.2pt;rotation:90;flip:x;z-index:251689984" o:connectortype="elbow" adj="22121,92940,-46700">
            <v:stroke endarrow="block"/>
          </v:shape>
        </w:pict>
      </w:r>
      <w:r w:rsidR="00D32E3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555.75pt;margin-top:146.25pt;width:113.25pt;height:0;z-index:251685888" o:connectortype="straight">
            <v:stroke endarrow="block"/>
          </v:shape>
        </w:pict>
      </w:r>
      <w:r w:rsidR="00D32E30">
        <w:rPr>
          <w:noProof/>
        </w:rPr>
        <w:pict>
          <v:shape id="_x0000_s1058" type="#_x0000_t202" style="position:absolute;margin-left:555pt;margin-top:132.75pt;width:92.25pt;height:19.5pt;z-index:251686912" filled="f" stroked="f">
            <v:textbox style="mso-next-textbox:#_x0000_s1058">
              <w:txbxContent>
                <w:p w:rsidR="00D32E30" w:rsidRPr="00E6167C" w:rsidRDefault="00D32E30" w:rsidP="00D32E30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FireDetected</w:t>
                  </w:r>
                </w:p>
              </w:txbxContent>
            </v:textbox>
          </v:shape>
        </w:pict>
      </w:r>
      <w:r w:rsidR="00A125EB">
        <w:rPr>
          <w:noProof/>
        </w:rPr>
        <w:pict>
          <v:shape id="_x0000_s1056" type="#_x0000_t202" style="position:absolute;margin-left:566.25pt;margin-top:-1.5pt;width:92.25pt;height:19.5pt;z-index:251684864" filled="f" stroked="f">
            <v:textbox style="mso-next-textbox:#_x0000_s1056">
              <w:txbxContent>
                <w:p w:rsidR="00A125EB" w:rsidRPr="00E6167C" w:rsidRDefault="00A125EB" w:rsidP="00A125EB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ZoneNOccupied</w:t>
                  </w:r>
                </w:p>
              </w:txbxContent>
            </v:textbox>
          </v:shape>
        </w:pict>
      </w:r>
      <w:r w:rsidR="00A125EB">
        <w:rPr>
          <w:noProof/>
        </w:rPr>
        <w:pict>
          <v:shape id="_x0000_s1054" type="#_x0000_t32" style="position:absolute;margin-left:555pt;margin-top:12pt;width:104.25pt;height:2.25pt;flip:x;z-index:251683840" o:connectortype="straight">
            <v:stroke endarrow="block"/>
          </v:shape>
        </w:pict>
      </w:r>
      <w:r w:rsidR="00E6167C">
        <w:rPr>
          <w:noProof/>
        </w:rPr>
        <w:pict>
          <v:shape id="_x0000_s1051" type="#_x0000_t202" style="position:absolute;margin-left:232.75pt;margin-top:155.25pt;width:92.25pt;height:19.5pt;z-index:251682816" filled="f" stroked="f">
            <v:textbox style="mso-next-textbox:#_x0000_s1051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AlarmAlerted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50" type="#_x0000_t202" style="position:absolute;margin-left:231pt;margin-top:143.25pt;width:92.25pt;height:19.5pt;z-index:251681792" filled="f" stroked="f">
            <v:textbox style="mso-next-textbox:#_x0000_s1050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 w:rsidRPr="00E6167C">
                    <w:rPr>
                      <w:rFonts w:ascii="Ebrima" w:hAnsi="Ebrima"/>
                      <w:b/>
                      <w:sz w:val="16"/>
                    </w:rPr>
                    <w:t>ZoneN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AC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On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9" type="#_x0000_t202" style="position:absolute;margin-left:232.5pt;margin-top:132.75pt;width:92.25pt;height:19.5pt;z-index:251680768" filled="f" stroked="f">
            <v:textbox style="mso-next-textbox:#_x0000_s1049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 w:rsidRPr="00E6167C">
                    <w:rPr>
                      <w:rFonts w:ascii="Ebrima" w:hAnsi="Ebrima"/>
                      <w:b/>
                      <w:sz w:val="16"/>
                    </w:rPr>
                    <w:t>ZoneN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Fan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tOn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8" type="#_x0000_t202" style="position:absolute;margin-left:232.5pt;margin-top:120.75pt;width:92.25pt;height:19.5pt;z-index:251679744" filled="f" stroked="f">
            <v:textbox style="mso-next-textbox:#_x0000_s1048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/>
                      <w:b/>
                      <w:sz w:val="16"/>
                    </w:rPr>
                    <w:t>Zone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NHeater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On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7" type="#_x0000_t202" style="position:absolute;margin-left:231.75pt;margin-top:107.25pt;width:92.25pt;height:19.5pt;z-index:251678720" filled="f" stroked="f">
            <v:textbox style="mso-next-textbox:#_x0000_s1047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/>
                      <w:b/>
                      <w:sz w:val="16"/>
                    </w:rPr>
                    <w:t>Zone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N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LightOn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3" type="#_x0000_t202" style="position:absolute;margin-left:337.75pt;margin-top:2.25pt;width:103.5pt;height:19.5pt;z-index:251674624" filled="f" stroked="f">
            <v:textbox style="mso-next-textbox:#_x0000_s1043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/>
                      <w:b/>
                      <w:sz w:val="16"/>
                    </w:rPr>
                    <w:t>ZoneNTurn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Heater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tOn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6" type="#_x0000_t202" style="position:absolute;margin-left:349.5pt;margin-top:37.5pt;width:92.25pt;height:19.5pt;z-index:251677696" filled="f" stroked="f">
            <v:textbox style="mso-next-textbox:#_x0000_s1046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>
                    <w:rPr>
                      <w:rFonts w:ascii="Ebrima" w:hAnsi="Ebrima" w:hint="eastAsia"/>
                      <w:b/>
                      <w:sz w:val="16"/>
                    </w:rPr>
                    <w:t>ZoneNAlarmAlerted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5" type="#_x0000_t202" style="position:absolute;margin-left:349.5pt;margin-top:26.25pt;width:92.25pt;height:19.5pt;z-index:251676672" filled="f" stroked="f">
            <v:textbox style="mso-next-textbox:#_x0000_s1045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 w:rsidRPr="00E6167C">
                    <w:rPr>
                      <w:rFonts w:ascii="Ebrima" w:hAnsi="Ebrima"/>
                      <w:b/>
                      <w:sz w:val="16"/>
                    </w:rPr>
                    <w:t>ZoneNTurn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AC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On</w:t>
                  </w:r>
                </w:p>
              </w:txbxContent>
            </v:textbox>
          </v:shape>
        </w:pict>
      </w:r>
      <w:r w:rsidR="00E6167C">
        <w:rPr>
          <w:noProof/>
        </w:rPr>
        <w:pict>
          <v:shape id="_x0000_s1044" type="#_x0000_t202" style="position:absolute;margin-left:349.5pt;margin-top:14.25pt;width:92.25pt;height:19.5pt;z-index:251675648" filled="f" stroked="f">
            <v:textbox style="mso-next-textbox:#_x0000_s1044">
              <w:txbxContent>
                <w:p w:rsidR="00E6167C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 w:rsidRPr="00E6167C">
                    <w:rPr>
                      <w:rFonts w:ascii="Ebrima" w:hAnsi="Ebrima"/>
                      <w:b/>
                      <w:sz w:val="16"/>
                    </w:rPr>
                    <w:t>ZoneNTurn</w:t>
                  </w:r>
                  <w:r>
                    <w:rPr>
                      <w:rFonts w:ascii="Ebrima" w:hAnsi="Ebrima" w:hint="eastAsia"/>
                      <w:b/>
                      <w:sz w:val="16"/>
                    </w:rPr>
                    <w:t>Fan</w:t>
                  </w:r>
                  <w:r w:rsidRPr="00E6167C">
                    <w:rPr>
                      <w:rFonts w:ascii="Ebrima" w:hAnsi="Ebrima"/>
                      <w:b/>
                      <w:sz w:val="16"/>
                    </w:rPr>
                    <w:t>On</w:t>
                  </w:r>
                </w:p>
              </w:txbxContent>
            </v:textbox>
          </v:shape>
        </w:pict>
      </w:r>
      <w:r w:rsidR="00E004F1">
        <w:rPr>
          <w:noProof/>
        </w:rPr>
        <w:pict>
          <v:shape id="_x0000_s1042" type="#_x0000_t202" style="position:absolute;margin-left:348pt;margin-top:-11.25pt;width:92.25pt;height:19.5pt;z-index:251673600" filled="f" stroked="f">
            <v:textbox style="mso-next-textbox:#_x0000_s1042">
              <w:txbxContent>
                <w:p w:rsidR="00E004F1" w:rsidRPr="00E6167C" w:rsidRDefault="00E6167C" w:rsidP="00E6167C">
                  <w:pPr>
                    <w:jc w:val="center"/>
                    <w:rPr>
                      <w:rFonts w:ascii="Ebrima" w:hAnsi="Ebrima"/>
                      <w:b/>
                      <w:sz w:val="16"/>
                    </w:rPr>
                  </w:pPr>
                  <w:r w:rsidRPr="00E6167C">
                    <w:rPr>
                      <w:rFonts w:ascii="Ebrima" w:hAnsi="Ebrima"/>
                      <w:b/>
                      <w:sz w:val="16"/>
                    </w:rPr>
                    <w:t>ZoneNTurnLightOn</w:t>
                  </w:r>
                </w:p>
              </w:txbxContent>
            </v:textbox>
          </v:shape>
        </w:pict>
      </w:r>
      <w:r w:rsidR="00E004F1">
        <w:rPr>
          <w:noProof/>
        </w:rPr>
        <w:pict>
          <v:rect id="_x0000_s1028" style="position:absolute;margin-left:309.75pt;margin-top:237pt;width:90pt;height:87.75pt;z-index:251660288">
            <v:textbox style="mso-next-textbox:#_x0000_s1028">
              <w:txbxContent>
                <w:p w:rsidR="00042279" w:rsidRPr="00E004F1" w:rsidRDefault="00042279" w:rsidP="00E004F1">
                  <w:pPr>
                    <w:jc w:val="center"/>
                    <w:rPr>
                      <w:rFonts w:ascii="Ebrima" w:hAnsi="Ebrima"/>
                      <w:sz w:val="52"/>
                    </w:rPr>
                  </w:pPr>
                  <w:r w:rsidRPr="00E004F1">
                    <w:rPr>
                      <w:rFonts w:ascii="Ebrima" w:hAnsi="Ebrima"/>
                      <w:sz w:val="52"/>
                    </w:rPr>
                    <w:t>GUI</w:t>
                  </w:r>
                </w:p>
              </w:txbxContent>
            </v:textbox>
          </v:rect>
        </w:pict>
      </w:r>
      <w:r w:rsidR="00042279">
        <w:rPr>
          <w:noProof/>
        </w:rPr>
        <w:pict>
          <v:shape id="_x0000_s1036" type="#_x0000_t32" style="position:absolute;margin-left:232.5pt;margin-top:120.75pt;width:209.25pt;height:0;z-index:251667456" o:connectortype="straight">
            <v:stroke endarrow="block"/>
          </v:shape>
        </w:pict>
      </w:r>
      <w:r w:rsidR="00042279">
        <w:rPr>
          <w:noProof/>
        </w:rPr>
        <w:pict>
          <v:shape id="_x0000_s1040" type="#_x0000_t32" style="position:absolute;margin-left:232.5pt;margin-top:168pt;width:209.25pt;height:0;z-index:251671552" o:connectortype="straight">
            <v:stroke endarrow="block"/>
          </v:shape>
        </w:pict>
      </w:r>
      <w:r w:rsidR="00042279">
        <w:rPr>
          <w:noProof/>
        </w:rPr>
        <w:pict>
          <v:shape id="_x0000_s1039" type="#_x0000_t32" style="position:absolute;margin-left:231.75pt;margin-top:155.25pt;width:209.25pt;height:0;z-index:251670528" o:connectortype="straight">
            <v:stroke endarrow="block"/>
          </v:shape>
        </w:pict>
      </w:r>
      <w:r w:rsidR="00042279">
        <w:rPr>
          <w:noProof/>
        </w:rPr>
        <w:pict>
          <v:shape id="_x0000_s1038" type="#_x0000_t32" style="position:absolute;margin-left:232.5pt;margin-top:2in;width:209.25pt;height:0;z-index:251669504" o:connectortype="straight">
            <v:stroke endarrow="block"/>
          </v:shape>
        </w:pict>
      </w:r>
      <w:r w:rsidR="00042279">
        <w:rPr>
          <w:noProof/>
        </w:rPr>
        <w:pict>
          <v:shape id="_x0000_s1037" type="#_x0000_t32" style="position:absolute;margin-left:231.75pt;margin-top:132.75pt;width:209.25pt;height:0;z-index:251668480" o:connectortype="straight">
            <v:stroke endarrow="block"/>
          </v:shape>
        </w:pict>
      </w:r>
      <w:r w:rsidR="00042279">
        <w:rPr>
          <w:noProof/>
        </w:rPr>
        <w:pict>
          <v:shape id="_x0000_s1033" type="#_x0000_t32" style="position:absolute;margin-left:231.75pt;margin-top:49.5pt;width:209.25pt;height:2.25pt;flip:x;z-index:251665408" o:connectortype="straight">
            <v:stroke endarrow="block"/>
          </v:shape>
        </w:pict>
      </w:r>
      <w:r w:rsidR="00042279">
        <w:rPr>
          <w:noProof/>
        </w:rPr>
        <w:pict>
          <v:shape id="_x0000_s1032" type="#_x0000_t32" style="position:absolute;margin-left:231.75pt;margin-top:37.5pt;width:209.25pt;height:2.25pt;flip:x;z-index:251664384" o:connectortype="straight">
            <v:stroke endarrow="block"/>
          </v:shape>
        </w:pict>
      </w:r>
      <w:r w:rsidR="00042279">
        <w:rPr>
          <w:noProof/>
        </w:rPr>
        <w:pict>
          <v:shape id="_x0000_s1031" type="#_x0000_t32" style="position:absolute;margin-left:231pt;margin-top:25.5pt;width:209.25pt;height:2.25pt;flip:x;z-index:251663360" o:connectortype="straight">
            <v:stroke endarrow="block"/>
          </v:shape>
        </w:pict>
      </w:r>
      <w:r w:rsidR="00042279">
        <w:rPr>
          <w:noProof/>
        </w:rPr>
        <w:pict>
          <v:shape id="_x0000_s1030" type="#_x0000_t32" style="position:absolute;margin-left:231.75pt;margin-top:12.75pt;width:209.25pt;height:2.25pt;flip:x;z-index:251662336" o:connectortype="straight">
            <v:stroke endarrow="block"/>
          </v:shape>
        </w:pict>
      </w:r>
      <w:r w:rsidR="00042279">
        <w:rPr>
          <w:noProof/>
        </w:rPr>
        <w:pict>
          <v:rect id="_x0000_s1026" style="position:absolute;margin-left:117pt;margin-top:-6.75pt;width:114.75pt;height:198.75pt;z-index:251658240">
            <v:textbox style="mso-next-textbox:#_x0000_s1026">
              <w:txbxContent>
                <w:p w:rsidR="00042279" w:rsidRPr="00E004F1" w:rsidRDefault="00042279" w:rsidP="00042279">
                  <w:pPr>
                    <w:jc w:val="center"/>
                    <w:rPr>
                      <w:rFonts w:ascii="Ebrima" w:hAnsi="Ebrima"/>
                      <w:sz w:val="48"/>
                    </w:rPr>
                  </w:pPr>
                  <w:r w:rsidRPr="00E004F1">
                    <w:rPr>
                      <w:rFonts w:ascii="Ebrima" w:hAnsi="Ebrima"/>
                      <w:sz w:val="48"/>
                    </w:rPr>
                    <w:t>SystemJ</w:t>
                  </w:r>
                </w:p>
                <w:p w:rsidR="00042279" w:rsidRPr="00E004F1" w:rsidRDefault="00042279" w:rsidP="00042279">
                  <w:pPr>
                    <w:jc w:val="center"/>
                    <w:rPr>
                      <w:rFonts w:ascii="Ebrima" w:hAnsi="Ebrima"/>
                      <w:sz w:val="48"/>
                    </w:rPr>
                  </w:pPr>
                  <w:r w:rsidRPr="00E004F1">
                    <w:rPr>
                      <w:rFonts w:ascii="Ebrima" w:hAnsi="Ebrima"/>
                      <w:sz w:val="48"/>
                    </w:rPr>
                    <w:t>Plant</w:t>
                  </w:r>
                </w:p>
              </w:txbxContent>
            </v:textbox>
          </v:rect>
        </w:pict>
      </w:r>
      <w:r w:rsidR="00042279">
        <w:rPr>
          <w:noProof/>
        </w:rPr>
        <w:pict>
          <v:shape id="_x0000_s1029" type="#_x0000_t32" style="position:absolute;margin-left:231.75pt;margin-top:3pt;width:209.25pt;height:2.25pt;flip:x;z-index:251661312" o:connectortype="straight">
            <v:stroke endarrow="block"/>
          </v:shape>
        </w:pict>
      </w:r>
      <w:r w:rsidR="00042279">
        <w:rPr>
          <w:noProof/>
        </w:rPr>
        <w:pict>
          <v:rect id="_x0000_s1027" style="position:absolute;margin-left:441pt;margin-top:-9pt;width:114pt;height:203.25pt;z-index:251659264">
            <v:textbox>
              <w:txbxContent>
                <w:p w:rsidR="00042279" w:rsidRPr="00E004F1" w:rsidRDefault="00042279" w:rsidP="00042279">
                  <w:pPr>
                    <w:jc w:val="center"/>
                    <w:rPr>
                      <w:rFonts w:ascii="Ebrima" w:hAnsi="Ebrima"/>
                      <w:sz w:val="36"/>
                    </w:rPr>
                  </w:pPr>
                  <w:r w:rsidRPr="00E004F1">
                    <w:rPr>
                      <w:rFonts w:ascii="Ebrima" w:hAnsi="Ebrima"/>
                      <w:sz w:val="36"/>
                    </w:rPr>
                    <w:t>SystemJ</w:t>
                  </w:r>
                </w:p>
                <w:p w:rsidR="00042279" w:rsidRPr="00E004F1" w:rsidRDefault="00042279" w:rsidP="00042279">
                  <w:pPr>
                    <w:jc w:val="center"/>
                    <w:rPr>
                      <w:rFonts w:ascii="Ebrima" w:hAnsi="Ebrima"/>
                      <w:sz w:val="36"/>
                    </w:rPr>
                  </w:pPr>
                  <w:r w:rsidRPr="00E004F1">
                    <w:rPr>
                      <w:rFonts w:ascii="Ebrima" w:hAnsi="Ebrima"/>
                      <w:sz w:val="36"/>
                    </w:rPr>
                    <w:t>Controller</w:t>
                  </w:r>
                </w:p>
              </w:txbxContent>
            </v:textbox>
          </v:rect>
        </w:pict>
      </w:r>
    </w:p>
    <w:sectPr w:rsidR="00F31241" w:rsidSect="0004227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042279"/>
    <w:rsid w:val="00042279"/>
    <w:rsid w:val="000A0689"/>
    <w:rsid w:val="00122164"/>
    <w:rsid w:val="0037648F"/>
    <w:rsid w:val="003F0452"/>
    <w:rsid w:val="005F20DA"/>
    <w:rsid w:val="0088435C"/>
    <w:rsid w:val="009B4456"/>
    <w:rsid w:val="00A125EB"/>
    <w:rsid w:val="00A83004"/>
    <w:rsid w:val="00B8269F"/>
    <w:rsid w:val="00CE6FEA"/>
    <w:rsid w:val="00D32E30"/>
    <w:rsid w:val="00E004F1"/>
    <w:rsid w:val="00E6167C"/>
    <w:rsid w:val="00F312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  <o:r id="V:Rule11" type="connector" idref="#_x0000_s1036"/>
        <o:r id="V:Rule12" type="connector" idref="#_x0000_s1037"/>
        <o:r id="V:Rule13" type="connector" idref="#_x0000_s1038"/>
        <o:r id="V:Rule14" type="connector" idref="#_x0000_s1039"/>
        <o:r id="V:Rule15" type="connector" idref="#_x0000_s1040"/>
        <o:r id="V:Rule18" type="connector" idref="#_x0000_s1054"/>
        <o:r id="V:Rule20" type="connector" idref="#_x0000_s1057"/>
        <o:r id="V:Rule22" type="connector" idref="#_x0000_s1059"/>
        <o:r id="V:Rule24" type="connector" idref="#_x0000_s1061"/>
        <o:r id="V:Rule25" type="connector" idref="#_x0000_s1062"/>
        <o:r id="V:Rule26" type="connector" idref="#_x0000_s1063"/>
        <o:r id="V:Rule27" type="connector" idref="#_x0000_s1064"/>
        <o:r id="V:Rule29" type="connector" idref="#_x0000_s1065"/>
        <o:r id="V:Rule30" type="connector" idref="#_x0000_s1066"/>
        <o:r id="V:Rule31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689"/>
    <w:rPr>
      <w:rFonts w:ascii="Times New Roman" w:hAnsi="Times New Roman"/>
      <w:sz w:val="22"/>
      <w:szCs w:val="48"/>
    </w:rPr>
  </w:style>
  <w:style w:type="paragraph" w:styleId="1">
    <w:name w:val="heading 1"/>
    <w:basedOn w:val="a"/>
    <w:next w:val="a"/>
    <w:link w:val="1Char"/>
    <w:uiPriority w:val="9"/>
    <w:qFormat/>
    <w:rsid w:val="000A0689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0689"/>
    <w:rPr>
      <w:rFonts w:asciiTheme="majorHAnsi" w:eastAsiaTheme="majorEastAsia" w:hAnsiTheme="majorHAnsi" w:cstheme="majorBidi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0A0689"/>
    <w:pPr>
      <w:spacing w:after="100" w:line="276" w:lineRule="auto"/>
    </w:pPr>
    <w:rPr>
      <w:rFonts w:asciiTheme="minorHAnsi" w:hAnsiTheme="minorHAnsi"/>
      <w:kern w:val="0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A0689"/>
    <w:pPr>
      <w:spacing w:after="100" w:line="276" w:lineRule="auto"/>
      <w:ind w:left="220"/>
    </w:pPr>
    <w:rPr>
      <w:rFonts w:asciiTheme="minorHAnsi" w:hAnsiTheme="minorHAnsi"/>
      <w:kern w:val="0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A0689"/>
    <w:pPr>
      <w:spacing w:after="100" w:line="276" w:lineRule="auto"/>
      <w:ind w:left="440"/>
    </w:pPr>
    <w:rPr>
      <w:rFonts w:asciiTheme="minorHAnsi" w:hAnsiTheme="minorHAnsi"/>
      <w:kern w:val="0"/>
      <w:szCs w:val="22"/>
    </w:rPr>
  </w:style>
  <w:style w:type="paragraph" w:styleId="a3">
    <w:name w:val="No Spacing"/>
    <w:uiPriority w:val="1"/>
    <w:qFormat/>
    <w:rsid w:val="000A0689"/>
    <w:rPr>
      <w:rFonts w:ascii="Times New Roman" w:hAnsi="Times New Roman" w:cs="Times New Roman"/>
      <w:sz w:val="22"/>
      <w:szCs w:val="48"/>
    </w:rPr>
  </w:style>
  <w:style w:type="paragraph" w:styleId="a4">
    <w:name w:val="List Paragraph"/>
    <w:basedOn w:val="a"/>
    <w:uiPriority w:val="34"/>
    <w:qFormat/>
    <w:rsid w:val="000A0689"/>
    <w:pPr>
      <w:ind w:leftChars="400" w:left="800"/>
    </w:pPr>
    <w:rPr>
      <w:rFonts w:cs="Times New Roman"/>
    </w:rPr>
  </w:style>
  <w:style w:type="paragraph" w:styleId="TOC">
    <w:name w:val="TOC Heading"/>
    <w:basedOn w:val="1"/>
    <w:next w:val="a"/>
    <w:uiPriority w:val="39"/>
    <w:semiHidden/>
    <w:unhideWhenUsed/>
    <w:qFormat/>
    <w:rsid w:val="000A0689"/>
    <w:pPr>
      <w:keepLines/>
      <w:spacing w:before="480" w:line="276" w:lineRule="auto"/>
      <w:outlineLvl w:val="9"/>
    </w:pPr>
    <w:rPr>
      <w:b/>
      <w:bCs/>
      <w:color w:val="365F91" w:themeColor="accent1" w:themeShade="BF"/>
      <w:kern w:val="0"/>
    </w:rPr>
  </w:style>
  <w:style w:type="paragraph" w:styleId="a5">
    <w:name w:val="Balloon Text"/>
    <w:basedOn w:val="a"/>
    <w:link w:val="Char"/>
    <w:uiPriority w:val="99"/>
    <w:semiHidden/>
    <w:unhideWhenUsed/>
    <w:rsid w:val="00E6167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616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JiMin</dc:creator>
  <cp:lastModifiedBy>JiMin</cp:lastModifiedBy>
  <cp:revision>10</cp:revision>
  <dcterms:created xsi:type="dcterms:W3CDTF">2017-08-15T20:37:00Z</dcterms:created>
  <dcterms:modified xsi:type="dcterms:W3CDTF">2017-08-15T21:07:00Z</dcterms:modified>
</cp:coreProperties>
</file>