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DOCUMENTACIÓN TÉCNICA – PLAYER VS ENEMIGO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Descripción del juego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juego: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Player vs Enemigo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jugador debe moverse dentro del área de juego para evitar que los enemigos lo alcancen. Cada vez que un enemigo toca al jugador, este cambia de color.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6">
      <w:pPr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Historia de  Usuario 01[HU01]: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jugador</w:t>
      </w:r>
      <w:r w:rsidDel="00000000" w:rsidR="00000000" w:rsidRPr="00000000">
        <w:rPr>
          <w:b w:val="1"/>
          <w:rtl w:val="0"/>
        </w:rPr>
        <w:t xml:space="preserve"> quiero</w:t>
      </w:r>
      <w:r w:rsidDel="00000000" w:rsidR="00000000" w:rsidRPr="00000000">
        <w:rPr>
          <w:rtl w:val="0"/>
        </w:rPr>
        <w:t xml:space="preserve"> que el player se pueda mover en todas las direcciones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pueda escapar del enemigo.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Antes de moverse debe dibujarse el player.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Luego de moverse debe dibujarse el player.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130"/>
        <w:gridCol w:w="3525"/>
        <w:gridCol w:w="2460"/>
        <w:tblGridChange w:id="0">
          <w:tblGrid>
            <w:gridCol w:w="1245"/>
            <w:gridCol w:w="2130"/>
            <w:gridCol w:w="3525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rHeight w:val="884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Teclas W, A, S,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Detectar teclado y actualizar posición del 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Nueva posición del jugador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lpkq1taotan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2362661" cy="23383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661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Tareas H01:</w:t>
      </w:r>
    </w:p>
    <w:p w:rsidR="00000000" w:rsidDel="00000000" w:rsidP="00000000" w:rsidRDefault="00000000" w:rsidRPr="00000000" w14:paraId="00000018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580"/>
        <w:gridCol w:w="780"/>
        <w:tblGridChange w:id="0">
          <w:tblGrid>
            <w:gridCol w:w="675"/>
            <w:gridCol w:w="8580"/>
            <w:gridCol w:w="780"/>
          </w:tblGrid>
        </w:tblGridChange>
      </w:tblGrid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80" w:befor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clase Player con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posición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diámetro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velocidad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color.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1"/>
              </w:numPr>
              <w:spacing w:after="0" w:lineRule="auto"/>
              <w:ind w:left="720" w:hanging="3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80" w:before="1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la lógica de movimiento del jugador según la tecla presionada.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0" w:lineRule="auto"/>
              <w:ind w:left="720" w:hanging="3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al player con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circle()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de Aceptación HU01:</w:t>
      </w:r>
    </w:p>
    <w:p w:rsidR="00000000" w:rsidDel="00000000" w:rsidP="00000000" w:rsidRDefault="00000000" w:rsidRPr="00000000" w14:paraId="00000025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545"/>
        <w:gridCol w:w="1020"/>
        <w:tblGridChange w:id="0">
          <w:tblGrid>
            <w:gridCol w:w="795"/>
            <w:gridCol w:w="754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80" w:before="1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presionar W/A/S/D, el jugador se mueve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soltar cualquier tecla de movimiento, el jugador se detiene inmediatamente.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80" w:before="1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DISEÑO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Modelo con Lenguaje Natural(HU01)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Modelo usando clases(HU01)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Objetos que necesito: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Nombre:Player(Es el jugador)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Operaciones(Que hace):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Moverse a todas las direcciones.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Dibujarse en la pantalla.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Diametro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Velocidad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posicion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5908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n0jmjstsxj5s" w:id="1"/>
      <w:bookmarkEnd w:id="1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Modelo y documentación del algoritmo(los métodos de las clases involucradas):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5500" cy="47339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83850" y="421300"/>
                          <a:ext cx="5889900" cy="661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class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b91af"/>
                                <w:sz w:val="22"/>
                                <w:vertAlign w:val="baseline"/>
                              </w:rPr>
                              <w:t xml:space="preserve">Player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private int diametro;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private float velocidad;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private PVector posicion;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private color colorActual;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Player()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this.posicion = new PVector(width/2, height/2);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this.velocidad = 200;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this.diametro = 50;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this.colorActual = color(0, 255, 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PVector getPosicionPlayer()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this.posicion;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int getDiametro()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this.diametro;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void display()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fill(this.colorActual);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noStroke();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circle(this.posicion.x, this.posicion.y, diametro);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void mover(boolean arriba, boolean abajo, boolean izquierda, boolean derecha, float deltaTime)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(arriba) this.posicion.y -= velocidad * deltaTime;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(abajo) this.posicion.y += velocidad * deltaTime;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(izquierda) this.posicion.x -= velocidad * deltaTime;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(derecha) this.posicion.x += velocidad * deltaTime;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this.posicion.x = constrain(this.posicion.x, diametro/2, width - diametro/2);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this.posicion.y = constrain(this.posicion.y, diametro/2, height - diametro/2);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0" cy="4733925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4733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veu1kxudi1c" w:id="2"/>
      <w:bookmarkEnd w:id="2"/>
      <w:r w:rsidDel="00000000" w:rsidR="00000000" w:rsidRPr="00000000">
        <w:rPr>
          <w:rtl w:val="0"/>
        </w:rPr>
        <w:t xml:space="preserve">ANÁLISIS </w:t>
      </w:r>
    </w:p>
    <w:p w:rsidR="00000000" w:rsidDel="00000000" w:rsidP="00000000" w:rsidRDefault="00000000" w:rsidRPr="00000000" w14:paraId="00000043">
      <w:pPr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Historia de  Usuario 02[HU02]: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jugador</w:t>
      </w:r>
      <w:r w:rsidDel="00000000" w:rsidR="00000000" w:rsidRPr="00000000">
        <w:rPr>
          <w:b w:val="1"/>
          <w:rtl w:val="0"/>
        </w:rPr>
        <w:t xml:space="preserve"> quiero</w:t>
      </w:r>
      <w:r w:rsidDel="00000000" w:rsidR="00000000" w:rsidRPr="00000000">
        <w:rPr>
          <w:rtl w:val="0"/>
        </w:rPr>
        <w:t xml:space="preserve"> que el enemigo se pueda mover a la  dirección del player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tocarlo.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Antes de moverse debe dibujarse el enemigo.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Luego de moverse debe dibujarse el enemigo.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15" w:tblpY="0"/>
        <w:tblW w:w="978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1230"/>
        <w:gridCol w:w="2400"/>
        <w:gridCol w:w="3705"/>
        <w:gridCol w:w="2445"/>
        <w:tblGridChange w:id="0">
          <w:tblGrid>
            <w:gridCol w:w="1230"/>
            <w:gridCol w:w="2400"/>
            <w:gridCol w:w="3705"/>
            <w:gridCol w:w="2445"/>
          </w:tblGrid>
        </w:tblGridChange>
      </w:tblGrid>
      <w:tr>
        <w:trPr>
          <w:cantSplit w:val="0"/>
          <w:trHeight w:val="555" w:hRule="atLeast"/>
          <w:tblHeader w:val="1"/>
        </w:trPr>
        <w:tc>
          <w:tcPr/>
          <w:p w:rsidR="00000000" w:rsidDel="00000000" w:rsidP="00000000" w:rsidRDefault="00000000" w:rsidRPr="00000000" w14:paraId="00000047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Procesos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Posición del jugador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Calcular vector hacia el jugador y mover enemigo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Enemigo se acerca al jugador</w:t>
            </w:r>
          </w:p>
        </w:tc>
      </w:tr>
    </w:tbl>
    <w:p w:rsidR="00000000" w:rsidDel="00000000" w:rsidP="00000000" w:rsidRDefault="00000000" w:rsidRPr="00000000" w14:paraId="0000004F">
      <w:pPr>
        <w:spacing w:after="180" w:before="18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80" w:before="180" w:lineRule="auto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Boceto de pantalla:</w:t>
      </w:r>
    </w:p>
    <w:p w:rsidR="00000000" w:rsidDel="00000000" w:rsidP="00000000" w:rsidRDefault="00000000" w:rsidRPr="00000000" w14:paraId="00000051">
      <w:pPr>
        <w:spacing w:after="180" w:before="180" w:lineRule="auto"/>
        <w:ind w:left="720" w:firstLine="0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767263" cy="1711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71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Tareas H02:</w:t>
      </w:r>
    </w:p>
    <w:tbl>
      <w:tblPr>
        <w:tblStyle w:val="Table6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505"/>
        <w:gridCol w:w="780"/>
        <w:tblGridChange w:id="0">
          <w:tblGrid>
            <w:gridCol w:w="750"/>
            <w:gridCol w:w="8505"/>
            <w:gridCol w:w="780"/>
          </w:tblGrid>
        </w:tblGridChange>
      </w:tblGrid>
      <w:tr>
        <w:trPr>
          <w:cantSplit w:val="0"/>
          <w:trHeight w:val="731.7285156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80" w:befor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clase Enemigo con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posición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diámetro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velocidad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1"/>
              </w:numPr>
              <w:spacing w:after="0" w:lineRule="auto"/>
              <w:ind w:left="720" w:hanging="3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371.72851562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80" w:befor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al enemigo con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circle()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after="0" w:lineRule="auto"/>
              <w:ind w:left="720" w:hanging="3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572.705078124999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80" w:befor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el método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mover(player)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acercarse al jugador.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after="0" w:lineRule="auto"/>
              <w:ind w:left="720" w:hanging="3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de Aceptación HU02:</w:t>
      </w:r>
    </w:p>
    <w:p w:rsidR="00000000" w:rsidDel="00000000" w:rsidP="00000000" w:rsidRDefault="00000000" w:rsidRPr="00000000" w14:paraId="0000005F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600"/>
        <w:gridCol w:w="1260"/>
        <w:tblGridChange w:id="0">
          <w:tblGrid>
            <w:gridCol w:w="765"/>
            <w:gridCol w:w="6600"/>
            <w:gridCol w:w="1260"/>
          </w:tblGrid>
        </w:tblGridChange>
      </w:tblGrid>
      <w:tr>
        <w:trPr>
          <w:cantSplit w:val="0"/>
          <w:trHeight w:val="102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80" w:before="18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enemigo siempre se acerca al jugador.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80" w:before="18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correcta.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uq7nzqlenlom" w:id="3"/>
      <w:bookmarkEnd w:id="3"/>
      <w:r w:rsidDel="00000000" w:rsidR="00000000" w:rsidRPr="00000000">
        <w:rPr>
          <w:rtl w:val="0"/>
        </w:rPr>
        <w:t xml:space="preserve"> </w:t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8klo5snycq08" w:id="4"/>
      <w:bookmarkEnd w:id="4"/>
      <w:r w:rsidDel="00000000" w:rsidR="00000000" w:rsidRPr="00000000">
        <w:rPr>
          <w:rtl w:val="0"/>
        </w:rPr>
        <w:br w:type="textWrapping"/>
        <w:t xml:space="preserve">DISEÑO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con Lenguaje Natural(HU02)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Modelo usando clases(HU02)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Objetos que necesito: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Nombre:Player(Es el jugador)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Operaciones(Que hace):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Moverse a la dirección del player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Dibujarse en la pantalla.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Diametro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Velocidad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posicion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47925" cy="216217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1xxksy4xjny8" w:id="5"/>
      <w:bookmarkEnd w:id="5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Modelo y documentación del algoritmo(los métodos de las clases involucradas):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82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86100" y="861000"/>
                          <a:ext cx="6675300" cy="75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5.90919494628906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class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2b91af"/>
                                <w:sz w:val="22"/>
                                <w:vertAlign w:val="baseline"/>
                              </w:rPr>
                              <w:t xml:space="preserve">Enemigo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private int diametro;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private PVector posicion;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private float velocidad;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Enemigo()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this.posicion = new PVector(random(width), random(height));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this.velocidad = 150;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this.diametro = 50;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void display()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fill(255, 0, 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noStroke();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circle(this.posicion.x, this.posicion.y, diametro);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void mover(Player player, float deltaTime)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PVector jugadorPos = player.getPosicionPlayer();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float dx = jugadorPos.x - this.posicion.x;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float dy = jugadorPos.y - this.posicion.y;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float distancia = sqrt(dx*dx + dy*dy);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float minDist = (this.diametro + player.getDiametro()) / 2.0;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(distancia &gt; minDist)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  float movX = (dx / distancia) * velocidad * deltaTime;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  float movY = (dy / distancia) * velocidad * deltaTime;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  this.posicion.x += movX;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  this.posicion.y += movY;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PVector getPosicion()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posicion;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public int getDiametro()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diametro;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5.9091949462890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2270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2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Play" w:cs="Play" w:eastAsia="Play" w:hAnsi="Play"/>
          <w:b w:val="1"/>
          <w:sz w:val="26"/>
          <w:szCs w:val="26"/>
        </w:rPr>
      </w:pPr>
      <w:bookmarkStart w:colFirst="0" w:colLast="0" w:name="_kk6cbsyh1vqi" w:id="6"/>
      <w:bookmarkEnd w:id="6"/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Historia de  Usuario 03[HU03]: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jugador</w:t>
      </w:r>
      <w:r w:rsidDel="00000000" w:rsidR="00000000" w:rsidRPr="00000000">
        <w:rPr>
          <w:b w:val="1"/>
          <w:rtl w:val="0"/>
        </w:rPr>
        <w:t xml:space="preserve"> quiero</w:t>
      </w:r>
      <w:r w:rsidDel="00000000" w:rsidR="00000000" w:rsidRPr="00000000">
        <w:rPr>
          <w:rtl w:val="0"/>
        </w:rPr>
        <w:t xml:space="preserve"> que el enemigo colisione con player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suceda un evento, que el player cambie de color.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Antes el enemigo y el player deben estar dibujados en la pantalla.Debe existir un sistema de detección de colisiones activo.</w:t>
      </w:r>
    </w:p>
    <w:p w:rsidR="00000000" w:rsidDel="00000000" w:rsidP="00000000" w:rsidRDefault="00000000" w:rsidRPr="00000000" w14:paraId="0000007F">
      <w:pPr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Si el enemigo colisiona con el player, el color del player cambia.</w:t>
      </w: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78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1230"/>
        <w:gridCol w:w="2400"/>
        <w:gridCol w:w="3705"/>
        <w:gridCol w:w="2445"/>
        <w:tblGridChange w:id="0">
          <w:tblGrid>
            <w:gridCol w:w="1230"/>
            <w:gridCol w:w="2400"/>
            <w:gridCol w:w="3705"/>
            <w:gridCol w:w="2445"/>
          </w:tblGrid>
        </w:tblGridChange>
      </w:tblGrid>
      <w:tr>
        <w:trPr>
          <w:cantSplit w:val="0"/>
          <w:trHeight w:val="555" w:hRule="atLeast"/>
          <w:tblHeader w:val="1"/>
        </w:trPr>
        <w:tc>
          <w:tcPr/>
          <w:p w:rsidR="00000000" w:rsidDel="00000000" w:rsidP="00000000" w:rsidRDefault="00000000" w:rsidRPr="00000000" w14:paraId="00000080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Procesos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36" w:before="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Posición del jugador y enemigo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Detectar distancia entre jugador y enemigo; cambiar color si colisionan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Jugador cambia de color</w:t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rPr>
          <w:rFonts w:ascii="Play" w:cs="Play" w:eastAsia="Play" w:hAnsi="Play"/>
          <w:b w:val="1"/>
          <w:sz w:val="26"/>
          <w:szCs w:val="26"/>
        </w:rPr>
      </w:pPr>
      <w:bookmarkStart w:colFirst="0" w:colLast="0" w:name="_ufhyrvg2urj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222997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229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ond5mo7eqs9a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Tareas H03:</w:t>
      </w:r>
    </w:p>
    <w:p w:rsidR="00000000" w:rsidDel="00000000" w:rsidP="00000000" w:rsidRDefault="00000000" w:rsidRPr="00000000" w14:paraId="0000008D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575"/>
        <w:gridCol w:w="1020"/>
        <w:tblGridChange w:id="0">
          <w:tblGrid>
            <w:gridCol w:w="765"/>
            <w:gridCol w:w="757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80" w:before="1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deltaTime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las acciones del jugador y enemigo.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80" w:befor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 Player, crear el método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verificarColision(enemigo)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cambiar color de player si colisiona.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 de Aceptación HU03:</w:t>
      </w:r>
    </w:p>
    <w:p w:rsidR="00000000" w:rsidDel="00000000" w:rsidP="00000000" w:rsidRDefault="00000000" w:rsidRPr="00000000" w14:paraId="00000097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665"/>
        <w:gridCol w:w="990"/>
        <w:tblGridChange w:id="0">
          <w:tblGrid>
            <w:gridCol w:w="705"/>
            <w:gridCol w:w="7665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80" w:before="1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Movimiento suave independiente de FPS.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134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80" w:before="1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Cuando un enemigo toca al jugador, este cambia de color.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180" w:before="18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F">
      <w:pPr>
        <w:pStyle w:val="Heading2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xtzw1w3ymvu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6qgglaaieh13" w:id="10"/>
      <w:bookmarkEnd w:id="10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Modelo con Lenguaje Natural(HU03)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Modelo usando clases(HU03)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Objetos que necesito: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Nombre:Player(Es el jugador)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Nombre:Enemigo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Operaciones(Que hace):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4"/>
              </w:numPr>
              <w:spacing w:after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Calcular la distancia, para la colicion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578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m4f3hhodwu4p" w:id="11"/>
      <w:bookmarkEnd w:id="11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Modelo y documentación del algoritmo(los métodos de las clases involucradas):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9243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24300"/>
                          <a:chOff x="0" y="0"/>
                          <a:chExt cx="6858000" cy="4511700"/>
                        </a:xfrm>
                      </wpg:grpSpPr>
                      <wps:wsp>
                        <wps:cNvSpPr txBox="1"/>
                        <wps:cNvPr id="4" name="Shape 4"/>
                        <wps:spPr>
                          <a:xfrm>
                            <a:off x="-89975" y="0"/>
                            <a:ext cx="6948000" cy="45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18050" y="0"/>
                            <a:ext cx="4460400" cy="17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 public void verificarColision(Enemigo enemigo)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    float distancia = dist(this.posicion.x, this.posicion.y,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      enemigo.getPosicion().x, enemigo.getPosicion().y);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if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 (distancia &lt; (this.diametro + enemigo.getDiametro()) / 2.0)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      this.colorActual = color(random(255), random(255), random(255));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   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 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65.90919494628906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22"/>
                                  <w:vertAlign w:val="baseline"/>
                                </w:rPr>
                                <w:t xml:space="preserve">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24300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2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