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B17C" w14:textId="35852049" w:rsidR="005173A0" w:rsidRPr="00623B06" w:rsidRDefault="005173A0" w:rsidP="005173A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4171120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Dashboard Guru</w:t>
      </w:r>
      <w:r w:rsidR="00BD0504">
        <w:rPr>
          <w:rFonts w:ascii="Times New Roman" w:hAnsi="Times New Roman" w:cs="Times New Roman"/>
          <w:b/>
          <w:bCs/>
          <w:sz w:val="24"/>
          <w:szCs w:val="24"/>
        </w:rPr>
        <w:t xml:space="preserve"> sebagai walikelas</w:t>
      </w:r>
    </w:p>
    <w:p w14:paraId="7956A5DB" w14:textId="77777777" w:rsidR="005173A0" w:rsidRPr="00D8464F" w:rsidRDefault="005173A0" w:rsidP="00517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D8464F">
        <w:rPr>
          <w:rFonts w:ascii="Times New Roman" w:hAnsi="Times New Roman" w:cs="Times New Roman"/>
          <w:b/>
          <w:bCs/>
          <w:lang w:val="en-US"/>
        </w:rPr>
        <w:t>Login</w:t>
      </w:r>
    </w:p>
    <w:p w14:paraId="0C25AB29" w14:textId="77777777" w:rsidR="005173A0" w:rsidRDefault="005173A0" w:rsidP="005173A0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Sebelum memasuki halaman monitoring kegiatan keagamaan, anda diharuskan untuk login terlebih dahulu. Ikuti langkah – langkah berikut :</w:t>
      </w:r>
    </w:p>
    <w:p w14:paraId="1C240D40" w14:textId="77777777" w:rsidR="005173A0" w:rsidRDefault="005173A0" w:rsidP="00517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Buka aplikasi browser yang ada pada komputer atau ponsel anda.</w:t>
      </w:r>
    </w:p>
    <w:p w14:paraId="2E1D236C" w14:textId="77777777" w:rsidR="005173A0" w:rsidRDefault="005173A0" w:rsidP="00517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Ketikkan alamat url </w:t>
      </w:r>
      <w:hyperlink r:id="rId5" w:history="1">
        <w:r w:rsidRPr="00441498">
          <w:rPr>
            <w:rStyle w:val="Hyperlink"/>
            <w:rFonts w:ascii="Times New Roman" w:hAnsi="Times New Roman" w:cs="Times New Roman"/>
            <w:lang w:val="en-US"/>
          </w:rPr>
          <w:t>https://www.monitoringminbi.my.id/</w:t>
        </w:r>
      </w:hyperlink>
      <w:r>
        <w:rPr>
          <w:rFonts w:ascii="Times New Roman" w:hAnsi="Times New Roman" w:cs="Times New Roman"/>
          <w:lang w:val="en-US"/>
        </w:rPr>
        <w:t xml:space="preserve"> pada baris alamat (</w:t>
      </w:r>
      <w:r>
        <w:rPr>
          <w:rFonts w:ascii="Times New Roman" w:hAnsi="Times New Roman" w:cs="Times New Roman"/>
          <w:i/>
          <w:iCs/>
          <w:lang w:val="en-US"/>
        </w:rPr>
        <w:t>address bar</w:t>
      </w:r>
      <w:r>
        <w:rPr>
          <w:rFonts w:ascii="Times New Roman" w:hAnsi="Times New Roman" w:cs="Times New Roman"/>
          <w:lang w:val="en-US"/>
        </w:rPr>
        <w:t>).</w:t>
      </w:r>
    </w:p>
    <w:p w14:paraId="2EE4B18A" w14:textId="77777777" w:rsidR="005173A0" w:rsidRDefault="005173A0" w:rsidP="005173A0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  <w:r>
        <w:drawing>
          <wp:inline distT="0" distB="0" distL="0" distR="0" wp14:anchorId="40598DA0" wp14:editId="469B06BF">
            <wp:extent cx="5048250" cy="371475"/>
            <wp:effectExtent l="0" t="0" r="0" b="9525"/>
            <wp:docPr id="152975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3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C3AB" w14:textId="77777777" w:rsidR="005173A0" w:rsidRDefault="005173A0" w:rsidP="00517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Tekan tombol enter/masuk, maka form login untuk mengakses halaman monitoring kegiatan keagamaan akan muncul. Setelah muncul form login, masukkan email sebagai username dan password anda.</w:t>
      </w:r>
    </w:p>
    <w:p w14:paraId="250E2401" w14:textId="77777777" w:rsidR="005173A0" w:rsidRDefault="005173A0" w:rsidP="005173A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 wp14:anchorId="445E9C23" wp14:editId="7C98C0E1">
            <wp:extent cx="4767559" cy="2215662"/>
            <wp:effectExtent l="0" t="0" r="0" b="0"/>
            <wp:docPr id="9103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87" cy="221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0CA3" w14:textId="77777777" w:rsidR="005173A0" w:rsidRPr="00623B06" w:rsidRDefault="005173A0" w:rsidP="00517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23B06">
        <w:rPr>
          <w:rFonts w:ascii="Times New Roman" w:hAnsi="Times New Roman" w:cs="Times New Roman"/>
        </w:rPr>
        <w:t xml:space="preserve">Jika tidak ada kesalahan pada Username/Password yang anda isikan pada Form login, maka secara otomatis anda akan diarahkan ke halaman </w:t>
      </w:r>
      <w:r>
        <w:rPr>
          <w:rFonts w:ascii="Times New Roman" w:hAnsi="Times New Roman" w:cs="Times New Roman"/>
        </w:rPr>
        <w:t>u</w:t>
      </w:r>
      <w:r w:rsidRPr="00623B06">
        <w:rPr>
          <w:rFonts w:ascii="Times New Roman" w:hAnsi="Times New Roman" w:cs="Times New Roman"/>
        </w:rPr>
        <w:t>tama</w:t>
      </w:r>
      <w:r>
        <w:rPr>
          <w:rFonts w:ascii="Times New Roman" w:hAnsi="Times New Roman" w:cs="Times New Roman"/>
        </w:rPr>
        <w:t>/dashboard</w:t>
      </w:r>
      <w:r w:rsidRPr="00623B06">
        <w:rPr>
          <w:rFonts w:ascii="Times New Roman" w:hAnsi="Times New Roman" w:cs="Times New Roman"/>
        </w:rPr>
        <w:t>.</w:t>
      </w:r>
    </w:p>
    <w:p w14:paraId="5433E5E9" w14:textId="77777777" w:rsidR="00FB5B5F" w:rsidRPr="005173A0" w:rsidRDefault="00FB5B5F">
      <w:pPr>
        <w:rPr>
          <w:rFonts w:ascii="Times New Roman" w:hAnsi="Times New Roman" w:cs="Times New Roman"/>
          <w:sz w:val="24"/>
          <w:szCs w:val="24"/>
        </w:rPr>
      </w:pPr>
    </w:p>
    <w:sectPr w:rsidR="00FB5B5F" w:rsidRPr="0051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76EB"/>
    <w:multiLevelType w:val="hybridMultilevel"/>
    <w:tmpl w:val="C772D600"/>
    <w:lvl w:ilvl="0" w:tplc="C48A8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B4078"/>
    <w:multiLevelType w:val="hybridMultilevel"/>
    <w:tmpl w:val="C6CC16EA"/>
    <w:lvl w:ilvl="0" w:tplc="8C7CE1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545180">
    <w:abstractNumId w:val="1"/>
  </w:num>
  <w:num w:numId="2" w16cid:durableId="10528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3A0"/>
    <w:rsid w:val="00304591"/>
    <w:rsid w:val="004342DC"/>
    <w:rsid w:val="004F3F03"/>
    <w:rsid w:val="005173A0"/>
    <w:rsid w:val="0054064C"/>
    <w:rsid w:val="00623A59"/>
    <w:rsid w:val="007E597B"/>
    <w:rsid w:val="00933EAE"/>
    <w:rsid w:val="00B27338"/>
    <w:rsid w:val="00B57B56"/>
    <w:rsid w:val="00BD0504"/>
    <w:rsid w:val="00D616A7"/>
    <w:rsid w:val="00DD531E"/>
    <w:rsid w:val="00E00766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BB3F"/>
  <w15:docId w15:val="{46895F83-A373-4B72-9B83-AE1DB0EA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A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itoringminbi.my.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 Haq Muhtar</dc:creator>
  <cp:keywords/>
  <dc:description/>
  <cp:lastModifiedBy>Syifaul Haq Muhtar</cp:lastModifiedBy>
  <cp:revision>1</cp:revision>
  <dcterms:created xsi:type="dcterms:W3CDTF">2023-12-31T02:28:00Z</dcterms:created>
  <dcterms:modified xsi:type="dcterms:W3CDTF">2024-01-03T11:25:00Z</dcterms:modified>
</cp:coreProperties>
</file>