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2417" w14:textId="1FF42FF4" w:rsidR="00E02433" w:rsidRPr="00C31747" w:rsidRDefault="00E02433" w:rsidP="00E02433">
      <w:pPr>
        <w:pStyle w:val="Heading2"/>
        <w:numPr>
          <w:ilvl w:val="0"/>
          <w:numId w:val="2"/>
        </w:numPr>
        <w:tabs>
          <w:tab w:val="num" w:pos="360"/>
        </w:tabs>
        <w:ind w:left="0" w:firstLine="0"/>
      </w:pPr>
      <w:bookmarkStart w:id="0" w:name="_Toc494572333"/>
      <w:r w:rsidRPr="00C31747">
        <w:t>BAB I</w:t>
      </w:r>
      <w:r w:rsidR="00051CB5" w:rsidRPr="00C31747">
        <w:t>V</w:t>
      </w:r>
      <w:r w:rsidRPr="00C31747">
        <w:br/>
      </w:r>
      <w:bookmarkEnd w:id="0"/>
      <w:r w:rsidR="00051CB5" w:rsidRPr="00C31747">
        <w:t>HASIL DAN PEMBAHASAN</w:t>
      </w:r>
    </w:p>
    <w:p w14:paraId="5448921C" w14:textId="77777777" w:rsidR="007D7996" w:rsidRPr="00C31747" w:rsidRDefault="007D7996" w:rsidP="007D7996">
      <w:pPr>
        <w:pStyle w:val="Caption"/>
        <w:jc w:val="left"/>
      </w:pPr>
    </w:p>
    <w:p w14:paraId="05B9E9D5" w14:textId="77777777" w:rsidR="00051CB5" w:rsidRPr="00C31747" w:rsidRDefault="00051CB5" w:rsidP="00051CB5">
      <w:pPr>
        <w:pStyle w:val="ListParagraph"/>
        <w:keepNext/>
        <w:keepLines/>
        <w:numPr>
          <w:ilvl w:val="0"/>
          <w:numId w:val="1"/>
        </w:numPr>
        <w:contextualSpacing w:val="0"/>
        <w:jc w:val="center"/>
        <w:outlineLvl w:val="1"/>
        <w:rPr>
          <w:rFonts w:eastAsiaTheme="majorEastAsia" w:cstheme="majorBidi"/>
          <w:b/>
          <w:vanish/>
          <w:szCs w:val="26"/>
        </w:rPr>
      </w:pPr>
    </w:p>
    <w:p w14:paraId="2F8F28D8" w14:textId="77777777" w:rsidR="00051CB5" w:rsidRPr="00C31747" w:rsidRDefault="00051CB5" w:rsidP="00051CB5">
      <w:pPr>
        <w:pStyle w:val="ListParagraph"/>
        <w:keepNext/>
        <w:keepLines/>
        <w:numPr>
          <w:ilvl w:val="0"/>
          <w:numId w:val="1"/>
        </w:numPr>
        <w:contextualSpacing w:val="0"/>
        <w:jc w:val="center"/>
        <w:outlineLvl w:val="1"/>
        <w:rPr>
          <w:rFonts w:eastAsiaTheme="majorEastAsia" w:cstheme="majorBidi"/>
          <w:b/>
          <w:vanish/>
          <w:szCs w:val="26"/>
        </w:rPr>
      </w:pPr>
    </w:p>
    <w:p w14:paraId="117F3FF8" w14:textId="77777777" w:rsidR="00051CB5" w:rsidRPr="00C31747" w:rsidRDefault="00051CB5" w:rsidP="00051CB5">
      <w:pPr>
        <w:pStyle w:val="ListParagraph"/>
        <w:keepNext/>
        <w:keepLines/>
        <w:numPr>
          <w:ilvl w:val="0"/>
          <w:numId w:val="1"/>
        </w:numPr>
        <w:contextualSpacing w:val="0"/>
        <w:jc w:val="center"/>
        <w:outlineLvl w:val="1"/>
        <w:rPr>
          <w:rFonts w:eastAsiaTheme="majorEastAsia" w:cstheme="majorBidi"/>
          <w:b/>
          <w:vanish/>
          <w:szCs w:val="26"/>
        </w:rPr>
      </w:pPr>
    </w:p>
    <w:p w14:paraId="6CD70E1E" w14:textId="221EC52E" w:rsidR="00051CB5" w:rsidRPr="00C31747" w:rsidRDefault="00051CB5" w:rsidP="00051CB5">
      <w:pPr>
        <w:pStyle w:val="Heading3"/>
        <w:rPr>
          <w:i/>
        </w:rPr>
      </w:pPr>
      <w:r w:rsidRPr="00C31747">
        <w:t>Hasil Analisis Kebutuhan</w:t>
      </w:r>
    </w:p>
    <w:p w14:paraId="11457EDA" w14:textId="4174EC17" w:rsidR="00051CB5" w:rsidRPr="00C31747" w:rsidRDefault="00051CB5" w:rsidP="00C31747">
      <w:pPr>
        <w:spacing w:after="120"/>
        <w:ind w:firstLine="454"/>
      </w:pPr>
      <w:r w:rsidRPr="00C31747">
        <w:t xml:space="preserve">Pada hasil tahapan analisis kebutuhan didapat data yang didapat dari wawancara dengan pihak MI Nurrohmah Bina Insani kemudian dianalisis untuk dijadikan patokan dalam membangun sistem. Data yang didapat menghasilkan kebutuhan sistem yang diperlukan yaitu memiliki tiga aktor yang berperan pada sistem tersebut yaitu dapat dilihat di Tabel </w:t>
      </w:r>
      <w:r w:rsidR="00C31747" w:rsidRPr="00C31747">
        <w:t>4.1</w:t>
      </w:r>
    </w:p>
    <w:tbl>
      <w:tblPr>
        <w:tblStyle w:val="TableGrid"/>
        <w:tblW w:w="0" w:type="auto"/>
        <w:jc w:val="center"/>
        <w:tblLayout w:type="fixed"/>
        <w:tblLook w:val="04A0" w:firstRow="1" w:lastRow="0" w:firstColumn="1" w:lastColumn="0" w:noHBand="0" w:noVBand="1"/>
      </w:tblPr>
      <w:tblGrid>
        <w:gridCol w:w="540"/>
        <w:gridCol w:w="1424"/>
        <w:gridCol w:w="7278"/>
      </w:tblGrid>
      <w:tr w:rsidR="00051CB5" w:rsidRPr="00C31747" w14:paraId="2F5F42BD" w14:textId="77777777" w:rsidTr="00051CB5">
        <w:trPr>
          <w:trHeight w:val="370"/>
          <w:jc w:val="center"/>
        </w:trPr>
        <w:tc>
          <w:tcPr>
            <w:tcW w:w="540" w:type="dxa"/>
            <w:vAlign w:val="center"/>
          </w:tcPr>
          <w:p w14:paraId="32201EAE" w14:textId="77777777" w:rsidR="00051CB5" w:rsidRPr="00C31747" w:rsidRDefault="00051CB5" w:rsidP="00051CB5">
            <w:pPr>
              <w:spacing w:after="120"/>
              <w:ind w:firstLine="0"/>
              <w:jc w:val="center"/>
              <w:rPr>
                <w:color w:val="000000"/>
              </w:rPr>
            </w:pPr>
            <w:r w:rsidRPr="00C31747">
              <w:rPr>
                <w:color w:val="000000"/>
              </w:rPr>
              <w:t>No.</w:t>
            </w:r>
          </w:p>
        </w:tc>
        <w:tc>
          <w:tcPr>
            <w:tcW w:w="1424" w:type="dxa"/>
            <w:vAlign w:val="center"/>
          </w:tcPr>
          <w:p w14:paraId="1545B681" w14:textId="77777777" w:rsidR="00051CB5" w:rsidRPr="00C31747" w:rsidRDefault="00051CB5" w:rsidP="00051CB5">
            <w:pPr>
              <w:spacing w:after="120"/>
              <w:jc w:val="center"/>
              <w:rPr>
                <w:color w:val="000000"/>
              </w:rPr>
            </w:pPr>
            <w:r w:rsidRPr="00C31747">
              <w:rPr>
                <w:color w:val="000000"/>
              </w:rPr>
              <w:t>Aktor</w:t>
            </w:r>
          </w:p>
        </w:tc>
        <w:tc>
          <w:tcPr>
            <w:tcW w:w="7278" w:type="dxa"/>
            <w:vAlign w:val="center"/>
          </w:tcPr>
          <w:p w14:paraId="2E773CAB" w14:textId="77777777" w:rsidR="00051CB5" w:rsidRPr="00C31747" w:rsidRDefault="00051CB5" w:rsidP="00051CB5">
            <w:pPr>
              <w:spacing w:after="120"/>
              <w:jc w:val="center"/>
              <w:rPr>
                <w:color w:val="000000"/>
              </w:rPr>
            </w:pPr>
            <w:r w:rsidRPr="00C31747">
              <w:rPr>
                <w:color w:val="000000"/>
              </w:rPr>
              <w:t>Detail Peran</w:t>
            </w:r>
          </w:p>
        </w:tc>
      </w:tr>
      <w:tr w:rsidR="00051CB5" w:rsidRPr="00C31747" w14:paraId="4F03F968" w14:textId="77777777" w:rsidTr="00C31747">
        <w:trPr>
          <w:trHeight w:val="301"/>
          <w:jc w:val="center"/>
        </w:trPr>
        <w:tc>
          <w:tcPr>
            <w:tcW w:w="540" w:type="dxa"/>
            <w:vAlign w:val="center"/>
          </w:tcPr>
          <w:p w14:paraId="74902599" w14:textId="77777777" w:rsidR="00051CB5" w:rsidRPr="00C31747" w:rsidRDefault="00051CB5" w:rsidP="00051CB5">
            <w:pPr>
              <w:spacing w:after="120"/>
              <w:ind w:firstLine="0"/>
              <w:jc w:val="center"/>
              <w:rPr>
                <w:color w:val="000000"/>
              </w:rPr>
            </w:pPr>
            <w:r w:rsidRPr="00C31747">
              <w:rPr>
                <w:color w:val="000000"/>
              </w:rPr>
              <w:t>1</w:t>
            </w:r>
          </w:p>
        </w:tc>
        <w:tc>
          <w:tcPr>
            <w:tcW w:w="1424" w:type="dxa"/>
            <w:vAlign w:val="center"/>
          </w:tcPr>
          <w:p w14:paraId="58FF4FB9" w14:textId="77777777" w:rsidR="00051CB5" w:rsidRPr="00C31747" w:rsidRDefault="00051CB5" w:rsidP="00051CB5">
            <w:pPr>
              <w:spacing w:after="120"/>
              <w:ind w:firstLine="0"/>
              <w:jc w:val="center"/>
              <w:rPr>
                <w:color w:val="000000"/>
              </w:rPr>
            </w:pPr>
            <w:r w:rsidRPr="00C31747">
              <w:rPr>
                <w:color w:val="000000"/>
              </w:rPr>
              <w:t>Admin</w:t>
            </w:r>
          </w:p>
        </w:tc>
        <w:tc>
          <w:tcPr>
            <w:tcW w:w="7278" w:type="dxa"/>
            <w:vAlign w:val="center"/>
          </w:tcPr>
          <w:p w14:paraId="55A250D6" w14:textId="77777777" w:rsidR="00051CB5" w:rsidRPr="00C31747" w:rsidRDefault="00051CB5" w:rsidP="00C31747">
            <w:pPr>
              <w:spacing w:after="120"/>
              <w:ind w:firstLine="0"/>
              <w:jc w:val="left"/>
              <w:rPr>
                <w:color w:val="000000"/>
              </w:rPr>
            </w:pPr>
            <w:r w:rsidRPr="00C31747">
              <w:t>Mengatur dan mengelola seluruh sistem akademik</w:t>
            </w:r>
          </w:p>
        </w:tc>
      </w:tr>
      <w:tr w:rsidR="00051CB5" w:rsidRPr="00C31747" w14:paraId="31B540B8" w14:textId="77777777" w:rsidTr="00C31747">
        <w:trPr>
          <w:trHeight w:val="370"/>
          <w:jc w:val="center"/>
        </w:trPr>
        <w:tc>
          <w:tcPr>
            <w:tcW w:w="540" w:type="dxa"/>
            <w:vAlign w:val="center"/>
          </w:tcPr>
          <w:p w14:paraId="6683F88D" w14:textId="77777777" w:rsidR="00051CB5" w:rsidRPr="00C31747" w:rsidRDefault="00051CB5" w:rsidP="00051CB5">
            <w:pPr>
              <w:spacing w:after="120"/>
              <w:ind w:firstLine="0"/>
              <w:jc w:val="center"/>
              <w:rPr>
                <w:color w:val="000000"/>
              </w:rPr>
            </w:pPr>
            <w:r w:rsidRPr="00C31747">
              <w:rPr>
                <w:color w:val="000000"/>
              </w:rPr>
              <w:t>2</w:t>
            </w:r>
          </w:p>
        </w:tc>
        <w:tc>
          <w:tcPr>
            <w:tcW w:w="1424" w:type="dxa"/>
            <w:vAlign w:val="center"/>
          </w:tcPr>
          <w:p w14:paraId="6FE31708" w14:textId="77777777" w:rsidR="00051CB5" w:rsidRPr="00C31747" w:rsidRDefault="00051CB5" w:rsidP="00051CB5">
            <w:pPr>
              <w:spacing w:after="120"/>
              <w:ind w:firstLine="0"/>
              <w:jc w:val="center"/>
              <w:rPr>
                <w:color w:val="000000"/>
              </w:rPr>
            </w:pPr>
            <w:r w:rsidRPr="00C31747">
              <w:rPr>
                <w:color w:val="000000"/>
              </w:rPr>
              <w:t>Guru</w:t>
            </w:r>
          </w:p>
        </w:tc>
        <w:tc>
          <w:tcPr>
            <w:tcW w:w="7278" w:type="dxa"/>
            <w:vAlign w:val="center"/>
          </w:tcPr>
          <w:p w14:paraId="75F777A1" w14:textId="77777777" w:rsidR="00051CB5" w:rsidRPr="00C31747" w:rsidRDefault="00051CB5" w:rsidP="00C31747">
            <w:pPr>
              <w:spacing w:after="120"/>
              <w:ind w:firstLine="0"/>
              <w:jc w:val="left"/>
              <w:rPr>
                <w:color w:val="000000"/>
              </w:rPr>
            </w:pPr>
            <w:r w:rsidRPr="00C31747">
              <w:t>Melaporkan dan memantau hasil monitoring laporan perkembangan anak disekolah maupun dirumah</w:t>
            </w:r>
          </w:p>
        </w:tc>
      </w:tr>
      <w:tr w:rsidR="00051CB5" w:rsidRPr="00C31747" w14:paraId="4505D491" w14:textId="77777777" w:rsidTr="00C31747">
        <w:trPr>
          <w:trHeight w:val="462"/>
          <w:jc w:val="center"/>
        </w:trPr>
        <w:tc>
          <w:tcPr>
            <w:tcW w:w="540" w:type="dxa"/>
            <w:vAlign w:val="center"/>
          </w:tcPr>
          <w:p w14:paraId="1180959C" w14:textId="77777777" w:rsidR="00051CB5" w:rsidRPr="00C31747" w:rsidRDefault="00051CB5" w:rsidP="00051CB5">
            <w:pPr>
              <w:spacing w:after="120"/>
              <w:ind w:firstLine="0"/>
              <w:jc w:val="center"/>
              <w:rPr>
                <w:color w:val="000000"/>
              </w:rPr>
            </w:pPr>
            <w:r w:rsidRPr="00C31747">
              <w:rPr>
                <w:color w:val="000000"/>
              </w:rPr>
              <w:t>3</w:t>
            </w:r>
          </w:p>
        </w:tc>
        <w:tc>
          <w:tcPr>
            <w:tcW w:w="1424" w:type="dxa"/>
            <w:vAlign w:val="center"/>
          </w:tcPr>
          <w:p w14:paraId="0CF82F15" w14:textId="77777777" w:rsidR="00051CB5" w:rsidRPr="00C31747" w:rsidRDefault="00051CB5" w:rsidP="00051CB5">
            <w:pPr>
              <w:spacing w:after="120"/>
              <w:ind w:firstLine="0"/>
              <w:jc w:val="center"/>
              <w:rPr>
                <w:color w:val="000000"/>
              </w:rPr>
            </w:pPr>
            <w:r w:rsidRPr="00C31747">
              <w:rPr>
                <w:color w:val="000000"/>
              </w:rPr>
              <w:t>Orang Tua</w:t>
            </w:r>
          </w:p>
        </w:tc>
        <w:tc>
          <w:tcPr>
            <w:tcW w:w="7278" w:type="dxa"/>
            <w:vAlign w:val="center"/>
          </w:tcPr>
          <w:p w14:paraId="2832EEF4" w14:textId="77777777" w:rsidR="00051CB5" w:rsidRPr="00C31747" w:rsidRDefault="00051CB5" w:rsidP="00C31747">
            <w:pPr>
              <w:keepNext/>
              <w:spacing w:after="120"/>
              <w:ind w:firstLine="0"/>
              <w:jc w:val="left"/>
              <w:rPr>
                <w:color w:val="000000"/>
              </w:rPr>
            </w:pPr>
            <w:r w:rsidRPr="00C31747">
              <w:t>Melaporkan dan memantau hasil monitoring laporan perkembangan anak disekolah maupun dirumah</w:t>
            </w:r>
          </w:p>
        </w:tc>
      </w:tr>
    </w:tbl>
    <w:p w14:paraId="69CB41F5" w14:textId="60B71A3C" w:rsidR="00A20F54" w:rsidRPr="00C31747" w:rsidRDefault="00A20F54">
      <w:pPr>
        <w:pStyle w:val="Caption"/>
      </w:pPr>
      <w:r w:rsidRPr="00C31747">
        <w:t>Tabel 4.1 Pengguna Sistem</w:t>
      </w:r>
    </w:p>
    <w:p w14:paraId="0BB894EC" w14:textId="09115BF9" w:rsidR="00051CB5" w:rsidRPr="00C31747" w:rsidRDefault="00051CB5" w:rsidP="00C31747">
      <w:pPr>
        <w:spacing w:after="120"/>
        <w:ind w:firstLine="567"/>
      </w:pPr>
      <w:r w:rsidRPr="00C31747">
        <w:t xml:space="preserve">Dari data yang diperoleh dapat dibuat kebutuhan fungsional yang berisikan fitur-fitur yang harus ada pada sistem yang akan dibuat. Kebutuhan fungsional dapat dilihat di Tabel </w:t>
      </w:r>
      <w:r w:rsidR="00C31747" w:rsidRPr="00C31747">
        <w:t>4.2.</w:t>
      </w:r>
    </w:p>
    <w:tbl>
      <w:tblPr>
        <w:tblStyle w:val="TableGrid"/>
        <w:tblW w:w="0" w:type="auto"/>
        <w:jc w:val="center"/>
        <w:tblLayout w:type="fixed"/>
        <w:tblLook w:val="04A0" w:firstRow="1" w:lastRow="0" w:firstColumn="1" w:lastColumn="0" w:noHBand="0" w:noVBand="1"/>
      </w:tblPr>
      <w:tblGrid>
        <w:gridCol w:w="773"/>
        <w:gridCol w:w="8384"/>
      </w:tblGrid>
      <w:tr w:rsidR="00051CB5" w:rsidRPr="00C31747" w14:paraId="0E6C4C73" w14:textId="77777777" w:rsidTr="00C31747">
        <w:trPr>
          <w:jc w:val="center"/>
        </w:trPr>
        <w:tc>
          <w:tcPr>
            <w:tcW w:w="773" w:type="dxa"/>
            <w:vAlign w:val="center"/>
          </w:tcPr>
          <w:p w14:paraId="4335D7D5" w14:textId="77777777" w:rsidR="00051CB5" w:rsidRPr="00C31747" w:rsidRDefault="00051CB5" w:rsidP="00051CB5">
            <w:pPr>
              <w:spacing w:after="120"/>
              <w:ind w:firstLine="0"/>
              <w:jc w:val="center"/>
            </w:pPr>
            <w:r w:rsidRPr="00C31747">
              <w:t>KF 1</w:t>
            </w:r>
          </w:p>
        </w:tc>
        <w:tc>
          <w:tcPr>
            <w:tcW w:w="8384" w:type="dxa"/>
            <w:vAlign w:val="center"/>
          </w:tcPr>
          <w:p w14:paraId="03A5E5C4" w14:textId="77777777" w:rsidR="00051CB5" w:rsidRPr="00C31747" w:rsidRDefault="00051CB5" w:rsidP="00C31747">
            <w:pPr>
              <w:spacing w:after="120"/>
              <w:ind w:firstLine="0"/>
              <w:jc w:val="left"/>
            </w:pPr>
            <w:r w:rsidRPr="00C31747">
              <w:t>Sistem ini memiliki fitur login bagi akun yang sudah terdaftar</w:t>
            </w:r>
          </w:p>
        </w:tc>
      </w:tr>
      <w:tr w:rsidR="00051CB5" w:rsidRPr="00C31747" w14:paraId="257525E0" w14:textId="77777777" w:rsidTr="00C31747">
        <w:trPr>
          <w:jc w:val="center"/>
        </w:trPr>
        <w:tc>
          <w:tcPr>
            <w:tcW w:w="773" w:type="dxa"/>
            <w:vAlign w:val="center"/>
          </w:tcPr>
          <w:p w14:paraId="6BBD8CC0" w14:textId="77777777" w:rsidR="00051CB5" w:rsidRPr="00C31747" w:rsidRDefault="00051CB5" w:rsidP="00051CB5">
            <w:pPr>
              <w:spacing w:after="120"/>
              <w:ind w:firstLine="0"/>
              <w:jc w:val="center"/>
            </w:pPr>
            <w:r w:rsidRPr="00C31747">
              <w:t>KF 2</w:t>
            </w:r>
          </w:p>
        </w:tc>
        <w:tc>
          <w:tcPr>
            <w:tcW w:w="8384" w:type="dxa"/>
            <w:vAlign w:val="center"/>
          </w:tcPr>
          <w:p w14:paraId="61CD8BB2" w14:textId="77777777" w:rsidR="00051CB5" w:rsidRPr="00C31747" w:rsidRDefault="00051CB5" w:rsidP="00C31747">
            <w:pPr>
              <w:spacing w:after="120"/>
              <w:ind w:firstLine="0"/>
              <w:jc w:val="left"/>
            </w:pPr>
            <w:r w:rsidRPr="00C31747">
              <w:t>Sistem ini memiliki fitur pengelola akun untuk menggantikan password seluruh pengguna</w:t>
            </w:r>
          </w:p>
        </w:tc>
      </w:tr>
      <w:tr w:rsidR="00051CB5" w:rsidRPr="00C31747" w14:paraId="23DD76B8" w14:textId="77777777" w:rsidTr="00C31747">
        <w:trPr>
          <w:jc w:val="center"/>
        </w:trPr>
        <w:tc>
          <w:tcPr>
            <w:tcW w:w="773" w:type="dxa"/>
            <w:vAlign w:val="center"/>
          </w:tcPr>
          <w:p w14:paraId="1A3ABFAB" w14:textId="77777777" w:rsidR="00051CB5" w:rsidRPr="00C31747" w:rsidRDefault="00051CB5" w:rsidP="00051CB5">
            <w:pPr>
              <w:spacing w:after="120"/>
              <w:ind w:firstLine="0"/>
              <w:jc w:val="center"/>
            </w:pPr>
            <w:r w:rsidRPr="00C31747">
              <w:t>KF 3</w:t>
            </w:r>
          </w:p>
        </w:tc>
        <w:tc>
          <w:tcPr>
            <w:tcW w:w="8384" w:type="dxa"/>
            <w:vAlign w:val="center"/>
          </w:tcPr>
          <w:p w14:paraId="5AD7CCED" w14:textId="77777777" w:rsidR="00051CB5" w:rsidRPr="00C31747" w:rsidRDefault="00051CB5" w:rsidP="00C31747">
            <w:pPr>
              <w:spacing w:after="120"/>
              <w:ind w:firstLine="0"/>
              <w:jc w:val="left"/>
            </w:pPr>
            <w:r w:rsidRPr="00C31747">
              <w:t>Sistem ini memiliki fitur melihat profil pengguna</w:t>
            </w:r>
          </w:p>
        </w:tc>
      </w:tr>
      <w:tr w:rsidR="00051CB5" w:rsidRPr="00C31747" w14:paraId="43C2A492" w14:textId="77777777" w:rsidTr="00C31747">
        <w:trPr>
          <w:jc w:val="center"/>
        </w:trPr>
        <w:tc>
          <w:tcPr>
            <w:tcW w:w="773" w:type="dxa"/>
            <w:vAlign w:val="center"/>
          </w:tcPr>
          <w:p w14:paraId="0220236D" w14:textId="77777777" w:rsidR="00051CB5" w:rsidRPr="00C31747" w:rsidRDefault="00051CB5" w:rsidP="00051CB5">
            <w:pPr>
              <w:spacing w:after="120"/>
              <w:ind w:firstLine="0"/>
              <w:jc w:val="center"/>
            </w:pPr>
            <w:r w:rsidRPr="00C31747">
              <w:t>KF 4</w:t>
            </w:r>
          </w:p>
        </w:tc>
        <w:tc>
          <w:tcPr>
            <w:tcW w:w="8384" w:type="dxa"/>
            <w:vAlign w:val="center"/>
          </w:tcPr>
          <w:p w14:paraId="25FBB104" w14:textId="77777777" w:rsidR="00051CB5" w:rsidRPr="00C31747" w:rsidRDefault="00051CB5" w:rsidP="00C31747">
            <w:pPr>
              <w:spacing w:after="120"/>
              <w:ind w:firstLine="0"/>
              <w:jc w:val="left"/>
            </w:pPr>
            <w:r w:rsidRPr="00C31747">
              <w:t>Sistem ini memiliki pengelolaan manajemen data referensi, data master, dan data monitoring</w:t>
            </w:r>
          </w:p>
        </w:tc>
      </w:tr>
      <w:tr w:rsidR="00051CB5" w:rsidRPr="00C31747" w14:paraId="4B2BA67A" w14:textId="77777777" w:rsidTr="00C31747">
        <w:trPr>
          <w:jc w:val="center"/>
        </w:trPr>
        <w:tc>
          <w:tcPr>
            <w:tcW w:w="773" w:type="dxa"/>
            <w:vAlign w:val="center"/>
          </w:tcPr>
          <w:p w14:paraId="1D3055C6" w14:textId="77777777" w:rsidR="00051CB5" w:rsidRPr="00C31747" w:rsidRDefault="00051CB5" w:rsidP="00051CB5">
            <w:pPr>
              <w:spacing w:after="120"/>
              <w:ind w:firstLine="0"/>
              <w:jc w:val="center"/>
            </w:pPr>
            <w:r w:rsidRPr="00C31747">
              <w:t>KF 5</w:t>
            </w:r>
          </w:p>
        </w:tc>
        <w:tc>
          <w:tcPr>
            <w:tcW w:w="8384" w:type="dxa"/>
            <w:vAlign w:val="center"/>
          </w:tcPr>
          <w:p w14:paraId="62575383" w14:textId="77777777" w:rsidR="00051CB5" w:rsidRPr="00C31747" w:rsidRDefault="00051CB5" w:rsidP="00C31747">
            <w:pPr>
              <w:spacing w:after="120"/>
              <w:ind w:firstLine="0"/>
              <w:jc w:val="left"/>
            </w:pPr>
            <w:r w:rsidRPr="00C31747">
              <w:t>Sistem ini guru dan orang tua dapat mengubah profil pengguna</w:t>
            </w:r>
          </w:p>
        </w:tc>
      </w:tr>
      <w:tr w:rsidR="00051CB5" w:rsidRPr="00C31747" w14:paraId="1FB042B3" w14:textId="77777777" w:rsidTr="00C31747">
        <w:trPr>
          <w:jc w:val="center"/>
        </w:trPr>
        <w:tc>
          <w:tcPr>
            <w:tcW w:w="773" w:type="dxa"/>
            <w:vAlign w:val="center"/>
          </w:tcPr>
          <w:p w14:paraId="649E60A6" w14:textId="77777777" w:rsidR="00051CB5" w:rsidRPr="00C31747" w:rsidRDefault="00051CB5" w:rsidP="00051CB5">
            <w:pPr>
              <w:spacing w:after="120"/>
              <w:ind w:firstLine="0"/>
              <w:jc w:val="center"/>
            </w:pPr>
            <w:r w:rsidRPr="00C31747">
              <w:t>KF 6</w:t>
            </w:r>
          </w:p>
        </w:tc>
        <w:tc>
          <w:tcPr>
            <w:tcW w:w="8384" w:type="dxa"/>
            <w:vAlign w:val="center"/>
          </w:tcPr>
          <w:p w14:paraId="2AEEA157" w14:textId="77777777" w:rsidR="00051CB5" w:rsidRPr="00C31747" w:rsidRDefault="00051CB5" w:rsidP="00C31747">
            <w:pPr>
              <w:spacing w:after="120"/>
              <w:ind w:firstLine="0"/>
              <w:jc w:val="left"/>
            </w:pPr>
            <w:r w:rsidRPr="00C31747">
              <w:t>Sistem ini memiliki fitur untuk mengelola kelas siswa</w:t>
            </w:r>
          </w:p>
        </w:tc>
      </w:tr>
      <w:tr w:rsidR="00051CB5" w:rsidRPr="00C31747" w14:paraId="7895CD53" w14:textId="77777777" w:rsidTr="00C31747">
        <w:trPr>
          <w:jc w:val="center"/>
        </w:trPr>
        <w:tc>
          <w:tcPr>
            <w:tcW w:w="773" w:type="dxa"/>
            <w:vAlign w:val="center"/>
          </w:tcPr>
          <w:p w14:paraId="47FB9A6E" w14:textId="77777777" w:rsidR="00051CB5" w:rsidRPr="00C31747" w:rsidRDefault="00051CB5" w:rsidP="00051CB5">
            <w:pPr>
              <w:spacing w:after="120"/>
              <w:ind w:firstLine="0"/>
              <w:jc w:val="center"/>
            </w:pPr>
            <w:r w:rsidRPr="00C31747">
              <w:t>KF 7</w:t>
            </w:r>
          </w:p>
        </w:tc>
        <w:tc>
          <w:tcPr>
            <w:tcW w:w="8384" w:type="dxa"/>
            <w:vAlign w:val="center"/>
          </w:tcPr>
          <w:p w14:paraId="1A6039CA" w14:textId="0011FF07" w:rsidR="00051CB5" w:rsidRPr="00C31747" w:rsidRDefault="00051CB5" w:rsidP="00C31747">
            <w:pPr>
              <w:spacing w:after="120"/>
              <w:ind w:firstLine="0"/>
              <w:jc w:val="left"/>
            </w:pPr>
            <w:r w:rsidRPr="00C31747">
              <w:t>Sistem ini memiliki fitur untuk mengelola wali kelas</w:t>
            </w:r>
          </w:p>
        </w:tc>
      </w:tr>
      <w:tr w:rsidR="00051CB5" w:rsidRPr="00C31747" w14:paraId="267AD5CD" w14:textId="77777777" w:rsidTr="00C31747">
        <w:trPr>
          <w:jc w:val="center"/>
        </w:trPr>
        <w:tc>
          <w:tcPr>
            <w:tcW w:w="773" w:type="dxa"/>
            <w:vAlign w:val="center"/>
          </w:tcPr>
          <w:p w14:paraId="25F2EC47" w14:textId="77777777" w:rsidR="00051CB5" w:rsidRPr="00C31747" w:rsidRDefault="00051CB5" w:rsidP="00051CB5">
            <w:pPr>
              <w:spacing w:after="120"/>
              <w:ind w:firstLine="0"/>
              <w:jc w:val="center"/>
            </w:pPr>
            <w:r w:rsidRPr="00C31747">
              <w:t>KF 8</w:t>
            </w:r>
          </w:p>
        </w:tc>
        <w:tc>
          <w:tcPr>
            <w:tcW w:w="8384" w:type="dxa"/>
            <w:vAlign w:val="center"/>
          </w:tcPr>
          <w:p w14:paraId="735F34D5" w14:textId="77777777" w:rsidR="00051CB5" w:rsidRPr="00C31747" w:rsidRDefault="00051CB5" w:rsidP="00C31747">
            <w:pPr>
              <w:spacing w:after="120"/>
              <w:ind w:firstLine="0"/>
              <w:jc w:val="left"/>
            </w:pPr>
            <w:r w:rsidRPr="00C31747">
              <w:t>Sistem ini memiliki fitur mengelola tahun ajaran</w:t>
            </w:r>
          </w:p>
        </w:tc>
      </w:tr>
      <w:tr w:rsidR="00051CB5" w:rsidRPr="00C31747" w14:paraId="0AD98620" w14:textId="77777777" w:rsidTr="00C31747">
        <w:trPr>
          <w:jc w:val="center"/>
        </w:trPr>
        <w:tc>
          <w:tcPr>
            <w:tcW w:w="773" w:type="dxa"/>
            <w:vAlign w:val="center"/>
          </w:tcPr>
          <w:p w14:paraId="5168EE37" w14:textId="77777777" w:rsidR="00051CB5" w:rsidRPr="00C31747" w:rsidRDefault="00051CB5" w:rsidP="00051CB5">
            <w:pPr>
              <w:spacing w:after="120"/>
              <w:ind w:firstLine="0"/>
              <w:jc w:val="center"/>
            </w:pPr>
            <w:r w:rsidRPr="00C31747">
              <w:t>KF 9</w:t>
            </w:r>
          </w:p>
        </w:tc>
        <w:tc>
          <w:tcPr>
            <w:tcW w:w="8384" w:type="dxa"/>
            <w:vAlign w:val="center"/>
          </w:tcPr>
          <w:p w14:paraId="41879E87" w14:textId="77777777" w:rsidR="00051CB5" w:rsidRPr="00C31747" w:rsidRDefault="00051CB5" w:rsidP="00C31747">
            <w:pPr>
              <w:spacing w:after="120"/>
              <w:ind w:firstLine="0"/>
              <w:jc w:val="left"/>
            </w:pPr>
            <w:r w:rsidRPr="00C31747">
              <w:t>Sistem ini memiliki fitur mengganti status siswa</w:t>
            </w:r>
          </w:p>
        </w:tc>
      </w:tr>
      <w:tr w:rsidR="00051CB5" w:rsidRPr="00C31747" w14:paraId="436A306E" w14:textId="77777777" w:rsidTr="00C31747">
        <w:trPr>
          <w:jc w:val="center"/>
        </w:trPr>
        <w:tc>
          <w:tcPr>
            <w:tcW w:w="773" w:type="dxa"/>
            <w:vAlign w:val="center"/>
          </w:tcPr>
          <w:p w14:paraId="55FB2E60" w14:textId="77777777" w:rsidR="00051CB5" w:rsidRPr="00C31747" w:rsidRDefault="00051CB5" w:rsidP="00051CB5">
            <w:pPr>
              <w:spacing w:after="120"/>
              <w:ind w:firstLine="0"/>
              <w:jc w:val="center"/>
            </w:pPr>
            <w:r w:rsidRPr="00C31747">
              <w:t>KF 10</w:t>
            </w:r>
          </w:p>
        </w:tc>
        <w:tc>
          <w:tcPr>
            <w:tcW w:w="8384" w:type="dxa"/>
            <w:vAlign w:val="center"/>
          </w:tcPr>
          <w:p w14:paraId="202EEDEC" w14:textId="77777777" w:rsidR="00051CB5" w:rsidRPr="00C31747" w:rsidRDefault="00051CB5" w:rsidP="00C31747">
            <w:pPr>
              <w:spacing w:after="120"/>
              <w:ind w:firstLine="0"/>
              <w:jc w:val="left"/>
            </w:pPr>
            <w:r w:rsidRPr="00C31747">
              <w:t>Sistem ini memiliki fitur untuk membuat laporan catatan monitoring anak</w:t>
            </w:r>
          </w:p>
        </w:tc>
      </w:tr>
      <w:tr w:rsidR="00051CB5" w:rsidRPr="00C31747" w14:paraId="7C7A3F7B" w14:textId="77777777" w:rsidTr="00C31747">
        <w:trPr>
          <w:jc w:val="center"/>
        </w:trPr>
        <w:tc>
          <w:tcPr>
            <w:tcW w:w="773" w:type="dxa"/>
            <w:vAlign w:val="center"/>
          </w:tcPr>
          <w:p w14:paraId="5BD0C08E" w14:textId="77777777" w:rsidR="00051CB5" w:rsidRPr="00C31747" w:rsidRDefault="00051CB5" w:rsidP="00051CB5">
            <w:pPr>
              <w:spacing w:after="120"/>
              <w:ind w:firstLine="0"/>
              <w:jc w:val="center"/>
            </w:pPr>
            <w:r w:rsidRPr="00C31747">
              <w:t>KF 11</w:t>
            </w:r>
          </w:p>
        </w:tc>
        <w:tc>
          <w:tcPr>
            <w:tcW w:w="8384" w:type="dxa"/>
            <w:vAlign w:val="center"/>
          </w:tcPr>
          <w:p w14:paraId="7277E432" w14:textId="77777777" w:rsidR="00051CB5" w:rsidRPr="00C31747" w:rsidRDefault="00051CB5" w:rsidP="00C31747">
            <w:pPr>
              <w:spacing w:after="120"/>
              <w:ind w:firstLine="0"/>
              <w:jc w:val="left"/>
            </w:pPr>
            <w:r w:rsidRPr="00C31747">
              <w:t>Sistem ini memiliki fitur untuk membuat feedback laporan catatan monitoring anak</w:t>
            </w:r>
          </w:p>
        </w:tc>
      </w:tr>
      <w:tr w:rsidR="00051CB5" w:rsidRPr="00C31747" w14:paraId="4F8E9E2D" w14:textId="77777777" w:rsidTr="00C31747">
        <w:trPr>
          <w:jc w:val="center"/>
        </w:trPr>
        <w:tc>
          <w:tcPr>
            <w:tcW w:w="773" w:type="dxa"/>
            <w:vAlign w:val="center"/>
          </w:tcPr>
          <w:p w14:paraId="78E2527B" w14:textId="77777777" w:rsidR="00051CB5" w:rsidRPr="00C31747" w:rsidRDefault="00051CB5" w:rsidP="00051CB5">
            <w:pPr>
              <w:spacing w:after="120"/>
              <w:ind w:firstLine="0"/>
              <w:jc w:val="center"/>
            </w:pPr>
            <w:r w:rsidRPr="00C31747">
              <w:lastRenderedPageBreak/>
              <w:t>KF 12</w:t>
            </w:r>
          </w:p>
        </w:tc>
        <w:tc>
          <w:tcPr>
            <w:tcW w:w="8384" w:type="dxa"/>
            <w:vAlign w:val="center"/>
          </w:tcPr>
          <w:p w14:paraId="1D83422E" w14:textId="103E7C05" w:rsidR="00051CB5" w:rsidRPr="00C31747" w:rsidRDefault="00051CB5" w:rsidP="00C31747">
            <w:pPr>
              <w:spacing w:after="120"/>
              <w:ind w:firstLine="0"/>
              <w:jc w:val="left"/>
            </w:pPr>
            <w:r w:rsidRPr="00C31747">
              <w:t>Sistem ini memiliki fitur pengumuman</w:t>
            </w:r>
          </w:p>
        </w:tc>
      </w:tr>
      <w:tr w:rsidR="00051CB5" w:rsidRPr="00C31747" w14:paraId="136DB6FC" w14:textId="77777777" w:rsidTr="00C31747">
        <w:trPr>
          <w:jc w:val="center"/>
        </w:trPr>
        <w:tc>
          <w:tcPr>
            <w:tcW w:w="773" w:type="dxa"/>
            <w:vAlign w:val="center"/>
          </w:tcPr>
          <w:p w14:paraId="2D56F86B" w14:textId="77777777" w:rsidR="00051CB5" w:rsidRPr="00C31747" w:rsidRDefault="00051CB5" w:rsidP="00051CB5">
            <w:pPr>
              <w:spacing w:after="120"/>
              <w:ind w:firstLine="0"/>
              <w:jc w:val="center"/>
            </w:pPr>
            <w:r w:rsidRPr="00C31747">
              <w:t>KF 13</w:t>
            </w:r>
          </w:p>
        </w:tc>
        <w:tc>
          <w:tcPr>
            <w:tcW w:w="8384" w:type="dxa"/>
            <w:vAlign w:val="center"/>
          </w:tcPr>
          <w:p w14:paraId="7C84F310" w14:textId="77777777" w:rsidR="00051CB5" w:rsidRPr="00C31747" w:rsidRDefault="00051CB5" w:rsidP="00C31747">
            <w:pPr>
              <w:keepNext/>
              <w:spacing w:after="120"/>
              <w:ind w:firstLine="0"/>
              <w:jc w:val="left"/>
            </w:pPr>
            <w:r w:rsidRPr="00C31747">
              <w:t>Sistem ini memiliki fitur memiliki raport semesteran</w:t>
            </w:r>
          </w:p>
        </w:tc>
      </w:tr>
    </w:tbl>
    <w:p w14:paraId="26DBCB20" w14:textId="275B99D1" w:rsidR="00A20F54" w:rsidRPr="00C31747" w:rsidRDefault="00A20F54">
      <w:pPr>
        <w:pStyle w:val="Caption"/>
      </w:pPr>
      <w:bookmarkStart w:id="1" w:name="_Hlk156937733"/>
      <w:r w:rsidRPr="00C31747">
        <w:t>Tabel 4.2 Kebutuhan Fungsional</w:t>
      </w:r>
    </w:p>
    <w:p w14:paraId="731192EC" w14:textId="357EFF5A" w:rsidR="00051CB5" w:rsidRPr="00C31747" w:rsidRDefault="00051CB5" w:rsidP="00051CB5">
      <w:pPr>
        <w:pStyle w:val="Heading3"/>
        <w:rPr>
          <w:i/>
        </w:rPr>
      </w:pPr>
      <w:r w:rsidRPr="00C31747">
        <w:t>Hasil Perancangan Sistem</w:t>
      </w:r>
      <w:bookmarkEnd w:id="1"/>
    </w:p>
    <w:p w14:paraId="043E5C7A" w14:textId="313B307A" w:rsidR="00051CB5" w:rsidRPr="00752687" w:rsidRDefault="00051CB5" w:rsidP="00051CB5">
      <w:pPr>
        <w:ind w:firstLine="284"/>
      </w:pPr>
      <w:r w:rsidRPr="00752687">
        <w:t xml:space="preserve">Pada pembuatan </w:t>
      </w:r>
      <w:r w:rsidRPr="00C31747">
        <w:rPr>
          <w:i/>
          <w:iCs/>
        </w:rPr>
        <w:t>use case</w:t>
      </w:r>
      <w:r w:rsidRPr="00752687">
        <w:t xml:space="preserve"> diagram terdapat tiga aktor yang berperan pada sistem. Aktor tersebut yaitu admin, guru dan orang tua. </w:t>
      </w:r>
      <w:r w:rsidR="00C31747">
        <w:rPr>
          <w:i/>
          <w:iCs/>
        </w:rPr>
        <w:t>U</w:t>
      </w:r>
      <w:r w:rsidRPr="00C31747">
        <w:rPr>
          <w:i/>
          <w:iCs/>
        </w:rPr>
        <w:t>se case</w:t>
      </w:r>
      <w:r w:rsidRPr="00752687">
        <w:t xml:space="preserve"> diagram dapat dilihat pada Gambar</w:t>
      </w:r>
      <w:r w:rsidR="00C31747">
        <w:t xml:space="preserve"> 4.1.</w:t>
      </w:r>
    </w:p>
    <w:p w14:paraId="41EA2A42" w14:textId="77777777" w:rsidR="00A20F54" w:rsidRPr="00C31747" w:rsidRDefault="00051CB5" w:rsidP="00A20F54">
      <w:pPr>
        <w:pStyle w:val="NormalWeb"/>
        <w:keepNext/>
        <w:jc w:val="center"/>
      </w:pPr>
      <w:r w:rsidRPr="00C31747">
        <w:rPr>
          <w:noProof/>
        </w:rPr>
        <w:drawing>
          <wp:inline distT="0" distB="0" distL="0" distR="0" wp14:anchorId="55E5010B" wp14:editId="501D8268">
            <wp:extent cx="4309533" cy="5532731"/>
            <wp:effectExtent l="0" t="0" r="0" b="0"/>
            <wp:docPr id="9826354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0103" cy="5546300"/>
                    </a:xfrm>
                    <a:prstGeom prst="rect">
                      <a:avLst/>
                    </a:prstGeom>
                    <a:noFill/>
                    <a:ln>
                      <a:noFill/>
                    </a:ln>
                  </pic:spPr>
                </pic:pic>
              </a:graphicData>
            </a:graphic>
          </wp:inline>
        </w:drawing>
      </w:r>
    </w:p>
    <w:p w14:paraId="676E67CB" w14:textId="45983056" w:rsidR="00051CB5" w:rsidRPr="00C31747" w:rsidRDefault="00A20F54" w:rsidP="00A20F54">
      <w:pPr>
        <w:pStyle w:val="Caption"/>
        <w:rPr>
          <w:i/>
          <w:iCs/>
        </w:rPr>
      </w:pPr>
      <w:r w:rsidRPr="00C31747">
        <w:t>Gambar 4.</w:t>
      </w:r>
      <w:r w:rsidRPr="00C31747">
        <w:fldChar w:fldCharType="begin"/>
      </w:r>
      <w:r w:rsidRPr="00C31747">
        <w:instrText xml:space="preserve"> SEQ Gambar \* ARABIC </w:instrText>
      </w:r>
      <w:r w:rsidRPr="00C31747">
        <w:fldChar w:fldCharType="separate"/>
      </w:r>
      <w:r w:rsidR="00CB0599" w:rsidRPr="00C31747">
        <w:t>1</w:t>
      </w:r>
      <w:r w:rsidRPr="00C31747">
        <w:fldChar w:fldCharType="end"/>
      </w:r>
      <w:r w:rsidRPr="00C31747">
        <w:t xml:space="preserve"> </w:t>
      </w:r>
      <w:r w:rsidRPr="00C31747">
        <w:rPr>
          <w:i/>
          <w:iCs/>
        </w:rPr>
        <w:t>Use Case Diagram</w:t>
      </w:r>
    </w:p>
    <w:p w14:paraId="1190CEC9" w14:textId="77777777" w:rsidR="00051CB5" w:rsidRPr="00C31747" w:rsidRDefault="00051CB5" w:rsidP="00051CB5">
      <w:pPr>
        <w:ind w:firstLine="284"/>
      </w:pPr>
    </w:p>
    <w:p w14:paraId="7B59A80B" w14:textId="4936B7B0" w:rsidR="00051CB5" w:rsidRPr="00C31747" w:rsidRDefault="00051CB5" w:rsidP="00051CB5">
      <w:r w:rsidRPr="00C31747">
        <w:t>Berdasarkan Gambar</w:t>
      </w:r>
      <w:r w:rsidR="00C31747" w:rsidRPr="00C31747">
        <w:t xml:space="preserve"> 4.1</w:t>
      </w:r>
      <w:r w:rsidRPr="00C31747">
        <w:t xml:space="preserve"> terdapat 14 </w:t>
      </w:r>
      <w:r w:rsidRPr="00C31747">
        <w:rPr>
          <w:i/>
          <w:iCs/>
        </w:rPr>
        <w:t>use case</w:t>
      </w:r>
      <w:r w:rsidRPr="00C31747">
        <w:t xml:space="preserve"> dengan tiga aktor pada sistem monitoring kegiatan keagaamaan MI Nurrohmah Bina Insani. Setiap mengakses sistem diperlukan proses login terlebih dahulu untuk mengakses fitur yang ada di dalam sistem tersebut sesuai pada </w:t>
      </w:r>
      <w:r w:rsidRPr="00C31747">
        <w:lastRenderedPageBreak/>
        <w:t xml:space="preserve">masing-masing role. Admin pada sistem ini memiliki wewenang yang lebih lengkap mengatur sistem ini diantaranya melakukan pengelolaan data referensi, siswa, guru, orang tua, tahun ajaran, data monitoring, dan pengumuman. Admin dapat menambahkan, mengubah, dan menghapus setiap wewenang yang disebutkan tersebut. Admin dapat melakukan semua wewenang yang ada pada role tersebut. </w:t>
      </w:r>
    </w:p>
    <w:p w14:paraId="3990A296" w14:textId="77777777" w:rsidR="00051CB5" w:rsidRPr="00C31747" w:rsidRDefault="00051CB5" w:rsidP="00051CB5">
      <w:r w:rsidRPr="00C31747">
        <w:t>Untuk role guru hanya bisa melihat data diri guru tersebut dan mengganti password akun guru. Guru dapat menambahkan, mengubah, dan menghapus laporan monitoring keagamaan. Untuk laporan harian berisikan monitoring kegiatan harian disetiap harinya. Dalam hal memberi masukan hasil monitoring harian hanya guru yang menjadi wali kelas yang bisa melakukanya. Pada orang tua siswa sendiri dapat mengubah data diri orang tua. Orang tua juga dapat melihat seluruh hasil monitoring keagamaan anak.</w:t>
      </w:r>
    </w:p>
    <w:p w14:paraId="27438373" w14:textId="77777777" w:rsidR="00A20F54" w:rsidRPr="00C31747" w:rsidRDefault="00051CB5" w:rsidP="00A20F54">
      <w:pPr>
        <w:pStyle w:val="NormalWeb"/>
        <w:keepNext/>
      </w:pPr>
      <w:r w:rsidRPr="00C31747">
        <w:rPr>
          <w:noProof/>
        </w:rPr>
        <w:drawing>
          <wp:inline distT="0" distB="0" distL="0" distR="0" wp14:anchorId="5C287D9F" wp14:editId="2AD76FDC">
            <wp:extent cx="5745480" cy="4648200"/>
            <wp:effectExtent l="0" t="0" r="0" b="0"/>
            <wp:docPr id="3438925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1776" cy="4669474"/>
                    </a:xfrm>
                    <a:prstGeom prst="rect">
                      <a:avLst/>
                    </a:prstGeom>
                    <a:noFill/>
                    <a:ln>
                      <a:noFill/>
                    </a:ln>
                  </pic:spPr>
                </pic:pic>
              </a:graphicData>
            </a:graphic>
          </wp:inline>
        </w:drawing>
      </w:r>
    </w:p>
    <w:p w14:paraId="7CBA203E" w14:textId="337F1305" w:rsidR="00051CB5" w:rsidRPr="00C31747" w:rsidRDefault="00A20F54" w:rsidP="00A20F54">
      <w:pPr>
        <w:pStyle w:val="Caption"/>
      </w:pPr>
      <w:r w:rsidRPr="00C31747">
        <w:t>Gambar 4.</w:t>
      </w:r>
      <w:r w:rsidRPr="00C31747">
        <w:fldChar w:fldCharType="begin"/>
      </w:r>
      <w:r w:rsidRPr="00C31747">
        <w:instrText xml:space="preserve"> SEQ Gambar \* ARABIC </w:instrText>
      </w:r>
      <w:r w:rsidRPr="00C31747">
        <w:fldChar w:fldCharType="separate"/>
      </w:r>
      <w:r w:rsidR="00CB0599" w:rsidRPr="00C31747">
        <w:t>2</w:t>
      </w:r>
      <w:r w:rsidRPr="00C31747">
        <w:fldChar w:fldCharType="end"/>
      </w:r>
      <w:r w:rsidRPr="00C31747">
        <w:t xml:space="preserve"> </w:t>
      </w:r>
      <w:r w:rsidRPr="00C31747">
        <w:rPr>
          <w:i/>
          <w:iCs/>
        </w:rPr>
        <w:t xml:space="preserve">Activity Diagram </w:t>
      </w:r>
      <w:r w:rsidRPr="00C31747">
        <w:t>Monitoring Agama</w:t>
      </w:r>
    </w:p>
    <w:p w14:paraId="76ECEB50" w14:textId="77777777" w:rsidR="00051CB5" w:rsidRPr="00752687" w:rsidRDefault="00051CB5" w:rsidP="00051CB5">
      <w:r w:rsidRPr="00C31747">
        <w:t>Pada Gambar 4 dapat dilihat activity diagram untuk monitoring agama yang dilakukan oleh guru dengan memasukan monitoring keagamaan berdasarkan hasil monitoring anak tersebut setiap hari.</w:t>
      </w:r>
      <w:r w:rsidRPr="00752687">
        <w:t xml:space="preserve"> </w:t>
      </w:r>
    </w:p>
    <w:p w14:paraId="6CD2ED94" w14:textId="77777777" w:rsidR="00A20F54" w:rsidRDefault="00051CB5" w:rsidP="00A20F54">
      <w:pPr>
        <w:pStyle w:val="NormalWeb"/>
        <w:keepNext/>
      </w:pPr>
      <w:r w:rsidRPr="00752687">
        <w:rPr>
          <w:noProof/>
        </w:rPr>
        <w:lastRenderedPageBreak/>
        <w:drawing>
          <wp:inline distT="0" distB="0" distL="0" distR="0" wp14:anchorId="6FD859D8" wp14:editId="6651F662">
            <wp:extent cx="5928360" cy="5051911"/>
            <wp:effectExtent l="0" t="0" r="0" b="0"/>
            <wp:docPr id="18624512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565" cy="5067424"/>
                    </a:xfrm>
                    <a:prstGeom prst="rect">
                      <a:avLst/>
                    </a:prstGeom>
                    <a:noFill/>
                    <a:ln>
                      <a:noFill/>
                    </a:ln>
                  </pic:spPr>
                </pic:pic>
              </a:graphicData>
            </a:graphic>
          </wp:inline>
        </w:drawing>
      </w:r>
    </w:p>
    <w:p w14:paraId="7A0C64E1" w14:textId="20E17049" w:rsidR="00051CB5" w:rsidRPr="00A20F54" w:rsidRDefault="00A20F54" w:rsidP="00A20F54">
      <w:pPr>
        <w:pStyle w:val="Caption"/>
      </w:pPr>
      <w:r>
        <w:t>Gambar 4.</w:t>
      </w:r>
      <w:r>
        <w:fldChar w:fldCharType="begin"/>
      </w:r>
      <w:r>
        <w:instrText xml:space="preserve"> SEQ Gambar \* ARABIC </w:instrText>
      </w:r>
      <w:r>
        <w:fldChar w:fldCharType="separate"/>
      </w:r>
      <w:r w:rsidR="00CB0599">
        <w:t>3</w:t>
      </w:r>
      <w:r>
        <w:fldChar w:fldCharType="end"/>
      </w:r>
      <w:r>
        <w:t xml:space="preserve"> </w:t>
      </w:r>
      <w:r>
        <w:rPr>
          <w:i/>
          <w:iCs/>
        </w:rPr>
        <w:t xml:space="preserve">Activity Diagram </w:t>
      </w:r>
      <w:r>
        <w:t>Monitoring Harian</w:t>
      </w:r>
    </w:p>
    <w:p w14:paraId="4886FFA7" w14:textId="77777777" w:rsidR="00051CB5" w:rsidRPr="00752687" w:rsidRDefault="00051CB5" w:rsidP="00051CB5">
      <w:pPr>
        <w:ind w:firstLine="284"/>
      </w:pPr>
      <w:r w:rsidRPr="00752687">
        <w:t>Activity diagram monitoring harian</w:t>
      </w:r>
    </w:p>
    <w:p w14:paraId="7E0A8381" w14:textId="53C0FA52" w:rsidR="00051CB5" w:rsidRDefault="00051CB5" w:rsidP="00051CB5">
      <w:r w:rsidRPr="00752687">
        <w:t xml:space="preserve">Pada Gambar </w:t>
      </w:r>
      <w:r w:rsidR="00C31747">
        <w:t>4.3</w:t>
      </w:r>
      <w:r w:rsidRPr="00752687">
        <w:t xml:space="preserve"> dapat dilihat activity diagram untuk monitoring </w:t>
      </w:r>
      <w:r>
        <w:t>harian</w:t>
      </w:r>
      <w:r w:rsidRPr="00752687">
        <w:t xml:space="preserve"> yang dilakukan oleh </w:t>
      </w:r>
      <w:r>
        <w:t>orang tua</w:t>
      </w:r>
      <w:r w:rsidRPr="00752687">
        <w:t xml:space="preserve"> dengan memasukan </w:t>
      </w:r>
      <w:r>
        <w:t xml:space="preserve">monitoring kegiatan harian </w:t>
      </w:r>
      <w:r w:rsidRPr="00752687">
        <w:t xml:space="preserve">berdasarkan hasil </w:t>
      </w:r>
      <w:r w:rsidRPr="009412B9">
        <w:rPr>
          <w:highlight w:val="yellow"/>
        </w:rPr>
        <w:t>monitoring anak tersebut setiap hari.</w:t>
      </w:r>
    </w:p>
    <w:p w14:paraId="7463E3E5" w14:textId="77777777" w:rsidR="00051CB5" w:rsidRPr="00752687" w:rsidRDefault="00051CB5" w:rsidP="00051CB5">
      <w:r w:rsidRPr="00752687">
        <w:t>Pada perancangan basis data terdapat 2</w:t>
      </w:r>
      <w:r>
        <w:t>4</w:t>
      </w:r>
      <w:r w:rsidRPr="00752687">
        <w:t xml:space="preserve"> tabel yang memiliki fungsi masing-masing dalam menyimpan data dalam sistem tersebut. Salah satunya untuk tabel monitoring bulanan digunakan untuk menampilkan data-data siswa, bulan, tahun dan tahun ajaran, sedangkan untuk tabel isian monitoring bulanan</w:t>
      </w:r>
      <w:r>
        <w:t xml:space="preserve"> </w:t>
      </w:r>
      <w:r w:rsidRPr="00752687">
        <w:t xml:space="preserve">berisikan data untuk menyimpan catatan laporan perkembangan anak setiap bulannya. Rancangan basis data dapat dilihat pada </w:t>
      </w:r>
      <w:r w:rsidRPr="00F8008D">
        <w:rPr>
          <w:highlight w:val="yellow"/>
        </w:rPr>
        <w:t>Gambar rancangan basis data.</w:t>
      </w:r>
    </w:p>
    <w:p w14:paraId="33EF7327" w14:textId="77777777" w:rsidR="00A20F54" w:rsidRPr="00C31747" w:rsidRDefault="00051CB5" w:rsidP="00A20F54">
      <w:pPr>
        <w:keepNext/>
        <w:ind w:firstLine="284"/>
      </w:pPr>
      <w:r w:rsidRPr="00C31747">
        <w:rPr>
          <w:noProof/>
        </w:rPr>
        <w:lastRenderedPageBreak/>
        <w:drawing>
          <wp:inline distT="0" distB="0" distL="0" distR="0" wp14:anchorId="24152E1B" wp14:editId="070B15FE">
            <wp:extent cx="5554133" cy="6147495"/>
            <wp:effectExtent l="0" t="0" r="0" b="0"/>
            <wp:docPr id="445227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73440" cy="6168865"/>
                    </a:xfrm>
                    <a:prstGeom prst="rect">
                      <a:avLst/>
                    </a:prstGeom>
                    <a:noFill/>
                    <a:ln>
                      <a:noFill/>
                    </a:ln>
                  </pic:spPr>
                </pic:pic>
              </a:graphicData>
            </a:graphic>
          </wp:inline>
        </w:drawing>
      </w:r>
    </w:p>
    <w:p w14:paraId="372AC818" w14:textId="1A02F0BA" w:rsidR="00051CB5" w:rsidRPr="00C31747" w:rsidRDefault="00A20F54" w:rsidP="00A20F54">
      <w:pPr>
        <w:pStyle w:val="Caption"/>
      </w:pPr>
      <w:r w:rsidRPr="00C31747">
        <w:t>Gambar 4.</w:t>
      </w:r>
      <w:r w:rsidRPr="00C31747">
        <w:fldChar w:fldCharType="begin"/>
      </w:r>
      <w:r w:rsidRPr="00C31747">
        <w:instrText xml:space="preserve"> SEQ Gambar \* ARABIC </w:instrText>
      </w:r>
      <w:r w:rsidRPr="00C31747">
        <w:fldChar w:fldCharType="separate"/>
      </w:r>
      <w:r w:rsidR="00CB0599" w:rsidRPr="00C31747">
        <w:t>4</w:t>
      </w:r>
      <w:r w:rsidRPr="00C31747">
        <w:fldChar w:fldCharType="end"/>
      </w:r>
      <w:r w:rsidRPr="00C31747">
        <w:t xml:space="preserve"> Rancangan Basis Data</w:t>
      </w:r>
    </w:p>
    <w:p w14:paraId="7FA2AD7B" w14:textId="291CF76F" w:rsidR="00051CB5" w:rsidRPr="00C31747" w:rsidRDefault="00051CB5" w:rsidP="00051CB5">
      <w:pPr>
        <w:ind w:firstLine="284"/>
      </w:pPr>
      <w:r w:rsidRPr="00C31747">
        <w:t xml:space="preserve">Pada tahap ini juga dilakukan pembuatan perancangan desain antar muka untuk membantu dalam membangun sistem. Perancangan desain antar muka akan dibuat sesuai dengan kebutuhan sistem yang sudah dibuat. Antarmuka yang akan dibangun untuk salah satu antarmuka halaman menambah data monitoring keagamaan dapat dilihat pada Gambar </w:t>
      </w:r>
      <w:r w:rsidR="00C31747" w:rsidRPr="00C31747">
        <w:t>4.5</w:t>
      </w:r>
      <w:r w:rsidRPr="00C31747">
        <w:t>.</w:t>
      </w:r>
    </w:p>
    <w:p w14:paraId="1EE636CE" w14:textId="77777777" w:rsidR="00051CB5" w:rsidRPr="00C31747" w:rsidRDefault="00051CB5" w:rsidP="00051CB5">
      <w:pPr>
        <w:ind w:firstLine="284"/>
      </w:pPr>
      <w:r w:rsidRPr="00C31747">
        <w:t>Siswa yang monitoringnya sudah ditambah maka akan ditampilkan pada akun orang tua siswa untuk melihat kegiatan pada hari itu. Monitoring kegiatan diberikan berupa laporan kegiatan setitiap hari yang dilakukan oleh siswa tersebut. Orang tua dapat melihat catatan harian anak setiap harinya dengan membuka monitoring kegiatan sesuai dengan menu yang ingin dipilih.</w:t>
      </w:r>
    </w:p>
    <w:p w14:paraId="2B721ECC" w14:textId="77777777" w:rsidR="00A20F54" w:rsidRPr="00C31747" w:rsidRDefault="00051CB5" w:rsidP="00A20F54">
      <w:pPr>
        <w:keepNext/>
        <w:ind w:firstLine="284"/>
      </w:pPr>
      <w:r w:rsidRPr="00C31747">
        <w:rPr>
          <w:noProof/>
        </w:rPr>
        <w:lastRenderedPageBreak/>
        <w:drawing>
          <wp:inline distT="0" distB="0" distL="0" distR="0" wp14:anchorId="3604645B" wp14:editId="1DED518F">
            <wp:extent cx="5478032" cy="3570515"/>
            <wp:effectExtent l="0" t="0" r="0" b="0"/>
            <wp:docPr id="123338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93401" cy="3580533"/>
                    </a:xfrm>
                    <a:prstGeom prst="rect">
                      <a:avLst/>
                    </a:prstGeom>
                    <a:noFill/>
                    <a:ln>
                      <a:noFill/>
                    </a:ln>
                  </pic:spPr>
                </pic:pic>
              </a:graphicData>
            </a:graphic>
          </wp:inline>
        </w:drawing>
      </w:r>
    </w:p>
    <w:p w14:paraId="00D13EB4" w14:textId="64E14487" w:rsidR="00051CB5" w:rsidRPr="00C31747" w:rsidRDefault="00A20F54" w:rsidP="00A20F54">
      <w:pPr>
        <w:pStyle w:val="Caption"/>
      </w:pPr>
      <w:r w:rsidRPr="00C31747">
        <w:t>Gambar 4.</w:t>
      </w:r>
      <w:r w:rsidRPr="00C31747">
        <w:fldChar w:fldCharType="begin"/>
      </w:r>
      <w:r w:rsidRPr="00C31747">
        <w:instrText xml:space="preserve"> SEQ Gambar \* ARABIC </w:instrText>
      </w:r>
      <w:r w:rsidRPr="00C31747">
        <w:fldChar w:fldCharType="separate"/>
      </w:r>
      <w:r w:rsidR="00CB0599" w:rsidRPr="00C31747">
        <w:t>5</w:t>
      </w:r>
      <w:r w:rsidRPr="00C31747">
        <w:fldChar w:fldCharType="end"/>
      </w:r>
      <w:r w:rsidRPr="00C31747">
        <w:t xml:space="preserve"> Beranda Monitoring Agama</w:t>
      </w:r>
    </w:p>
    <w:p w14:paraId="765F25E7" w14:textId="7210731C" w:rsidR="00051CB5" w:rsidRPr="00C31747" w:rsidRDefault="00051CB5" w:rsidP="00051CB5">
      <w:pPr>
        <w:ind w:firstLine="284"/>
      </w:pPr>
    </w:p>
    <w:p w14:paraId="6D03B253" w14:textId="77777777" w:rsidR="00A20F54" w:rsidRPr="00C31747" w:rsidRDefault="00051CB5" w:rsidP="00A20F54">
      <w:pPr>
        <w:keepNext/>
        <w:ind w:firstLine="284"/>
      </w:pPr>
      <w:r w:rsidRPr="00C31747">
        <w:rPr>
          <w:noProof/>
        </w:rPr>
        <w:drawing>
          <wp:inline distT="0" distB="0" distL="0" distR="0" wp14:anchorId="253ABC34" wp14:editId="67B36C2B">
            <wp:extent cx="5519057" cy="3597254"/>
            <wp:effectExtent l="0" t="0" r="0" b="0"/>
            <wp:docPr id="61201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38634" cy="3610014"/>
                    </a:xfrm>
                    <a:prstGeom prst="rect">
                      <a:avLst/>
                    </a:prstGeom>
                    <a:noFill/>
                    <a:ln>
                      <a:noFill/>
                    </a:ln>
                  </pic:spPr>
                </pic:pic>
              </a:graphicData>
            </a:graphic>
          </wp:inline>
        </w:drawing>
      </w:r>
    </w:p>
    <w:p w14:paraId="3B3DF6B2" w14:textId="6AA0DD5C" w:rsidR="00051CB5" w:rsidRPr="00C31747" w:rsidRDefault="00A20F54" w:rsidP="00A20F54">
      <w:pPr>
        <w:pStyle w:val="Caption"/>
      </w:pPr>
      <w:r w:rsidRPr="00C31747">
        <w:t>Gambar 4.</w:t>
      </w:r>
      <w:r w:rsidRPr="00C31747">
        <w:fldChar w:fldCharType="begin"/>
      </w:r>
      <w:r w:rsidRPr="00C31747">
        <w:instrText xml:space="preserve"> SEQ Gambar \* ARABIC </w:instrText>
      </w:r>
      <w:r w:rsidRPr="00C31747">
        <w:fldChar w:fldCharType="separate"/>
      </w:r>
      <w:r w:rsidR="00CB0599" w:rsidRPr="00C31747">
        <w:t>6</w:t>
      </w:r>
      <w:r w:rsidRPr="00C31747">
        <w:fldChar w:fldCharType="end"/>
      </w:r>
      <w:r w:rsidRPr="00C31747">
        <w:t xml:space="preserve"> Beranda Monitoring Harian</w:t>
      </w:r>
    </w:p>
    <w:p w14:paraId="532DDFB5" w14:textId="33F5A6E5" w:rsidR="00051CB5" w:rsidRPr="00C31747" w:rsidRDefault="00051CB5" w:rsidP="00051CB5">
      <w:pPr>
        <w:ind w:firstLine="284"/>
      </w:pPr>
    </w:p>
    <w:p w14:paraId="1E3ADB81" w14:textId="77777777" w:rsidR="00CB0599" w:rsidRPr="00C31747" w:rsidRDefault="00051CB5" w:rsidP="00CB0599">
      <w:pPr>
        <w:keepNext/>
        <w:ind w:firstLine="284"/>
      </w:pPr>
      <w:r w:rsidRPr="00C31747">
        <w:rPr>
          <w:noProof/>
        </w:rPr>
        <w:lastRenderedPageBreak/>
        <w:drawing>
          <wp:inline distT="0" distB="0" distL="0" distR="0" wp14:anchorId="5ACDCB6D" wp14:editId="471A3275">
            <wp:extent cx="5704114" cy="3717872"/>
            <wp:effectExtent l="0" t="0" r="0" b="0"/>
            <wp:docPr id="2838556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4771" cy="3724818"/>
                    </a:xfrm>
                    <a:prstGeom prst="rect">
                      <a:avLst/>
                    </a:prstGeom>
                    <a:noFill/>
                    <a:ln>
                      <a:noFill/>
                    </a:ln>
                  </pic:spPr>
                </pic:pic>
              </a:graphicData>
            </a:graphic>
          </wp:inline>
        </w:drawing>
      </w:r>
    </w:p>
    <w:p w14:paraId="21EC02D0" w14:textId="5A1569A5" w:rsidR="00051CB5" w:rsidRPr="00C31747" w:rsidRDefault="00CB0599" w:rsidP="00CB0599">
      <w:pPr>
        <w:pStyle w:val="Caption"/>
      </w:pPr>
      <w:r w:rsidRPr="00C31747">
        <w:t>Gambar 4.</w:t>
      </w:r>
      <w:r w:rsidRPr="00C31747">
        <w:fldChar w:fldCharType="begin"/>
      </w:r>
      <w:r w:rsidRPr="00C31747">
        <w:instrText xml:space="preserve"> SEQ Gambar \* ARABIC </w:instrText>
      </w:r>
      <w:r w:rsidRPr="00C31747">
        <w:fldChar w:fldCharType="separate"/>
      </w:r>
      <w:r w:rsidRPr="00C31747">
        <w:t>7</w:t>
      </w:r>
      <w:r w:rsidRPr="00C31747">
        <w:fldChar w:fldCharType="end"/>
      </w:r>
      <w:r w:rsidRPr="00C31747">
        <w:t xml:space="preserve"> Monitoring Tahsin</w:t>
      </w:r>
    </w:p>
    <w:p w14:paraId="7634BA27" w14:textId="7C1CE3CB" w:rsidR="00051CB5" w:rsidRPr="00C31747" w:rsidRDefault="00051CB5" w:rsidP="00051CB5">
      <w:pPr>
        <w:ind w:firstLine="284"/>
      </w:pPr>
    </w:p>
    <w:p w14:paraId="33C7769C" w14:textId="77777777" w:rsidR="00CB0599" w:rsidRPr="00C31747" w:rsidRDefault="00051CB5" w:rsidP="00CB0599">
      <w:pPr>
        <w:keepNext/>
        <w:ind w:firstLine="284"/>
      </w:pPr>
      <w:r w:rsidRPr="00C31747">
        <w:rPr>
          <w:noProof/>
        </w:rPr>
        <w:drawing>
          <wp:inline distT="0" distB="0" distL="0" distR="0" wp14:anchorId="7D6C3F15" wp14:editId="5D8FA11F">
            <wp:extent cx="5715000" cy="3711466"/>
            <wp:effectExtent l="0" t="0" r="0" b="0"/>
            <wp:docPr id="1717883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79" cy="3722233"/>
                    </a:xfrm>
                    <a:prstGeom prst="rect">
                      <a:avLst/>
                    </a:prstGeom>
                    <a:noFill/>
                    <a:ln>
                      <a:noFill/>
                    </a:ln>
                  </pic:spPr>
                </pic:pic>
              </a:graphicData>
            </a:graphic>
          </wp:inline>
        </w:drawing>
      </w:r>
    </w:p>
    <w:p w14:paraId="5FD66D24" w14:textId="0C1CBB87" w:rsidR="00051CB5" w:rsidRPr="00C31747" w:rsidRDefault="00CB0599" w:rsidP="00CB0599">
      <w:pPr>
        <w:pStyle w:val="Caption"/>
      </w:pPr>
      <w:r w:rsidRPr="00C31747">
        <w:t>Gambar 4.</w:t>
      </w:r>
      <w:r w:rsidRPr="00C31747">
        <w:fldChar w:fldCharType="begin"/>
      </w:r>
      <w:r w:rsidRPr="00C31747">
        <w:instrText xml:space="preserve"> SEQ Gambar \* ARABIC </w:instrText>
      </w:r>
      <w:r w:rsidRPr="00C31747">
        <w:fldChar w:fldCharType="separate"/>
      </w:r>
      <w:r w:rsidRPr="00C31747">
        <w:t>8</w:t>
      </w:r>
      <w:r w:rsidRPr="00C31747">
        <w:fldChar w:fldCharType="end"/>
      </w:r>
      <w:r w:rsidRPr="00C31747">
        <w:t xml:space="preserve"> Monitoring Tahfiz</w:t>
      </w:r>
    </w:p>
    <w:p w14:paraId="4025EB66" w14:textId="32099068" w:rsidR="00051CB5" w:rsidRPr="00C31747" w:rsidRDefault="00051CB5" w:rsidP="00051CB5">
      <w:pPr>
        <w:ind w:firstLine="284"/>
      </w:pPr>
    </w:p>
    <w:p w14:paraId="3A93A9DC" w14:textId="77777777" w:rsidR="00CB0599" w:rsidRPr="00C31747" w:rsidRDefault="00051CB5" w:rsidP="00CB0599">
      <w:pPr>
        <w:keepNext/>
        <w:ind w:firstLine="284"/>
      </w:pPr>
      <w:r w:rsidRPr="00C31747">
        <w:rPr>
          <w:noProof/>
        </w:rPr>
        <w:lastRenderedPageBreak/>
        <w:drawing>
          <wp:inline distT="0" distB="0" distL="0" distR="0" wp14:anchorId="3B61C131" wp14:editId="77D38ED5">
            <wp:extent cx="5363864" cy="3483429"/>
            <wp:effectExtent l="0" t="0" r="0" b="0"/>
            <wp:docPr id="20920508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80584" cy="3494287"/>
                    </a:xfrm>
                    <a:prstGeom prst="rect">
                      <a:avLst/>
                    </a:prstGeom>
                    <a:noFill/>
                    <a:ln>
                      <a:noFill/>
                    </a:ln>
                  </pic:spPr>
                </pic:pic>
              </a:graphicData>
            </a:graphic>
          </wp:inline>
        </w:drawing>
      </w:r>
    </w:p>
    <w:p w14:paraId="09C4826C" w14:textId="5C294905" w:rsidR="00051CB5" w:rsidRPr="00C31747" w:rsidRDefault="00CB0599" w:rsidP="00CB0599">
      <w:pPr>
        <w:pStyle w:val="Caption"/>
      </w:pPr>
      <w:r w:rsidRPr="00C31747">
        <w:t>Gambar 4.</w:t>
      </w:r>
      <w:r w:rsidRPr="00C31747">
        <w:fldChar w:fldCharType="begin"/>
      </w:r>
      <w:r w:rsidRPr="00C31747">
        <w:instrText xml:space="preserve"> SEQ Gambar \* ARABIC </w:instrText>
      </w:r>
      <w:r w:rsidRPr="00C31747">
        <w:fldChar w:fldCharType="separate"/>
      </w:r>
      <w:r w:rsidRPr="00C31747">
        <w:t>9</w:t>
      </w:r>
      <w:r w:rsidRPr="00C31747">
        <w:fldChar w:fldCharType="end"/>
      </w:r>
      <w:r w:rsidRPr="00C31747">
        <w:t xml:space="preserve"> Monitoring Mahfudhot</w:t>
      </w:r>
    </w:p>
    <w:p w14:paraId="52CC1EF5" w14:textId="5C125774" w:rsidR="00051CB5" w:rsidRPr="00C31747" w:rsidRDefault="00051CB5" w:rsidP="00051CB5">
      <w:pPr>
        <w:ind w:firstLine="284"/>
      </w:pPr>
    </w:p>
    <w:p w14:paraId="3B810A8D" w14:textId="77777777" w:rsidR="00CB0599" w:rsidRPr="00C31747" w:rsidRDefault="00051CB5" w:rsidP="00CB0599">
      <w:pPr>
        <w:keepNext/>
        <w:ind w:firstLine="284"/>
      </w:pPr>
      <w:r w:rsidRPr="00C31747">
        <w:rPr>
          <w:noProof/>
        </w:rPr>
        <w:drawing>
          <wp:inline distT="0" distB="0" distL="0" distR="0" wp14:anchorId="3B1E59D4" wp14:editId="3F3D1689">
            <wp:extent cx="5347102" cy="3472543"/>
            <wp:effectExtent l="0" t="0" r="0" b="0"/>
            <wp:docPr id="2979262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64187" cy="3483638"/>
                    </a:xfrm>
                    <a:prstGeom prst="rect">
                      <a:avLst/>
                    </a:prstGeom>
                    <a:noFill/>
                    <a:ln>
                      <a:noFill/>
                    </a:ln>
                  </pic:spPr>
                </pic:pic>
              </a:graphicData>
            </a:graphic>
          </wp:inline>
        </w:drawing>
      </w:r>
    </w:p>
    <w:p w14:paraId="7BCC7FE8" w14:textId="4F2578A0" w:rsidR="00051CB5" w:rsidRPr="00C31747" w:rsidRDefault="00CB0599" w:rsidP="00CB0599">
      <w:pPr>
        <w:pStyle w:val="Caption"/>
      </w:pPr>
      <w:r w:rsidRPr="00C31747">
        <w:t>Gambar 4.</w:t>
      </w:r>
      <w:r w:rsidRPr="00C31747">
        <w:fldChar w:fldCharType="begin"/>
      </w:r>
      <w:r w:rsidRPr="00C31747">
        <w:instrText xml:space="preserve"> SEQ Gambar \* ARABIC </w:instrText>
      </w:r>
      <w:r w:rsidRPr="00C31747">
        <w:fldChar w:fldCharType="separate"/>
      </w:r>
      <w:r w:rsidRPr="00C31747">
        <w:t>10</w:t>
      </w:r>
      <w:r w:rsidRPr="00C31747">
        <w:fldChar w:fldCharType="end"/>
      </w:r>
      <w:r w:rsidRPr="00C31747">
        <w:t xml:space="preserve"> Monitoring Hadits</w:t>
      </w:r>
    </w:p>
    <w:p w14:paraId="6F53DE7D" w14:textId="76956360" w:rsidR="00051CB5" w:rsidRPr="00C31747" w:rsidRDefault="00051CB5" w:rsidP="00051CB5">
      <w:pPr>
        <w:ind w:firstLine="284"/>
      </w:pPr>
    </w:p>
    <w:p w14:paraId="22EF92F7" w14:textId="77777777" w:rsidR="00CB0599" w:rsidRPr="00C31747" w:rsidRDefault="00051CB5" w:rsidP="00CB0599">
      <w:pPr>
        <w:keepNext/>
        <w:ind w:firstLine="284"/>
      </w:pPr>
      <w:r w:rsidRPr="00C31747">
        <w:rPr>
          <w:noProof/>
        </w:rPr>
        <w:lastRenderedPageBreak/>
        <w:drawing>
          <wp:inline distT="0" distB="0" distL="0" distR="0" wp14:anchorId="52435708" wp14:editId="5C61FE95">
            <wp:extent cx="5648819" cy="3668486"/>
            <wp:effectExtent l="0" t="0" r="0" b="0"/>
            <wp:docPr id="20512272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66476" cy="3679953"/>
                    </a:xfrm>
                    <a:prstGeom prst="rect">
                      <a:avLst/>
                    </a:prstGeom>
                    <a:noFill/>
                    <a:ln>
                      <a:noFill/>
                    </a:ln>
                  </pic:spPr>
                </pic:pic>
              </a:graphicData>
            </a:graphic>
          </wp:inline>
        </w:drawing>
      </w:r>
    </w:p>
    <w:p w14:paraId="7F8B614F" w14:textId="4554624D" w:rsidR="00051CB5" w:rsidRPr="00C31747" w:rsidRDefault="00CB0599" w:rsidP="00CB0599">
      <w:pPr>
        <w:pStyle w:val="Caption"/>
      </w:pPr>
      <w:r w:rsidRPr="00C31747">
        <w:t>Gambar 4.</w:t>
      </w:r>
      <w:r w:rsidRPr="00C31747">
        <w:fldChar w:fldCharType="begin"/>
      </w:r>
      <w:r w:rsidRPr="00C31747">
        <w:instrText xml:space="preserve"> SEQ Gambar \* ARABIC </w:instrText>
      </w:r>
      <w:r w:rsidRPr="00C31747">
        <w:fldChar w:fldCharType="separate"/>
      </w:r>
      <w:r w:rsidRPr="00C31747">
        <w:t>11</w:t>
      </w:r>
      <w:r w:rsidRPr="00C31747">
        <w:fldChar w:fldCharType="end"/>
      </w:r>
      <w:r w:rsidRPr="00C31747">
        <w:t xml:space="preserve"> Monitoring Doa</w:t>
      </w:r>
    </w:p>
    <w:p w14:paraId="2121164D" w14:textId="46B1E777" w:rsidR="00051CB5" w:rsidRPr="00C31747" w:rsidRDefault="00051CB5" w:rsidP="00051CB5">
      <w:pPr>
        <w:ind w:firstLine="284"/>
      </w:pPr>
    </w:p>
    <w:p w14:paraId="028BCF93" w14:textId="77777777" w:rsidR="00CB0599" w:rsidRPr="00C31747" w:rsidRDefault="00051CB5" w:rsidP="00CB0599">
      <w:pPr>
        <w:keepNext/>
        <w:ind w:left="284" w:firstLine="0"/>
      </w:pPr>
      <w:r w:rsidRPr="00C31747">
        <w:rPr>
          <w:noProof/>
        </w:rPr>
        <w:drawing>
          <wp:inline distT="0" distB="0" distL="0" distR="0" wp14:anchorId="3FBB12CE" wp14:editId="4BE67390">
            <wp:extent cx="5671457" cy="3683188"/>
            <wp:effectExtent l="0" t="0" r="0" b="0"/>
            <wp:docPr id="14883812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97903" cy="3700363"/>
                    </a:xfrm>
                    <a:prstGeom prst="rect">
                      <a:avLst/>
                    </a:prstGeom>
                    <a:noFill/>
                    <a:ln>
                      <a:noFill/>
                    </a:ln>
                  </pic:spPr>
                </pic:pic>
              </a:graphicData>
            </a:graphic>
          </wp:inline>
        </w:drawing>
      </w:r>
    </w:p>
    <w:p w14:paraId="48A6EC01" w14:textId="78EC8CF9" w:rsidR="00CB0599" w:rsidRPr="00C31747" w:rsidRDefault="00CB0599" w:rsidP="00CB0599">
      <w:pPr>
        <w:pStyle w:val="Caption"/>
      </w:pPr>
      <w:r w:rsidRPr="00C31747">
        <w:t>Gambar 4.</w:t>
      </w:r>
      <w:r w:rsidRPr="00C31747">
        <w:fldChar w:fldCharType="begin"/>
      </w:r>
      <w:r w:rsidRPr="00C31747">
        <w:instrText xml:space="preserve"> SEQ Gambar \* ARABIC </w:instrText>
      </w:r>
      <w:r w:rsidRPr="00C31747">
        <w:fldChar w:fldCharType="separate"/>
      </w:r>
      <w:r w:rsidRPr="00C31747">
        <w:t>12</w:t>
      </w:r>
      <w:r w:rsidRPr="00C31747">
        <w:fldChar w:fldCharType="end"/>
      </w:r>
      <w:r w:rsidRPr="00C31747">
        <w:t xml:space="preserve"> Monitoring Harian Bagian Admin dan Guru</w:t>
      </w:r>
    </w:p>
    <w:p w14:paraId="0D615288" w14:textId="42D16826" w:rsidR="00051CB5" w:rsidRPr="00C31747" w:rsidRDefault="00051CB5" w:rsidP="00051CB5">
      <w:pPr>
        <w:ind w:left="284" w:firstLine="0"/>
      </w:pPr>
    </w:p>
    <w:p w14:paraId="0FD79903" w14:textId="77777777" w:rsidR="00CB0599" w:rsidRPr="00C31747" w:rsidRDefault="00051CB5" w:rsidP="00CB0599">
      <w:pPr>
        <w:keepNext/>
        <w:ind w:left="284"/>
      </w:pPr>
      <w:r w:rsidRPr="00C31747">
        <w:rPr>
          <w:noProof/>
        </w:rPr>
        <w:lastRenderedPageBreak/>
        <w:drawing>
          <wp:inline distT="0" distB="0" distL="0" distR="0" wp14:anchorId="09EB8AE3" wp14:editId="588DB684">
            <wp:extent cx="5164598" cy="3363686"/>
            <wp:effectExtent l="0" t="0" r="0" b="0"/>
            <wp:docPr id="774459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75064" cy="3370503"/>
                    </a:xfrm>
                    <a:prstGeom prst="rect">
                      <a:avLst/>
                    </a:prstGeom>
                    <a:noFill/>
                    <a:ln>
                      <a:noFill/>
                    </a:ln>
                  </pic:spPr>
                </pic:pic>
              </a:graphicData>
            </a:graphic>
          </wp:inline>
        </w:drawing>
      </w:r>
    </w:p>
    <w:p w14:paraId="5E3AF1BA" w14:textId="574D2002" w:rsidR="00051CB5" w:rsidRPr="00C31747" w:rsidRDefault="00CB0599" w:rsidP="00C31747">
      <w:pPr>
        <w:pStyle w:val="Caption"/>
      </w:pPr>
      <w:r w:rsidRPr="00C31747">
        <w:t>Gambar 4.</w:t>
      </w:r>
      <w:r w:rsidRPr="00C31747">
        <w:fldChar w:fldCharType="begin"/>
      </w:r>
      <w:r w:rsidRPr="00C31747">
        <w:instrText xml:space="preserve"> SEQ Gambar \* ARABIC </w:instrText>
      </w:r>
      <w:r w:rsidRPr="00C31747">
        <w:fldChar w:fldCharType="separate"/>
      </w:r>
      <w:r w:rsidRPr="00C31747">
        <w:t>13</w:t>
      </w:r>
      <w:r w:rsidRPr="00C31747">
        <w:fldChar w:fldCharType="end"/>
      </w:r>
      <w:r w:rsidRPr="00C31747">
        <w:t xml:space="preserve"> Monitoring Harian Bagian Orang Tua</w:t>
      </w:r>
    </w:p>
    <w:p w14:paraId="363CBC5A" w14:textId="7314DB36" w:rsidR="00125C6F" w:rsidRPr="00C31747" w:rsidRDefault="00125C6F" w:rsidP="00051CB5">
      <w:pPr>
        <w:pStyle w:val="Heading3"/>
      </w:pPr>
      <w:r w:rsidRPr="00C31747">
        <w:t>Implementasi</w:t>
      </w:r>
    </w:p>
    <w:p w14:paraId="0F9FF2C2" w14:textId="0410B1EF" w:rsidR="00AE743D" w:rsidRPr="00C31747" w:rsidRDefault="00AE743D" w:rsidP="00BB3024">
      <w:pPr>
        <w:ind w:firstLine="720"/>
      </w:pPr>
      <w:r w:rsidRPr="00C31747">
        <w:t xml:space="preserve">Implementasi adalah tahap di mana sistem perangkat lunak yang dapat digunakan oleh pengguna akan dibuat. Dalam konteks Sistem Monitoring </w:t>
      </w:r>
      <w:r w:rsidR="004F27CF" w:rsidRPr="00C31747">
        <w:t>K</w:t>
      </w:r>
      <w:r w:rsidRPr="00C31747">
        <w:t xml:space="preserve">egiatan </w:t>
      </w:r>
      <w:r w:rsidR="004F27CF" w:rsidRPr="00C31747">
        <w:t>K</w:t>
      </w:r>
      <w:r w:rsidRPr="00C31747">
        <w:t xml:space="preserve">eagamaan di MI Nurrohmah Bina Insani, implementasi akan dilakukan dalam bentuk aplikasi web. Sistem ini akan dibangun sesuai dengan analisis kebutuhan dan perancangan yang telah disusun sebelumnya. Pembuatan sistem ini akan menggunakan bahasa pemrograman PHP dan HTML dengan bantuan </w:t>
      </w:r>
      <w:r w:rsidRPr="00C31747">
        <w:rPr>
          <w:i/>
          <w:iCs/>
        </w:rPr>
        <w:t>framework</w:t>
      </w:r>
      <w:r w:rsidRPr="00C31747">
        <w:t xml:space="preserve"> </w:t>
      </w:r>
      <w:r w:rsidRPr="00C31747">
        <w:rPr>
          <w:i/>
          <w:iCs/>
        </w:rPr>
        <w:t>Laravel</w:t>
      </w:r>
      <w:r w:rsidR="00675F3A" w:rsidRPr="00C31747">
        <w:t xml:space="preserve"> dan </w:t>
      </w:r>
      <w:r w:rsidR="00675F3A" w:rsidRPr="00C31747">
        <w:rPr>
          <w:i/>
          <w:iCs/>
        </w:rPr>
        <w:t>Bootstrap</w:t>
      </w:r>
      <w:r w:rsidR="00675F3A" w:rsidRPr="00C31747">
        <w:t xml:space="preserve"> untuk mengatur tampilan aplikasi sehingga responsif</w:t>
      </w:r>
      <w:r w:rsidRPr="00C31747">
        <w:t xml:space="preserve">. Fokus implementasi akan mencakup pengembangan aspek </w:t>
      </w:r>
      <w:r w:rsidRPr="00C31747">
        <w:rPr>
          <w:i/>
          <w:iCs/>
        </w:rPr>
        <w:t>front end</w:t>
      </w:r>
      <w:r w:rsidRPr="00C31747">
        <w:t xml:space="preserve"> dan </w:t>
      </w:r>
      <w:r w:rsidRPr="00C31747">
        <w:rPr>
          <w:i/>
          <w:iCs/>
        </w:rPr>
        <w:t>back end</w:t>
      </w:r>
      <w:r w:rsidRPr="00C31747">
        <w:t xml:space="preserve"> dari sistem.</w:t>
      </w:r>
    </w:p>
    <w:p w14:paraId="5F09C722" w14:textId="3A198B6B" w:rsidR="00125C6F" w:rsidRPr="00C31747" w:rsidRDefault="00125C6F" w:rsidP="00125C6F">
      <w:pPr>
        <w:pStyle w:val="Heading3"/>
      </w:pPr>
      <w:r w:rsidRPr="00C31747">
        <w:t>Pengujian</w:t>
      </w:r>
    </w:p>
    <w:p w14:paraId="2136E1C8" w14:textId="0ABB2EDE" w:rsidR="00401C18" w:rsidRDefault="00AE743D" w:rsidP="00401C18">
      <w:pPr>
        <w:ind w:firstLine="720"/>
      </w:pPr>
      <w:r w:rsidRPr="00C31747">
        <w:t xml:space="preserve">Pengujian sistem ini menggunakan </w:t>
      </w:r>
      <w:r w:rsidR="00401C18" w:rsidRPr="00401C18">
        <w:rPr>
          <w:i/>
          <w:iCs/>
        </w:rPr>
        <w:t>System Usability Scale </w:t>
      </w:r>
      <w:r w:rsidR="00401C18" w:rsidRPr="00401C18">
        <w:t>(SUS)</w:t>
      </w:r>
      <w:r w:rsidRPr="00C31747">
        <w:t xml:space="preserve">. Pengujian ini membutuhkan partisipasi dari kedua belah pihak yaitu pihak pengembang dan pihak pelaksana dari MI Nurrohmah Bina Insani. </w:t>
      </w:r>
    </w:p>
    <w:p w14:paraId="3CFDED7A" w14:textId="61F5792F" w:rsidR="00401C18" w:rsidRPr="00401C18" w:rsidRDefault="00401C18" w:rsidP="00401C18">
      <w:pPr>
        <w:ind w:firstLine="720"/>
      </w:pPr>
      <w:r w:rsidRPr="00401C18">
        <w:rPr>
          <w:i/>
          <w:iCs/>
        </w:rPr>
        <w:t>System Usability Scale </w:t>
      </w:r>
      <w:r w:rsidRPr="00401C18">
        <w:t>adalah alat pengukuran yang dapat digunakan untuk mengukur tingkat </w:t>
      </w:r>
      <w:r w:rsidRPr="00401C18">
        <w:rPr>
          <w:i/>
          <w:iCs/>
        </w:rPr>
        <w:t>usability </w:t>
      </w:r>
      <w:r w:rsidRPr="00401C18">
        <w:t>sebuah sistem. Dibentuk oleh John Brooke pada tahun 1986, </w:t>
      </w:r>
      <w:r w:rsidRPr="00401C18">
        <w:rPr>
          <w:i/>
          <w:iCs/>
        </w:rPr>
        <w:t>system usability scale </w:t>
      </w:r>
      <w:r w:rsidRPr="00401C18">
        <w:t>dapat digunakan untuk mengukur tingkat </w:t>
      </w:r>
      <w:r w:rsidRPr="00401C18">
        <w:rPr>
          <w:i/>
          <w:iCs/>
        </w:rPr>
        <w:t>usability </w:t>
      </w:r>
      <w:r w:rsidRPr="00401C18">
        <w:t>pada berbagai produk seperti </w:t>
      </w:r>
      <w:r w:rsidRPr="00401C18">
        <w:rPr>
          <w:i/>
          <w:iCs/>
        </w:rPr>
        <w:t>hardware, software, mobile app, </w:t>
      </w:r>
      <w:r w:rsidRPr="00401C18">
        <w:t>hingga </w:t>
      </w:r>
      <w:r w:rsidRPr="00401C18">
        <w:rPr>
          <w:i/>
          <w:iCs/>
        </w:rPr>
        <w:t>website.</w:t>
      </w:r>
    </w:p>
    <w:p w14:paraId="748C44AC" w14:textId="77777777" w:rsidR="00401C18" w:rsidRPr="00401C18" w:rsidRDefault="00401C18" w:rsidP="00401C18">
      <w:pPr>
        <w:ind w:firstLine="720"/>
      </w:pPr>
      <w:r w:rsidRPr="00401C18">
        <w:t>Beberapa keunggulan menggunakan </w:t>
      </w:r>
      <w:r w:rsidRPr="00401C18">
        <w:rPr>
          <w:i/>
          <w:iCs/>
        </w:rPr>
        <w:t>system usability scale </w:t>
      </w:r>
      <w:r w:rsidRPr="00401C18">
        <w:t>antara lain:</w:t>
      </w:r>
    </w:p>
    <w:p w14:paraId="44337524" w14:textId="77777777" w:rsidR="00401C18" w:rsidRPr="00401C18" w:rsidRDefault="00401C18" w:rsidP="00401C18">
      <w:pPr>
        <w:numPr>
          <w:ilvl w:val="0"/>
          <w:numId w:val="13"/>
        </w:numPr>
      </w:pPr>
      <w:r w:rsidRPr="00401C18">
        <w:t>Mudah digunakan dan diterima oleh responden</w:t>
      </w:r>
    </w:p>
    <w:p w14:paraId="0521CD42" w14:textId="77777777" w:rsidR="00401C18" w:rsidRPr="00401C18" w:rsidRDefault="00401C18" w:rsidP="00401C18">
      <w:pPr>
        <w:numPr>
          <w:ilvl w:val="0"/>
          <w:numId w:val="13"/>
        </w:numPr>
      </w:pPr>
      <w:r w:rsidRPr="00401C18">
        <w:lastRenderedPageBreak/>
        <w:t>Dapat digunakan pada </w:t>
      </w:r>
      <w:r w:rsidRPr="00401C18">
        <w:rPr>
          <w:i/>
          <w:iCs/>
        </w:rPr>
        <w:t>sample </w:t>
      </w:r>
      <w:r w:rsidRPr="00401C18">
        <w:t>penelitian yang kecil dengan hasil yang akurat</w:t>
      </w:r>
    </w:p>
    <w:p w14:paraId="7CCC1505" w14:textId="77777777" w:rsidR="00401C18" w:rsidRPr="00401C18" w:rsidRDefault="00401C18" w:rsidP="00401C18">
      <w:pPr>
        <w:numPr>
          <w:ilvl w:val="0"/>
          <w:numId w:val="13"/>
        </w:numPr>
      </w:pPr>
      <w:r w:rsidRPr="00401C18">
        <w:t>Terbukti valid dalam menentukan apakah sistem sudah dapat digunakan dengan baik</w:t>
      </w:r>
    </w:p>
    <w:p w14:paraId="3C4F5BED" w14:textId="77777777" w:rsidR="00401C18" w:rsidRPr="00401C18" w:rsidRDefault="00401C18" w:rsidP="00401C18">
      <w:pPr>
        <w:ind w:firstLine="720"/>
      </w:pPr>
      <w:r w:rsidRPr="00401C18">
        <w:rPr>
          <w:i/>
          <w:iCs/>
        </w:rPr>
        <w:t>System Usability Scale </w:t>
      </w:r>
      <w:r w:rsidRPr="00401C18">
        <w:t>menggunakan skala Likert satu hingga lima yaitu 1 sangat tidak setuju, 2 tidak setuju, 3 netral, 4 setuju, dan 5 sangat setuju. Pertanyaan kuesioner </w:t>
      </w:r>
      <w:r w:rsidRPr="00401C18">
        <w:rPr>
          <w:i/>
          <w:iCs/>
        </w:rPr>
        <w:t>system usability scale </w:t>
      </w:r>
      <w:r w:rsidRPr="00401C18">
        <w:t>pun perlu disusun secara berurutan yaitu:</w:t>
      </w:r>
    </w:p>
    <w:p w14:paraId="4B86575B" w14:textId="77777777" w:rsidR="00401C18" w:rsidRPr="00401C18" w:rsidRDefault="00401C18" w:rsidP="00401C18">
      <w:pPr>
        <w:numPr>
          <w:ilvl w:val="0"/>
          <w:numId w:val="14"/>
        </w:numPr>
      </w:pPr>
      <w:r w:rsidRPr="00401C18">
        <w:rPr>
          <w:i/>
          <w:iCs/>
        </w:rPr>
        <w:t>I think that I would like to use this system frequently.</w:t>
      </w:r>
    </w:p>
    <w:p w14:paraId="7BD22A1A" w14:textId="77777777" w:rsidR="00401C18" w:rsidRPr="00401C18" w:rsidRDefault="00401C18" w:rsidP="00401C18">
      <w:pPr>
        <w:numPr>
          <w:ilvl w:val="0"/>
          <w:numId w:val="14"/>
        </w:numPr>
      </w:pPr>
      <w:r w:rsidRPr="00401C18">
        <w:rPr>
          <w:i/>
          <w:iCs/>
        </w:rPr>
        <w:t>I found the system unnecessarily complex.</w:t>
      </w:r>
    </w:p>
    <w:p w14:paraId="48A624CD" w14:textId="77777777" w:rsidR="00401C18" w:rsidRPr="00401C18" w:rsidRDefault="00401C18" w:rsidP="00401C18">
      <w:pPr>
        <w:numPr>
          <w:ilvl w:val="0"/>
          <w:numId w:val="14"/>
        </w:numPr>
      </w:pPr>
      <w:r w:rsidRPr="00401C18">
        <w:rPr>
          <w:i/>
          <w:iCs/>
        </w:rPr>
        <w:t>I thought the system was easy to use.</w:t>
      </w:r>
    </w:p>
    <w:p w14:paraId="28DEA1F8" w14:textId="77777777" w:rsidR="00401C18" w:rsidRPr="00401C18" w:rsidRDefault="00401C18" w:rsidP="00401C18">
      <w:pPr>
        <w:numPr>
          <w:ilvl w:val="0"/>
          <w:numId w:val="14"/>
        </w:numPr>
      </w:pPr>
      <w:r w:rsidRPr="00401C18">
        <w:rPr>
          <w:i/>
          <w:iCs/>
        </w:rPr>
        <w:t>I think that I would need the support of a technical person to be able to use this system.</w:t>
      </w:r>
    </w:p>
    <w:p w14:paraId="7FF8643B" w14:textId="77777777" w:rsidR="00401C18" w:rsidRPr="00401C18" w:rsidRDefault="00401C18" w:rsidP="00401C18">
      <w:pPr>
        <w:numPr>
          <w:ilvl w:val="0"/>
          <w:numId w:val="14"/>
        </w:numPr>
      </w:pPr>
      <w:r w:rsidRPr="00401C18">
        <w:rPr>
          <w:i/>
          <w:iCs/>
        </w:rPr>
        <w:t>I found the various functions in this system were well integrated.</w:t>
      </w:r>
    </w:p>
    <w:p w14:paraId="772A3406" w14:textId="77777777" w:rsidR="00401C18" w:rsidRPr="00401C18" w:rsidRDefault="00401C18" w:rsidP="00401C18">
      <w:pPr>
        <w:numPr>
          <w:ilvl w:val="0"/>
          <w:numId w:val="14"/>
        </w:numPr>
      </w:pPr>
      <w:r w:rsidRPr="00401C18">
        <w:rPr>
          <w:i/>
          <w:iCs/>
        </w:rPr>
        <w:t>I thought there was too much inconsistency in this system.</w:t>
      </w:r>
    </w:p>
    <w:p w14:paraId="291ACF7B" w14:textId="77777777" w:rsidR="00401C18" w:rsidRPr="00401C18" w:rsidRDefault="00401C18" w:rsidP="00401C18">
      <w:pPr>
        <w:numPr>
          <w:ilvl w:val="0"/>
          <w:numId w:val="14"/>
        </w:numPr>
      </w:pPr>
      <w:r w:rsidRPr="00401C18">
        <w:rPr>
          <w:i/>
          <w:iCs/>
        </w:rPr>
        <w:t>I would imagine that most people would learn to use this system very quickly.</w:t>
      </w:r>
    </w:p>
    <w:p w14:paraId="04965A8F" w14:textId="77777777" w:rsidR="00401C18" w:rsidRPr="00401C18" w:rsidRDefault="00401C18" w:rsidP="00401C18">
      <w:pPr>
        <w:numPr>
          <w:ilvl w:val="0"/>
          <w:numId w:val="14"/>
        </w:numPr>
      </w:pPr>
      <w:r w:rsidRPr="00401C18">
        <w:rPr>
          <w:i/>
          <w:iCs/>
        </w:rPr>
        <w:t>I found the system very cumbersome to use.</w:t>
      </w:r>
    </w:p>
    <w:p w14:paraId="171CCE42" w14:textId="77777777" w:rsidR="00401C18" w:rsidRPr="00401C18" w:rsidRDefault="00401C18" w:rsidP="00401C18">
      <w:pPr>
        <w:numPr>
          <w:ilvl w:val="0"/>
          <w:numId w:val="14"/>
        </w:numPr>
      </w:pPr>
      <w:r w:rsidRPr="00401C18">
        <w:rPr>
          <w:i/>
          <w:iCs/>
        </w:rPr>
        <w:t>I felt very confident using the system.</w:t>
      </w:r>
    </w:p>
    <w:p w14:paraId="47217731" w14:textId="77777777" w:rsidR="00401C18" w:rsidRPr="00401C18" w:rsidRDefault="00401C18" w:rsidP="00401C18">
      <w:pPr>
        <w:numPr>
          <w:ilvl w:val="0"/>
          <w:numId w:val="14"/>
        </w:numPr>
      </w:pPr>
      <w:r w:rsidRPr="00401C18">
        <w:rPr>
          <w:i/>
          <w:iCs/>
        </w:rPr>
        <w:t>I needed to learn a lot of things before I could get going with this system.</w:t>
      </w:r>
    </w:p>
    <w:p w14:paraId="69E67BFF" w14:textId="77777777" w:rsidR="00401C18" w:rsidRPr="00401C18" w:rsidRDefault="00401C18" w:rsidP="00401C18">
      <w:pPr>
        <w:ind w:firstLine="720"/>
      </w:pPr>
      <w:r w:rsidRPr="00401C18">
        <w:t>Adapun cara menghitung hasil pengukuran </w:t>
      </w:r>
      <w:r w:rsidRPr="00401C18">
        <w:rPr>
          <w:i/>
          <w:iCs/>
        </w:rPr>
        <w:t>system usability scale </w:t>
      </w:r>
      <w:r w:rsidRPr="00401C18">
        <w:t>yaitu:</w:t>
      </w:r>
    </w:p>
    <w:p w14:paraId="4A2FE6BD" w14:textId="77777777" w:rsidR="00401C18" w:rsidRPr="00401C18" w:rsidRDefault="00401C18" w:rsidP="00401C18">
      <w:pPr>
        <w:numPr>
          <w:ilvl w:val="0"/>
          <w:numId w:val="15"/>
        </w:numPr>
      </w:pPr>
      <w:r w:rsidRPr="00401C18">
        <w:t>Untuk setiap pertanyaan pada urutan ganjil kurangi dengan nilai satu. Contoh pertanyaan 1 memiliki skor 4. Maka kurangi 4 dengan 1 sehingga skor pertanyaan 1 adalah 3.</w:t>
      </w:r>
    </w:p>
    <w:p w14:paraId="2AB3B93A" w14:textId="77777777" w:rsidR="00401C18" w:rsidRPr="00401C18" w:rsidRDefault="00401C18" w:rsidP="00401C18">
      <w:pPr>
        <w:numPr>
          <w:ilvl w:val="0"/>
          <w:numId w:val="15"/>
        </w:numPr>
      </w:pPr>
      <w:r w:rsidRPr="00401C18">
        <w:t>Untuk setiap pertanyaan pada urutan genap kurangi nilainya dari lima. Contoh pertanyaan 2 memiliki skor 1. Maka kurangi 5 dengan 1 sehingga skor pertanyaan 2 adalah 4.</w:t>
      </w:r>
    </w:p>
    <w:p w14:paraId="4BD5B45F" w14:textId="77777777" w:rsidR="00401C18" w:rsidRPr="00401C18" w:rsidRDefault="00401C18" w:rsidP="00401C18">
      <w:pPr>
        <w:numPr>
          <w:ilvl w:val="0"/>
          <w:numId w:val="15"/>
        </w:numPr>
      </w:pPr>
      <w:r w:rsidRPr="00401C18">
        <w:t>Tambahkan nilai-nilai dari pernyataan bernomor genap dan ganjil. Kemudian hasil penjumlahan tersebut dikalikan dengan 2,5.</w:t>
      </w:r>
    </w:p>
    <w:p w14:paraId="6075733B" w14:textId="77777777" w:rsidR="00401C18" w:rsidRPr="00401C18" w:rsidRDefault="00401C18" w:rsidP="00401C18">
      <w:pPr>
        <w:ind w:firstLine="720"/>
      </w:pPr>
      <w:r w:rsidRPr="00401C18">
        <w:t>Walau tidak dapat membantu dalam menentukan faktor atau fitur yang masih bermasalah pada sistem, </w:t>
      </w:r>
      <w:r w:rsidRPr="00401C18">
        <w:rPr>
          <w:i/>
          <w:iCs/>
        </w:rPr>
        <w:t>system usability scale </w:t>
      </w:r>
      <w:r w:rsidRPr="00401C18">
        <w:t>dapat membantu dalam menentukan apakah sistem sudah dapat digunakan dengan baik (</w:t>
      </w:r>
      <w:r w:rsidRPr="00401C18">
        <w:rPr>
          <w:i/>
          <w:iCs/>
        </w:rPr>
        <w:t>usability</w:t>
      </w:r>
      <w:r w:rsidRPr="00401C18">
        <w:t>). Rata-rata tingkat </w:t>
      </w:r>
      <w:r w:rsidRPr="00401C18">
        <w:rPr>
          <w:i/>
          <w:iCs/>
        </w:rPr>
        <w:t>system usability scale </w:t>
      </w:r>
      <w:r w:rsidRPr="00401C18">
        <w:t>adalah 68. Maka jika skor dibawah 68 berindikasi terdapat permasalahan yang berpengaruh ke tingkat </w:t>
      </w:r>
      <w:r w:rsidRPr="00401C18">
        <w:rPr>
          <w:i/>
          <w:iCs/>
        </w:rPr>
        <w:t>usability </w:t>
      </w:r>
      <w:r w:rsidRPr="00401C18">
        <w:t>sistem.</w:t>
      </w:r>
    </w:p>
    <w:p w14:paraId="14D28CA8" w14:textId="77777777" w:rsidR="00401C18" w:rsidRPr="00401C18" w:rsidRDefault="00401C18" w:rsidP="00401C18">
      <w:pPr>
        <w:ind w:firstLine="720"/>
      </w:pPr>
      <w:r w:rsidRPr="00401C18">
        <w:t>Referensi:</w:t>
      </w:r>
    </w:p>
    <w:p w14:paraId="6C6AC3EC" w14:textId="77777777" w:rsidR="00401C18" w:rsidRPr="00401C18" w:rsidRDefault="00401C18" w:rsidP="00401C18">
      <w:pPr>
        <w:numPr>
          <w:ilvl w:val="0"/>
          <w:numId w:val="16"/>
        </w:numPr>
      </w:pPr>
      <w:hyperlink r:id="rId18" w:history="1">
        <w:r w:rsidRPr="00401C18">
          <w:rPr>
            <w:rStyle w:val="Hyperlink"/>
          </w:rPr>
          <w:t>https://www.usability.gov/how-to-and-tools/methods/system-usability-scale.html</w:t>
        </w:r>
      </w:hyperlink>
    </w:p>
    <w:p w14:paraId="32ED995E" w14:textId="613A0040" w:rsidR="00401C18" w:rsidRPr="00401C18" w:rsidRDefault="00401C18" w:rsidP="00401C18">
      <w:pPr>
        <w:numPr>
          <w:ilvl w:val="0"/>
          <w:numId w:val="16"/>
        </w:numPr>
      </w:pPr>
      <w:hyperlink r:id="rId19" w:history="1">
        <w:r w:rsidRPr="00401C18">
          <w:rPr>
            <w:rStyle w:val="Hyperlink"/>
          </w:rPr>
          <w:t>https://usabilitygeek.com/how-to-use-the-system-usability-scale-sus-to-evaluate-the-usability-of-your-website/</w:t>
        </w:r>
      </w:hyperlink>
    </w:p>
    <w:p w14:paraId="786E44BA" w14:textId="3BFDACF6" w:rsidR="00C97093" w:rsidRPr="00C31747" w:rsidRDefault="00C97093" w:rsidP="00C97093">
      <w:pPr>
        <w:pStyle w:val="Heading3"/>
        <w:rPr>
          <w:i/>
          <w:iCs/>
        </w:rPr>
      </w:pPr>
      <w:r w:rsidRPr="00C31747">
        <w:rPr>
          <w:i/>
          <w:iCs/>
        </w:rPr>
        <w:lastRenderedPageBreak/>
        <w:t>Maintenance</w:t>
      </w:r>
    </w:p>
    <w:p w14:paraId="765FA390" w14:textId="637254A9" w:rsidR="006F2435" w:rsidRPr="00C31747" w:rsidRDefault="006F2435" w:rsidP="006F2435">
      <w:pPr>
        <w:ind w:firstLine="720"/>
      </w:pPr>
      <w:r w:rsidRPr="00C31747">
        <w:t>Maintenance website adalah kegiatan pemeliharaan website yang bertujuan untuk merawat website agar tetap berada pada performa yang baik, ter-update, dan terhindar dari berbagai permasalahan yang dapat merusak atau merugikan.</w:t>
      </w:r>
    </w:p>
    <w:p w14:paraId="1170E135" w14:textId="522BDD76" w:rsidR="00C97093" w:rsidRPr="00C31747" w:rsidRDefault="00F17E0E" w:rsidP="006F2435">
      <w:pPr>
        <w:ind w:firstLine="720"/>
        <w:rPr>
          <w:i/>
          <w:iCs/>
        </w:rPr>
      </w:pPr>
      <w:r w:rsidRPr="00C31747">
        <w:t xml:space="preserve">Berikut adalah langkah-langkah </w:t>
      </w:r>
      <w:r w:rsidRPr="00C31747">
        <w:rPr>
          <w:i/>
          <w:iCs/>
        </w:rPr>
        <w:t>Maintenance :</w:t>
      </w:r>
    </w:p>
    <w:p w14:paraId="4950642C" w14:textId="64F7A64A" w:rsidR="00F17E0E" w:rsidRPr="00C31747" w:rsidRDefault="00F17E0E" w:rsidP="00F17E0E">
      <w:pPr>
        <w:pStyle w:val="ListParagraph"/>
        <w:numPr>
          <w:ilvl w:val="0"/>
          <w:numId w:val="11"/>
        </w:numPr>
      </w:pPr>
      <w:r w:rsidRPr="00C31747">
        <w:t>Pastikan seluruh halaman dan tautan masih menjalankan fungsinya.</w:t>
      </w:r>
    </w:p>
    <w:p w14:paraId="7A3465F1" w14:textId="5B231704" w:rsidR="00F17E0E" w:rsidRPr="00C31747" w:rsidRDefault="00F17E0E" w:rsidP="00F17E0E">
      <w:pPr>
        <w:pStyle w:val="ListParagraph"/>
        <w:numPr>
          <w:ilvl w:val="0"/>
          <w:numId w:val="11"/>
        </w:numPr>
      </w:pPr>
      <w:r w:rsidRPr="00C31747">
        <w:t xml:space="preserve">Periksa seluruh update komponen </w:t>
      </w:r>
      <w:r w:rsidRPr="00C31747">
        <w:rPr>
          <w:i/>
          <w:iCs/>
        </w:rPr>
        <w:t>website</w:t>
      </w:r>
      <w:r w:rsidRPr="00C31747">
        <w:t>.</w:t>
      </w:r>
    </w:p>
    <w:p w14:paraId="0F9A4DA4" w14:textId="5B7440E1" w:rsidR="00F17E0E" w:rsidRPr="00C31747" w:rsidRDefault="00F17E0E" w:rsidP="00F17E0E">
      <w:pPr>
        <w:pStyle w:val="ListParagraph"/>
        <w:numPr>
          <w:ilvl w:val="0"/>
          <w:numId w:val="11"/>
        </w:numPr>
      </w:pPr>
      <w:r w:rsidRPr="00C31747">
        <w:t xml:space="preserve">Tinjau performa </w:t>
      </w:r>
      <w:r w:rsidR="0044607F" w:rsidRPr="00C31747">
        <w:rPr>
          <w:i/>
          <w:iCs/>
        </w:rPr>
        <w:t>Search Engine Optimization</w:t>
      </w:r>
      <w:r w:rsidR="0044607F" w:rsidRPr="00C31747">
        <w:t xml:space="preserve"> (</w:t>
      </w:r>
      <w:r w:rsidRPr="00C31747">
        <w:t>SEO</w:t>
      </w:r>
      <w:r w:rsidR="0044607F" w:rsidRPr="00C31747">
        <w:t>)</w:t>
      </w:r>
      <w:r w:rsidRPr="00C31747">
        <w:t>.</w:t>
      </w:r>
    </w:p>
    <w:p w14:paraId="15F66966" w14:textId="6CE173AD" w:rsidR="00F17E0E" w:rsidRPr="00C31747" w:rsidRDefault="00F17E0E" w:rsidP="00F17E0E">
      <w:pPr>
        <w:pStyle w:val="ListParagraph"/>
        <w:numPr>
          <w:ilvl w:val="0"/>
          <w:numId w:val="11"/>
        </w:numPr>
      </w:pPr>
      <w:r w:rsidRPr="00C31747">
        <w:t xml:space="preserve">Review konten dalam </w:t>
      </w:r>
      <w:r w:rsidRPr="00C31747">
        <w:rPr>
          <w:i/>
          <w:iCs/>
        </w:rPr>
        <w:t>website</w:t>
      </w:r>
      <w:r w:rsidRPr="00C31747">
        <w:t>.</w:t>
      </w:r>
    </w:p>
    <w:p w14:paraId="79FDB778" w14:textId="0DD2954E" w:rsidR="00F17E0E" w:rsidRPr="00C31747" w:rsidRDefault="00F17E0E" w:rsidP="00F17E0E">
      <w:pPr>
        <w:pStyle w:val="ListParagraph"/>
        <w:numPr>
          <w:ilvl w:val="0"/>
          <w:numId w:val="11"/>
        </w:numPr>
      </w:pPr>
      <w:r w:rsidRPr="00C31747">
        <w:t xml:space="preserve">Tes kecepatan loading halaman </w:t>
      </w:r>
      <w:r w:rsidRPr="00C31747">
        <w:rPr>
          <w:i/>
          <w:iCs/>
        </w:rPr>
        <w:t>website</w:t>
      </w:r>
      <w:r w:rsidRPr="00C31747">
        <w:t>.</w:t>
      </w:r>
    </w:p>
    <w:p w14:paraId="0D7F8358" w14:textId="64B0C0A4" w:rsidR="00F17E0E" w:rsidRPr="00C31747" w:rsidRDefault="00F17E0E" w:rsidP="00F17E0E">
      <w:pPr>
        <w:pStyle w:val="ListParagraph"/>
        <w:numPr>
          <w:ilvl w:val="0"/>
          <w:numId w:val="11"/>
        </w:numPr>
      </w:pPr>
      <w:r w:rsidRPr="00C31747">
        <w:t>Periksa semua info kontak aktif.</w:t>
      </w:r>
    </w:p>
    <w:p w14:paraId="542A9F5E" w14:textId="56B53AAD" w:rsidR="00F17E0E" w:rsidRPr="00C31747" w:rsidRDefault="00F17E0E" w:rsidP="00F17E0E">
      <w:pPr>
        <w:pStyle w:val="ListParagraph"/>
        <w:numPr>
          <w:ilvl w:val="0"/>
          <w:numId w:val="11"/>
        </w:numPr>
      </w:pPr>
      <w:r w:rsidRPr="00C31747">
        <w:t>Memperbaiki dan memperbarui struktur desain.</w:t>
      </w:r>
    </w:p>
    <w:p w14:paraId="63CB6663" w14:textId="4123A954" w:rsidR="00F17E0E" w:rsidRPr="00C31747" w:rsidRDefault="00F17E0E" w:rsidP="00F17E0E">
      <w:pPr>
        <w:pStyle w:val="ListParagraph"/>
        <w:numPr>
          <w:ilvl w:val="0"/>
          <w:numId w:val="11"/>
        </w:numPr>
      </w:pPr>
      <w:r w:rsidRPr="00C31747">
        <w:t>Periksa durasi masa aktif domain Anda.</w:t>
      </w:r>
    </w:p>
    <w:p w14:paraId="4BCADE10" w14:textId="77777777" w:rsidR="00F17E0E" w:rsidRPr="00F17E0E" w:rsidRDefault="00F17E0E" w:rsidP="00F17E0E">
      <w:pPr>
        <w:pStyle w:val="ListParagraph"/>
        <w:ind w:left="757" w:firstLine="0"/>
      </w:pPr>
    </w:p>
    <w:sectPr w:rsidR="00F17E0E" w:rsidRPr="00F17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1A37"/>
    <w:multiLevelType w:val="multilevel"/>
    <w:tmpl w:val="C36CB4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201CD5"/>
    <w:multiLevelType w:val="multilevel"/>
    <w:tmpl w:val="4D24EF46"/>
    <w:lvl w:ilvl="0">
      <w:start w:val="1"/>
      <w:numFmt w:val="decimal"/>
      <w:pStyle w:val="Heading2"/>
      <w:lvlText w:val="%1"/>
      <w:lvlJc w:val="left"/>
      <w:pPr>
        <w:ind w:left="-530" w:hanging="360"/>
      </w:pPr>
      <w:rPr>
        <w:rFonts w:hint="default"/>
        <w:vanish/>
        <w:sz w:val="24"/>
      </w:rPr>
    </w:lvl>
    <w:lvl w:ilvl="1">
      <w:start w:val="1"/>
      <w:numFmt w:val="decimal"/>
      <w:pStyle w:val="Heading3"/>
      <w:lvlText w:val="%1.%2"/>
      <w:lvlJc w:val="left"/>
      <w:pPr>
        <w:ind w:left="-550" w:hanging="340"/>
      </w:pPr>
      <w:rPr>
        <w:rFonts w:hint="default"/>
        <w:i w:val="0"/>
        <w:iCs/>
      </w:rPr>
    </w:lvl>
    <w:lvl w:ilvl="2">
      <w:start w:val="1"/>
      <w:numFmt w:val="decimal"/>
      <w:pStyle w:val="Heading4"/>
      <w:lvlText w:val="%1.%2.%3"/>
      <w:lvlJc w:val="left"/>
      <w:pPr>
        <w:ind w:left="-550" w:hanging="340"/>
      </w:pPr>
      <w:rPr>
        <w:rFonts w:hint="default"/>
        <w:i w:val="0"/>
      </w:rPr>
    </w:lvl>
    <w:lvl w:ilvl="3">
      <w:start w:val="1"/>
      <w:numFmt w:val="decimal"/>
      <w:pStyle w:val="Heading5"/>
      <w:lvlText w:val="%1.%2.%3.%4"/>
      <w:lvlJc w:val="left"/>
      <w:pPr>
        <w:ind w:left="-550" w:firstLine="0"/>
      </w:pPr>
      <w:rPr>
        <w:rFonts w:hint="default"/>
      </w:rPr>
    </w:lvl>
    <w:lvl w:ilvl="4">
      <w:start w:val="1"/>
      <w:numFmt w:val="decimal"/>
      <w:lvlText w:val="%1.%2.%3.%4.%5"/>
      <w:lvlJc w:val="left"/>
      <w:pPr>
        <w:ind w:left="1342" w:hanging="792"/>
      </w:pPr>
      <w:rPr>
        <w:rFonts w:hint="default"/>
      </w:rPr>
    </w:lvl>
    <w:lvl w:ilvl="5">
      <w:start w:val="1"/>
      <w:numFmt w:val="decimal"/>
      <w:lvlText w:val="%1.%2.%3.%4.%5.%6"/>
      <w:lvlJc w:val="left"/>
      <w:pPr>
        <w:ind w:left="1846" w:hanging="936"/>
      </w:pPr>
      <w:rPr>
        <w:rFonts w:hint="default"/>
      </w:rPr>
    </w:lvl>
    <w:lvl w:ilvl="6">
      <w:start w:val="1"/>
      <w:numFmt w:val="decimal"/>
      <w:lvlText w:val="%1.%2.%3.%4.%5.%6.%7"/>
      <w:lvlJc w:val="left"/>
      <w:pPr>
        <w:ind w:left="2350" w:hanging="1080"/>
      </w:pPr>
      <w:rPr>
        <w:rFonts w:hint="default"/>
      </w:rPr>
    </w:lvl>
    <w:lvl w:ilvl="7">
      <w:start w:val="1"/>
      <w:numFmt w:val="decimal"/>
      <w:lvlText w:val="%1.%2.%3.%4.%5.%6.%7.%8"/>
      <w:lvlJc w:val="left"/>
      <w:pPr>
        <w:ind w:left="2854" w:hanging="1224"/>
      </w:pPr>
      <w:rPr>
        <w:rFonts w:hint="default"/>
      </w:rPr>
    </w:lvl>
    <w:lvl w:ilvl="8">
      <w:start w:val="1"/>
      <w:numFmt w:val="decimal"/>
      <w:lvlText w:val="%1.%2.%3.%4.%5.%6.%7.%8.%9"/>
      <w:lvlJc w:val="left"/>
      <w:pPr>
        <w:ind w:left="3430" w:hanging="1440"/>
      </w:pPr>
      <w:rPr>
        <w:rFonts w:hint="default"/>
      </w:rPr>
    </w:lvl>
  </w:abstractNum>
  <w:abstractNum w:abstractNumId="2" w15:restartNumberingAfterBreak="0">
    <w:nsid w:val="0DEE14CA"/>
    <w:multiLevelType w:val="multilevel"/>
    <w:tmpl w:val="9428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33578"/>
    <w:multiLevelType w:val="multilevel"/>
    <w:tmpl w:val="FAA2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257303"/>
    <w:multiLevelType w:val="hybridMultilevel"/>
    <w:tmpl w:val="530454D6"/>
    <w:lvl w:ilvl="0" w:tplc="2B189FA6">
      <w:start w:val="1"/>
      <w:numFmt w:val="decimal"/>
      <w:lvlText w:val="%1."/>
      <w:lvlJc w:val="left"/>
      <w:pPr>
        <w:ind w:left="1534" w:hanging="360"/>
      </w:pPr>
      <w:rPr>
        <w:rFonts w:hint="default"/>
      </w:rPr>
    </w:lvl>
    <w:lvl w:ilvl="1" w:tplc="38090019" w:tentative="1">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5" w15:restartNumberingAfterBreak="0">
    <w:nsid w:val="316B1DBB"/>
    <w:multiLevelType w:val="hybridMultilevel"/>
    <w:tmpl w:val="8EC0D690"/>
    <w:lvl w:ilvl="0" w:tplc="FFFFFFFF">
      <w:start w:val="1"/>
      <w:numFmt w:val="lowerLetter"/>
      <w:lvlText w:val="%1."/>
      <w:lvlJc w:val="left"/>
      <w:pPr>
        <w:ind w:left="1534" w:hanging="360"/>
      </w:pPr>
      <w:rPr>
        <w:rFonts w:hint="default"/>
      </w:rPr>
    </w:lvl>
    <w:lvl w:ilvl="1" w:tplc="FFFFFFFF">
      <w:start w:val="1"/>
      <w:numFmt w:val="lowerLetter"/>
      <w:lvlText w:val="%2."/>
      <w:lvlJc w:val="left"/>
      <w:pPr>
        <w:ind w:left="2254" w:hanging="360"/>
      </w:pPr>
    </w:lvl>
    <w:lvl w:ilvl="2" w:tplc="FFFFFFFF" w:tentative="1">
      <w:start w:val="1"/>
      <w:numFmt w:val="lowerRoman"/>
      <w:lvlText w:val="%3."/>
      <w:lvlJc w:val="right"/>
      <w:pPr>
        <w:ind w:left="2974" w:hanging="180"/>
      </w:pPr>
    </w:lvl>
    <w:lvl w:ilvl="3" w:tplc="FFFFFFFF" w:tentative="1">
      <w:start w:val="1"/>
      <w:numFmt w:val="decimal"/>
      <w:lvlText w:val="%4."/>
      <w:lvlJc w:val="left"/>
      <w:pPr>
        <w:ind w:left="3694" w:hanging="360"/>
      </w:pPr>
    </w:lvl>
    <w:lvl w:ilvl="4" w:tplc="FFFFFFFF" w:tentative="1">
      <w:start w:val="1"/>
      <w:numFmt w:val="lowerLetter"/>
      <w:lvlText w:val="%5."/>
      <w:lvlJc w:val="left"/>
      <w:pPr>
        <w:ind w:left="4414" w:hanging="360"/>
      </w:pPr>
    </w:lvl>
    <w:lvl w:ilvl="5" w:tplc="FFFFFFFF" w:tentative="1">
      <w:start w:val="1"/>
      <w:numFmt w:val="lowerRoman"/>
      <w:lvlText w:val="%6."/>
      <w:lvlJc w:val="right"/>
      <w:pPr>
        <w:ind w:left="5134" w:hanging="180"/>
      </w:pPr>
    </w:lvl>
    <w:lvl w:ilvl="6" w:tplc="FFFFFFFF" w:tentative="1">
      <w:start w:val="1"/>
      <w:numFmt w:val="decimal"/>
      <w:lvlText w:val="%7."/>
      <w:lvlJc w:val="left"/>
      <w:pPr>
        <w:ind w:left="5854" w:hanging="360"/>
      </w:pPr>
    </w:lvl>
    <w:lvl w:ilvl="7" w:tplc="FFFFFFFF" w:tentative="1">
      <w:start w:val="1"/>
      <w:numFmt w:val="lowerLetter"/>
      <w:lvlText w:val="%8."/>
      <w:lvlJc w:val="left"/>
      <w:pPr>
        <w:ind w:left="6574" w:hanging="360"/>
      </w:pPr>
    </w:lvl>
    <w:lvl w:ilvl="8" w:tplc="FFFFFFFF" w:tentative="1">
      <w:start w:val="1"/>
      <w:numFmt w:val="lowerRoman"/>
      <w:lvlText w:val="%9."/>
      <w:lvlJc w:val="right"/>
      <w:pPr>
        <w:ind w:left="7294" w:hanging="180"/>
      </w:pPr>
    </w:lvl>
  </w:abstractNum>
  <w:abstractNum w:abstractNumId="6" w15:restartNumberingAfterBreak="0">
    <w:nsid w:val="35EE180E"/>
    <w:multiLevelType w:val="hybridMultilevel"/>
    <w:tmpl w:val="99500034"/>
    <w:lvl w:ilvl="0" w:tplc="85E880F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36134278"/>
    <w:multiLevelType w:val="hybridMultilevel"/>
    <w:tmpl w:val="480EACAE"/>
    <w:lvl w:ilvl="0" w:tplc="13E4682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36B4660A"/>
    <w:multiLevelType w:val="hybridMultilevel"/>
    <w:tmpl w:val="9FCA9706"/>
    <w:lvl w:ilvl="0" w:tplc="EA4C051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9" w15:restartNumberingAfterBreak="0">
    <w:nsid w:val="39011ADC"/>
    <w:multiLevelType w:val="multilevel"/>
    <w:tmpl w:val="2992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C3413"/>
    <w:multiLevelType w:val="multilevel"/>
    <w:tmpl w:val="1010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14DA0"/>
    <w:multiLevelType w:val="hybridMultilevel"/>
    <w:tmpl w:val="B6AC5E1C"/>
    <w:lvl w:ilvl="0" w:tplc="EF0AE4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2" w15:restartNumberingAfterBreak="0">
    <w:nsid w:val="4D3E7F8A"/>
    <w:multiLevelType w:val="hybridMultilevel"/>
    <w:tmpl w:val="8EC0D690"/>
    <w:lvl w:ilvl="0" w:tplc="A9E40B54">
      <w:start w:val="1"/>
      <w:numFmt w:val="lowerLetter"/>
      <w:lvlText w:val="%1."/>
      <w:lvlJc w:val="left"/>
      <w:pPr>
        <w:ind w:left="1534" w:hanging="360"/>
      </w:pPr>
      <w:rPr>
        <w:rFonts w:hint="default"/>
      </w:rPr>
    </w:lvl>
    <w:lvl w:ilvl="1" w:tplc="38090019">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13" w15:restartNumberingAfterBreak="0">
    <w:nsid w:val="61913EBA"/>
    <w:multiLevelType w:val="hybridMultilevel"/>
    <w:tmpl w:val="6F545B14"/>
    <w:lvl w:ilvl="0" w:tplc="38090001">
      <w:start w:val="1"/>
      <w:numFmt w:val="bullet"/>
      <w:lvlText w:val=""/>
      <w:lvlJc w:val="left"/>
      <w:pPr>
        <w:ind w:left="1772" w:hanging="360"/>
      </w:pPr>
      <w:rPr>
        <w:rFonts w:ascii="Symbol" w:hAnsi="Symbol" w:hint="default"/>
      </w:rPr>
    </w:lvl>
    <w:lvl w:ilvl="1" w:tplc="38090003" w:tentative="1">
      <w:start w:val="1"/>
      <w:numFmt w:val="bullet"/>
      <w:lvlText w:val="o"/>
      <w:lvlJc w:val="left"/>
      <w:pPr>
        <w:ind w:left="2492" w:hanging="360"/>
      </w:pPr>
      <w:rPr>
        <w:rFonts w:ascii="Courier New" w:hAnsi="Courier New" w:cs="Courier New" w:hint="default"/>
      </w:rPr>
    </w:lvl>
    <w:lvl w:ilvl="2" w:tplc="38090005" w:tentative="1">
      <w:start w:val="1"/>
      <w:numFmt w:val="bullet"/>
      <w:lvlText w:val=""/>
      <w:lvlJc w:val="left"/>
      <w:pPr>
        <w:ind w:left="3212" w:hanging="360"/>
      </w:pPr>
      <w:rPr>
        <w:rFonts w:ascii="Wingdings" w:hAnsi="Wingdings" w:hint="default"/>
      </w:rPr>
    </w:lvl>
    <w:lvl w:ilvl="3" w:tplc="38090001" w:tentative="1">
      <w:start w:val="1"/>
      <w:numFmt w:val="bullet"/>
      <w:lvlText w:val=""/>
      <w:lvlJc w:val="left"/>
      <w:pPr>
        <w:ind w:left="3932" w:hanging="360"/>
      </w:pPr>
      <w:rPr>
        <w:rFonts w:ascii="Symbol" w:hAnsi="Symbol" w:hint="default"/>
      </w:rPr>
    </w:lvl>
    <w:lvl w:ilvl="4" w:tplc="38090003" w:tentative="1">
      <w:start w:val="1"/>
      <w:numFmt w:val="bullet"/>
      <w:lvlText w:val="o"/>
      <w:lvlJc w:val="left"/>
      <w:pPr>
        <w:ind w:left="4652" w:hanging="360"/>
      </w:pPr>
      <w:rPr>
        <w:rFonts w:ascii="Courier New" w:hAnsi="Courier New" w:cs="Courier New" w:hint="default"/>
      </w:rPr>
    </w:lvl>
    <w:lvl w:ilvl="5" w:tplc="38090005" w:tentative="1">
      <w:start w:val="1"/>
      <w:numFmt w:val="bullet"/>
      <w:lvlText w:val=""/>
      <w:lvlJc w:val="left"/>
      <w:pPr>
        <w:ind w:left="5372" w:hanging="360"/>
      </w:pPr>
      <w:rPr>
        <w:rFonts w:ascii="Wingdings" w:hAnsi="Wingdings" w:hint="default"/>
      </w:rPr>
    </w:lvl>
    <w:lvl w:ilvl="6" w:tplc="38090001" w:tentative="1">
      <w:start w:val="1"/>
      <w:numFmt w:val="bullet"/>
      <w:lvlText w:val=""/>
      <w:lvlJc w:val="left"/>
      <w:pPr>
        <w:ind w:left="6092" w:hanging="360"/>
      </w:pPr>
      <w:rPr>
        <w:rFonts w:ascii="Symbol" w:hAnsi="Symbol" w:hint="default"/>
      </w:rPr>
    </w:lvl>
    <w:lvl w:ilvl="7" w:tplc="38090003" w:tentative="1">
      <w:start w:val="1"/>
      <w:numFmt w:val="bullet"/>
      <w:lvlText w:val="o"/>
      <w:lvlJc w:val="left"/>
      <w:pPr>
        <w:ind w:left="6812" w:hanging="360"/>
      </w:pPr>
      <w:rPr>
        <w:rFonts w:ascii="Courier New" w:hAnsi="Courier New" w:cs="Courier New" w:hint="default"/>
      </w:rPr>
    </w:lvl>
    <w:lvl w:ilvl="8" w:tplc="38090005" w:tentative="1">
      <w:start w:val="1"/>
      <w:numFmt w:val="bullet"/>
      <w:lvlText w:val=""/>
      <w:lvlJc w:val="left"/>
      <w:pPr>
        <w:ind w:left="7532" w:hanging="360"/>
      </w:pPr>
      <w:rPr>
        <w:rFonts w:ascii="Wingdings" w:hAnsi="Wingdings" w:hint="default"/>
      </w:rPr>
    </w:lvl>
  </w:abstractNum>
  <w:abstractNum w:abstractNumId="14" w15:restartNumberingAfterBreak="0">
    <w:nsid w:val="66DA0F2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4463272">
    <w:abstractNumId w:val="1"/>
  </w:num>
  <w:num w:numId="2" w16cid:durableId="13288964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40674">
    <w:abstractNumId w:val="11"/>
  </w:num>
  <w:num w:numId="4" w16cid:durableId="2109618334">
    <w:abstractNumId w:val="12"/>
  </w:num>
  <w:num w:numId="5" w16cid:durableId="995958231">
    <w:abstractNumId w:val="5"/>
  </w:num>
  <w:num w:numId="6" w16cid:durableId="1213931291">
    <w:abstractNumId w:val="4"/>
  </w:num>
  <w:num w:numId="7" w16cid:durableId="1842622031">
    <w:abstractNumId w:val="6"/>
  </w:num>
  <w:num w:numId="8" w16cid:durableId="367920698">
    <w:abstractNumId w:val="7"/>
  </w:num>
  <w:num w:numId="9" w16cid:durableId="1810200332">
    <w:abstractNumId w:val="14"/>
  </w:num>
  <w:num w:numId="10" w16cid:durableId="968246755">
    <w:abstractNumId w:val="13"/>
  </w:num>
  <w:num w:numId="11" w16cid:durableId="1495563915">
    <w:abstractNumId w:val="8"/>
  </w:num>
  <w:num w:numId="12" w16cid:durableId="248806635">
    <w:abstractNumId w:val="0"/>
  </w:num>
  <w:num w:numId="13" w16cid:durableId="1665739051">
    <w:abstractNumId w:val="2"/>
  </w:num>
  <w:num w:numId="14" w16cid:durableId="612715809">
    <w:abstractNumId w:val="3"/>
  </w:num>
  <w:num w:numId="15" w16cid:durableId="1564827515">
    <w:abstractNumId w:val="9"/>
  </w:num>
  <w:num w:numId="16" w16cid:durableId="5087148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9B"/>
    <w:rsid w:val="000110CC"/>
    <w:rsid w:val="00037355"/>
    <w:rsid w:val="000421F0"/>
    <w:rsid w:val="00051CB5"/>
    <w:rsid w:val="000744B8"/>
    <w:rsid w:val="000A0B14"/>
    <w:rsid w:val="000D04BB"/>
    <w:rsid w:val="000D18C7"/>
    <w:rsid w:val="000D564D"/>
    <w:rsid w:val="000D5CCC"/>
    <w:rsid w:val="00125C6F"/>
    <w:rsid w:val="0012685C"/>
    <w:rsid w:val="00142F3C"/>
    <w:rsid w:val="00153B85"/>
    <w:rsid w:val="0015503E"/>
    <w:rsid w:val="002367B5"/>
    <w:rsid w:val="00240E65"/>
    <w:rsid w:val="00246567"/>
    <w:rsid w:val="00250A64"/>
    <w:rsid w:val="00253B0A"/>
    <w:rsid w:val="0026144B"/>
    <w:rsid w:val="00283727"/>
    <w:rsid w:val="002F1A55"/>
    <w:rsid w:val="00304591"/>
    <w:rsid w:val="00365919"/>
    <w:rsid w:val="0037474D"/>
    <w:rsid w:val="003B3878"/>
    <w:rsid w:val="003B5FF7"/>
    <w:rsid w:val="003E146F"/>
    <w:rsid w:val="004016D1"/>
    <w:rsid w:val="00401C18"/>
    <w:rsid w:val="004342DC"/>
    <w:rsid w:val="0044607F"/>
    <w:rsid w:val="00455463"/>
    <w:rsid w:val="004C40D0"/>
    <w:rsid w:val="004C6F82"/>
    <w:rsid w:val="004F27CF"/>
    <w:rsid w:val="004F3F03"/>
    <w:rsid w:val="00525294"/>
    <w:rsid w:val="0054064C"/>
    <w:rsid w:val="00555486"/>
    <w:rsid w:val="0058416F"/>
    <w:rsid w:val="005871BC"/>
    <w:rsid w:val="00594ADF"/>
    <w:rsid w:val="005F475A"/>
    <w:rsid w:val="00621292"/>
    <w:rsid w:val="00641EA1"/>
    <w:rsid w:val="00647178"/>
    <w:rsid w:val="00670240"/>
    <w:rsid w:val="00675F3A"/>
    <w:rsid w:val="00687934"/>
    <w:rsid w:val="006A5251"/>
    <w:rsid w:val="006B34E5"/>
    <w:rsid w:val="006E37EA"/>
    <w:rsid w:val="006F2435"/>
    <w:rsid w:val="00704074"/>
    <w:rsid w:val="00713C6E"/>
    <w:rsid w:val="00717688"/>
    <w:rsid w:val="007245B6"/>
    <w:rsid w:val="00726673"/>
    <w:rsid w:val="00761EC1"/>
    <w:rsid w:val="00775138"/>
    <w:rsid w:val="007B58CB"/>
    <w:rsid w:val="007D7996"/>
    <w:rsid w:val="007E597B"/>
    <w:rsid w:val="00823744"/>
    <w:rsid w:val="008A4964"/>
    <w:rsid w:val="00932612"/>
    <w:rsid w:val="00952034"/>
    <w:rsid w:val="00972F8D"/>
    <w:rsid w:val="0099449B"/>
    <w:rsid w:val="009D6DC5"/>
    <w:rsid w:val="00A06CC6"/>
    <w:rsid w:val="00A20F54"/>
    <w:rsid w:val="00A33EF9"/>
    <w:rsid w:val="00AA595C"/>
    <w:rsid w:val="00AC71F7"/>
    <w:rsid w:val="00AE0B70"/>
    <w:rsid w:val="00AE743D"/>
    <w:rsid w:val="00B12D7D"/>
    <w:rsid w:val="00B27338"/>
    <w:rsid w:val="00B57B56"/>
    <w:rsid w:val="00B80EA6"/>
    <w:rsid w:val="00B86BE3"/>
    <w:rsid w:val="00BB3024"/>
    <w:rsid w:val="00BB790B"/>
    <w:rsid w:val="00C31747"/>
    <w:rsid w:val="00C63B1C"/>
    <w:rsid w:val="00C81AFE"/>
    <w:rsid w:val="00C92BD6"/>
    <w:rsid w:val="00C93DF3"/>
    <w:rsid w:val="00C940A5"/>
    <w:rsid w:val="00C97093"/>
    <w:rsid w:val="00CA44A8"/>
    <w:rsid w:val="00CB0599"/>
    <w:rsid w:val="00CB11A5"/>
    <w:rsid w:val="00CC258A"/>
    <w:rsid w:val="00CD74BF"/>
    <w:rsid w:val="00D141BD"/>
    <w:rsid w:val="00D17376"/>
    <w:rsid w:val="00D2484A"/>
    <w:rsid w:val="00D572E4"/>
    <w:rsid w:val="00D616A7"/>
    <w:rsid w:val="00D93456"/>
    <w:rsid w:val="00DB1A2B"/>
    <w:rsid w:val="00DC7AF8"/>
    <w:rsid w:val="00DD531E"/>
    <w:rsid w:val="00E00766"/>
    <w:rsid w:val="00E02433"/>
    <w:rsid w:val="00E35C8E"/>
    <w:rsid w:val="00E549A7"/>
    <w:rsid w:val="00E92D12"/>
    <w:rsid w:val="00EA73EF"/>
    <w:rsid w:val="00F17E0E"/>
    <w:rsid w:val="00F334B5"/>
    <w:rsid w:val="00F935EC"/>
    <w:rsid w:val="00FA7E6D"/>
    <w:rsid w:val="00FB40B2"/>
    <w:rsid w:val="00FB572C"/>
    <w:rsid w:val="00FB5B5F"/>
    <w:rsid w:val="00FE2F8F"/>
    <w:rsid w:val="00FE30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645"/>
  <w15:chartTrackingRefBased/>
  <w15:docId w15:val="{7F75D56B-19AA-40EB-A248-91B56E73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E02433"/>
    <w:pPr>
      <w:spacing w:after="0" w:line="360" w:lineRule="auto"/>
      <w:ind w:firstLine="397"/>
      <w:jc w:val="both"/>
    </w:pPr>
    <w:rPr>
      <w:rFonts w:ascii="Times New Roman" w:hAnsi="Times New Roman"/>
      <w:color w:val="000000" w:themeColor="text1"/>
      <w:kern w:val="0"/>
      <w:sz w:val="24"/>
      <w:szCs w:val="24"/>
      <w14:ligatures w14:val="none"/>
    </w:rPr>
  </w:style>
  <w:style w:type="paragraph" w:styleId="Heading1">
    <w:name w:val="heading 1"/>
    <w:basedOn w:val="Normal"/>
    <w:next w:val="Normal"/>
    <w:link w:val="Heading1Char"/>
    <w:uiPriority w:val="9"/>
    <w:qFormat/>
    <w:rsid w:val="00051C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BAB"/>
    <w:basedOn w:val="Normal"/>
    <w:next w:val="Normal"/>
    <w:link w:val="Heading2Char"/>
    <w:uiPriority w:val="9"/>
    <w:unhideWhenUsed/>
    <w:qFormat/>
    <w:rsid w:val="00E02433"/>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E02433"/>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E02433"/>
    <w:pPr>
      <w:numPr>
        <w:ilvl w:val="2"/>
      </w:numPr>
      <w:jc w:val="both"/>
      <w:outlineLvl w:val="3"/>
    </w:pPr>
    <w:rPr>
      <w:iCs/>
    </w:rPr>
  </w:style>
  <w:style w:type="paragraph" w:styleId="Heading5">
    <w:name w:val="heading 5"/>
    <w:aliases w:val="Subbab 3"/>
    <w:basedOn w:val="Heading4"/>
    <w:next w:val="Normal"/>
    <w:link w:val="Heading5Char"/>
    <w:uiPriority w:val="9"/>
    <w:unhideWhenUsed/>
    <w:rsid w:val="00E02433"/>
    <w:pPr>
      <w:numPr>
        <w:ilvl w:val="3"/>
      </w:numPr>
      <w:spacing w:before="40"/>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E02433"/>
    <w:rPr>
      <w:rFonts w:ascii="Times New Roman" w:eastAsiaTheme="majorEastAsia" w:hAnsi="Times New Roman" w:cstheme="majorBidi"/>
      <w:b/>
      <w:color w:val="000000" w:themeColor="text1"/>
      <w:kern w:val="0"/>
      <w:sz w:val="24"/>
      <w:szCs w:val="26"/>
      <w:lang w:val="id-ID"/>
      <w14:ligatures w14:val="none"/>
    </w:rPr>
  </w:style>
  <w:style w:type="character" w:customStyle="1" w:styleId="Heading3Char">
    <w:name w:val="Heading 3 Char"/>
    <w:aliases w:val="Subbab 1 Char"/>
    <w:basedOn w:val="DefaultParagraphFont"/>
    <w:link w:val="Heading3"/>
    <w:uiPriority w:val="9"/>
    <w:rsid w:val="00E02433"/>
    <w:rPr>
      <w:rFonts w:ascii="Times New Roman" w:eastAsiaTheme="majorEastAsia" w:hAnsi="Times New Roman" w:cstheme="majorBidi"/>
      <w:b/>
      <w:color w:val="000000" w:themeColor="text1"/>
      <w:kern w:val="0"/>
      <w:sz w:val="24"/>
      <w:szCs w:val="24"/>
      <w:lang w:val="id-ID"/>
      <w14:ligatures w14:val="none"/>
    </w:rPr>
  </w:style>
  <w:style w:type="character" w:customStyle="1" w:styleId="Heading4Char">
    <w:name w:val="Heading 4 Char"/>
    <w:aliases w:val="Subbab 2 Char"/>
    <w:basedOn w:val="DefaultParagraphFont"/>
    <w:link w:val="Heading4"/>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character" w:customStyle="1" w:styleId="Heading5Char">
    <w:name w:val="Heading 5 Char"/>
    <w:aliases w:val="Subbab 3 Char"/>
    <w:basedOn w:val="DefaultParagraphFont"/>
    <w:link w:val="Heading5"/>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paragraph" w:styleId="Caption">
    <w:name w:val="caption"/>
    <w:basedOn w:val="Normal"/>
    <w:next w:val="Normal"/>
    <w:unhideWhenUsed/>
    <w:rsid w:val="00E02433"/>
    <w:pPr>
      <w:keepNext/>
      <w:ind w:firstLine="0"/>
      <w:jc w:val="center"/>
    </w:pPr>
    <w:rPr>
      <w:noProof/>
      <w:lang w:eastAsia="id-ID"/>
    </w:rPr>
  </w:style>
  <w:style w:type="table" w:styleId="TableGrid">
    <w:name w:val="Table Grid"/>
    <w:basedOn w:val="TableNormal"/>
    <w:uiPriority w:val="59"/>
    <w:rsid w:val="00E02433"/>
    <w:pPr>
      <w:spacing w:after="0" w:line="240" w:lineRule="auto"/>
    </w:pPr>
    <w:rPr>
      <w:kern w:val="0"/>
      <w:lang w:val="id-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Paragraf">
    <w:name w:val="Isi Paragraf"/>
    <w:basedOn w:val="Normal"/>
    <w:qFormat/>
    <w:rsid w:val="00E02433"/>
    <w:pPr>
      <w:ind w:firstLine="567"/>
    </w:pPr>
    <w:rPr>
      <w:rFonts w:eastAsia="Angsana New" w:cs="Angsana New"/>
      <w:color w:val="000000"/>
      <w:szCs w:val="22"/>
      <w:lang w:val="en-US"/>
    </w:rPr>
  </w:style>
  <w:style w:type="paragraph" w:styleId="ListParagraph">
    <w:name w:val="List Paragraph"/>
    <w:basedOn w:val="Normal"/>
    <w:uiPriority w:val="34"/>
    <w:qFormat/>
    <w:rsid w:val="00FB572C"/>
    <w:pPr>
      <w:ind w:left="720"/>
      <w:contextualSpacing/>
    </w:pPr>
  </w:style>
  <w:style w:type="character" w:customStyle="1" w:styleId="Heading1Char">
    <w:name w:val="Heading 1 Char"/>
    <w:basedOn w:val="DefaultParagraphFont"/>
    <w:link w:val="Heading1"/>
    <w:uiPriority w:val="9"/>
    <w:rsid w:val="00051CB5"/>
    <w:rPr>
      <w:rFonts w:asciiTheme="majorHAnsi" w:eastAsiaTheme="majorEastAsia" w:hAnsiTheme="majorHAnsi" w:cstheme="majorBidi"/>
      <w:color w:val="2F5496" w:themeColor="accent1" w:themeShade="BF"/>
      <w:kern w:val="0"/>
      <w:sz w:val="32"/>
      <w:szCs w:val="32"/>
      <w14:ligatures w14:val="none"/>
    </w:rPr>
  </w:style>
  <w:style w:type="paragraph" w:styleId="NormalWeb">
    <w:name w:val="Normal (Web)"/>
    <w:basedOn w:val="Normal"/>
    <w:uiPriority w:val="99"/>
    <w:unhideWhenUsed/>
    <w:rsid w:val="00051CB5"/>
    <w:pPr>
      <w:spacing w:before="100" w:beforeAutospacing="1" w:after="100" w:afterAutospacing="1" w:line="240" w:lineRule="auto"/>
      <w:ind w:firstLine="0"/>
      <w:jc w:val="left"/>
    </w:pPr>
    <w:rPr>
      <w:rFonts w:eastAsia="Times New Roman" w:cs="Times New Roman"/>
      <w:color w:val="auto"/>
      <w:lang w:eastAsia="en-ID"/>
    </w:rPr>
  </w:style>
  <w:style w:type="character" w:styleId="Hyperlink">
    <w:name w:val="Hyperlink"/>
    <w:basedOn w:val="DefaultParagraphFont"/>
    <w:uiPriority w:val="99"/>
    <w:unhideWhenUsed/>
    <w:rsid w:val="00401C18"/>
    <w:rPr>
      <w:color w:val="0563C1" w:themeColor="hyperlink"/>
      <w:u w:val="single"/>
    </w:rPr>
  </w:style>
  <w:style w:type="character" w:styleId="UnresolvedMention">
    <w:name w:val="Unresolved Mention"/>
    <w:basedOn w:val="DefaultParagraphFont"/>
    <w:uiPriority w:val="99"/>
    <w:semiHidden/>
    <w:unhideWhenUsed/>
    <w:rsid w:val="00401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7473">
      <w:bodyDiv w:val="1"/>
      <w:marLeft w:val="0"/>
      <w:marRight w:val="0"/>
      <w:marTop w:val="0"/>
      <w:marBottom w:val="0"/>
      <w:divBdr>
        <w:top w:val="none" w:sz="0" w:space="0" w:color="auto"/>
        <w:left w:val="none" w:sz="0" w:space="0" w:color="auto"/>
        <w:bottom w:val="none" w:sz="0" w:space="0" w:color="auto"/>
        <w:right w:val="none" w:sz="0" w:space="0" w:color="auto"/>
      </w:divBdr>
    </w:div>
    <w:div w:id="188274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usability.gov/how-to-and-tools/methods/system-usability-scale.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usabilitygeek.com/how-to-use-the-system-usability-scale-sus-to-evaluate-the-usability-of-your-websit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12</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175</cp:revision>
  <cp:lastPrinted>2023-10-10T12:31:00Z</cp:lastPrinted>
  <dcterms:created xsi:type="dcterms:W3CDTF">2023-03-18T06:53:00Z</dcterms:created>
  <dcterms:modified xsi:type="dcterms:W3CDTF">2024-02-17T12:00:00Z</dcterms:modified>
</cp:coreProperties>
</file>