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E85E" w14:textId="77777777" w:rsidR="00A67B39" w:rsidRDefault="00A67B39">
      <w:pPr>
        <w:pBdr>
          <w:bottom w:val="single" w:sz="6" w:space="0" w:color="000000"/>
        </w:pBdr>
        <w:spacing w:after="0"/>
        <w:jc w:val="center"/>
        <w:rPr>
          <w:color w:val="000000"/>
          <w:sz w:val="24"/>
          <w:szCs w:val="24"/>
        </w:rPr>
      </w:pPr>
    </w:p>
    <w:p w14:paraId="016327CF" w14:textId="77777777" w:rsidR="00A67B39" w:rsidRDefault="00000000">
      <w:pPr>
        <w:pBdr>
          <w:bottom w:val="single" w:sz="6" w:space="0" w:color="000000"/>
        </w:pBdr>
        <w:spacing w:after="0"/>
        <w:jc w:val="center"/>
        <w:rPr>
          <w:b/>
          <w:color w:val="0070C0"/>
          <w:sz w:val="24"/>
          <w:szCs w:val="24"/>
        </w:rPr>
      </w:pPr>
      <w:r>
        <w:rPr>
          <w:color w:val="000000"/>
          <w:sz w:val="24"/>
          <w:szCs w:val="24"/>
        </w:rPr>
        <w:t xml:space="preserve">Terbit online pada laman web jurnal: </w:t>
      </w:r>
      <w:r>
        <w:rPr>
          <w:b/>
          <w:sz w:val="24"/>
          <w:szCs w:val="24"/>
        </w:rPr>
        <w:t>https://ejurnalunsam.id/index.php/jicom/</w:t>
      </w:r>
    </w:p>
    <w:tbl>
      <w:tblPr>
        <w:tblStyle w:val="a"/>
        <w:tblW w:w="9248" w:type="dxa"/>
        <w:tblInd w:w="108" w:type="dxa"/>
        <w:tblBorders>
          <w:bottom w:val="single" w:sz="4" w:space="0" w:color="000000"/>
        </w:tblBorders>
        <w:tblLayout w:type="fixed"/>
        <w:tblLook w:val="0000" w:firstRow="0" w:lastRow="0" w:firstColumn="0" w:lastColumn="0" w:noHBand="0" w:noVBand="0"/>
      </w:tblPr>
      <w:tblGrid>
        <w:gridCol w:w="1168"/>
        <w:gridCol w:w="3260"/>
        <w:gridCol w:w="4820"/>
      </w:tblGrid>
      <w:tr w:rsidR="00A67B39" w14:paraId="555F8AE4" w14:textId="77777777">
        <w:trPr>
          <w:trHeight w:val="799"/>
        </w:trPr>
        <w:tc>
          <w:tcPr>
            <w:tcW w:w="1168" w:type="dxa"/>
            <w:vMerge w:val="restart"/>
          </w:tcPr>
          <w:p w14:paraId="53FAD284" w14:textId="77777777" w:rsidR="00A67B39" w:rsidRDefault="00A67B39">
            <w:pPr>
              <w:pStyle w:val="Title"/>
              <w:spacing w:before="120" w:after="0"/>
            </w:pPr>
          </w:p>
        </w:tc>
        <w:tc>
          <w:tcPr>
            <w:tcW w:w="8080" w:type="dxa"/>
            <w:gridSpan w:val="2"/>
          </w:tcPr>
          <w:p w14:paraId="586AF323" w14:textId="77777777" w:rsidR="00A67B39" w:rsidRDefault="00000000">
            <w:pPr>
              <w:spacing w:after="20"/>
              <w:jc w:val="center"/>
              <w:rPr>
                <w:rFonts w:ascii="Corben" w:eastAsia="Corben" w:hAnsi="Corben" w:cs="Corben"/>
                <w:color w:val="33AE02"/>
                <w:sz w:val="36"/>
                <w:szCs w:val="36"/>
                <w:vertAlign w:val="superscript"/>
              </w:rPr>
            </w:pPr>
            <w:r>
              <w:rPr>
                <w:noProof/>
              </w:rPr>
              <w:drawing>
                <wp:anchor distT="0" distB="0" distL="114300" distR="114300" simplePos="0" relativeHeight="251658240" behindDoc="0" locked="0" layoutInCell="1" hidden="0" allowOverlap="1" wp14:anchorId="216645C6" wp14:editId="6B8F7905">
                  <wp:simplePos x="0" y="0"/>
                  <wp:positionH relativeFrom="column">
                    <wp:posOffset>-883919</wp:posOffset>
                  </wp:positionH>
                  <wp:positionV relativeFrom="paragraph">
                    <wp:posOffset>25399</wp:posOffset>
                  </wp:positionV>
                  <wp:extent cx="5762625" cy="1114425"/>
                  <wp:effectExtent l="0" t="0" r="0" b="0"/>
                  <wp:wrapNone/>
                  <wp:docPr id="4" name="image1.png" descr="C:\Users\user\Downloads\logo jitkombaruLAGI.png"/>
                  <wp:cNvGraphicFramePr/>
                  <a:graphic xmlns:a="http://schemas.openxmlformats.org/drawingml/2006/main">
                    <a:graphicData uri="http://schemas.openxmlformats.org/drawingml/2006/picture">
                      <pic:pic xmlns:pic="http://schemas.openxmlformats.org/drawingml/2006/picture">
                        <pic:nvPicPr>
                          <pic:cNvPr id="0" name="image1.png" descr="C:\Users\user\Downloads\logo jitkombaruLAGI.png"/>
                          <pic:cNvPicPr preferRelativeResize="0"/>
                        </pic:nvPicPr>
                        <pic:blipFill>
                          <a:blip r:embed="rId8"/>
                          <a:srcRect/>
                          <a:stretch>
                            <a:fillRect/>
                          </a:stretch>
                        </pic:blipFill>
                        <pic:spPr>
                          <a:xfrm>
                            <a:off x="0" y="0"/>
                            <a:ext cx="5762625" cy="1114425"/>
                          </a:xfrm>
                          <a:prstGeom prst="rect">
                            <a:avLst/>
                          </a:prstGeom>
                          <a:ln/>
                        </pic:spPr>
                      </pic:pic>
                    </a:graphicData>
                  </a:graphic>
                </wp:anchor>
              </w:drawing>
            </w:r>
          </w:p>
          <w:p w14:paraId="19FE5B36" w14:textId="77777777" w:rsidR="00A67B39" w:rsidRDefault="00A67B39">
            <w:pPr>
              <w:spacing w:after="20"/>
              <w:jc w:val="center"/>
              <w:rPr>
                <w:rFonts w:ascii="Corben" w:eastAsia="Corben" w:hAnsi="Corben" w:cs="Corben"/>
                <w:color w:val="33AE02"/>
                <w:sz w:val="36"/>
                <w:szCs w:val="36"/>
                <w:vertAlign w:val="superscript"/>
              </w:rPr>
            </w:pPr>
          </w:p>
          <w:p w14:paraId="4DFDE3C2" w14:textId="77777777" w:rsidR="00A67B39" w:rsidRDefault="00A67B39">
            <w:pPr>
              <w:spacing w:after="20"/>
              <w:jc w:val="center"/>
              <w:rPr>
                <w:rFonts w:ascii="Corben" w:eastAsia="Corben" w:hAnsi="Corben" w:cs="Corben"/>
                <w:color w:val="33AE02"/>
                <w:sz w:val="36"/>
                <w:szCs w:val="36"/>
                <w:vertAlign w:val="superscript"/>
              </w:rPr>
            </w:pPr>
          </w:p>
          <w:p w14:paraId="20176BB6" w14:textId="77777777" w:rsidR="00A67B39" w:rsidRDefault="00A67B39">
            <w:pPr>
              <w:spacing w:after="20"/>
              <w:jc w:val="center"/>
              <w:rPr>
                <w:rFonts w:ascii="Corben" w:eastAsia="Corben" w:hAnsi="Corben" w:cs="Corben"/>
                <w:color w:val="33AE02"/>
                <w:sz w:val="36"/>
                <w:szCs w:val="36"/>
                <w:vertAlign w:val="superscript"/>
              </w:rPr>
            </w:pPr>
          </w:p>
          <w:p w14:paraId="3D8BDD9D" w14:textId="77777777" w:rsidR="00A67B39" w:rsidRDefault="00A67B39">
            <w:pPr>
              <w:spacing w:after="20"/>
              <w:jc w:val="center"/>
              <w:rPr>
                <w:rFonts w:ascii="Corben" w:eastAsia="Corben" w:hAnsi="Corben" w:cs="Corben"/>
                <w:color w:val="33AE02"/>
                <w:sz w:val="36"/>
                <w:szCs w:val="36"/>
                <w:vertAlign w:val="superscript"/>
              </w:rPr>
            </w:pPr>
          </w:p>
          <w:p w14:paraId="39C1A83A" w14:textId="77777777" w:rsidR="00A67B39" w:rsidRDefault="00A67B39">
            <w:pPr>
              <w:spacing w:after="20"/>
              <w:jc w:val="center"/>
              <w:rPr>
                <w:rFonts w:ascii="Corben" w:eastAsia="Corben" w:hAnsi="Corben" w:cs="Corben"/>
                <w:color w:val="33AE02"/>
                <w:sz w:val="36"/>
                <w:szCs w:val="36"/>
                <w:vertAlign w:val="superscript"/>
              </w:rPr>
            </w:pPr>
          </w:p>
        </w:tc>
      </w:tr>
      <w:tr w:rsidR="00A67B39" w14:paraId="252CCA5D" w14:textId="77777777">
        <w:trPr>
          <w:trHeight w:val="364"/>
        </w:trPr>
        <w:tc>
          <w:tcPr>
            <w:tcW w:w="1168" w:type="dxa"/>
            <w:vMerge/>
          </w:tcPr>
          <w:p w14:paraId="4D603427" w14:textId="77777777" w:rsidR="00A67B39" w:rsidRDefault="00A67B39">
            <w:pPr>
              <w:widowControl w:val="0"/>
              <w:pBdr>
                <w:top w:val="nil"/>
                <w:left w:val="nil"/>
                <w:bottom w:val="nil"/>
                <w:right w:val="nil"/>
                <w:between w:val="nil"/>
              </w:pBdr>
              <w:spacing w:after="0" w:line="276" w:lineRule="auto"/>
              <w:jc w:val="left"/>
              <w:rPr>
                <w:rFonts w:ascii="Corben" w:eastAsia="Corben" w:hAnsi="Corben" w:cs="Corben"/>
                <w:color w:val="33AE02"/>
                <w:sz w:val="36"/>
                <w:szCs w:val="36"/>
                <w:vertAlign w:val="superscript"/>
              </w:rPr>
            </w:pPr>
          </w:p>
        </w:tc>
        <w:tc>
          <w:tcPr>
            <w:tcW w:w="3260" w:type="dxa"/>
            <w:tcBorders>
              <w:bottom w:val="single" w:sz="4" w:space="0" w:color="000000"/>
              <w:right w:val="nil"/>
            </w:tcBorders>
          </w:tcPr>
          <w:p w14:paraId="7EBDA883" w14:textId="77777777" w:rsidR="00A67B39" w:rsidRDefault="00000000">
            <w:pPr>
              <w:spacing w:after="0"/>
              <w:jc w:val="left"/>
              <w:rPr>
                <w:color w:val="000000"/>
              </w:rPr>
            </w:pPr>
            <w:r>
              <w:rPr>
                <w:color w:val="000000"/>
              </w:rPr>
              <w:t xml:space="preserve">   </w:t>
            </w:r>
          </w:p>
          <w:p w14:paraId="4CF69C74" w14:textId="77777777" w:rsidR="00A67B39" w:rsidRDefault="00000000">
            <w:pPr>
              <w:spacing w:after="0"/>
              <w:jc w:val="left"/>
              <w:rPr>
                <w:color w:val="000000"/>
              </w:rPr>
            </w:pPr>
            <w:r>
              <w:rPr>
                <w:color w:val="000000"/>
              </w:rPr>
              <w:t xml:space="preserve"> Vol. 01 No. 01 (2020) x - x</w:t>
            </w:r>
          </w:p>
        </w:tc>
        <w:tc>
          <w:tcPr>
            <w:tcW w:w="4820" w:type="dxa"/>
            <w:tcBorders>
              <w:left w:val="nil"/>
              <w:bottom w:val="single" w:sz="4" w:space="0" w:color="000000"/>
            </w:tcBorders>
          </w:tcPr>
          <w:p w14:paraId="2BDCF984" w14:textId="77777777" w:rsidR="00A67B39" w:rsidRDefault="00000000">
            <w:pPr>
              <w:pBdr>
                <w:top w:val="nil"/>
                <w:left w:val="nil"/>
                <w:bottom w:val="nil"/>
                <w:right w:val="nil"/>
                <w:between w:val="nil"/>
              </w:pBdr>
              <w:spacing w:after="0"/>
              <w:jc w:val="center"/>
              <w:rPr>
                <w:color w:val="000000"/>
                <w:szCs w:val="20"/>
              </w:rPr>
            </w:pPr>
            <w:r>
              <w:rPr>
                <w:color w:val="000000"/>
                <w:szCs w:val="20"/>
              </w:rPr>
              <w:t xml:space="preserve">  </w:t>
            </w:r>
          </w:p>
          <w:p w14:paraId="575CFB98" w14:textId="77777777" w:rsidR="00A67B39" w:rsidRDefault="00000000">
            <w:pPr>
              <w:pBdr>
                <w:top w:val="nil"/>
                <w:left w:val="nil"/>
                <w:bottom w:val="nil"/>
                <w:right w:val="nil"/>
                <w:between w:val="nil"/>
              </w:pBdr>
              <w:spacing w:after="0"/>
              <w:jc w:val="center"/>
              <w:rPr>
                <w:color w:val="000000"/>
                <w:szCs w:val="20"/>
              </w:rPr>
            </w:pPr>
            <w:r>
              <w:rPr>
                <w:color w:val="000000"/>
                <w:szCs w:val="20"/>
              </w:rPr>
              <w:t xml:space="preserve">   ISSN Media Elektronik: -</w:t>
            </w:r>
          </w:p>
        </w:tc>
      </w:tr>
    </w:tbl>
    <w:p w14:paraId="425C2AF3" w14:textId="5F1274E7" w:rsidR="00A67B39" w:rsidRDefault="00D72A8B">
      <w:pPr>
        <w:pStyle w:val="Subtitle"/>
        <w:spacing w:before="300" w:after="300"/>
        <w:rPr>
          <w:b w:val="0"/>
        </w:rPr>
      </w:pPr>
      <w:r w:rsidRPr="00D72A8B">
        <w:rPr>
          <w:b w:val="0"/>
        </w:rPr>
        <w:t>Perancangan Sistem Monitoring Kegiatan Keagamaan MI Nurrohmah Bina Insani</w:t>
      </w:r>
    </w:p>
    <w:p w14:paraId="64E88BF5" w14:textId="0053743B" w:rsidR="00A67B39" w:rsidRDefault="00A4560F">
      <w:pPr>
        <w:pStyle w:val="Subtitle"/>
        <w:spacing w:after="20"/>
        <w:rPr>
          <w:b w:val="0"/>
          <w:color w:val="404040"/>
          <w:sz w:val="20"/>
          <w:szCs w:val="20"/>
        </w:rPr>
      </w:pPr>
      <w:r>
        <w:rPr>
          <w:b w:val="0"/>
          <w:color w:val="404040"/>
          <w:sz w:val="20"/>
          <w:szCs w:val="20"/>
        </w:rPr>
        <w:t>Syifa’ Ul Haq Muhtar</w:t>
      </w:r>
      <w:r>
        <w:rPr>
          <w:b w:val="0"/>
          <w:color w:val="404040"/>
          <w:sz w:val="20"/>
          <w:szCs w:val="20"/>
          <w:vertAlign w:val="superscript"/>
        </w:rPr>
        <w:t>1</w:t>
      </w:r>
      <w:r>
        <w:rPr>
          <w:b w:val="0"/>
          <w:color w:val="404040"/>
          <w:sz w:val="20"/>
          <w:szCs w:val="20"/>
        </w:rPr>
        <w:t>, Moh. Idris</w:t>
      </w:r>
      <w:r>
        <w:rPr>
          <w:b w:val="0"/>
          <w:color w:val="404040"/>
          <w:sz w:val="20"/>
          <w:szCs w:val="20"/>
          <w:vertAlign w:val="superscript"/>
        </w:rPr>
        <w:t xml:space="preserve">2 </w:t>
      </w:r>
    </w:p>
    <w:p w14:paraId="484E347C" w14:textId="04C2AD7A" w:rsidR="00A67B39" w:rsidRDefault="00000000">
      <w:pPr>
        <w:pStyle w:val="Subtitle"/>
        <w:spacing w:after="20"/>
        <w:rPr>
          <w:b w:val="0"/>
          <w:color w:val="404040"/>
          <w:sz w:val="18"/>
          <w:szCs w:val="18"/>
        </w:rPr>
      </w:pPr>
      <w:r>
        <w:rPr>
          <w:b w:val="0"/>
          <w:color w:val="404040"/>
          <w:sz w:val="18"/>
          <w:szCs w:val="18"/>
          <w:vertAlign w:val="superscript"/>
        </w:rPr>
        <w:t>1</w:t>
      </w:r>
      <w:r w:rsidR="00A4560F">
        <w:rPr>
          <w:b w:val="0"/>
          <w:color w:val="404040"/>
          <w:sz w:val="18"/>
          <w:szCs w:val="18"/>
        </w:rPr>
        <w:t>Informatika</w:t>
      </w:r>
      <w:r>
        <w:rPr>
          <w:b w:val="0"/>
          <w:color w:val="404040"/>
          <w:sz w:val="18"/>
          <w:szCs w:val="18"/>
        </w:rPr>
        <w:t xml:space="preserve">, </w:t>
      </w:r>
      <w:r w:rsidR="00A4560F">
        <w:rPr>
          <w:b w:val="0"/>
          <w:color w:val="404040"/>
          <w:sz w:val="18"/>
          <w:szCs w:val="18"/>
        </w:rPr>
        <w:t>FTI</w:t>
      </w:r>
      <w:r>
        <w:rPr>
          <w:b w:val="0"/>
          <w:color w:val="404040"/>
          <w:sz w:val="18"/>
          <w:szCs w:val="18"/>
        </w:rPr>
        <w:t xml:space="preserve">, </w:t>
      </w:r>
      <w:r w:rsidR="00A4560F">
        <w:rPr>
          <w:b w:val="0"/>
          <w:color w:val="404040"/>
          <w:sz w:val="18"/>
          <w:szCs w:val="18"/>
        </w:rPr>
        <w:t>Universitas Islam Indonesia</w:t>
      </w:r>
    </w:p>
    <w:p w14:paraId="7B4043E6" w14:textId="3B609FD6" w:rsidR="00A67B39" w:rsidRDefault="00000000">
      <w:pPr>
        <w:pStyle w:val="Subtitle"/>
        <w:spacing w:after="20"/>
        <w:rPr>
          <w:b w:val="0"/>
          <w:color w:val="404040"/>
          <w:sz w:val="18"/>
          <w:szCs w:val="18"/>
        </w:rPr>
      </w:pPr>
      <w:r>
        <w:rPr>
          <w:b w:val="0"/>
          <w:color w:val="404040"/>
          <w:sz w:val="18"/>
          <w:szCs w:val="18"/>
          <w:vertAlign w:val="superscript"/>
        </w:rPr>
        <w:t>2</w:t>
      </w:r>
      <w:r w:rsidR="00A4560F">
        <w:rPr>
          <w:b w:val="0"/>
          <w:color w:val="404040"/>
          <w:sz w:val="18"/>
          <w:szCs w:val="18"/>
        </w:rPr>
        <w:t>Informatika</w:t>
      </w:r>
      <w:r>
        <w:rPr>
          <w:b w:val="0"/>
          <w:color w:val="404040"/>
          <w:sz w:val="18"/>
          <w:szCs w:val="18"/>
        </w:rPr>
        <w:t xml:space="preserve">, </w:t>
      </w:r>
      <w:r w:rsidR="00A4560F">
        <w:rPr>
          <w:b w:val="0"/>
          <w:color w:val="404040"/>
          <w:sz w:val="18"/>
          <w:szCs w:val="18"/>
        </w:rPr>
        <w:t>FTI</w:t>
      </w:r>
      <w:r>
        <w:rPr>
          <w:b w:val="0"/>
          <w:color w:val="404040"/>
          <w:sz w:val="18"/>
          <w:szCs w:val="18"/>
        </w:rPr>
        <w:t xml:space="preserve">, </w:t>
      </w:r>
      <w:r w:rsidR="00A4560F">
        <w:rPr>
          <w:b w:val="0"/>
          <w:color w:val="404040"/>
          <w:sz w:val="18"/>
          <w:szCs w:val="18"/>
        </w:rPr>
        <w:t>Universitas Islam Indonesia</w:t>
      </w:r>
    </w:p>
    <w:p w14:paraId="6B79BA00" w14:textId="3246B384" w:rsidR="00A67B39" w:rsidRDefault="00000000">
      <w:pPr>
        <w:pStyle w:val="Subtitle"/>
        <w:spacing w:after="300"/>
        <w:rPr>
          <w:b w:val="0"/>
          <w:color w:val="404040"/>
          <w:sz w:val="18"/>
          <w:szCs w:val="18"/>
        </w:rPr>
      </w:pPr>
      <w:r>
        <w:rPr>
          <w:b w:val="0"/>
          <w:color w:val="404040"/>
          <w:sz w:val="18"/>
          <w:szCs w:val="18"/>
          <w:vertAlign w:val="superscript"/>
        </w:rPr>
        <w:t>1</w:t>
      </w:r>
      <w:r w:rsidR="00A4560F">
        <w:rPr>
          <w:b w:val="0"/>
          <w:color w:val="404040"/>
          <w:sz w:val="18"/>
          <w:szCs w:val="18"/>
        </w:rPr>
        <w:t>19523205@students.uii.ac.id</w:t>
      </w:r>
      <w:r>
        <w:rPr>
          <w:b w:val="0"/>
          <w:color w:val="404040"/>
          <w:sz w:val="18"/>
          <w:szCs w:val="18"/>
        </w:rPr>
        <w:t xml:space="preserve">, </w:t>
      </w:r>
      <w:r>
        <w:rPr>
          <w:b w:val="0"/>
          <w:color w:val="404040"/>
          <w:sz w:val="18"/>
          <w:szCs w:val="18"/>
          <w:vertAlign w:val="superscript"/>
        </w:rPr>
        <w:t>2</w:t>
      </w:r>
      <w:r w:rsidR="00643026" w:rsidRPr="00643026">
        <w:t xml:space="preserve"> </w:t>
      </w:r>
      <w:r w:rsidR="00643026" w:rsidRPr="00643026">
        <w:rPr>
          <w:b w:val="0"/>
          <w:color w:val="404040"/>
          <w:sz w:val="18"/>
          <w:szCs w:val="18"/>
        </w:rPr>
        <w:t xml:space="preserve">moh.idris@uii.ac.id </w:t>
      </w:r>
      <w:r>
        <w:rPr>
          <w:b w:val="0"/>
          <w:color w:val="404040"/>
          <w:sz w:val="18"/>
          <w:szCs w:val="18"/>
        </w:rPr>
        <w:t>* (beri tanda * jika penulis koresponding)</w:t>
      </w:r>
    </w:p>
    <w:p w14:paraId="37E17E1F" w14:textId="77777777" w:rsidR="00A67B39" w:rsidRDefault="00000000">
      <w:pPr>
        <w:pStyle w:val="Heading1"/>
        <w:spacing w:before="0"/>
        <w:rPr>
          <w:i/>
        </w:rPr>
      </w:pPr>
      <w:r>
        <w:rPr>
          <w:i/>
        </w:rPr>
        <w:t xml:space="preserve">Abstract </w:t>
      </w:r>
    </w:p>
    <w:p w14:paraId="1FE6B2DB" w14:textId="221C7B78" w:rsidR="006A419D" w:rsidRPr="006A419D" w:rsidRDefault="00E63ECD" w:rsidP="006A419D">
      <w:pPr>
        <w:rPr>
          <w:i/>
          <w:sz w:val="18"/>
          <w:szCs w:val="18"/>
        </w:rPr>
      </w:pPr>
      <w:r w:rsidRPr="00E63ECD">
        <w:rPr>
          <w:i/>
          <w:sz w:val="18"/>
          <w:szCs w:val="18"/>
        </w:rPr>
        <w:t>The MI Nurrohmah Bina Insani religious activity monitoring system is a web-based system that monitors religious activities carried out by students. This system is created to assist teachers and parents in monitoring students both at school and at home. The system is developed due to issues with the recording of student monitoring activities still using logbooks, which are prone to damage or loss. The monitoring includes daily monitoring and religious monitoring. The system will report the results of daily and religious monitoring activities carried out by students every day. Parents and teachers can directly view the monitoring reports through the provided system. This research focuses on the development of the MI Nurrohmah Bina Insani religious activity monitoring system. The system is developed using the waterfall method, and its system testing stage is conducted using black-box testing method.</w:t>
      </w:r>
    </w:p>
    <w:p w14:paraId="65F8C0DF" w14:textId="706838FF" w:rsidR="00A67B39" w:rsidRDefault="006A419D" w:rsidP="006A419D">
      <w:pPr>
        <w:rPr>
          <w:i/>
        </w:rPr>
      </w:pPr>
      <w:r w:rsidRPr="006A419D">
        <w:rPr>
          <w:i/>
          <w:sz w:val="18"/>
          <w:szCs w:val="18"/>
        </w:rPr>
        <w:t>Keywords: Monitoring system, MI Nurrohmah Bina Insani, religious activity, daily activity, design</w:t>
      </w:r>
    </w:p>
    <w:p w14:paraId="130C2A2B" w14:textId="77777777" w:rsidR="00A67B39" w:rsidRDefault="00000000">
      <w:pPr>
        <w:pStyle w:val="Heading1"/>
      </w:pPr>
      <w:r>
        <w:t>Abstrak</w:t>
      </w:r>
    </w:p>
    <w:p w14:paraId="4B726336" w14:textId="39B95E12" w:rsidR="006A419D" w:rsidRPr="006A419D" w:rsidRDefault="00E63ECD" w:rsidP="006A419D">
      <w:pPr>
        <w:spacing w:after="120"/>
        <w:rPr>
          <w:sz w:val="18"/>
          <w:szCs w:val="18"/>
        </w:rPr>
      </w:pPr>
      <w:r w:rsidRPr="00E63ECD">
        <w:rPr>
          <w:sz w:val="18"/>
          <w:szCs w:val="18"/>
        </w:rPr>
        <w:t xml:space="preserve">Sistem monitoring kegiatan keagamaan MI Nurrohmah Bina Insani merupakan sistem berbasis web yang memantau kegiatan keagamaan yang dilakukan oleh siswa-siswi. Sistem ini dibuat untuk membantu guru dan orang tua dalam memonitoring siswa-siswi saat di sekolah maupun di rumah. Sistem ini dibuat dikarenakan permasalahan pada pencatatan kegiatan monitoring siswa-siswi masih menggunakan buku catatan sehingga mudah rusak atau hilang. Monitoring yang dilakukan berupa monitoring harian dan monitoring keagamaan. Sistem ini akan melaporkan hasil dari monitoring kegiatan harian dan kegiatan keagamaan yang dilakukan oleh siswa-siswi setiap hari. Orang tua dan guru dapat langsung melihat laporan monitoring melalui sistem yang telah diberikan. Penelitian ini berfokus dalam pengembangan sistem monitoring kegiatan keagamaan MI Nurrohmah Bina Insani. Sistem  ini dikembangkan menggunakan metode </w:t>
      </w:r>
      <w:r w:rsidRPr="00E63ECD">
        <w:rPr>
          <w:i/>
          <w:iCs/>
          <w:sz w:val="18"/>
          <w:szCs w:val="18"/>
        </w:rPr>
        <w:t>waterfall</w:t>
      </w:r>
      <w:r w:rsidRPr="00E63ECD">
        <w:rPr>
          <w:sz w:val="18"/>
          <w:szCs w:val="18"/>
        </w:rPr>
        <w:t xml:space="preserve"> dan tahap pengujian sistemnya dilakukan dengan menggunakan metode </w:t>
      </w:r>
      <w:r w:rsidRPr="00E63ECD">
        <w:rPr>
          <w:i/>
          <w:iCs/>
          <w:sz w:val="18"/>
          <w:szCs w:val="18"/>
        </w:rPr>
        <w:t>black</w:t>
      </w:r>
      <w:r>
        <w:rPr>
          <w:i/>
          <w:iCs/>
          <w:sz w:val="18"/>
          <w:szCs w:val="18"/>
        </w:rPr>
        <w:t>-</w:t>
      </w:r>
      <w:r w:rsidRPr="00E63ECD">
        <w:rPr>
          <w:i/>
          <w:iCs/>
          <w:sz w:val="18"/>
          <w:szCs w:val="18"/>
        </w:rPr>
        <w:t>box testing</w:t>
      </w:r>
      <w:r w:rsidRPr="00E63ECD">
        <w:rPr>
          <w:sz w:val="18"/>
          <w:szCs w:val="18"/>
        </w:rPr>
        <w:t>.</w:t>
      </w:r>
      <w:r w:rsidR="006A419D" w:rsidRPr="006A419D">
        <w:rPr>
          <w:sz w:val="18"/>
          <w:szCs w:val="18"/>
        </w:rPr>
        <w:t xml:space="preserve"> </w:t>
      </w:r>
    </w:p>
    <w:p w14:paraId="7E54E0A9" w14:textId="30A96D20" w:rsidR="006A419D" w:rsidRPr="006A419D" w:rsidRDefault="006A419D" w:rsidP="006A419D">
      <w:pPr>
        <w:spacing w:after="120"/>
        <w:rPr>
          <w:sz w:val="18"/>
          <w:szCs w:val="18"/>
        </w:rPr>
        <w:sectPr w:rsidR="006A419D" w:rsidRPr="006A419D" w:rsidSect="0065583C">
          <w:headerReference w:type="default" r:id="rId9"/>
          <w:footerReference w:type="default" r:id="rId10"/>
          <w:footerReference w:type="first" r:id="rId11"/>
          <w:pgSz w:w="11906" w:h="16838"/>
          <w:pgMar w:top="1418" w:right="1418" w:bottom="1418" w:left="1418" w:header="709" w:footer="709" w:gutter="0"/>
          <w:pgNumType w:start="1"/>
          <w:cols w:space="720"/>
          <w:titlePg/>
        </w:sectPr>
      </w:pPr>
      <w:r w:rsidRPr="006A419D">
        <w:rPr>
          <w:sz w:val="18"/>
          <w:szCs w:val="18"/>
        </w:rPr>
        <w:t>Kata kunci: sistem monitoring, MI nurrohmah bina insani, kegiatan keagamaan, kegiatan harian, perancangan</w:t>
      </w:r>
      <w:r w:rsidR="00E633E5">
        <w:rPr>
          <w:sz w:val="18"/>
          <w:szCs w:val="18"/>
        </w:rPr>
        <w:t>.</w:t>
      </w:r>
    </w:p>
    <w:p w14:paraId="3B55A8D6" w14:textId="77777777" w:rsidR="00A67B39" w:rsidRDefault="00000000">
      <w:pPr>
        <w:pStyle w:val="Heading1"/>
        <w:numPr>
          <w:ilvl w:val="0"/>
          <w:numId w:val="3"/>
        </w:numPr>
        <w:spacing w:before="0"/>
        <w:ind w:left="284" w:hanging="284"/>
      </w:pPr>
      <w:r>
        <w:t xml:space="preserve">Pendahuluan </w:t>
      </w:r>
    </w:p>
    <w:p w14:paraId="1C84017D" w14:textId="77777777" w:rsidR="00E633E5" w:rsidRPr="00E633E5" w:rsidRDefault="00E633E5" w:rsidP="00E633E5">
      <w:pPr>
        <w:spacing w:after="120"/>
      </w:pPr>
      <w:bookmarkStart w:id="0" w:name="_heading=h.gjdgxs" w:colFirst="0" w:colLast="0"/>
      <w:bookmarkEnd w:id="0"/>
      <w:r w:rsidRPr="00E633E5">
        <w:t xml:space="preserve">Kegiatan keagamaan di lembaga pendidikan Islam tidak hanya menjadi bagian integral dari pendidikan, tetapi juga menjadi cara bagi peserta didik untuk mewujudkan pemahaman mereka terhadap ilmu pengetahuan. Selain itu, kegiatan keagamaan juga berperan sebagai ungkapan syukur atas anugerah ilmu pengetahuan, akal, dan kemampuan yang diberikan oleh Tuhan. Pendidikan </w:t>
      </w:r>
      <w:r w:rsidRPr="00E633E5">
        <w:t>Islam memiliki tanggung jawab untuk mengimplementasikan nilai-nilai Islam guna memelihara dan meningkatkan nilai-nilai keagamaan melalui kegiatan tersebut.</w:t>
      </w:r>
    </w:p>
    <w:p w14:paraId="0F39C871" w14:textId="77777777" w:rsidR="00E633E5" w:rsidRPr="00E633E5" w:rsidRDefault="00E633E5" w:rsidP="00E633E5">
      <w:pPr>
        <w:spacing w:after="120"/>
      </w:pPr>
      <w:r w:rsidRPr="00E633E5">
        <w:t xml:space="preserve">Staf dan guru memiliki peran krusial dalam memonitor kegiatan keagamaan siswa. Monitoring ini tidak hanya mencakup nilai-nilai keagamaan yang diperoleh siswa, tetapi juga membantu dalam mengontrol dan </w:t>
      </w:r>
      <w:r w:rsidRPr="00E633E5">
        <w:lastRenderedPageBreak/>
        <w:t>memudahkan pemantauan terhadap kegiatan harian keagamaan, seperti hafalan dan setoran mengaji. MI Nurrohmah Bina Insani, sebagai salah satu madrasah di Kabupaten Bantul, menjalankan dua jenis monitoring keagamaan, yaitu untuk mengaji dan kegiatan harian, dengan mekanisme pengisian yang mencatat setoran siswa.</w:t>
      </w:r>
    </w:p>
    <w:p w14:paraId="36CB5B16" w14:textId="77777777" w:rsidR="00E633E5" w:rsidRPr="00E633E5" w:rsidRDefault="00E633E5" w:rsidP="00E633E5">
      <w:pPr>
        <w:spacing w:after="120"/>
      </w:pPr>
      <w:r w:rsidRPr="00E633E5">
        <w:t>Meskipun demikian, masih terdapat kendala dalam proses monitoring di MI Nurrohmah Bina Insani. Buku catatan monitoring yang sering hilang, mudah rusak, dan kesulitan pengisian oleh orang tua di sekolah, menuntut adanya solusi yang lebih efisien. Oleh karena itu, perlu adanya pengembangan sistem berupa aplikasi web untuk meningkatkan efisiensi monitoring kegiatan keagamaan di madrasah tersebut, mengatasi masalah seperti hilangnya buku catatan, kerusakan, dan kesulitan pengisian oleh orang tua, serta mengurangi beban biaya pencetakan bulanan sekolah.</w:t>
      </w:r>
    </w:p>
    <w:p w14:paraId="2672D897" w14:textId="32723223" w:rsidR="00E633E5" w:rsidRDefault="00E633E5" w:rsidP="00E633E5">
      <w:pPr>
        <w:spacing w:after="120"/>
      </w:pPr>
      <w:r w:rsidRPr="00E633E5">
        <w:t>Sebagai solusi, pengembangan aplikasi berbasis web diharapkan dapat mempermudah dan mempercepat proses monitoring keagamaan di MI Nurrohmah Bina Insani, memberikan pemantauan yang lebih baik, dan mengurangi waktu serta biaya yang diperlukan.</w:t>
      </w:r>
    </w:p>
    <w:p w14:paraId="7AEA3CFE" w14:textId="77777777" w:rsidR="00A67B39" w:rsidRDefault="00000000">
      <w:pPr>
        <w:pStyle w:val="Heading1"/>
        <w:numPr>
          <w:ilvl w:val="0"/>
          <w:numId w:val="3"/>
        </w:numPr>
        <w:ind w:left="284" w:hanging="284"/>
      </w:pPr>
      <w:r>
        <w:t>Metode Penelitian</w:t>
      </w:r>
    </w:p>
    <w:p w14:paraId="0732C900" w14:textId="77777777" w:rsidR="00A67B39" w:rsidRDefault="00000000">
      <w:pPr>
        <w:spacing w:after="120"/>
        <w:rPr>
          <w:color w:val="000000"/>
        </w:rPr>
      </w:pPr>
      <w:r>
        <w:rPr>
          <w:color w:val="000000"/>
        </w:rPr>
        <w:t>Jelaskan metode penelitian dan teknik penelitian yang digunakan. Jelaskan dengan ringkas, tetapi tetap akurat seperti ukuran, volume, replikasi dan teknik pengerjaan. Untuk metode baru harus dijelaskan secara rinci agar peneliti lain dapat mereproduksi percobaan. Sedangkan metode yang sudah mapan bisa dijelaskan dengan memetik rujukan[4-6]. Hindari menulis konsep keilmuan yang sudah umum serta defenisi-defenisi.</w:t>
      </w:r>
    </w:p>
    <w:p w14:paraId="31849CF5" w14:textId="77777777" w:rsidR="00E633E5" w:rsidRDefault="00E633E5" w:rsidP="00E633E5">
      <w:pPr>
        <w:shd w:val="clear" w:color="auto" w:fill="FFFFFF" w:themeFill="background1"/>
        <w:spacing w:after="120"/>
      </w:pPr>
      <w:r w:rsidRPr="00E633E5">
        <w:t xml:space="preserve">Dalam pengembangan Sistem Monitoring kegiatan keagamaan di MI Nurrohmah Bina Insani ini, metode </w:t>
      </w:r>
      <w:r w:rsidRPr="00E633E5">
        <w:rPr>
          <w:i/>
          <w:iCs/>
        </w:rPr>
        <w:t>waterfall</w:t>
      </w:r>
      <w:r w:rsidRPr="00E633E5">
        <w:t xml:space="preserve"> dipilih karena memiliki struktur yang lebih terorganisir dan mempermudah peneliti karena tahapan-tahapan dalam metodenya dapat diidentifikasi dengan jelas dari awal hingga akhir proses pengembangan sistem.</w:t>
      </w:r>
    </w:p>
    <w:p w14:paraId="478642FD" w14:textId="77777777" w:rsidR="00E633E5" w:rsidRPr="0075152A" w:rsidRDefault="00E633E5" w:rsidP="00E633E5">
      <w:pPr>
        <w:keepNext/>
        <w:spacing w:after="0"/>
        <w:jc w:val="center"/>
      </w:pPr>
      <w:r w:rsidRPr="0075152A">
        <w:rPr>
          <w:noProof/>
          <w:lang w:eastAsia="id-ID"/>
        </w:rPr>
        <w:drawing>
          <wp:inline distT="0" distB="0" distL="0" distR="0" wp14:anchorId="08DBB581" wp14:editId="3487D1C2">
            <wp:extent cx="2491740" cy="1612026"/>
            <wp:effectExtent l="0" t="0" r="3810" b="762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6398" cy="1615040"/>
                    </a:xfrm>
                    <a:prstGeom prst="rect">
                      <a:avLst/>
                    </a:prstGeom>
                    <a:noFill/>
                    <a:ln>
                      <a:noFill/>
                    </a:ln>
                  </pic:spPr>
                </pic:pic>
              </a:graphicData>
            </a:graphic>
          </wp:inline>
        </w:drawing>
      </w:r>
    </w:p>
    <w:p w14:paraId="08145322" w14:textId="04C4B18A" w:rsidR="00E633E5" w:rsidRPr="00E633E5" w:rsidRDefault="00E633E5" w:rsidP="00E633E5">
      <w:pPr>
        <w:spacing w:after="120"/>
        <w:jc w:val="center"/>
        <w:rPr>
          <w:color w:val="000000"/>
          <w:sz w:val="16"/>
          <w:szCs w:val="16"/>
        </w:rPr>
      </w:pPr>
      <w:r w:rsidRPr="00E633E5">
        <w:rPr>
          <w:sz w:val="16"/>
          <w:szCs w:val="16"/>
        </w:rPr>
        <w:t xml:space="preserve">Gambar </w:t>
      </w:r>
      <w:r w:rsidRPr="00E633E5">
        <w:rPr>
          <w:sz w:val="16"/>
          <w:szCs w:val="16"/>
        </w:rPr>
        <w:fldChar w:fldCharType="begin"/>
      </w:r>
      <w:r w:rsidRPr="00E633E5">
        <w:rPr>
          <w:sz w:val="16"/>
          <w:szCs w:val="16"/>
        </w:rPr>
        <w:instrText xml:space="preserve"> SEQ Gambar \* ARABIC </w:instrText>
      </w:r>
      <w:r w:rsidRPr="00E633E5">
        <w:rPr>
          <w:sz w:val="16"/>
          <w:szCs w:val="16"/>
        </w:rPr>
        <w:fldChar w:fldCharType="separate"/>
      </w:r>
      <w:r w:rsidRPr="00E633E5">
        <w:rPr>
          <w:noProof/>
          <w:sz w:val="16"/>
          <w:szCs w:val="16"/>
        </w:rPr>
        <w:t>1</w:t>
      </w:r>
      <w:r w:rsidRPr="00E633E5">
        <w:rPr>
          <w:sz w:val="16"/>
          <w:szCs w:val="16"/>
        </w:rPr>
        <w:fldChar w:fldCharType="end"/>
      </w:r>
      <w:r w:rsidRPr="00E633E5">
        <w:rPr>
          <w:sz w:val="16"/>
          <w:szCs w:val="16"/>
        </w:rPr>
        <w:t xml:space="preserve"> Metode </w:t>
      </w:r>
      <w:r w:rsidRPr="00E633E5">
        <w:rPr>
          <w:i/>
          <w:iCs/>
          <w:sz w:val="16"/>
          <w:szCs w:val="16"/>
        </w:rPr>
        <w:t>Waterfall</w:t>
      </w:r>
    </w:p>
    <w:p w14:paraId="4255A7B1" w14:textId="583DCE9E" w:rsidR="00A67B39" w:rsidRDefault="00000000">
      <w:pPr>
        <w:pStyle w:val="Heading2"/>
        <w:spacing w:before="120" w:after="120"/>
        <w:rPr>
          <w:i w:val="0"/>
        </w:rPr>
      </w:pPr>
      <w:r>
        <w:rPr>
          <w:i w:val="0"/>
        </w:rPr>
        <w:t xml:space="preserve">2.1. </w:t>
      </w:r>
      <w:r w:rsidR="00E633E5">
        <w:rPr>
          <w:i w:val="0"/>
        </w:rPr>
        <w:t>Analisis Kebutuhan</w:t>
      </w:r>
    </w:p>
    <w:p w14:paraId="23D5C60C" w14:textId="77777777" w:rsidR="00E633E5" w:rsidRPr="00E633E5" w:rsidRDefault="00E633E5" w:rsidP="00E633E5">
      <w:pPr>
        <w:shd w:val="clear" w:color="auto" w:fill="FFFFFF" w:themeFill="background1"/>
        <w:spacing w:after="120"/>
      </w:pPr>
      <w:r w:rsidRPr="00E633E5">
        <w:t xml:space="preserve">Analisis kebutuhan yang akan dilakukan pada Sistem monitoring kegiatan keagamaan MI Nurrohmah Bina Insani sebagai berikut: </w:t>
      </w:r>
    </w:p>
    <w:p w14:paraId="5B1B7F11" w14:textId="09B6F845" w:rsidR="00E633E5" w:rsidRPr="00E633E5" w:rsidRDefault="00E633E5" w:rsidP="00E633E5">
      <w:pPr>
        <w:shd w:val="clear" w:color="auto" w:fill="FFFFFF" w:themeFill="background1"/>
        <w:spacing w:after="120"/>
      </w:pPr>
      <w:r>
        <w:t>a. K</w:t>
      </w:r>
      <w:r w:rsidRPr="00E633E5">
        <w:t>ebutuhan Pengguna</w:t>
      </w:r>
    </w:p>
    <w:p w14:paraId="48E69EAB" w14:textId="77777777" w:rsidR="00E633E5" w:rsidRPr="00E633E5" w:rsidRDefault="00E633E5" w:rsidP="00E633E5">
      <w:pPr>
        <w:shd w:val="clear" w:color="auto" w:fill="FFFFFF" w:themeFill="background1"/>
        <w:spacing w:after="120"/>
      </w:pPr>
      <w:r w:rsidRPr="00E633E5">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5261EAC0" w14:textId="6742852A" w:rsidR="00E633E5" w:rsidRPr="00E633E5" w:rsidRDefault="00E633E5" w:rsidP="00E633E5">
      <w:pPr>
        <w:shd w:val="clear" w:color="auto" w:fill="FFFFFF" w:themeFill="background1"/>
        <w:spacing w:after="120"/>
      </w:pPr>
      <w:r>
        <w:t>b. K</w:t>
      </w:r>
      <w:r w:rsidRPr="00E633E5">
        <w:t>ebutuhan Input</w:t>
      </w:r>
    </w:p>
    <w:p w14:paraId="11779F6B" w14:textId="77777777" w:rsidR="00E633E5" w:rsidRPr="00E633E5" w:rsidRDefault="00E633E5" w:rsidP="00E633E5">
      <w:pPr>
        <w:shd w:val="clear" w:color="auto" w:fill="FFFFFF" w:themeFill="background1"/>
        <w:spacing w:after="120"/>
      </w:pPr>
      <w:r w:rsidRPr="00E633E5">
        <w:t xml:space="preserve">Proses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352B9347" w14:textId="5A837128" w:rsidR="00E633E5" w:rsidRPr="00E633E5" w:rsidRDefault="00E633E5" w:rsidP="00E633E5">
      <w:pPr>
        <w:shd w:val="clear" w:color="auto" w:fill="FFFFFF" w:themeFill="background1"/>
        <w:spacing w:after="120"/>
      </w:pPr>
      <w:r>
        <w:t xml:space="preserve">c. </w:t>
      </w:r>
      <w:r w:rsidRPr="00E633E5">
        <w:t>Kebutuhan Proses</w:t>
      </w:r>
    </w:p>
    <w:p w14:paraId="63BDE89A" w14:textId="77777777" w:rsidR="00E633E5" w:rsidRPr="00E633E5" w:rsidRDefault="00E633E5" w:rsidP="00E633E5">
      <w:pPr>
        <w:shd w:val="clear" w:color="auto" w:fill="FFFFFF" w:themeFill="background1"/>
        <w:spacing w:after="120"/>
      </w:pPr>
      <w:r w:rsidRPr="00E633E5">
        <w:t>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079145AC" w14:textId="4B9A701A" w:rsidR="00E633E5" w:rsidRPr="00E633E5" w:rsidRDefault="00E633E5" w:rsidP="00E633E5">
      <w:pPr>
        <w:shd w:val="clear" w:color="auto" w:fill="FFFFFF" w:themeFill="background1"/>
        <w:spacing w:after="120"/>
      </w:pPr>
      <w:r>
        <w:t xml:space="preserve">d. </w:t>
      </w:r>
      <w:r w:rsidRPr="00E633E5">
        <w:t>Kebutuhan Keluaran</w:t>
      </w:r>
    </w:p>
    <w:p w14:paraId="5A204966" w14:textId="3A1D194C" w:rsidR="00E633E5" w:rsidRDefault="00E633E5" w:rsidP="00E633E5">
      <w:pPr>
        <w:shd w:val="clear" w:color="auto" w:fill="FFFFFF" w:themeFill="background1"/>
        <w:spacing w:after="120"/>
      </w:pPr>
      <w:r w:rsidRPr="00E633E5">
        <w:t>Proses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02ADAE56" w14:textId="6E32E70A" w:rsidR="00A67B39" w:rsidRDefault="00000000">
      <w:pPr>
        <w:pStyle w:val="Heading2"/>
        <w:spacing w:before="120" w:after="120"/>
        <w:rPr>
          <w:i w:val="0"/>
        </w:rPr>
      </w:pPr>
      <w:r>
        <w:rPr>
          <w:i w:val="0"/>
        </w:rPr>
        <w:t xml:space="preserve">2.2. </w:t>
      </w:r>
      <w:r w:rsidR="00E633E5">
        <w:rPr>
          <w:i w:val="0"/>
        </w:rPr>
        <w:t>Perancangan Sistem</w:t>
      </w:r>
    </w:p>
    <w:p w14:paraId="5700DF9E" w14:textId="77777777" w:rsidR="00E633E5" w:rsidRPr="00E633E5" w:rsidRDefault="00E633E5" w:rsidP="00E633E5">
      <w:pPr>
        <w:spacing w:after="120"/>
        <w:rPr>
          <w:color w:val="000000"/>
        </w:rPr>
      </w:pPr>
      <w:r w:rsidRPr="00E633E5">
        <w:rPr>
          <w:color w:val="000000"/>
        </w:rPr>
        <w:t>Proses perancangan sistem monitoring kegiatan keagamaan di MI Nurrohmah Bina Insani dilakukan sebagai berikut:</w:t>
      </w:r>
    </w:p>
    <w:p w14:paraId="578F9DF1" w14:textId="7BA078A1" w:rsidR="00E633E5" w:rsidRPr="00E633E5" w:rsidRDefault="00E633E5" w:rsidP="00E633E5">
      <w:pPr>
        <w:spacing w:after="120"/>
        <w:rPr>
          <w:color w:val="000000"/>
        </w:rPr>
      </w:pPr>
      <w:r>
        <w:rPr>
          <w:color w:val="000000"/>
        </w:rPr>
        <w:t xml:space="preserve">a. </w:t>
      </w:r>
      <w:r w:rsidRPr="00E633E5">
        <w:rPr>
          <w:color w:val="000000"/>
        </w:rPr>
        <w:t>Perancangan Use Case Diagram</w:t>
      </w:r>
    </w:p>
    <w:p w14:paraId="3BAB15D2" w14:textId="77777777" w:rsidR="00E633E5" w:rsidRPr="00E633E5" w:rsidRDefault="00E633E5" w:rsidP="00E633E5">
      <w:pPr>
        <w:spacing w:after="120"/>
        <w:rPr>
          <w:color w:val="000000"/>
        </w:rPr>
      </w:pPr>
      <w:r w:rsidRPr="00E633E5">
        <w:rPr>
          <w:color w:val="000000"/>
        </w:rP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2D70E904" w14:textId="4F9C1789" w:rsidR="00E633E5" w:rsidRPr="00E633E5" w:rsidRDefault="00E633E5" w:rsidP="00E633E5">
      <w:pPr>
        <w:spacing w:after="120"/>
        <w:rPr>
          <w:color w:val="000000"/>
        </w:rPr>
      </w:pPr>
      <w:r>
        <w:rPr>
          <w:color w:val="000000"/>
        </w:rPr>
        <w:lastRenderedPageBreak/>
        <w:t xml:space="preserve">b. </w:t>
      </w:r>
      <w:r w:rsidRPr="00E633E5">
        <w:rPr>
          <w:color w:val="000000"/>
        </w:rPr>
        <w:t>Perancangan Activity Diagram</w:t>
      </w:r>
    </w:p>
    <w:p w14:paraId="5FA7FC1E" w14:textId="77777777" w:rsidR="00E633E5" w:rsidRPr="00E633E5" w:rsidRDefault="00E633E5" w:rsidP="00E633E5">
      <w:pPr>
        <w:spacing w:after="120"/>
        <w:rPr>
          <w:color w:val="000000"/>
        </w:rPr>
      </w:pPr>
      <w:r w:rsidRPr="00E633E5">
        <w:rPr>
          <w:color w:val="000000"/>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p>
    <w:p w14:paraId="4A7FF78B" w14:textId="77777777" w:rsidR="00E633E5" w:rsidRPr="00E633E5" w:rsidRDefault="00E633E5" w:rsidP="00E633E5">
      <w:pPr>
        <w:spacing w:after="120"/>
        <w:rPr>
          <w:color w:val="000000"/>
        </w:rPr>
      </w:pPr>
      <w:r w:rsidRPr="00E633E5">
        <w:rPr>
          <w:color w:val="000000"/>
        </w:rP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2A4877DF" w14:textId="612E2D99" w:rsidR="00E633E5" w:rsidRPr="00E633E5" w:rsidRDefault="00E633E5" w:rsidP="00E633E5">
      <w:pPr>
        <w:spacing w:after="120"/>
        <w:rPr>
          <w:color w:val="000000"/>
        </w:rPr>
      </w:pPr>
      <w:r>
        <w:rPr>
          <w:color w:val="000000"/>
        </w:rPr>
        <w:t xml:space="preserve">c. </w:t>
      </w:r>
      <w:r w:rsidRPr="00E633E5">
        <w:rPr>
          <w:color w:val="000000"/>
        </w:rPr>
        <w:t>Perancangan Database</w:t>
      </w:r>
    </w:p>
    <w:p w14:paraId="392B80D3" w14:textId="77777777" w:rsidR="00E633E5" w:rsidRPr="00E633E5" w:rsidRDefault="00E633E5" w:rsidP="00E633E5">
      <w:pPr>
        <w:spacing w:after="120"/>
        <w:rPr>
          <w:color w:val="000000"/>
        </w:rPr>
      </w:pPr>
      <w:r w:rsidRPr="00E633E5">
        <w:rPr>
          <w:color w:val="000000"/>
        </w:rPr>
        <w:t>Perancangan basis data atau database merupakan tempat penyimpanan seluruh data informasi yang digunakan pada sebuah sistem (Rafidah, 2019). Semua informasi yang muncul dalam sistem akan diambil dari database. Pada tahap pemasukan dan pencarian data, seluruh proses akan dilakukan di dalam database. Datbase yang diterapkan dalam Sistem Monitoring Kegiatan Keagamaan di MI Nurrohmah Bina Insani akan menyimpan semua jenis data, termasuk data siswa, guru, dan orang tua. Perancangan database ini dimaksudkan untuk mengoptimalkan pengolahan data yang diperlukan dan memudahkan penampilannya dalam sistem.</w:t>
      </w:r>
    </w:p>
    <w:p w14:paraId="54F9FE2F" w14:textId="7B8E756D" w:rsidR="00E633E5" w:rsidRPr="00E633E5" w:rsidRDefault="00E633E5" w:rsidP="00E633E5">
      <w:pPr>
        <w:spacing w:after="120"/>
        <w:rPr>
          <w:color w:val="000000"/>
        </w:rPr>
      </w:pPr>
      <w:r>
        <w:rPr>
          <w:color w:val="000000"/>
        </w:rPr>
        <w:t xml:space="preserve">d. </w:t>
      </w:r>
      <w:r w:rsidRPr="00E633E5">
        <w:rPr>
          <w:color w:val="000000"/>
        </w:rPr>
        <w:t xml:space="preserve">Perancangan Desain Antamuka  </w:t>
      </w:r>
    </w:p>
    <w:p w14:paraId="3109E244" w14:textId="1599419F" w:rsidR="00E633E5" w:rsidRDefault="00E633E5" w:rsidP="00E633E5">
      <w:pPr>
        <w:spacing w:after="120"/>
        <w:rPr>
          <w:color w:val="000000"/>
        </w:rPr>
      </w:pPr>
      <w:r w:rsidRPr="00E633E5">
        <w:rPr>
          <w:color w:val="000000"/>
        </w:rPr>
        <w:t>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wireframing. Perancangan antarmuka ditekankan pada aspek yang mudah digunakan oleh pengguna, sehingga dapat digunakan dengan sebaik-baiknya. Desain antarmuka ini dibuat sederhana namun mencakup semua fitur yang telah direncanakan.</w:t>
      </w:r>
    </w:p>
    <w:p w14:paraId="0C40B303" w14:textId="7A8EFF2A" w:rsidR="00E63ECD" w:rsidRDefault="00E63ECD" w:rsidP="00E633E5">
      <w:pPr>
        <w:spacing w:after="120"/>
        <w:rPr>
          <w:i/>
          <w:iCs/>
          <w:color w:val="000000"/>
        </w:rPr>
      </w:pPr>
      <w:r>
        <w:rPr>
          <w:color w:val="000000"/>
        </w:rPr>
        <w:t xml:space="preserve">2.3 Pengujian </w:t>
      </w:r>
      <w:r>
        <w:rPr>
          <w:i/>
          <w:iCs/>
          <w:color w:val="000000"/>
        </w:rPr>
        <w:t>Black-box Testing</w:t>
      </w:r>
    </w:p>
    <w:p w14:paraId="29E9F906" w14:textId="0E92E631" w:rsidR="00D97093" w:rsidRDefault="00D97093" w:rsidP="00D97093">
      <w:pPr>
        <w:spacing w:after="120"/>
        <w:rPr>
          <w:i/>
          <w:iCs/>
          <w:color w:val="000000"/>
        </w:rPr>
      </w:pPr>
      <w:r w:rsidRPr="00D97093">
        <w:rPr>
          <w:color w:val="000000"/>
        </w:rPr>
        <w:t xml:space="preserve">Pengujian sistem ini menggunakan </w:t>
      </w:r>
      <w:r w:rsidRPr="00D97093">
        <w:rPr>
          <w:i/>
          <w:iCs/>
          <w:color w:val="000000"/>
        </w:rPr>
        <w:t>Black</w:t>
      </w:r>
      <w:r>
        <w:rPr>
          <w:i/>
          <w:iCs/>
          <w:color w:val="000000"/>
        </w:rPr>
        <w:t>-b</w:t>
      </w:r>
      <w:r w:rsidRPr="00D97093">
        <w:rPr>
          <w:i/>
          <w:iCs/>
          <w:color w:val="000000"/>
        </w:rPr>
        <w:t>ox Testing</w:t>
      </w:r>
      <w:r w:rsidRPr="00D97093">
        <w:rPr>
          <w:color w:val="000000"/>
        </w:rPr>
        <w:t xml:space="preserve">. Pengujian ini membutuhkan partisipasi dari kedua belah pihak yaitu pihak pengembang dan pihak pelaksana dari MI Nurrohmah Bina Insani. Berikut adalah langkah-langkah </w:t>
      </w:r>
      <w:r w:rsidRPr="00D97093">
        <w:rPr>
          <w:i/>
          <w:iCs/>
          <w:color w:val="000000"/>
        </w:rPr>
        <w:t>Black</w:t>
      </w:r>
      <w:r>
        <w:rPr>
          <w:i/>
          <w:iCs/>
          <w:color w:val="000000"/>
        </w:rPr>
        <w:t>-b</w:t>
      </w:r>
      <w:r w:rsidRPr="00D97093">
        <w:rPr>
          <w:i/>
          <w:iCs/>
          <w:color w:val="000000"/>
        </w:rPr>
        <w:t>ox Testing:</w:t>
      </w:r>
    </w:p>
    <w:p w14:paraId="6FF408BC" w14:textId="77777777" w:rsidR="0047502D" w:rsidRDefault="0047502D" w:rsidP="00D97093">
      <w:pPr>
        <w:spacing w:after="120"/>
        <w:rPr>
          <w:i/>
          <w:iCs/>
          <w:color w:val="000000"/>
        </w:rPr>
      </w:pPr>
    </w:p>
    <w:p w14:paraId="1B818275" w14:textId="77777777" w:rsidR="0047502D" w:rsidRPr="00D97093" w:rsidRDefault="0047502D" w:rsidP="00D97093">
      <w:pPr>
        <w:spacing w:after="120"/>
        <w:rPr>
          <w:b/>
          <w:bCs/>
          <w:i/>
          <w:iCs/>
          <w:color w:val="000000"/>
        </w:rPr>
      </w:pPr>
    </w:p>
    <w:p w14:paraId="10032104" w14:textId="612E0D41" w:rsidR="00D97093" w:rsidRPr="00D97093" w:rsidRDefault="00D97093" w:rsidP="0047502D">
      <w:pPr>
        <w:spacing w:after="120"/>
        <w:ind w:firstLine="284"/>
        <w:rPr>
          <w:color w:val="000000"/>
          <w:lang w:val="en-ID"/>
        </w:rPr>
      </w:pPr>
      <w:r>
        <w:rPr>
          <w:color w:val="000000"/>
          <w:lang w:val="en-ID"/>
        </w:rPr>
        <w:t xml:space="preserve">1. </w:t>
      </w:r>
      <w:r w:rsidRPr="00D97093">
        <w:rPr>
          <w:color w:val="000000"/>
          <w:lang w:val="en-ID"/>
        </w:rPr>
        <w:t>Analisa kebutuhan dan spesifikasi.</w:t>
      </w:r>
    </w:p>
    <w:p w14:paraId="63165504" w14:textId="77777777" w:rsidR="00D97093" w:rsidRPr="00D97093" w:rsidRDefault="00D97093" w:rsidP="0047502D">
      <w:pPr>
        <w:spacing w:after="120"/>
        <w:ind w:left="284" w:firstLine="436"/>
        <w:rPr>
          <w:color w:val="000000"/>
          <w:lang w:val="en-ID"/>
        </w:rPr>
      </w:pPr>
      <w:r w:rsidRPr="00D97093">
        <w:rPr>
          <w:color w:val="000000"/>
          <w:lang w:val="en-ID"/>
        </w:rPr>
        <w:t>Analisa kebutuhan dan spesifikasi dilakukan untuk memastikan persyaratan-persyaratan apa yang ingin dicapai ketika pengujian dilakukan, misalnya fungsi A harus mampu melaksanakan perintah B dan menghasilkan output C.</w:t>
      </w:r>
    </w:p>
    <w:p w14:paraId="6AC86DFE" w14:textId="1D075540" w:rsidR="00D97093" w:rsidRPr="00D97093" w:rsidRDefault="00D97093" w:rsidP="0047502D">
      <w:pPr>
        <w:spacing w:after="120"/>
        <w:ind w:firstLine="284"/>
        <w:rPr>
          <w:color w:val="000000"/>
        </w:rPr>
      </w:pPr>
      <w:r>
        <w:rPr>
          <w:color w:val="000000"/>
        </w:rPr>
        <w:t xml:space="preserve">2. </w:t>
      </w:r>
      <w:r w:rsidRPr="00D97093">
        <w:rPr>
          <w:color w:val="000000"/>
        </w:rPr>
        <w:t>Pemilihan Input</w:t>
      </w:r>
    </w:p>
    <w:p w14:paraId="26308690" w14:textId="77777777" w:rsidR="00D97093" w:rsidRPr="00D97093" w:rsidRDefault="00D97093" w:rsidP="0047502D">
      <w:pPr>
        <w:spacing w:after="120"/>
        <w:ind w:left="284" w:firstLine="436"/>
        <w:rPr>
          <w:color w:val="000000"/>
        </w:rPr>
      </w:pPr>
      <w:r w:rsidRPr="00D97093">
        <w:rPr>
          <w:color w:val="000000"/>
        </w:rPr>
        <w:t>Pemilihan input dilaksanakan untuk memastikan seluruh input yang ada menerima pengujian, sehingga black box testing dapat menguji seluruh skenario input yang dapat terjadi pada suatu perangkat lunak. Misalnya, kita memilih input log in berupa form username dan password.</w:t>
      </w:r>
    </w:p>
    <w:p w14:paraId="2EA6FB56" w14:textId="6D3849A8" w:rsidR="00D97093" w:rsidRPr="00D97093" w:rsidRDefault="00D97093" w:rsidP="0047502D">
      <w:pPr>
        <w:spacing w:after="120"/>
        <w:ind w:firstLine="284"/>
        <w:rPr>
          <w:color w:val="000000"/>
        </w:rPr>
      </w:pPr>
      <w:r>
        <w:rPr>
          <w:color w:val="000000"/>
        </w:rPr>
        <w:t xml:space="preserve">3. </w:t>
      </w:r>
      <w:r w:rsidRPr="00D97093">
        <w:rPr>
          <w:color w:val="000000"/>
        </w:rPr>
        <w:t>Pemilihan Output</w:t>
      </w:r>
    </w:p>
    <w:p w14:paraId="5704CE7C" w14:textId="77777777" w:rsidR="00D97093" w:rsidRPr="00D97093" w:rsidRDefault="00D97093" w:rsidP="0047502D">
      <w:pPr>
        <w:spacing w:after="120"/>
        <w:ind w:left="284" w:firstLine="436"/>
        <w:rPr>
          <w:color w:val="000000"/>
        </w:rPr>
      </w:pPr>
      <w:r w:rsidRPr="00D97093">
        <w:rPr>
          <w:color w:val="000000"/>
        </w:rPr>
        <w:t>Tester akan menentukan output seperti apa yang diharapkan dari perangkat lunak.</w:t>
      </w:r>
    </w:p>
    <w:p w14:paraId="6E724662" w14:textId="35073513" w:rsidR="00D97093" w:rsidRPr="00D97093" w:rsidRDefault="00D97093" w:rsidP="0047502D">
      <w:pPr>
        <w:spacing w:after="120"/>
        <w:ind w:firstLine="284"/>
        <w:rPr>
          <w:color w:val="000000"/>
        </w:rPr>
      </w:pPr>
      <w:r>
        <w:rPr>
          <w:color w:val="000000"/>
        </w:rPr>
        <w:t xml:space="preserve">4. </w:t>
      </w:r>
      <w:r w:rsidRPr="00D97093">
        <w:rPr>
          <w:color w:val="000000"/>
        </w:rPr>
        <w:t>Seleksi Input</w:t>
      </w:r>
    </w:p>
    <w:p w14:paraId="3103078D" w14:textId="77777777" w:rsidR="00D97093" w:rsidRPr="00D97093" w:rsidRDefault="00D97093" w:rsidP="0047502D">
      <w:pPr>
        <w:spacing w:after="120"/>
        <w:ind w:left="284" w:firstLine="436"/>
        <w:rPr>
          <w:color w:val="000000"/>
        </w:rPr>
      </w:pPr>
      <w:r w:rsidRPr="00D97093">
        <w:rPr>
          <w:color w:val="000000"/>
        </w:rPr>
        <w:t>Tester akan menentukan test case atau skenario dari input yang terpilih.</w:t>
      </w:r>
    </w:p>
    <w:p w14:paraId="5C458011" w14:textId="266CD438" w:rsidR="00D97093" w:rsidRPr="00D97093" w:rsidRDefault="00D97093" w:rsidP="0047502D">
      <w:pPr>
        <w:spacing w:after="120"/>
        <w:ind w:firstLine="284"/>
        <w:rPr>
          <w:color w:val="000000"/>
        </w:rPr>
      </w:pPr>
      <w:r>
        <w:rPr>
          <w:color w:val="000000"/>
        </w:rPr>
        <w:t xml:space="preserve">5. </w:t>
      </w:r>
      <w:r w:rsidRPr="00D97093">
        <w:rPr>
          <w:color w:val="000000"/>
        </w:rPr>
        <w:t>Pengujian</w:t>
      </w:r>
    </w:p>
    <w:p w14:paraId="714EEFD4" w14:textId="77777777" w:rsidR="00D97093" w:rsidRPr="00D97093" w:rsidRDefault="00D97093" w:rsidP="0047502D">
      <w:pPr>
        <w:spacing w:after="120"/>
        <w:ind w:left="284" w:firstLine="436"/>
        <w:rPr>
          <w:color w:val="000000"/>
        </w:rPr>
      </w:pPr>
      <w:r w:rsidRPr="00D97093">
        <w:rPr>
          <w:color w:val="000000"/>
        </w:rPr>
        <w:t>Test Case yang ditentukan tadi akan diuji berdasarkan Input-Input yang Anda tentukan sebelumnya. Hal ini digunakan sebagai alat uji apakah perangkat lunak dan aplikasi berjalan dengan baik atau tidak.</w:t>
      </w:r>
    </w:p>
    <w:p w14:paraId="7C53882E" w14:textId="1B47F8A3" w:rsidR="00D97093" w:rsidRPr="00D97093" w:rsidRDefault="00D97093" w:rsidP="0047502D">
      <w:pPr>
        <w:spacing w:after="120"/>
        <w:ind w:firstLine="284"/>
        <w:rPr>
          <w:color w:val="000000"/>
        </w:rPr>
      </w:pPr>
      <w:r>
        <w:rPr>
          <w:color w:val="000000"/>
        </w:rPr>
        <w:t xml:space="preserve">6. </w:t>
      </w:r>
      <w:r w:rsidRPr="00D97093">
        <w:rPr>
          <w:color w:val="000000"/>
        </w:rPr>
        <w:t>Review Hasil</w:t>
      </w:r>
    </w:p>
    <w:p w14:paraId="5C3371F5" w14:textId="2B9C49C5" w:rsidR="00E63ECD" w:rsidRPr="00E63ECD" w:rsidRDefault="00D97093" w:rsidP="0047502D">
      <w:pPr>
        <w:spacing w:after="120"/>
        <w:ind w:left="284" w:firstLine="436"/>
        <w:rPr>
          <w:color w:val="000000"/>
        </w:rPr>
      </w:pPr>
      <w:r w:rsidRPr="00D97093">
        <w:rPr>
          <w:color w:val="000000"/>
        </w:rPr>
        <w:t>Tahap terakhir dalam contoh pengujian Black Box Testing adalah review dan evaluasi hasil pengujian yang telah dilakukan. Secara umum hasil pengujian ini berupa laporan dan catatan hasil pengujian. Melalui laporan dan catatan pengujian tersebut Anda bisa melihat apakah ada yang tidak sesuai dengan perangkat lunak dan aplikasi atau tidak.</w:t>
      </w:r>
    </w:p>
    <w:p w14:paraId="1E595414" w14:textId="77777777" w:rsidR="00A67B39" w:rsidRDefault="00000000">
      <w:pPr>
        <w:pStyle w:val="Heading1"/>
        <w:ind w:left="284" w:hanging="284"/>
      </w:pPr>
      <w:r>
        <w:t xml:space="preserve">3. </w:t>
      </w:r>
      <w:r>
        <w:tab/>
        <w:t>Hasil dan Pembahasan</w:t>
      </w:r>
    </w:p>
    <w:p w14:paraId="4EFBA9EC" w14:textId="585E3E77" w:rsidR="00A67B39" w:rsidRDefault="00000000">
      <w:pPr>
        <w:pStyle w:val="Heading2"/>
        <w:spacing w:before="120" w:after="120"/>
        <w:rPr>
          <w:i w:val="0"/>
        </w:rPr>
      </w:pPr>
      <w:r>
        <w:rPr>
          <w:i w:val="0"/>
        </w:rPr>
        <w:t xml:space="preserve">3.1. </w:t>
      </w:r>
      <w:r w:rsidR="00FD0844">
        <w:rPr>
          <w:i w:val="0"/>
        </w:rPr>
        <w:t>Hasil Analisis Kebutuhan</w:t>
      </w:r>
    </w:p>
    <w:p w14:paraId="4F092701" w14:textId="77777777" w:rsidR="00FD0844" w:rsidRPr="00FD0844" w:rsidRDefault="00FD0844" w:rsidP="00FD0844">
      <w:pPr>
        <w:spacing w:after="120"/>
        <w:rPr>
          <w:color w:val="000000"/>
        </w:rPr>
      </w:pPr>
      <w:r w:rsidRPr="00FD0844">
        <w:rPr>
          <w:color w:val="000000"/>
        </w:rPr>
        <w:t>Pada hasil tahapan analisis kebutuhan didapat data yang didapat dari wawancara dengan pihak MI Nurrohmah Bina Insani kemudian dianalisis untuk dijadikan patokan dalam membangun sistem. Data yang didapat menghasilkan kebutuhan sistem yang diperlukan yaitu memiliki tiga aktor yang berperan pada sistem tersebut yaitu dapat dilihat di Tabel Pengguna Sistem</w:t>
      </w:r>
    </w:p>
    <w:tbl>
      <w:tblPr>
        <w:tblStyle w:val="TableGrid"/>
        <w:tblW w:w="4511" w:type="dxa"/>
        <w:jc w:val="center"/>
        <w:tblLook w:val="04A0" w:firstRow="1" w:lastRow="0" w:firstColumn="1" w:lastColumn="0" w:noHBand="0" w:noVBand="1"/>
      </w:tblPr>
      <w:tblGrid>
        <w:gridCol w:w="511"/>
        <w:gridCol w:w="1327"/>
        <w:gridCol w:w="2673"/>
      </w:tblGrid>
      <w:tr w:rsidR="00FD0844" w:rsidRPr="00FD0844" w14:paraId="5C903E24" w14:textId="77777777" w:rsidTr="00FD0844">
        <w:trPr>
          <w:trHeight w:val="370"/>
          <w:jc w:val="center"/>
        </w:trPr>
        <w:tc>
          <w:tcPr>
            <w:tcW w:w="511" w:type="dxa"/>
            <w:vAlign w:val="center"/>
          </w:tcPr>
          <w:p w14:paraId="2D2A292E" w14:textId="77777777" w:rsidR="00FD0844" w:rsidRPr="00FD0844" w:rsidRDefault="00FD0844" w:rsidP="00FD0844">
            <w:pPr>
              <w:spacing w:after="120"/>
              <w:rPr>
                <w:color w:val="000000"/>
              </w:rPr>
            </w:pPr>
            <w:r w:rsidRPr="00FD0844">
              <w:rPr>
                <w:color w:val="000000"/>
              </w:rPr>
              <w:t>No.</w:t>
            </w:r>
          </w:p>
        </w:tc>
        <w:tc>
          <w:tcPr>
            <w:tcW w:w="1327" w:type="dxa"/>
            <w:vAlign w:val="center"/>
          </w:tcPr>
          <w:p w14:paraId="457A9F0E" w14:textId="77777777" w:rsidR="00FD0844" w:rsidRPr="00FD0844" w:rsidRDefault="00FD0844" w:rsidP="00FD0844">
            <w:pPr>
              <w:spacing w:after="120"/>
              <w:rPr>
                <w:color w:val="000000"/>
              </w:rPr>
            </w:pPr>
            <w:r w:rsidRPr="00FD0844">
              <w:rPr>
                <w:color w:val="000000"/>
              </w:rPr>
              <w:t>Aktor</w:t>
            </w:r>
          </w:p>
        </w:tc>
        <w:tc>
          <w:tcPr>
            <w:tcW w:w="2673" w:type="dxa"/>
            <w:vAlign w:val="center"/>
          </w:tcPr>
          <w:p w14:paraId="0C34B1A8" w14:textId="77777777" w:rsidR="00FD0844" w:rsidRPr="00FD0844" w:rsidRDefault="00FD0844" w:rsidP="00FD0844">
            <w:pPr>
              <w:spacing w:after="120"/>
              <w:rPr>
                <w:color w:val="000000"/>
              </w:rPr>
            </w:pPr>
            <w:r w:rsidRPr="00FD0844">
              <w:rPr>
                <w:color w:val="000000"/>
              </w:rPr>
              <w:t>Detail Peran</w:t>
            </w:r>
          </w:p>
        </w:tc>
      </w:tr>
      <w:tr w:rsidR="00FD0844" w:rsidRPr="00FD0844" w14:paraId="151387C0" w14:textId="77777777" w:rsidTr="00FD0844">
        <w:trPr>
          <w:trHeight w:val="370"/>
          <w:jc w:val="center"/>
        </w:trPr>
        <w:tc>
          <w:tcPr>
            <w:tcW w:w="511" w:type="dxa"/>
            <w:vAlign w:val="center"/>
          </w:tcPr>
          <w:p w14:paraId="24ACC931" w14:textId="77777777" w:rsidR="00FD0844" w:rsidRPr="00FD0844" w:rsidRDefault="00FD0844" w:rsidP="00FD0844">
            <w:pPr>
              <w:spacing w:after="120"/>
              <w:rPr>
                <w:color w:val="000000"/>
              </w:rPr>
            </w:pPr>
            <w:r w:rsidRPr="00FD0844">
              <w:rPr>
                <w:color w:val="000000"/>
              </w:rPr>
              <w:t>1</w:t>
            </w:r>
          </w:p>
        </w:tc>
        <w:tc>
          <w:tcPr>
            <w:tcW w:w="1327" w:type="dxa"/>
            <w:vAlign w:val="center"/>
          </w:tcPr>
          <w:p w14:paraId="13AF15AD" w14:textId="77777777" w:rsidR="00FD0844" w:rsidRPr="00FD0844" w:rsidRDefault="00FD0844" w:rsidP="00FD0844">
            <w:pPr>
              <w:spacing w:after="120"/>
              <w:rPr>
                <w:color w:val="000000"/>
              </w:rPr>
            </w:pPr>
            <w:r w:rsidRPr="00FD0844">
              <w:rPr>
                <w:color w:val="000000"/>
              </w:rPr>
              <w:t>Admin</w:t>
            </w:r>
          </w:p>
        </w:tc>
        <w:tc>
          <w:tcPr>
            <w:tcW w:w="2673" w:type="dxa"/>
            <w:vAlign w:val="center"/>
          </w:tcPr>
          <w:p w14:paraId="3EDF3C27" w14:textId="77777777" w:rsidR="00FD0844" w:rsidRPr="00FD0844" w:rsidRDefault="00FD0844" w:rsidP="00FD0844">
            <w:pPr>
              <w:spacing w:after="120"/>
              <w:rPr>
                <w:color w:val="000000"/>
              </w:rPr>
            </w:pPr>
            <w:r w:rsidRPr="00FD0844">
              <w:rPr>
                <w:color w:val="000000"/>
              </w:rPr>
              <w:t>Mengatur dan mengelola seluruh sistem akademik</w:t>
            </w:r>
          </w:p>
        </w:tc>
      </w:tr>
      <w:tr w:rsidR="00FD0844" w:rsidRPr="00FD0844" w14:paraId="7BDE5A4C" w14:textId="77777777" w:rsidTr="00FD0844">
        <w:trPr>
          <w:trHeight w:val="370"/>
          <w:jc w:val="center"/>
        </w:trPr>
        <w:tc>
          <w:tcPr>
            <w:tcW w:w="511" w:type="dxa"/>
            <w:vAlign w:val="center"/>
          </w:tcPr>
          <w:p w14:paraId="294B9396" w14:textId="77777777" w:rsidR="00FD0844" w:rsidRPr="00FD0844" w:rsidRDefault="00FD0844" w:rsidP="00FD0844">
            <w:pPr>
              <w:spacing w:after="120"/>
              <w:rPr>
                <w:color w:val="000000"/>
              </w:rPr>
            </w:pPr>
            <w:r w:rsidRPr="00FD0844">
              <w:rPr>
                <w:color w:val="000000"/>
              </w:rPr>
              <w:t>2</w:t>
            </w:r>
          </w:p>
        </w:tc>
        <w:tc>
          <w:tcPr>
            <w:tcW w:w="1327" w:type="dxa"/>
            <w:vAlign w:val="center"/>
          </w:tcPr>
          <w:p w14:paraId="5369BC3B" w14:textId="77777777" w:rsidR="00FD0844" w:rsidRPr="00FD0844" w:rsidRDefault="00FD0844" w:rsidP="00FD0844">
            <w:pPr>
              <w:spacing w:after="120"/>
              <w:rPr>
                <w:color w:val="000000"/>
              </w:rPr>
            </w:pPr>
            <w:r w:rsidRPr="00FD0844">
              <w:rPr>
                <w:color w:val="000000"/>
              </w:rPr>
              <w:t>Guru</w:t>
            </w:r>
          </w:p>
        </w:tc>
        <w:tc>
          <w:tcPr>
            <w:tcW w:w="2673" w:type="dxa"/>
            <w:vAlign w:val="center"/>
          </w:tcPr>
          <w:p w14:paraId="1A66FC00" w14:textId="67EC8914" w:rsidR="00FD0844" w:rsidRPr="00FD0844" w:rsidRDefault="00FD0844" w:rsidP="00FD0844">
            <w:pPr>
              <w:spacing w:after="120"/>
              <w:rPr>
                <w:color w:val="000000"/>
              </w:rPr>
            </w:pPr>
            <w:r w:rsidRPr="00FD0844">
              <w:rPr>
                <w:color w:val="000000"/>
              </w:rPr>
              <w:t xml:space="preserve">Melaporkan dan memantau hasil monitoring laporan </w:t>
            </w:r>
            <w:r w:rsidRPr="00FD0844">
              <w:rPr>
                <w:color w:val="000000"/>
              </w:rPr>
              <w:lastRenderedPageBreak/>
              <w:t>perkembangan anak disekolah maupun dirumah</w:t>
            </w:r>
            <w:r>
              <w:rPr>
                <w:color w:val="000000"/>
              </w:rPr>
              <w:t>.</w:t>
            </w:r>
          </w:p>
        </w:tc>
      </w:tr>
      <w:tr w:rsidR="00FD0844" w:rsidRPr="00FD0844" w14:paraId="0D7D6567" w14:textId="77777777" w:rsidTr="00FD0844">
        <w:trPr>
          <w:trHeight w:val="370"/>
          <w:jc w:val="center"/>
        </w:trPr>
        <w:tc>
          <w:tcPr>
            <w:tcW w:w="511" w:type="dxa"/>
            <w:vAlign w:val="center"/>
          </w:tcPr>
          <w:p w14:paraId="1C3B0EB2" w14:textId="77777777" w:rsidR="00FD0844" w:rsidRPr="00FD0844" w:rsidRDefault="00FD0844" w:rsidP="00FD0844">
            <w:pPr>
              <w:spacing w:after="120"/>
              <w:rPr>
                <w:color w:val="000000"/>
              </w:rPr>
            </w:pPr>
            <w:r w:rsidRPr="00FD0844">
              <w:rPr>
                <w:color w:val="000000"/>
              </w:rPr>
              <w:lastRenderedPageBreak/>
              <w:t>3</w:t>
            </w:r>
          </w:p>
        </w:tc>
        <w:tc>
          <w:tcPr>
            <w:tcW w:w="1327" w:type="dxa"/>
            <w:vAlign w:val="center"/>
          </w:tcPr>
          <w:p w14:paraId="20AF8A86" w14:textId="77777777" w:rsidR="00FD0844" w:rsidRPr="00FD0844" w:rsidRDefault="00FD0844" w:rsidP="00FD0844">
            <w:pPr>
              <w:spacing w:after="120"/>
              <w:rPr>
                <w:color w:val="000000"/>
              </w:rPr>
            </w:pPr>
            <w:r w:rsidRPr="00FD0844">
              <w:rPr>
                <w:color w:val="000000"/>
              </w:rPr>
              <w:t>Orang Tua</w:t>
            </w:r>
          </w:p>
        </w:tc>
        <w:tc>
          <w:tcPr>
            <w:tcW w:w="2673" w:type="dxa"/>
            <w:vAlign w:val="center"/>
          </w:tcPr>
          <w:p w14:paraId="0961F194" w14:textId="744DCE34" w:rsidR="00FD0844" w:rsidRPr="00FD0844" w:rsidRDefault="00FD0844" w:rsidP="00FD0844">
            <w:pPr>
              <w:spacing w:after="120"/>
              <w:rPr>
                <w:color w:val="000000"/>
              </w:rPr>
            </w:pPr>
            <w:r w:rsidRPr="00FD0844">
              <w:rPr>
                <w:color w:val="000000"/>
              </w:rPr>
              <w:t>Melaporkan dan memantau hasil monitoring laporan perkembangan anak disekolah maupun dirumah</w:t>
            </w:r>
            <w:r>
              <w:rPr>
                <w:color w:val="000000"/>
              </w:rPr>
              <w:t xml:space="preserve">. </w:t>
            </w:r>
          </w:p>
        </w:tc>
      </w:tr>
    </w:tbl>
    <w:p w14:paraId="29811275" w14:textId="330FDBDA" w:rsidR="00FD0844" w:rsidRPr="00FD0844" w:rsidRDefault="00FD0844" w:rsidP="00FD0844">
      <w:pPr>
        <w:spacing w:after="120"/>
        <w:jc w:val="center"/>
        <w:rPr>
          <w:bCs/>
          <w:color w:val="000000"/>
          <w:sz w:val="16"/>
          <w:szCs w:val="16"/>
        </w:rPr>
      </w:pPr>
      <w:r w:rsidRPr="00FD0844">
        <w:rPr>
          <w:bCs/>
          <w:color w:val="000000"/>
          <w:sz w:val="16"/>
          <w:szCs w:val="16"/>
        </w:rPr>
        <w:t xml:space="preserve">Tabel </w:t>
      </w:r>
      <w:r w:rsidRPr="00FD0844">
        <w:rPr>
          <w:bCs/>
          <w:color w:val="000000"/>
          <w:sz w:val="16"/>
          <w:szCs w:val="16"/>
        </w:rPr>
        <w:fldChar w:fldCharType="begin"/>
      </w:r>
      <w:r w:rsidRPr="00FD0844">
        <w:rPr>
          <w:bCs/>
          <w:color w:val="000000"/>
          <w:sz w:val="16"/>
          <w:szCs w:val="16"/>
        </w:rPr>
        <w:instrText xml:space="preserve"> SEQ Tabel \* ARABIC </w:instrText>
      </w:r>
      <w:r w:rsidRPr="00FD0844">
        <w:rPr>
          <w:bCs/>
          <w:color w:val="000000"/>
          <w:sz w:val="16"/>
          <w:szCs w:val="16"/>
        </w:rPr>
        <w:fldChar w:fldCharType="separate"/>
      </w:r>
      <w:r w:rsidRPr="00FD0844">
        <w:rPr>
          <w:bCs/>
          <w:color w:val="000000"/>
          <w:sz w:val="16"/>
          <w:szCs w:val="16"/>
        </w:rPr>
        <w:t>1</w:t>
      </w:r>
      <w:r w:rsidRPr="00FD0844">
        <w:rPr>
          <w:color w:val="000000"/>
          <w:sz w:val="16"/>
          <w:szCs w:val="16"/>
        </w:rPr>
        <w:fldChar w:fldCharType="end"/>
      </w:r>
      <w:r w:rsidRPr="00FD0844">
        <w:rPr>
          <w:bCs/>
          <w:color w:val="000000"/>
          <w:sz w:val="16"/>
          <w:szCs w:val="16"/>
        </w:rPr>
        <w:t xml:space="preserve"> Pengguna Sistem</w:t>
      </w:r>
    </w:p>
    <w:p w14:paraId="57ADDAE2" w14:textId="77777777" w:rsidR="00FD0844" w:rsidRPr="00FD0844" w:rsidRDefault="00FD0844" w:rsidP="00FD0844">
      <w:pPr>
        <w:spacing w:after="120"/>
        <w:rPr>
          <w:color w:val="000000"/>
        </w:rPr>
      </w:pPr>
      <w:r w:rsidRPr="00FD0844">
        <w:rPr>
          <w:color w:val="000000"/>
        </w:rPr>
        <w:t>Dari data yang diperoleh dapat dibuat kebutuhan fungsional yang berisikan fitur-fitur yang harus ada pada sistem yang akan dibuat. Kebutuhan fungsional dapat dilihat di Tabel Kebutuhan Fungsional</w:t>
      </w:r>
    </w:p>
    <w:tbl>
      <w:tblPr>
        <w:tblStyle w:val="TableGrid"/>
        <w:tblW w:w="4531" w:type="dxa"/>
        <w:jc w:val="center"/>
        <w:tblLook w:val="04A0" w:firstRow="1" w:lastRow="0" w:firstColumn="1" w:lastColumn="0" w:noHBand="0" w:noVBand="1"/>
      </w:tblPr>
      <w:tblGrid>
        <w:gridCol w:w="722"/>
        <w:gridCol w:w="3809"/>
      </w:tblGrid>
      <w:tr w:rsidR="00FD0844" w:rsidRPr="00FD0844" w14:paraId="594A9A13" w14:textId="77777777" w:rsidTr="00AA72F6">
        <w:trPr>
          <w:jc w:val="center"/>
        </w:trPr>
        <w:tc>
          <w:tcPr>
            <w:tcW w:w="722" w:type="dxa"/>
          </w:tcPr>
          <w:p w14:paraId="43B2FBC6" w14:textId="77777777" w:rsidR="00FD0844" w:rsidRPr="00FD0844" w:rsidRDefault="00FD0844" w:rsidP="00FD0844">
            <w:pPr>
              <w:spacing w:after="120"/>
              <w:rPr>
                <w:color w:val="000000"/>
              </w:rPr>
            </w:pPr>
            <w:r w:rsidRPr="00FD0844">
              <w:rPr>
                <w:color w:val="000000"/>
              </w:rPr>
              <w:t>KF 1</w:t>
            </w:r>
          </w:p>
        </w:tc>
        <w:tc>
          <w:tcPr>
            <w:tcW w:w="3809" w:type="dxa"/>
          </w:tcPr>
          <w:p w14:paraId="4471B571" w14:textId="77777777" w:rsidR="00FD0844" w:rsidRPr="00FD0844" w:rsidRDefault="00FD0844" w:rsidP="00FD0844">
            <w:pPr>
              <w:spacing w:after="120"/>
              <w:rPr>
                <w:color w:val="000000"/>
              </w:rPr>
            </w:pPr>
            <w:r w:rsidRPr="00FD0844">
              <w:rPr>
                <w:color w:val="000000"/>
              </w:rPr>
              <w:t>Sistem ini memiliki fitur login bagi akun yang sudah terdaftar</w:t>
            </w:r>
          </w:p>
        </w:tc>
      </w:tr>
      <w:tr w:rsidR="00FD0844" w:rsidRPr="00FD0844" w14:paraId="6FABB8D9" w14:textId="77777777" w:rsidTr="00AA72F6">
        <w:trPr>
          <w:jc w:val="center"/>
        </w:trPr>
        <w:tc>
          <w:tcPr>
            <w:tcW w:w="722" w:type="dxa"/>
          </w:tcPr>
          <w:p w14:paraId="1E05A591" w14:textId="77777777" w:rsidR="00FD0844" w:rsidRPr="00FD0844" w:rsidRDefault="00FD0844" w:rsidP="00FD0844">
            <w:pPr>
              <w:spacing w:after="120"/>
              <w:rPr>
                <w:color w:val="000000"/>
              </w:rPr>
            </w:pPr>
            <w:r w:rsidRPr="00FD0844">
              <w:rPr>
                <w:color w:val="000000"/>
              </w:rPr>
              <w:t>KF 2</w:t>
            </w:r>
          </w:p>
        </w:tc>
        <w:tc>
          <w:tcPr>
            <w:tcW w:w="3809" w:type="dxa"/>
          </w:tcPr>
          <w:p w14:paraId="59AD7D45" w14:textId="77777777" w:rsidR="00FD0844" w:rsidRPr="00FD0844" w:rsidRDefault="00FD0844" w:rsidP="00FD0844">
            <w:pPr>
              <w:spacing w:after="120"/>
              <w:rPr>
                <w:color w:val="000000"/>
              </w:rPr>
            </w:pPr>
            <w:r w:rsidRPr="00FD0844">
              <w:rPr>
                <w:color w:val="000000"/>
              </w:rPr>
              <w:t>Sistem ini memiliki fitur pengelola akun untuk menggantikan password seluruh pengguna</w:t>
            </w:r>
          </w:p>
        </w:tc>
      </w:tr>
      <w:tr w:rsidR="00FD0844" w:rsidRPr="00FD0844" w14:paraId="211CC0BF" w14:textId="77777777" w:rsidTr="00AA72F6">
        <w:trPr>
          <w:jc w:val="center"/>
        </w:trPr>
        <w:tc>
          <w:tcPr>
            <w:tcW w:w="722" w:type="dxa"/>
          </w:tcPr>
          <w:p w14:paraId="29DF558B" w14:textId="77777777" w:rsidR="00FD0844" w:rsidRPr="00FD0844" w:rsidRDefault="00FD0844" w:rsidP="00FD0844">
            <w:pPr>
              <w:spacing w:after="120"/>
              <w:rPr>
                <w:color w:val="000000"/>
              </w:rPr>
            </w:pPr>
            <w:r w:rsidRPr="00FD0844">
              <w:rPr>
                <w:color w:val="000000"/>
              </w:rPr>
              <w:t>KF 3</w:t>
            </w:r>
          </w:p>
        </w:tc>
        <w:tc>
          <w:tcPr>
            <w:tcW w:w="3809" w:type="dxa"/>
          </w:tcPr>
          <w:p w14:paraId="77E180F2" w14:textId="77777777" w:rsidR="00FD0844" w:rsidRPr="00FD0844" w:rsidRDefault="00FD0844" w:rsidP="00FD0844">
            <w:pPr>
              <w:spacing w:after="120"/>
              <w:rPr>
                <w:color w:val="000000"/>
              </w:rPr>
            </w:pPr>
            <w:r w:rsidRPr="00FD0844">
              <w:rPr>
                <w:color w:val="000000"/>
              </w:rPr>
              <w:t>Sistem ini memiliki fitur melihat profil pengguna</w:t>
            </w:r>
          </w:p>
        </w:tc>
      </w:tr>
      <w:tr w:rsidR="00FD0844" w:rsidRPr="00FD0844" w14:paraId="49D13AD8" w14:textId="77777777" w:rsidTr="00AA72F6">
        <w:trPr>
          <w:jc w:val="center"/>
        </w:trPr>
        <w:tc>
          <w:tcPr>
            <w:tcW w:w="722" w:type="dxa"/>
          </w:tcPr>
          <w:p w14:paraId="671B2A8A" w14:textId="77777777" w:rsidR="00FD0844" w:rsidRPr="00FD0844" w:rsidRDefault="00FD0844" w:rsidP="00FD0844">
            <w:pPr>
              <w:spacing w:after="120"/>
              <w:rPr>
                <w:color w:val="000000"/>
              </w:rPr>
            </w:pPr>
            <w:r w:rsidRPr="00FD0844">
              <w:rPr>
                <w:color w:val="000000"/>
              </w:rPr>
              <w:t>KF 4</w:t>
            </w:r>
          </w:p>
        </w:tc>
        <w:tc>
          <w:tcPr>
            <w:tcW w:w="3809" w:type="dxa"/>
          </w:tcPr>
          <w:p w14:paraId="183BD118" w14:textId="77777777" w:rsidR="00FD0844" w:rsidRPr="00FD0844" w:rsidRDefault="00FD0844" w:rsidP="00FD0844">
            <w:pPr>
              <w:spacing w:after="120"/>
              <w:rPr>
                <w:color w:val="000000"/>
              </w:rPr>
            </w:pPr>
            <w:r w:rsidRPr="00FD0844">
              <w:rPr>
                <w:color w:val="000000"/>
              </w:rPr>
              <w:t>Sistem ini memiliki pengelolaan manajemen data referensi, data master, dan data monitoring</w:t>
            </w:r>
          </w:p>
        </w:tc>
      </w:tr>
      <w:tr w:rsidR="00FD0844" w:rsidRPr="00FD0844" w14:paraId="00B74E1E" w14:textId="77777777" w:rsidTr="00AA72F6">
        <w:trPr>
          <w:jc w:val="center"/>
        </w:trPr>
        <w:tc>
          <w:tcPr>
            <w:tcW w:w="722" w:type="dxa"/>
          </w:tcPr>
          <w:p w14:paraId="7ACB41FD" w14:textId="77777777" w:rsidR="00FD0844" w:rsidRPr="00FD0844" w:rsidRDefault="00FD0844" w:rsidP="00FD0844">
            <w:pPr>
              <w:spacing w:after="120"/>
              <w:rPr>
                <w:color w:val="000000"/>
              </w:rPr>
            </w:pPr>
            <w:r w:rsidRPr="00FD0844">
              <w:rPr>
                <w:color w:val="000000"/>
              </w:rPr>
              <w:t>KF 5</w:t>
            </w:r>
          </w:p>
        </w:tc>
        <w:tc>
          <w:tcPr>
            <w:tcW w:w="3809" w:type="dxa"/>
          </w:tcPr>
          <w:p w14:paraId="62AF78B9" w14:textId="77777777" w:rsidR="00FD0844" w:rsidRPr="00FD0844" w:rsidRDefault="00FD0844" w:rsidP="00FD0844">
            <w:pPr>
              <w:spacing w:after="120"/>
              <w:rPr>
                <w:color w:val="000000"/>
              </w:rPr>
            </w:pPr>
            <w:r w:rsidRPr="00FD0844">
              <w:rPr>
                <w:color w:val="000000"/>
              </w:rPr>
              <w:t>Sistem ini guru dan orang tua dapat mengubah profil pengguna</w:t>
            </w:r>
          </w:p>
        </w:tc>
      </w:tr>
      <w:tr w:rsidR="00FD0844" w:rsidRPr="00FD0844" w14:paraId="05C91D3C" w14:textId="77777777" w:rsidTr="00AA72F6">
        <w:trPr>
          <w:jc w:val="center"/>
        </w:trPr>
        <w:tc>
          <w:tcPr>
            <w:tcW w:w="722" w:type="dxa"/>
          </w:tcPr>
          <w:p w14:paraId="133C8083" w14:textId="77777777" w:rsidR="00FD0844" w:rsidRPr="00FD0844" w:rsidRDefault="00FD0844" w:rsidP="00FD0844">
            <w:pPr>
              <w:spacing w:after="120"/>
              <w:rPr>
                <w:color w:val="000000"/>
              </w:rPr>
            </w:pPr>
            <w:r w:rsidRPr="00FD0844">
              <w:rPr>
                <w:color w:val="000000"/>
              </w:rPr>
              <w:t>KF 6</w:t>
            </w:r>
          </w:p>
        </w:tc>
        <w:tc>
          <w:tcPr>
            <w:tcW w:w="3809" w:type="dxa"/>
          </w:tcPr>
          <w:p w14:paraId="131ACA21" w14:textId="77777777" w:rsidR="00FD0844" w:rsidRPr="00FD0844" w:rsidRDefault="00FD0844" w:rsidP="00FD0844">
            <w:pPr>
              <w:spacing w:after="120"/>
              <w:rPr>
                <w:color w:val="000000"/>
              </w:rPr>
            </w:pPr>
            <w:r w:rsidRPr="00FD0844">
              <w:rPr>
                <w:color w:val="000000"/>
              </w:rPr>
              <w:t>Sistem ini memiliki fitur untuk mengelola kelas siswa</w:t>
            </w:r>
          </w:p>
        </w:tc>
      </w:tr>
      <w:tr w:rsidR="00FD0844" w:rsidRPr="00FD0844" w14:paraId="3A1D5BD4" w14:textId="77777777" w:rsidTr="00AA72F6">
        <w:trPr>
          <w:jc w:val="center"/>
        </w:trPr>
        <w:tc>
          <w:tcPr>
            <w:tcW w:w="722" w:type="dxa"/>
          </w:tcPr>
          <w:p w14:paraId="0F733C56" w14:textId="77777777" w:rsidR="00FD0844" w:rsidRPr="00FD0844" w:rsidRDefault="00FD0844" w:rsidP="00FD0844">
            <w:pPr>
              <w:spacing w:after="120"/>
              <w:rPr>
                <w:color w:val="000000"/>
              </w:rPr>
            </w:pPr>
            <w:r w:rsidRPr="00FD0844">
              <w:rPr>
                <w:color w:val="000000"/>
              </w:rPr>
              <w:t>KF 7</w:t>
            </w:r>
          </w:p>
        </w:tc>
        <w:tc>
          <w:tcPr>
            <w:tcW w:w="3809" w:type="dxa"/>
          </w:tcPr>
          <w:p w14:paraId="52DE6D8B" w14:textId="77777777" w:rsidR="00FD0844" w:rsidRPr="00FD0844" w:rsidRDefault="00FD0844" w:rsidP="00FD0844">
            <w:pPr>
              <w:spacing w:after="120"/>
              <w:rPr>
                <w:color w:val="000000"/>
              </w:rPr>
            </w:pPr>
            <w:r w:rsidRPr="00FD0844">
              <w:rPr>
                <w:color w:val="000000"/>
              </w:rPr>
              <w:t>Sistem ini memiliki fitur untuk mengelola wali kelas</w:t>
            </w:r>
          </w:p>
        </w:tc>
      </w:tr>
      <w:tr w:rsidR="00FD0844" w:rsidRPr="00FD0844" w14:paraId="2987B4AF" w14:textId="77777777" w:rsidTr="00AA72F6">
        <w:trPr>
          <w:jc w:val="center"/>
        </w:trPr>
        <w:tc>
          <w:tcPr>
            <w:tcW w:w="722" w:type="dxa"/>
          </w:tcPr>
          <w:p w14:paraId="1358AC95" w14:textId="77777777" w:rsidR="00FD0844" w:rsidRPr="00FD0844" w:rsidRDefault="00FD0844" w:rsidP="00FD0844">
            <w:pPr>
              <w:spacing w:after="120"/>
              <w:rPr>
                <w:color w:val="000000"/>
              </w:rPr>
            </w:pPr>
            <w:r w:rsidRPr="00FD0844">
              <w:rPr>
                <w:color w:val="000000"/>
              </w:rPr>
              <w:t>KF 8</w:t>
            </w:r>
          </w:p>
        </w:tc>
        <w:tc>
          <w:tcPr>
            <w:tcW w:w="3809" w:type="dxa"/>
          </w:tcPr>
          <w:p w14:paraId="4BE19E6E" w14:textId="77777777" w:rsidR="00FD0844" w:rsidRPr="00FD0844" w:rsidRDefault="00FD0844" w:rsidP="00FD0844">
            <w:pPr>
              <w:spacing w:after="120"/>
              <w:rPr>
                <w:color w:val="000000"/>
              </w:rPr>
            </w:pPr>
            <w:r w:rsidRPr="00FD0844">
              <w:rPr>
                <w:color w:val="000000"/>
              </w:rPr>
              <w:t>Sistem ini memiliki fitur mengelola tahun ajaran</w:t>
            </w:r>
          </w:p>
        </w:tc>
      </w:tr>
      <w:tr w:rsidR="00FD0844" w:rsidRPr="00FD0844" w14:paraId="5D314B57" w14:textId="77777777" w:rsidTr="00AA72F6">
        <w:trPr>
          <w:jc w:val="center"/>
        </w:trPr>
        <w:tc>
          <w:tcPr>
            <w:tcW w:w="722" w:type="dxa"/>
          </w:tcPr>
          <w:p w14:paraId="562B656E" w14:textId="77777777" w:rsidR="00FD0844" w:rsidRPr="00FD0844" w:rsidRDefault="00FD0844" w:rsidP="00FD0844">
            <w:pPr>
              <w:spacing w:after="120"/>
              <w:rPr>
                <w:color w:val="000000"/>
              </w:rPr>
            </w:pPr>
            <w:r w:rsidRPr="00FD0844">
              <w:rPr>
                <w:color w:val="000000"/>
              </w:rPr>
              <w:t>KF 9</w:t>
            </w:r>
          </w:p>
        </w:tc>
        <w:tc>
          <w:tcPr>
            <w:tcW w:w="3809" w:type="dxa"/>
          </w:tcPr>
          <w:p w14:paraId="59DF0E37" w14:textId="77777777" w:rsidR="00FD0844" w:rsidRPr="00FD0844" w:rsidRDefault="00FD0844" w:rsidP="00FD0844">
            <w:pPr>
              <w:spacing w:after="120"/>
              <w:rPr>
                <w:color w:val="000000"/>
              </w:rPr>
            </w:pPr>
            <w:r w:rsidRPr="00FD0844">
              <w:rPr>
                <w:color w:val="000000"/>
              </w:rPr>
              <w:t>Sistem ini memiliki fitur mengganti status siswa</w:t>
            </w:r>
          </w:p>
        </w:tc>
      </w:tr>
      <w:tr w:rsidR="00FD0844" w:rsidRPr="00FD0844" w14:paraId="4378A097" w14:textId="77777777" w:rsidTr="00AA72F6">
        <w:trPr>
          <w:jc w:val="center"/>
        </w:trPr>
        <w:tc>
          <w:tcPr>
            <w:tcW w:w="722" w:type="dxa"/>
          </w:tcPr>
          <w:p w14:paraId="47243002" w14:textId="77777777" w:rsidR="00FD0844" w:rsidRPr="00FD0844" w:rsidRDefault="00FD0844" w:rsidP="00FD0844">
            <w:pPr>
              <w:spacing w:after="120"/>
              <w:rPr>
                <w:color w:val="000000"/>
              </w:rPr>
            </w:pPr>
            <w:r w:rsidRPr="00FD0844">
              <w:rPr>
                <w:color w:val="000000"/>
              </w:rPr>
              <w:t>KF 10</w:t>
            </w:r>
          </w:p>
        </w:tc>
        <w:tc>
          <w:tcPr>
            <w:tcW w:w="3809" w:type="dxa"/>
          </w:tcPr>
          <w:p w14:paraId="525289AD" w14:textId="77777777" w:rsidR="00FD0844" w:rsidRPr="00FD0844" w:rsidRDefault="00FD0844" w:rsidP="00FD0844">
            <w:pPr>
              <w:spacing w:after="120"/>
              <w:rPr>
                <w:color w:val="000000"/>
              </w:rPr>
            </w:pPr>
            <w:r w:rsidRPr="00FD0844">
              <w:rPr>
                <w:color w:val="000000"/>
              </w:rPr>
              <w:t>Sistem ini memiliki fitur untuk membuat laporan catatan monitoring anak</w:t>
            </w:r>
          </w:p>
        </w:tc>
      </w:tr>
      <w:tr w:rsidR="00FD0844" w:rsidRPr="00FD0844" w14:paraId="4EE4DE9C" w14:textId="77777777" w:rsidTr="00AA72F6">
        <w:trPr>
          <w:jc w:val="center"/>
        </w:trPr>
        <w:tc>
          <w:tcPr>
            <w:tcW w:w="722" w:type="dxa"/>
          </w:tcPr>
          <w:p w14:paraId="05B5AC88" w14:textId="77777777" w:rsidR="00FD0844" w:rsidRPr="00FD0844" w:rsidRDefault="00FD0844" w:rsidP="00FD0844">
            <w:pPr>
              <w:spacing w:after="120"/>
              <w:rPr>
                <w:color w:val="000000"/>
              </w:rPr>
            </w:pPr>
            <w:r w:rsidRPr="00FD0844">
              <w:rPr>
                <w:color w:val="000000"/>
              </w:rPr>
              <w:t>KF 11</w:t>
            </w:r>
          </w:p>
        </w:tc>
        <w:tc>
          <w:tcPr>
            <w:tcW w:w="3809" w:type="dxa"/>
          </w:tcPr>
          <w:p w14:paraId="25A8918F" w14:textId="77777777" w:rsidR="00FD0844" w:rsidRPr="00FD0844" w:rsidRDefault="00FD0844" w:rsidP="00FD0844">
            <w:pPr>
              <w:spacing w:after="120"/>
              <w:rPr>
                <w:color w:val="000000"/>
              </w:rPr>
            </w:pPr>
            <w:r w:rsidRPr="00FD0844">
              <w:rPr>
                <w:color w:val="000000"/>
              </w:rPr>
              <w:t>Sistem ini memiliki fitur untuk membuat feedback laporan catatan monitoring anak</w:t>
            </w:r>
          </w:p>
        </w:tc>
      </w:tr>
      <w:tr w:rsidR="00FD0844" w:rsidRPr="00FD0844" w14:paraId="2A251787" w14:textId="77777777" w:rsidTr="00AA72F6">
        <w:trPr>
          <w:jc w:val="center"/>
        </w:trPr>
        <w:tc>
          <w:tcPr>
            <w:tcW w:w="722" w:type="dxa"/>
          </w:tcPr>
          <w:p w14:paraId="3D3CE156" w14:textId="77777777" w:rsidR="00FD0844" w:rsidRPr="00FD0844" w:rsidRDefault="00FD0844" w:rsidP="00FD0844">
            <w:pPr>
              <w:spacing w:after="120"/>
              <w:rPr>
                <w:color w:val="000000"/>
              </w:rPr>
            </w:pPr>
            <w:r w:rsidRPr="00FD0844">
              <w:rPr>
                <w:color w:val="000000"/>
              </w:rPr>
              <w:t>KF 12</w:t>
            </w:r>
          </w:p>
        </w:tc>
        <w:tc>
          <w:tcPr>
            <w:tcW w:w="3809" w:type="dxa"/>
          </w:tcPr>
          <w:p w14:paraId="639D71D6" w14:textId="77777777" w:rsidR="00FD0844" w:rsidRPr="00FD0844" w:rsidRDefault="00FD0844" w:rsidP="00FD0844">
            <w:pPr>
              <w:spacing w:after="120"/>
              <w:rPr>
                <w:color w:val="000000"/>
              </w:rPr>
            </w:pPr>
            <w:r w:rsidRPr="00FD0844">
              <w:rPr>
                <w:color w:val="000000"/>
              </w:rPr>
              <w:t>Sistem ini memiliki fitur pengumuman</w:t>
            </w:r>
          </w:p>
        </w:tc>
      </w:tr>
      <w:tr w:rsidR="00FD0844" w:rsidRPr="00FD0844" w14:paraId="3C06E267" w14:textId="77777777" w:rsidTr="00AA72F6">
        <w:trPr>
          <w:jc w:val="center"/>
        </w:trPr>
        <w:tc>
          <w:tcPr>
            <w:tcW w:w="722" w:type="dxa"/>
          </w:tcPr>
          <w:p w14:paraId="6C046863" w14:textId="77777777" w:rsidR="00FD0844" w:rsidRPr="00FD0844" w:rsidRDefault="00FD0844" w:rsidP="00FD0844">
            <w:pPr>
              <w:spacing w:after="120"/>
              <w:rPr>
                <w:color w:val="000000"/>
              </w:rPr>
            </w:pPr>
            <w:r w:rsidRPr="00FD0844">
              <w:rPr>
                <w:color w:val="000000"/>
              </w:rPr>
              <w:t>KF 13</w:t>
            </w:r>
          </w:p>
        </w:tc>
        <w:tc>
          <w:tcPr>
            <w:tcW w:w="3809" w:type="dxa"/>
          </w:tcPr>
          <w:p w14:paraId="00258FB6" w14:textId="77777777" w:rsidR="00FD0844" w:rsidRPr="00FD0844" w:rsidRDefault="00FD0844" w:rsidP="00FD0844">
            <w:pPr>
              <w:spacing w:after="120"/>
              <w:rPr>
                <w:color w:val="000000"/>
              </w:rPr>
            </w:pPr>
            <w:r w:rsidRPr="00FD0844">
              <w:rPr>
                <w:color w:val="000000"/>
              </w:rPr>
              <w:t>Sistem ini memiliki fitur memiliki raport semesteran</w:t>
            </w:r>
          </w:p>
        </w:tc>
      </w:tr>
    </w:tbl>
    <w:p w14:paraId="6F28667A" w14:textId="77777777" w:rsidR="00FD0844" w:rsidRPr="00FD0844" w:rsidRDefault="00FD0844" w:rsidP="00FD0844">
      <w:pPr>
        <w:spacing w:after="120"/>
        <w:jc w:val="center"/>
        <w:rPr>
          <w:bCs/>
          <w:color w:val="000000"/>
          <w:sz w:val="16"/>
          <w:szCs w:val="16"/>
        </w:rPr>
      </w:pPr>
      <w:r w:rsidRPr="00FD0844">
        <w:rPr>
          <w:bCs/>
          <w:color w:val="000000"/>
          <w:sz w:val="16"/>
          <w:szCs w:val="16"/>
        </w:rPr>
        <w:t xml:space="preserve">Tabel </w:t>
      </w:r>
      <w:r w:rsidRPr="00FD0844">
        <w:rPr>
          <w:bCs/>
          <w:color w:val="000000"/>
          <w:sz w:val="16"/>
          <w:szCs w:val="16"/>
        </w:rPr>
        <w:fldChar w:fldCharType="begin"/>
      </w:r>
      <w:r w:rsidRPr="00FD0844">
        <w:rPr>
          <w:bCs/>
          <w:color w:val="000000"/>
          <w:sz w:val="16"/>
          <w:szCs w:val="16"/>
        </w:rPr>
        <w:instrText xml:space="preserve"> SEQ Tabel \* ARABIC </w:instrText>
      </w:r>
      <w:r w:rsidRPr="00FD0844">
        <w:rPr>
          <w:bCs/>
          <w:color w:val="000000"/>
          <w:sz w:val="16"/>
          <w:szCs w:val="16"/>
        </w:rPr>
        <w:fldChar w:fldCharType="separate"/>
      </w:r>
      <w:r w:rsidRPr="00FD0844">
        <w:rPr>
          <w:bCs/>
          <w:color w:val="000000"/>
          <w:sz w:val="16"/>
          <w:szCs w:val="16"/>
        </w:rPr>
        <w:t>2</w:t>
      </w:r>
      <w:r w:rsidRPr="00FD0844">
        <w:rPr>
          <w:color w:val="000000"/>
          <w:sz w:val="16"/>
          <w:szCs w:val="16"/>
        </w:rPr>
        <w:fldChar w:fldCharType="end"/>
      </w:r>
      <w:r w:rsidRPr="00FD0844">
        <w:rPr>
          <w:bCs/>
          <w:color w:val="000000"/>
          <w:sz w:val="16"/>
          <w:szCs w:val="16"/>
        </w:rPr>
        <w:t xml:space="preserve"> Kebutuhan Fungsional</w:t>
      </w:r>
    </w:p>
    <w:p w14:paraId="6B5D235D" w14:textId="77777777" w:rsidR="00FD0844" w:rsidRDefault="00FD0844">
      <w:pPr>
        <w:spacing w:after="120"/>
        <w:rPr>
          <w:color w:val="000000"/>
        </w:rPr>
      </w:pPr>
    </w:p>
    <w:p w14:paraId="73BDA18A" w14:textId="6C709209" w:rsidR="00A67B39" w:rsidRDefault="00000000">
      <w:pPr>
        <w:pStyle w:val="Heading2"/>
        <w:spacing w:before="120" w:after="120"/>
        <w:rPr>
          <w:i w:val="0"/>
        </w:rPr>
      </w:pPr>
      <w:r>
        <w:rPr>
          <w:i w:val="0"/>
        </w:rPr>
        <w:t xml:space="preserve">3.2. </w:t>
      </w:r>
      <w:r w:rsidR="00FD0844">
        <w:rPr>
          <w:i w:val="0"/>
        </w:rPr>
        <w:t>Hasil Perancangan Sistem</w:t>
      </w:r>
    </w:p>
    <w:p w14:paraId="590DEF7D" w14:textId="77777777" w:rsidR="00FD0844" w:rsidRPr="00FD0844" w:rsidRDefault="00FD0844" w:rsidP="00FD0844">
      <w:pPr>
        <w:rPr>
          <w:color w:val="000000"/>
        </w:rPr>
      </w:pPr>
      <w:r w:rsidRPr="00FD0844">
        <w:rPr>
          <w:color w:val="000000"/>
        </w:rPr>
        <w:t>Pada pembuatan use case diagram terdapat tiga aktor yang berperan pada sistem. Aktor tersebut yaitu admin, guru dan orang tua. use case diagram dapat dilihat pada Gambar</w:t>
      </w:r>
      <w:r w:rsidRPr="00FD0844">
        <w:rPr>
          <w:color w:val="000000"/>
        </w:rPr>
        <w:tab/>
        <w:t>Use Case</w:t>
      </w:r>
    </w:p>
    <w:p w14:paraId="06A965C8" w14:textId="77777777" w:rsidR="00FD0844" w:rsidRPr="00FD0844" w:rsidRDefault="00FD0844" w:rsidP="00BD0866">
      <w:pPr>
        <w:jc w:val="center"/>
        <w:rPr>
          <w:color w:val="000000"/>
          <w:lang w:val="en-ID"/>
        </w:rPr>
      </w:pPr>
      <w:r w:rsidRPr="00FD0844">
        <w:rPr>
          <w:noProof/>
          <w:color w:val="000000"/>
          <w:lang w:val="en-ID"/>
        </w:rPr>
        <w:drawing>
          <wp:inline distT="0" distB="0" distL="0" distR="0" wp14:anchorId="2DD53077" wp14:editId="66B10B49">
            <wp:extent cx="2655570" cy="3409315"/>
            <wp:effectExtent l="0" t="0" r="0" b="635"/>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3409315"/>
                    </a:xfrm>
                    <a:prstGeom prst="rect">
                      <a:avLst/>
                    </a:prstGeom>
                    <a:noFill/>
                    <a:ln>
                      <a:noFill/>
                    </a:ln>
                  </pic:spPr>
                </pic:pic>
              </a:graphicData>
            </a:graphic>
          </wp:inline>
        </w:drawing>
      </w:r>
    </w:p>
    <w:p w14:paraId="2BB25531"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2</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Use Case diagram</w:t>
      </w:r>
    </w:p>
    <w:p w14:paraId="737B00BB" w14:textId="4BCFE5C9" w:rsidR="00FD0844" w:rsidRPr="00FD0844" w:rsidRDefault="00FD0844" w:rsidP="00FD0844">
      <w:pPr>
        <w:rPr>
          <w:color w:val="000000"/>
        </w:rPr>
      </w:pPr>
      <w:r w:rsidRPr="00FD0844">
        <w:rPr>
          <w:color w:val="000000"/>
        </w:rPr>
        <w:t>Berdasarkan Gambar</w:t>
      </w:r>
      <w:r w:rsidR="00BD0866">
        <w:rPr>
          <w:color w:val="000000"/>
        </w:rPr>
        <w:t xml:space="preserve"> 2 </w:t>
      </w:r>
      <w:r w:rsidR="00BD0866">
        <w:rPr>
          <w:i/>
          <w:iCs/>
          <w:color w:val="000000"/>
        </w:rPr>
        <w:t>Use Case diagram</w:t>
      </w:r>
      <w:r w:rsidRPr="00FD0844">
        <w:rPr>
          <w:color w:val="000000"/>
        </w:rPr>
        <w:t xml:space="preserve"> terdapat 14 </w:t>
      </w:r>
      <w:r w:rsidRPr="00FD0844">
        <w:rPr>
          <w:i/>
          <w:iCs/>
          <w:color w:val="000000"/>
        </w:rPr>
        <w:t>use case</w:t>
      </w:r>
      <w:r w:rsidRPr="00FD0844">
        <w:rPr>
          <w:color w:val="000000"/>
        </w:rPr>
        <w:t xml:space="preserve"> dengan tiga aktor pada sistem monitoring kegiatan keagaamaan MI Nurrohmah Bina Insani. Setiap mengakses sistem diperlukan proses login terlebih dahulu untuk mengakses fitur yang ada di dalam sistem tersebut sesuai pada masing-masing role. Admin pada sistem ini memiliki wewenang yang lebih lengkap mengatur sistem ini diantaranya melakukan pengelolaan data referensi, siswa, guru, orang tua, tahun ajaran, data monitoring, dan pengumuman. Admin dapat menambahkan, mengubah, dan menghapus setiap wewenang yang disebutkan tersebut. Admin dapat melakukan semua wewenang yang ada pada role tersebut. </w:t>
      </w:r>
    </w:p>
    <w:p w14:paraId="50D7EE28" w14:textId="77777777" w:rsidR="00FD0844" w:rsidRPr="00FD0844" w:rsidRDefault="00FD0844" w:rsidP="00FD0844">
      <w:pPr>
        <w:rPr>
          <w:color w:val="000000"/>
        </w:rPr>
      </w:pPr>
      <w:r w:rsidRPr="00FD0844">
        <w:rPr>
          <w:color w:val="000000"/>
        </w:rPr>
        <w:t>Untuk role guru hanya bisa melihat data diri guru tersebut dan mengganti password akun guru. Guru dapat menambahkan, mengubah, dan menghapus laporan monitoring keagamaan. Untuk laporan harian berisikan monitoring kegiatan harian disetiap harinya. Dalam hal memberi masukan hasil monitoring harian hanya guru yang menjadi wali kelas yang bisa melakukanya. Pada orang tua siswa sendiri dapat mengubah data diri orang tua. Orang tua juga dapat melihat seluruh hasil monitoring keagamaan anak.</w:t>
      </w:r>
    </w:p>
    <w:p w14:paraId="06D867DA" w14:textId="77777777" w:rsidR="00FD0844" w:rsidRPr="00FD0844" w:rsidRDefault="00FD0844" w:rsidP="00BD0866">
      <w:pPr>
        <w:spacing w:after="0"/>
        <w:jc w:val="center"/>
        <w:rPr>
          <w:color w:val="000000"/>
          <w:lang w:val="en-ID"/>
        </w:rPr>
      </w:pPr>
      <w:r w:rsidRPr="00FD0844">
        <w:rPr>
          <w:noProof/>
          <w:color w:val="000000"/>
          <w:lang w:val="en-ID"/>
        </w:rPr>
        <w:lastRenderedPageBreak/>
        <w:drawing>
          <wp:inline distT="0" distB="0" distL="0" distR="0" wp14:anchorId="310AE95B" wp14:editId="0AA708E0">
            <wp:extent cx="2567940" cy="2519430"/>
            <wp:effectExtent l="0" t="0" r="381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700" cy="2521156"/>
                    </a:xfrm>
                    <a:prstGeom prst="rect">
                      <a:avLst/>
                    </a:prstGeom>
                    <a:noFill/>
                    <a:ln>
                      <a:noFill/>
                    </a:ln>
                  </pic:spPr>
                </pic:pic>
              </a:graphicData>
            </a:graphic>
          </wp:inline>
        </w:drawing>
      </w:r>
    </w:p>
    <w:p w14:paraId="3714B837" w14:textId="77777777" w:rsidR="00FD0844" w:rsidRPr="00FD0844" w:rsidRDefault="00FD0844" w:rsidP="00BD0866">
      <w:pPr>
        <w:spacing w:after="0"/>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3</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 xml:space="preserve">Activity diagram </w:t>
      </w:r>
      <w:r w:rsidRPr="00FD0844">
        <w:rPr>
          <w:bCs/>
          <w:color w:val="000000"/>
          <w:sz w:val="16"/>
          <w:szCs w:val="16"/>
        </w:rPr>
        <w:t>monitoring keagamaan</w:t>
      </w:r>
    </w:p>
    <w:p w14:paraId="63488065" w14:textId="77777777" w:rsidR="00FD0844" w:rsidRPr="00FD0844" w:rsidRDefault="00FD0844" w:rsidP="00133CBC">
      <w:pPr>
        <w:spacing w:before="240"/>
        <w:rPr>
          <w:color w:val="000000"/>
        </w:rPr>
      </w:pPr>
      <w:r w:rsidRPr="00FD0844">
        <w:rPr>
          <w:color w:val="000000"/>
        </w:rPr>
        <w:t xml:space="preserve">Pada Gambar 4 dapat dilihat activity diagram untuk monitoring agama yang dilakukan oleh guru dengan memasukan monitoring keagamaan berdasarkan hasil monitoring anak tersebut setiap hari. </w:t>
      </w:r>
    </w:p>
    <w:p w14:paraId="6F728CB6" w14:textId="77777777" w:rsidR="00FD0844" w:rsidRPr="00FD0844" w:rsidRDefault="00FD0844" w:rsidP="00BD0866">
      <w:pPr>
        <w:spacing w:after="0"/>
        <w:jc w:val="center"/>
        <w:rPr>
          <w:color w:val="000000"/>
          <w:sz w:val="16"/>
          <w:szCs w:val="16"/>
          <w:lang w:val="en-ID"/>
        </w:rPr>
      </w:pPr>
      <w:r w:rsidRPr="00FD0844">
        <w:rPr>
          <w:noProof/>
          <w:color w:val="000000"/>
          <w:sz w:val="16"/>
          <w:szCs w:val="16"/>
          <w:lang w:val="en-ID"/>
        </w:rPr>
        <w:drawing>
          <wp:inline distT="0" distB="0" distL="0" distR="0" wp14:anchorId="450C316C" wp14:editId="7FD0D0FA">
            <wp:extent cx="2586317" cy="2537460"/>
            <wp:effectExtent l="0" t="0" r="508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9852" cy="2540928"/>
                    </a:xfrm>
                    <a:prstGeom prst="rect">
                      <a:avLst/>
                    </a:prstGeom>
                    <a:noFill/>
                    <a:ln>
                      <a:noFill/>
                    </a:ln>
                  </pic:spPr>
                </pic:pic>
              </a:graphicData>
            </a:graphic>
          </wp:inline>
        </w:drawing>
      </w:r>
    </w:p>
    <w:p w14:paraId="188D2325"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4</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 xml:space="preserve">Activity diagram </w:t>
      </w:r>
      <w:r w:rsidRPr="00FD0844">
        <w:rPr>
          <w:bCs/>
          <w:color w:val="000000"/>
          <w:sz w:val="16"/>
          <w:szCs w:val="16"/>
        </w:rPr>
        <w:t>monitoring harian</w:t>
      </w:r>
    </w:p>
    <w:p w14:paraId="798A142F" w14:textId="77777777" w:rsidR="00FD0844" w:rsidRPr="00FD0844" w:rsidRDefault="00FD0844" w:rsidP="00FD0844">
      <w:pPr>
        <w:rPr>
          <w:color w:val="000000"/>
        </w:rPr>
      </w:pPr>
      <w:r w:rsidRPr="00FD0844">
        <w:rPr>
          <w:color w:val="000000"/>
        </w:rPr>
        <w:t>Pada Gambar 5 dapat dilihat activity diagram untuk monitoring harian yang dilakukan oleh orang tua dengan memasukan monitoring kegiatan harian berdasarkan hasil monitoring anak tersebut setiap hari.</w:t>
      </w:r>
    </w:p>
    <w:p w14:paraId="413555CC" w14:textId="77777777" w:rsidR="00FD0844" w:rsidRPr="00FD0844" w:rsidRDefault="00FD0844" w:rsidP="00FD0844">
      <w:pPr>
        <w:rPr>
          <w:color w:val="000000"/>
        </w:rPr>
      </w:pPr>
      <w:r w:rsidRPr="00FD0844">
        <w:rPr>
          <w:color w:val="000000"/>
        </w:rPr>
        <w:t>Pada perancangan basis data terdapat 24 tabel yang memiliki fungsi masing-masing dalam menyimpan data dalam sistem tersebut. Salah satunya untuk tabel monitoring bulanan digunakan untuk menampilkan data-data siswa, bulan, tahun dan tahun ajaran, sedangkan untuk tabel isian monitoring bulanan berisikan data untuk menyimpan catatan laporan perkembangan anak setiap bulannya. Rancangan basis data dapat dilihat pada Gambar 5 Rancangan basis data.</w:t>
      </w:r>
    </w:p>
    <w:p w14:paraId="36293D5D" w14:textId="77777777" w:rsidR="00FD0844" w:rsidRPr="00FD0844" w:rsidRDefault="00FD0844" w:rsidP="00BD0866">
      <w:pPr>
        <w:spacing w:after="0"/>
        <w:jc w:val="center"/>
        <w:rPr>
          <w:color w:val="000000"/>
        </w:rPr>
      </w:pPr>
      <w:r w:rsidRPr="00FD0844">
        <w:rPr>
          <w:noProof/>
          <w:color w:val="000000"/>
        </w:rPr>
        <w:drawing>
          <wp:inline distT="0" distB="0" distL="0" distR="0" wp14:anchorId="08EDF15F" wp14:editId="1411E259">
            <wp:extent cx="2653665" cy="2937163"/>
            <wp:effectExtent l="0" t="0" r="0" b="0"/>
            <wp:docPr id="4452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033" cy="2938677"/>
                    </a:xfrm>
                    <a:prstGeom prst="rect">
                      <a:avLst/>
                    </a:prstGeom>
                    <a:noFill/>
                    <a:ln>
                      <a:noFill/>
                    </a:ln>
                  </pic:spPr>
                </pic:pic>
              </a:graphicData>
            </a:graphic>
          </wp:inline>
        </w:drawing>
      </w:r>
    </w:p>
    <w:p w14:paraId="6723F2D9"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5</w:t>
      </w:r>
      <w:r w:rsidRPr="00FD0844">
        <w:rPr>
          <w:color w:val="000000"/>
          <w:sz w:val="16"/>
          <w:szCs w:val="16"/>
        </w:rPr>
        <w:fldChar w:fldCharType="end"/>
      </w:r>
      <w:r w:rsidRPr="00FD0844">
        <w:rPr>
          <w:bCs/>
          <w:color w:val="000000"/>
          <w:sz w:val="16"/>
          <w:szCs w:val="16"/>
        </w:rPr>
        <w:t xml:space="preserve"> Rancangan basis data</w:t>
      </w:r>
    </w:p>
    <w:p w14:paraId="69285568" w14:textId="77777777" w:rsidR="00FD0844" w:rsidRPr="00FD0844" w:rsidRDefault="00FD0844" w:rsidP="00FD0844">
      <w:pPr>
        <w:rPr>
          <w:color w:val="000000"/>
        </w:rPr>
      </w:pPr>
      <w:r w:rsidRPr="00FD0844">
        <w:rPr>
          <w:color w:val="000000"/>
        </w:rPr>
        <w:t>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6 Perancangan dashboard monitoring keagamaan dan Gambar 7 Perancangan dashboard monitoring harian</w:t>
      </w:r>
    </w:p>
    <w:p w14:paraId="7332E955" w14:textId="76AA9FD2" w:rsidR="00FD0844" w:rsidRPr="00FD0844" w:rsidRDefault="00FD0844" w:rsidP="00FD0844">
      <w:pPr>
        <w:rPr>
          <w:color w:val="000000"/>
        </w:rPr>
      </w:pPr>
      <w:r w:rsidRPr="00FD0844">
        <w:rPr>
          <w:color w:val="000000"/>
        </w:rPr>
        <w:t>Siswa yang monitoringnya sudah ditambah maka akan ditampilkan pada akun orang tua siswa untuk melihat kegiatan pada hari itu. Monitoring kegiatan diberikan berupa laporan kegiatan setitiap hari yang dilakukan oleh siswa tersebut. Orang tua dapat melihat catatan harian anak setiap harinya dengan membuka monitoring kegiatan sesuai dengan menu yang ingin dipilih.</w:t>
      </w:r>
    </w:p>
    <w:p w14:paraId="032E496F" w14:textId="77777777" w:rsidR="00FD0844" w:rsidRPr="00FD0844" w:rsidRDefault="00FD0844" w:rsidP="00BD0866">
      <w:pPr>
        <w:spacing w:after="0"/>
        <w:jc w:val="center"/>
        <w:rPr>
          <w:color w:val="000000"/>
        </w:rPr>
      </w:pPr>
      <w:r w:rsidRPr="00FD0844">
        <w:rPr>
          <w:noProof/>
          <w:color w:val="000000"/>
        </w:rPr>
        <w:drawing>
          <wp:inline distT="0" distB="0" distL="0" distR="0" wp14:anchorId="71E9B3EC" wp14:editId="51A723B6">
            <wp:extent cx="2548621" cy="1661160"/>
            <wp:effectExtent l="0" t="0" r="4445" b="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0323" cy="1662270"/>
                    </a:xfrm>
                    <a:prstGeom prst="rect">
                      <a:avLst/>
                    </a:prstGeom>
                    <a:noFill/>
                    <a:ln>
                      <a:noFill/>
                    </a:ln>
                  </pic:spPr>
                </pic:pic>
              </a:graphicData>
            </a:graphic>
          </wp:inline>
        </w:drawing>
      </w:r>
    </w:p>
    <w:p w14:paraId="21C3DC00"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6</w:t>
      </w:r>
      <w:r w:rsidRPr="00FD0844">
        <w:rPr>
          <w:color w:val="000000"/>
          <w:sz w:val="16"/>
          <w:szCs w:val="16"/>
        </w:rPr>
        <w:fldChar w:fldCharType="end"/>
      </w:r>
      <w:r w:rsidRPr="00FD0844">
        <w:rPr>
          <w:bCs/>
          <w:color w:val="000000"/>
          <w:sz w:val="16"/>
          <w:szCs w:val="16"/>
        </w:rPr>
        <w:t xml:space="preserve"> Perancangan dashboard</w:t>
      </w:r>
      <w:r w:rsidRPr="00FD0844">
        <w:rPr>
          <w:bCs/>
          <w:i/>
          <w:iCs/>
          <w:color w:val="000000"/>
          <w:sz w:val="16"/>
          <w:szCs w:val="16"/>
        </w:rPr>
        <w:t xml:space="preserve"> </w:t>
      </w:r>
      <w:r w:rsidRPr="00FD0844">
        <w:rPr>
          <w:bCs/>
          <w:color w:val="000000"/>
          <w:sz w:val="16"/>
          <w:szCs w:val="16"/>
        </w:rPr>
        <w:t>monitoring keagamaan</w:t>
      </w:r>
    </w:p>
    <w:p w14:paraId="71DBBA13" w14:textId="77777777" w:rsidR="00FD0844" w:rsidRPr="00FD0844" w:rsidRDefault="00FD0844" w:rsidP="00BD0866">
      <w:pPr>
        <w:spacing w:after="0"/>
        <w:jc w:val="center"/>
        <w:rPr>
          <w:color w:val="000000"/>
        </w:rPr>
      </w:pPr>
      <w:r w:rsidRPr="00FD0844">
        <w:rPr>
          <w:noProof/>
          <w:color w:val="000000"/>
        </w:rPr>
        <w:lastRenderedPageBreak/>
        <w:drawing>
          <wp:inline distT="0" distB="0" distL="0" distR="0" wp14:anchorId="2E40F370" wp14:editId="072FD911">
            <wp:extent cx="2548621" cy="1661160"/>
            <wp:effectExtent l="0" t="0" r="4445" b="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0390" cy="1662313"/>
                    </a:xfrm>
                    <a:prstGeom prst="rect">
                      <a:avLst/>
                    </a:prstGeom>
                    <a:noFill/>
                    <a:ln>
                      <a:noFill/>
                    </a:ln>
                  </pic:spPr>
                </pic:pic>
              </a:graphicData>
            </a:graphic>
          </wp:inline>
        </w:drawing>
      </w:r>
    </w:p>
    <w:p w14:paraId="2D1F2526" w14:textId="158AAFD0"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7</w:t>
      </w:r>
      <w:r w:rsidRPr="00FD0844">
        <w:rPr>
          <w:color w:val="000000"/>
          <w:sz w:val="16"/>
          <w:szCs w:val="16"/>
        </w:rPr>
        <w:fldChar w:fldCharType="end"/>
      </w:r>
      <w:r w:rsidRPr="00FD0844">
        <w:rPr>
          <w:bCs/>
          <w:color w:val="000000"/>
          <w:sz w:val="16"/>
          <w:szCs w:val="16"/>
        </w:rPr>
        <w:t xml:space="preserve"> Perancangan dashboard monitoring harian</w:t>
      </w:r>
    </w:p>
    <w:p w14:paraId="1EE0DD67" w14:textId="77777777" w:rsidR="00FD0844" w:rsidRPr="00FD0844" w:rsidRDefault="00FD0844" w:rsidP="00FD0844">
      <w:pPr>
        <w:rPr>
          <w:color w:val="000000"/>
        </w:rPr>
      </w:pPr>
      <w:r w:rsidRPr="00FD0844">
        <w:rPr>
          <w:color w:val="000000"/>
        </w:rPr>
        <w:t>Antarmuka monitoring tahsin yang ditampilkan kepada orang tua dan guru akan dapat menampilkan sesuai data tahsin anak yang ditampilkan. Orang tua akan mendapatkan laporan monitoring tahsin sesuai dengan yang dilakukan oleh siswa ketika disekolah. Dengan adanya laporan yang lebih detail dapat lebih membantu orang tua mengetahui monitoring tahsin anak pada setiap harinya. Perancangan antarmuka dapat dilihat pada Gambar 8 Perancangan monitoring tahsin.</w:t>
      </w:r>
    </w:p>
    <w:p w14:paraId="339A6D8B" w14:textId="77777777" w:rsidR="00FD0844" w:rsidRPr="00FD0844" w:rsidRDefault="00FD0844" w:rsidP="00851D56">
      <w:pPr>
        <w:spacing w:after="0"/>
        <w:jc w:val="center"/>
        <w:rPr>
          <w:color w:val="000000"/>
        </w:rPr>
      </w:pPr>
      <w:r w:rsidRPr="00FD0844">
        <w:rPr>
          <w:noProof/>
          <w:color w:val="000000"/>
        </w:rPr>
        <w:drawing>
          <wp:inline distT="0" distB="0" distL="0" distR="0" wp14:anchorId="6B8A9AE5" wp14:editId="5D7FB42C">
            <wp:extent cx="2536930" cy="1653540"/>
            <wp:effectExtent l="0" t="0" r="0" b="381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9189" cy="1655012"/>
                    </a:xfrm>
                    <a:prstGeom prst="rect">
                      <a:avLst/>
                    </a:prstGeom>
                    <a:noFill/>
                    <a:ln>
                      <a:noFill/>
                    </a:ln>
                  </pic:spPr>
                </pic:pic>
              </a:graphicData>
            </a:graphic>
          </wp:inline>
        </w:drawing>
      </w:r>
    </w:p>
    <w:p w14:paraId="4EA36E45" w14:textId="2934FAD8"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8</w:t>
      </w:r>
      <w:r w:rsidRPr="00FD0844">
        <w:rPr>
          <w:color w:val="000000"/>
          <w:sz w:val="16"/>
          <w:szCs w:val="16"/>
        </w:rPr>
        <w:fldChar w:fldCharType="end"/>
      </w:r>
      <w:r w:rsidRPr="00FD0844">
        <w:rPr>
          <w:bCs/>
          <w:color w:val="000000"/>
          <w:sz w:val="16"/>
          <w:szCs w:val="16"/>
        </w:rPr>
        <w:t xml:space="preserve"> Perancangan monitoring tahsin</w:t>
      </w:r>
    </w:p>
    <w:p w14:paraId="6ECA2388" w14:textId="77777777" w:rsidR="00FD0844" w:rsidRPr="00FD0844" w:rsidRDefault="00FD0844" w:rsidP="00FD0844">
      <w:pPr>
        <w:rPr>
          <w:color w:val="000000"/>
        </w:rPr>
      </w:pPr>
      <w:r w:rsidRPr="00FD0844">
        <w:rPr>
          <w:color w:val="000000"/>
        </w:rPr>
        <w:t>Antarmuka monitoring tahfiz yang ditampilkan kepada orang tua dan guru akan dapat menampilkan sesuai data tahsin anak yang ditampilkan. Orang tua akan mendapatkan laporan monitoring tahfiz sesuai dengan yang dilakukan oleh siswa ketika disekolah. Dengan adanya laporan yang lebih detail dapat lebih membantu orang tua mengetahui monitoring tahsin anak pada setiap harinya. Perancangan antarmuka dapat dilihat pada Gambar 9 Perancangan monitoring tahfiz.</w:t>
      </w:r>
    </w:p>
    <w:p w14:paraId="5BC209C5" w14:textId="77777777" w:rsidR="00FD0844" w:rsidRPr="00FD0844" w:rsidRDefault="00FD0844" w:rsidP="00BD0866">
      <w:pPr>
        <w:spacing w:after="0"/>
        <w:jc w:val="center"/>
        <w:rPr>
          <w:color w:val="000000"/>
        </w:rPr>
      </w:pPr>
      <w:r w:rsidRPr="00FD0844">
        <w:rPr>
          <w:noProof/>
          <w:color w:val="000000"/>
        </w:rPr>
        <w:drawing>
          <wp:inline distT="0" distB="0" distL="0" distR="0" wp14:anchorId="28A104FE" wp14:editId="13311858">
            <wp:extent cx="2491740" cy="1618199"/>
            <wp:effectExtent l="0" t="0" r="3810" b="127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3283" cy="1619201"/>
                    </a:xfrm>
                    <a:prstGeom prst="rect">
                      <a:avLst/>
                    </a:prstGeom>
                    <a:noFill/>
                    <a:ln>
                      <a:noFill/>
                    </a:ln>
                  </pic:spPr>
                </pic:pic>
              </a:graphicData>
            </a:graphic>
          </wp:inline>
        </w:drawing>
      </w:r>
    </w:p>
    <w:p w14:paraId="4B5604E1" w14:textId="0487703F"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9</w:t>
      </w:r>
      <w:r w:rsidRPr="00FD0844">
        <w:rPr>
          <w:color w:val="000000"/>
          <w:sz w:val="16"/>
          <w:szCs w:val="16"/>
        </w:rPr>
        <w:fldChar w:fldCharType="end"/>
      </w:r>
      <w:r w:rsidRPr="00FD0844">
        <w:rPr>
          <w:bCs/>
          <w:color w:val="000000"/>
          <w:sz w:val="16"/>
          <w:szCs w:val="16"/>
        </w:rPr>
        <w:t xml:space="preserve"> Perancangan monitoring tahfiz</w:t>
      </w:r>
    </w:p>
    <w:p w14:paraId="3E05F864" w14:textId="77777777" w:rsidR="00FD0844" w:rsidRPr="00FD0844" w:rsidRDefault="00FD0844" w:rsidP="00FD0844">
      <w:pPr>
        <w:rPr>
          <w:color w:val="000000"/>
        </w:rPr>
      </w:pPr>
      <w:r w:rsidRPr="00FD0844">
        <w:rPr>
          <w:color w:val="000000"/>
        </w:rPr>
        <w:t>Antarmuka monitoring mahfudhot yang ditampilkan kepada orang tua dan guru akan dapat menampilkan sesuai data mahfudhot anak yang ditampilkan. Orang tua akan mendapatkan laporan monitoring mahfudhot sesuai dengan yang dilakukan oleh siswa ketika disekolah. Dengan adanya laporan yang lebih detail dapat lebih membantu orang tua mengetahui monitoring mahfudhot anak pada setiap harinya. Perancangan antarmuka dapat dilihat pada Gambar 10 Perancangan monitoring mahfudhot.</w:t>
      </w:r>
    </w:p>
    <w:p w14:paraId="0616E734" w14:textId="77777777" w:rsidR="00FD0844" w:rsidRPr="00FD0844" w:rsidRDefault="00FD0844" w:rsidP="00BD0866">
      <w:pPr>
        <w:spacing w:after="0"/>
        <w:jc w:val="center"/>
        <w:rPr>
          <w:color w:val="000000"/>
        </w:rPr>
      </w:pPr>
      <w:r w:rsidRPr="00FD0844">
        <w:rPr>
          <w:noProof/>
          <w:color w:val="000000"/>
        </w:rPr>
        <w:drawing>
          <wp:inline distT="0" distB="0" distL="0" distR="0" wp14:anchorId="4AE09069" wp14:editId="00107A51">
            <wp:extent cx="2569626" cy="1668780"/>
            <wp:effectExtent l="0" t="0" r="2540" b="762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2307" cy="1670521"/>
                    </a:xfrm>
                    <a:prstGeom prst="rect">
                      <a:avLst/>
                    </a:prstGeom>
                    <a:noFill/>
                    <a:ln>
                      <a:noFill/>
                    </a:ln>
                  </pic:spPr>
                </pic:pic>
              </a:graphicData>
            </a:graphic>
          </wp:inline>
        </w:drawing>
      </w:r>
    </w:p>
    <w:p w14:paraId="052BD3CF" w14:textId="7087F3C0"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10</w:t>
      </w:r>
      <w:r w:rsidRPr="00FD0844">
        <w:rPr>
          <w:color w:val="000000"/>
          <w:sz w:val="16"/>
          <w:szCs w:val="16"/>
        </w:rPr>
        <w:fldChar w:fldCharType="end"/>
      </w:r>
      <w:r w:rsidRPr="00FD0844">
        <w:rPr>
          <w:bCs/>
          <w:color w:val="000000"/>
          <w:sz w:val="16"/>
          <w:szCs w:val="16"/>
        </w:rPr>
        <w:t xml:space="preserve"> Perancangan monitoring mahfudhot</w:t>
      </w:r>
    </w:p>
    <w:p w14:paraId="7D695794" w14:textId="77777777" w:rsidR="00FD0844" w:rsidRPr="00FD0844" w:rsidRDefault="00FD0844" w:rsidP="00FD0844">
      <w:pPr>
        <w:rPr>
          <w:color w:val="000000"/>
        </w:rPr>
      </w:pPr>
      <w:r w:rsidRPr="00FD0844">
        <w:rPr>
          <w:color w:val="000000"/>
        </w:rPr>
        <w:t>Antarmuka monitoring hadits yang ditampilkan kepada orang tua dan guru akan dapat menampilkan sesuai data hadits anak yang ditampilkan. Orang tua akan mendapatkan laporan monitoring hadits sesuai dengan yang dilakukan oleh siswa ketika disekolah. Dengan adanya laporan yang lebih detail dapat lebih membantu orang tua mengetahui monitoring hadits anak pada setiap harinya. Perancangan antarmuka dapat dilihat pada Gambar 11 Perancangan monitoring hadits.</w:t>
      </w:r>
    </w:p>
    <w:p w14:paraId="4D51CF7C" w14:textId="77777777" w:rsidR="00FD0844" w:rsidRPr="00FD0844" w:rsidRDefault="00FD0844" w:rsidP="00BD0866">
      <w:pPr>
        <w:spacing w:after="0"/>
        <w:jc w:val="center"/>
        <w:rPr>
          <w:color w:val="000000"/>
        </w:rPr>
      </w:pPr>
      <w:r w:rsidRPr="00FD0844">
        <w:rPr>
          <w:noProof/>
          <w:color w:val="000000"/>
        </w:rPr>
        <w:drawing>
          <wp:inline distT="0" distB="0" distL="0" distR="0" wp14:anchorId="35CFB7AE" wp14:editId="3100A040">
            <wp:extent cx="2604826" cy="1691640"/>
            <wp:effectExtent l="0" t="0" r="5080" b="381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5804" cy="1692275"/>
                    </a:xfrm>
                    <a:prstGeom prst="rect">
                      <a:avLst/>
                    </a:prstGeom>
                    <a:noFill/>
                    <a:ln>
                      <a:noFill/>
                    </a:ln>
                  </pic:spPr>
                </pic:pic>
              </a:graphicData>
            </a:graphic>
          </wp:inline>
        </w:drawing>
      </w:r>
    </w:p>
    <w:p w14:paraId="2F662BD3" w14:textId="5873145B"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11</w:t>
      </w:r>
      <w:r w:rsidRPr="00FD0844">
        <w:rPr>
          <w:color w:val="000000"/>
          <w:sz w:val="16"/>
          <w:szCs w:val="16"/>
        </w:rPr>
        <w:fldChar w:fldCharType="end"/>
      </w:r>
      <w:r w:rsidRPr="00FD0844">
        <w:rPr>
          <w:bCs/>
          <w:color w:val="000000"/>
          <w:sz w:val="16"/>
          <w:szCs w:val="16"/>
        </w:rPr>
        <w:t xml:space="preserve"> Perancangan monitoring hadits</w:t>
      </w:r>
    </w:p>
    <w:p w14:paraId="7DABFDDD" w14:textId="77777777" w:rsidR="00FD0844" w:rsidRPr="00FD0844" w:rsidRDefault="00FD0844" w:rsidP="00FD0844">
      <w:pPr>
        <w:rPr>
          <w:color w:val="000000"/>
        </w:rPr>
      </w:pPr>
      <w:r w:rsidRPr="00FD0844">
        <w:rPr>
          <w:color w:val="000000"/>
        </w:rPr>
        <w:t>Antarmuka monitoring doa yang ditampilkan kepada orang tua dan guru akan dapat menampilkan sesuai data doa anak yang ditampilkan. Orang tua akan mendapatkan laporan monitoring doa sesuai dengan yang dilakukan oleh siswa ketika disekolah. Dengan adanya laporan yang lebih detail dapat lebih membantu orang tua mengetahui monitoring doa anak pada setiap harinya. Perancangan antarmuka dapat dilihat pada Gambar 12 Perancangan monitoring doa.</w:t>
      </w:r>
    </w:p>
    <w:p w14:paraId="4A36FAAD" w14:textId="77777777" w:rsidR="00FD0844" w:rsidRPr="00FD0844" w:rsidRDefault="00FD0844" w:rsidP="00BD0866">
      <w:pPr>
        <w:spacing w:after="0"/>
        <w:jc w:val="center"/>
        <w:rPr>
          <w:color w:val="000000"/>
        </w:rPr>
      </w:pPr>
      <w:r w:rsidRPr="00FD0844">
        <w:rPr>
          <w:noProof/>
          <w:color w:val="000000"/>
        </w:rPr>
        <w:lastRenderedPageBreak/>
        <w:drawing>
          <wp:inline distT="0" distB="0" distL="0" distR="0" wp14:anchorId="5FA44E26" wp14:editId="75C21084">
            <wp:extent cx="2499225" cy="1623060"/>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1897" cy="1624795"/>
                    </a:xfrm>
                    <a:prstGeom prst="rect">
                      <a:avLst/>
                    </a:prstGeom>
                    <a:noFill/>
                    <a:ln>
                      <a:noFill/>
                    </a:ln>
                  </pic:spPr>
                </pic:pic>
              </a:graphicData>
            </a:graphic>
          </wp:inline>
        </w:drawing>
      </w:r>
    </w:p>
    <w:p w14:paraId="19CAFBB8" w14:textId="08531D8A"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12</w:t>
      </w:r>
      <w:r w:rsidRPr="00FD0844">
        <w:rPr>
          <w:color w:val="000000"/>
          <w:sz w:val="16"/>
          <w:szCs w:val="16"/>
        </w:rPr>
        <w:fldChar w:fldCharType="end"/>
      </w:r>
      <w:r w:rsidRPr="00FD0844">
        <w:rPr>
          <w:bCs/>
          <w:color w:val="000000"/>
          <w:sz w:val="16"/>
          <w:szCs w:val="16"/>
        </w:rPr>
        <w:t xml:space="preserve"> Perancangan monitoring doa</w:t>
      </w:r>
    </w:p>
    <w:p w14:paraId="53F4DAA6" w14:textId="7C593FF8" w:rsidR="00FD0844" w:rsidRPr="00FD0844" w:rsidRDefault="00FD0844" w:rsidP="00FD0844">
      <w:pPr>
        <w:rPr>
          <w:color w:val="000000"/>
        </w:rPr>
      </w:pPr>
      <w:r w:rsidRPr="00FD0844">
        <w:rPr>
          <w:color w:val="000000"/>
        </w:rPr>
        <w:t>Antarmuka monitoring harian yang ditampilkan kepada orang tua dan guru akan dapat menampilkan sesuai data harian anak yang ditampilkan. Orang tua akan mendapatkan laporan monitoring harian sesuai dengan yang dilakukan oleh siswa ketika disekolah. Dengan adanya laporan yang lebih detail dapat lebih membantu orang tua mengetahui monitoring harian anak pada setiap harinya. Perancangan antarmuka dapat dilihat pada Gambar 13 Perancangan monitoring harian bagian admin dan guru dan Gambar 14 Perancangan monitoring harian bagian orang tua.</w:t>
      </w:r>
    </w:p>
    <w:p w14:paraId="7374FEB9" w14:textId="77777777" w:rsidR="00FD0844" w:rsidRPr="00FD0844" w:rsidRDefault="00FD0844" w:rsidP="00BD0866">
      <w:pPr>
        <w:spacing w:after="0"/>
        <w:jc w:val="center"/>
        <w:rPr>
          <w:color w:val="000000"/>
        </w:rPr>
      </w:pPr>
      <w:r w:rsidRPr="00FD0844">
        <w:rPr>
          <w:noProof/>
          <w:color w:val="000000"/>
        </w:rPr>
        <w:drawing>
          <wp:inline distT="0" distB="0" distL="0" distR="0" wp14:anchorId="494386CD" wp14:editId="071CC519">
            <wp:extent cx="2546159" cy="1653540"/>
            <wp:effectExtent l="0" t="0" r="6985" b="381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9030" cy="1655404"/>
                    </a:xfrm>
                    <a:prstGeom prst="rect">
                      <a:avLst/>
                    </a:prstGeom>
                    <a:noFill/>
                    <a:ln>
                      <a:noFill/>
                    </a:ln>
                  </pic:spPr>
                </pic:pic>
              </a:graphicData>
            </a:graphic>
          </wp:inline>
        </w:drawing>
      </w:r>
    </w:p>
    <w:p w14:paraId="0BCADBF6" w14:textId="1FCB3645"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13</w:t>
      </w:r>
      <w:r w:rsidRPr="00FD0844">
        <w:rPr>
          <w:color w:val="000000"/>
          <w:sz w:val="16"/>
          <w:szCs w:val="16"/>
        </w:rPr>
        <w:fldChar w:fldCharType="end"/>
      </w:r>
      <w:r w:rsidRPr="00FD0844">
        <w:rPr>
          <w:bCs/>
          <w:color w:val="000000"/>
          <w:sz w:val="16"/>
          <w:szCs w:val="16"/>
        </w:rPr>
        <w:t xml:space="preserve"> Perancangan monitoring harian bagian admin dan guru</w:t>
      </w:r>
    </w:p>
    <w:p w14:paraId="0065325B" w14:textId="77777777" w:rsidR="00FD0844" w:rsidRPr="00FD0844" w:rsidRDefault="00FD0844" w:rsidP="00BD0866">
      <w:pPr>
        <w:spacing w:after="0"/>
        <w:jc w:val="center"/>
        <w:rPr>
          <w:color w:val="000000"/>
        </w:rPr>
      </w:pPr>
      <w:r w:rsidRPr="00FD0844">
        <w:rPr>
          <w:noProof/>
          <w:color w:val="000000"/>
        </w:rPr>
        <w:drawing>
          <wp:inline distT="0" distB="0" distL="0" distR="0" wp14:anchorId="4E53EEA9" wp14:editId="3CA7A975">
            <wp:extent cx="2529840" cy="1647677"/>
            <wp:effectExtent l="0" t="0" r="381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31771" cy="1648934"/>
                    </a:xfrm>
                    <a:prstGeom prst="rect">
                      <a:avLst/>
                    </a:prstGeom>
                    <a:noFill/>
                    <a:ln>
                      <a:noFill/>
                    </a:ln>
                  </pic:spPr>
                </pic:pic>
              </a:graphicData>
            </a:graphic>
          </wp:inline>
        </w:drawing>
      </w:r>
    </w:p>
    <w:p w14:paraId="12B35468" w14:textId="77A0E01E" w:rsid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14</w:t>
      </w:r>
      <w:r w:rsidRPr="00FD0844">
        <w:rPr>
          <w:color w:val="000000"/>
          <w:sz w:val="16"/>
          <w:szCs w:val="16"/>
        </w:rPr>
        <w:fldChar w:fldCharType="end"/>
      </w:r>
      <w:r w:rsidRPr="00FD0844">
        <w:rPr>
          <w:bCs/>
          <w:color w:val="000000"/>
          <w:sz w:val="16"/>
          <w:szCs w:val="16"/>
        </w:rPr>
        <w:t xml:space="preserve"> Perancangan monitoring harian bagian orang tua</w:t>
      </w:r>
    </w:p>
    <w:p w14:paraId="122FC923" w14:textId="77777777" w:rsidR="00851D56" w:rsidRDefault="00851D56" w:rsidP="00BD0866">
      <w:pPr>
        <w:jc w:val="center"/>
        <w:rPr>
          <w:bCs/>
          <w:color w:val="000000"/>
          <w:sz w:val="16"/>
          <w:szCs w:val="16"/>
        </w:rPr>
      </w:pPr>
    </w:p>
    <w:p w14:paraId="23600297" w14:textId="77777777" w:rsidR="00851D56" w:rsidRDefault="00851D56" w:rsidP="00BD0866">
      <w:pPr>
        <w:jc w:val="center"/>
        <w:rPr>
          <w:bCs/>
          <w:color w:val="000000"/>
          <w:sz w:val="16"/>
          <w:szCs w:val="16"/>
        </w:rPr>
      </w:pPr>
    </w:p>
    <w:p w14:paraId="601C6CAE" w14:textId="77777777" w:rsidR="00851D56" w:rsidRPr="00BD0866" w:rsidRDefault="00851D56" w:rsidP="00BD0866">
      <w:pPr>
        <w:jc w:val="center"/>
        <w:rPr>
          <w:bCs/>
          <w:color w:val="000000"/>
          <w:sz w:val="16"/>
          <w:szCs w:val="16"/>
        </w:rPr>
      </w:pPr>
    </w:p>
    <w:p w14:paraId="5926C539" w14:textId="77777777" w:rsidR="00A67B39" w:rsidRDefault="00000000">
      <w:pPr>
        <w:pStyle w:val="Heading1"/>
        <w:tabs>
          <w:tab w:val="left" w:pos="284"/>
        </w:tabs>
      </w:pPr>
      <w:r>
        <w:t xml:space="preserve">4. </w:t>
      </w:r>
      <w:r>
        <w:tab/>
        <w:t>Kesimpulan</w:t>
      </w:r>
    </w:p>
    <w:p w14:paraId="1B8F76F7" w14:textId="77777777" w:rsidR="007B31EE" w:rsidRPr="007B31EE" w:rsidRDefault="007B31EE" w:rsidP="007B31EE">
      <w:pPr>
        <w:widowControl w:val="0"/>
        <w:rPr>
          <w:color w:val="000000"/>
        </w:rPr>
      </w:pPr>
      <w:r w:rsidRPr="007B31EE">
        <w:rPr>
          <w:color w:val="000000"/>
        </w:rPr>
        <w:t xml:space="preserve">Berdasarkan hasil penelitian perancangan sistem monitoring kegiatan keagamaan MI Nurrohmah Bina Insani dapat diambil kesimpulan diantaranya: </w:t>
      </w:r>
    </w:p>
    <w:p w14:paraId="69D395F4" w14:textId="77777777" w:rsidR="007B31EE" w:rsidRPr="007B31EE" w:rsidRDefault="007B31EE" w:rsidP="007B31EE">
      <w:pPr>
        <w:widowControl w:val="0"/>
        <w:rPr>
          <w:color w:val="000000"/>
        </w:rPr>
      </w:pPr>
      <w:r w:rsidRPr="007B31EE">
        <w:rPr>
          <w:color w:val="000000"/>
        </w:rPr>
        <w:t>1. Analisis kebutuhan yang dibuat didapatkan aktor yang diperlukan dalam sistem yaitu admin, guru, dan orang tua serta menghasilkan kebutuhan fungsionalitas dan non-fungsionalitas.</w:t>
      </w:r>
    </w:p>
    <w:p w14:paraId="752CA2A1" w14:textId="77777777" w:rsidR="007B31EE" w:rsidRPr="007B31EE" w:rsidRDefault="007B31EE" w:rsidP="007B31EE">
      <w:pPr>
        <w:widowControl w:val="0"/>
        <w:rPr>
          <w:color w:val="000000"/>
        </w:rPr>
      </w:pPr>
      <w:r w:rsidRPr="007B31EE">
        <w:rPr>
          <w:color w:val="000000"/>
        </w:rPr>
        <w:t>2. Perancangan sistem dilakukan dengan menggunakan model perancangan untuk antar muka.</w:t>
      </w:r>
    </w:p>
    <w:p w14:paraId="4C67F765" w14:textId="77777777" w:rsidR="007B31EE" w:rsidRPr="007B31EE" w:rsidRDefault="007B31EE" w:rsidP="007B31EE">
      <w:pPr>
        <w:widowControl w:val="0"/>
        <w:rPr>
          <w:color w:val="000000"/>
        </w:rPr>
      </w:pPr>
      <w:r w:rsidRPr="007B31EE">
        <w:rPr>
          <w:color w:val="000000"/>
        </w:rPr>
        <w:t>3. Laporan kegiatan keagamaan dan kegiatan harian akan dimonitoring setiap hari oleh guru maupun orang tua.</w:t>
      </w:r>
    </w:p>
    <w:p w14:paraId="45327877" w14:textId="2531806C" w:rsidR="00A67B39" w:rsidRDefault="007B31EE" w:rsidP="00743A25">
      <w:pPr>
        <w:widowControl w:val="0"/>
        <w:rPr>
          <w:color w:val="000000"/>
        </w:rPr>
      </w:pPr>
      <w:r w:rsidRPr="007B31EE">
        <w:rPr>
          <w:color w:val="000000"/>
        </w:rPr>
        <w:t>Dari hasil penelitian ini terdapat beberapa saran untuk pengembangan sistem kedepannya. Diharapkan juga sistem ini dapat dikembangkan ke aplikasi mobile tida</w:t>
      </w:r>
      <w:r w:rsidR="00851D56">
        <w:rPr>
          <w:color w:val="000000"/>
        </w:rPr>
        <w:t>k</w:t>
      </w:r>
      <w:r w:rsidRPr="007B31EE">
        <w:rPr>
          <w:color w:val="000000"/>
        </w:rPr>
        <w:t xml:space="preserve"> hanya berbasis web saja.</w:t>
      </w:r>
      <w:r>
        <w:t>.</w:t>
      </w:r>
    </w:p>
    <w:p w14:paraId="3C444AF7" w14:textId="77777777" w:rsidR="00A67B39" w:rsidRDefault="00000000">
      <w:pPr>
        <w:pStyle w:val="Heading1"/>
        <w:tabs>
          <w:tab w:val="left" w:pos="284"/>
        </w:tabs>
      </w:pPr>
      <w:r>
        <w:t>Daftar Rujukan</w:t>
      </w:r>
    </w:p>
    <w:p w14:paraId="22FCC87D" w14:textId="7115A644" w:rsidR="00A67B39" w:rsidRDefault="00260266">
      <w:pPr>
        <w:numPr>
          <w:ilvl w:val="0"/>
          <w:numId w:val="1"/>
        </w:numPr>
        <w:pBdr>
          <w:top w:val="nil"/>
          <w:left w:val="nil"/>
          <w:bottom w:val="nil"/>
          <w:right w:val="nil"/>
          <w:between w:val="nil"/>
        </w:pBdr>
        <w:spacing w:after="0"/>
        <w:ind w:left="284" w:hanging="284"/>
        <w:rPr>
          <w:color w:val="000000"/>
          <w:sz w:val="16"/>
          <w:szCs w:val="16"/>
        </w:rPr>
      </w:pPr>
      <w:r>
        <w:rPr>
          <w:color w:val="000000"/>
          <w:sz w:val="16"/>
          <w:szCs w:val="16"/>
        </w:rPr>
        <w:t>a</w:t>
      </w:r>
    </w:p>
    <w:p w14:paraId="56A42652" w14:textId="7155511C" w:rsidR="00A67B39" w:rsidRDefault="00260266">
      <w:pPr>
        <w:numPr>
          <w:ilvl w:val="0"/>
          <w:numId w:val="1"/>
        </w:numPr>
        <w:pBdr>
          <w:top w:val="nil"/>
          <w:left w:val="nil"/>
          <w:bottom w:val="nil"/>
          <w:right w:val="nil"/>
          <w:between w:val="nil"/>
        </w:pBdr>
        <w:spacing w:after="0"/>
        <w:ind w:left="284" w:hanging="284"/>
        <w:rPr>
          <w:color w:val="000000"/>
          <w:sz w:val="16"/>
          <w:szCs w:val="16"/>
        </w:rPr>
      </w:pPr>
      <w:r>
        <w:rPr>
          <w:color w:val="000000"/>
          <w:sz w:val="16"/>
          <w:szCs w:val="16"/>
        </w:rPr>
        <w:t>a</w:t>
      </w:r>
    </w:p>
    <w:p w14:paraId="40965195" w14:textId="00697D24" w:rsidR="00A67B39" w:rsidRPr="00260266" w:rsidRDefault="00260266" w:rsidP="00260266">
      <w:pPr>
        <w:numPr>
          <w:ilvl w:val="0"/>
          <w:numId w:val="1"/>
        </w:numPr>
        <w:pBdr>
          <w:top w:val="nil"/>
          <w:left w:val="nil"/>
          <w:bottom w:val="nil"/>
          <w:right w:val="nil"/>
          <w:between w:val="nil"/>
        </w:pBdr>
        <w:spacing w:after="0"/>
        <w:ind w:left="284" w:hanging="284"/>
        <w:rPr>
          <w:color w:val="000000"/>
          <w:sz w:val="16"/>
          <w:szCs w:val="16"/>
        </w:rPr>
        <w:sectPr w:rsidR="00A67B39" w:rsidRPr="00260266" w:rsidSect="0065583C">
          <w:headerReference w:type="default" r:id="rId26"/>
          <w:footerReference w:type="default" r:id="rId27"/>
          <w:footerReference w:type="first" r:id="rId28"/>
          <w:type w:val="continuous"/>
          <w:pgSz w:w="11906" w:h="16838"/>
          <w:pgMar w:top="1411" w:right="1411" w:bottom="1411" w:left="1411" w:header="706" w:footer="706" w:gutter="0"/>
          <w:cols w:num="2" w:space="720" w:equalWidth="0">
            <w:col w:w="4485" w:space="113"/>
            <w:col w:w="4485" w:space="0"/>
          </w:cols>
        </w:sectPr>
      </w:pPr>
      <w:r>
        <w:rPr>
          <w:color w:val="000000"/>
          <w:sz w:val="16"/>
          <w:szCs w:val="16"/>
        </w:rPr>
        <w:t>a</w:t>
      </w:r>
    </w:p>
    <w:p w14:paraId="61C48FE0" w14:textId="77777777" w:rsidR="00A67B39" w:rsidRDefault="00A67B39">
      <w:pPr>
        <w:spacing w:after="120"/>
        <w:rPr>
          <w:b/>
        </w:rPr>
        <w:sectPr w:rsidR="00A67B39" w:rsidSect="0065583C">
          <w:type w:val="continuous"/>
          <w:pgSz w:w="11906" w:h="16838"/>
          <w:pgMar w:top="1418" w:right="1418" w:bottom="1418" w:left="1418" w:header="709" w:footer="709" w:gutter="0"/>
          <w:cols w:space="720"/>
        </w:sectPr>
      </w:pPr>
    </w:p>
    <w:p w14:paraId="10A191E2" w14:textId="0F46A13A" w:rsidR="00A67B39" w:rsidRPr="00260266" w:rsidRDefault="00A67B39" w:rsidP="00260266">
      <w:pPr>
        <w:rPr>
          <w:b/>
          <w:color w:val="0070C0"/>
          <w:sz w:val="24"/>
          <w:szCs w:val="24"/>
        </w:rPr>
      </w:pPr>
    </w:p>
    <w:sectPr w:rsidR="00A67B39" w:rsidRPr="00260266">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25D3E" w14:textId="77777777" w:rsidR="0065583C" w:rsidRDefault="0065583C">
      <w:pPr>
        <w:spacing w:after="0"/>
      </w:pPr>
      <w:r>
        <w:separator/>
      </w:r>
    </w:p>
  </w:endnote>
  <w:endnote w:type="continuationSeparator" w:id="0">
    <w:p w14:paraId="1BD9DE7C" w14:textId="77777777" w:rsidR="0065583C" w:rsidRDefault="006558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rbe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6A59"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p>
  <w:p w14:paraId="74919FE3"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11AFB337" w14:textId="77777777" w:rsidR="006A419D" w:rsidRDefault="006A419D">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Pr>
        <w:noProof/>
        <w:color w:val="000000"/>
        <w:szCs w:val="20"/>
      </w:rPr>
      <w:t>2</w:t>
    </w:r>
    <w:r>
      <w:rPr>
        <w:color w:val="000000"/>
        <w:szCs w:val="20"/>
      </w:rPr>
      <w:fldChar w:fldCharType="end"/>
    </w:r>
  </w:p>
  <w:p w14:paraId="1C7B0040" w14:textId="77777777" w:rsidR="006A419D" w:rsidRDefault="006A419D">
    <w:pPr>
      <w:pBdr>
        <w:top w:val="nil"/>
        <w:left w:val="nil"/>
        <w:bottom w:val="nil"/>
        <w:right w:val="nil"/>
        <w:between w:val="nil"/>
      </w:pBdr>
      <w:tabs>
        <w:tab w:val="center" w:pos="4513"/>
        <w:tab w:val="right" w:pos="9026"/>
      </w:tabs>
      <w:spacing w:after="0"/>
      <w:rPr>
        <w:color w:val="000000"/>
        <w:szCs w:val="20"/>
      </w:rPr>
    </w:pPr>
  </w:p>
  <w:p w14:paraId="35C564BA" w14:textId="77777777" w:rsidR="006A419D" w:rsidRDefault="006A419D">
    <w:pPr>
      <w:pBdr>
        <w:top w:val="nil"/>
        <w:left w:val="nil"/>
        <w:bottom w:val="nil"/>
        <w:right w:val="nil"/>
        <w:between w:val="nil"/>
      </w:pBdr>
      <w:tabs>
        <w:tab w:val="center" w:pos="4513"/>
        <w:tab w:val="right" w:pos="9026"/>
      </w:tabs>
      <w:spacing w:after="0"/>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12FA"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4D27B798" w14:textId="77777777" w:rsidR="006A419D" w:rsidRDefault="006A419D">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Pr>
        <w:noProof/>
        <w:color w:val="000000"/>
        <w:szCs w:val="20"/>
      </w:rPr>
      <w:t>1</w:t>
    </w:r>
    <w:r>
      <w:rPr>
        <w:color w:val="000000"/>
        <w:szCs w:val="20"/>
      </w:rPr>
      <w:fldChar w:fldCharType="end"/>
    </w:r>
  </w:p>
  <w:p w14:paraId="07BB1398" w14:textId="77777777" w:rsidR="006A419D" w:rsidRDefault="006A419D">
    <w:pPr>
      <w:pBdr>
        <w:top w:val="nil"/>
        <w:left w:val="nil"/>
        <w:bottom w:val="nil"/>
        <w:right w:val="nil"/>
        <w:between w:val="nil"/>
      </w:pBdr>
      <w:tabs>
        <w:tab w:val="center" w:pos="4513"/>
        <w:tab w:val="right" w:pos="9026"/>
      </w:tabs>
      <w:spacing w:after="0"/>
      <w:rPr>
        <w:color w:val="000000"/>
        <w:szCs w:val="20"/>
      </w:rPr>
    </w:pPr>
  </w:p>
  <w:p w14:paraId="2EEB6BBC" w14:textId="77777777" w:rsidR="006A419D" w:rsidRDefault="006A419D">
    <w:pPr>
      <w:pBdr>
        <w:top w:val="nil"/>
        <w:left w:val="nil"/>
        <w:bottom w:val="nil"/>
        <w:right w:val="nil"/>
        <w:between w:val="nil"/>
      </w:pBdr>
      <w:tabs>
        <w:tab w:val="center" w:pos="4513"/>
        <w:tab w:val="right" w:pos="9026"/>
      </w:tabs>
      <w:spacing w:after="0"/>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B5DB" w14:textId="77777777" w:rsidR="00A67B39" w:rsidRDefault="00A67B39">
    <w:pPr>
      <w:pBdr>
        <w:top w:val="nil"/>
        <w:left w:val="nil"/>
        <w:bottom w:val="single" w:sz="6" w:space="1" w:color="000000"/>
        <w:right w:val="nil"/>
        <w:between w:val="nil"/>
      </w:pBdr>
      <w:tabs>
        <w:tab w:val="center" w:pos="4513"/>
        <w:tab w:val="right" w:pos="9026"/>
      </w:tabs>
      <w:spacing w:after="0"/>
      <w:jc w:val="center"/>
      <w:rPr>
        <w:color w:val="000000"/>
        <w:szCs w:val="20"/>
      </w:rPr>
    </w:pPr>
  </w:p>
  <w:p w14:paraId="64837DC7"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237D38BA" w14:textId="77777777" w:rsidR="00A67B39"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6A419D">
      <w:rPr>
        <w:noProof/>
        <w:color w:val="000000"/>
        <w:szCs w:val="20"/>
      </w:rPr>
      <w:t>2</w:t>
    </w:r>
    <w:r>
      <w:rPr>
        <w:color w:val="000000"/>
        <w:szCs w:val="20"/>
      </w:rPr>
      <w:fldChar w:fldCharType="end"/>
    </w:r>
  </w:p>
  <w:p w14:paraId="15F5ED99" w14:textId="77777777" w:rsidR="00A67B39" w:rsidRDefault="00A67B39">
    <w:pPr>
      <w:pBdr>
        <w:top w:val="nil"/>
        <w:left w:val="nil"/>
        <w:bottom w:val="nil"/>
        <w:right w:val="nil"/>
        <w:between w:val="nil"/>
      </w:pBdr>
      <w:tabs>
        <w:tab w:val="center" w:pos="4513"/>
        <w:tab w:val="right" w:pos="9026"/>
      </w:tabs>
      <w:spacing w:after="0"/>
      <w:rPr>
        <w:color w:val="000000"/>
        <w:szCs w:val="20"/>
      </w:rPr>
    </w:pPr>
  </w:p>
  <w:p w14:paraId="16A8B8A3" w14:textId="77777777" w:rsidR="00A67B39" w:rsidRDefault="00A67B39">
    <w:pPr>
      <w:pBdr>
        <w:top w:val="nil"/>
        <w:left w:val="nil"/>
        <w:bottom w:val="nil"/>
        <w:right w:val="nil"/>
        <w:between w:val="nil"/>
      </w:pBdr>
      <w:tabs>
        <w:tab w:val="center" w:pos="4513"/>
        <w:tab w:val="right" w:pos="9026"/>
      </w:tabs>
      <w:spacing w:after="0"/>
      <w:rPr>
        <w:color w:val="00000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D9BB"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6887A20A" w14:textId="77777777" w:rsidR="00A67B39"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6A419D">
      <w:rPr>
        <w:noProof/>
        <w:color w:val="000000"/>
        <w:szCs w:val="20"/>
      </w:rPr>
      <w:t>1</w:t>
    </w:r>
    <w:r>
      <w:rPr>
        <w:color w:val="000000"/>
        <w:szCs w:val="20"/>
      </w:rPr>
      <w:fldChar w:fldCharType="end"/>
    </w:r>
  </w:p>
  <w:p w14:paraId="366041EF" w14:textId="77777777" w:rsidR="00A67B39" w:rsidRDefault="00A67B39">
    <w:pPr>
      <w:pBdr>
        <w:top w:val="nil"/>
        <w:left w:val="nil"/>
        <w:bottom w:val="nil"/>
        <w:right w:val="nil"/>
        <w:between w:val="nil"/>
      </w:pBdr>
      <w:tabs>
        <w:tab w:val="center" w:pos="4513"/>
        <w:tab w:val="right" w:pos="9026"/>
      </w:tabs>
      <w:spacing w:after="0"/>
      <w:rPr>
        <w:color w:val="000000"/>
        <w:szCs w:val="20"/>
      </w:rPr>
    </w:pPr>
  </w:p>
  <w:p w14:paraId="25CE41AC" w14:textId="77777777" w:rsidR="00A67B39" w:rsidRDefault="00A67B39">
    <w:pPr>
      <w:pBdr>
        <w:top w:val="nil"/>
        <w:left w:val="nil"/>
        <w:bottom w:val="nil"/>
        <w:right w:val="nil"/>
        <w:between w:val="nil"/>
      </w:pBdr>
      <w:tabs>
        <w:tab w:val="center" w:pos="4513"/>
        <w:tab w:val="right" w:pos="9026"/>
      </w:tabs>
      <w:spacing w:after="0"/>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F0E08" w14:textId="77777777" w:rsidR="0065583C" w:rsidRDefault="0065583C">
      <w:pPr>
        <w:spacing w:after="0"/>
      </w:pPr>
      <w:r>
        <w:separator/>
      </w:r>
    </w:p>
  </w:footnote>
  <w:footnote w:type="continuationSeparator" w:id="0">
    <w:p w14:paraId="15C42215" w14:textId="77777777" w:rsidR="0065583C" w:rsidRDefault="006558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6D43" w14:textId="77777777" w:rsidR="006A419D" w:rsidRDefault="006A419D">
    <w:pPr>
      <w:pStyle w:val="Subtitle"/>
      <w:spacing w:after="20"/>
      <w:rPr>
        <w:b w:val="0"/>
        <w:color w:val="404040"/>
        <w:sz w:val="20"/>
        <w:szCs w:val="20"/>
      </w:rPr>
    </w:pPr>
    <w:r>
      <w:rPr>
        <w:b w:val="0"/>
        <w:color w:val="404040"/>
        <w:sz w:val="20"/>
        <w:szCs w:val="20"/>
      </w:rPr>
      <w:t>Penulis1, Penulis2</w:t>
    </w:r>
    <w:r>
      <w:rPr>
        <w:b w:val="0"/>
        <w:color w:val="404040"/>
        <w:sz w:val="20"/>
        <w:szCs w:val="20"/>
        <w:vertAlign w:val="superscript"/>
      </w:rPr>
      <w:t xml:space="preserve"> </w:t>
    </w:r>
  </w:p>
  <w:p w14:paraId="60E5588A"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59827E9F" w14:textId="77777777" w:rsidR="006A419D" w:rsidRDefault="006A419D">
    <w:pPr>
      <w:pBdr>
        <w:top w:val="nil"/>
        <w:left w:val="nil"/>
        <w:bottom w:val="nil"/>
        <w:right w:val="nil"/>
        <w:between w:val="nil"/>
      </w:pBdr>
      <w:tabs>
        <w:tab w:val="center" w:pos="4513"/>
        <w:tab w:val="right" w:pos="9026"/>
      </w:tabs>
      <w:spacing w:after="0"/>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9A48" w14:textId="11443C8C" w:rsidR="00A67B39" w:rsidRDefault="00724CE6">
    <w:pPr>
      <w:pStyle w:val="Subtitle"/>
      <w:spacing w:after="20"/>
      <w:rPr>
        <w:b w:val="0"/>
        <w:color w:val="404040"/>
        <w:sz w:val="20"/>
        <w:szCs w:val="20"/>
      </w:rPr>
    </w:pPr>
    <w:r>
      <w:rPr>
        <w:b w:val="0"/>
        <w:color w:val="404040"/>
        <w:sz w:val="20"/>
        <w:szCs w:val="20"/>
      </w:rPr>
      <w:t>Syifa’ Ul Haq Muhtar, Moh. Idris</w:t>
    </w:r>
    <w:r>
      <w:rPr>
        <w:b w:val="0"/>
        <w:color w:val="404040"/>
        <w:sz w:val="20"/>
        <w:szCs w:val="20"/>
        <w:vertAlign w:val="superscript"/>
      </w:rPr>
      <w:t xml:space="preserve"> </w:t>
    </w:r>
  </w:p>
  <w:p w14:paraId="57779D7D"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22E19C61" w14:textId="77777777" w:rsidR="00A67B39" w:rsidRDefault="00A67B39">
    <w:pPr>
      <w:pBdr>
        <w:top w:val="nil"/>
        <w:left w:val="nil"/>
        <w:bottom w:val="nil"/>
        <w:right w:val="nil"/>
        <w:between w:val="nil"/>
      </w:pBdr>
      <w:tabs>
        <w:tab w:val="center" w:pos="4513"/>
        <w:tab w:val="right" w:pos="9026"/>
      </w:tabs>
      <w:spacing w:after="0"/>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303"/>
    <w:multiLevelType w:val="hybridMultilevel"/>
    <w:tmpl w:val="5E648302"/>
    <w:lvl w:ilvl="0" w:tplc="62BC39A4">
      <w:start w:val="1"/>
      <w:numFmt w:val="decimal"/>
      <w:lvlText w:val="%1."/>
      <w:lvlJc w:val="left"/>
      <w:pPr>
        <w:ind w:left="1534" w:hanging="360"/>
      </w:pPr>
      <w:rPr>
        <w:rFonts w:hint="default"/>
        <w:b w:val="0"/>
        <w:bCs w:val="0"/>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 w15:restartNumberingAfterBreak="0">
    <w:nsid w:val="1CFD5519"/>
    <w:multiLevelType w:val="multilevel"/>
    <w:tmpl w:val="DB2019C2"/>
    <w:lvl w:ilvl="0">
      <w:start w:val="1"/>
      <w:numFmt w:val="decimal"/>
      <w:lvlText w:val="%1."/>
      <w:lvlJc w:val="right"/>
      <w:pPr>
        <w:ind w:left="180" w:hanging="1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F203532"/>
    <w:multiLevelType w:val="multilevel"/>
    <w:tmpl w:val="0C208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BF3B43"/>
    <w:multiLevelType w:val="multilevel"/>
    <w:tmpl w:val="7BE81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D26495"/>
    <w:multiLevelType w:val="multilevel"/>
    <w:tmpl w:val="F716C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E366E3"/>
    <w:multiLevelType w:val="multilevel"/>
    <w:tmpl w:val="CC046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4776565">
    <w:abstractNumId w:val="2"/>
  </w:num>
  <w:num w:numId="2" w16cid:durableId="153494352">
    <w:abstractNumId w:val="5"/>
  </w:num>
  <w:num w:numId="3" w16cid:durableId="1586375805">
    <w:abstractNumId w:val="3"/>
  </w:num>
  <w:num w:numId="4" w16cid:durableId="64499647">
    <w:abstractNumId w:val="1"/>
  </w:num>
  <w:num w:numId="5" w16cid:durableId="1273973858">
    <w:abstractNumId w:val="4"/>
  </w:num>
  <w:num w:numId="6" w16cid:durableId="121393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B39"/>
    <w:rsid w:val="00133CBC"/>
    <w:rsid w:val="00260266"/>
    <w:rsid w:val="003C695C"/>
    <w:rsid w:val="0047502D"/>
    <w:rsid w:val="00643026"/>
    <w:rsid w:val="0065583C"/>
    <w:rsid w:val="006A419D"/>
    <w:rsid w:val="00724CE6"/>
    <w:rsid w:val="00743A25"/>
    <w:rsid w:val="007B31EE"/>
    <w:rsid w:val="00851D56"/>
    <w:rsid w:val="00A4560F"/>
    <w:rsid w:val="00A67B39"/>
    <w:rsid w:val="00B6790C"/>
    <w:rsid w:val="00BD0866"/>
    <w:rsid w:val="00D72A8B"/>
    <w:rsid w:val="00D97093"/>
    <w:rsid w:val="00E633E5"/>
    <w:rsid w:val="00E63ECD"/>
    <w:rsid w:val="00FC0AFB"/>
    <w:rsid w:val="00FD08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C8D7"/>
  <w15:docId w15:val="{C45B57AF-DA2B-48A2-A1DC-99817314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spacing w:before="240" w:after="120"/>
      <w:outlineLvl w:val="0"/>
    </w:pPr>
    <w:rPr>
      <w:b/>
      <w:bCs/>
      <w:szCs w:val="28"/>
    </w:rPr>
  </w:style>
  <w:style w:type="paragraph" w:styleId="Heading2">
    <w:name w:val="heading 2"/>
    <w:basedOn w:val="Normal"/>
    <w:next w:val="Normal"/>
    <w:link w:val="Heading2Char"/>
    <w:uiPriority w:val="9"/>
    <w:unhideWhenUsed/>
    <w:qFormat/>
    <w:pPr>
      <w:keepNext/>
      <w:keepLines/>
      <w:spacing w:before="240"/>
      <w:outlineLvl w:val="1"/>
    </w:pPr>
    <w:rPr>
      <w:bCs/>
      <w:i/>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200" w:after="200"/>
      <w:contextualSpacing/>
      <w:jc w:val="center"/>
    </w:pPr>
    <w:rPr>
      <w:b/>
      <w:spacing w:val="5"/>
      <w:kern w:val="28"/>
      <w:sz w:val="30"/>
      <w:szCs w:val="52"/>
    </w:rPr>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pPr>
    <w:rPr>
      <w:b/>
      <w:sz w:val="30"/>
      <w:szCs w:val="30"/>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customStyle="1" w:styleId="UnresolvedMention1">
    <w:name w:val="Unresolved Mention1"/>
    <w:basedOn w:val="DefaultParagraphFont"/>
    <w:uiPriority w:val="99"/>
    <w:semiHidden/>
    <w:unhideWhenUsed/>
    <w:rsid w:val="006126CE"/>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CcGrrfORxDzH5HH1segy5h9Nw==">AMUW2mVbZJFgCn0qSwWauKUW/4tZZThHTC3++f4OXjP40cl3UAesIcCxoV8jTl+iw1jAxmHNQkpT+6nUq0cWeVlSxftCNmqe/aXXyUfuXPZZSrik1tQKQ+dBXhdM8sYfFO5HmiX88xyszkFdWtQ5VL6ePVC8aewCywPFZ7lQl7tooUW7AgWHxWc=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Editor_RESTI</dc:creator>
  <cp:lastModifiedBy>Syifaul Haq Muhtar</cp:lastModifiedBy>
  <cp:revision>39</cp:revision>
  <dcterms:created xsi:type="dcterms:W3CDTF">2020-06-23T09:16:00Z</dcterms:created>
  <dcterms:modified xsi:type="dcterms:W3CDTF">2024-03-05T08:15:00Z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