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0" w:sz="6" w:val="single"/>
        </w:pBdr>
        <w:spacing w:after="0" w:lineRule="auto"/>
        <w:jc w:val="center"/>
        <w:rPr>
          <w:color w:val="000000"/>
          <w:sz w:val="24"/>
          <w:szCs w:val="24"/>
        </w:rPr>
      </w:pPr>
      <w:r w:rsidDel="00000000" w:rsidR="00000000" w:rsidRPr="00000000">
        <w:rPr>
          <w:rtl w:val="0"/>
        </w:rPr>
      </w:r>
    </w:p>
    <w:p w:rsidR="00000000" w:rsidDel="00000000" w:rsidP="00000000" w:rsidRDefault="00000000" w:rsidRPr="00000000" w14:paraId="00000002">
      <w:pPr>
        <w:pBdr>
          <w:bottom w:color="000000" w:space="0" w:sz="6" w:val="single"/>
        </w:pBdr>
        <w:spacing w:after="0" w:lineRule="auto"/>
        <w:jc w:val="center"/>
        <w:rPr>
          <w:b w:val="1"/>
          <w:color w:val="0070c0"/>
          <w:sz w:val="24"/>
          <w:szCs w:val="24"/>
        </w:rPr>
      </w:pPr>
      <w:r w:rsidDel="00000000" w:rsidR="00000000" w:rsidRPr="00000000">
        <w:rPr>
          <w:color w:val="000000"/>
          <w:sz w:val="24"/>
          <w:szCs w:val="24"/>
          <w:rtl w:val="0"/>
        </w:rPr>
        <w:t xml:space="preserve">Terbit online pada laman web jurnal: </w:t>
      </w:r>
      <w:r w:rsidDel="00000000" w:rsidR="00000000" w:rsidRPr="00000000">
        <w:rPr>
          <w:b w:val="1"/>
          <w:sz w:val="24"/>
          <w:szCs w:val="24"/>
          <w:rtl w:val="0"/>
        </w:rPr>
        <w:t xml:space="preserve">https://ejurnalunsam.id/index.php/jicom/</w:t>
      </w:r>
      <w:r w:rsidDel="00000000" w:rsidR="00000000" w:rsidRPr="00000000">
        <w:rPr>
          <w:rtl w:val="0"/>
        </w:rPr>
      </w:r>
    </w:p>
    <w:tbl>
      <w:tblPr>
        <w:tblStyle w:val="Table1"/>
        <w:tblW w:w="9248.0" w:type="dxa"/>
        <w:jc w:val="left"/>
        <w:tblInd w:w="108.0" w:type="dxa"/>
        <w:tblBorders>
          <w:bottom w:color="000000" w:space="0" w:sz="4" w:val="single"/>
        </w:tblBorders>
        <w:tblLayout w:type="fixed"/>
        <w:tblLook w:val="0000"/>
      </w:tblPr>
      <w:tblGrid>
        <w:gridCol w:w="1168"/>
        <w:gridCol w:w="3260"/>
        <w:gridCol w:w="4820"/>
        <w:tblGridChange w:id="0">
          <w:tblGrid>
            <w:gridCol w:w="1168"/>
            <w:gridCol w:w="3260"/>
            <w:gridCol w:w="4820"/>
          </w:tblGrid>
        </w:tblGridChange>
      </w:tblGrid>
      <w:tr>
        <w:trPr>
          <w:trHeight w:val="799" w:hRule="atLeast"/>
        </w:trPr>
        <w:tc>
          <w:tcPr>
            <w:vMerge w:val="restart"/>
          </w:tcPr>
          <w:p w:rsidR="00000000" w:rsidDel="00000000" w:rsidP="00000000" w:rsidRDefault="00000000" w:rsidRPr="00000000" w14:paraId="00000003">
            <w:pPr>
              <w:pStyle w:val="Title"/>
              <w:spacing w:after="0" w:before="120" w:lineRule="auto"/>
              <w:rPr/>
            </w:pPr>
            <w:r w:rsidDel="00000000" w:rsidR="00000000" w:rsidRPr="00000000">
              <w:rPr>
                <w:rtl w:val="0"/>
              </w:rPr>
            </w:r>
          </w:p>
        </w:tc>
        <w:tc>
          <w:tcPr>
            <w:gridSpan w:val="2"/>
          </w:tcPr>
          <w:p w:rsidR="00000000" w:rsidDel="00000000" w:rsidP="00000000" w:rsidRDefault="00000000" w:rsidRPr="00000000" w14:paraId="00000004">
            <w:pPr>
              <w:spacing w:after="20" w:lineRule="auto"/>
              <w:jc w:val="center"/>
              <w:rPr>
                <w:rFonts w:ascii="Corben" w:cs="Corben" w:eastAsia="Corben" w:hAnsi="Corben"/>
                <w:color w:val="33ae02"/>
                <w:sz w:val="36.66666666666667"/>
                <w:szCs w:val="36.66666666666667"/>
                <w:vertAlign w:val="superscrip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-883919</wp:posOffset>
                  </wp:positionH>
                  <wp:positionV relativeFrom="paragraph">
                    <wp:posOffset>25399</wp:posOffset>
                  </wp:positionV>
                  <wp:extent cx="5762625" cy="1114425"/>
                  <wp:effectExtent b="0" l="0" r="0" t="0"/>
                  <wp:wrapNone/>
                  <wp:docPr descr="C:\Users\user\Downloads\logo jitkombaruLAGI.png" id="4" name="image1.png"/>
                  <a:graphic>
                    <a:graphicData uri="http://schemas.openxmlformats.org/drawingml/2006/picture">
                      <pic:pic>
                        <pic:nvPicPr>
                          <pic:cNvPr descr="C:\Users\user\Downloads\logo jitkombaruLAGI.png" id="0" name="image1.png"/>
                          <pic:cNvPicPr preferRelativeResize="0"/>
                        </pic:nvPicPr>
                        <pic:blipFill>
                          <a:blip r:embed="rId7"/>
                          <a:srcRect b="0" l="0" r="0" t="0"/>
                          <a:stretch>
                            <a:fillRect/>
                          </a:stretch>
                        </pic:blipFill>
                        <pic:spPr>
                          <a:xfrm>
                            <a:off x="0" y="0"/>
                            <a:ext cx="5762625" cy="1114425"/>
                          </a:xfrm>
                          <a:prstGeom prst="rect"/>
                          <a:ln/>
                        </pic:spPr>
                      </pic:pic>
                    </a:graphicData>
                  </a:graphic>
                </wp:anchor>
              </w:drawing>
            </w:r>
          </w:p>
          <w:p w:rsidR="00000000" w:rsidDel="00000000" w:rsidP="00000000" w:rsidRDefault="00000000" w:rsidRPr="00000000" w14:paraId="00000005">
            <w:pPr>
              <w:spacing w:after="20" w:lineRule="auto"/>
              <w:jc w:val="center"/>
              <w:rPr>
                <w:rFonts w:ascii="Corben" w:cs="Corben" w:eastAsia="Corben" w:hAnsi="Corben"/>
                <w:color w:val="33ae02"/>
                <w:sz w:val="36.66666666666667"/>
                <w:szCs w:val="36.66666666666667"/>
                <w:vertAlign w:val="superscript"/>
              </w:rPr>
            </w:pPr>
            <w:r w:rsidDel="00000000" w:rsidR="00000000" w:rsidRPr="00000000">
              <w:rPr>
                <w:rtl w:val="0"/>
              </w:rPr>
            </w:r>
          </w:p>
          <w:p w:rsidR="00000000" w:rsidDel="00000000" w:rsidP="00000000" w:rsidRDefault="00000000" w:rsidRPr="00000000" w14:paraId="00000006">
            <w:pPr>
              <w:spacing w:after="20" w:lineRule="auto"/>
              <w:jc w:val="center"/>
              <w:rPr>
                <w:rFonts w:ascii="Corben" w:cs="Corben" w:eastAsia="Corben" w:hAnsi="Corben"/>
                <w:color w:val="33ae02"/>
                <w:sz w:val="36.66666666666667"/>
                <w:szCs w:val="36.66666666666667"/>
                <w:vertAlign w:val="superscript"/>
              </w:rPr>
            </w:pPr>
            <w:r w:rsidDel="00000000" w:rsidR="00000000" w:rsidRPr="00000000">
              <w:rPr>
                <w:rtl w:val="0"/>
              </w:rPr>
            </w:r>
          </w:p>
          <w:p w:rsidR="00000000" w:rsidDel="00000000" w:rsidP="00000000" w:rsidRDefault="00000000" w:rsidRPr="00000000" w14:paraId="00000007">
            <w:pPr>
              <w:spacing w:after="20" w:lineRule="auto"/>
              <w:jc w:val="center"/>
              <w:rPr>
                <w:rFonts w:ascii="Corben" w:cs="Corben" w:eastAsia="Corben" w:hAnsi="Corben"/>
                <w:color w:val="33ae02"/>
                <w:sz w:val="36.66666666666667"/>
                <w:szCs w:val="36.66666666666667"/>
                <w:vertAlign w:val="superscript"/>
              </w:rPr>
            </w:pPr>
            <w:r w:rsidDel="00000000" w:rsidR="00000000" w:rsidRPr="00000000">
              <w:rPr>
                <w:rtl w:val="0"/>
              </w:rPr>
            </w:r>
          </w:p>
          <w:p w:rsidR="00000000" w:rsidDel="00000000" w:rsidP="00000000" w:rsidRDefault="00000000" w:rsidRPr="00000000" w14:paraId="00000008">
            <w:pPr>
              <w:spacing w:after="20" w:lineRule="auto"/>
              <w:jc w:val="center"/>
              <w:rPr>
                <w:rFonts w:ascii="Corben" w:cs="Corben" w:eastAsia="Corben" w:hAnsi="Corben"/>
                <w:color w:val="33ae02"/>
                <w:sz w:val="36.66666666666667"/>
                <w:szCs w:val="36.66666666666667"/>
                <w:vertAlign w:val="superscript"/>
              </w:rPr>
            </w:pPr>
            <w:r w:rsidDel="00000000" w:rsidR="00000000" w:rsidRPr="00000000">
              <w:rPr>
                <w:rtl w:val="0"/>
              </w:rPr>
            </w:r>
          </w:p>
          <w:p w:rsidR="00000000" w:rsidDel="00000000" w:rsidP="00000000" w:rsidRDefault="00000000" w:rsidRPr="00000000" w14:paraId="00000009">
            <w:pPr>
              <w:spacing w:after="20" w:lineRule="auto"/>
              <w:jc w:val="center"/>
              <w:rPr>
                <w:rFonts w:ascii="Corben" w:cs="Corben" w:eastAsia="Corben" w:hAnsi="Corben"/>
                <w:color w:val="33ae02"/>
                <w:sz w:val="36.66666666666667"/>
                <w:szCs w:val="36.66666666666667"/>
                <w:vertAlign w:val="superscript"/>
              </w:rPr>
            </w:pPr>
            <w:r w:rsidDel="00000000" w:rsidR="00000000" w:rsidRPr="00000000">
              <w:rPr>
                <w:rtl w:val="0"/>
              </w:rPr>
            </w:r>
          </w:p>
        </w:tc>
      </w:tr>
      <w:tr>
        <w:trPr>
          <w:trHeight w:val="364" w:hRule="atLeast"/>
        </w:trPr>
        <w:tc>
          <w:tcPr>
            <w:vMerge w:val="continue"/>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rben" w:cs="Corben" w:eastAsia="Corben" w:hAnsi="Corben"/>
                <w:color w:val="33ae02"/>
                <w:sz w:val="36.66666666666667"/>
                <w:szCs w:val="36.66666666666667"/>
                <w:vertAlign w:val="superscript"/>
              </w:rPr>
            </w:pPr>
            <w:r w:rsidDel="00000000" w:rsidR="00000000" w:rsidRPr="00000000">
              <w:rPr>
                <w:rtl w:val="0"/>
              </w:rPr>
            </w:r>
          </w:p>
        </w:tc>
        <w:tc>
          <w:tcPr>
            <w:tcBorders>
              <w:bottom w:color="000000" w:space="0" w:sz="4" w:val="single"/>
              <w:right w:color="000000" w:space="0" w:sz="0" w:val="nil"/>
            </w:tcBorders>
          </w:tcPr>
          <w:p w:rsidR="00000000" w:rsidDel="00000000" w:rsidP="00000000" w:rsidRDefault="00000000" w:rsidRPr="00000000" w14:paraId="0000000C">
            <w:pPr>
              <w:spacing w:after="0" w:lineRule="auto"/>
              <w:jc w:val="left"/>
              <w:rPr>
                <w:color w:val="000000"/>
              </w:rPr>
            </w:pPr>
            <w:r w:rsidDel="00000000" w:rsidR="00000000" w:rsidRPr="00000000">
              <w:rPr>
                <w:color w:val="000000"/>
                <w:rtl w:val="0"/>
              </w:rPr>
              <w:t xml:space="preserve">   </w:t>
            </w:r>
          </w:p>
          <w:p w:rsidR="00000000" w:rsidDel="00000000" w:rsidP="00000000" w:rsidRDefault="00000000" w:rsidRPr="00000000" w14:paraId="0000000D">
            <w:pPr>
              <w:spacing w:after="0" w:lineRule="auto"/>
              <w:jc w:val="left"/>
              <w:rPr>
                <w:color w:val="000000"/>
              </w:rPr>
            </w:pPr>
            <w:r w:rsidDel="00000000" w:rsidR="00000000" w:rsidRPr="00000000">
              <w:rPr>
                <w:color w:val="000000"/>
                <w:rtl w:val="0"/>
              </w:rPr>
              <w:t xml:space="preserve"> Vol. 01 No. 01 (2020) x - x</w:t>
            </w:r>
          </w:p>
        </w:tc>
        <w:tc>
          <w:tcPr>
            <w:tcBorders>
              <w:left w:color="000000" w:space="0" w:sz="0" w:val="nil"/>
              <w:bottom w:color="000000"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ISSN Media Elektronik: -</w:t>
            </w:r>
          </w:p>
        </w:tc>
      </w:tr>
    </w:tbl>
    <w:p w:rsidR="00000000" w:rsidDel="00000000" w:rsidP="00000000" w:rsidRDefault="00000000" w:rsidRPr="00000000" w14:paraId="00000010">
      <w:pPr>
        <w:pStyle w:val="Subtitle"/>
        <w:spacing w:after="300" w:before="300" w:lineRule="auto"/>
        <w:rPr>
          <w:b w:val="0"/>
        </w:rPr>
      </w:pPr>
      <w:r w:rsidDel="00000000" w:rsidR="00000000" w:rsidRPr="00000000">
        <w:rPr>
          <w:b w:val="0"/>
          <w:rtl w:val="0"/>
        </w:rPr>
        <w:t xml:space="preserve">Judul Ditulis dengan Font Times New Roman 15pt (Max 12 Kata: Bahasa Indonesia, </w:t>
      </w:r>
      <w:r w:rsidDel="00000000" w:rsidR="00000000" w:rsidRPr="00000000">
        <w:rPr>
          <w:rtl w:val="0"/>
        </w:rPr>
        <w:t xml:space="preserve">tidak cetak tebal</w:t>
      </w:r>
      <w:r w:rsidDel="00000000" w:rsidR="00000000" w:rsidRPr="00000000">
        <w:rPr>
          <w:b w:val="0"/>
          <w:rtl w:val="0"/>
        </w:rPr>
        <w:t xml:space="preserve">)</w:t>
      </w:r>
    </w:p>
    <w:p w:rsidR="00000000" w:rsidDel="00000000" w:rsidP="00000000" w:rsidRDefault="00000000" w:rsidRPr="00000000" w14:paraId="00000011">
      <w:pPr>
        <w:pStyle w:val="Subtitle"/>
        <w:spacing w:after="20" w:lineRule="auto"/>
        <w:rPr>
          <w:b w:val="0"/>
          <w:i w:val="0"/>
          <w:smallCaps w:val="0"/>
          <w:strike w:val="0"/>
          <w:color w:val="404040"/>
          <w:sz w:val="20"/>
          <w:szCs w:val="20"/>
          <w:vertAlign w:val="baseline"/>
        </w:rPr>
      </w:pPr>
      <w:r w:rsidDel="00000000" w:rsidR="00000000" w:rsidRPr="00000000">
        <w:rPr>
          <w:b w:val="0"/>
          <w:i w:val="0"/>
          <w:smallCaps w:val="0"/>
          <w:strike w:val="0"/>
          <w:color w:val="404040"/>
          <w:sz w:val="20"/>
          <w:szCs w:val="20"/>
          <w:vertAlign w:val="baseline"/>
          <w:rtl w:val="0"/>
        </w:rPr>
        <w:t xml:space="preserve">Penulis</w:t>
      </w:r>
      <w:r w:rsidDel="00000000" w:rsidR="00000000" w:rsidRPr="00000000">
        <w:rPr>
          <w:b w:val="0"/>
          <w:i w:val="0"/>
          <w:smallCaps w:val="0"/>
          <w:strike w:val="0"/>
          <w:color w:val="404040"/>
          <w:sz w:val="20"/>
          <w:szCs w:val="20"/>
          <w:vertAlign w:val="superscript"/>
          <w:rtl w:val="0"/>
        </w:rPr>
        <w:t xml:space="preserve">1</w:t>
      </w:r>
      <w:r w:rsidDel="00000000" w:rsidR="00000000" w:rsidRPr="00000000">
        <w:rPr>
          <w:b w:val="0"/>
          <w:i w:val="0"/>
          <w:smallCaps w:val="0"/>
          <w:strike w:val="0"/>
          <w:color w:val="404040"/>
          <w:sz w:val="20"/>
          <w:szCs w:val="20"/>
          <w:vertAlign w:val="baseline"/>
          <w:rtl w:val="0"/>
        </w:rPr>
        <w:t xml:space="preserve">, Penulis</w:t>
      </w:r>
      <w:r w:rsidDel="00000000" w:rsidR="00000000" w:rsidRPr="00000000">
        <w:rPr>
          <w:b w:val="0"/>
          <w:i w:val="0"/>
          <w:smallCaps w:val="0"/>
          <w:strike w:val="0"/>
          <w:color w:val="404040"/>
          <w:sz w:val="20"/>
          <w:szCs w:val="20"/>
          <w:vertAlign w:val="superscript"/>
          <w:rtl w:val="0"/>
        </w:rPr>
        <w:t xml:space="preserve">2 </w:t>
      </w:r>
      <w:r w:rsidDel="00000000" w:rsidR="00000000" w:rsidRPr="00000000">
        <w:rPr>
          <w:rtl w:val="0"/>
        </w:rPr>
      </w:r>
    </w:p>
    <w:p w:rsidR="00000000" w:rsidDel="00000000" w:rsidP="00000000" w:rsidRDefault="00000000" w:rsidRPr="00000000" w14:paraId="00000012">
      <w:pPr>
        <w:pStyle w:val="Subtitle"/>
        <w:spacing w:after="20" w:lineRule="auto"/>
        <w:rPr>
          <w:b w:val="0"/>
          <w:i w:val="0"/>
          <w:smallCaps w:val="0"/>
          <w:strike w:val="0"/>
          <w:color w:val="404040"/>
          <w:sz w:val="18"/>
          <w:szCs w:val="18"/>
          <w:vertAlign w:val="baseline"/>
        </w:rPr>
      </w:pPr>
      <w:r w:rsidDel="00000000" w:rsidR="00000000" w:rsidRPr="00000000">
        <w:rPr>
          <w:b w:val="0"/>
          <w:i w:val="0"/>
          <w:smallCaps w:val="0"/>
          <w:strike w:val="0"/>
          <w:color w:val="404040"/>
          <w:sz w:val="18"/>
          <w:szCs w:val="18"/>
          <w:vertAlign w:val="superscript"/>
          <w:rtl w:val="0"/>
        </w:rPr>
        <w:t xml:space="preserve">1</w:t>
      </w:r>
      <w:r w:rsidDel="00000000" w:rsidR="00000000" w:rsidRPr="00000000">
        <w:rPr>
          <w:b w:val="0"/>
          <w:i w:val="0"/>
          <w:smallCaps w:val="0"/>
          <w:strike w:val="0"/>
          <w:color w:val="404040"/>
          <w:sz w:val="18"/>
          <w:szCs w:val="18"/>
          <w:vertAlign w:val="baseline"/>
          <w:rtl w:val="0"/>
        </w:rPr>
        <w:t xml:space="preserve">Jurusan, fakultas, institusi</w:t>
      </w:r>
    </w:p>
    <w:p w:rsidR="00000000" w:rsidDel="00000000" w:rsidP="00000000" w:rsidRDefault="00000000" w:rsidRPr="00000000" w14:paraId="00000013">
      <w:pPr>
        <w:pStyle w:val="Subtitle"/>
        <w:spacing w:after="20" w:lineRule="auto"/>
        <w:rPr>
          <w:b w:val="0"/>
          <w:i w:val="0"/>
          <w:smallCaps w:val="0"/>
          <w:strike w:val="0"/>
          <w:color w:val="404040"/>
          <w:sz w:val="18"/>
          <w:szCs w:val="18"/>
          <w:vertAlign w:val="baseline"/>
        </w:rPr>
      </w:pPr>
      <w:r w:rsidDel="00000000" w:rsidR="00000000" w:rsidRPr="00000000">
        <w:rPr>
          <w:b w:val="0"/>
          <w:i w:val="0"/>
          <w:smallCaps w:val="0"/>
          <w:strike w:val="0"/>
          <w:color w:val="404040"/>
          <w:sz w:val="18"/>
          <w:szCs w:val="18"/>
          <w:vertAlign w:val="superscript"/>
          <w:rtl w:val="0"/>
        </w:rPr>
        <w:t xml:space="preserve">2</w:t>
      </w:r>
      <w:r w:rsidDel="00000000" w:rsidR="00000000" w:rsidRPr="00000000">
        <w:rPr>
          <w:b w:val="0"/>
          <w:i w:val="0"/>
          <w:smallCaps w:val="0"/>
          <w:strike w:val="0"/>
          <w:color w:val="404040"/>
          <w:sz w:val="18"/>
          <w:szCs w:val="18"/>
          <w:vertAlign w:val="baseline"/>
          <w:rtl w:val="0"/>
        </w:rPr>
        <w:t xml:space="preserve">Jurusan, fakultas, institusi</w:t>
      </w:r>
    </w:p>
    <w:p w:rsidR="00000000" w:rsidDel="00000000" w:rsidP="00000000" w:rsidRDefault="00000000" w:rsidRPr="00000000" w14:paraId="00000014">
      <w:pPr>
        <w:pStyle w:val="Subtitle"/>
        <w:spacing w:after="300" w:lineRule="auto"/>
        <w:rPr>
          <w:b w:val="0"/>
          <w:i w:val="0"/>
          <w:smallCaps w:val="0"/>
          <w:strike w:val="0"/>
          <w:color w:val="404040"/>
          <w:sz w:val="18"/>
          <w:szCs w:val="18"/>
          <w:vertAlign w:val="baseline"/>
        </w:rPr>
      </w:pPr>
      <w:r w:rsidDel="00000000" w:rsidR="00000000" w:rsidRPr="00000000">
        <w:rPr>
          <w:b w:val="0"/>
          <w:i w:val="0"/>
          <w:smallCaps w:val="0"/>
          <w:strike w:val="0"/>
          <w:color w:val="404040"/>
          <w:sz w:val="18"/>
          <w:szCs w:val="18"/>
          <w:vertAlign w:val="superscript"/>
          <w:rtl w:val="0"/>
        </w:rPr>
        <w:t xml:space="preserve">1</w:t>
      </w:r>
      <w:r w:rsidDel="00000000" w:rsidR="00000000" w:rsidRPr="00000000">
        <w:rPr>
          <w:b w:val="0"/>
          <w:i w:val="0"/>
          <w:smallCaps w:val="0"/>
          <w:strike w:val="0"/>
          <w:color w:val="404040"/>
          <w:sz w:val="18"/>
          <w:szCs w:val="18"/>
          <w:vertAlign w:val="baseline"/>
          <w:rtl w:val="0"/>
        </w:rPr>
        <w:t xml:space="preserve">j-com@gmail.com, </w:t>
      </w:r>
      <w:r w:rsidDel="00000000" w:rsidR="00000000" w:rsidRPr="00000000">
        <w:rPr>
          <w:b w:val="0"/>
          <w:i w:val="0"/>
          <w:smallCaps w:val="0"/>
          <w:strike w:val="0"/>
          <w:color w:val="404040"/>
          <w:sz w:val="18"/>
          <w:szCs w:val="18"/>
          <w:vertAlign w:val="superscript"/>
          <w:rtl w:val="0"/>
        </w:rPr>
        <w:t xml:space="preserve">2</w:t>
      </w:r>
      <w:r w:rsidDel="00000000" w:rsidR="00000000" w:rsidRPr="00000000">
        <w:rPr>
          <w:b w:val="0"/>
          <w:i w:val="0"/>
          <w:smallCaps w:val="0"/>
          <w:strike w:val="0"/>
          <w:color w:val="404040"/>
          <w:sz w:val="18"/>
          <w:szCs w:val="18"/>
          <w:vertAlign w:val="baseline"/>
          <w:rtl w:val="0"/>
        </w:rPr>
        <w:t xml:space="preserve">prosiding@j-com.org* (beri tanda * jika penulis koresponding)</w:t>
      </w:r>
    </w:p>
    <w:p w:rsidR="00000000" w:rsidDel="00000000" w:rsidP="00000000" w:rsidRDefault="00000000" w:rsidRPr="00000000" w14:paraId="00000015">
      <w:pPr>
        <w:pStyle w:val="Heading1"/>
        <w:spacing w:before="0" w:lineRule="auto"/>
        <w:rPr>
          <w:i w:val="1"/>
        </w:rPr>
      </w:pPr>
      <w:r w:rsidDel="00000000" w:rsidR="00000000" w:rsidRPr="00000000">
        <w:rPr>
          <w:i w:val="1"/>
          <w:rtl w:val="0"/>
        </w:rPr>
        <w:t xml:space="preserve">Abstract </w:t>
      </w:r>
    </w:p>
    <w:p w:rsidR="00000000" w:rsidDel="00000000" w:rsidP="00000000" w:rsidRDefault="00000000" w:rsidRPr="00000000" w14:paraId="00000016">
      <w:pPr>
        <w:spacing w:after="120" w:lineRule="auto"/>
        <w:rPr>
          <w:i w:val="1"/>
          <w:sz w:val="18"/>
          <w:szCs w:val="18"/>
        </w:rPr>
      </w:pPr>
      <w:r w:rsidDel="00000000" w:rsidR="00000000" w:rsidRPr="00000000">
        <w:rPr>
          <w:i w:val="1"/>
          <w:sz w:val="18"/>
          <w:szCs w:val="18"/>
          <w:rtl w:val="0"/>
        </w:rPr>
        <w:t xml:space="preserve">The abstract is to be in fully-justified italicized text, at the top of the paper with single column as it is here, below the author information. Use the word “Abstract” as the title, in 10-point Times, boldface type, left relative to the column, initially capitalized. The abstract is to be in 10-point, single-spaced type, and up to 200 words in length. Leave two blank lines after the abstract or list three to five keywords related to the articles, then continued with abstract in bahasa Indonesia.</w:t>
      </w:r>
    </w:p>
    <w:p w:rsidR="00000000" w:rsidDel="00000000" w:rsidP="00000000" w:rsidRDefault="00000000" w:rsidRPr="00000000" w14:paraId="00000017">
      <w:pPr>
        <w:rPr>
          <w:i w:val="1"/>
        </w:rPr>
      </w:pPr>
      <w:r w:rsidDel="00000000" w:rsidR="00000000" w:rsidRPr="00000000">
        <w:rPr>
          <w:b w:val="0"/>
          <w:i w:val="1"/>
          <w:smallCaps w:val="0"/>
          <w:strike w:val="0"/>
          <w:color w:val="404040"/>
          <w:sz w:val="18"/>
          <w:szCs w:val="18"/>
          <w:vertAlign w:val="baseline"/>
          <w:rtl w:val="0"/>
        </w:rPr>
        <w:t xml:space="preserve">Keywords:</w:t>
      </w:r>
      <w:r w:rsidDel="00000000" w:rsidR="00000000" w:rsidRPr="00000000">
        <w:rPr>
          <w:i w:val="1"/>
          <w:sz w:val="18"/>
          <w:szCs w:val="18"/>
          <w:rtl w:val="0"/>
        </w:rPr>
        <w:t xml:space="preserve"> abstract keywords</w:t>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Abstrak</w:t>
      </w:r>
    </w:p>
    <w:p w:rsidR="00000000" w:rsidDel="00000000" w:rsidP="00000000" w:rsidRDefault="00000000" w:rsidRPr="00000000" w14:paraId="00000019">
      <w:pPr>
        <w:spacing w:after="120" w:lineRule="auto"/>
        <w:rPr>
          <w:sz w:val="18"/>
          <w:szCs w:val="18"/>
        </w:rPr>
      </w:pPr>
      <w:r w:rsidDel="00000000" w:rsidR="00000000" w:rsidRPr="00000000">
        <w:rPr>
          <w:sz w:val="18"/>
          <w:szCs w:val="18"/>
          <w:rtl w:val="0"/>
        </w:rPr>
        <w:t xml:space="preserve">Isi abstrak harus merangkum ringkasan ruang lingkup/latar belakang, tujuan, metode, data, hasil dan kesimpulan utama dari tulisan. Penulisan abstrak dalam bahasa Indonesia ditulis dengan rata kiri-kanan, sesudah abstrak dalam bahasa Inggris, dengan satu spasi dan satu kolom. Kata “Abstrak” sebagai judul ditulis dalam huruf Times 10-point, tebal, rata kiri, dengan huruf pertama dikapitalkan. Teks abstrak ditulis dengan huruf Times 10-point, satu spasi, sampai lebih kurang 250 kata. Sesudah abstrak bahasa Indonesia tuliskan kata kunci dari makalah tersebut dalam daftar kata kunci. Kemudian dilanjutkan dengan teks utama makalah. </w:t>
      </w:r>
    </w:p>
    <w:p w:rsidR="00000000" w:rsidDel="00000000" w:rsidP="00000000" w:rsidRDefault="00000000" w:rsidRPr="00000000" w14:paraId="0000001A">
      <w:pPr>
        <w:ind w:left="993" w:hanging="993"/>
        <w:rPr/>
        <w:sectPr>
          <w:headerReference r:id="rId8" w:type="default"/>
          <w:footerReference r:id="rId9" w:type="default"/>
          <w:footerReference r:id="rId10" w:type="first"/>
          <w:pgSz w:h="16838" w:w="11906" w:orient="portrait"/>
          <w:pgMar w:bottom="1418" w:top="1418" w:left="1418" w:right="1418" w:header="709" w:footer="709"/>
          <w:pgNumType w:start="1"/>
          <w:titlePg w:val="1"/>
        </w:sectPr>
      </w:pPr>
      <w:r w:rsidDel="00000000" w:rsidR="00000000" w:rsidRPr="00000000">
        <w:rPr>
          <w:b w:val="0"/>
          <w:i w:val="0"/>
          <w:smallCaps w:val="0"/>
          <w:strike w:val="0"/>
          <w:color w:val="404040"/>
          <w:sz w:val="18"/>
          <w:szCs w:val="18"/>
          <w:vertAlign w:val="baseline"/>
          <w:rtl w:val="0"/>
        </w:rPr>
        <w:t xml:space="preserve">Kata kunci:</w:t>
      </w:r>
      <w:r w:rsidDel="00000000" w:rsidR="00000000" w:rsidRPr="00000000">
        <w:rPr>
          <w:sz w:val="18"/>
          <w:szCs w:val="18"/>
          <w:rtl w:val="0"/>
        </w:rPr>
        <w:t xml:space="preserve"> kata kunci dituliskan dalam 5 kata yang sebaiknya merupakan subset dari judul makalah, ditulis dengan menggunakan huruf kecil kecuali untuk singkatan, dan dipisahkan dengan tanda baca koma untuk antar kata. </w:t>
      </w:r>
      <w:r w:rsidDel="00000000" w:rsidR="00000000" w:rsidRPr="00000000">
        <w:rPr>
          <w:rtl w:val="0"/>
        </w:rPr>
      </w:r>
    </w:p>
    <w:p w:rsidR="00000000" w:rsidDel="00000000" w:rsidP="00000000" w:rsidRDefault="00000000" w:rsidRPr="00000000" w14:paraId="0000001B">
      <w:pPr>
        <w:pStyle w:val="Heading1"/>
        <w:numPr>
          <w:ilvl w:val="0"/>
          <w:numId w:val="3"/>
        </w:numPr>
        <w:spacing w:before="0" w:lineRule="auto"/>
        <w:ind w:left="284" w:hanging="284"/>
        <w:rPr/>
      </w:pPr>
      <w:r w:rsidDel="00000000" w:rsidR="00000000" w:rsidRPr="00000000">
        <w:rPr>
          <w:rtl w:val="0"/>
        </w:rPr>
        <w:t xml:space="preserve">Pendahuluan </w:t>
      </w:r>
    </w:p>
    <w:p w:rsidR="00000000" w:rsidDel="00000000" w:rsidP="00000000" w:rsidRDefault="00000000" w:rsidRPr="00000000" w14:paraId="0000001C">
      <w:pPr>
        <w:spacing w:after="120" w:lineRule="auto"/>
        <w:rPr>
          <w:color w:val="000000"/>
        </w:rPr>
      </w:pPr>
      <w:bookmarkStart w:colFirst="0" w:colLast="0" w:name="_heading=h.gjdgxs" w:id="0"/>
      <w:bookmarkEnd w:id="0"/>
      <w:r w:rsidDel="00000000" w:rsidR="00000000" w:rsidRPr="00000000">
        <w:rPr>
          <w:color w:val="000000"/>
          <w:rtl w:val="0"/>
        </w:rPr>
        <w:t xml:space="preserve">Berikut ini adalah petunjuk penulisan manuskrip dalam Jurnal J-com (</w:t>
      </w:r>
      <w:r w:rsidDel="00000000" w:rsidR="00000000" w:rsidRPr="00000000">
        <w:rPr>
          <w:rtl w:val="0"/>
        </w:rPr>
        <w:t xml:space="preserve">Jurnal Informatika dan Teknologi Komputer)</w:t>
      </w:r>
      <w:r w:rsidDel="00000000" w:rsidR="00000000" w:rsidRPr="00000000">
        <w:rPr>
          <w:color w:val="000000"/>
          <w:rtl w:val="0"/>
        </w:rPr>
        <w:t xml:space="preserve"> yang diterbitkan oleh Program Studi Informatika Fakultas Teknik Universitas Samudra. Para penulis bertanggung jawab sepenuhnya terhadap isi naskah yang ditulis dan naskah merupakan tulisan yang belum pernah dipublikasikan [1]. Daftar rujukan dibuat secara berurut mulai dari 1, 2, 3 dan seterusnya.</w:t>
      </w:r>
    </w:p>
    <w:p w:rsidR="00000000" w:rsidDel="00000000" w:rsidP="00000000" w:rsidRDefault="00000000" w:rsidRPr="00000000" w14:paraId="0000001D">
      <w:pPr>
        <w:spacing w:after="120" w:lineRule="auto"/>
        <w:rPr/>
      </w:pPr>
      <w:r w:rsidDel="00000000" w:rsidR="00000000" w:rsidRPr="00000000">
        <w:rPr>
          <w:rtl w:val="0"/>
        </w:rPr>
        <w:t xml:space="preserve">Artikel hendaknya memuat tulisan yang berisi 1. Pendahuluan, 2. Metode Penelitian (bisa meliputi analisis, arsitektur, metode yang dipakai untuk menyelesaikan masalah, implementasi), 3. Hasil dan Pembahasan, 4. Kesimpulan, 5. Ucapan terimakasih (kalau ada) dan Daftar Rujukan. Struktur bab ini sudah baku, jangan ditambah dan dikurangi, kecuali untuk sub babnya.</w:t>
      </w:r>
    </w:p>
    <w:p w:rsidR="00000000" w:rsidDel="00000000" w:rsidP="00000000" w:rsidRDefault="00000000" w:rsidRPr="00000000" w14:paraId="0000001E">
      <w:pPr>
        <w:rPr>
          <w:color w:val="000000"/>
        </w:rPr>
      </w:pPr>
      <w:r w:rsidDel="00000000" w:rsidR="00000000" w:rsidRPr="00000000">
        <w:rPr>
          <w:rtl w:val="0"/>
        </w:rPr>
        <w:t xml:space="preserve">Isi dari pendahuluan adalah jawaban atas pertanyaan [2,3]: (1). </w:t>
      </w:r>
      <w:r w:rsidDel="00000000" w:rsidR="00000000" w:rsidRPr="00000000">
        <w:rPr>
          <w:color w:val="000000"/>
          <w:rtl w:val="0"/>
        </w:rPr>
        <w:t xml:space="preserve">Latar belakang, (2). Tinjauan literatur singkat (3). Alasan diadakan penelitian ini dan (4). Pertanyaan tujuan.</w:t>
      </w:r>
    </w:p>
    <w:p w:rsidR="00000000" w:rsidDel="00000000" w:rsidP="00000000" w:rsidRDefault="00000000" w:rsidRPr="00000000" w14:paraId="0000001F">
      <w:pPr>
        <w:pStyle w:val="Heading1"/>
        <w:numPr>
          <w:ilvl w:val="0"/>
          <w:numId w:val="3"/>
        </w:numPr>
        <w:ind w:left="284" w:hanging="284"/>
        <w:rPr/>
      </w:pPr>
      <w:r w:rsidDel="00000000" w:rsidR="00000000" w:rsidRPr="00000000">
        <w:rPr>
          <w:rtl w:val="0"/>
        </w:rPr>
        <w:t xml:space="preserve">Metode Penelitian</w:t>
      </w:r>
    </w:p>
    <w:p w:rsidR="00000000" w:rsidDel="00000000" w:rsidP="00000000" w:rsidRDefault="00000000" w:rsidRPr="00000000" w14:paraId="00000020">
      <w:pPr>
        <w:spacing w:after="120" w:lineRule="auto"/>
        <w:rPr>
          <w:color w:val="000000"/>
        </w:rPr>
      </w:pPr>
      <w:r w:rsidDel="00000000" w:rsidR="00000000" w:rsidRPr="00000000">
        <w:rPr>
          <w:color w:val="000000"/>
          <w:rtl w:val="0"/>
        </w:rPr>
        <w:t xml:space="preserve">Jelaskan metode penelitian dan teknik penelitian yang digunakan. Jelaskan dengan ringkas, tetapi tetap akurat seperti ukuran, volume, replikasi dan teknik pengerjaan. Untuk metode baru harus dijelaskan secara rinci agar peneliti lain dapat mereproduksi percobaan. Sedangkan metode yang sudah mapan bisa dijelaskan dengan memetik rujukan[4-6]. Hindari menulis konsep keilmuan yang sudah umum serta defenisi-defenisi.</w:t>
      </w:r>
    </w:p>
    <w:p w:rsidR="00000000" w:rsidDel="00000000" w:rsidP="00000000" w:rsidRDefault="00000000" w:rsidRPr="00000000" w14:paraId="00000021">
      <w:pPr>
        <w:pStyle w:val="Heading2"/>
        <w:spacing w:after="120" w:before="120" w:lineRule="auto"/>
        <w:rPr>
          <w:i w:val="0"/>
        </w:rPr>
      </w:pPr>
      <w:r w:rsidDel="00000000" w:rsidR="00000000" w:rsidRPr="00000000">
        <w:rPr>
          <w:i w:val="0"/>
          <w:rtl w:val="0"/>
        </w:rPr>
        <w:t xml:space="preserve">2.1. Panjang Naskah (sub judul tidak cetak tebal)</w:t>
      </w:r>
    </w:p>
    <w:p w:rsidR="00000000" w:rsidDel="00000000" w:rsidP="00000000" w:rsidRDefault="00000000" w:rsidRPr="00000000" w14:paraId="00000022">
      <w:pPr>
        <w:spacing w:after="120" w:lineRule="auto"/>
        <w:rPr/>
      </w:pPr>
      <w:r w:rsidDel="00000000" w:rsidR="00000000" w:rsidRPr="00000000">
        <w:rPr>
          <w:rtl w:val="0"/>
        </w:rPr>
        <w:t xml:space="preserve">Naskah ditulis dalam ukuran kertas A4 dengan jumlah halaman minimum 6 halaman </w:t>
      </w:r>
      <w:r w:rsidDel="00000000" w:rsidR="00000000" w:rsidRPr="00000000">
        <w:rPr>
          <w:b w:val="1"/>
          <w:rtl w:val="0"/>
        </w:rPr>
        <w:t xml:space="preserve">diluar daftar rujukan,</w:t>
      </w:r>
      <w:r w:rsidDel="00000000" w:rsidR="00000000" w:rsidRPr="00000000">
        <w:rPr>
          <w:rtl w:val="0"/>
        </w:rPr>
        <w:t xml:space="preserve"> maksimum 15 halaman, termasuk tabel dan gambar, jarak antar paragraf 6pt serta dengan mengacu tata cara penulisan seperti telah yang disusun pada tulisan ini.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Rumus ditulis secara jelas menggunakan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equation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dengan indeks seperti rumus 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∆F= -2,3 x </m:t>
        </m:r>
        <m:sSup>
          <m:sSupPr>
            <m:ctrlPr>
              <w:rPr>
                <w:rFonts w:ascii="Cambria Math" w:cs="Cambria Math" w:eastAsia="Cambria Math" w:hAnsi="Cambria Math"/>
                <w:b w:val="0"/>
                <w:i w:val="0"/>
                <w:smallCaps w:val="0"/>
                <w:strike w:val="0"/>
                <w:color w:val="000000"/>
                <w:sz w:val="20"/>
                <w:szCs w:val="20"/>
                <w:u w:val="none"/>
                <w:shd w:fill="auto" w:val="clear"/>
                <w:vertAlign w:val="baseline"/>
              </w:rPr>
            </m:ctrlPr>
          </m:sSupPr>
          <m:e>
            <m:r>
              <w:rPr>
                <w:rFonts w:ascii="Cambria Math" w:cs="Cambria Math" w:eastAsia="Cambria Math" w:hAnsi="Cambria Math"/>
                <w:b w:val="0"/>
                <w:i w:val="0"/>
                <w:smallCaps w:val="0"/>
                <w:strike w:val="0"/>
                <w:color w:val="000000"/>
                <w:sz w:val="20"/>
                <w:szCs w:val="20"/>
                <w:u w:val="none"/>
                <w:shd w:fill="auto" w:val="clear"/>
                <w:vertAlign w:val="baseline"/>
              </w:rPr>
              <m:t xml:space="preserve">10</m:t>
            </m:r>
          </m:e>
          <m:sup>
            <m:r>
              <w:rPr>
                <w:rFonts w:ascii="Cambria Math" w:cs="Cambria Math" w:eastAsia="Cambria Math" w:hAnsi="Cambria Math"/>
                <w:b w:val="0"/>
                <w:i w:val="0"/>
                <w:smallCaps w:val="0"/>
                <w:strike w:val="0"/>
                <w:color w:val="000000"/>
                <w:sz w:val="20"/>
                <w:szCs w:val="20"/>
                <w:u w:val="none"/>
                <w:shd w:fill="auto" w:val="clear"/>
                <w:vertAlign w:val="baseline"/>
              </w:rPr>
              <m:t xml:space="preserve">6</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 x </m:t>
        </m:r>
        <m:sSup>
          <m:sSupPr>
            <m:ctrlPr>
              <w:rPr>
                <w:rFonts w:ascii="Cambria Math" w:cs="Cambria Math" w:eastAsia="Cambria Math" w:hAnsi="Cambria Math"/>
                <w:b w:val="0"/>
                <w:i w:val="0"/>
                <w:smallCaps w:val="0"/>
                <w:strike w:val="0"/>
                <w:color w:val="000000"/>
                <w:sz w:val="20"/>
                <w:szCs w:val="20"/>
                <w:u w:val="none"/>
                <w:shd w:fill="auto" w:val="clear"/>
                <w:vertAlign w:val="baseline"/>
              </w:rPr>
            </m:ctrlPr>
          </m:sSupPr>
          <m:e>
            <m:r>
              <w:rPr>
                <w:rFonts w:ascii="Cambria Math" w:cs="Cambria Math" w:eastAsia="Cambria Math" w:hAnsi="Cambria Math"/>
                <w:b w:val="0"/>
                <w:i w:val="0"/>
                <w:smallCaps w:val="0"/>
                <w:strike w:val="0"/>
                <w:color w:val="000000"/>
                <w:sz w:val="20"/>
                <w:szCs w:val="20"/>
                <w:u w:val="none"/>
                <w:shd w:fill="auto" w:val="clear"/>
                <w:vertAlign w:val="baseline"/>
              </w:rPr>
              <m:t xml:space="preserve">F</m:t>
            </m:r>
          </m:e>
          <m:sup>
            <m:r>
              <w:rPr>
                <w:rFonts w:ascii="Cambria Math" w:cs="Cambria Math" w:eastAsia="Cambria Math" w:hAnsi="Cambria Math"/>
                <w:b w:val="0"/>
                <w:i w:val="0"/>
                <w:smallCaps w:val="0"/>
                <w:strike w:val="0"/>
                <w:color w:val="000000"/>
                <w:sz w:val="20"/>
                <w:szCs w:val="20"/>
                <w:u w:val="none"/>
                <w:shd w:fill="auto" w:val="clear"/>
                <w:vertAlign w:val="baseline"/>
              </w:rPr>
              <m:t xml:space="preserve">2</m:t>
            </m:r>
          </m:sup>
        </m:sSup>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∆M</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A</m:t>
            </m:r>
          </m:den>
        </m:f>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          (1)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dengan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adalah frekuensi dasar resonansi (MHz),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adalah total massa molekul gas yang diserap [1] dan A adalah area elektroda (cm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 Setiap variabel dalam rumus wajib dijelaskan dalam bentuk kalimat seperti diatas.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Listing program dan disain algoritma dituliskan dengan menggunakan huruf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Lucia Console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(8pt) dengan lebar yang tetap seperti: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pBdr>
          <w:top w:color="000000" w:space="1" w:sz="12" w:val="single"/>
          <w:left w:space="0" w:sz="0" w:val="nil"/>
          <w:bottom w:color="000000" w:space="1" w:sz="4" w:val="single"/>
          <w:right w:space="0" w:sz="0" w:val="nil"/>
          <w:between w:space="0" w:sz="0" w:val="nil"/>
        </w:pBdr>
        <w:shd w:fill="auto" w:val="clear"/>
        <w:spacing w:after="0" w:before="0" w:line="240" w:lineRule="auto"/>
        <w:ind w:left="0" w:right="0" w:firstLine="0"/>
        <w:jc w:val="both"/>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Program Jurnal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0" w:right="0" w:firstLine="0"/>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1"/>
          <w:i w:val="0"/>
          <w:smallCaps w:val="0"/>
          <w:strike w:val="0"/>
          <w:color w:val="000000"/>
          <w:sz w:val="16"/>
          <w:szCs w:val="16"/>
          <w:u w:val="none"/>
          <w:shd w:fill="auto" w:val="clear"/>
          <w:vertAlign w:val="baseline"/>
          <w:rtl w:val="0"/>
        </w:rPr>
        <w:t xml:space="preserve">Input:</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mMG, Ed</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0" w:right="0" w:firstLine="0"/>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1"/>
          <w:i w:val="0"/>
          <w:smallCaps w:val="0"/>
          <w:strike w:val="0"/>
          <w:color w:val="000000"/>
          <w:sz w:val="16"/>
          <w:szCs w:val="16"/>
          <w:u w:val="none"/>
          <w:shd w:fill="auto" w:val="clear"/>
          <w:vertAlign w:val="baseline"/>
          <w:rtl w:val="0"/>
        </w:rPr>
        <w:t xml:space="preserve">Output:</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mMG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1"/>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1"/>
          <w:i w:val="0"/>
          <w:smallCaps w:val="0"/>
          <w:strike w:val="0"/>
          <w:color w:val="000000"/>
          <w:sz w:val="16"/>
          <w:szCs w:val="16"/>
          <w:u w:val="none"/>
          <w:shd w:fill="auto" w:val="clear"/>
          <w:vertAlign w:val="baseline"/>
          <w:rtl w:val="0"/>
        </w:rPr>
        <w:t xml:space="preserve">Initialization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i, j</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1"/>
          <w:i w:val="0"/>
          <w:smallCaps w:val="0"/>
          <w:strike w:val="0"/>
          <w:color w:val="000000"/>
          <w:sz w:val="16"/>
          <w:szCs w:val="16"/>
          <w:u w:val="none"/>
          <w:shd w:fill="auto" w:val="clear"/>
          <w:vertAlign w:val="baseline"/>
          <w:rtl w:val="0"/>
        </w:rPr>
        <w:t xml:space="preserve">Get</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line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 column</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 max</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ab/>
        <w:t xml:space="preserve">[line,column] = size(mMG)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ab/>
        <w:t xml:space="preserve">max=0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 xml:space="preserve">for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i </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1 to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line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do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ab/>
        <w:t xml:space="preserve">for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j</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 1 to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column</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do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ab/>
        <w:tab/>
        <w:t xml:space="preserve">if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max &lt; mMG</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i</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j</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0" w:right="0" w:firstLine="216"/>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ab/>
        <w:tab/>
        <w:tab/>
        <w:tab/>
        <w:t xml:space="preserve">max = mMG</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i</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j)</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0" w:right="0" w:firstLine="216"/>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ab/>
        <w:tab/>
        <w:tab/>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ab/>
        <w:t xml:space="preserve">end for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 xml:space="preserve">end for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0" w:right="0" w:firstLine="0"/>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for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i </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1 to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line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do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ab/>
        <w:t xml:space="preserve">for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j</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 1 to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column</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do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ab/>
        <w:tab/>
        <w:t xml:space="preserve">if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Ed</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i</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j</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128</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0" w:right="0" w:firstLine="216"/>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ab/>
        <w:tab/>
        <w:tab/>
        <w:tab/>
        <w:t xml:space="preserve">mMG</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i</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j</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 </w:t>
      </w: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 xml:space="preserve">max</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0" w:right="0" w:firstLine="216"/>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1"/>
          <w:smallCaps w:val="0"/>
          <w:strike w:val="0"/>
          <w:color w:val="000000"/>
          <w:sz w:val="16"/>
          <w:szCs w:val="16"/>
          <w:u w:val="none"/>
          <w:shd w:fill="auto" w:val="clear"/>
          <w:vertAlign w:val="baseline"/>
          <w:rtl w:val="0"/>
        </w:rPr>
        <w:tab/>
        <w:tab/>
        <w:tab/>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ab/>
        <w:t xml:space="preserve">end for</w:t>
      </w:r>
    </w:p>
    <w:p w:rsidR="00000000" w:rsidDel="00000000" w:rsidP="00000000" w:rsidRDefault="00000000" w:rsidRPr="00000000" w14:paraId="0000003C">
      <w:pPr>
        <w:keepNext w:val="0"/>
        <w:keepLines w:val="0"/>
        <w:widowControl w:val="1"/>
        <w:pBdr>
          <w:top w:space="0" w:sz="0" w:val="nil"/>
          <w:left w:space="0" w:sz="0" w:val="nil"/>
          <w:bottom w:color="000000" w:space="1" w:sz="4" w:val="single"/>
          <w:right w:space="0" w:sz="0" w:val="nil"/>
          <w:between w:space="0" w:sz="0" w:val="nil"/>
        </w:pBdr>
        <w:shd w:fill="auto" w:val="clear"/>
        <w:tabs>
          <w:tab w:val="left" w:pos="180"/>
          <w:tab w:val="left" w:pos="360"/>
          <w:tab w:val="left" w:pos="540"/>
          <w:tab w:val="left" w:pos="720"/>
          <w:tab w:val="left" w:pos="900"/>
        </w:tabs>
        <w:spacing w:after="0" w:before="0" w:line="240" w:lineRule="auto"/>
        <w:ind w:left="180" w:right="0" w:firstLine="0"/>
        <w:jc w:val="both"/>
        <w:rPr>
          <w:rFonts w:ascii="Droid Sans Mono" w:cs="Droid Sans Mono" w:eastAsia="Droid Sans Mono" w:hAnsi="Droid Sans Mono"/>
          <w:b w:val="0"/>
          <w:i w:val="1"/>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ab/>
        <w:t xml:space="preserve">end for</w:t>
      </w:r>
      <w:r w:rsidDel="00000000" w:rsidR="00000000" w:rsidRPr="00000000">
        <w:rPr>
          <w:rtl w:val="0"/>
        </w:rPr>
      </w:r>
    </w:p>
    <w:p w:rsidR="00000000" w:rsidDel="00000000" w:rsidP="00000000" w:rsidRDefault="00000000" w:rsidRPr="00000000" w14:paraId="0000003D">
      <w:pPr>
        <w:pStyle w:val="Heading2"/>
        <w:spacing w:after="120" w:before="120" w:lineRule="auto"/>
        <w:rPr>
          <w:i w:val="0"/>
        </w:rPr>
      </w:pPr>
      <w:r w:rsidDel="00000000" w:rsidR="00000000" w:rsidRPr="00000000">
        <w:rPr>
          <w:i w:val="0"/>
          <w:rtl w:val="0"/>
        </w:rPr>
        <w:t xml:space="preserve">2.2. Organisasi Naskah</w:t>
      </w:r>
    </w:p>
    <w:p w:rsidR="00000000" w:rsidDel="00000000" w:rsidP="00000000" w:rsidRDefault="00000000" w:rsidRPr="00000000" w14:paraId="0000003E">
      <w:pPr>
        <w:spacing w:after="120" w:lineRule="auto"/>
        <w:rPr>
          <w:color w:val="000000"/>
        </w:rPr>
      </w:pPr>
      <w:r w:rsidDel="00000000" w:rsidR="00000000" w:rsidRPr="00000000">
        <w:rPr>
          <w:color w:val="000000"/>
          <w:rtl w:val="0"/>
        </w:rPr>
        <w:t xml:space="preserve">Judul harus jelas dan singkat, maksimal 12 kata, ukuran huruf 15pt, tidak cetak tebal dan hanya huruf awal kata saja yang dicetak kapital. Nama penulis dan afiliasinya seperti yang tertulis diatas. Nama penulis ditulis secara jelas tanpa gelar. Penomoran heading dengan sistem Arabic dengan </w:t>
      </w:r>
      <w:r w:rsidDel="00000000" w:rsidR="00000000" w:rsidRPr="00000000">
        <w:rPr>
          <w:i w:val="1"/>
          <w:color w:val="000000"/>
          <w:rtl w:val="0"/>
        </w:rPr>
        <w:t xml:space="preserve">sub-heading</w:t>
      </w:r>
      <w:r w:rsidDel="00000000" w:rsidR="00000000" w:rsidRPr="00000000">
        <w:rPr>
          <w:color w:val="000000"/>
          <w:rtl w:val="0"/>
        </w:rPr>
        <w:t xml:space="preserve"> maksimal hingga 3 tingkat.</w:t>
      </w:r>
    </w:p>
    <w:p w:rsidR="00000000" w:rsidDel="00000000" w:rsidP="00000000" w:rsidRDefault="00000000" w:rsidRPr="00000000" w14:paraId="0000003F">
      <w:pPr>
        <w:pStyle w:val="Heading2"/>
        <w:keepLines w:val="0"/>
        <w:numPr>
          <w:ilvl w:val="1"/>
          <w:numId w:val="4"/>
        </w:numPr>
        <w:tabs>
          <w:tab w:val="left" w:pos="0"/>
        </w:tabs>
        <w:spacing w:after="120" w:before="0" w:lineRule="auto"/>
        <w:ind w:left="0" w:firstLine="0"/>
        <w:rPr>
          <w:i w:val="0"/>
          <w:color w:val="000000"/>
        </w:rPr>
      </w:pPr>
      <w:r w:rsidDel="00000000" w:rsidR="00000000" w:rsidRPr="00000000">
        <w:rPr>
          <w:i w:val="0"/>
          <w:color w:val="000000"/>
          <w:rtl w:val="0"/>
        </w:rPr>
        <w:t xml:space="preserve">2.3. Tabel</w:t>
      </w:r>
    </w:p>
    <w:p w:rsidR="00000000" w:rsidDel="00000000" w:rsidP="00000000" w:rsidRDefault="00000000" w:rsidRPr="00000000" w14:paraId="00000040">
      <w:pPr>
        <w:spacing w:after="120" w:lineRule="auto"/>
        <w:rPr>
          <w:color w:val="000000"/>
        </w:rPr>
      </w:pPr>
      <w:r w:rsidDel="00000000" w:rsidR="00000000" w:rsidRPr="00000000">
        <w:rPr>
          <w:color w:val="000000"/>
          <w:rtl w:val="0"/>
        </w:rPr>
        <w:t xml:space="preserve">Tabel harus diberi nomor sesuai urutan presentasi (Tabel 1, dst.). Judul tabel ditulis diatas tabel dengan posisi rata tengah (</w:t>
      </w:r>
      <w:r w:rsidDel="00000000" w:rsidR="00000000" w:rsidRPr="00000000">
        <w:rPr>
          <w:i w:val="1"/>
          <w:color w:val="000000"/>
          <w:rtl w:val="0"/>
        </w:rPr>
        <w:t xml:space="preserve">center justified</w:t>
      </w:r>
      <w:r w:rsidDel="00000000" w:rsidR="00000000" w:rsidRPr="00000000">
        <w:rPr>
          <w:color w:val="000000"/>
          <w:rtl w:val="0"/>
        </w:rPr>
        <w:t xml:space="preserve">), tidak ada cetak tebal maupun berwarna. Font yang dipakai berukuran 8pt baik judul tabel maupun isi tabel. Tabel harus diacu dan dirujuk dalam text. Tidak ada garis tegak lurus dalam table.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Tabel  1.Tabel  Software dan Hardware Pendukung </w:t>
      </w:r>
    </w:p>
    <w:tbl>
      <w:tblPr>
        <w:tblStyle w:val="Table2"/>
        <w:tblW w:w="3586.0" w:type="dxa"/>
        <w:jc w:val="center"/>
        <w:tblLayout w:type="fixed"/>
        <w:tblLook w:val="0000"/>
      </w:tblPr>
      <w:tblGrid>
        <w:gridCol w:w="1230"/>
        <w:gridCol w:w="1028"/>
        <w:gridCol w:w="1328"/>
        <w:tblGridChange w:id="0">
          <w:tblGrid>
            <w:gridCol w:w="1230"/>
            <w:gridCol w:w="1028"/>
            <w:gridCol w:w="1328"/>
          </w:tblGrid>
        </w:tblGridChange>
      </w:tblGrid>
      <w:tr>
        <w:tc>
          <w:tcPr>
            <w:tcBorders>
              <w:top w:color="000000" w:space="0" w:sz="12" w:val="single"/>
              <w:bottom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Product</w:t>
            </w:r>
          </w:p>
        </w:tc>
        <w:tc>
          <w:tcPr>
            <w:tcBorders>
              <w:top w:color="000000" w:space="0" w:sz="12" w:val="single"/>
              <w:bottom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Server</w:t>
            </w:r>
          </w:p>
        </w:tc>
        <w:tc>
          <w:tcPr>
            <w:tcBorders>
              <w:top w:color="000000" w:space="0" w:sz="12" w:val="single"/>
              <w:bottom w:color="000000" w:space="0" w:sz="4"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Client</w:t>
            </w:r>
          </w:p>
        </w:tc>
      </w:tr>
      <w:tr>
        <w:tc>
          <w:tcPr>
            <w:tcBorders>
              <w:top w:color="000000" w:space="0" w:sz="4"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Clementine</w:t>
            </w:r>
          </w:p>
        </w:tc>
        <w:tc>
          <w:tcPr>
            <w:tcBorders>
              <w:top w:color="000000" w:space="0" w:sz="4"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Solaris 2.X</w:t>
            </w:r>
          </w:p>
        </w:tc>
        <w:tc>
          <w:tcPr>
            <w:tcBorders>
              <w:top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 Windows</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Darwin</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Solaris 2.X</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Windows NT</w:t>
            </w:r>
          </w:p>
        </w:tc>
      </w:tr>
      <w:tr>
        <w:trPr>
          <w:trHeight w:val="115" w:hRule="atLeast"/>
        </w:trPr>
        <w:tc>
          <w:tcPr>
            <w:tcBorders>
              <w:bottom w:color="000000" w:space="0" w:sz="4" w:val="single"/>
            </w:tcBorders>
          </w:tcPr>
          <w:p w:rsidR="00000000" w:rsidDel="00000000" w:rsidP="00000000" w:rsidRDefault="00000000" w:rsidRPr="00000000" w14:paraId="0000004B">
            <w:pPr>
              <w:spacing w:after="0" w:before="40" w:lineRule="auto"/>
              <w:rPr>
                <w:color w:val="000000"/>
                <w:sz w:val="16"/>
                <w:szCs w:val="16"/>
              </w:rPr>
            </w:pPr>
            <w:r w:rsidDel="00000000" w:rsidR="00000000" w:rsidRPr="00000000">
              <w:rPr>
                <w:color w:val="000000"/>
                <w:sz w:val="16"/>
                <w:szCs w:val="16"/>
                <w:rtl w:val="0"/>
              </w:rPr>
              <w:t xml:space="preserve">PRW </w:t>
            </w:r>
          </w:p>
        </w:tc>
        <w:tc>
          <w:tcPr>
            <w:tcBorders>
              <w:bottom w:color="000000" w:space="0" w:sz="4" w:val="single"/>
            </w:tcBorders>
          </w:tcPr>
          <w:p w:rsidR="00000000" w:rsidDel="00000000" w:rsidP="00000000" w:rsidRDefault="00000000" w:rsidRPr="00000000" w14:paraId="0000004C">
            <w:pPr>
              <w:spacing w:after="0" w:before="40" w:lineRule="auto"/>
              <w:rPr>
                <w:color w:val="000000"/>
                <w:sz w:val="16"/>
                <w:szCs w:val="16"/>
              </w:rPr>
            </w:pPr>
            <w:r w:rsidDel="00000000" w:rsidR="00000000" w:rsidRPr="00000000">
              <w:rPr>
                <w:color w:val="000000"/>
                <w:sz w:val="16"/>
                <w:szCs w:val="16"/>
                <w:rtl w:val="0"/>
              </w:rPr>
              <w:t xml:space="preserve">Data on</w:t>
            </w:r>
          </w:p>
        </w:tc>
        <w:tc>
          <w:tcPr>
            <w:tcBorders>
              <w:bottom w:color="000000" w:space="0" w:sz="4" w:val="single"/>
            </w:tcBorders>
          </w:tcPr>
          <w:p w:rsidR="00000000" w:rsidDel="00000000" w:rsidP="00000000" w:rsidRDefault="00000000" w:rsidRPr="00000000" w14:paraId="0000004D">
            <w:pPr>
              <w:spacing w:after="0" w:before="40" w:lineRule="auto"/>
              <w:rPr>
                <w:color w:val="000000"/>
                <w:sz w:val="16"/>
                <w:szCs w:val="16"/>
              </w:rPr>
            </w:pPr>
            <w:r w:rsidDel="00000000" w:rsidR="00000000" w:rsidRPr="00000000">
              <w:rPr>
                <w:color w:val="000000"/>
                <w:sz w:val="16"/>
                <w:szCs w:val="16"/>
                <w:rtl w:val="0"/>
              </w:rPr>
              <w:t xml:space="preserve">Windows NT</w:t>
            </w:r>
          </w:p>
        </w:tc>
      </w:tr>
    </w:tbl>
    <w:p w:rsidR="00000000" w:rsidDel="00000000" w:rsidP="00000000" w:rsidRDefault="00000000" w:rsidRPr="00000000" w14:paraId="0000004E">
      <w:pPr>
        <w:pStyle w:val="Heading2"/>
        <w:keepLines w:val="0"/>
        <w:numPr>
          <w:ilvl w:val="1"/>
          <w:numId w:val="4"/>
        </w:numPr>
        <w:tabs>
          <w:tab w:val="left" w:pos="0"/>
        </w:tabs>
        <w:spacing w:after="120" w:before="120" w:lineRule="auto"/>
        <w:ind w:left="0" w:firstLine="0"/>
        <w:rPr>
          <w:i w:val="0"/>
          <w:color w:val="000000"/>
        </w:rPr>
      </w:pPr>
      <w:r w:rsidDel="00000000" w:rsidR="00000000" w:rsidRPr="00000000">
        <w:rPr>
          <w:i w:val="0"/>
          <w:color w:val="000000"/>
          <w:rtl w:val="0"/>
        </w:rPr>
        <w:t xml:space="preserve">2.4. Gambar</w:t>
      </w:r>
    </w:p>
    <w:p w:rsidR="00000000" w:rsidDel="00000000" w:rsidP="00000000" w:rsidRDefault="00000000" w:rsidRPr="00000000" w14:paraId="0000004F">
      <w:pPr>
        <w:spacing w:after="120" w:lineRule="auto"/>
        <w:rPr>
          <w:color w:val="000000"/>
        </w:rPr>
      </w:pPr>
      <w:r w:rsidDel="00000000" w:rsidR="00000000" w:rsidRPr="00000000">
        <w:rPr>
          <w:color w:val="000000"/>
          <w:rtl w:val="0"/>
        </w:rPr>
        <w:t xml:space="preserve">Gambar diberi nomor sesuai urutan presentasi (Gambar.1, dst.). Judul gambar diletakkan dibawah gambar dengan posisi tengah (</w:t>
      </w:r>
      <w:r w:rsidDel="00000000" w:rsidR="00000000" w:rsidRPr="00000000">
        <w:rPr>
          <w:i w:val="1"/>
          <w:color w:val="000000"/>
          <w:rtl w:val="0"/>
        </w:rPr>
        <w:t xml:space="preserve">centre justified</w:t>
      </w:r>
      <w:r w:rsidDel="00000000" w:rsidR="00000000" w:rsidRPr="00000000">
        <w:rPr>
          <w:color w:val="000000"/>
          <w:rtl w:val="0"/>
        </w:rPr>
        <w:t xml:space="preserve">). Font yang dipakai dalam judul gambar berukuran 8pt. Gambar harus diacu dan dirujuk dalam text. Perhatikan Gambar 1.</w:t>
      </w:r>
    </w:p>
    <w:p w:rsidR="00000000" w:rsidDel="00000000" w:rsidP="00000000" w:rsidRDefault="00000000" w:rsidRPr="00000000" w14:paraId="00000050">
      <w:pPr>
        <w:keepNext w:val="1"/>
        <w:spacing w:after="0" w:lineRule="auto"/>
        <w:jc w:val="center"/>
        <w:rPr/>
      </w:pPr>
      <w:r w:rsidDel="00000000" w:rsidR="00000000" w:rsidRPr="00000000">
        <w:rPr>
          <w:color w:val="000000"/>
        </w:rPr>
        <w:drawing>
          <wp:inline distB="0" distT="0" distL="0" distR="0">
            <wp:extent cx="2524760" cy="1876425"/>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52476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Gambar 1. Database Mirroring Architecture </w:t>
      </w:r>
    </w:p>
    <w:p w:rsidR="00000000" w:rsidDel="00000000" w:rsidP="00000000" w:rsidRDefault="00000000" w:rsidRPr="00000000" w14:paraId="00000052">
      <w:pPr>
        <w:pStyle w:val="Heading2"/>
        <w:spacing w:after="120" w:before="120" w:lineRule="auto"/>
        <w:rPr>
          <w:i w:val="0"/>
        </w:rPr>
      </w:pPr>
      <w:r w:rsidDel="00000000" w:rsidR="00000000" w:rsidRPr="00000000">
        <w:rPr>
          <w:i w:val="0"/>
          <w:rtl w:val="0"/>
        </w:rPr>
        <w:t xml:space="preserve">2.5. Daftar Rujukan</w:t>
      </w:r>
    </w:p>
    <w:p w:rsidR="00000000" w:rsidDel="00000000" w:rsidP="00000000" w:rsidRDefault="00000000" w:rsidRPr="00000000" w14:paraId="00000053">
      <w:pPr>
        <w:spacing w:after="120" w:lineRule="auto"/>
        <w:rPr>
          <w:color w:val="000000"/>
        </w:rPr>
      </w:pPr>
      <w:r w:rsidDel="00000000" w:rsidR="00000000" w:rsidRPr="00000000">
        <w:rPr>
          <w:rtl w:val="0"/>
        </w:rPr>
        <w:t xml:space="preserve">Disarankan menggunakan tools Mendeley/Zotero untuk manajemen rujukan. Semua yang tertera dalam daftar pustaka/rujukan harus dirujuk/diacu dalam tulisan atau manuskrip. </w:t>
      </w:r>
      <w:r w:rsidDel="00000000" w:rsidR="00000000" w:rsidRPr="00000000">
        <w:rPr>
          <w:b w:val="1"/>
          <w:rtl w:val="0"/>
        </w:rPr>
        <w:t xml:space="preserve">Minimal 10 referensi primer dan terbaru</w:t>
      </w:r>
      <w:r w:rsidDel="00000000" w:rsidR="00000000" w:rsidRPr="00000000">
        <w:rPr>
          <w:b w:val="0"/>
          <w:rtl w:val="0"/>
        </w:rPr>
        <w:t xml:space="preserve">. Ditulis dengan ukuran 8pt.</w:t>
      </w:r>
      <w:r w:rsidDel="00000000" w:rsidR="00000000" w:rsidRPr="00000000">
        <w:rPr>
          <w:rtl w:val="0"/>
        </w:rPr>
      </w:r>
    </w:p>
    <w:p w:rsidR="00000000" w:rsidDel="00000000" w:rsidP="00000000" w:rsidRDefault="00000000" w:rsidRPr="00000000" w14:paraId="00000054">
      <w:pPr>
        <w:pStyle w:val="Heading1"/>
        <w:ind w:left="284" w:hanging="284"/>
        <w:rPr/>
      </w:pPr>
      <w:r w:rsidDel="00000000" w:rsidR="00000000" w:rsidRPr="00000000">
        <w:rPr>
          <w:rtl w:val="0"/>
        </w:rPr>
        <w:t xml:space="preserve">3. </w:t>
        <w:tab/>
        <w:t xml:space="preserve">Hasil dan Pembahasan</w:t>
      </w:r>
    </w:p>
    <w:p w:rsidR="00000000" w:rsidDel="00000000" w:rsidP="00000000" w:rsidRDefault="00000000" w:rsidRPr="00000000" w14:paraId="00000055">
      <w:pPr>
        <w:spacing w:after="120" w:lineRule="auto"/>
        <w:rPr>
          <w:color w:val="000000"/>
        </w:rPr>
      </w:pPr>
      <w:r w:rsidDel="00000000" w:rsidR="00000000" w:rsidRPr="00000000">
        <w:rPr>
          <w:color w:val="000000"/>
          <w:rtl w:val="0"/>
        </w:rPr>
        <w:t xml:space="preserve">Rangkaian hasil penelitian berdasarkan urutan/susunan logis untuk membentuk sebuah cerita. Isinya menunjukan fakta/data dan jangan diskusikan hasilnya. Dapat menggunakan Tabel dan Angka tetapi tidak menguraikan secara berulang terhadap data yang sama dalam gambar, tabel dan teks. Untuk lebih memperjelas  uraian, dapat mengunakan sub judul.</w:t>
      </w:r>
    </w:p>
    <w:p w:rsidR="00000000" w:rsidDel="00000000" w:rsidP="00000000" w:rsidRDefault="00000000" w:rsidRPr="00000000" w14:paraId="00000056">
      <w:pPr>
        <w:spacing w:after="120" w:lineRule="auto"/>
        <w:rPr>
          <w:color w:val="000000"/>
        </w:rPr>
      </w:pPr>
      <w:r w:rsidDel="00000000" w:rsidR="00000000" w:rsidRPr="00000000">
        <w:rPr>
          <w:color w:val="000000"/>
          <w:rtl w:val="0"/>
        </w:rPr>
        <w:t xml:space="preserve">Pembahasan adalah penjelasan dasar, hubungan dan generalisasi yang ditunjukkan oleh hasil. Uraiannya menjawab pertanyaan penelitian. Jika ada hasil yang meragukan maka tampilkan secara objektif. </w:t>
      </w:r>
    </w:p>
    <w:p w:rsidR="00000000" w:rsidDel="00000000" w:rsidP="00000000" w:rsidRDefault="00000000" w:rsidRPr="00000000" w14:paraId="00000057">
      <w:pPr>
        <w:pStyle w:val="Heading2"/>
        <w:spacing w:after="120" w:before="120" w:lineRule="auto"/>
        <w:rPr>
          <w:i w:val="0"/>
        </w:rPr>
      </w:pPr>
      <w:r w:rsidDel="00000000" w:rsidR="00000000" w:rsidRPr="00000000">
        <w:rPr>
          <w:i w:val="0"/>
          <w:rtl w:val="0"/>
        </w:rPr>
        <w:t xml:space="preserve">3.1. Spesifikasi</w:t>
      </w:r>
    </w:p>
    <w:p w:rsidR="00000000" w:rsidDel="00000000" w:rsidP="00000000" w:rsidRDefault="00000000" w:rsidRPr="00000000" w14:paraId="00000058">
      <w:pPr>
        <w:spacing w:after="120" w:lineRule="auto"/>
        <w:rPr>
          <w:color w:val="000000"/>
        </w:rPr>
      </w:pPr>
      <w:r w:rsidDel="00000000" w:rsidR="00000000" w:rsidRPr="00000000">
        <w:rPr>
          <w:color w:val="000000"/>
          <w:rtl w:val="0"/>
        </w:rPr>
        <w:t xml:space="preserve">Gunakan tipe huruf Times New Roman pada seluruh naskah, dengan ukuran huruf 10pt seperti yang telah dicontohkan pada panduan penulisan ini. Jarak spasi adalah </w:t>
      </w:r>
      <w:r w:rsidDel="00000000" w:rsidR="00000000" w:rsidRPr="00000000">
        <w:rPr>
          <w:i w:val="1"/>
          <w:color w:val="000000"/>
          <w:rtl w:val="0"/>
        </w:rPr>
        <w:t xml:space="preserve">single</w:t>
      </w:r>
      <w:r w:rsidDel="00000000" w:rsidR="00000000" w:rsidRPr="00000000">
        <w:rPr>
          <w:color w:val="000000"/>
          <w:rtl w:val="0"/>
        </w:rPr>
        <w:t xml:space="preserve"> dan isi tulisan atau naskah menggunakan perataan kiri-kanan (</w:t>
      </w:r>
      <w:r w:rsidDel="00000000" w:rsidR="00000000" w:rsidRPr="00000000">
        <w:rPr>
          <w:i w:val="1"/>
          <w:color w:val="000000"/>
          <w:rtl w:val="0"/>
        </w:rPr>
        <w:t xml:space="preserve">justified</w:t>
      </w:r>
      <w:r w:rsidDel="00000000" w:rsidR="00000000" w:rsidRPr="00000000">
        <w:rPr>
          <w:color w:val="000000"/>
          <w:rtl w:val="0"/>
        </w:rPr>
        <w:t xml:space="preserve">), kecuali pada tabel, gambar dan daftar rujukan. Tidak ada sub bab yang isinya hanya 1 paragraf.</w:t>
      </w:r>
    </w:p>
    <w:p w:rsidR="00000000" w:rsidDel="00000000" w:rsidP="00000000" w:rsidRDefault="00000000" w:rsidRPr="00000000" w14:paraId="00000059">
      <w:pPr>
        <w:spacing w:after="120" w:lineRule="auto"/>
        <w:rPr>
          <w:color w:val="000000"/>
        </w:rPr>
      </w:pPr>
      <w:r w:rsidDel="00000000" w:rsidR="00000000" w:rsidRPr="00000000">
        <w:rPr>
          <w:color w:val="000000"/>
          <w:rtl w:val="0"/>
        </w:rPr>
        <w:t xml:space="preserve">Ukuran halaman adalah A4 (210 mm x 297 mm). Margin halaman adalah 25 mm atas-bawah, kiri dan  kanan. Ditampilkan dua kolom dengan jarak antar kolom 0.2pt.</w:t>
      </w:r>
    </w:p>
    <w:p w:rsidR="00000000" w:rsidDel="00000000" w:rsidP="00000000" w:rsidRDefault="00000000" w:rsidRPr="00000000" w14:paraId="0000005A">
      <w:pPr>
        <w:pStyle w:val="Heading2"/>
        <w:spacing w:after="120" w:before="120" w:lineRule="auto"/>
        <w:rPr>
          <w:i w:val="0"/>
        </w:rPr>
      </w:pPr>
      <w:r w:rsidDel="00000000" w:rsidR="00000000" w:rsidRPr="00000000">
        <w:rPr>
          <w:i w:val="0"/>
          <w:rtl w:val="0"/>
        </w:rPr>
        <w:t xml:space="preserve">3.2. Layout Naskah</w:t>
      </w:r>
    </w:p>
    <w:p w:rsidR="00000000" w:rsidDel="00000000" w:rsidP="00000000" w:rsidRDefault="00000000" w:rsidRPr="00000000" w14:paraId="0000005B">
      <w:pPr>
        <w:spacing w:after="120" w:lineRule="auto"/>
        <w:rPr/>
      </w:pPr>
      <w:r w:rsidDel="00000000" w:rsidR="00000000" w:rsidRPr="00000000">
        <w:rPr>
          <w:rtl w:val="0"/>
        </w:rPr>
        <w:t xml:space="preserve">Cara mudah membuat layout adalah dengan menggunakan panduan ini secara langsung. </w:t>
      </w:r>
    </w:p>
    <w:p w:rsidR="00000000" w:rsidDel="00000000" w:rsidP="00000000" w:rsidRDefault="00000000" w:rsidRPr="00000000" w14:paraId="0000005C">
      <w:pPr>
        <w:spacing w:after="120" w:lineRule="auto"/>
        <w:rPr>
          <w:color w:val="000000"/>
        </w:rPr>
      </w:pPr>
      <w:r w:rsidDel="00000000" w:rsidR="00000000" w:rsidRPr="00000000">
        <w:rPr>
          <w:color w:val="000000"/>
          <w:rtl w:val="0"/>
        </w:rPr>
        <w:t xml:space="preserve">. </w:t>
      </w:r>
    </w:p>
    <w:p w:rsidR="00000000" w:rsidDel="00000000" w:rsidP="00000000" w:rsidRDefault="00000000" w:rsidRPr="00000000" w14:paraId="0000005D">
      <w:pPr>
        <w:rPr>
          <w:color w:val="000000"/>
        </w:rPr>
      </w:pPr>
      <w:r w:rsidDel="00000000" w:rsidR="00000000" w:rsidRPr="00000000">
        <w:rPr>
          <w:color w:val="000000"/>
          <w:rtl w:val="0"/>
        </w:rPr>
        <w:t xml:space="preserve">Pada dasarnya disarankan untuk tidak menggunakan </w:t>
      </w:r>
      <w:r w:rsidDel="00000000" w:rsidR="00000000" w:rsidRPr="00000000">
        <w:rPr>
          <w:i w:val="1"/>
          <w:color w:val="000000"/>
          <w:rtl w:val="0"/>
        </w:rPr>
        <w:t xml:space="preserve">numbering</w:t>
      </w:r>
      <w:r w:rsidDel="00000000" w:rsidR="00000000" w:rsidRPr="00000000">
        <w:rPr>
          <w:color w:val="000000"/>
          <w:rtl w:val="0"/>
        </w:rPr>
        <w:t xml:space="preserve"> (1,2,3..,a,b,c dst) dalam pembahasan naskah, ubah menjadi bentuk kalimat. Hindari menggunakan </w:t>
      </w:r>
      <w:r w:rsidDel="00000000" w:rsidR="00000000" w:rsidRPr="00000000">
        <w:rPr>
          <w:i w:val="1"/>
          <w:color w:val="000000"/>
          <w:rtl w:val="0"/>
        </w:rPr>
        <w:t xml:space="preserve">Bullet/</w:t>
      </w:r>
      <w:r w:rsidDel="00000000" w:rsidR="00000000" w:rsidRPr="00000000">
        <w:rPr>
          <w:color w:val="000000"/>
          <w:rtl w:val="0"/>
        </w:rPr>
        <w:t xml:space="preserve">daftar berurut dengan simbol *, </w:t>
      </w:r>
      <w:sdt>
        <w:sdtPr>
          <w:tag w:val="goog_rdk_0"/>
        </w:sdtPr>
        <w:sdtContent>
          <w:r w:rsidDel="00000000" w:rsidR="00000000" w:rsidRPr="00000000">
            <w:rPr>
              <w:rFonts w:ascii="Nova Mono" w:cs="Nova Mono" w:eastAsia="Nova Mono" w:hAnsi="Nova Mono"/>
              <w:color w:val="000000"/>
              <w:rtl w:val="0"/>
            </w:rPr>
            <w:t xml:space="preserve">√</w:t>
          </w:r>
        </w:sdtContent>
      </w:sdt>
      <w:r w:rsidDel="00000000" w:rsidR="00000000" w:rsidRPr="00000000">
        <w:rPr>
          <w:color w:val="000000"/>
          <w:rtl w:val="0"/>
        </w:rPr>
        <w:t xml:space="preserve"> dan lainnya.</w:t>
      </w:r>
    </w:p>
    <w:p w:rsidR="00000000" w:rsidDel="00000000" w:rsidP="00000000" w:rsidRDefault="00000000" w:rsidRPr="00000000" w14:paraId="0000005E">
      <w:pPr>
        <w:pStyle w:val="Heading1"/>
        <w:tabs>
          <w:tab w:val="left" w:pos="284"/>
        </w:tabs>
        <w:rPr/>
      </w:pPr>
      <w:r w:rsidDel="00000000" w:rsidR="00000000" w:rsidRPr="00000000">
        <w:rPr>
          <w:rtl w:val="0"/>
        </w:rPr>
        <w:t xml:space="preserve">4. </w:t>
        <w:tab/>
        <w:t xml:space="preserve">Kesimpulan</w:t>
      </w:r>
    </w:p>
    <w:p w:rsidR="00000000" w:rsidDel="00000000" w:rsidP="00000000" w:rsidRDefault="00000000" w:rsidRPr="00000000" w14:paraId="0000005F">
      <w:pPr>
        <w:widowControl w:val="0"/>
        <w:rPr>
          <w:color w:val="000000"/>
        </w:rPr>
      </w:pPr>
      <w:r w:rsidDel="00000000" w:rsidR="00000000" w:rsidRPr="00000000">
        <w:rPr>
          <w:color w:val="000000"/>
          <w:rtl w:val="0"/>
        </w:rPr>
        <w:t xml:space="preserve">Dalam kesimpulan tidak boleh ada referensi. Kesimpulan berisi fakta yang didapatkan, cukup  menjawab  permasalahan  atau  tujuan penelitian (jangan merupakan pembahasan lagi); Nyatakan kemungkinan aplikasi, implikasi dan spekulasi yang sesuai. Jika diperlukan, berikan saran untuk penelitian selanjutnya. </w:t>
      </w:r>
    </w:p>
    <w:p w:rsidR="00000000" w:rsidDel="00000000" w:rsidP="00000000" w:rsidRDefault="00000000" w:rsidRPr="00000000" w14:paraId="00000060">
      <w:pPr>
        <w:pStyle w:val="Heading1"/>
        <w:tabs>
          <w:tab w:val="left" w:pos="284"/>
        </w:tabs>
        <w:rPr/>
      </w:pPr>
      <w:r w:rsidDel="00000000" w:rsidR="00000000" w:rsidRPr="00000000">
        <w:rPr>
          <w:rtl w:val="0"/>
        </w:rPr>
        <w:t xml:space="preserve">Ucapan Terimakasih </w:t>
      </w:r>
      <w:r w:rsidDel="00000000" w:rsidR="00000000" w:rsidRPr="00000000">
        <w:rPr>
          <w:b w:val="0"/>
          <w:rtl w:val="0"/>
        </w:rPr>
        <w:t xml:space="preserve">[jika ada]</w:t>
      </w: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rtl w:val="0"/>
        </w:rPr>
        <w:t xml:space="preserve">Sebutkan nama pemberi dana dan pemberi fasilitas yang membantu.</w:t>
      </w:r>
      <w:r w:rsidDel="00000000" w:rsidR="00000000" w:rsidRPr="00000000">
        <w:rPr>
          <w:rtl w:val="0"/>
        </w:rPr>
      </w:r>
    </w:p>
    <w:p w:rsidR="00000000" w:rsidDel="00000000" w:rsidP="00000000" w:rsidRDefault="00000000" w:rsidRPr="00000000" w14:paraId="00000062">
      <w:pPr>
        <w:pStyle w:val="Heading1"/>
        <w:tabs>
          <w:tab w:val="left" w:pos="284"/>
        </w:tabs>
        <w:rPr/>
      </w:pPr>
      <w:r w:rsidDel="00000000" w:rsidR="00000000" w:rsidRPr="00000000">
        <w:rPr>
          <w:rtl w:val="0"/>
        </w:rPr>
        <w:t xml:space="preserve">Daftar Rujukan</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Yuhefizar, Santosa B., Eddy I. K. P, and Suprapto Y. K, 2013, Combination of Cluster Method for Segmentation of Web Visitors.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TELKOMNIKA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11(1), pp. 207-214. doi: http://dx.doi.org/10.12928/telkomnika.v11i1.906.</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Na`am J., Harlan J., Madenda S., and Wibowo E. P. 2016. Identification of the Proximal Caries of Dental X-Ray Image with Multiple Morphology Gradient Method.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International Journal on Advanced Science, Engineering and Information Technology (IJASEIT)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6(3), pp. 343-346. doi:10.18517/ijaseit.6.3.827.</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Na`am J., 2017.  Edge Detection on Objects of Medical Image with Enhancement  multiple Morphological Gradient (EmMG) Method</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4th Proc. EECSI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23-24 Sep. 2017. Yogyakarta: Indonesia. doi=10.1109/EECSI.2017.8239085</w:t>
      </w:r>
    </w:p>
    <w:p w:rsidR="00000000" w:rsidDel="00000000" w:rsidP="00000000" w:rsidRDefault="00000000" w:rsidRPr="00000000" w14:paraId="00000066">
      <w:pPr>
        <w:rPr/>
        <w:sectPr>
          <w:type w:val="continuous"/>
          <w:pgSz w:h="16838" w:w="11906" w:orient="portrait"/>
          <w:pgMar w:bottom="1411" w:top="1411" w:left="1411" w:right="1411" w:header="706" w:footer="706"/>
          <w:cols w:equalWidth="0" w:num="2">
            <w:col w:space="113" w:w="4485.5"/>
            <w:col w:space="0" w:w="4485.5"/>
          </w:cols>
        </w:sectPr>
      </w:pPr>
      <w:r w:rsidDel="00000000" w:rsidR="00000000" w:rsidRPr="00000000">
        <w:rPr>
          <w:rtl w:val="0"/>
        </w:rPr>
      </w:r>
    </w:p>
    <w:p w:rsidR="00000000" w:rsidDel="00000000" w:rsidP="00000000" w:rsidRDefault="00000000" w:rsidRPr="00000000" w14:paraId="00000067">
      <w:pPr>
        <w:spacing w:after="120" w:lineRule="auto"/>
        <w:rPr>
          <w:b w:val="1"/>
        </w:rPr>
        <w:sectPr>
          <w:type w:val="continuous"/>
          <w:pgSz w:h="16838" w:w="11906"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68">
      <w:pPr>
        <w:spacing w:after="120" w:lineRule="auto"/>
        <w:rPr>
          <w:b w:val="1"/>
        </w:rPr>
      </w:pPr>
      <w:r w:rsidDel="00000000" w:rsidR="00000000" w:rsidRPr="00000000">
        <w:rPr>
          <w:b w:val="1"/>
          <w:rtl w:val="0"/>
        </w:rPr>
        <w:t xml:space="preserve">PETUNJUK PENULISAN REFERENSI</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 yang berasal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buku</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Aturan penulisan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 Initials/First name., Year.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Title of book.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Edition. Place of publication: Publisher.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Redman, P., 2006.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Good essay writing: a social sciences guide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3rd ed. London: Open University in assoc. with Sage.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 yang berasal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jurnal</w:t>
      </w:r>
      <w:r w:rsidDel="00000000" w:rsidR="00000000" w:rsidRPr="00000000">
        <w:rPr>
          <w:rtl w:val="0"/>
        </w:rPr>
      </w:r>
    </w:p>
    <w:p w:rsidR="00000000" w:rsidDel="00000000" w:rsidP="00000000" w:rsidRDefault="00000000" w:rsidRPr="00000000" w14:paraId="0000006E">
      <w:pPr>
        <w:spacing w:after="0" w:lineRule="auto"/>
        <w:ind w:left="270" w:firstLine="0"/>
        <w:rPr>
          <w:color w:val="000000"/>
        </w:rPr>
      </w:pPr>
      <w:r w:rsidDel="00000000" w:rsidR="00000000" w:rsidRPr="00000000">
        <w:rPr>
          <w:color w:val="000000"/>
          <w:u w:val="single"/>
          <w:rtl w:val="0"/>
        </w:rPr>
        <w:t xml:space="preserve">Aturan penulisan</w:t>
      </w:r>
      <w:r w:rsidDel="00000000" w:rsidR="00000000" w:rsidRPr="00000000">
        <w:rPr>
          <w:color w:val="000000"/>
          <w:rtl w:val="0"/>
        </w:rPr>
        <w:t xml:space="preserve">: Author, Initials., Year. Title of article. </w:t>
      </w:r>
      <w:r w:rsidDel="00000000" w:rsidR="00000000" w:rsidRPr="00000000">
        <w:rPr>
          <w:i w:val="1"/>
          <w:color w:val="000000"/>
          <w:rtl w:val="0"/>
        </w:rPr>
        <w:t xml:space="preserve">Full Title of Journal, </w:t>
      </w:r>
      <w:r w:rsidDel="00000000" w:rsidR="00000000" w:rsidRPr="00000000">
        <w:rPr>
          <w:color w:val="000000"/>
          <w:rtl w:val="0"/>
        </w:rPr>
        <w:t xml:space="preserve">Volume number (Issue/Part number), Page numbers.</w:t>
      </w:r>
    </w:p>
    <w:p w:rsidR="00000000" w:rsidDel="00000000" w:rsidP="00000000" w:rsidRDefault="00000000" w:rsidRPr="00000000" w14:paraId="0000006F">
      <w:pPr>
        <w:spacing w:after="0" w:lineRule="auto"/>
        <w:ind w:left="270" w:firstLine="0"/>
        <w:rPr>
          <w:color w:val="000000"/>
        </w:rPr>
      </w:pPr>
      <w:r w:rsidDel="00000000" w:rsidR="00000000" w:rsidRPr="00000000">
        <w:rPr>
          <w:color w:val="000000"/>
          <w:rtl w:val="0"/>
        </w:rPr>
        <w:t xml:space="preserve">Contoh:</w:t>
      </w:r>
    </w:p>
    <w:p w:rsidR="00000000" w:rsidDel="00000000" w:rsidP="00000000" w:rsidRDefault="00000000" w:rsidRPr="00000000" w14:paraId="00000070">
      <w:pPr>
        <w:spacing w:after="0" w:lineRule="auto"/>
        <w:ind w:left="270" w:firstLine="0"/>
        <w:rPr>
          <w:color w:val="000000"/>
        </w:rPr>
      </w:pPr>
      <w:r w:rsidDel="00000000" w:rsidR="00000000" w:rsidRPr="00000000">
        <w:rPr>
          <w:color w:val="000000"/>
          <w:rtl w:val="0"/>
        </w:rPr>
        <w:t xml:space="preserve">Boughton, J.M., 2002. The Bretton Woods proposal: an in depth look. </w:t>
      </w:r>
      <w:r w:rsidDel="00000000" w:rsidR="00000000" w:rsidRPr="00000000">
        <w:rPr>
          <w:i w:val="1"/>
          <w:color w:val="000000"/>
          <w:rtl w:val="0"/>
        </w:rPr>
        <w:t xml:space="preserve">Political Science Quarterly, </w:t>
      </w:r>
      <w:r w:rsidDel="00000000" w:rsidR="00000000" w:rsidRPr="00000000">
        <w:rPr>
          <w:color w:val="000000"/>
          <w:rtl w:val="0"/>
        </w:rPr>
        <w:t xml:space="preserve">42 (6), pp.564-78.</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16" w:hanging="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 yang berasal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laporan seminar</w:t>
      </w:r>
      <w:r w:rsidDel="00000000" w:rsidR="00000000" w:rsidRPr="00000000">
        <w:rPr>
          <w:rtl w:val="0"/>
        </w:rPr>
      </w:r>
    </w:p>
    <w:p w:rsidR="00000000" w:rsidDel="00000000" w:rsidP="00000000" w:rsidRDefault="00000000" w:rsidRPr="00000000" w14:paraId="00000072">
      <w:pPr>
        <w:spacing w:after="0" w:lineRule="auto"/>
        <w:ind w:left="270" w:firstLine="0"/>
        <w:rPr>
          <w:color w:val="000000"/>
        </w:rPr>
      </w:pPr>
      <w:r w:rsidDel="00000000" w:rsidR="00000000" w:rsidRPr="00000000">
        <w:rPr>
          <w:color w:val="000000"/>
          <w:u w:val="single"/>
          <w:rtl w:val="0"/>
        </w:rPr>
        <w:t xml:space="preserve">Aturan penulisan</w:t>
      </w:r>
      <w:r w:rsidDel="00000000" w:rsidR="00000000" w:rsidRPr="00000000">
        <w:rPr>
          <w:color w:val="000000"/>
          <w:rtl w:val="0"/>
        </w:rPr>
        <w:t xml:space="preserve">: Authorship author, editor or organisation, Year. </w:t>
      </w:r>
      <w:r w:rsidDel="00000000" w:rsidR="00000000" w:rsidRPr="00000000">
        <w:rPr>
          <w:i w:val="1"/>
          <w:color w:val="000000"/>
          <w:rtl w:val="0"/>
        </w:rPr>
        <w:t xml:space="preserve">Full title of conference report</w:t>
      </w:r>
      <w:r w:rsidDel="00000000" w:rsidR="00000000" w:rsidRPr="00000000">
        <w:rPr>
          <w:color w:val="000000"/>
          <w:rtl w:val="0"/>
        </w:rPr>
        <w:t xml:space="preserve">. Location, Date, Publisher: Place of publication.</w:t>
      </w:r>
    </w:p>
    <w:p w:rsidR="00000000" w:rsidDel="00000000" w:rsidP="00000000" w:rsidRDefault="00000000" w:rsidRPr="00000000" w14:paraId="00000073">
      <w:pPr>
        <w:spacing w:after="0" w:lineRule="auto"/>
        <w:ind w:left="270" w:firstLine="0"/>
        <w:rPr>
          <w:color w:val="000000"/>
        </w:rPr>
      </w:pPr>
      <w:r w:rsidDel="00000000" w:rsidR="00000000" w:rsidRPr="00000000">
        <w:rPr>
          <w:color w:val="000000"/>
          <w:rtl w:val="0"/>
        </w:rPr>
        <w:t xml:space="preserve">Contoh: </w:t>
      </w:r>
    </w:p>
    <w:p w:rsidR="00000000" w:rsidDel="00000000" w:rsidP="00000000" w:rsidRDefault="00000000" w:rsidRPr="00000000" w14:paraId="00000074">
      <w:pPr>
        <w:spacing w:after="0" w:lineRule="auto"/>
        <w:ind w:left="270" w:firstLine="0"/>
        <w:rPr>
          <w:color w:val="000000"/>
        </w:rPr>
      </w:pPr>
      <w:r w:rsidDel="00000000" w:rsidR="00000000" w:rsidRPr="00000000">
        <w:rPr>
          <w:color w:val="000000"/>
          <w:rtl w:val="0"/>
        </w:rPr>
        <w:t xml:space="preserve">UNDESA (United Nations Department of Economic and Social Affairs), 2005. </w:t>
      </w:r>
      <w:r w:rsidDel="00000000" w:rsidR="00000000" w:rsidRPr="00000000">
        <w:rPr>
          <w:i w:val="1"/>
          <w:color w:val="000000"/>
          <w:rtl w:val="0"/>
        </w:rPr>
        <w:t xml:space="preserve">6th Global forum on reinventing government: towards participatory and transparent governance</w:t>
      </w:r>
      <w:r w:rsidDel="00000000" w:rsidR="00000000" w:rsidRPr="00000000">
        <w:rPr>
          <w:color w:val="000000"/>
          <w:rtl w:val="0"/>
        </w:rPr>
        <w:t xml:space="preserve">. Seoul, Republic of Korea 24-27 May 2005. United Nations: New York.</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16" w:hanging="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 yang berasal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makalah seminar/prosiding</w:t>
      </w:r>
      <w:r w:rsidDel="00000000" w:rsidR="00000000" w:rsidRPr="00000000">
        <w:rPr>
          <w:rtl w:val="0"/>
        </w:rPr>
      </w:r>
    </w:p>
    <w:p w:rsidR="00000000" w:rsidDel="00000000" w:rsidP="00000000" w:rsidRDefault="00000000" w:rsidRPr="00000000" w14:paraId="00000076">
      <w:pPr>
        <w:spacing w:after="0" w:lineRule="auto"/>
        <w:ind w:left="270" w:firstLine="0"/>
        <w:rPr>
          <w:color w:val="000000"/>
        </w:rPr>
      </w:pPr>
      <w:r w:rsidDel="00000000" w:rsidR="00000000" w:rsidRPr="00000000">
        <w:rPr>
          <w:color w:val="000000"/>
          <w:u w:val="single"/>
          <w:rtl w:val="0"/>
        </w:rPr>
        <w:t xml:space="preserve">Aturan penulisan</w:t>
      </w:r>
      <w:r w:rsidDel="00000000" w:rsidR="00000000" w:rsidRPr="00000000">
        <w:rPr>
          <w:color w:val="000000"/>
          <w:rtl w:val="0"/>
        </w:rPr>
        <w:t xml:space="preserve">: Authorship, Year. Full title of conference paper. In: followed by Editor or name of organisation, </w:t>
      </w:r>
      <w:r w:rsidDel="00000000" w:rsidR="00000000" w:rsidRPr="00000000">
        <w:rPr>
          <w:i w:val="1"/>
          <w:color w:val="000000"/>
          <w:rtl w:val="0"/>
        </w:rPr>
        <w:t xml:space="preserve">Full title of conference</w:t>
      </w:r>
      <w:r w:rsidDel="00000000" w:rsidR="00000000" w:rsidRPr="00000000">
        <w:rPr>
          <w:color w:val="000000"/>
          <w:rtl w:val="0"/>
        </w:rPr>
        <w:t xml:space="preserve">. Location, Date, Publisher: Place of publication.</w:t>
      </w:r>
    </w:p>
    <w:p w:rsidR="00000000" w:rsidDel="00000000" w:rsidP="00000000" w:rsidRDefault="00000000" w:rsidRPr="00000000" w14:paraId="00000077">
      <w:pPr>
        <w:spacing w:after="0" w:lineRule="auto"/>
        <w:ind w:left="270" w:firstLine="0"/>
        <w:rPr>
          <w:color w:val="000000"/>
        </w:rPr>
      </w:pPr>
      <w:r w:rsidDel="00000000" w:rsidR="00000000" w:rsidRPr="00000000">
        <w:rPr>
          <w:color w:val="000000"/>
          <w:rtl w:val="0"/>
        </w:rPr>
        <w:t xml:space="preserve">Contoh:</w:t>
      </w:r>
    </w:p>
    <w:p w:rsidR="00000000" w:rsidDel="00000000" w:rsidP="00000000" w:rsidRDefault="00000000" w:rsidRPr="00000000" w14:paraId="00000078">
      <w:pPr>
        <w:spacing w:after="0" w:lineRule="auto"/>
        <w:ind w:left="270" w:firstLine="0"/>
        <w:rPr>
          <w:color w:val="000000"/>
        </w:rPr>
      </w:pPr>
      <w:r w:rsidDel="00000000" w:rsidR="00000000" w:rsidRPr="00000000">
        <w:rPr>
          <w:color w:val="000000"/>
          <w:rtl w:val="0"/>
        </w:rPr>
        <w:t xml:space="preserve">Brown, J., 2005. Evaluating surveys of transparent governance. In: UNDESA (United Nations Department of Economic and Social Affairs), </w:t>
      </w:r>
      <w:r w:rsidDel="00000000" w:rsidR="00000000" w:rsidRPr="00000000">
        <w:rPr>
          <w:i w:val="1"/>
          <w:color w:val="000000"/>
          <w:rtl w:val="0"/>
        </w:rPr>
        <w:t xml:space="preserve">6th Global forum on reinventing government: towards participatory and transparent governance</w:t>
      </w:r>
      <w:r w:rsidDel="00000000" w:rsidR="00000000" w:rsidRPr="00000000">
        <w:rPr>
          <w:color w:val="000000"/>
          <w:rtl w:val="0"/>
        </w:rPr>
        <w:t xml:space="preserve">. Seoul, Republic of Korea 24-27 May 2005. United Nations: New York.</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 yang berasal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desertasi</w:t>
      </w:r>
      <w:r w:rsidDel="00000000" w:rsidR="00000000" w:rsidRPr="00000000">
        <w:rPr>
          <w:rtl w:val="0"/>
        </w:rPr>
      </w:r>
    </w:p>
    <w:p w:rsidR="00000000" w:rsidDel="00000000" w:rsidP="00000000" w:rsidRDefault="00000000" w:rsidRPr="00000000" w14:paraId="0000007A">
      <w:pPr>
        <w:spacing w:after="0" w:lineRule="auto"/>
        <w:ind w:left="270" w:firstLine="0"/>
        <w:rPr>
          <w:color w:val="000000"/>
        </w:rPr>
      </w:pPr>
      <w:r w:rsidDel="00000000" w:rsidR="00000000" w:rsidRPr="00000000">
        <w:rPr>
          <w:color w:val="000000"/>
          <w:u w:val="single"/>
          <w:rtl w:val="0"/>
        </w:rPr>
        <w:t xml:space="preserve">Aturan penulisan</w:t>
      </w:r>
      <w:r w:rsidDel="00000000" w:rsidR="00000000" w:rsidRPr="00000000">
        <w:rPr>
          <w:color w:val="000000"/>
          <w:rtl w:val="0"/>
        </w:rPr>
        <w:t xml:space="preserve">: Author, Year of publication. </w:t>
      </w:r>
      <w:r w:rsidDel="00000000" w:rsidR="00000000" w:rsidRPr="00000000">
        <w:rPr>
          <w:i w:val="1"/>
          <w:color w:val="000000"/>
          <w:rtl w:val="0"/>
        </w:rPr>
        <w:t xml:space="preserve">Title of dissertation</w:t>
      </w:r>
      <w:r w:rsidDel="00000000" w:rsidR="00000000" w:rsidRPr="00000000">
        <w:rPr>
          <w:color w:val="000000"/>
          <w:rtl w:val="0"/>
        </w:rPr>
        <w:t xml:space="preserve">. Level. Place of University (If not clear from the name of the University): Name of University.</w:t>
      </w:r>
    </w:p>
    <w:p w:rsidR="00000000" w:rsidDel="00000000" w:rsidP="00000000" w:rsidRDefault="00000000" w:rsidRPr="00000000" w14:paraId="0000007B">
      <w:pPr>
        <w:spacing w:after="0" w:lineRule="auto"/>
        <w:ind w:left="270" w:firstLine="0"/>
        <w:rPr>
          <w:color w:val="000000"/>
        </w:rPr>
      </w:pPr>
      <w:r w:rsidDel="00000000" w:rsidR="00000000" w:rsidRPr="00000000">
        <w:rPr>
          <w:color w:val="000000"/>
          <w:rtl w:val="0"/>
        </w:rPr>
        <w:t xml:space="preserve">Contoh:</w:t>
      </w:r>
    </w:p>
    <w:p w:rsidR="00000000" w:rsidDel="00000000" w:rsidP="00000000" w:rsidRDefault="00000000" w:rsidRPr="00000000" w14:paraId="0000007C">
      <w:pPr>
        <w:spacing w:after="0" w:lineRule="auto"/>
        <w:ind w:left="270" w:firstLine="0"/>
        <w:rPr>
          <w:color w:val="000000"/>
        </w:rPr>
      </w:pPr>
      <w:r w:rsidDel="00000000" w:rsidR="00000000" w:rsidRPr="00000000">
        <w:rPr>
          <w:color w:val="000000"/>
          <w:rtl w:val="0"/>
        </w:rPr>
        <w:t xml:space="preserve">Richmond, J., 2005. </w:t>
      </w:r>
      <w:r w:rsidDel="00000000" w:rsidR="00000000" w:rsidRPr="00000000">
        <w:rPr>
          <w:i w:val="1"/>
          <w:color w:val="000000"/>
          <w:rtl w:val="0"/>
        </w:rPr>
        <w:t xml:space="preserve">Customer expectations in the world of electronic banking: a case study of the Bank of Britain. </w:t>
      </w:r>
      <w:r w:rsidDel="00000000" w:rsidR="00000000" w:rsidRPr="00000000">
        <w:rPr>
          <w:color w:val="000000"/>
          <w:rtl w:val="0"/>
        </w:rPr>
        <w:t xml:space="preserve">Ph. D. Chelmsford: Anglia Ruskin University.</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 yang berasal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situs web</w:t>
      </w:r>
      <w:r w:rsidDel="00000000" w:rsidR="00000000" w:rsidRPr="00000000">
        <w:rPr>
          <w:rtl w:val="0"/>
        </w:rPr>
      </w:r>
    </w:p>
    <w:p w:rsidR="00000000" w:rsidDel="00000000" w:rsidP="00000000" w:rsidRDefault="00000000" w:rsidRPr="00000000" w14:paraId="0000007E">
      <w:pPr>
        <w:spacing w:after="0" w:lineRule="auto"/>
        <w:ind w:left="270" w:firstLine="0"/>
        <w:rPr>
          <w:color w:val="000000"/>
        </w:rPr>
      </w:pPr>
      <w:r w:rsidDel="00000000" w:rsidR="00000000" w:rsidRPr="00000000">
        <w:rPr>
          <w:color w:val="000000"/>
          <w:u w:val="single"/>
          <w:rtl w:val="0"/>
        </w:rPr>
        <w:t xml:space="preserve">Aturan penulisan</w:t>
      </w:r>
      <w:r w:rsidDel="00000000" w:rsidR="00000000" w:rsidRPr="00000000">
        <w:rPr>
          <w:color w:val="000000"/>
          <w:rtl w:val="0"/>
        </w:rPr>
        <w:t xml:space="preserve">: Authorship or Source, Year. </w:t>
      </w:r>
      <w:r w:rsidDel="00000000" w:rsidR="00000000" w:rsidRPr="00000000">
        <w:rPr>
          <w:i w:val="1"/>
          <w:color w:val="000000"/>
          <w:rtl w:val="0"/>
        </w:rPr>
        <w:t xml:space="preserve">Title of web document or web page</w:t>
      </w:r>
      <w:r w:rsidDel="00000000" w:rsidR="00000000" w:rsidRPr="00000000">
        <w:rPr>
          <w:color w:val="000000"/>
          <w:rtl w:val="0"/>
        </w:rPr>
        <w:t xml:space="preserve">. [Medium] (date of update)</w:t>
      </w:r>
    </w:p>
    <w:p w:rsidR="00000000" w:rsidDel="00000000" w:rsidP="00000000" w:rsidRDefault="00000000" w:rsidRPr="00000000" w14:paraId="0000007F">
      <w:pPr>
        <w:spacing w:after="0" w:lineRule="auto"/>
        <w:ind w:left="270" w:firstLine="0"/>
        <w:rPr>
          <w:color w:val="000000"/>
        </w:rPr>
      </w:pPr>
      <w:r w:rsidDel="00000000" w:rsidR="00000000" w:rsidRPr="00000000">
        <w:rPr>
          <w:color w:val="000000"/>
          <w:rtl w:val="0"/>
        </w:rPr>
        <w:t xml:space="preserve">Available at: include web site address/URL(Uniform Resource Locator) and additional details such as access or routing from the home page of the source. [Accessed date].</w:t>
      </w:r>
    </w:p>
    <w:p w:rsidR="00000000" w:rsidDel="00000000" w:rsidP="00000000" w:rsidRDefault="00000000" w:rsidRPr="00000000" w14:paraId="00000080">
      <w:pPr>
        <w:spacing w:after="0" w:lineRule="auto"/>
        <w:ind w:left="270" w:firstLine="0"/>
        <w:rPr>
          <w:color w:val="000000"/>
        </w:rPr>
      </w:pPr>
      <w:r w:rsidDel="00000000" w:rsidR="00000000" w:rsidRPr="00000000">
        <w:rPr>
          <w:color w:val="000000"/>
          <w:rtl w:val="0"/>
        </w:rPr>
        <w:t xml:space="preserve">Contoh:</w:t>
      </w:r>
    </w:p>
    <w:p w:rsidR="00000000" w:rsidDel="00000000" w:rsidP="00000000" w:rsidRDefault="00000000" w:rsidRPr="00000000" w14:paraId="00000081">
      <w:pPr>
        <w:spacing w:after="0" w:lineRule="auto"/>
        <w:ind w:left="270" w:firstLine="0"/>
        <w:rPr>
          <w:color w:val="000000"/>
        </w:rPr>
      </w:pPr>
      <w:r w:rsidDel="00000000" w:rsidR="00000000" w:rsidRPr="00000000">
        <w:rPr>
          <w:color w:val="000000"/>
          <w:rtl w:val="0"/>
        </w:rPr>
        <w:t xml:space="preserve">National electronic Library for Health, 2003. </w:t>
      </w:r>
      <w:r w:rsidDel="00000000" w:rsidR="00000000" w:rsidRPr="00000000">
        <w:rPr>
          <w:i w:val="1"/>
          <w:color w:val="000000"/>
          <w:rtl w:val="0"/>
        </w:rPr>
        <w:t xml:space="preserve">Can walking make you slimmer and healthier? </w:t>
      </w:r>
      <w:r w:rsidDel="00000000" w:rsidR="00000000" w:rsidRPr="00000000">
        <w:rPr>
          <w:color w:val="000000"/>
          <w:rtl w:val="0"/>
        </w:rPr>
        <w:t xml:space="preserve">(Hitting the headlines article) [Online] (Updated 16 Jan 2005)</w:t>
      </w:r>
    </w:p>
    <w:p w:rsidR="00000000" w:rsidDel="00000000" w:rsidP="00000000" w:rsidRDefault="00000000" w:rsidRPr="00000000" w14:paraId="00000082">
      <w:pPr>
        <w:pBdr>
          <w:bottom w:color="000000" w:space="1" w:sz="6" w:val="single"/>
        </w:pBdr>
        <w:ind w:firstLine="270"/>
        <w:rPr>
          <w:color w:val="000000"/>
        </w:rPr>
      </w:pPr>
      <w:r w:rsidDel="00000000" w:rsidR="00000000" w:rsidRPr="00000000">
        <w:rPr>
          <w:color w:val="000000"/>
          <w:rtl w:val="0"/>
        </w:rPr>
        <w:t xml:space="preserve">Tersedia di : </w:t>
      </w:r>
      <w:r w:rsidDel="00000000" w:rsidR="00000000" w:rsidRPr="00000000">
        <w:rPr>
          <w:rtl w:val="0"/>
        </w:rPr>
        <w:t xml:space="preserve">http://www.nhs.uk.hth.walking. </w:t>
      </w:r>
      <w:r w:rsidDel="00000000" w:rsidR="00000000" w:rsidRPr="00000000">
        <w:rPr>
          <w:color w:val="000000"/>
          <w:rtl w:val="0"/>
        </w:rPr>
        <w:t xml:space="preserve">[Accessed 10 April 2005]</w:t>
      </w:r>
    </w:p>
    <w:p w:rsidR="00000000" w:rsidDel="00000000" w:rsidP="00000000" w:rsidRDefault="00000000" w:rsidRPr="00000000" w14:paraId="00000083">
      <w:pPr>
        <w:jc w:val="center"/>
        <w:rPr>
          <w:b w:val="1"/>
          <w:color w:val="ff0000"/>
          <w:sz w:val="36"/>
          <w:szCs w:val="36"/>
        </w:rPr>
      </w:pPr>
      <w:r w:rsidDel="00000000" w:rsidR="00000000" w:rsidRPr="00000000">
        <w:rPr>
          <w:b w:val="1"/>
          <w:color w:val="ff0000"/>
          <w:sz w:val="36"/>
          <w:szCs w:val="36"/>
          <w:rtl w:val="0"/>
        </w:rPr>
        <w:t xml:space="preserve">Peringatan</w:t>
      </w:r>
    </w:p>
    <w:p w:rsidR="00000000" w:rsidDel="00000000" w:rsidP="00000000" w:rsidRDefault="00000000" w:rsidRPr="00000000" w14:paraId="00000084">
      <w:pPr>
        <w:rPr>
          <w:b w:val="1"/>
          <w:color w:val="0070c0"/>
          <w:sz w:val="24"/>
          <w:szCs w:val="24"/>
        </w:rPr>
      </w:pPr>
      <w:r w:rsidDel="00000000" w:rsidR="00000000" w:rsidRPr="00000000">
        <w:rPr>
          <w:b w:val="1"/>
          <w:color w:val="0070c0"/>
          <w:sz w:val="24"/>
          <w:szCs w:val="24"/>
          <w:rtl w:val="0"/>
        </w:rPr>
        <w:t xml:space="preserve">Kami sangat menghargai naskah yang dikirimkan, namun banyak kesalahan fatal dari Author adalah tidak membaca dengan baik panduan di TEMPLATE ini, sehingga naskah yang dikirim tidak sesuai aturan template.</w:t>
      </w:r>
      <w:r w:rsidDel="00000000" w:rsidR="00000000" w:rsidRPr="00000000">
        <w:rPr>
          <w:b w:val="1"/>
          <w:color w:val="ff0000"/>
          <w:sz w:val="24"/>
          <w:szCs w:val="24"/>
          <w:rtl w:val="0"/>
        </w:rPr>
        <w:t xml:space="preserve"> </w:t>
      </w:r>
      <w:r w:rsidDel="00000000" w:rsidR="00000000" w:rsidRPr="00000000">
        <w:rPr>
          <w:b w:val="1"/>
          <w:color w:val="0070c0"/>
          <w:sz w:val="24"/>
          <w:szCs w:val="24"/>
          <w:rtl w:val="0"/>
        </w:rPr>
        <w:t xml:space="preserve">Untuk beberapa alasan, naskah yang tidak sesuai template terkadang </w:t>
      </w:r>
      <w:r w:rsidDel="00000000" w:rsidR="00000000" w:rsidRPr="00000000">
        <w:rPr>
          <w:b w:val="1"/>
          <w:color w:val="ff0000"/>
          <w:sz w:val="24"/>
          <w:szCs w:val="24"/>
          <w:rtl w:val="0"/>
        </w:rPr>
        <w:t xml:space="preserve">langsung di REJECT </w:t>
      </w:r>
      <w:r w:rsidDel="00000000" w:rsidR="00000000" w:rsidRPr="00000000">
        <w:rPr>
          <w:b w:val="1"/>
          <w:color w:val="0070c0"/>
          <w:sz w:val="24"/>
          <w:szCs w:val="24"/>
          <w:rtl w:val="0"/>
        </w:rPr>
        <w:t xml:space="preserve">dan/atau minta di perbaiki jika kesalahannya minor. Untuk itu, lebih baik dibaca berulang kali, cek dan ricek sebelum submit naskah. Tujuannya untuk mempercepat proses naskah di Jurnal RESTI dan secara tidak langsung telah ikut membantu pengelola Jurnal.</w:t>
      </w:r>
    </w:p>
    <w:p w:rsidR="00000000" w:rsidDel="00000000" w:rsidP="00000000" w:rsidRDefault="00000000" w:rsidRPr="00000000" w14:paraId="00000085">
      <w:pPr>
        <w:rPr>
          <w:color w:val="0070c0"/>
          <w:sz w:val="24"/>
          <w:szCs w:val="24"/>
        </w:rPr>
      </w:pPr>
      <w:r w:rsidDel="00000000" w:rsidR="00000000" w:rsidRPr="00000000">
        <w:rPr>
          <w:b w:val="1"/>
          <w:color w:val="0070c0"/>
          <w:sz w:val="24"/>
          <w:szCs w:val="24"/>
          <w:rtl w:val="0"/>
        </w:rPr>
        <w:t xml:space="preserve">Atas berkenannya, diucapkan terima kasih.</w:t>
      </w:r>
      <w:r w:rsidDel="00000000" w:rsidR="00000000" w:rsidRPr="00000000">
        <w:rPr>
          <w:rtl w:val="0"/>
        </w:rPr>
      </w:r>
    </w:p>
    <w:sectPr>
      <w:type w:val="nextPage"/>
      <w:pgSz w:h="16838" w:w="11906" w:orient="portrait"/>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eko">
    <w:embedRegular w:fontKey="{00000000-0000-0000-0000-000000000000}" r:id="rId1" w:subsetted="0"/>
    <w:embedBold w:fontKey="{00000000-0000-0000-0000-000000000000}" r:id="rId2" w:subsetted="0"/>
  </w:font>
  <w:font w:name="Corben">
    <w:embedBold w:fontKey="{00000000-0000-0000-0000-000000000000}" r:id="rId3" w:subsetted="0"/>
  </w:font>
  <w:font w:name="Symbol"/>
  <w:font w:name="Droid Sans Mono"/>
  <w:font w:name="Cambria Math">
    <w:embedRegular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Jurnal J-COM (Jurnal Informatika dan Teknologi Komputer) Vol. 01 No. 01 (2020) xx – xx</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Diterima Redaksi : xx-xx-2020 | Selesai Revisi : xx-08-2020 | Diterbitkan Online : xx-08-2020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Style w:val="Subtitle"/>
      <w:spacing w:after="20" w:lineRule="auto"/>
      <w:rPr>
        <w:b w:val="0"/>
        <w:i w:val="0"/>
        <w:smallCaps w:val="0"/>
        <w:strike w:val="0"/>
        <w:color w:val="404040"/>
        <w:sz w:val="20"/>
        <w:szCs w:val="20"/>
        <w:vertAlign w:val="baseline"/>
      </w:rPr>
    </w:pPr>
    <w:r w:rsidDel="00000000" w:rsidR="00000000" w:rsidRPr="00000000">
      <w:rPr>
        <w:b w:val="0"/>
        <w:i w:val="0"/>
        <w:smallCaps w:val="0"/>
        <w:strike w:val="0"/>
        <w:color w:val="404040"/>
        <w:sz w:val="20"/>
        <w:szCs w:val="20"/>
        <w:vertAlign w:val="baseline"/>
        <w:rtl w:val="0"/>
      </w:rPr>
      <w:t xml:space="preserve">Penulis1, Penulis2</w:t>
    </w:r>
    <w:r w:rsidDel="00000000" w:rsidR="00000000" w:rsidRPr="00000000">
      <w:rPr>
        <w:b w:val="0"/>
        <w:i w:val="0"/>
        <w:smallCaps w:val="0"/>
        <w:strike w:val="0"/>
        <w:color w:val="404040"/>
        <w:sz w:val="20"/>
        <w:szCs w:val="20"/>
        <w:vertAlign w:val="superscript"/>
        <w:rtl w:val="0"/>
      </w:rPr>
      <w:t xml:space="preserve"> </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Jurnal J-COM (Jurnal Informatika dan Teknologi Komputer) Vol. 01 No. 01 (2020) xx – xx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right"/>
      <w:pPr>
        <w:ind w:left="180" w:hanging="18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rPr>
  </w:style>
  <w:style w:type="paragraph" w:styleId="Heading2">
    <w:name w:val="heading 2"/>
    <w:basedOn w:val="Normal"/>
    <w:next w:val="Normal"/>
    <w:pPr>
      <w:keepNext w:val="1"/>
      <w:keepLines w:val="1"/>
      <w:spacing w:before="240" w:lineRule="auto"/>
    </w:pPr>
    <w:rPr>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200" w:before="200" w:lineRule="auto"/>
      <w:jc w:val="center"/>
    </w:pPr>
    <w:rPr>
      <w:b w:val="1"/>
      <w:sz w:val="30"/>
      <w:szCs w:val="30"/>
    </w:rPr>
  </w:style>
  <w:style w:type="paragraph" w:styleId="Normal" w:default="1">
    <w:name w:val="Normal"/>
    <w:qFormat w:val="1"/>
    <w:pPr>
      <w:spacing w:after="240"/>
      <w:jc w:val="both"/>
    </w:pPr>
    <w:rPr>
      <w:rFonts w:ascii="Times New Roman" w:hAnsi="Times New Roman"/>
      <w:szCs w:val="22"/>
    </w:rPr>
  </w:style>
  <w:style w:type="paragraph" w:styleId="Heading1">
    <w:name w:val="heading 1"/>
    <w:basedOn w:val="Normal"/>
    <w:next w:val="Normal"/>
    <w:link w:val="Heading1Char"/>
    <w:uiPriority w:val="9"/>
    <w:qFormat w:val="1"/>
    <w:pPr>
      <w:keepNext w:val="1"/>
      <w:keepLines w:val="1"/>
      <w:spacing w:after="120" w:before="240"/>
      <w:outlineLvl w:val="0"/>
    </w:pPr>
    <w:rPr>
      <w:rFonts w:eastAsia="Times New Roman"/>
      <w:b w:val="1"/>
      <w:bCs w:val="1"/>
      <w:szCs w:val="28"/>
    </w:rPr>
  </w:style>
  <w:style w:type="paragraph" w:styleId="Heading2">
    <w:name w:val="heading 2"/>
    <w:basedOn w:val="Normal"/>
    <w:next w:val="Normal"/>
    <w:link w:val="Heading2Char"/>
    <w:uiPriority w:val="9"/>
    <w:qFormat w:val="1"/>
    <w:pPr>
      <w:keepNext w:val="1"/>
      <w:keepLines w:val="1"/>
      <w:spacing w:before="240"/>
      <w:outlineLvl w:val="1"/>
    </w:pPr>
    <w:rPr>
      <w:rFonts w:eastAsia="Times New Roman"/>
      <w:bCs w:val="1"/>
      <w:i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Pr>
      <w:color w:val="0000ff"/>
      <w:u w:val="single"/>
    </w:rPr>
  </w:style>
  <w:style w:type="character" w:styleId="SubtleEmphasis">
    <w:name w:val="Subtle Emphasis"/>
    <w:aliases w:val="Penulis"/>
    <w:uiPriority w:val="19"/>
    <w:qFormat w:val="1"/>
    <w:rPr>
      <w:b w:val="0"/>
      <w:i w:val="0"/>
      <w:iCs w:val="1"/>
      <w:caps w:val="0"/>
      <w:smallCaps w:val="0"/>
      <w:strike w:val="0"/>
      <w:dstrike w:val="0"/>
      <w:vanish w:val="0"/>
      <w:color w:val="404040"/>
      <w:sz w:val="18"/>
      <w:vertAlign w:val="baseline"/>
      <w14:shadow w14:algn="none">
        <w14:srgbClr w14:val="000000"/>
      </w14:shadow>
      <w14:textOutline w14:cap="rnd" w14:cmpd="sng" w14:algn="ctr">
        <w14:noFill/>
        <w14:prstDash w14:val="solid"/>
        <w14:bevel/>
      </w14:textOutline>
    </w:rPr>
  </w:style>
  <w:style w:type="character" w:styleId="NoSpacingChar" w:customStyle="1">
    <w:name w:val="No Spacing Char"/>
    <w:link w:val="NoSpacing"/>
    <w:uiPriority w:val="1"/>
    <w:rPr>
      <w:color w:val="44546a"/>
      <w:lang w:bidi="ar-SA" w:eastAsia="en-US" w:val="en-US"/>
    </w:rPr>
  </w:style>
  <w:style w:type="character" w:styleId="HeaderChar" w:customStyle="1">
    <w:name w:val="Header Char"/>
    <w:link w:val="Header"/>
    <w:uiPriority w:val="99"/>
    <w:rPr>
      <w:rFonts w:ascii="Times New Roman" w:hAnsi="Times New Roman"/>
      <w:sz w:val="20"/>
      <w:lang w:val="en-US"/>
    </w:rPr>
  </w:style>
  <w:style w:type="character" w:styleId="Heading1Char" w:customStyle="1">
    <w:name w:val="Heading 1 Char"/>
    <w:link w:val="Heading1"/>
    <w:uiPriority w:val="9"/>
    <w:rPr>
      <w:rFonts w:ascii="Times New Roman" w:eastAsia="Times New Roman" w:hAnsi="Times New Roman"/>
      <w:b w:val="1"/>
      <w:bCs w:val="1"/>
      <w:szCs w:val="28"/>
      <w:lang w:eastAsia="en-US" w:val="en-US"/>
    </w:rPr>
  </w:style>
  <w:style w:type="character" w:styleId="SubtitleChar" w:customStyle="1">
    <w:name w:val="Subtitle Char"/>
    <w:link w:val="Subtitle"/>
    <w:uiPriority w:val="11"/>
    <w:rPr>
      <w:rFonts w:ascii="Times New Roman" w:eastAsia="Times New Roman" w:hAnsi="Times New Roman"/>
      <w:b w:val="1"/>
      <w:sz w:val="30"/>
      <w:szCs w:val="24"/>
      <w:lang w:eastAsia="en-US" w:val="en-US"/>
    </w:rPr>
  </w:style>
  <w:style w:type="character" w:styleId="BodyTextChar" w:customStyle="1">
    <w:name w:val="Body Text Char"/>
    <w:link w:val="BodyText"/>
    <w:uiPriority w:val="99"/>
    <w:semiHidden w:val="1"/>
    <w:rPr>
      <w:rFonts w:ascii="Times New Roman" w:hAnsi="Times New Roman"/>
      <w:sz w:val="20"/>
      <w:lang w:val="en-US"/>
    </w:rPr>
  </w:style>
  <w:style w:type="character" w:styleId="BalloonTextChar" w:customStyle="1">
    <w:name w:val="Balloon Text Char"/>
    <w:link w:val="BalloonText"/>
    <w:uiPriority w:val="99"/>
    <w:semiHidden w:val="1"/>
    <w:rPr>
      <w:rFonts w:ascii="Tahoma" w:cs="Tahoma" w:hAnsi="Tahoma"/>
      <w:sz w:val="16"/>
      <w:szCs w:val="16"/>
      <w:lang w:val="en-US"/>
    </w:rPr>
  </w:style>
  <w:style w:type="character" w:styleId="Heading2Char" w:customStyle="1">
    <w:name w:val="Heading 2 Char"/>
    <w:link w:val="Heading2"/>
    <w:uiPriority w:val="9"/>
    <w:rPr>
      <w:rFonts w:ascii="Times New Roman" w:cs="Times New Roman" w:eastAsia="Times New Roman" w:hAnsi="Times New Roman"/>
      <w:bCs w:val="1"/>
      <w:i w:val="1"/>
      <w:sz w:val="20"/>
      <w:szCs w:val="26"/>
      <w:lang w:val="en-US"/>
    </w:rPr>
  </w:style>
  <w:style w:type="character" w:styleId="RESTIParagraphChar" w:customStyle="1">
    <w:name w:val="RESTIParagraph Char"/>
    <w:link w:val="RESTIParagraph"/>
    <w:rPr>
      <w:rFonts w:ascii="Times New Roman" w:eastAsia="SimSun" w:hAnsi="Times New Roman"/>
      <w:sz w:val="24"/>
      <w:szCs w:val="24"/>
      <w:lang w:eastAsia="zh-CN" w:val="en-AU"/>
    </w:rPr>
  </w:style>
  <w:style w:type="character" w:styleId="FooterChar" w:customStyle="1">
    <w:name w:val="Footer Char"/>
    <w:link w:val="Footer"/>
    <w:uiPriority w:val="99"/>
    <w:rPr>
      <w:rFonts w:ascii="Times New Roman" w:hAnsi="Times New Roman"/>
      <w:sz w:val="20"/>
      <w:lang w:val="en-US"/>
    </w:rPr>
  </w:style>
  <w:style w:type="character" w:styleId="TitleChar" w:customStyle="1">
    <w:name w:val="Title Char"/>
    <w:link w:val="Title"/>
    <w:uiPriority w:val="10"/>
    <w:rPr>
      <w:rFonts w:ascii="Times New Roman" w:eastAsia="Times New Roman" w:hAnsi="Times New Roman"/>
      <w:b w:val="1"/>
      <w:spacing w:val="5"/>
      <w:kern w:val="28"/>
      <w:sz w:val="30"/>
      <w:szCs w:val="52"/>
      <w:lang w:eastAsia="en-US" w:val="en-US"/>
    </w:rPr>
  </w:style>
  <w:style w:type="character" w:styleId="RujukanChar" w:customStyle="1">
    <w:name w:val="Rujukan Char"/>
    <w:link w:val="Rujukan"/>
    <w:rPr>
      <w:rFonts w:ascii="Times New Roman" w:hAnsi="Times New Roman"/>
      <w:sz w:val="16"/>
      <w:lang w:val="en-US"/>
    </w:rPr>
  </w:style>
  <w:style w:type="paragraph" w:styleId="Footer">
    <w:name w:val="footer"/>
    <w:basedOn w:val="Normal"/>
    <w:link w:val="FooterChar"/>
    <w:uiPriority w:val="99"/>
    <w:unhideWhenUsed w:val="1"/>
    <w:pPr>
      <w:tabs>
        <w:tab w:val="center" w:pos="4513"/>
        <w:tab w:val="right" w:pos="9026"/>
      </w:tabs>
      <w:spacing w:after="0"/>
    </w:pPr>
    <w:rPr>
      <w:szCs w:val="20"/>
    </w:rPr>
  </w:style>
  <w:style w:type="paragraph" w:styleId="Subtitle">
    <w:name w:val="Subtitle"/>
    <w:basedOn w:val="Normal"/>
    <w:next w:val="Normal"/>
    <w:link w:val="SubtitleChar"/>
    <w:uiPriority w:val="11"/>
    <w:qFormat w:val="1"/>
    <w:pPr>
      <w:spacing w:after="200"/>
      <w:jc w:val="center"/>
      <w:outlineLvl w:val="1"/>
    </w:pPr>
    <w:rPr>
      <w:rFonts w:eastAsia="Times New Roman"/>
      <w:b w:val="1"/>
      <w:sz w:val="30"/>
      <w:szCs w:val="24"/>
    </w:rPr>
  </w:style>
  <w:style w:type="paragraph" w:styleId="Header">
    <w:name w:val="header"/>
    <w:basedOn w:val="Normal"/>
    <w:link w:val="HeaderChar"/>
    <w:uiPriority w:val="99"/>
    <w:unhideWhenUsed w:val="1"/>
    <w:pPr>
      <w:tabs>
        <w:tab w:val="center" w:pos="4513"/>
        <w:tab w:val="right" w:pos="9026"/>
      </w:tabs>
      <w:spacing w:after="0"/>
    </w:pPr>
    <w:rPr>
      <w:szCs w:val="20"/>
    </w:rPr>
  </w:style>
  <w:style w:type="paragraph" w:styleId="TableCategories" w:customStyle="1">
    <w:name w:val="Table Categories"/>
    <w:basedOn w:val="TableCaption"/>
  </w:style>
  <w:style w:type="paragraph" w:styleId="BalloonText">
    <w:name w:val="Balloon Text"/>
    <w:basedOn w:val="Normal"/>
    <w:link w:val="BalloonTextChar"/>
    <w:uiPriority w:val="99"/>
    <w:unhideWhenUsed w:val="1"/>
    <w:pPr>
      <w:spacing w:after="0"/>
    </w:pPr>
    <w:rPr>
      <w:rFonts w:ascii="Tahoma" w:hAnsi="Tahoma"/>
      <w:sz w:val="16"/>
      <w:szCs w:val="16"/>
    </w:rPr>
  </w:style>
  <w:style w:type="paragraph" w:styleId="Caption">
    <w:name w:val="caption"/>
    <w:basedOn w:val="Normal"/>
    <w:next w:val="Normal"/>
    <w:uiPriority w:val="35"/>
    <w:qFormat w:val="1"/>
    <w:pPr>
      <w:spacing w:after="0"/>
      <w:jc w:val="center"/>
    </w:pPr>
    <w:rPr>
      <w:bCs w:val="1"/>
      <w:sz w:val="16"/>
      <w:szCs w:val="18"/>
    </w:rPr>
  </w:style>
  <w:style w:type="paragraph" w:styleId="BodyText">
    <w:name w:val="Body Text"/>
    <w:basedOn w:val="Normal"/>
    <w:link w:val="BodyTextChar"/>
    <w:uiPriority w:val="99"/>
    <w:unhideWhenUsed w:val="1"/>
    <w:pPr>
      <w:spacing w:after="120"/>
    </w:pPr>
    <w:rPr>
      <w:szCs w:val="20"/>
    </w:rPr>
  </w:style>
  <w:style w:type="paragraph" w:styleId="TableCaption" w:customStyle="1">
    <w:name w:val="Table Caption"/>
    <w:basedOn w:val="Normal"/>
    <w:pPr>
      <w:suppressAutoHyphens w:val="1"/>
      <w:spacing w:after="0"/>
    </w:pPr>
    <w:rPr>
      <w:rFonts w:ascii="Arial" w:eastAsia="Times New Roman" w:hAnsi="Arial"/>
      <w:sz w:val="16"/>
      <w:szCs w:val="24"/>
      <w:lang w:eastAsia="ar-SA" w:val="en-GB"/>
    </w:rPr>
  </w:style>
  <w:style w:type="paragraph" w:styleId="Kode" w:customStyle="1">
    <w:name w:val="Kode"/>
    <w:basedOn w:val="TeksNormal"/>
    <w:qFormat w:val="1"/>
    <w:pPr>
      <w:ind w:firstLine="0"/>
    </w:pPr>
    <w:rPr>
      <w:rFonts w:ascii="Courier New" w:hAnsi="Courier New"/>
      <w:sz w:val="18"/>
    </w:rPr>
  </w:style>
  <w:style w:type="paragraph" w:styleId="RESTIBodyText" w:customStyle="1">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val="1"/>
    <w:pPr>
      <w:widowControl w:val="0"/>
      <w:spacing w:after="200" w:before="200"/>
      <w:contextualSpacing w:val="1"/>
      <w:jc w:val="center"/>
    </w:pPr>
    <w:rPr>
      <w:rFonts w:eastAsia="Times New Roman"/>
      <w:b w:val="1"/>
      <w:spacing w:val="5"/>
      <w:kern w:val="28"/>
      <w:sz w:val="30"/>
      <w:szCs w:val="52"/>
    </w:rPr>
  </w:style>
  <w:style w:type="paragraph" w:styleId="ListParagraph">
    <w:name w:val="List Paragraph"/>
    <w:basedOn w:val="Normal"/>
    <w:uiPriority w:val="34"/>
    <w:qFormat w:val="1"/>
    <w:pPr>
      <w:ind w:left="720"/>
      <w:contextualSpacing w:val="1"/>
    </w:pPr>
  </w:style>
  <w:style w:type="paragraph" w:styleId="Rujukan" w:customStyle="1">
    <w:name w:val="Rujukan"/>
    <w:basedOn w:val="Normal"/>
    <w:link w:val="RujukanChar"/>
    <w:qFormat w:val="1"/>
    <w:pPr>
      <w:autoSpaceDE w:val="0"/>
      <w:autoSpaceDN w:val="0"/>
      <w:adjustRightInd w:val="0"/>
      <w:spacing w:after="0"/>
      <w:ind w:left="272" w:hanging="272"/>
    </w:pPr>
    <w:rPr>
      <w:sz w:val="16"/>
      <w:szCs w:val="20"/>
    </w:rPr>
  </w:style>
  <w:style w:type="paragraph" w:styleId="RESTIParagraph" w:customStyle="1">
    <w:name w:val="RESTIParagraph"/>
    <w:basedOn w:val="Normal"/>
    <w:link w:val="RESTIParagraphChar"/>
    <w:pPr>
      <w:adjustRightInd w:val="0"/>
      <w:snapToGrid w:val="0"/>
      <w:spacing w:after="0"/>
      <w:ind w:firstLine="216"/>
    </w:pPr>
    <w:rPr>
      <w:rFonts w:eastAsia="SimSun"/>
      <w:sz w:val="24"/>
      <w:szCs w:val="24"/>
      <w:lang w:eastAsia="zh-CN" w:val="en-AU"/>
    </w:rPr>
  </w:style>
  <w:style w:type="paragraph" w:styleId="TeksNormal" w:customStyle="1">
    <w:name w:val="Teks Normal"/>
    <w:basedOn w:val="Normal"/>
    <w:qFormat w:val="1"/>
    <w:pPr>
      <w:spacing w:after="0"/>
      <w:ind w:firstLine="245"/>
    </w:pPr>
    <w:rPr>
      <w:rFonts w:eastAsia="Times New Roman"/>
      <w:szCs w:val="20"/>
      <w:lang w:val="fi-FI"/>
    </w:rPr>
  </w:style>
  <w:style w:type="paragraph" w:styleId="NoSpacing">
    <w:name w:val="No Spacing"/>
    <w:link w:val="NoSpacingChar"/>
    <w:uiPriority w:val="1"/>
    <w:qFormat w:val="1"/>
    <w:rPr>
      <w:color w:val="44546a"/>
    </w:rPr>
  </w:style>
  <w:style w:type="paragraph" w:styleId="RESTITitle" w:customStyle="1">
    <w:name w:val="RESTI_Title"/>
    <w:basedOn w:val="Normal"/>
    <w:next w:val="Normal"/>
    <w:pPr>
      <w:adjustRightInd w:val="0"/>
      <w:snapToGrid w:val="0"/>
      <w:spacing w:after="0" w:before="2560"/>
      <w:jc w:val="center"/>
    </w:pPr>
    <w:rPr>
      <w:rFonts w:eastAsia="SimSun"/>
      <w:sz w:val="36"/>
      <w:szCs w:val="24"/>
      <w:lang w:eastAsia="zh-CN" w:val="en-AU"/>
    </w:rPr>
  </w:style>
  <w:style w:type="paragraph" w:styleId="RESTITitle0" w:customStyle="1">
    <w:name w:val="RESTI Title"/>
    <w:basedOn w:val="Normal"/>
    <w:next w:val="Normal"/>
    <w:pPr>
      <w:adjustRightInd w:val="0"/>
      <w:snapToGrid w:val="0"/>
      <w:spacing w:after="0" w:before="2560"/>
      <w:jc w:val="center"/>
    </w:pPr>
    <w:rPr>
      <w:rFonts w:eastAsia="SimSun"/>
      <w:sz w:val="36"/>
      <w:szCs w:val="24"/>
      <w:lang w:eastAsia="zh-CN" w:val="en-AU"/>
    </w:rPr>
  </w:style>
  <w:style w:type="paragraph" w:styleId="ISSN" w:customStyle="1">
    <w:name w:val="ISSN"/>
    <w:basedOn w:val="Normal"/>
    <w:pPr>
      <w:spacing w:after="0"/>
      <w:jc w:val="right"/>
    </w:pPr>
    <w:rPr>
      <w:rFonts w:eastAsia="Times New Roman"/>
      <w:b w:val="1"/>
      <w:color w:val="000000"/>
      <w:sz w:val="24"/>
      <w:szCs w:val="16"/>
    </w:rPr>
  </w:style>
  <w:style w:type="paragraph" w:styleId="Publisher" w:customStyle="1">
    <w:name w:val="Publisher"/>
    <w:basedOn w:val="Normal"/>
    <w:pPr>
      <w:spacing w:after="0" w:before="120"/>
      <w:jc w:val="center"/>
    </w:pPr>
    <w:rPr>
      <w:rFonts w:ascii="Stencil" w:hAnsi="Stencil"/>
      <w:color w:val="0070c0"/>
      <w:spacing w:val="20"/>
      <w:position w:val="6"/>
      <w:sz w:val="44"/>
    </w:rPr>
  </w:style>
  <w:style w:type="table" w:styleId="TableGrid">
    <w:name w:val="Table Grid"/>
    <w:basedOn w:val="TableNormal"/>
    <w:uiPriority w:val="59"/>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character" w:styleId="Strong">
    <w:name w:val="Strong"/>
    <w:uiPriority w:val="22"/>
    <w:qFormat w:val="1"/>
    <w:rsid w:val="00D72779"/>
    <w:rPr>
      <w:b w:val="1"/>
      <w:bCs w:val="1"/>
    </w:rPr>
  </w:style>
  <w:style w:type="character" w:styleId="PlaceholderText">
    <w:name w:val="Placeholder Text"/>
    <w:basedOn w:val="DefaultParagraphFont"/>
    <w:uiPriority w:val="99"/>
    <w:unhideWhenUsed w:val="1"/>
    <w:rsid w:val="00710597"/>
    <w:rPr>
      <w:color w:val="808080"/>
    </w:rPr>
  </w:style>
  <w:style w:type="character" w:styleId="tlid-translation" w:customStyle="1">
    <w:name w:val="tlid-translation"/>
    <w:basedOn w:val="DefaultParagraphFont"/>
    <w:rsid w:val="00710597"/>
  </w:style>
  <w:style w:type="character" w:styleId="UnresolvedMention" w:customStyle="1">
    <w:name w:val="Unresolved Mention"/>
    <w:basedOn w:val="DefaultParagraphFont"/>
    <w:uiPriority w:val="99"/>
    <w:semiHidden w:val="1"/>
    <w:unhideWhenUsed w:val="1"/>
    <w:rsid w:val="006126CE"/>
    <w:rPr>
      <w:color w:val="605e5c"/>
      <w:shd w:color="auto" w:fill="e1dfdd" w:val="clear"/>
    </w:rPr>
  </w:style>
  <w:style w:type="paragraph" w:styleId="Subtitle">
    <w:name w:val="Subtitle"/>
    <w:basedOn w:val="Normal"/>
    <w:next w:val="Normal"/>
    <w:pPr>
      <w:spacing w:after="200" w:lineRule="auto"/>
      <w:jc w:val="center"/>
    </w:pPr>
    <w:rPr>
      <w:b w:val="1"/>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 Id="rId3" Type="http://schemas.openxmlformats.org/officeDocument/2006/relationships/font" Target="fonts/Corben-bold.ttf"/><Relationship Id="rId4" Type="http://schemas.openxmlformats.org/officeDocument/2006/relationships/font" Target="fonts/CambriaMath-regular.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CcGrrfORxDzH5HH1segy5h9Nw==">AMUW2mVbZJFgCn0qSwWauKUW/4tZZThHTC3++f4OXjP40cl3UAesIcCxoV8jTl+iw1jAxmHNQkpT+6nUq0cWeVlSxftCNmqe/aXXyUfuXPZZSrik1tQKQ+dBXhdM8sYfFO5HmiX88xyszkFdWtQ5VL6ePVC8aewCywPFZ7lQl7tooUW7AgWHxWc=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2020-06-23T09:16:00Z</dcterms:created>
  <dc:creator>Editor_RESTI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