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CAB" w14:textId="611F9804" w:rsidR="00965814" w:rsidRDefault="00965814" w:rsidP="00965814">
      <w:pPr>
        <w:jc w:val="center"/>
        <w:rPr>
          <w:b/>
          <w:bCs/>
        </w:rPr>
      </w:pPr>
      <w:r>
        <w:rPr>
          <w:b/>
          <w:bCs/>
        </w:rPr>
        <w:t xml:space="preserve">Análisis de casos de pruebas </w:t>
      </w:r>
    </w:p>
    <w:p w14:paraId="529E2BC8" w14:textId="09572DE1" w:rsidR="007E6938" w:rsidRDefault="00965814">
      <w:r>
        <w:rPr>
          <w:b/>
          <w:bCs/>
        </w:rPr>
        <w:t>Caso:</w:t>
      </w:r>
      <w:r w:rsidRPr="00965814">
        <w:rPr>
          <w:b/>
          <w:bCs/>
        </w:rPr>
        <w:t xml:space="preserve"> </w:t>
      </w:r>
      <w:r>
        <w:t>Compra productos</w:t>
      </w:r>
    </w:p>
    <w:p w14:paraId="3777CD55" w14:textId="77777777" w:rsidR="00965814" w:rsidRPr="00965814" w:rsidRDefault="00965814" w:rsidP="00965814">
      <w:pPr>
        <w:rPr>
          <w:lang w:val="en-US"/>
        </w:rPr>
      </w:pPr>
      <w:r w:rsidRPr="00965814">
        <w:rPr>
          <w:b/>
          <w:bCs/>
          <w:lang w:val="en-US"/>
        </w:rPr>
        <w:t>URL:</w:t>
      </w:r>
      <w:r w:rsidRPr="00965814">
        <w:rPr>
          <w:lang w:val="en-US"/>
        </w:rPr>
        <w:t xml:space="preserve"> </w:t>
      </w:r>
      <w:r w:rsidRPr="00965814">
        <w:rPr>
          <w:lang w:val="en-US"/>
        </w:rPr>
        <w:t>https://www.demoblaze.com/index.html</w:t>
      </w:r>
    </w:p>
    <w:p w14:paraId="37747175" w14:textId="77777777" w:rsidR="00965814" w:rsidRDefault="00965814">
      <w:pPr>
        <w:rPr>
          <w:b/>
          <w:bCs/>
        </w:rPr>
      </w:pPr>
    </w:p>
    <w:p w14:paraId="6B3BC3C3" w14:textId="7087BBD2" w:rsidR="00965814" w:rsidRDefault="00965814">
      <w:pPr>
        <w:rPr>
          <w:b/>
          <w:bCs/>
        </w:rPr>
      </w:pPr>
      <w:r w:rsidRPr="00965814">
        <w:rPr>
          <w:b/>
          <w:bCs/>
        </w:rPr>
        <w:t>Principales funcionalidades</w:t>
      </w:r>
    </w:p>
    <w:p w14:paraId="223D5224" w14:textId="7E6CF90B" w:rsidR="00965814" w:rsidRDefault="00965814">
      <w:r>
        <w:t xml:space="preserve">El sistema web </w:t>
      </w:r>
      <w:proofErr w:type="spellStart"/>
      <w:r>
        <w:t>demoblaze</w:t>
      </w:r>
      <w:proofErr w:type="spellEnd"/>
      <w:r>
        <w:t>, tiene como principal objetivo la venta de productos, esta se divide en varios pasos como son:</w:t>
      </w:r>
    </w:p>
    <w:p w14:paraId="359B0B2A" w14:textId="090AAC65" w:rsidR="00D80F20" w:rsidRDefault="00D80F20" w:rsidP="00D80F20">
      <w:pPr>
        <w:pStyle w:val="Prrafodelista"/>
        <w:numPr>
          <w:ilvl w:val="0"/>
          <w:numId w:val="2"/>
        </w:numPr>
      </w:pPr>
      <w:r>
        <w:t>Selección de productos.</w:t>
      </w:r>
    </w:p>
    <w:p w14:paraId="7984522A" w14:textId="3072B5BF" w:rsidR="00D80F20" w:rsidRDefault="00D80F20" w:rsidP="00D80F20">
      <w:pPr>
        <w:pStyle w:val="Prrafodelista"/>
        <w:numPr>
          <w:ilvl w:val="0"/>
          <w:numId w:val="2"/>
        </w:numPr>
      </w:pPr>
      <w:r>
        <w:t>Compra.</w:t>
      </w:r>
    </w:p>
    <w:p w14:paraId="2D5F59B2" w14:textId="3B09506C" w:rsidR="00965814" w:rsidRDefault="00E008C1">
      <w:r>
        <w:t>Estas secciones se</w:t>
      </w:r>
      <w:r w:rsidR="00D80F20">
        <w:t xml:space="preserve"> dividen en pasos los cuales deben realizarse en orden para completar la compra, se va a revisar los siguientes pasos.</w:t>
      </w:r>
    </w:p>
    <w:p w14:paraId="303A6997" w14:textId="77777777" w:rsidR="00D80F20" w:rsidRDefault="00D80F20" w:rsidP="00D80F20">
      <w:pPr>
        <w:pStyle w:val="Prrafodelista"/>
        <w:numPr>
          <w:ilvl w:val="0"/>
          <w:numId w:val="1"/>
        </w:numPr>
      </w:pPr>
      <w:r>
        <w:t>Selección de productos.</w:t>
      </w:r>
    </w:p>
    <w:p w14:paraId="4BF19534" w14:textId="77777777" w:rsidR="00D80F20" w:rsidRDefault="00D80F20" w:rsidP="00D80F20">
      <w:pPr>
        <w:pStyle w:val="Prrafodelista"/>
        <w:numPr>
          <w:ilvl w:val="0"/>
          <w:numId w:val="1"/>
        </w:numPr>
      </w:pPr>
      <w:r>
        <w:t>Verificación de carrito de compras.</w:t>
      </w:r>
    </w:p>
    <w:p w14:paraId="0DF5D372" w14:textId="77777777" w:rsidR="00D80F20" w:rsidRDefault="00D80F20" w:rsidP="00D80F20">
      <w:pPr>
        <w:pStyle w:val="Prrafodelista"/>
        <w:numPr>
          <w:ilvl w:val="0"/>
          <w:numId w:val="1"/>
        </w:numPr>
      </w:pPr>
      <w:r>
        <w:t>Ingreso de datos de cliente.</w:t>
      </w:r>
    </w:p>
    <w:p w14:paraId="2ABD70F1" w14:textId="77777777" w:rsidR="00D80F20" w:rsidRDefault="00D80F20" w:rsidP="00D80F20">
      <w:pPr>
        <w:pStyle w:val="Prrafodelista"/>
        <w:numPr>
          <w:ilvl w:val="0"/>
          <w:numId w:val="1"/>
        </w:numPr>
      </w:pPr>
      <w:r>
        <w:t>Compra.</w:t>
      </w:r>
    </w:p>
    <w:p w14:paraId="2B001C6B" w14:textId="18F99D80" w:rsidR="00D80F20" w:rsidRDefault="00D80F20">
      <w:r>
        <w:t>Debido a la importancia del sistema analizado el cual se centra en la compra de productos se establecen los siguientes Casos de pruebas a ser verificados:</w:t>
      </w:r>
    </w:p>
    <w:p w14:paraId="28FBF4FF" w14:textId="74556B16" w:rsidR="00D80F20" w:rsidRDefault="00D80F20" w:rsidP="00D80F20">
      <w:pPr>
        <w:pStyle w:val="Prrafodelista"/>
        <w:numPr>
          <w:ilvl w:val="0"/>
          <w:numId w:val="1"/>
        </w:numPr>
      </w:pPr>
      <w:r>
        <w:t>Selección de productos.</w:t>
      </w:r>
    </w:p>
    <w:p w14:paraId="0BFA21C2" w14:textId="5ED8DCF8" w:rsidR="00D80F20" w:rsidRDefault="00BB7E54" w:rsidP="00BB7E54">
      <w:pPr>
        <w:pStyle w:val="Prrafodelista"/>
        <w:numPr>
          <w:ilvl w:val="1"/>
          <w:numId w:val="1"/>
        </w:numPr>
      </w:pPr>
      <w:r>
        <w:t>Validar link de acceso al producto</w:t>
      </w:r>
    </w:p>
    <w:p w14:paraId="40A1F122" w14:textId="355583CC" w:rsidR="00BB7E54" w:rsidRDefault="00BB7E54" w:rsidP="00BB7E54">
      <w:pPr>
        <w:pStyle w:val="Prrafodelista"/>
        <w:numPr>
          <w:ilvl w:val="1"/>
          <w:numId w:val="1"/>
        </w:numPr>
      </w:pPr>
      <w:proofErr w:type="spellStart"/>
      <w:r>
        <w:t>Boton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.</w:t>
      </w:r>
    </w:p>
    <w:p w14:paraId="64F2B1ED" w14:textId="731809FD" w:rsidR="00D80F20" w:rsidRDefault="00D80F20" w:rsidP="00D80F20">
      <w:pPr>
        <w:pStyle w:val="Prrafodelista"/>
        <w:numPr>
          <w:ilvl w:val="0"/>
          <w:numId w:val="1"/>
        </w:numPr>
      </w:pPr>
      <w:r>
        <w:t>Verificación de carrito de compras.</w:t>
      </w:r>
    </w:p>
    <w:p w14:paraId="7C442F55" w14:textId="60C8C370" w:rsidR="00BB7E54" w:rsidRDefault="00BB7E54" w:rsidP="00BB7E54">
      <w:pPr>
        <w:pStyle w:val="Prrafodelista"/>
        <w:numPr>
          <w:ilvl w:val="1"/>
          <w:numId w:val="1"/>
        </w:numPr>
      </w:pPr>
      <w:r>
        <w:t>Validar link eliminar producto.</w:t>
      </w:r>
    </w:p>
    <w:p w14:paraId="026CB9EA" w14:textId="58EC3E44" w:rsidR="00BB7E54" w:rsidRDefault="00BB7E54" w:rsidP="00BB7E54">
      <w:pPr>
        <w:pStyle w:val="Prrafodelista"/>
        <w:numPr>
          <w:ilvl w:val="1"/>
          <w:numId w:val="1"/>
        </w:numPr>
      </w:pPr>
      <w:r>
        <w:t xml:space="preserve">Validar botón Place </w:t>
      </w:r>
      <w:proofErr w:type="spellStart"/>
      <w:r>
        <w:t>Order</w:t>
      </w:r>
      <w:proofErr w:type="spellEnd"/>
      <w:r>
        <w:t>.</w:t>
      </w:r>
    </w:p>
    <w:p w14:paraId="4DA0C264" w14:textId="10FE91A8" w:rsidR="00D80F20" w:rsidRDefault="00D80F20" w:rsidP="00D80F20">
      <w:pPr>
        <w:pStyle w:val="Prrafodelista"/>
        <w:numPr>
          <w:ilvl w:val="0"/>
          <w:numId w:val="1"/>
        </w:numPr>
      </w:pPr>
      <w:r>
        <w:t>Ingreso de datos de cliente.</w:t>
      </w:r>
    </w:p>
    <w:p w14:paraId="11269813" w14:textId="466822A9" w:rsidR="00BB7E54" w:rsidRDefault="00BB7E54" w:rsidP="00BB7E54">
      <w:pPr>
        <w:pStyle w:val="Prrafodelista"/>
        <w:numPr>
          <w:ilvl w:val="1"/>
          <w:numId w:val="1"/>
        </w:numPr>
      </w:pPr>
      <w:r>
        <w:t xml:space="preserve">Validar </w:t>
      </w:r>
      <w:proofErr w:type="spellStart"/>
      <w:r>
        <w:t>Ingereso</w:t>
      </w:r>
      <w:proofErr w:type="spellEnd"/>
      <w:r>
        <w:t xml:space="preserve"> de información.</w:t>
      </w:r>
    </w:p>
    <w:p w14:paraId="24068D0B" w14:textId="607E82D0" w:rsidR="00BB7E54" w:rsidRDefault="00BB7E54" w:rsidP="00BB7E54">
      <w:pPr>
        <w:pStyle w:val="Prrafodelista"/>
        <w:numPr>
          <w:ilvl w:val="1"/>
          <w:numId w:val="1"/>
        </w:numPr>
      </w:pPr>
      <w:r>
        <w:t xml:space="preserve">Validar ingreso de valores numéricos en campos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.</w:t>
      </w:r>
    </w:p>
    <w:p w14:paraId="706D5BF2" w14:textId="63269394" w:rsidR="00BB7E54" w:rsidRDefault="00BB7E54" w:rsidP="00BB7E54">
      <w:pPr>
        <w:pStyle w:val="Prrafodelista"/>
        <w:numPr>
          <w:ilvl w:val="1"/>
          <w:numId w:val="1"/>
        </w:numPr>
      </w:pPr>
      <w:r>
        <w:t xml:space="preserve">Validar botón </w:t>
      </w:r>
      <w:proofErr w:type="spellStart"/>
      <w:r>
        <w:t>purchase</w:t>
      </w:r>
      <w:proofErr w:type="spellEnd"/>
      <w:r>
        <w:t>.</w:t>
      </w:r>
    </w:p>
    <w:p w14:paraId="2B4E4262" w14:textId="59F88DC6" w:rsidR="00D80F20" w:rsidRDefault="00D80F20" w:rsidP="00D80F20">
      <w:pPr>
        <w:pStyle w:val="Prrafodelista"/>
        <w:numPr>
          <w:ilvl w:val="0"/>
          <w:numId w:val="1"/>
        </w:numPr>
      </w:pPr>
      <w:r>
        <w:t>Compra.</w:t>
      </w:r>
    </w:p>
    <w:p w14:paraId="2F63CC2F" w14:textId="0F267DEF" w:rsidR="00BB7E54" w:rsidRDefault="00BB7E54" w:rsidP="00BB7E54">
      <w:pPr>
        <w:pStyle w:val="Prrafodelista"/>
        <w:numPr>
          <w:ilvl w:val="1"/>
          <w:numId w:val="1"/>
        </w:numPr>
      </w:pPr>
      <w:r>
        <w:t>Validar mensaje de compra exitosa</w:t>
      </w:r>
    </w:p>
    <w:p w14:paraId="41AEF632" w14:textId="12863405" w:rsidR="00BB7E54" w:rsidRDefault="00BB7E54">
      <w:r>
        <w:t xml:space="preserve">Para la </w:t>
      </w:r>
      <w:r w:rsidR="001A0244">
        <w:t>práctica</w:t>
      </w:r>
      <w:r>
        <w:t xml:space="preserve"> se realizará los casos de </w:t>
      </w:r>
      <w:proofErr w:type="spellStart"/>
      <w:r>
        <w:t>preubas</w:t>
      </w:r>
      <w:proofErr w:type="spellEnd"/>
      <w:r>
        <w:t>:</w:t>
      </w:r>
    </w:p>
    <w:p w14:paraId="22951498" w14:textId="77777777" w:rsidR="00BB7E54" w:rsidRDefault="00BB7E54" w:rsidP="00BB7E54">
      <w:pPr>
        <w:pStyle w:val="Prrafodelista"/>
        <w:numPr>
          <w:ilvl w:val="1"/>
          <w:numId w:val="1"/>
        </w:numPr>
      </w:pPr>
      <w:r>
        <w:t xml:space="preserve">Validar ingreso de valores numéricos en campos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.</w:t>
      </w:r>
    </w:p>
    <w:p w14:paraId="7CB35925" w14:textId="69EA4D09" w:rsidR="00BB7E54" w:rsidRDefault="00BB7E54" w:rsidP="00BB7E54">
      <w:pPr>
        <w:pStyle w:val="Prrafodelista"/>
        <w:numPr>
          <w:ilvl w:val="1"/>
          <w:numId w:val="1"/>
        </w:numPr>
      </w:pPr>
      <w:r>
        <w:t>Validar mensaje de compra exitosa</w:t>
      </w:r>
    </w:p>
    <w:p w14:paraId="24BAA798" w14:textId="77777777" w:rsidR="00BB7E54" w:rsidRDefault="00BB7E54"/>
    <w:p w14:paraId="40897EB8" w14:textId="2E5E52C9" w:rsidR="00D80F20" w:rsidRDefault="00B67913">
      <w:r>
        <w:t>LAMPARAS DE EMERGENCIA</w:t>
      </w:r>
    </w:p>
    <w:p w14:paraId="739AC182" w14:textId="69A43F8E" w:rsidR="00B67913" w:rsidRDefault="00B67913">
      <w:r>
        <w:t>MANTENIMIENTO DE LAMPARAS DE EMERGENCIA</w:t>
      </w:r>
    </w:p>
    <w:p w14:paraId="5D270865" w14:textId="0BAE7E85" w:rsidR="00B67913" w:rsidRPr="00965814" w:rsidRDefault="00B67913">
      <w:r>
        <w:t>INSUMOS Y MANO DE OBRA</w:t>
      </w:r>
    </w:p>
    <w:sectPr w:rsidR="00B67913" w:rsidRPr="0096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DFC"/>
    <w:multiLevelType w:val="hybridMultilevel"/>
    <w:tmpl w:val="777063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5BB"/>
    <w:multiLevelType w:val="hybridMultilevel"/>
    <w:tmpl w:val="0A525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14"/>
    <w:rsid w:val="001A0244"/>
    <w:rsid w:val="00345813"/>
    <w:rsid w:val="007E6938"/>
    <w:rsid w:val="00965814"/>
    <w:rsid w:val="00A45375"/>
    <w:rsid w:val="00B67913"/>
    <w:rsid w:val="00BB7E54"/>
    <w:rsid w:val="00D80F20"/>
    <w:rsid w:val="00E0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B613"/>
  <w15:chartTrackingRefBased/>
  <w15:docId w15:val="{F5A67D0F-D093-4DC7-BD68-9F3B40C4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L.</dc:creator>
  <cp:keywords/>
  <dc:description/>
  <cp:lastModifiedBy>FAUSTO L.</cp:lastModifiedBy>
  <cp:revision>2</cp:revision>
  <dcterms:created xsi:type="dcterms:W3CDTF">2022-09-17T08:46:00Z</dcterms:created>
  <dcterms:modified xsi:type="dcterms:W3CDTF">2022-09-18T17:32:00Z</dcterms:modified>
</cp:coreProperties>
</file>