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9B1" w:rsidRPr="0073189C" w:rsidRDefault="002109B1" w:rsidP="002109B1">
      <w:pPr>
        <w:spacing w:before="100" w:beforeAutospacing="1" w:after="100" w:afterAutospacing="1" w:line="240" w:lineRule="auto"/>
        <w:outlineLvl w:val="1"/>
        <w:rPr>
          <w:rFonts w:ascii="Arial" w:eastAsia="Times New Roman" w:hAnsi="Arial" w:cs="Arial"/>
          <w:bCs/>
          <w:sz w:val="24"/>
          <w:szCs w:val="24"/>
          <w:lang w:eastAsia="es-CO"/>
        </w:rPr>
      </w:pPr>
      <w:r w:rsidRPr="0073189C">
        <w:rPr>
          <w:rFonts w:ascii="Arial" w:eastAsia="Times New Roman" w:hAnsi="Arial" w:cs="Arial"/>
          <w:bCs/>
          <w:sz w:val="24"/>
          <w:szCs w:val="24"/>
          <w:lang w:eastAsia="es-CO"/>
        </w:rPr>
        <w:t>1. TALLER #1 DE IA</w:t>
      </w:r>
    </w:p>
    <w:p w:rsidR="00C10C9D" w:rsidRPr="0073189C" w:rsidRDefault="002109B1" w:rsidP="002109B1">
      <w:pPr>
        <w:spacing w:before="100" w:beforeAutospacing="1" w:after="100" w:afterAutospacing="1" w:line="240" w:lineRule="auto"/>
        <w:outlineLvl w:val="1"/>
        <w:rPr>
          <w:rFonts w:ascii="Arial" w:eastAsia="Times New Roman" w:hAnsi="Arial" w:cs="Arial"/>
          <w:b/>
          <w:bCs/>
          <w:sz w:val="24"/>
          <w:szCs w:val="24"/>
          <w:lang w:eastAsia="es-CO"/>
        </w:rPr>
      </w:pPr>
      <w:r w:rsidRPr="0073189C">
        <w:rPr>
          <w:rFonts w:ascii="Arial" w:eastAsia="Times New Roman" w:hAnsi="Arial" w:cs="Arial"/>
          <w:b/>
          <w:bCs/>
          <w:sz w:val="24"/>
          <w:szCs w:val="24"/>
          <w:lang w:eastAsia="es-CO"/>
        </w:rPr>
        <w:t xml:space="preserve">a) </w:t>
      </w:r>
      <w:r w:rsidR="00C10C9D" w:rsidRPr="0073189C">
        <w:rPr>
          <w:rFonts w:ascii="Arial" w:eastAsia="Times New Roman" w:hAnsi="Arial" w:cs="Arial"/>
          <w:b/>
          <w:bCs/>
          <w:sz w:val="24"/>
          <w:szCs w:val="24"/>
          <w:lang w:eastAsia="es-CO"/>
        </w:rPr>
        <w:t>¿Qué es la inteligencia artificial (IA)?</w:t>
      </w:r>
    </w:p>
    <w:p w:rsidR="00C10C9D" w:rsidRPr="00C10C9D" w:rsidRDefault="00C10C9D" w:rsidP="00C10C9D">
      <w:pPr>
        <w:spacing w:after="0" w:line="240" w:lineRule="auto"/>
        <w:rPr>
          <w:rFonts w:ascii="Arial" w:eastAsia="Times New Roman" w:hAnsi="Arial" w:cs="Arial"/>
          <w:sz w:val="24"/>
          <w:szCs w:val="24"/>
          <w:lang w:eastAsia="es-CO"/>
        </w:rPr>
      </w:pPr>
      <w:r w:rsidRPr="00C10C9D">
        <w:rPr>
          <w:rFonts w:ascii="Arial" w:eastAsia="Times New Roman" w:hAnsi="Arial" w:cs="Arial"/>
          <w:color w:val="000000"/>
          <w:sz w:val="24"/>
          <w:szCs w:val="24"/>
          <w:lang w:eastAsia="es-CO"/>
        </w:rPr>
        <w:t>La inteligencia artificial es considerada una rama de la computación y relaciona un fenómeno natural con una analogía artificial a través de programas de computador. La inteligencia artificial puede ser tomada como ciencia si se enfoca hacia la elaboración de programas basados en comparaciones con la eficiencia del hombre, contribuyendo a un mayor entendimiento del conocimiento humano.</w:t>
      </w:r>
    </w:p>
    <w:p w:rsidR="00C10C9D" w:rsidRPr="00C10C9D" w:rsidRDefault="00C10C9D" w:rsidP="00C10C9D">
      <w:pPr>
        <w:spacing w:before="100" w:beforeAutospacing="1" w:after="100" w:afterAutospacing="1" w:line="240" w:lineRule="auto"/>
        <w:rPr>
          <w:rFonts w:ascii="Arial" w:eastAsia="Times New Roman" w:hAnsi="Arial" w:cs="Arial"/>
          <w:color w:val="000000"/>
          <w:sz w:val="24"/>
          <w:szCs w:val="24"/>
          <w:lang w:eastAsia="es-CO"/>
        </w:rPr>
      </w:pPr>
      <w:r w:rsidRPr="00C10C9D">
        <w:rPr>
          <w:rFonts w:ascii="Arial" w:eastAsia="Times New Roman" w:hAnsi="Arial" w:cs="Arial"/>
          <w:color w:val="000000"/>
          <w:sz w:val="24"/>
          <w:szCs w:val="24"/>
          <w:lang w:eastAsia="es-CO"/>
        </w:rPr>
        <w:t>Si por otro lado es tomada como ingeniería, basada en una relación deseable de entrada-salida para sintetizar un programa de computador. "El resultado es un programa de alta eficiencia que funciona como una poderosa herramienta para quien la utiliza."</w:t>
      </w:r>
    </w:p>
    <w:p w:rsidR="00C10C9D" w:rsidRPr="0073189C" w:rsidRDefault="00C10C9D" w:rsidP="00C10C9D">
      <w:pPr>
        <w:spacing w:before="100" w:beforeAutospacing="1" w:after="100" w:afterAutospacing="1" w:line="240" w:lineRule="auto"/>
        <w:rPr>
          <w:rFonts w:ascii="Arial" w:eastAsia="Times New Roman" w:hAnsi="Arial" w:cs="Arial"/>
          <w:color w:val="000000"/>
          <w:sz w:val="24"/>
          <w:szCs w:val="24"/>
          <w:lang w:eastAsia="es-CO"/>
        </w:rPr>
      </w:pPr>
      <w:r w:rsidRPr="00C10C9D">
        <w:rPr>
          <w:rFonts w:ascii="Arial" w:eastAsia="Times New Roman" w:hAnsi="Arial" w:cs="Arial"/>
          <w:color w:val="000000"/>
          <w:sz w:val="24"/>
          <w:szCs w:val="24"/>
          <w:lang w:eastAsia="es-CO"/>
        </w:rPr>
        <w:t>A través de la inteligencia artificial se han desarrollado los sistemas expertos que pueden imitar la capacidad mental del hombre y relacionan reglas de sintaxis del lenguaje hablado y escrito sobre la base de la experiencia, para luego hacer juicios acerca de un problema, cuya solución se logra con mejores juicios y más rápidamente que el ser humano. En la medicina tiene gran utilidad al acertar el 85 % de los casos de diagnóstico.</w:t>
      </w:r>
    </w:p>
    <w:p w:rsidR="00C10C9D" w:rsidRPr="0073189C" w:rsidRDefault="00C10C9D" w:rsidP="00C10C9D">
      <w:pPr>
        <w:spacing w:before="100" w:beforeAutospacing="1" w:after="100" w:afterAutospacing="1" w:line="240" w:lineRule="auto"/>
        <w:rPr>
          <w:rFonts w:ascii="Arial" w:eastAsia="Times New Roman" w:hAnsi="Arial" w:cs="Arial"/>
          <w:color w:val="000000"/>
          <w:sz w:val="24"/>
          <w:szCs w:val="24"/>
          <w:lang w:eastAsia="es-CO"/>
        </w:rPr>
      </w:pPr>
      <w:hyperlink r:id="rId6" w:history="1">
        <w:r w:rsidRPr="0073189C">
          <w:rPr>
            <w:rStyle w:val="Hipervnculo"/>
            <w:rFonts w:ascii="Arial" w:eastAsia="Times New Roman" w:hAnsi="Arial" w:cs="Arial"/>
            <w:sz w:val="24"/>
            <w:szCs w:val="24"/>
            <w:lang w:eastAsia="es-CO"/>
          </w:rPr>
          <w:t>http://bvs.sld.cu/revistas/san/vol2_2_98/san15298.htm</w:t>
        </w:r>
      </w:hyperlink>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73189C" w:rsidRDefault="0073189C" w:rsidP="00C10C9D">
      <w:pPr>
        <w:spacing w:before="100" w:beforeAutospacing="1" w:after="100" w:afterAutospacing="1" w:line="240" w:lineRule="auto"/>
        <w:rPr>
          <w:rFonts w:ascii="Arial" w:eastAsia="Times New Roman" w:hAnsi="Arial" w:cs="Arial"/>
          <w:color w:val="000000"/>
          <w:sz w:val="24"/>
          <w:szCs w:val="24"/>
          <w:lang w:eastAsia="es-CO"/>
        </w:rPr>
      </w:pPr>
    </w:p>
    <w:p w:rsidR="0073189C" w:rsidRPr="0073189C" w:rsidRDefault="0073189C" w:rsidP="00C10C9D">
      <w:pPr>
        <w:spacing w:before="100" w:beforeAutospacing="1" w:after="100" w:afterAutospacing="1" w:line="240" w:lineRule="auto"/>
        <w:rPr>
          <w:rFonts w:ascii="Arial" w:eastAsia="Times New Roman" w:hAnsi="Arial" w:cs="Arial"/>
          <w:color w:val="000000"/>
          <w:sz w:val="24"/>
          <w:szCs w:val="24"/>
          <w:lang w:eastAsia="es-CO"/>
        </w:rPr>
      </w:pPr>
    </w:p>
    <w:p w:rsidR="00C10C9D" w:rsidRPr="0073189C" w:rsidRDefault="002109B1" w:rsidP="00C10C9D">
      <w:pPr>
        <w:spacing w:before="100" w:beforeAutospacing="1" w:after="100" w:afterAutospacing="1" w:line="240" w:lineRule="auto"/>
        <w:rPr>
          <w:rFonts w:ascii="Arial" w:eastAsia="Times New Roman" w:hAnsi="Arial" w:cs="Arial"/>
          <w:b/>
          <w:color w:val="000000"/>
          <w:sz w:val="24"/>
          <w:szCs w:val="24"/>
          <w:lang w:eastAsia="es-CO"/>
        </w:rPr>
      </w:pPr>
      <w:r w:rsidRPr="0073189C">
        <w:rPr>
          <w:rFonts w:ascii="Arial" w:eastAsia="Times New Roman" w:hAnsi="Arial" w:cs="Arial"/>
          <w:b/>
          <w:color w:val="000000"/>
          <w:sz w:val="24"/>
          <w:szCs w:val="24"/>
          <w:lang w:eastAsia="es-CO"/>
        </w:rPr>
        <w:lastRenderedPageBreak/>
        <w:t xml:space="preserve">b) </w:t>
      </w:r>
      <w:r w:rsidR="00C5298E" w:rsidRPr="0073189C">
        <w:rPr>
          <w:rFonts w:ascii="Arial" w:eastAsia="Times New Roman" w:hAnsi="Arial" w:cs="Arial"/>
          <w:b/>
          <w:color w:val="000000"/>
          <w:sz w:val="24"/>
          <w:szCs w:val="24"/>
          <w:lang w:eastAsia="es-CO"/>
        </w:rPr>
        <w:t>Mapa mental (historia de la inteligencia artificial)</w:t>
      </w: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BF7B45" w:rsidRPr="0073189C" w:rsidRDefault="00BF7B45" w:rsidP="00C10C9D">
      <w:pPr>
        <w:spacing w:before="100" w:beforeAutospacing="1" w:after="100" w:afterAutospacing="1" w:line="240" w:lineRule="auto"/>
        <w:rPr>
          <w:rFonts w:ascii="Arial" w:eastAsia="Times New Roman" w:hAnsi="Arial" w:cs="Arial"/>
          <w:color w:val="000000"/>
          <w:sz w:val="24"/>
          <w:szCs w:val="24"/>
          <w:lang w:eastAsia="es-CO"/>
        </w:rPr>
      </w:pPr>
    </w:p>
    <w:p w:rsidR="00881030" w:rsidRPr="00C10C9D" w:rsidRDefault="00BF7B45" w:rsidP="00C10C9D">
      <w:pPr>
        <w:spacing w:before="100" w:beforeAutospacing="1" w:after="100" w:afterAutospacing="1" w:line="240" w:lineRule="auto"/>
        <w:rPr>
          <w:rFonts w:ascii="Arial" w:eastAsia="Times New Roman" w:hAnsi="Arial" w:cs="Arial"/>
          <w:color w:val="000000"/>
          <w:sz w:val="24"/>
          <w:szCs w:val="24"/>
          <w:lang w:eastAsia="es-CO"/>
        </w:rPr>
      </w:pPr>
      <w:r w:rsidRPr="0073189C">
        <w:rPr>
          <w:rFonts w:ascii="Arial" w:eastAsia="Times New Roman" w:hAnsi="Arial" w:cs="Arial"/>
          <w:noProof/>
          <w:color w:val="000000"/>
          <w:sz w:val="24"/>
          <w:szCs w:val="24"/>
          <w:lang w:eastAsia="es-CO"/>
        </w:rPr>
        <w:drawing>
          <wp:inline distT="0" distB="0" distL="0" distR="0" wp14:anchorId="05D671F9" wp14:editId="0EDEFEA7">
            <wp:extent cx="5612130" cy="3709664"/>
            <wp:effectExtent l="0" t="0" r="7620" b="5715"/>
            <wp:docPr id="1" name="Imagen 1" descr="D:\ING_SISTEMAS\8°SEMESTRE\I.A\text2mind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G_SISTEMAS\8°SEMESTRE\I.A\text2mind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709664"/>
                    </a:xfrm>
                    <a:prstGeom prst="rect">
                      <a:avLst/>
                    </a:prstGeom>
                    <a:noFill/>
                    <a:ln>
                      <a:noFill/>
                    </a:ln>
                  </pic:spPr>
                </pic:pic>
              </a:graphicData>
            </a:graphic>
          </wp:inline>
        </w:drawing>
      </w:r>
    </w:p>
    <w:p w:rsidR="0073189C" w:rsidRPr="0073189C" w:rsidRDefault="0073189C" w:rsidP="0073189C">
      <w:pPr>
        <w:spacing w:before="100" w:beforeAutospacing="1" w:after="100" w:afterAutospacing="1" w:line="240" w:lineRule="auto"/>
        <w:rPr>
          <w:rFonts w:ascii="Arial" w:eastAsia="Times New Roman" w:hAnsi="Arial" w:cs="Arial"/>
          <w:color w:val="000000"/>
          <w:sz w:val="24"/>
          <w:szCs w:val="24"/>
          <w:lang w:eastAsia="es-CO"/>
        </w:rPr>
      </w:pPr>
      <w:hyperlink r:id="rId8" w:history="1">
        <w:r w:rsidRPr="0073189C">
          <w:rPr>
            <w:rStyle w:val="Hipervnculo"/>
            <w:rFonts w:ascii="Arial" w:eastAsia="Times New Roman" w:hAnsi="Arial" w:cs="Arial"/>
            <w:sz w:val="24"/>
            <w:szCs w:val="24"/>
            <w:lang w:eastAsia="es-CO"/>
          </w:rPr>
          <w:t>http://es.slideshare.net/norma8a/1-historia-de-la-inteligencia-artificial</w:t>
        </w:r>
      </w:hyperlink>
    </w:p>
    <w:p w:rsidR="0073189C" w:rsidRDefault="0073189C">
      <w:pPr>
        <w:rPr>
          <w:rFonts w:ascii="Arial" w:hAnsi="Arial" w:cs="Arial"/>
          <w:sz w:val="24"/>
          <w:szCs w:val="24"/>
        </w:rPr>
      </w:pPr>
    </w:p>
    <w:p w:rsidR="00C10C9D" w:rsidRPr="0073189C" w:rsidRDefault="002109B1">
      <w:pPr>
        <w:rPr>
          <w:rFonts w:ascii="Arial" w:hAnsi="Arial" w:cs="Arial"/>
          <w:b/>
          <w:sz w:val="24"/>
          <w:szCs w:val="24"/>
        </w:rPr>
      </w:pPr>
      <w:r w:rsidRPr="0073189C">
        <w:rPr>
          <w:rFonts w:ascii="Arial" w:hAnsi="Arial" w:cs="Arial"/>
          <w:b/>
          <w:sz w:val="24"/>
          <w:szCs w:val="24"/>
        </w:rPr>
        <w:t>c)</w:t>
      </w:r>
      <w:r w:rsidR="001F7FBE" w:rsidRPr="0073189C">
        <w:rPr>
          <w:rFonts w:ascii="Arial" w:hAnsi="Arial" w:cs="Arial"/>
          <w:b/>
          <w:sz w:val="24"/>
          <w:szCs w:val="24"/>
        </w:rPr>
        <w:t xml:space="preserve"> Definir y diferenciar los 4 tipos de inteligencia artificial</w:t>
      </w:r>
    </w:p>
    <w:p w:rsidR="00CA78EB" w:rsidRPr="0073189C" w:rsidRDefault="001F7FBE" w:rsidP="00584F6C">
      <w:pPr>
        <w:ind w:left="708"/>
        <w:rPr>
          <w:rStyle w:val="apple-converted-space"/>
          <w:rFonts w:ascii="Arial" w:hAnsi="Arial" w:cs="Arial"/>
          <w:sz w:val="24"/>
          <w:szCs w:val="24"/>
        </w:rPr>
      </w:pPr>
      <w:r w:rsidRPr="0073189C">
        <w:rPr>
          <w:rStyle w:val="nfasis"/>
          <w:rFonts w:ascii="Arial" w:hAnsi="Arial" w:cs="Arial"/>
          <w:b/>
          <w:i w:val="0"/>
          <w:color w:val="000000"/>
          <w:sz w:val="24"/>
          <w:szCs w:val="24"/>
        </w:rPr>
        <w:t>1.</w:t>
      </w:r>
      <w:r w:rsidRPr="0073189C">
        <w:rPr>
          <w:rStyle w:val="nfasis"/>
          <w:rFonts w:ascii="Arial" w:hAnsi="Arial" w:cs="Arial"/>
          <w:b/>
          <w:i w:val="0"/>
          <w:color w:val="000000"/>
          <w:sz w:val="24"/>
          <w:szCs w:val="24"/>
        </w:rPr>
        <w:t> </w:t>
      </w:r>
      <w:r w:rsidRPr="0073189C">
        <w:rPr>
          <w:rStyle w:val="nfasis"/>
          <w:rFonts w:ascii="Arial" w:hAnsi="Arial" w:cs="Arial"/>
          <w:b/>
          <w:i w:val="0"/>
          <w:color w:val="000000"/>
          <w:sz w:val="24"/>
          <w:szCs w:val="24"/>
        </w:rPr>
        <w:t>Actuar como las personas</w:t>
      </w:r>
      <w:r w:rsidR="0073189C" w:rsidRPr="0073189C">
        <w:rPr>
          <w:rStyle w:val="nfasis"/>
          <w:rFonts w:ascii="Arial" w:hAnsi="Arial" w:cs="Arial"/>
          <w:b/>
          <w:i w:val="0"/>
          <w:color w:val="000000"/>
          <w:sz w:val="24"/>
          <w:szCs w:val="24"/>
        </w:rPr>
        <w:t>:</w:t>
      </w:r>
      <w:r w:rsidRPr="0073189C">
        <w:rPr>
          <w:rStyle w:val="apple-converted-space"/>
          <w:rFonts w:ascii="Arial" w:hAnsi="Arial" w:cs="Arial"/>
          <w:iCs/>
          <w:color w:val="7C7B7B"/>
          <w:sz w:val="24"/>
          <w:szCs w:val="24"/>
        </w:rPr>
        <w:t> </w:t>
      </w:r>
      <w:r w:rsidRPr="0073189C">
        <w:rPr>
          <w:rFonts w:ascii="Arial" w:hAnsi="Arial" w:cs="Arial"/>
          <w:sz w:val="24"/>
          <w:szCs w:val="24"/>
        </w:rPr>
        <w:t xml:space="preserve">Esta es la definición de McCarthy, donde el modelo a seguir para la evaluación de los programas corresponde al comportamiento humano. El llamado Test de Turing (1950) también utiliza este punto de vista. El sistema Eliza, un </w:t>
      </w:r>
      <w:proofErr w:type="spellStart"/>
      <w:r w:rsidRPr="0073189C">
        <w:rPr>
          <w:rFonts w:ascii="Arial" w:hAnsi="Arial" w:cs="Arial"/>
          <w:sz w:val="24"/>
          <w:szCs w:val="24"/>
        </w:rPr>
        <w:t>bot</w:t>
      </w:r>
      <w:proofErr w:type="spellEnd"/>
      <w:r w:rsidRPr="0073189C">
        <w:rPr>
          <w:rFonts w:ascii="Arial" w:hAnsi="Arial" w:cs="Arial"/>
          <w:sz w:val="24"/>
          <w:szCs w:val="24"/>
        </w:rPr>
        <w:t xml:space="preserve"> (programa software) conversacional es un ejemplo de ello.</w:t>
      </w:r>
      <w:r w:rsidRPr="0073189C">
        <w:rPr>
          <w:rStyle w:val="apple-converted-space"/>
          <w:rFonts w:ascii="Arial" w:hAnsi="Arial" w:cs="Arial"/>
          <w:sz w:val="24"/>
          <w:szCs w:val="24"/>
        </w:rPr>
        <w:t> </w:t>
      </w:r>
      <w:r w:rsidRPr="0073189C">
        <w:rPr>
          <w:rFonts w:ascii="Arial" w:hAnsi="Arial" w:cs="Arial"/>
          <w:sz w:val="24"/>
          <w:szCs w:val="24"/>
        </w:rPr>
        <w:br/>
      </w:r>
      <w:r w:rsidRPr="0073189C">
        <w:rPr>
          <w:rFonts w:ascii="Arial" w:hAnsi="Arial" w:cs="Arial"/>
          <w:color w:val="7C7B7B"/>
          <w:sz w:val="24"/>
          <w:szCs w:val="24"/>
        </w:rPr>
        <w:br/>
      </w:r>
      <w:r w:rsidRPr="0073189C">
        <w:rPr>
          <w:rStyle w:val="nfasis"/>
          <w:rFonts w:ascii="Arial" w:hAnsi="Arial" w:cs="Arial"/>
          <w:b/>
          <w:i w:val="0"/>
          <w:color w:val="000000"/>
          <w:sz w:val="24"/>
          <w:szCs w:val="24"/>
        </w:rPr>
        <w:t>2.</w:t>
      </w:r>
      <w:r w:rsidRPr="0073189C">
        <w:rPr>
          <w:rStyle w:val="nfasis"/>
          <w:rFonts w:ascii="Arial" w:hAnsi="Arial" w:cs="Arial"/>
          <w:b/>
          <w:i w:val="0"/>
          <w:color w:val="000000"/>
          <w:sz w:val="24"/>
          <w:szCs w:val="24"/>
        </w:rPr>
        <w:t> </w:t>
      </w:r>
      <w:r w:rsidRPr="0073189C">
        <w:rPr>
          <w:rStyle w:val="nfasis"/>
          <w:rFonts w:ascii="Arial" w:hAnsi="Arial" w:cs="Arial"/>
          <w:b/>
          <w:i w:val="0"/>
          <w:color w:val="000000"/>
          <w:sz w:val="24"/>
          <w:szCs w:val="24"/>
        </w:rPr>
        <w:t>Razonar como las personas</w:t>
      </w:r>
      <w:r w:rsidR="0073189C" w:rsidRPr="0073189C">
        <w:rPr>
          <w:rStyle w:val="nfasis"/>
          <w:rFonts w:ascii="Arial" w:hAnsi="Arial" w:cs="Arial"/>
          <w:b/>
          <w:i w:val="0"/>
          <w:color w:val="000000"/>
          <w:sz w:val="24"/>
          <w:szCs w:val="24"/>
        </w:rPr>
        <w:t>:</w:t>
      </w:r>
      <w:r w:rsidRPr="0073189C">
        <w:rPr>
          <w:rStyle w:val="apple-converted-space"/>
          <w:rFonts w:ascii="Arial" w:hAnsi="Arial" w:cs="Arial"/>
          <w:iCs/>
          <w:color w:val="7C7B7B"/>
          <w:sz w:val="24"/>
          <w:szCs w:val="24"/>
        </w:rPr>
        <w:t> </w:t>
      </w:r>
      <w:r w:rsidRPr="0073189C">
        <w:rPr>
          <w:rFonts w:ascii="Arial" w:hAnsi="Arial" w:cs="Arial"/>
          <w:sz w:val="24"/>
          <w:szCs w:val="24"/>
        </w:rPr>
        <w:t>Lo importante es cómo se realiza el razonamiento y no el resultado de este razonamiento. La propuesta aquí es desarrollar sistemas que razonen del mismo modo que las personas. La ciencia cognitiva utiliza este punto de vista.</w:t>
      </w:r>
      <w:r w:rsidRPr="0073189C">
        <w:rPr>
          <w:rFonts w:ascii="Arial" w:hAnsi="Arial" w:cs="Arial"/>
          <w:color w:val="7C7B7B"/>
          <w:sz w:val="24"/>
          <w:szCs w:val="24"/>
        </w:rPr>
        <w:br/>
      </w:r>
      <w:r w:rsidRPr="0073189C">
        <w:rPr>
          <w:rFonts w:ascii="Arial" w:hAnsi="Arial" w:cs="Arial"/>
          <w:color w:val="7C7B7B"/>
          <w:sz w:val="24"/>
          <w:szCs w:val="24"/>
        </w:rPr>
        <w:br/>
      </w:r>
      <w:r w:rsidRPr="0073189C">
        <w:rPr>
          <w:rStyle w:val="nfasis"/>
          <w:rFonts w:ascii="Arial" w:hAnsi="Arial" w:cs="Arial"/>
          <w:b/>
          <w:i w:val="0"/>
          <w:color w:val="000000"/>
          <w:sz w:val="24"/>
          <w:szCs w:val="24"/>
        </w:rPr>
        <w:lastRenderedPageBreak/>
        <w:t>3.</w:t>
      </w:r>
      <w:r w:rsidRPr="0073189C">
        <w:rPr>
          <w:rStyle w:val="nfasis"/>
          <w:rFonts w:ascii="Arial" w:hAnsi="Arial" w:cs="Arial"/>
          <w:b/>
          <w:i w:val="0"/>
          <w:color w:val="000000"/>
          <w:sz w:val="24"/>
          <w:szCs w:val="24"/>
        </w:rPr>
        <w:t> </w:t>
      </w:r>
      <w:r w:rsidRPr="0073189C">
        <w:rPr>
          <w:rStyle w:val="nfasis"/>
          <w:rFonts w:ascii="Arial" w:hAnsi="Arial" w:cs="Arial"/>
          <w:b/>
          <w:i w:val="0"/>
          <w:color w:val="000000"/>
          <w:sz w:val="24"/>
          <w:szCs w:val="24"/>
        </w:rPr>
        <w:t>Razonar racionalmente.</w:t>
      </w:r>
      <w:r w:rsidRPr="0073189C">
        <w:rPr>
          <w:rStyle w:val="apple-converted-space"/>
          <w:rFonts w:ascii="Arial" w:hAnsi="Arial" w:cs="Arial"/>
          <w:color w:val="7C7B7B"/>
          <w:sz w:val="24"/>
          <w:szCs w:val="24"/>
        </w:rPr>
        <w:t> </w:t>
      </w:r>
      <w:r w:rsidRPr="0073189C">
        <w:rPr>
          <w:rFonts w:ascii="Arial" w:hAnsi="Arial" w:cs="Arial"/>
          <w:sz w:val="24"/>
          <w:szCs w:val="24"/>
        </w:rPr>
        <w:t>En este caso, la definición también se focaliza en el razonamiento, pero aquí se parte de la premisa de que existe una forma racional de razonar. La lógica permite la formalización del razonamiento y se utiliza para este objetivo.</w:t>
      </w:r>
      <w:r w:rsidRPr="0073189C">
        <w:rPr>
          <w:rStyle w:val="apple-converted-space"/>
          <w:rFonts w:ascii="Arial" w:hAnsi="Arial" w:cs="Arial"/>
          <w:sz w:val="24"/>
          <w:szCs w:val="24"/>
        </w:rPr>
        <w:t> </w:t>
      </w:r>
    </w:p>
    <w:p w:rsidR="001F7FBE" w:rsidRPr="0073189C" w:rsidRDefault="001F7FBE" w:rsidP="00584F6C">
      <w:pPr>
        <w:ind w:left="708"/>
        <w:rPr>
          <w:rStyle w:val="apple-converted-space"/>
          <w:rFonts w:ascii="Arial" w:hAnsi="Arial" w:cs="Arial"/>
          <w:sz w:val="24"/>
          <w:szCs w:val="24"/>
        </w:rPr>
      </w:pPr>
      <w:r w:rsidRPr="0073189C">
        <w:rPr>
          <w:rFonts w:ascii="Arial" w:hAnsi="Arial" w:cs="Arial"/>
          <w:color w:val="7C7B7B"/>
          <w:sz w:val="24"/>
          <w:szCs w:val="24"/>
        </w:rPr>
        <w:br/>
      </w:r>
      <w:r w:rsidRPr="0073189C">
        <w:rPr>
          <w:rFonts w:ascii="Arial" w:hAnsi="Arial" w:cs="Arial"/>
          <w:iCs/>
          <w:color w:val="7C7B7B"/>
          <w:sz w:val="24"/>
          <w:szCs w:val="24"/>
        </w:rPr>
        <w:br/>
      </w:r>
      <w:r w:rsidRPr="0073189C">
        <w:rPr>
          <w:rStyle w:val="nfasis"/>
          <w:rFonts w:ascii="Arial" w:hAnsi="Arial" w:cs="Arial"/>
          <w:b/>
          <w:i w:val="0"/>
          <w:color w:val="000000"/>
          <w:sz w:val="24"/>
          <w:szCs w:val="24"/>
        </w:rPr>
        <w:t>4.</w:t>
      </w:r>
      <w:r w:rsidRPr="0073189C">
        <w:rPr>
          <w:rStyle w:val="nfasis"/>
          <w:rFonts w:ascii="Arial" w:hAnsi="Arial" w:cs="Arial"/>
          <w:b/>
          <w:i w:val="0"/>
          <w:color w:val="000000"/>
          <w:sz w:val="24"/>
          <w:szCs w:val="24"/>
        </w:rPr>
        <w:t> </w:t>
      </w:r>
      <w:r w:rsidRPr="0073189C">
        <w:rPr>
          <w:rStyle w:val="nfasis"/>
          <w:rFonts w:ascii="Arial" w:hAnsi="Arial" w:cs="Arial"/>
          <w:b/>
          <w:i w:val="0"/>
          <w:color w:val="000000"/>
          <w:sz w:val="24"/>
          <w:szCs w:val="24"/>
        </w:rPr>
        <w:t>Actuar racionalmente.</w:t>
      </w:r>
      <w:r w:rsidRPr="0073189C">
        <w:rPr>
          <w:rStyle w:val="apple-converted-space"/>
          <w:rFonts w:ascii="Arial" w:hAnsi="Arial" w:cs="Arial"/>
          <w:color w:val="7C7B7B"/>
          <w:sz w:val="24"/>
          <w:szCs w:val="24"/>
        </w:rPr>
        <w:t> </w:t>
      </w:r>
      <w:r w:rsidRPr="0073189C">
        <w:rPr>
          <w:rFonts w:ascii="Arial" w:hAnsi="Arial" w:cs="Arial"/>
          <w:sz w:val="24"/>
          <w:szCs w:val="24"/>
        </w:rPr>
        <w:t>De nuevo el objetivo son los resultados, pero ahora evaluados de forma objetiva. Por ejemplo, el objetivo de un programa en un juego como el ajedrez será ganar. Para cumplir este objetivo es indiferente la forma de calcular el resultado.</w:t>
      </w:r>
      <w:r w:rsidRPr="0073189C">
        <w:rPr>
          <w:rStyle w:val="apple-converted-space"/>
          <w:rFonts w:ascii="Arial" w:hAnsi="Arial" w:cs="Arial"/>
          <w:sz w:val="24"/>
          <w:szCs w:val="24"/>
        </w:rPr>
        <w:t> </w:t>
      </w:r>
    </w:p>
    <w:p w:rsidR="00CA78EB" w:rsidRPr="0073189C" w:rsidRDefault="00CA78EB">
      <w:pPr>
        <w:rPr>
          <w:rStyle w:val="apple-converted-space"/>
          <w:rFonts w:ascii="Arial" w:hAnsi="Arial" w:cs="Arial"/>
          <w:b/>
          <w:sz w:val="24"/>
          <w:szCs w:val="24"/>
        </w:rPr>
      </w:pPr>
      <w:r w:rsidRPr="0073189C">
        <w:rPr>
          <w:rStyle w:val="apple-converted-space"/>
          <w:rFonts w:ascii="Arial" w:hAnsi="Arial" w:cs="Arial"/>
          <w:b/>
          <w:sz w:val="24"/>
          <w:szCs w:val="24"/>
        </w:rPr>
        <w:t>Diferencias:</w:t>
      </w:r>
    </w:p>
    <w:p w:rsidR="00CA78EB" w:rsidRPr="0073189C" w:rsidRDefault="0003232F">
      <w:pPr>
        <w:rPr>
          <w:rStyle w:val="apple-converted-space"/>
          <w:rFonts w:ascii="Arial" w:hAnsi="Arial" w:cs="Arial"/>
          <w:iCs/>
          <w:color w:val="7C7B7B"/>
          <w:sz w:val="24"/>
          <w:szCs w:val="24"/>
        </w:rPr>
      </w:pPr>
      <w:r w:rsidRPr="0073189C">
        <w:rPr>
          <w:rStyle w:val="nfasis"/>
          <w:rFonts w:ascii="Arial" w:hAnsi="Arial" w:cs="Arial"/>
          <w:i w:val="0"/>
          <w:color w:val="000000"/>
          <w:sz w:val="24"/>
          <w:szCs w:val="24"/>
        </w:rPr>
        <w:t>1.</w:t>
      </w:r>
      <w:r w:rsidRPr="0073189C">
        <w:rPr>
          <w:rStyle w:val="nfasis"/>
          <w:rFonts w:ascii="Arial" w:hAnsi="Arial" w:cs="Arial"/>
          <w:i w:val="0"/>
          <w:color w:val="000000"/>
          <w:sz w:val="24"/>
          <w:szCs w:val="24"/>
        </w:rPr>
        <w:t> </w:t>
      </w:r>
      <w:r w:rsidRPr="0073189C">
        <w:rPr>
          <w:rStyle w:val="nfasis"/>
          <w:rFonts w:ascii="Arial" w:hAnsi="Arial" w:cs="Arial"/>
          <w:i w:val="0"/>
          <w:color w:val="000000"/>
          <w:sz w:val="24"/>
          <w:szCs w:val="24"/>
        </w:rPr>
        <w:t>Actuar como las personas.</w:t>
      </w:r>
      <w:bookmarkStart w:id="0" w:name="_GoBack"/>
      <w:bookmarkEnd w:id="0"/>
      <w:r w:rsidRPr="0073189C">
        <w:rPr>
          <w:rStyle w:val="apple-converted-space"/>
          <w:rFonts w:ascii="Arial" w:hAnsi="Arial" w:cs="Arial"/>
          <w:iCs/>
          <w:color w:val="7C7B7B"/>
          <w:sz w:val="24"/>
          <w:szCs w:val="24"/>
        </w:rPr>
        <w:t> </w:t>
      </w:r>
    </w:p>
    <w:p w:rsidR="0003232F" w:rsidRPr="0073189C" w:rsidRDefault="0003232F" w:rsidP="0003232F">
      <w:pPr>
        <w:pStyle w:val="Prrafodelista"/>
        <w:numPr>
          <w:ilvl w:val="0"/>
          <w:numId w:val="2"/>
        </w:numPr>
        <w:rPr>
          <w:rFonts w:ascii="Arial" w:hAnsi="Arial" w:cs="Arial"/>
          <w:sz w:val="24"/>
          <w:szCs w:val="24"/>
        </w:rPr>
      </w:pPr>
      <w:r w:rsidRPr="0073189C">
        <w:rPr>
          <w:rFonts w:ascii="Arial" w:hAnsi="Arial" w:cs="Arial"/>
          <w:sz w:val="24"/>
          <w:szCs w:val="24"/>
        </w:rPr>
        <w:t>Lenguaje natural</w:t>
      </w:r>
    </w:p>
    <w:p w:rsidR="0003232F" w:rsidRPr="0073189C" w:rsidRDefault="0003232F" w:rsidP="0003232F">
      <w:pPr>
        <w:pStyle w:val="Prrafodelista"/>
        <w:numPr>
          <w:ilvl w:val="0"/>
          <w:numId w:val="2"/>
        </w:numPr>
        <w:rPr>
          <w:rFonts w:ascii="Arial" w:hAnsi="Arial" w:cs="Arial"/>
          <w:sz w:val="24"/>
          <w:szCs w:val="24"/>
        </w:rPr>
      </w:pPr>
      <w:r w:rsidRPr="0073189C">
        <w:rPr>
          <w:rFonts w:ascii="Arial" w:hAnsi="Arial" w:cs="Arial"/>
          <w:sz w:val="24"/>
          <w:szCs w:val="24"/>
        </w:rPr>
        <w:t>Representación del conocimiento</w:t>
      </w:r>
    </w:p>
    <w:p w:rsidR="0003232F" w:rsidRPr="0073189C" w:rsidRDefault="0003232F" w:rsidP="0003232F">
      <w:pPr>
        <w:pStyle w:val="Prrafodelista"/>
        <w:numPr>
          <w:ilvl w:val="0"/>
          <w:numId w:val="2"/>
        </w:numPr>
        <w:rPr>
          <w:rFonts w:ascii="Arial" w:hAnsi="Arial" w:cs="Arial"/>
          <w:sz w:val="24"/>
          <w:szCs w:val="24"/>
        </w:rPr>
      </w:pPr>
      <w:r w:rsidRPr="0073189C">
        <w:rPr>
          <w:rFonts w:ascii="Arial" w:hAnsi="Arial" w:cs="Arial"/>
          <w:sz w:val="24"/>
          <w:szCs w:val="24"/>
        </w:rPr>
        <w:t>Autoaprendizaje de maquinas</w:t>
      </w:r>
    </w:p>
    <w:p w:rsidR="0003232F" w:rsidRPr="0073189C" w:rsidRDefault="0003232F" w:rsidP="0003232F">
      <w:pPr>
        <w:pStyle w:val="Prrafodelista"/>
        <w:numPr>
          <w:ilvl w:val="0"/>
          <w:numId w:val="2"/>
        </w:numPr>
        <w:rPr>
          <w:rFonts w:ascii="Arial" w:hAnsi="Arial" w:cs="Arial"/>
          <w:sz w:val="24"/>
          <w:szCs w:val="24"/>
        </w:rPr>
      </w:pPr>
      <w:r w:rsidRPr="0073189C">
        <w:rPr>
          <w:rFonts w:ascii="Arial" w:hAnsi="Arial" w:cs="Arial"/>
          <w:sz w:val="24"/>
          <w:szCs w:val="24"/>
        </w:rPr>
        <w:t>Visión por computadora</w:t>
      </w:r>
    </w:p>
    <w:p w:rsidR="0003232F" w:rsidRPr="0073189C" w:rsidRDefault="0003232F" w:rsidP="0003232F">
      <w:pPr>
        <w:pStyle w:val="Prrafodelista"/>
        <w:numPr>
          <w:ilvl w:val="0"/>
          <w:numId w:val="2"/>
        </w:numPr>
        <w:rPr>
          <w:rFonts w:ascii="Arial" w:hAnsi="Arial" w:cs="Arial"/>
          <w:sz w:val="24"/>
          <w:szCs w:val="24"/>
        </w:rPr>
      </w:pPr>
      <w:r w:rsidRPr="0073189C">
        <w:rPr>
          <w:rFonts w:ascii="Arial" w:hAnsi="Arial" w:cs="Arial"/>
          <w:sz w:val="24"/>
          <w:szCs w:val="24"/>
        </w:rPr>
        <w:t>Robótica</w:t>
      </w:r>
    </w:p>
    <w:p w:rsidR="0003232F" w:rsidRPr="0073189C" w:rsidRDefault="0003232F" w:rsidP="0003232F">
      <w:pPr>
        <w:rPr>
          <w:rStyle w:val="apple-converted-space"/>
          <w:rFonts w:ascii="Arial" w:hAnsi="Arial" w:cs="Arial"/>
          <w:iCs/>
          <w:color w:val="7C7B7B"/>
          <w:sz w:val="24"/>
          <w:szCs w:val="24"/>
        </w:rPr>
      </w:pPr>
      <w:r w:rsidRPr="0073189C">
        <w:rPr>
          <w:rStyle w:val="nfasis"/>
          <w:rFonts w:ascii="Arial" w:hAnsi="Arial" w:cs="Arial"/>
          <w:i w:val="0"/>
          <w:color w:val="000000"/>
          <w:sz w:val="24"/>
          <w:szCs w:val="24"/>
        </w:rPr>
        <w:t>2.</w:t>
      </w:r>
      <w:r w:rsidRPr="0073189C">
        <w:rPr>
          <w:rStyle w:val="nfasis"/>
          <w:rFonts w:ascii="Arial" w:hAnsi="Arial" w:cs="Arial"/>
          <w:i w:val="0"/>
          <w:color w:val="000000"/>
          <w:sz w:val="24"/>
          <w:szCs w:val="24"/>
        </w:rPr>
        <w:t> </w:t>
      </w:r>
      <w:r w:rsidRPr="0073189C">
        <w:rPr>
          <w:rStyle w:val="nfasis"/>
          <w:rFonts w:ascii="Arial" w:hAnsi="Arial" w:cs="Arial"/>
          <w:i w:val="0"/>
          <w:color w:val="000000"/>
          <w:sz w:val="24"/>
          <w:szCs w:val="24"/>
        </w:rPr>
        <w:t>Razonar como las personas.</w:t>
      </w:r>
      <w:r w:rsidRPr="0073189C">
        <w:rPr>
          <w:rStyle w:val="apple-converted-space"/>
          <w:rFonts w:ascii="Arial" w:hAnsi="Arial" w:cs="Arial"/>
          <w:iCs/>
          <w:color w:val="7C7B7B"/>
          <w:sz w:val="24"/>
          <w:szCs w:val="24"/>
        </w:rPr>
        <w:t> </w:t>
      </w:r>
    </w:p>
    <w:p w:rsidR="0003232F" w:rsidRPr="0073189C" w:rsidRDefault="0003232F" w:rsidP="0003232F">
      <w:pPr>
        <w:pStyle w:val="Prrafodelista"/>
        <w:numPr>
          <w:ilvl w:val="0"/>
          <w:numId w:val="3"/>
        </w:numPr>
        <w:rPr>
          <w:rFonts w:ascii="Arial" w:hAnsi="Arial" w:cs="Arial"/>
          <w:sz w:val="24"/>
          <w:szCs w:val="24"/>
        </w:rPr>
      </w:pPr>
      <w:r w:rsidRPr="0073189C">
        <w:rPr>
          <w:rFonts w:ascii="Arial" w:hAnsi="Arial" w:cs="Arial"/>
          <w:sz w:val="24"/>
          <w:szCs w:val="24"/>
        </w:rPr>
        <w:t>Introspección</w:t>
      </w:r>
    </w:p>
    <w:p w:rsidR="0003232F" w:rsidRPr="0073189C" w:rsidRDefault="0003232F" w:rsidP="0003232F">
      <w:pPr>
        <w:pStyle w:val="Prrafodelista"/>
        <w:numPr>
          <w:ilvl w:val="0"/>
          <w:numId w:val="3"/>
        </w:numPr>
        <w:rPr>
          <w:rFonts w:ascii="Arial" w:hAnsi="Arial" w:cs="Arial"/>
          <w:sz w:val="24"/>
          <w:szCs w:val="24"/>
        </w:rPr>
      </w:pPr>
      <w:r w:rsidRPr="0073189C">
        <w:rPr>
          <w:rFonts w:ascii="Arial" w:hAnsi="Arial" w:cs="Arial"/>
          <w:sz w:val="24"/>
          <w:szCs w:val="24"/>
        </w:rPr>
        <w:t>Experimentos psicológicos</w:t>
      </w:r>
    </w:p>
    <w:p w:rsidR="0003232F" w:rsidRPr="0073189C" w:rsidRDefault="0003232F" w:rsidP="0003232F">
      <w:pPr>
        <w:pStyle w:val="Prrafodelista"/>
        <w:numPr>
          <w:ilvl w:val="0"/>
          <w:numId w:val="3"/>
        </w:numPr>
        <w:rPr>
          <w:rFonts w:ascii="Arial" w:hAnsi="Arial" w:cs="Arial"/>
          <w:sz w:val="24"/>
          <w:szCs w:val="24"/>
        </w:rPr>
      </w:pPr>
      <w:r w:rsidRPr="0073189C">
        <w:rPr>
          <w:rFonts w:ascii="Arial" w:hAnsi="Arial" w:cs="Arial"/>
          <w:sz w:val="24"/>
          <w:szCs w:val="24"/>
        </w:rPr>
        <w:t>Resuelve problemas correctamente</w:t>
      </w:r>
    </w:p>
    <w:p w:rsidR="0051610F" w:rsidRPr="0073189C" w:rsidRDefault="0051610F" w:rsidP="0003232F">
      <w:pPr>
        <w:pStyle w:val="Prrafodelista"/>
        <w:numPr>
          <w:ilvl w:val="0"/>
          <w:numId w:val="3"/>
        </w:numPr>
        <w:rPr>
          <w:rFonts w:ascii="Arial" w:hAnsi="Arial" w:cs="Arial"/>
          <w:sz w:val="24"/>
          <w:szCs w:val="24"/>
        </w:rPr>
      </w:pPr>
      <w:r w:rsidRPr="0073189C">
        <w:rPr>
          <w:rFonts w:ascii="Arial" w:hAnsi="Arial" w:cs="Arial"/>
          <w:sz w:val="24"/>
          <w:szCs w:val="24"/>
        </w:rPr>
        <w:t>No importa tanto como</w:t>
      </w:r>
    </w:p>
    <w:p w:rsidR="0051610F" w:rsidRPr="0073189C" w:rsidRDefault="0051610F" w:rsidP="0051610F">
      <w:pPr>
        <w:rPr>
          <w:rStyle w:val="apple-converted-space"/>
          <w:rFonts w:ascii="Arial" w:hAnsi="Arial" w:cs="Arial"/>
          <w:color w:val="7C7B7B"/>
          <w:sz w:val="24"/>
          <w:szCs w:val="24"/>
        </w:rPr>
      </w:pPr>
      <w:r w:rsidRPr="0073189C">
        <w:rPr>
          <w:rStyle w:val="nfasis"/>
          <w:rFonts w:ascii="Arial" w:hAnsi="Arial" w:cs="Arial"/>
          <w:i w:val="0"/>
          <w:color w:val="000000"/>
          <w:sz w:val="24"/>
          <w:szCs w:val="24"/>
        </w:rPr>
        <w:t>3.</w:t>
      </w:r>
      <w:r w:rsidRPr="0073189C">
        <w:rPr>
          <w:rStyle w:val="nfasis"/>
          <w:rFonts w:ascii="Arial" w:hAnsi="Arial" w:cs="Arial"/>
          <w:i w:val="0"/>
          <w:color w:val="000000"/>
          <w:sz w:val="24"/>
          <w:szCs w:val="24"/>
        </w:rPr>
        <w:t> </w:t>
      </w:r>
      <w:r w:rsidRPr="0073189C">
        <w:rPr>
          <w:rStyle w:val="nfasis"/>
          <w:rFonts w:ascii="Arial" w:hAnsi="Arial" w:cs="Arial"/>
          <w:i w:val="0"/>
          <w:color w:val="000000"/>
          <w:sz w:val="24"/>
          <w:szCs w:val="24"/>
        </w:rPr>
        <w:t>Razonar racionalmente.</w:t>
      </w:r>
      <w:r w:rsidRPr="0073189C">
        <w:rPr>
          <w:rStyle w:val="apple-converted-space"/>
          <w:rFonts w:ascii="Arial" w:hAnsi="Arial" w:cs="Arial"/>
          <w:color w:val="7C7B7B"/>
          <w:sz w:val="24"/>
          <w:szCs w:val="24"/>
        </w:rPr>
        <w:t> </w:t>
      </w:r>
    </w:p>
    <w:p w:rsidR="0051610F" w:rsidRPr="0073189C" w:rsidRDefault="0051610F" w:rsidP="0051610F">
      <w:pPr>
        <w:pStyle w:val="Prrafodelista"/>
        <w:numPr>
          <w:ilvl w:val="0"/>
          <w:numId w:val="4"/>
        </w:numPr>
        <w:rPr>
          <w:rFonts w:ascii="Arial" w:hAnsi="Arial" w:cs="Arial"/>
          <w:sz w:val="24"/>
          <w:szCs w:val="24"/>
        </w:rPr>
      </w:pPr>
      <w:r w:rsidRPr="0073189C">
        <w:rPr>
          <w:rFonts w:ascii="Arial" w:hAnsi="Arial" w:cs="Arial"/>
          <w:sz w:val="24"/>
          <w:szCs w:val="24"/>
        </w:rPr>
        <w:t>Percibe y actúa</w:t>
      </w:r>
    </w:p>
    <w:p w:rsidR="0051610F" w:rsidRPr="0073189C" w:rsidRDefault="0051610F" w:rsidP="0051610F">
      <w:pPr>
        <w:pStyle w:val="Prrafodelista"/>
        <w:numPr>
          <w:ilvl w:val="0"/>
          <w:numId w:val="4"/>
        </w:numPr>
        <w:rPr>
          <w:rFonts w:ascii="Arial" w:hAnsi="Arial" w:cs="Arial"/>
          <w:sz w:val="24"/>
          <w:szCs w:val="24"/>
        </w:rPr>
      </w:pPr>
      <w:r w:rsidRPr="0073189C">
        <w:rPr>
          <w:rFonts w:ascii="Arial" w:hAnsi="Arial" w:cs="Arial"/>
          <w:sz w:val="24"/>
          <w:szCs w:val="24"/>
        </w:rPr>
        <w:t>infiere</w:t>
      </w:r>
    </w:p>
    <w:p w:rsidR="0051610F" w:rsidRPr="0073189C" w:rsidRDefault="0051610F" w:rsidP="0051610F">
      <w:pPr>
        <w:rPr>
          <w:rStyle w:val="apple-converted-space"/>
          <w:rFonts w:ascii="Arial" w:hAnsi="Arial" w:cs="Arial"/>
          <w:color w:val="7C7B7B"/>
          <w:sz w:val="24"/>
          <w:szCs w:val="24"/>
        </w:rPr>
      </w:pPr>
      <w:r w:rsidRPr="0073189C">
        <w:rPr>
          <w:rStyle w:val="nfasis"/>
          <w:rFonts w:ascii="Arial" w:hAnsi="Arial" w:cs="Arial"/>
          <w:i w:val="0"/>
          <w:color w:val="000000"/>
          <w:sz w:val="24"/>
          <w:szCs w:val="24"/>
        </w:rPr>
        <w:t>4</w:t>
      </w:r>
      <w:r w:rsidRPr="0073189C">
        <w:rPr>
          <w:rStyle w:val="nfasis"/>
          <w:rFonts w:ascii="Arial" w:hAnsi="Arial" w:cs="Arial"/>
          <w:i w:val="0"/>
          <w:color w:val="000000"/>
          <w:sz w:val="24"/>
          <w:szCs w:val="24"/>
        </w:rPr>
        <w:t>.</w:t>
      </w:r>
      <w:r w:rsidRPr="0073189C">
        <w:rPr>
          <w:rStyle w:val="nfasis"/>
          <w:rFonts w:ascii="Arial" w:hAnsi="Arial" w:cs="Arial"/>
          <w:i w:val="0"/>
          <w:color w:val="000000"/>
          <w:sz w:val="24"/>
          <w:szCs w:val="24"/>
        </w:rPr>
        <w:t> </w:t>
      </w:r>
      <w:r w:rsidRPr="0073189C">
        <w:rPr>
          <w:rStyle w:val="nfasis"/>
          <w:rFonts w:ascii="Arial" w:hAnsi="Arial" w:cs="Arial"/>
          <w:i w:val="0"/>
          <w:color w:val="000000"/>
          <w:sz w:val="24"/>
          <w:szCs w:val="24"/>
        </w:rPr>
        <w:t>Actuar</w:t>
      </w:r>
      <w:r w:rsidRPr="0073189C">
        <w:rPr>
          <w:rStyle w:val="nfasis"/>
          <w:rFonts w:ascii="Arial" w:hAnsi="Arial" w:cs="Arial"/>
          <w:i w:val="0"/>
          <w:color w:val="000000"/>
          <w:sz w:val="24"/>
          <w:szCs w:val="24"/>
        </w:rPr>
        <w:t xml:space="preserve"> racionalmente.</w:t>
      </w:r>
      <w:r w:rsidRPr="0073189C">
        <w:rPr>
          <w:rStyle w:val="apple-converted-space"/>
          <w:rFonts w:ascii="Arial" w:hAnsi="Arial" w:cs="Arial"/>
          <w:color w:val="7C7B7B"/>
          <w:sz w:val="24"/>
          <w:szCs w:val="24"/>
        </w:rPr>
        <w:t> </w:t>
      </w:r>
    </w:p>
    <w:p w:rsidR="0051610F" w:rsidRPr="0073189C" w:rsidRDefault="0051610F" w:rsidP="0051610F">
      <w:pPr>
        <w:pStyle w:val="Prrafodelista"/>
        <w:numPr>
          <w:ilvl w:val="0"/>
          <w:numId w:val="4"/>
        </w:numPr>
        <w:rPr>
          <w:rFonts w:ascii="Arial" w:hAnsi="Arial" w:cs="Arial"/>
          <w:sz w:val="24"/>
          <w:szCs w:val="24"/>
        </w:rPr>
      </w:pPr>
      <w:r w:rsidRPr="0073189C">
        <w:rPr>
          <w:rFonts w:ascii="Arial" w:hAnsi="Arial" w:cs="Arial"/>
          <w:sz w:val="24"/>
          <w:szCs w:val="24"/>
        </w:rPr>
        <w:t>Utiliza la lógica</w:t>
      </w:r>
    </w:p>
    <w:p w:rsidR="0051610F" w:rsidRPr="0073189C" w:rsidRDefault="0051610F" w:rsidP="0051610F">
      <w:pPr>
        <w:pStyle w:val="Prrafodelista"/>
        <w:numPr>
          <w:ilvl w:val="0"/>
          <w:numId w:val="4"/>
        </w:numPr>
        <w:rPr>
          <w:rFonts w:ascii="Arial" w:hAnsi="Arial" w:cs="Arial"/>
          <w:sz w:val="24"/>
          <w:szCs w:val="24"/>
        </w:rPr>
      </w:pPr>
      <w:r w:rsidRPr="0073189C">
        <w:rPr>
          <w:rFonts w:ascii="Arial" w:hAnsi="Arial" w:cs="Arial"/>
          <w:sz w:val="24"/>
          <w:szCs w:val="24"/>
        </w:rPr>
        <w:t>Por medio de silogismos</w:t>
      </w:r>
    </w:p>
    <w:p w:rsidR="0073189C" w:rsidRDefault="0073189C" w:rsidP="0051610F">
      <w:pPr>
        <w:rPr>
          <w:rFonts w:ascii="Arial" w:hAnsi="Arial" w:cs="Arial"/>
          <w:sz w:val="24"/>
          <w:szCs w:val="24"/>
        </w:rPr>
      </w:pPr>
    </w:p>
    <w:p w:rsidR="0073189C" w:rsidRPr="0073189C" w:rsidRDefault="0073189C" w:rsidP="0073189C">
      <w:pPr>
        <w:spacing w:before="100" w:beforeAutospacing="1" w:after="100" w:afterAutospacing="1" w:line="240" w:lineRule="auto"/>
        <w:rPr>
          <w:rFonts w:ascii="Arial" w:eastAsia="Times New Roman" w:hAnsi="Arial" w:cs="Arial"/>
          <w:color w:val="000000"/>
          <w:sz w:val="24"/>
          <w:szCs w:val="24"/>
          <w:lang w:eastAsia="es-CO"/>
        </w:rPr>
      </w:pPr>
      <w:hyperlink r:id="rId9" w:history="1">
        <w:r w:rsidRPr="0073189C">
          <w:rPr>
            <w:rStyle w:val="Hipervnculo"/>
            <w:rFonts w:ascii="Arial" w:eastAsia="Times New Roman" w:hAnsi="Arial" w:cs="Arial"/>
            <w:sz w:val="24"/>
            <w:szCs w:val="24"/>
            <w:lang w:eastAsia="es-CO"/>
          </w:rPr>
          <w:t>http://bvs.sld.cu/revistas/san/vol2_2_98/san15298.htm</w:t>
        </w:r>
      </w:hyperlink>
    </w:p>
    <w:p w:rsidR="0073189C" w:rsidRDefault="0073189C" w:rsidP="0051610F">
      <w:pPr>
        <w:rPr>
          <w:rFonts w:ascii="Arial" w:hAnsi="Arial" w:cs="Arial"/>
          <w:sz w:val="24"/>
          <w:szCs w:val="24"/>
        </w:rPr>
      </w:pPr>
    </w:p>
    <w:p w:rsidR="0051610F" w:rsidRPr="0073189C" w:rsidRDefault="00F835B3" w:rsidP="0051610F">
      <w:pPr>
        <w:rPr>
          <w:rFonts w:ascii="Arial" w:hAnsi="Arial" w:cs="Arial"/>
          <w:b/>
          <w:sz w:val="24"/>
          <w:szCs w:val="24"/>
        </w:rPr>
      </w:pPr>
      <w:r w:rsidRPr="0073189C">
        <w:rPr>
          <w:rFonts w:ascii="Arial" w:hAnsi="Arial" w:cs="Arial"/>
          <w:b/>
          <w:sz w:val="24"/>
          <w:szCs w:val="24"/>
        </w:rPr>
        <w:lastRenderedPageBreak/>
        <w:t xml:space="preserve">d) </w:t>
      </w:r>
      <w:r w:rsidR="003D6194" w:rsidRPr="0073189C">
        <w:rPr>
          <w:rFonts w:ascii="Arial" w:hAnsi="Arial" w:cs="Arial"/>
          <w:b/>
          <w:sz w:val="24"/>
          <w:szCs w:val="24"/>
        </w:rPr>
        <w:t>¿Por qué estudiar la inteligencia artificial?</w:t>
      </w:r>
      <w:r w:rsidR="0073189C">
        <w:rPr>
          <w:rFonts w:ascii="Arial" w:hAnsi="Arial" w:cs="Arial"/>
          <w:b/>
          <w:sz w:val="24"/>
          <w:szCs w:val="24"/>
        </w:rPr>
        <w:t xml:space="preserve"> (</w:t>
      </w:r>
      <w:r w:rsidR="0073189C">
        <w:rPr>
          <w:rFonts w:ascii="Arial" w:hAnsi="Arial" w:cs="Arial"/>
          <w:sz w:val="24"/>
          <w:szCs w:val="24"/>
        </w:rPr>
        <w:t>con mis palabras</w:t>
      </w:r>
      <w:r w:rsidR="0073189C">
        <w:rPr>
          <w:rFonts w:ascii="Arial" w:hAnsi="Arial" w:cs="Arial"/>
          <w:b/>
          <w:sz w:val="24"/>
          <w:szCs w:val="24"/>
        </w:rPr>
        <w:t>).</w:t>
      </w:r>
    </w:p>
    <w:p w:rsidR="003D6194" w:rsidRPr="0073189C" w:rsidRDefault="008D24DC" w:rsidP="0051610F">
      <w:pPr>
        <w:rPr>
          <w:rFonts w:ascii="Arial" w:hAnsi="Arial" w:cs="Arial"/>
          <w:sz w:val="24"/>
          <w:szCs w:val="24"/>
        </w:rPr>
      </w:pPr>
      <w:r w:rsidRPr="0073189C">
        <w:rPr>
          <w:rFonts w:ascii="Arial" w:hAnsi="Arial" w:cs="Arial"/>
          <w:sz w:val="24"/>
          <w:szCs w:val="24"/>
        </w:rPr>
        <w:t>Porque me permite solucionar problemas y tomar decisiones creando programas inteligentes para simular la inteligencia humana, entre otros.</w:t>
      </w:r>
    </w:p>
    <w:p w:rsidR="0073189C" w:rsidRDefault="0073189C" w:rsidP="0051610F">
      <w:pPr>
        <w:rPr>
          <w:rFonts w:ascii="Arial" w:hAnsi="Arial" w:cs="Arial"/>
          <w:sz w:val="24"/>
          <w:szCs w:val="24"/>
        </w:rPr>
      </w:pPr>
    </w:p>
    <w:p w:rsidR="008D24DC" w:rsidRPr="0073189C" w:rsidRDefault="006648D2" w:rsidP="0051610F">
      <w:pPr>
        <w:rPr>
          <w:rFonts w:ascii="Arial" w:hAnsi="Arial" w:cs="Arial"/>
          <w:b/>
          <w:sz w:val="24"/>
          <w:szCs w:val="24"/>
        </w:rPr>
      </w:pPr>
      <w:r w:rsidRPr="0073189C">
        <w:rPr>
          <w:rFonts w:ascii="Arial" w:hAnsi="Arial" w:cs="Arial"/>
          <w:b/>
          <w:sz w:val="24"/>
          <w:szCs w:val="24"/>
        </w:rPr>
        <w:t>e) Definir las ramas de la inteligencia artificial</w:t>
      </w:r>
    </w:p>
    <w:p w:rsidR="001674D4"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Sistemas expertos</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Redes neuronales</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Logaritmos genéricos</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Agentes inteligentes</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Lógica difusa</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Sistemas de aprendizajes</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Robótica</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Sistema de visión</w:t>
      </w:r>
    </w:p>
    <w:p w:rsidR="00D634AE" w:rsidRPr="0073189C" w:rsidRDefault="00D634AE" w:rsidP="00D634AE">
      <w:pPr>
        <w:pStyle w:val="Prrafodelista"/>
        <w:numPr>
          <w:ilvl w:val="0"/>
          <w:numId w:val="5"/>
        </w:numPr>
        <w:rPr>
          <w:rFonts w:ascii="Arial" w:hAnsi="Arial" w:cs="Arial"/>
          <w:sz w:val="24"/>
          <w:szCs w:val="24"/>
        </w:rPr>
      </w:pPr>
      <w:r w:rsidRPr="0073189C">
        <w:rPr>
          <w:rFonts w:ascii="Arial" w:hAnsi="Arial" w:cs="Arial"/>
          <w:sz w:val="24"/>
          <w:szCs w:val="24"/>
        </w:rPr>
        <w:t>Procesamiento de lenguaje neuronal</w:t>
      </w:r>
    </w:p>
    <w:p w:rsidR="00D634AE" w:rsidRPr="0073189C" w:rsidRDefault="00D634AE" w:rsidP="00D634AE">
      <w:pPr>
        <w:pStyle w:val="Prrafodelista"/>
        <w:rPr>
          <w:rFonts w:ascii="Arial" w:hAnsi="Arial" w:cs="Arial"/>
          <w:sz w:val="24"/>
          <w:szCs w:val="24"/>
        </w:rPr>
      </w:pPr>
    </w:p>
    <w:p w:rsidR="0051610F" w:rsidRDefault="0073189C" w:rsidP="0051610F">
      <w:pPr>
        <w:rPr>
          <w:rFonts w:ascii="Arial" w:hAnsi="Arial" w:cs="Arial"/>
          <w:sz w:val="24"/>
          <w:szCs w:val="24"/>
        </w:rPr>
      </w:pPr>
      <w:hyperlink r:id="rId10" w:history="1">
        <w:r w:rsidRPr="00331419">
          <w:rPr>
            <w:rStyle w:val="Hipervnculo"/>
            <w:rFonts w:ascii="Arial" w:hAnsi="Arial" w:cs="Arial"/>
            <w:sz w:val="24"/>
            <w:szCs w:val="24"/>
          </w:rPr>
          <w:t>https://www.google.com.co/search?q=ramas+de+la+inteligencia+artificial&amp;espv=2&amp;tbm=isch&amp;imgil=kx8ySx6kXCPi0M%253A%253BpA2BPZDhxMdwFM%253Bhttp%25253A%25252F%25252Fes.slideshare.net%25252Fmdovale%25252Finteligencia-artificial-y-computacional&amp;source=iu&amp;pf=m&amp;fir=kx8ySx6kXCPi0M%253A%252CpA2BPZDhxMdwFM%252C_&amp;usg=__kxFTu35P-_Kh8Q0sqNrmJ7Me39c%3D&amp;biw=1517&amp;bih=692&amp;dpr=0.9&amp;ved=0ahUKEwjZupm6wbfOAhXJ5yYKHVf_BuAQyjcIJw&amp;ei=6narV9mdKcnPmwHX_puADg#imgrc=y3dGt2sytLBTQM%3A</w:t>
        </w:r>
      </w:hyperlink>
    </w:p>
    <w:p w:rsidR="0073189C" w:rsidRPr="0073189C" w:rsidRDefault="0073189C" w:rsidP="0051610F">
      <w:pPr>
        <w:rPr>
          <w:rFonts w:ascii="Arial" w:hAnsi="Arial" w:cs="Arial"/>
          <w:sz w:val="24"/>
          <w:szCs w:val="24"/>
        </w:rPr>
      </w:pPr>
    </w:p>
    <w:p w:rsidR="0003232F" w:rsidRPr="0073189C" w:rsidRDefault="0003232F" w:rsidP="0003232F">
      <w:pPr>
        <w:rPr>
          <w:rFonts w:ascii="Arial" w:hAnsi="Arial" w:cs="Arial"/>
          <w:sz w:val="24"/>
          <w:szCs w:val="24"/>
        </w:rPr>
      </w:pPr>
    </w:p>
    <w:sectPr w:rsidR="0003232F" w:rsidRPr="00731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55E1C"/>
    <w:multiLevelType w:val="hybridMultilevel"/>
    <w:tmpl w:val="BEC89998"/>
    <w:lvl w:ilvl="0" w:tplc="CD2CBFCE">
      <w:start w:val="1"/>
      <w:numFmt w:val="decimal"/>
      <w:lvlText w:val="%1."/>
      <w:lvlJc w:val="left"/>
      <w:pPr>
        <w:ind w:left="720" w:hanging="360"/>
      </w:pPr>
      <w:rPr>
        <w:rFonts w:ascii="Arial" w:hAnsi="Arial" w:cs="Arial" w:hint="default"/>
        <w:sz w:val="27"/>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FAF2329"/>
    <w:multiLevelType w:val="hybridMultilevel"/>
    <w:tmpl w:val="41AAA7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E105C51"/>
    <w:multiLevelType w:val="hybridMultilevel"/>
    <w:tmpl w:val="C360D8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9D563EF"/>
    <w:multiLevelType w:val="hybridMultilevel"/>
    <w:tmpl w:val="21BEE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3DD237A"/>
    <w:multiLevelType w:val="hybridMultilevel"/>
    <w:tmpl w:val="6A909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609"/>
    <w:rsid w:val="0003232F"/>
    <w:rsid w:val="001674D4"/>
    <w:rsid w:val="001F7FBE"/>
    <w:rsid w:val="002109B1"/>
    <w:rsid w:val="00285743"/>
    <w:rsid w:val="003D6194"/>
    <w:rsid w:val="0051610F"/>
    <w:rsid w:val="00584F6C"/>
    <w:rsid w:val="006648D2"/>
    <w:rsid w:val="0073189C"/>
    <w:rsid w:val="00881030"/>
    <w:rsid w:val="008D24DC"/>
    <w:rsid w:val="0097589E"/>
    <w:rsid w:val="00B25609"/>
    <w:rsid w:val="00BF7B45"/>
    <w:rsid w:val="00C10C9D"/>
    <w:rsid w:val="00C5298E"/>
    <w:rsid w:val="00CA78EB"/>
    <w:rsid w:val="00D634AE"/>
    <w:rsid w:val="00F83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10C9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0C9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10C9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10C9D"/>
    <w:rPr>
      <w:color w:val="0000FF" w:themeColor="hyperlink"/>
      <w:u w:val="single"/>
    </w:rPr>
  </w:style>
  <w:style w:type="paragraph" w:styleId="Textodeglobo">
    <w:name w:val="Balloon Text"/>
    <w:basedOn w:val="Normal"/>
    <w:link w:val="TextodegloboCar"/>
    <w:uiPriority w:val="99"/>
    <w:semiHidden/>
    <w:unhideWhenUsed/>
    <w:rsid w:val="00BF7B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B45"/>
    <w:rPr>
      <w:rFonts w:ascii="Tahoma" w:hAnsi="Tahoma" w:cs="Tahoma"/>
      <w:sz w:val="16"/>
      <w:szCs w:val="16"/>
    </w:rPr>
  </w:style>
  <w:style w:type="paragraph" w:styleId="Prrafodelista">
    <w:name w:val="List Paragraph"/>
    <w:basedOn w:val="Normal"/>
    <w:uiPriority w:val="34"/>
    <w:qFormat/>
    <w:rsid w:val="002109B1"/>
    <w:pPr>
      <w:ind w:left="720"/>
      <w:contextualSpacing/>
    </w:pPr>
  </w:style>
  <w:style w:type="character" w:styleId="nfasis">
    <w:name w:val="Emphasis"/>
    <w:basedOn w:val="Fuentedeprrafopredeter"/>
    <w:uiPriority w:val="20"/>
    <w:qFormat/>
    <w:rsid w:val="001F7FBE"/>
    <w:rPr>
      <w:i/>
      <w:iCs/>
    </w:rPr>
  </w:style>
  <w:style w:type="character" w:customStyle="1" w:styleId="apple-converted-space">
    <w:name w:val="apple-converted-space"/>
    <w:basedOn w:val="Fuentedeprrafopredeter"/>
    <w:rsid w:val="001F7F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10C9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10C9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10C9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10C9D"/>
    <w:rPr>
      <w:color w:val="0000FF" w:themeColor="hyperlink"/>
      <w:u w:val="single"/>
    </w:rPr>
  </w:style>
  <w:style w:type="paragraph" w:styleId="Textodeglobo">
    <w:name w:val="Balloon Text"/>
    <w:basedOn w:val="Normal"/>
    <w:link w:val="TextodegloboCar"/>
    <w:uiPriority w:val="99"/>
    <w:semiHidden/>
    <w:unhideWhenUsed/>
    <w:rsid w:val="00BF7B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B45"/>
    <w:rPr>
      <w:rFonts w:ascii="Tahoma" w:hAnsi="Tahoma" w:cs="Tahoma"/>
      <w:sz w:val="16"/>
      <w:szCs w:val="16"/>
    </w:rPr>
  </w:style>
  <w:style w:type="paragraph" w:styleId="Prrafodelista">
    <w:name w:val="List Paragraph"/>
    <w:basedOn w:val="Normal"/>
    <w:uiPriority w:val="34"/>
    <w:qFormat/>
    <w:rsid w:val="002109B1"/>
    <w:pPr>
      <w:ind w:left="720"/>
      <w:contextualSpacing/>
    </w:pPr>
  </w:style>
  <w:style w:type="character" w:styleId="nfasis">
    <w:name w:val="Emphasis"/>
    <w:basedOn w:val="Fuentedeprrafopredeter"/>
    <w:uiPriority w:val="20"/>
    <w:qFormat/>
    <w:rsid w:val="001F7FBE"/>
    <w:rPr>
      <w:i/>
      <w:iCs/>
    </w:rPr>
  </w:style>
  <w:style w:type="character" w:customStyle="1" w:styleId="apple-converted-space">
    <w:name w:val="apple-converted-space"/>
    <w:basedOn w:val="Fuentedeprrafopredeter"/>
    <w:rsid w:val="001F7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122305">
      <w:bodyDiv w:val="1"/>
      <w:marLeft w:val="0"/>
      <w:marRight w:val="0"/>
      <w:marTop w:val="0"/>
      <w:marBottom w:val="0"/>
      <w:divBdr>
        <w:top w:val="none" w:sz="0" w:space="0" w:color="auto"/>
        <w:left w:val="none" w:sz="0" w:space="0" w:color="auto"/>
        <w:bottom w:val="none" w:sz="0" w:space="0" w:color="auto"/>
        <w:right w:val="none" w:sz="0" w:space="0" w:color="auto"/>
      </w:divBdr>
    </w:div>
    <w:div w:id="189368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slideshare.net/norma8a/1-historia-de-la-inteligencia-artificia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vs.sld.cu/revistas/san/vol2_2_98/san15298.ht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co/search?q=ramas+de+la+inteligencia+artificial&amp;espv=2&amp;tbm=isch&amp;imgil=kx8ySx6kXCPi0M%253A%253BpA2BPZDhxMdwFM%253Bhttp%25253A%25252F%25252Fes.slideshare.net%25252Fmdovale%25252Finteligencia-artificial-y-computacional&amp;source=iu&amp;pf=m&amp;fir=kx8ySx6kXCPi0M%253A%252CpA2BPZDhxMdwFM%252C_&amp;usg=__kxFTu35P-_Kh8Q0sqNrmJ7Me39c%3D&amp;biw=1517&amp;bih=692&amp;dpr=0.9&amp;ved=0ahUKEwjZupm6wbfOAhXJ5yYKHVf_BuAQyjcIJw&amp;ei=6narV9mdKcnPmwHX_puADg#imgrc=y3dGt2sytLBTQM%3A" TargetMode="External"/><Relationship Id="rId4" Type="http://schemas.openxmlformats.org/officeDocument/2006/relationships/settings" Target="settings.xml"/><Relationship Id="rId9" Type="http://schemas.openxmlformats.org/officeDocument/2006/relationships/hyperlink" Target="http://bvs.sld.cu/revistas/san/vol2_2_98/san15298.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4</Pages>
  <Words>701</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14</cp:revision>
  <dcterms:created xsi:type="dcterms:W3CDTF">2016-08-10T14:22:00Z</dcterms:created>
  <dcterms:modified xsi:type="dcterms:W3CDTF">2016-08-10T20:26:00Z</dcterms:modified>
</cp:coreProperties>
</file>