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9EF6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Fetching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Negotiation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in ASP.NET Core</w:t>
      </w:r>
    </w:p>
    <w:p w14:paraId="06F3ECD4" w14:textId="68487A87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integrate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ASP.NET Core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consume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resources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functionalities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API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directly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accomplish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future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POST, PUT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DELETE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6D141E7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main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branch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to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finished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"https://github.com/CodeMazeBlog/httpclient-aspnetcore/tree/fetching-data-with-httpclient"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in ASP.NET Core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4DA204C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2F15D43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37BC65A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7" w:anchor="project-overview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Starting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Projects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Overview</w:t>
        </w:r>
        <w:proofErr w:type="spellEnd"/>
      </w:hyperlink>
    </w:p>
    <w:p w14:paraId="6E75729D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8" w:anchor="about-httpclien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About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</w:hyperlink>
    </w:p>
    <w:p w14:paraId="2ABADE0F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9" w:anchor="using-httpclient-for-get-requests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in ASP.NET Core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Applications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a GET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</w:hyperlink>
    </w:p>
    <w:p w14:paraId="5DE5A403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10" w:anchor="support-different-response-forma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Supporting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Different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Response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Formats</w:t>
        </w:r>
        <w:proofErr w:type="spellEnd"/>
      </w:hyperlink>
    </w:p>
    <w:p w14:paraId="4DD1FAA1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11" w:anchor="adding-preference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Preference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One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over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Another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Accept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Header</w:t>
        </w:r>
        <w:proofErr w:type="spellEnd"/>
      </w:hyperlink>
    </w:p>
    <w:p w14:paraId="0B88CFC7" w14:textId="77777777" w:rsidR="008C660C" w:rsidRPr="008C660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12" w:anchor="httprequestmessage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HttpRequestMessage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Class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HTTP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Requests</w:t>
        </w:r>
        <w:proofErr w:type="spellEnd"/>
      </w:hyperlink>
    </w:p>
    <w:p w14:paraId="1A97BE3E" w14:textId="0733305F" w:rsidR="008C660C" w:rsidRPr="00C33EBC" w:rsidRDefault="008C660C" w:rsidP="008C660C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13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208E1E75" w14:textId="14B2EAFC" w:rsidR="008C660C" w:rsidRPr="00C33EBC" w:rsidRDefault="008C660C" w:rsidP="008C660C">
      <w:pP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 w:type="page"/>
      </w:r>
    </w:p>
    <w:p w14:paraId="4A6A05CC" w14:textId="01B59880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Starting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Projects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Overview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606D4291" w14:textId="2EED7E92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open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branch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: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CompanyEmployees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CompanyEmployees.Client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ASP.NET Core Web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server-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consists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several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81D634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5A9F9E40" w14:textId="030D3DEA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6EE787B8" wp14:editId="0DA4B700">
            <wp:extent cx="3314700" cy="4838700"/>
            <wp:effectExtent l="0" t="0" r="0" b="0"/>
            <wp:docPr id="9" name="Imagem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77B9" w14:textId="77777777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3886D478" w14:textId="4A769C7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important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complete series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"https://code-maze.com/ultimate-aspnet-core-web-api/"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Ultimate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ASP.NET Core Web API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book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interested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topic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free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linked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important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SQL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appsettings.json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file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Update-Migration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command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seeded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791C38E" w14:textId="2EA818E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ASP.NET Core Console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, a single interface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inherit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transfer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classes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E07EEC3" w14:textId="1A8E0B0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34E9308" wp14:editId="2EDE2068">
            <wp:extent cx="3648075" cy="1781175"/>
            <wp:effectExtent l="0" t="0" r="9525" b="9525"/>
            <wp:docPr id="8" name="Imagem 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BEA2" w14:textId="77777777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315F6FF4" w14:textId="6F764542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current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274BF136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3556B79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Program</w:t>
      </w:r>
      <w:proofErr w:type="spellEnd"/>
    </w:p>
    <w:p w14:paraId="5ACCD39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EDD741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Main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]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args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0BB46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B9F070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ServiceCollection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EDDEE2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30596F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provider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BuildServiceProvider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87CA0C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try</w:t>
      </w:r>
      <w:proofErr w:type="spellEnd"/>
    </w:p>
    <w:p w14:paraId="7030A41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5150B1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provider.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GetRequiredService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</w:p>
    <w:p w14:paraId="63570BF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D727B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C0B656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catch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ex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C3E587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D3C51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Console.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WriteLine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$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Something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went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wrong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{</w:t>
      </w:r>
      <w:proofErr w:type="spellStart"/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ex</w:t>
      </w:r>
      <w:proofErr w:type="spellEnd"/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D3CB55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D055D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1E6154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2CBF1C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507521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4E4EB0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D19985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33ED787" w14:textId="77777777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09F5A31D" w14:textId="5CDF2E88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special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prepare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collection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IOC,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909051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2F7F45DC" w14:textId="64C20F6F" w:rsidR="008C660C" w:rsidRPr="00A45729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About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</w:p>
    <w:p w14:paraId="57DA1770" w14:textId="77777777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</w:p>
    <w:p w14:paraId="40A7D6D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deep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look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basics.</w:t>
      </w:r>
    </w:p>
    <w:p w14:paraId="01EA191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enables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receive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responses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resources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identified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kinds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like GET, POST, PUT, DELETE, PATCH…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server.</w:t>
      </w:r>
    </w:p>
    <w:p w14:paraId="0CD0CA5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uses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responses.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job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Microsoft’s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documentation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hyperlink r:id="rId18" w:tgtFrame="_blank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.Net Framework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.NET Core 2.0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earlier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is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HttpClientHander</w:t>
        </w:r>
        <w:proofErr w:type="spellEnd"/>
      </w:hyperlink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hyperlink r:id="rId19" w:tgtFrame="_blank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.NET Core 2.1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later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default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one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is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SocketsHttpHandler</w:t>
        </w:r>
        <w:proofErr w:type="spellEnd"/>
      </w:hyperlink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0F0312C" w14:textId="68C722BC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attach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multiple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pipeline.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manipulate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timeouts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, etc.</w:t>
      </w:r>
    </w:p>
    <w:p w14:paraId="3A8C87B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599B3838" w14:textId="3C3EAC1A" w:rsidR="008C660C" w:rsidRPr="00A45729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in ASP.NET Core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a GET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</w:p>
    <w:p w14:paraId="4B5D45A0" w14:textId="77777777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</w:p>
    <w:p w14:paraId="32C8A5B2" w14:textId="5444DF58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139131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56895FF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</w:p>
    <w:p w14:paraId="6F33CA2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0DEBC7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BF1F986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CFE7C05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9E8ACD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E3BE34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A8B5B4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F39CB58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73AE848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9EDC8A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236A45A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2A02D5E" w14:textId="77777777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454BDEB2" w14:textId="359EA802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field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initialize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 out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Later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AAB2FE1" w14:textId="75F9446A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4587CB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1B5583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506FB3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7E1669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D2AA73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85DF7C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7F8088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06C141F" w14:textId="77777777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716BFE74" w14:textId="6D4CA880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controller’s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EnsureSuccessStatusCode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to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parameter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0E91C07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570D990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; </w:t>
      </w:r>
    </w:p>
    <w:p w14:paraId="3FB5A41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665302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2F4C5D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356D7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594F4E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E851C3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39918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34C71E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6BBBC75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B39BE27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140BC5B" w14:textId="79E5172D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setting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insensitive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JsonSerializer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B86AEE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app:</w:t>
      </w:r>
    </w:p>
    <w:p w14:paraId="68F07E1A" w14:textId="1E2B156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386B770B" wp14:editId="167B95B6">
            <wp:extent cx="5400040" cy="1524000"/>
            <wp:effectExtent l="0" t="0" r="0" b="0"/>
            <wp:docPr id="7" name="Imagem 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B9F3" w14:textId="77777777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6D229AE6" w14:textId="297D2C7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39D5DD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continue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725FDB7" w14:textId="2FD08362" w:rsidR="008C660C" w:rsidRPr="00A45729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Supporting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Formats</w:t>
      </w:r>
      <w:proofErr w:type="spellEnd"/>
    </w:p>
    <w:p w14:paraId="6D4D13DA" w14:textId="77777777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</w:p>
    <w:p w14:paraId="77830B9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received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JSON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JSON,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maybe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9600C25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JSON,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"https://code-maze.com/content-negotiation-dotnet-core/"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implemented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Negotiation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explicitly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ask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app.</w:t>
      </w:r>
    </w:p>
    <w:p w14:paraId="74BEF07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contains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information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between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 apps.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common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Accept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: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text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xml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C1CA76D" w14:textId="521D03FC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set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24FED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5F55EB8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E38CF0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46B934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DFE6403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34F90AB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</w:p>
    <w:p w14:paraId="4E6DD832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70BDB8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</w:p>
    <w:p w14:paraId="4CF2341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text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xml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2C64DD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CA452D9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}</w:t>
      </w:r>
    </w:p>
    <w:p w14:paraId="170B155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DefaultRequestHeaders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clear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out.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collection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second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statement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System.Net.Http.Headers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;</w:t>
      </w:r>
    </w:p>
    <w:p w14:paraId="1F3E9885" w14:textId="3E2EB67D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like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decide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response:</w:t>
      </w:r>
    </w:p>
    <w:p w14:paraId="3F6DDC7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4AF1DD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D181B5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0DDC3D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6AE732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D84A8E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54FE0E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MediaType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4741951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4FC2DF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97D1C86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FBC23C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else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MediaType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text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xml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FB6A1F3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C6FDAE4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XDocument.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Parse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A2D4127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foreach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in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Descendants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())</w:t>
      </w:r>
    </w:p>
    <w:p w14:paraId="35297DB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3C7A0FB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Attributes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proofErr w:type="spellStart"/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IsNamespaceDeclaration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Remove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C778111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LocalName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F9F58BF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F1C5CB2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serializer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XmlSerializer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typeof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E1CF32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&gt;)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serializer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StringReader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ToString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7A9EF6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D50EA2C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43491F2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standard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parse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XDocument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declarations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a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LocalName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XmlSerializer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XDocument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FCFC368" w14:textId="211B9F05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point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JSON:</w:t>
      </w:r>
    </w:p>
    <w:p w14:paraId="60886C75" w14:textId="6D36C712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0DC2B25F" wp14:editId="73B12073">
            <wp:extent cx="5400040" cy="981075"/>
            <wp:effectExtent l="0" t="0" r="0" b="9525"/>
            <wp:docPr id="6" name="Imagem 6" descr="Default applicaiton json media typ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fault applicaiton json media typ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51E" w14:textId="77777777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6CB5B21F" w14:textId="40FF7673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continue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execution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).</w:t>
      </w:r>
    </w:p>
    <w:p w14:paraId="117F4580" w14:textId="3BB052D7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over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Another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="00C33EBC" w:rsidRPr="00A45729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A9A0B40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setup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equal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1,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maximum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set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lower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must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between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0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1.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higher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advantage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2AE889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lower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CBAE9B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9A5CC2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</w:p>
    <w:p w14:paraId="3896D65B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0.9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DAA2C2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</w:p>
    <w:p w14:paraId="546C14B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text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xml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1631D00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parameter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0.9.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1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25C5A2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BFB32C8" w14:textId="32359B0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0141A408" wp14:editId="220EF0B9">
            <wp:extent cx="5400040" cy="792480"/>
            <wp:effectExtent l="0" t="0" r="0" b="7620"/>
            <wp:docPr id="5" name="Imagem 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BFBE" w14:textId="77777777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3ED7E75E" w14:textId="191B437D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execution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skip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BD3CA4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XDocument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703EA6D" w14:textId="62DE264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4E3E7F40" wp14:editId="3542E87F">
            <wp:extent cx="5400040" cy="2738755"/>
            <wp:effectExtent l="0" t="0" r="0" b="4445"/>
            <wp:docPr id="4" name="Imagem 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08FA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doc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F762D32" w14:textId="3DFDDD9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EA4AADE" wp14:editId="1D4011F6">
            <wp:extent cx="5400040" cy="2450465"/>
            <wp:effectExtent l="0" t="0" r="0" b="6985"/>
            <wp:docPr id="3" name="Imagem 3" descr="XML response body after parsi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ML response body after parsi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B0D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C7D854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completes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66F6FE1" w14:textId="2B62B3B5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1E3BEC2E" wp14:editId="762CAFD7">
            <wp:extent cx="5400040" cy="1200150"/>
            <wp:effectExtent l="0" t="0" r="0" b="0"/>
            <wp:docPr id="2" name="Imagem 2" descr="Deserialized XML response into a lis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erialized XML response into a lis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3D83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62A88C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question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emerges.</w:t>
      </w:r>
    </w:p>
    <w:p w14:paraId="78CE091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What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?</w:t>
      </w:r>
    </w:p>
    <w:p w14:paraId="1340A10A" w14:textId="4A1EB2B8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Requests</w:t>
      </w:r>
      <w:proofErr w:type="spellEnd"/>
      <w:r w:rsidR="00A45729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316EA7B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D25025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solution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FD72B1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conclude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related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itself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internally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own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C9D758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practice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itself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always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level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FB2001A" w14:textId="77777777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Implementation</w:t>
      </w:r>
      <w:proofErr w:type="spellEnd"/>
    </w:p>
    <w:p w14:paraId="7ABAB34B" w14:textId="02C6DD90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77D39E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A2273D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6C29F5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367110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40576F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0B19C6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8C9D79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26069DD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7CA0AF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revert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D14859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755F17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71CFC3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E053E6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A37962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; </w:t>
      </w:r>
    </w:p>
    <w:p w14:paraId="71888B3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E50D10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D6F1D7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AC9E24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GetCompaniesWithXMLHeader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DFA904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07E403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671ABC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text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xml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1D80DE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899D5C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0ABB12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5B7E7E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XDocument.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Parse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B49693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foreach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in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Descendants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())</w:t>
      </w:r>
    </w:p>
    <w:p w14:paraId="5A56D91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0D4483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Attributes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proofErr w:type="spellStart"/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IsNamespaceDeclaration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Remove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AE22FA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element.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LocalName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24C02A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90F600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serializer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XmlSerializer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typeof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DE369F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&gt;)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serializer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StringReader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ToString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8662EBB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31BA6B6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repeat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steps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6D74160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final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AF3CEA0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64AA64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58DA60B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CBE162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33652B7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GetCompaniesWithXMLHeader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B423945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69BE44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apps:</w:t>
      </w:r>
    </w:p>
    <w:p w14:paraId="659089CC" w14:textId="712A8488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7BE058E7" wp14:editId="74A4CBC7">
            <wp:extent cx="5400040" cy="1200150"/>
            <wp:effectExtent l="0" t="0" r="0" b="0"/>
            <wp:docPr id="1" name="Imagem 1" descr="Deserialized XML response into a list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erialized XML response into a list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3E6F" w14:textId="7666DBA4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separate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XML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87F14AC" w14:textId="222E824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Conclusion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E48D72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talked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ASP.NET Core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consume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API.</w:t>
      </w:r>
    </w:p>
    <w:p w14:paraId="2B722C9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sum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6254C49" w14:textId="77777777" w:rsidR="008C660C" w:rsidRPr="008C660C" w:rsidRDefault="008C660C" w:rsidP="008C660C">
      <w:pPr>
        <w:numPr>
          <w:ilvl w:val="0"/>
          <w:numId w:val="2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</w:p>
    <w:p w14:paraId="6FEC6588" w14:textId="77777777" w:rsidR="008C660C" w:rsidRPr="008C660C" w:rsidRDefault="008C660C" w:rsidP="008C660C">
      <w:pPr>
        <w:numPr>
          <w:ilvl w:val="0"/>
          <w:numId w:val="2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configure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</w:p>
    <w:p w14:paraId="5B000A84" w14:textId="77777777" w:rsidR="008C660C" w:rsidRPr="008C660C" w:rsidRDefault="008C660C" w:rsidP="008C660C">
      <w:pPr>
        <w:numPr>
          <w:ilvl w:val="0"/>
          <w:numId w:val="2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</w:p>
    <w:p w14:paraId="2BA04A63" w14:textId="77777777" w:rsidR="008C660C" w:rsidRPr="008C660C" w:rsidRDefault="008C660C" w:rsidP="008C660C">
      <w:pPr>
        <w:numPr>
          <w:ilvl w:val="0"/>
          <w:numId w:val="2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</w:p>
    <w:p w14:paraId="3F52890A" w14:textId="77777777" w:rsidR="008C660C" w:rsidRPr="008C660C" w:rsidRDefault="008C660C" w:rsidP="008C660C">
      <w:pPr>
        <w:numPr>
          <w:ilvl w:val="0"/>
          <w:numId w:val="2"/>
        </w:numPr>
        <w:spacing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</w:p>
    <w:p w14:paraId="3743F276" w14:textId="48D5E90F" w:rsidR="008C660C" w:rsidRPr="00C33EBC" w:rsidRDefault="008C660C" w:rsidP="008C660C">
      <w:pPr>
        <w:spacing w:line="240" w:lineRule="auto"/>
        <w:rPr>
          <w:rFonts w:ascii="Open Sans" w:hAnsi="Open Sans" w:cs="Open Sans"/>
        </w:rPr>
      </w:pPr>
      <w:r w:rsidRPr="00C33EBC">
        <w:rPr>
          <w:rFonts w:ascii="Open Sans" w:hAnsi="Open Sans" w:cs="Open Sans"/>
        </w:rPr>
        <w:br w:type="page"/>
      </w:r>
    </w:p>
    <w:p w14:paraId="6410E710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lastRenderedPageBreak/>
        <w:t xml:space="preserve">POST, PUT,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DELETE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in ASP.NET Core</w:t>
      </w:r>
    </w:p>
    <w:p w14:paraId="18A3514A" w14:textId="6D93E591" w:rsidR="008C660C" w:rsidRPr="008C660C" w:rsidRDefault="008C660C" w:rsidP="008C660C">
      <w:pPr>
        <w:spacing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mc:AlternateContent>
          <mc:Choice Requires="wps">
            <w:drawing>
              <wp:inline distT="0" distB="0" distL="0" distR="0" wp14:anchorId="317ADC8F" wp14:editId="17247B1E">
                <wp:extent cx="304800" cy="304800"/>
                <wp:effectExtent l="0" t="0" r="0" b="0"/>
                <wp:docPr id="17" name="Retângulo 17" descr="Code Maze Book Collection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16EEA" id="Retângulo 17" o:spid="_x0000_s1026" alt="Code Maze Book Collection" href="https://code-maze.com/ultimate-aspnet-core-web-api?source=tbanner&amp;p=httpclient-example-aspnet-core-post-put-delet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774770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integrate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ASP.NET Core,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API.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continuation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POST, PUT,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DELETE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ASP.NET Core.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PostAsync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PutAsync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DeleteAsync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A0835DE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hyperlink r:id="rId33" w:tgtFrame="_blank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POST, PUT, DELETE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in ASP.NET Core</w:t>
        </w:r>
      </w:hyperlink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8076110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6E236D5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0277EB8" w14:textId="77777777" w:rsidR="008C660C" w:rsidRPr="008C660C" w:rsidRDefault="008C660C" w:rsidP="008C660C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34" w:anchor="sending-post-reques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a POST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in ASP.NET Core</w:t>
        </w:r>
      </w:hyperlink>
    </w:p>
    <w:p w14:paraId="66355573" w14:textId="77777777" w:rsidR="008C660C" w:rsidRPr="008C660C" w:rsidRDefault="008C660C" w:rsidP="008C660C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35" w:anchor="sending-put-reques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in ASP.NET Core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a PUT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</w:hyperlink>
    </w:p>
    <w:p w14:paraId="271BF93E" w14:textId="77777777" w:rsidR="008C660C" w:rsidRPr="008C660C" w:rsidRDefault="008C660C" w:rsidP="008C660C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36" w:anchor="sending-delete-reques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a DELETE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</w:hyperlink>
    </w:p>
    <w:p w14:paraId="7735788A" w14:textId="77777777" w:rsidR="008C660C" w:rsidRPr="008C660C" w:rsidRDefault="008C660C" w:rsidP="008C660C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37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595E4F1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20D73C9" w14:textId="6D47C025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a POST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in ASP.NET Core</w:t>
      </w:r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291FA99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CompanyEmployees.Client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contains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EBA730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prepared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API:</w:t>
      </w:r>
    </w:p>
    <w:p w14:paraId="11DAC31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07ACEA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25798B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CompanyForCreationDto</w:t>
      </w:r>
      <w:proofErr w:type="spellEnd"/>
    </w:p>
    <w:p w14:paraId="058A84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0896D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Ltd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1A90304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Country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"USA"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289973D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Street 289"</w:t>
      </w:r>
    </w:p>
    <w:p w14:paraId="21FD69E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1D48D4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23B8AE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14D3BD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PostAsync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AFD016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72C31B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57B72F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createdCompany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BF6973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E14143D" w14:textId="1A399BD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prepare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Serialize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encoding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PostAsync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receive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response,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well-known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ReadAsStringAsync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Remember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parameter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="00A45729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3593A48" w14:textId="74A335B0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44F90A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211DB8F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C4EC42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4C740B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2B0A89B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GetCompaniesWithXMLHeader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4E5123A4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9D12A57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8520454" w14:textId="6B6D5046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BAD8610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4D7CD13F" w14:textId="571D16B0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516C2C12" wp14:editId="121552FB">
            <wp:extent cx="5400040" cy="765810"/>
            <wp:effectExtent l="0" t="0" r="0" b="0"/>
            <wp:docPr id="16" name="Imagem 16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53DA" w14:textId="77777777" w:rsidR="008C660C" w:rsidRPr="00C33EB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487449B5" w14:textId="2AFCFEBD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03C8D35" w14:textId="6305251A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POST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E01E5AD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PostAsync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encapsulates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over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explicitly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like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9D4D2E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4AB8C1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42ADDB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CompanyForCreationDto</w:t>
      </w:r>
      <w:proofErr w:type="spellEnd"/>
    </w:p>
    <w:p w14:paraId="3B89BE7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5D433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Hawk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Ltd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4AE82FE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Country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"USA"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4881AC9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Hawk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Street 365"</w:t>
      </w:r>
    </w:p>
    <w:p w14:paraId="31C7259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FFA4B6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02A983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Post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D1D3C0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593F90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8C4B9A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E14675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FCE06C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DE67EF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ReadAsStringAsync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EA0D96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createdCompany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BC186B5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A59A75E" w14:textId="71897AFB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endpoint’s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determine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response.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Right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populate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encoding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specify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23FD1B7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3C76A447" w14:textId="255D2DED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z w:val="23"/>
          <w:szCs w:val="23"/>
          <w:bdr w:val="none" w:sz="0" w:space="0" w:color="auto" w:frame="1"/>
          <w:lang w:eastAsia="pt-PT"/>
        </w:rPr>
        <w:t>Note: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configure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easier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understand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process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coming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2B7ABC7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2E891D8C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D3F50F6" w14:textId="1B2EBF12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B64C617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6111C3A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18CF40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779A5A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30D3CE1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GetCompaniesWithXMLHeader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4896C52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CreateCompany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5B15409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95CC36A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6C1A76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app:</w:t>
      </w:r>
    </w:p>
    <w:p w14:paraId="5E40EC58" w14:textId="7F5DF0D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3DE38B60" wp14:editId="48C31734">
            <wp:extent cx="5400040" cy="728345"/>
            <wp:effectExtent l="0" t="0" r="0" b="0"/>
            <wp:docPr id="15" name="Imagem 15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CD7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5519AA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201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status code:</w:t>
      </w:r>
    </w:p>
    <w:p w14:paraId="36A7E040" w14:textId="36211A7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5D66BDBC" wp14:editId="540DF29C">
            <wp:extent cx="5400040" cy="728345"/>
            <wp:effectExtent l="0" t="0" r="0" b="0"/>
            <wp:docPr id="14" name="Imagem 14" descr="Status code of the created resourc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atus code of the created resourc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2C55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F68E55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continue.</w:t>
      </w:r>
    </w:p>
    <w:p w14:paraId="3632C219" w14:textId="5B459A2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in ASP.NET Core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a PUT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44D193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HttpClinet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ASP.NET Core.</w:t>
      </w:r>
    </w:p>
    <w:p w14:paraId="2CCD2E8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67F62FC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mention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UpdateCompany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NoContent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response.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client-side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204 status code.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own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hyperlink r:id="rId44" w:tgtFrame="_blank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GitHub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repo</w:t>
        </w:r>
        <w:proofErr w:type="spellEnd"/>
      </w:hyperlink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0054B3D" w14:textId="1836BD9C" w:rsidR="008C660C" w:rsidRPr="00C33EB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714B715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1624605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UpdateCompany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C91BDB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E278E2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updatedCompany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CompanyForUpdateDto</w:t>
      </w:r>
      <w:proofErr w:type="spellEnd"/>
    </w:p>
    <w:p w14:paraId="5E84B63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44E821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Ltd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72E0A13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Country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"USA"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2E9589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Street 289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Updated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</w:p>
    <w:p w14:paraId="39B7C26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9AA3EA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updatedCompany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332D7A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087D79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"fc12c11e-33a3-45e2-f11e-08d8bdb38ded"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66799D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PutAsync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uri,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F85DE5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DAEAF8D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191A43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updatedCompany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encoding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controller’s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Id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PutAsync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receive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204 -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NoContent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status code.</w:t>
      </w:r>
    </w:p>
    <w:p w14:paraId="0B56A735" w14:textId="154F1643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659571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C6E3DE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C4ABEF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...</w:t>
      </w:r>
    </w:p>
    <w:p w14:paraId="4A8D9633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UpdateCompany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4C7F566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61E1FD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UpdateCompany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app:</w:t>
      </w:r>
    </w:p>
    <w:p w14:paraId="7CB8A0D8" w14:textId="7D565FB8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989C9A9" wp14:editId="24B2E05F">
            <wp:extent cx="5400040" cy="586740"/>
            <wp:effectExtent l="0" t="0" r="0" b="3810"/>
            <wp:docPr id="13" name="Imagem 13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7694" w14:textId="73EFCDC3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074EC33" w14:textId="07E89C5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60A359B" wp14:editId="3B214F36">
            <wp:extent cx="5400040" cy="937895"/>
            <wp:effectExtent l="0" t="0" r="0" b="0"/>
            <wp:docPr id="12" name="Imagem 12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319A" w14:textId="1615B394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confirm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CF9A8F4" w14:textId="51B59485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60D36178" w14:textId="3E0F94B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allows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over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utilize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84F27B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UpdateCompanyWithHttpRequestMessage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FB3594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E7471F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updatedCompany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CompanyForCreationDto</w:t>
      </w:r>
      <w:proofErr w:type="spellEnd"/>
    </w:p>
    <w:p w14:paraId="7445496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11ED0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Hawk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Ltd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36442D1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Country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"USA"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7082812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Hawk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Street 365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Updated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</w:p>
    <w:p w14:paraId="59A19F0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85F35C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updatedCompany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79FB3E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"29bc0429-eb4d-4eeb-f11d-08d8bdb38ded"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4C60BE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CC4367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E6B975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09A433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91187E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09834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A282B3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20E4980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look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almost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CreateCompanyWithHttpRequestMessage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 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uri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parameter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92684A7" w14:textId="76C85D75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5BBA34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A73C5D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67A9EC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...</w:t>
      </w:r>
    </w:p>
    <w:p w14:paraId="192A1CE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UpdateCompanyWithHttpRequestMessage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FA46166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03973D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app:</w:t>
      </w:r>
    </w:p>
    <w:p w14:paraId="171D438A" w14:textId="0D32FE5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10B753A7" wp14:editId="1E2F072D">
            <wp:extent cx="5400040" cy="695960"/>
            <wp:effectExtent l="0" t="0" r="0" b="8890"/>
            <wp:docPr id="11" name="Imagem 11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CF76" w14:textId="7FB647D0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br/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B87C2E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free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24CD403" w14:textId="0EEDEF93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a DELETE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286E447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DELETE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simplest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code.</w:t>
      </w:r>
    </w:p>
    <w:p w14:paraId="2946619A" w14:textId="590C9B5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DELETE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DeleteAsync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0C1B23E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DeleteCompany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83CBE9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D687BC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"fc12c11e-33a3-45e2-f11e-08d8bdb38ded"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C6046D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DeleteAsync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48BB5D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ECC21B2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83577AB" w14:textId="53B12B2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63C91F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CB8AF6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42F151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...</w:t>
      </w:r>
    </w:p>
    <w:p w14:paraId="1D48A5D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DeleteCompany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70FE3F5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7A8EB3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204 response.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for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Delete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Web API.</w:t>
      </w:r>
    </w:p>
    <w:p w14:paraId="7654AC8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296C2B3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DeleteCompanyWithHttpResponseMessage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5C3757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67D1EF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"29bc0429-eb4d-4eeb-f11d-08d8bdb38ded"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9196B9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Delete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F41E18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D7648D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DD64F6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1B10BB2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}</w:t>
      </w:r>
    </w:p>
    <w:p w14:paraId="501A670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note.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something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wrong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client-side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FEE8C2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D8442A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app.</w:t>
      </w:r>
    </w:p>
    <w:p w14:paraId="75FE1C9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204 response.</w:t>
      </w:r>
    </w:p>
    <w:p w14:paraId="309BCCD6" w14:textId="4ED083DA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Conclusion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640DEA82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POST,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DELETE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Combining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knowledge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covered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CRUD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15ABCA4" w14:textId="5DDAEA4E" w:rsidR="008C660C" w:rsidRPr="00C33EBC" w:rsidRDefault="008C660C" w:rsidP="008C660C">
      <w:pPr>
        <w:spacing w:line="240" w:lineRule="auto"/>
        <w:rPr>
          <w:rFonts w:ascii="Open Sans" w:hAnsi="Open Sans" w:cs="Open Sans"/>
        </w:rPr>
      </w:pPr>
      <w:r w:rsidRPr="00C33EBC">
        <w:rPr>
          <w:rFonts w:ascii="Open Sans" w:hAnsi="Open Sans" w:cs="Open Sans"/>
        </w:rPr>
        <w:br w:type="page"/>
      </w:r>
    </w:p>
    <w:p w14:paraId="50FAD327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in ASP.NET Core</w:t>
      </w:r>
    </w:p>
    <w:p w14:paraId="689F13FE" w14:textId="3F918EBF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covered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ground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regarding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CRUD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"https://code-maze.com/fetching-data-with-httpclient-in-aspnetcore" \t "_blank" </w:instrText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fetch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data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API</w:t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"https://code-maze.com/httpclient-example-aspnet-core-post-put-delete" \t "_blank" </w:instrText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send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POST, PUT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DELETE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talk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resources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improve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partial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PATCH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show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PATCH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achieve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partial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resources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improving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performance.</w:t>
      </w:r>
    </w:p>
    <w:p w14:paraId="39CEE3FF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"https://github.com/CodeMazeBlog/httpclient-aspnetcore/tree/patch-with-httpclient"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in ASP.NET Core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10D769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0C8C621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09BEC45" w14:textId="77777777" w:rsidR="008C660C" w:rsidRPr="008C660C" w:rsidRDefault="008C660C" w:rsidP="008C660C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51" w:anchor="about-patch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More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About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an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HTTP PATCH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</w:hyperlink>
    </w:p>
    <w:p w14:paraId="78C3B35B" w14:textId="77777777" w:rsidR="008C660C" w:rsidRPr="008C660C" w:rsidRDefault="008C660C" w:rsidP="008C660C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52" w:anchor="patch-async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HttpClient’s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PatchAsync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Method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HTTP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Patch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</w:hyperlink>
    </w:p>
    <w:p w14:paraId="06C4B548" w14:textId="77777777" w:rsidR="008C660C" w:rsidRPr="008C660C" w:rsidRDefault="008C660C" w:rsidP="008C660C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53" w:anchor="using-httprequestmessage-for-patch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HttRequestMessage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PATCH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</w:t>
        </w:r>
        <w:proofErr w:type="spellEnd"/>
      </w:hyperlink>
    </w:p>
    <w:p w14:paraId="436B368A" w14:textId="77777777" w:rsidR="008C660C" w:rsidRPr="008C660C" w:rsidRDefault="008C660C" w:rsidP="008C660C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54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03182C7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16FA7E0" w14:textId="305F2D7E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More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43882ED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mentioned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partial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between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Web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A7ADA1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FromBody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]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CompanyForUpdateDto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</w:t>
      </w:r>
      <w:proofErr w:type="spellEnd"/>
    </w:p>
    <w:p w14:paraId="360E276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809B1D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FromBody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]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&gt;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patchDoc</w:t>
      </w:r>
      <w:proofErr w:type="spellEnd"/>
    </w:p>
    <w:p w14:paraId="06F7894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describing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1592C6C" w14:textId="4E6118CF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as a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json-patch+json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 xml:space="preserve">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mentioned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preferred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json-patch+json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350A12B6" w14:textId="7E019576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HTTP PATCH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Operations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E7CA40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multiple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array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EADD7E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1E4031E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1FC6358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op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11FFEC5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path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221966F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4391056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2D880B5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726FB4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op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"remove"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0D8330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path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7CD771A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7031364A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]</w:t>
      </w:r>
    </w:p>
    <w:p w14:paraId="2AFCAE7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basically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array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specify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confirm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Remove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specified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op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signifies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represents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ABEEA1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six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total.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explore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92872A4" w14:textId="3A2F902B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522413EC" wp14:editId="1AD6B6CD">
            <wp:extent cx="5400040" cy="4150360"/>
            <wp:effectExtent l="0" t="0" r="0" b="2540"/>
            <wp:docPr id="22" name="Imagem 22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CD14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borrowed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picture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"https://code-maze.com/ultimate-aspnet-core-web-api/"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Ultimate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ASP.NET Core Web API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book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explains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clear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manner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F42476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CB999FA" w14:textId="1DCFCF06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HttpClient’s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PatchAsync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Patch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4754CCB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quickly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take a look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route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B3E212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Route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api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/{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}/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)]</w:t>
      </w:r>
    </w:p>
    <w:p w14:paraId="3989E5F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ApiController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]</w:t>
      </w:r>
    </w:p>
    <w:p w14:paraId="7A486C60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EmployeesController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ControllerBase</w:t>
      </w:r>
      <w:proofErr w:type="spellEnd"/>
    </w:p>
    <w:p w14:paraId="4772A6CB" w14:textId="4845D61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EmployeesController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exist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route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api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/{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}/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 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id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475A6C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HttpPatch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"{id}"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)]</w:t>
      </w:r>
    </w:p>
    <w:p w14:paraId="008B9210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IActionResult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PartiallyUpdateEmployeeForCompany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Guid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Guid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id,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FromBody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]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56F0FA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route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api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/{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}/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/{id}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0B8817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removed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simplicity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detail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restful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child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resources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refer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"https://code-maze.com/ultimate-aspnet-core-web-api/"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mentioned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book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14A901F" w14:textId="2EB0E25E" w:rsidR="008C660C" w:rsidRPr="008C660C" w:rsidRDefault="00A45729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reference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show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487B51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HttpPatch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"{id}"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)]</w:t>
      </w:r>
    </w:p>
    <w:p w14:paraId="153ABF0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IActionResult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PartiallyUpdateEmployeeForCompany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Guid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Guid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id,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[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FromBody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]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9BF37D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7CE648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3F3BA6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842EB1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logger.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LogError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sent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A40C95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BadRequest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279B49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2132EA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repository.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Company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GetCompany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trackChanges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false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4F2608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16D6E3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2ADC5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logger.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LogInfo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$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id: </w:t>
      </w:r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{</w:t>
      </w:r>
      <w:proofErr w:type="spellStart"/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doesn't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exist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D531E8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NotFound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8C76B6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570FF8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employeeEntity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repository.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Employee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GetEmployee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id,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trackChanges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: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B07AA1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employeeEntity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015429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AA7AB9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logger.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LogInfo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$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id: </w:t>
      </w:r>
      <w:r w:rsidRPr="008C660C">
        <w:rPr>
          <w:rFonts w:ascii="Open Sans" w:eastAsia="Times New Roman" w:hAnsi="Open Sans" w:cs="Open Sans"/>
          <w:color w:val="E6DB74"/>
          <w:sz w:val="23"/>
          <w:szCs w:val="23"/>
          <w:bdr w:val="none" w:sz="0" w:space="0" w:color="auto" w:frame="1"/>
          <w:lang w:eastAsia="pt-PT"/>
        </w:rPr>
        <w:t>{id}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doesn't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exist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D6E7D7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NotFound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2CF641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93FB2D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employeeToPatch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mapper.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Map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employeeEntity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BBD2F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ApplyTo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employeeToPatch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3D93CF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mapper.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Map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employeeToPatch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employeeEntity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0054EF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repository.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Save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6B21A4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9A75F3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4FC18D3" w14:textId="3A334A6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Next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null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exist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important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EmployeeForUpdateDto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ApplyTo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employeeToPatch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to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employeeEntity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changes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650FC57" w14:textId="5CBA6301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-Side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Implementation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7BED7D74" w14:textId="082730B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open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60F2C1E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</w:p>
    <w:p w14:paraId="5C05910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C98EE9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206E4A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D7F094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D92BEC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1ADD30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4857B3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FD6199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39FCF4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4DFBD8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676724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NotImplementedException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90AFB4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55621A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455646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initial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base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AFA66E4" w14:textId="7574F46D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34A02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PatchEmployee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953D77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07DEF8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EmployeeForUpdateDto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A5B258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"Sam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Raiden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Updated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5BC505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Remove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Age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462E35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"C9D4C053-49B6-410C-BC78-2D54A9991870"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"80ABBCA8-664D-4B20-B5DE-024705497D4A"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0B829E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serializedDoc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JsonConvert.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SerializeObject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42BECE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serializedDoc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json-patch+json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42BB13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PatchAsync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uri,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B3B0C6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358DCA9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}</w:t>
      </w:r>
    </w:p>
    <w:p w14:paraId="23160D3F" w14:textId="22D1FC5A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Microsoft.AspNetCore.JsonPatch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library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Next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Remove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URI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encoding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media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important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JsonSerializer.Serialize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()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System.Text.Json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library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JsonConvert.SerializeObject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()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Newtonsoft.Json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library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otherwise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400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bad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System.Text.Json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006F92A" w14:textId="6CCABAD2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code.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46917A7A" w14:textId="386DF7FC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614795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A7F71A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637908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PatchEmployee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CB02665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CBDAFA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407A38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4187AE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A2FF79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3D3B1A0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F61554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411787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D47F1E8" w14:textId="6DCF556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PatchEmployee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C18286D" w14:textId="1DB8924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D1D1A9A" wp14:editId="25468712">
            <wp:extent cx="4819650" cy="771525"/>
            <wp:effectExtent l="0" t="0" r="0" b="9525"/>
            <wp:docPr id="21" name="Imagem 2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9A97" w14:textId="460BA4CF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204 status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1DE672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C2803E9" w14:textId="488A9994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709265ED" wp14:editId="0880996D">
            <wp:extent cx="5400040" cy="796290"/>
            <wp:effectExtent l="0" t="0" r="0" b="3810"/>
            <wp:docPr id="20" name="Imagem 20" descr="Updated columns with Patch request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pdated columns with Patch request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B2B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column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Age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column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0.</w:t>
      </w:r>
    </w:p>
    <w:p w14:paraId="6F173C1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96868B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achieve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585F6CA" w14:textId="47BE7E2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F599A1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talked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benefits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approach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B787398" w14:textId="71F9852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6F7338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PatchEmployeeWithHttpRequestMessage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480D3C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D495E4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EmployeeForUpdateDto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2B35DC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Replace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"Sam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Raiden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6208E4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Age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28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9FF197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"C9D4C053-49B6-410C-BC78-2D54A9991870"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"80ABBCA8-664D-4B20-B5DE-024705497D4A"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A81356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serializedDoc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JsonConvert.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SerializeObject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patchDoc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9EBD48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Patch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7459DA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4BE029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StringContent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serializedDoc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Encoding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UTF8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876E6B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json-patch+json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47E2F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7E022D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CA5B4D9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C17D6C0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JsonPatchDocument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revert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age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28.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prepare URI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URI.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</w:t>
      </w:r>
    </w:p>
    <w:p w14:paraId="39966F93" w14:textId="76CBB746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execute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proofErr w:type="gram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8C660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B431C9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8ABA9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C81A21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PatchEmployee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0434B0BE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PatchEmployeeWithHttpRequestMessage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46D0EB6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6DA43F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E6E51A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93EE488" w14:textId="785EB32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3B5D2916" wp14:editId="1742CA7C">
            <wp:extent cx="5400040" cy="688975"/>
            <wp:effectExtent l="0" t="0" r="0" b="0"/>
            <wp:docPr id="19" name="Imagem 19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1B1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204 response.</w:t>
      </w:r>
    </w:p>
    <w:p w14:paraId="2365E13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confirm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looking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record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Employees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67D4303" w14:textId="7795F9EB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7FFE11B9" wp14:editId="7CC6F445">
            <wp:extent cx="5400040" cy="586105"/>
            <wp:effectExtent l="0" t="0" r="0" b="4445"/>
            <wp:docPr id="18" name="Imagem 18" descr="Database result from the Patch request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atabase result from the Patch request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089A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Both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columns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42CC088" w14:textId="1358E0E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t>Conclusion</w:t>
      </w:r>
      <w:proofErr w:type="spellEnd"/>
      <w:r w:rsidR="00C33EBC" w:rsidRPr="00C33EB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br/>
      </w:r>
    </w:p>
    <w:p w14:paraId="43E2C91E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Great.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including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covered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CRUD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including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PATCH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25B8B47" w14:textId="31863DCC" w:rsidR="008C660C" w:rsidRPr="00C33EBC" w:rsidRDefault="008C660C" w:rsidP="008C660C">
      <w:pPr>
        <w:spacing w:line="240" w:lineRule="auto"/>
        <w:rPr>
          <w:rFonts w:ascii="Open Sans" w:hAnsi="Open Sans" w:cs="Open Sans"/>
        </w:rPr>
      </w:pPr>
      <w:r w:rsidRPr="00C33EBC">
        <w:rPr>
          <w:rFonts w:ascii="Open Sans" w:hAnsi="Open Sans" w:cs="Open Sans"/>
        </w:rPr>
        <w:br w:type="page"/>
      </w:r>
    </w:p>
    <w:p w14:paraId="714D40AD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to Improve Performance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Usage</w:t>
      </w:r>
      <w:proofErr w:type="spellEnd"/>
    </w:p>
    <w:p w14:paraId="5D4D0688" w14:textId="6DB830E6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until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optimize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improving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responses.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POST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PUT,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PATCH.</w:t>
      </w:r>
    </w:p>
    <w:p w14:paraId="6F007D40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"https://github.com/CodeMazeBlog/httpclient-aspnetcore/tree/using-streams-with-httpclient"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0D1E50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0F4C233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6F007D7" w14:textId="77777777" w:rsidR="008C660C" w:rsidRPr="008C660C" w:rsidRDefault="008C660C" w:rsidP="008C660C">
      <w:pPr>
        <w:numPr>
          <w:ilvl w:val="0"/>
          <w:numId w:val="5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65" w:anchor="more-about-streams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More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About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Streams</w:t>
        </w:r>
        <w:proofErr w:type="spellEnd"/>
      </w:hyperlink>
    </w:p>
    <w:p w14:paraId="7169A90B" w14:textId="77777777" w:rsidR="008C660C" w:rsidRPr="008C660C" w:rsidRDefault="008C660C" w:rsidP="008C660C">
      <w:pPr>
        <w:numPr>
          <w:ilvl w:val="0"/>
          <w:numId w:val="5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66" w:anchor="streams-fetch-data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Streams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Fetch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Data</w:t>
        </w:r>
      </w:hyperlink>
    </w:p>
    <w:p w14:paraId="7D86FCCF" w14:textId="77777777" w:rsidR="008C660C" w:rsidRPr="008C660C" w:rsidRDefault="008C660C" w:rsidP="008C660C">
      <w:pPr>
        <w:numPr>
          <w:ilvl w:val="0"/>
          <w:numId w:val="5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67" w:anchor="httpcompletionmode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Additional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Improvements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HttpCompletionMode</w:t>
        </w:r>
        <w:proofErr w:type="spellEnd"/>
      </w:hyperlink>
    </w:p>
    <w:p w14:paraId="3E9D8E1B" w14:textId="77777777" w:rsidR="008C660C" w:rsidRPr="008C660C" w:rsidRDefault="008C660C" w:rsidP="008C660C">
      <w:pPr>
        <w:numPr>
          <w:ilvl w:val="0"/>
          <w:numId w:val="5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68" w:anchor="post-request-streams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Sending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a POST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Request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Streams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HttpClient</w:t>
        </w:r>
        <w:proofErr w:type="spellEnd"/>
      </w:hyperlink>
    </w:p>
    <w:p w14:paraId="3D6173DB" w14:textId="77777777" w:rsidR="008C660C" w:rsidRPr="008C660C" w:rsidRDefault="008C660C" w:rsidP="008C660C">
      <w:pPr>
        <w:numPr>
          <w:ilvl w:val="0"/>
          <w:numId w:val="5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69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5EA66E6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1E72B95" w14:textId="53B7CAC3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More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Streams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0C7FC0C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represents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abstraction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sequence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bytes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form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files, input/output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network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traffic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C#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abstract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transfer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bytes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write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write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enables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skip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middle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increase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decrease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performance.</w:t>
      </w:r>
    </w:p>
    <w:p w14:paraId="1C128CD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vital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level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totally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separate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process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affect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prepare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regardless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advantage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apps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increase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decrease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consume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API.</w:t>
      </w:r>
    </w:p>
    <w:p w14:paraId="0EB2276B" w14:textId="4CEA8F6E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Fetch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Data</w:t>
      </w:r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639EEB64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series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to:</w:t>
      </w:r>
    </w:p>
    <w:p w14:paraId="62B94C05" w14:textId="77777777" w:rsidR="008C660C" w:rsidRPr="008C660C" w:rsidRDefault="008C660C" w:rsidP="008C660C">
      <w:pPr>
        <w:numPr>
          <w:ilvl w:val="0"/>
          <w:numId w:val="6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</w:t>
      </w:r>
    </w:p>
    <w:p w14:paraId="79A63CD8" w14:textId="77777777" w:rsidR="008C660C" w:rsidRPr="008C660C" w:rsidRDefault="008C660C" w:rsidP="008C660C">
      <w:pPr>
        <w:numPr>
          <w:ilvl w:val="0"/>
          <w:numId w:val="6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arrive</w:t>
      </w:r>
      <w:proofErr w:type="spellEnd"/>
    </w:p>
    <w:p w14:paraId="79793349" w14:textId="77777777" w:rsidR="008C660C" w:rsidRPr="008C660C" w:rsidRDefault="008C660C" w:rsidP="008C660C">
      <w:pPr>
        <w:numPr>
          <w:ilvl w:val="0"/>
          <w:numId w:val="6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ReadAsStringAsync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</w:p>
    <w:p w14:paraId="39B16B6F" w14:textId="77777777" w:rsidR="008C660C" w:rsidRPr="008C660C" w:rsidRDefault="008C660C" w:rsidP="008C660C">
      <w:pPr>
        <w:numPr>
          <w:ilvl w:val="0"/>
          <w:numId w:val="6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System.Text.Json</w:t>
      </w:r>
      <w:proofErr w:type="spellEnd"/>
      <w:proofErr w:type="gramEnd"/>
    </w:p>
    <w:p w14:paraId="66735B2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remove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middle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ReadAsStringAsync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body.</w:t>
      </w:r>
    </w:p>
    <w:p w14:paraId="727D2BE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70B22DA" w14:textId="5D8D3AB6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144D38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</w:p>
    <w:p w14:paraId="187281D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BEC9CC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F475F8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029755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1888C7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825C1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A14DA6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D0B12F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CE318A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F36460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029D96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50853FB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2EA5BC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NotImplementedException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3CE896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57AE8AC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73CF2A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standard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times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series.</w:t>
      </w:r>
    </w:p>
    <w:p w14:paraId="4836380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Next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31131D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5B1431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C67C89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5486E64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63E009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3A8D0C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E5D75A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2772C9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0F7253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45B0F24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explained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"https://code-maze.com/fetching-data-with-httpclient-in-aspnetcore"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series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higher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over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pay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attention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wrapping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directive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4609AF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ReadAsStreamAsync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926BD9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JsonSerializer.DeserializeAsync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E452AD8" w14:textId="6EBF4B62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apps,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proofErr w:type="gram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E896F2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979AD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C07463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E1CA8EE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C89984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5A422F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4DDBC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9A8015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7D49234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79DA3F9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4C7637E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040C38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F9AA57B" w14:textId="1458A7D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0C82B138" wp14:editId="75ECB13F">
            <wp:extent cx="5400040" cy="1610995"/>
            <wp:effectExtent l="0" t="0" r="0" b="8255"/>
            <wp:docPr id="25" name="Imagem 25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2E6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7DBC462" w14:textId="77777777" w:rsidR="00C33EBC" w:rsidRPr="00C33EBC" w:rsidRDefault="00C33EBC">
      <w:pPr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br w:type="page"/>
      </w:r>
    </w:p>
    <w:p w14:paraId="4FC12E7E" w14:textId="32F90FB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lastRenderedPageBreak/>
        <w:t>Additional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Improvements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HttpCompletionMode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br/>
      </w:r>
    </w:p>
    <w:p w14:paraId="41216D44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removed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improvement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improve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solution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HttpCompletionMode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enumeration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control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considered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completed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A69AD35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HttpCompletionMode.ResponseContentRead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complete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together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326AC7D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second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HttpCompletionMode.ResponseHeadersRead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choose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operation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complete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processed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obviously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keep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affects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faster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DB3EFE7" w14:textId="3F53262D" w:rsidR="008C660C" w:rsidRPr="00C33EBC" w:rsidRDefault="00A45729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improvement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GetCompaniesWithStream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BFB6BAE" w14:textId="77777777" w:rsidR="00C33EB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</w:p>
    <w:p w14:paraId="7B076F7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74C5DC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7B69FF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3424A10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C43382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9CF08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698A87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9833C1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AA5F36E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B78CD6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takes.</w:t>
      </w:r>
    </w:p>
    <w:p w14:paraId="746DC23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improve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more.</w:t>
      </w:r>
    </w:p>
    <w:p w14:paraId="31C075D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Steve Gordon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"https://www.stevejgordon.co.uk/using-httpcompletionoption-responseheadersread-to-improve-httpclient-performance-dotnet"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topic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free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out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benchmark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F76C75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ACA8B48" w14:textId="73EC6A74" w:rsidR="008C660C" w:rsidRPr="008C660C" w:rsidRDefault="00C33EBC" w:rsidP="00A45729">
      <w:pPr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br w:type="page"/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lastRenderedPageBreak/>
        <w:t>Sending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a POST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Streams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with</w:t>
      </w:r>
      <w:proofErr w:type="spellEnd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HttpClient</w:t>
      </w:r>
      <w:proofErr w:type="spellEnd"/>
      <w:r w:rsidRPr="00A45729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br/>
      </w:r>
    </w:p>
    <w:p w14:paraId="574E1CDA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"https://code-maze.com/httpclient-example-aspnet-core-post-put-delete"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second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bdr w:val="none" w:sz="0" w:space="0" w:color="auto" w:frame="1"/>
          <w:lang w:eastAsia="pt-PT"/>
        </w:rPr>
        <w:t xml:space="preserve"> series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were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payload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skip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AB5ACE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6B75F0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CreateCompanyWithStream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53C671F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F0E7D9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CompanyForCreationDto</w:t>
      </w:r>
      <w:proofErr w:type="spellEnd"/>
    </w:p>
    <w:p w14:paraId="69F630C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4B9167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Ltd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6BA059A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Country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"USA"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019B536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Eagle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IT Street 289"</w:t>
      </w:r>
    </w:p>
    <w:p w14:paraId="3EDA544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8E00FC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MemoryStream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6CAC88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C7C689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Seek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SeekOrigin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Begin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BC6535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HttpRequestMessage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HttpMethod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Post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278C1B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Accept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MediaTypeWithQualityHeaderValue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DAC8CC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StreamContent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ms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6FA0AAF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1CACFC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C927C7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requestContent.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ContentType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MediaTypeHeaderValue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ABE5D7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741391F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DD3895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749D6D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6C4652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createdCompany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768671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0B48083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</w:p>
    <w:p w14:paraId="656F1F0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30670F0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JsonSerializer.SerializeAsync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companyForCreation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Seek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set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position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beginning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initialize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HttpReqestMessage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/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9278AC4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requestContent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StreamContent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ContentType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D036A7A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SendAsync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HttpCompletionOption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deserialize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createdCompany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718AC06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avoiding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unnecessary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large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completion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88C5CFD" w14:textId="3643CFEC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proofErr w:type="gram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Execute</w:t>
      </w:r>
      <w:proofErr w:type="gram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BD8249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E005DB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F1728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GetCompaniesWithStream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168C5C03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CreateCompanyWithStream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1B29A5C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BD888E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Great.</w:t>
      </w:r>
    </w:p>
    <w:p w14:paraId="1D08B25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1AEF584" w14:textId="59EB7E75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0CD56340" wp14:editId="125B76DC">
            <wp:extent cx="5400040" cy="1017905"/>
            <wp:effectExtent l="0" t="0" r="0" b="0"/>
            <wp:docPr id="24" name="Imagem 24" descr="Using Post request with streams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Using Post request with streams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CC73" w14:textId="628C71C4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73E86FB" w14:textId="77777777" w:rsidR="00A45729" w:rsidRDefault="00A45729">
      <w:pPr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r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 w:type="page"/>
      </w:r>
    </w:p>
    <w:p w14:paraId="0C694F97" w14:textId="32955DDC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Conclusion</w:t>
      </w:r>
      <w:proofErr w:type="spellEnd"/>
      <w:r w:rsidR="00A45729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3F1F1857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reduce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memory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consumption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optimize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performance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data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StreamContent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body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POST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completion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achieving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optimization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5FD8BF6" w14:textId="1E9CE06F" w:rsidR="008C660C" w:rsidRPr="00C33EBC" w:rsidRDefault="008C660C" w:rsidP="008C660C">
      <w:pPr>
        <w:spacing w:line="240" w:lineRule="auto"/>
        <w:rPr>
          <w:rFonts w:ascii="Open Sans" w:hAnsi="Open Sans" w:cs="Open Sans"/>
        </w:rPr>
      </w:pPr>
      <w:r w:rsidRPr="00C33EBC">
        <w:rPr>
          <w:rFonts w:ascii="Open Sans" w:hAnsi="Open Sans" w:cs="Open Sans"/>
        </w:rPr>
        <w:br w:type="page"/>
      </w:r>
    </w:p>
    <w:p w14:paraId="1AD85B29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lastRenderedPageBreak/>
        <w:t>Canceling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HTTP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in ASP.NET Core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CancellationToken</w:t>
      </w:r>
      <w:proofErr w:type="spellEnd"/>
    </w:p>
    <w:p w14:paraId="7A1DFC53" w14:textId="7D7720EC" w:rsidR="008C660C" w:rsidRPr="008C660C" w:rsidRDefault="00A45729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quite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possible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situation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navigating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server.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processing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navigate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away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case,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longer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important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situations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could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happen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real-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world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where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HTTP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B65F35C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"https://github.com/CodeMazeBlog/httpclient-aspnetcore/tree/cancellation-tokens-with-httpclient"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1361053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521D1C6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1D6F2CF" w14:textId="77777777" w:rsidR="008C660C" w:rsidRPr="008C660C" w:rsidRDefault="008C660C" w:rsidP="008C660C">
      <w:pPr>
        <w:numPr>
          <w:ilvl w:val="0"/>
          <w:numId w:val="7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74" w:anchor="cancellation-toke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CancellationToken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Cancel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Requests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</w:hyperlink>
    </w:p>
    <w:p w14:paraId="6E2DB7CD" w14:textId="77777777" w:rsidR="008C660C" w:rsidRPr="008C660C" w:rsidRDefault="008C660C" w:rsidP="008C660C">
      <w:pPr>
        <w:numPr>
          <w:ilvl w:val="0"/>
          <w:numId w:val="7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75" w:anchor="sharing-cancellation-toke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Improving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Solution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by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Sharing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CancellationToken</w:t>
        </w:r>
        <w:proofErr w:type="spellEnd"/>
      </w:hyperlink>
    </w:p>
    <w:p w14:paraId="6AF1340C" w14:textId="77777777" w:rsidR="008C660C" w:rsidRPr="008C660C" w:rsidRDefault="008C660C" w:rsidP="008C660C">
      <w:pPr>
        <w:numPr>
          <w:ilvl w:val="0"/>
          <w:numId w:val="7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76" w:anchor="handling-exceptions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Handling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TaskCanceledException</w:t>
        </w:r>
        <w:proofErr w:type="spellEnd"/>
      </w:hyperlink>
    </w:p>
    <w:p w14:paraId="4266A4E0" w14:textId="77777777" w:rsidR="008C660C" w:rsidRPr="008C660C" w:rsidRDefault="008C660C" w:rsidP="008C660C">
      <w:pPr>
        <w:numPr>
          <w:ilvl w:val="0"/>
          <w:numId w:val="7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77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76CFEA3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right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159D6DE" w14:textId="40F54EA9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0E94B8D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introduction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navigates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away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no more,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practice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Tasks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no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longer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free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run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pool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improve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scalability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A8336A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like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6D4101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consumers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consume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listen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notifications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notification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received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079119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FA507FB" w14:textId="1DD776CC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Implementing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92FE32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D2A272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</w:p>
    <w:p w14:paraId="352C26A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9D2E22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A3BC39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1CA8F2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2E3BB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58C4F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2D195B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D68A51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292D5A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61C28A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150BAE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12006A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4AB94A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NotImplementedException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57380B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B1C94E1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28828A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familiar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next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move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files,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solve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cause.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as-is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C8C9DF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99508A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57A25D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7A0B93C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293058B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EC812D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C886C7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8B61CA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D76CD9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}</w:t>
      </w:r>
    </w:p>
    <w:p w14:paraId="11BA3BA1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08E492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familiar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"https://code-maze.com/using-streams-with-httpclient-to-improve-performance-and-memory-usage"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explaining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familiar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streams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always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linked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D9A64AB" w14:textId="5D8F14B0" w:rsidR="008C660C" w:rsidRPr="008C660C" w:rsidRDefault="00A45729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assume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714D0B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498834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9F02EF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E4708E7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CancelAfter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2000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62D8F31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1CDAF54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HttpCompletionOption.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1700CAF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477FAB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9DB12A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467836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22823F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8F87AA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F85E376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include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System.Threading.Tasks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namespace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object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usually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executed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pressing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button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navigating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away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purpose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)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immediately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CancelAfter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()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CancelAfter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seconds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shortcut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E73DF5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E4BCC4B" w14:textId="6DF53BEF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Testing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Cancelling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Request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6CE9425E" w14:textId="4F66898C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gets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A45729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4BA40A5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F2E28C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8DF9E2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5C3372E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D28A098" w14:textId="2BB7AFE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A45729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AA5F2F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B6698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9E48FB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3069C9D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657090E5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2A739AF4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00C3C7D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079439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27225923" w14:textId="612282EA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46BFED41" wp14:editId="694A4413">
            <wp:extent cx="5400040" cy="869950"/>
            <wp:effectExtent l="0" t="0" r="0" b="6350"/>
            <wp:docPr id="31" name="Imagem 31" descr="CancellationToken implementation to cancel the GET request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ancellationToken implementation to cancel the GET request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B6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simulate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longer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A3A118F" w14:textId="7409392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Improving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Solution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Sharing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CancellationToken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40C04DD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as-is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real-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like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like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clicks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button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navigates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away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C767E4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some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58D84A5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CA86A1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3FB75BB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0E084B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0511F8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{</w:t>
      </w:r>
    </w:p>
    <w:p w14:paraId="433341D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07230C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7C6D9D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2A04E9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AF310B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9D599AC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2752DC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instantiate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constructor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4692FE2" w14:textId="20E1AA3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025EEB1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E6D79B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8E44432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CancelAfter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2000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818F84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cancellationTokenSource.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0FA560C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EC3ED6A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CancelAfter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specify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period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D77DA4B" w14:textId="31E8D40F" w:rsidR="008C660C" w:rsidRPr="008C660C" w:rsidRDefault="00A45729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GetCompaniesAndCancel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9FE407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9FC118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6399BB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</w:p>
    <w:p w14:paraId="4B17D1B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HttpCompletionOption.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6BD5143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875B82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725B9B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D5227E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3D27A6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CAE89F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EEF028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accepts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listen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notifications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240A0F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again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app.</w:t>
      </w:r>
    </w:p>
    <w:p w14:paraId="646B753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097C0716" w14:textId="370FEC60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4BFDB9BE" wp14:editId="5F6B6BB5">
            <wp:extent cx="5400040" cy="869950"/>
            <wp:effectExtent l="0" t="0" r="0" b="6350"/>
            <wp:docPr id="30" name="Imagem 30" descr="CancellationToken implementation to cancel the GET request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ancellationToken implementation to cancel the GET request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9D7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F2F0E6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continue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B48ED53" w14:textId="0C4ACF61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Handling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TaskCanceledException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7C5437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wrap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try-catch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block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5B9526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GetCompaniesAndCancel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19AA85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538B532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try</w:t>
      </w:r>
      <w:proofErr w:type="spellEnd"/>
    </w:p>
    <w:p w14:paraId="7B8C23C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A45FA6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</w:t>
      </w:r>
    </w:p>
    <w:p w14:paraId="79A47C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HttpCompletionOption.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36385D8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B6A189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03DD99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FD1E21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1DBF4A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E44C7FC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FB9064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catch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OperationCanceledException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ocex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832DC0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23023F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Console.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WriteLine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ocex.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Message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BE11E6F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65988C1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3E0147B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TaskCanceledException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inherits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OperationCanceledException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catch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block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do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log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67E674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A4D22A1" w14:textId="0A039816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5FCB93C6" wp14:editId="7A2F7760">
            <wp:extent cx="2286000" cy="571500"/>
            <wp:effectExtent l="0" t="0" r="0" b="0"/>
            <wp:docPr id="29" name="Imagem 29" descr="Canceled operation message from the catch block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anceled operation message from the catch block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3C6D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Great.</w:t>
      </w:r>
    </w:p>
    <w:p w14:paraId="67B8F571" w14:textId="2D026AD8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Inspecting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Status Codes </w:t>
      </w:r>
      <w:proofErr w:type="spellStart"/>
      <w:proofErr w:type="gram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Responses</w:t>
      </w:r>
      <w:proofErr w:type="gram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3DACD3B5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right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100%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accurate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EnsureSuccessStatusCode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)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ensure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user-friendly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depending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real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reason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behind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failure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</w:t>
      </w:r>
    </w:p>
    <w:p w14:paraId="2A42908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cover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hyperlink r:id="rId82" w:tgtFrame="_blank" w:history="1"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HTTP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Reference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table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.</w:t>
        </w:r>
      </w:hyperlink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show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experience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meaningful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6B09491" w14:textId="65E07BAA" w:rsidR="008C660C" w:rsidRPr="008C660C" w:rsidRDefault="00C33EB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For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HttpClientStreamService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4F40579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GetNonExistentCompany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26E132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3E289D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"F8088E81-7EFA-4E49-F824-08D8C38D155C"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4CE53D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uri,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1A7275E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4221E3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BEE3B7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D6CE88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6214CC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68B179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11465E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familiar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mention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Id (a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Guid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value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exist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database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found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(404).</w:t>
      </w:r>
    </w:p>
    <w:p w14:paraId="1696205E" w14:textId="6FF504F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8647A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1C1737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57680A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GetCompaniesWithStream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3E3369C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CreateCompanyWithStream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556CE315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GetNonExistentCompany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D5091E4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6F9BBEF" w14:textId="25CD751E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55AB8D1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14FF62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3A337B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079D69D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3CF2D27F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A82271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7E230FE5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225C34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Great.</w:t>
      </w:r>
    </w:p>
    <w:p w14:paraId="1DC10A4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inspect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1B51CD1" w14:textId="471083CC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1FF10665" wp14:editId="4CA09211">
            <wp:extent cx="5400040" cy="1494790"/>
            <wp:effectExtent l="0" t="0" r="0" b="0"/>
            <wp:docPr id="28" name="Imagem 28" descr="Not Found response with an exception.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ot Found response with an exception.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4687" w14:textId="5612C8A7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404 response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still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change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6E1A9A0" w14:textId="29A896D2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Status Codes</w:t>
      </w:r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A3506E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small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F5703C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GetNonExistentCompany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83952D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5A2C090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uri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Path.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Combine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"F8088E81-7EFA-4E49-F824-08D8C38D155C"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66416B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uri,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28C8EA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EC83164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!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IsSuccessStatusCode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11BB168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E71A1B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StatusCode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Equals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HttpStatusCode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NotFound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2855FFD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64589F8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Console.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WriteLine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searching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couldn't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found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."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4CAA9E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DE5400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ED684CB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6B12C53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5FE38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4B94B0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37F17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DBAC3D9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0F82A6F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first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contain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IsSuccessStatusCode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explicitly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check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code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case, a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NotFound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status code.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write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informative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console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window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EnsureSuccessStatusCode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B80AC8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always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conditioning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case,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268A15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301A99F" w14:textId="11670BB2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7C8F2701" wp14:editId="3A70B89C">
            <wp:extent cx="3990975" cy="409575"/>
            <wp:effectExtent l="0" t="0" r="9525" b="9525"/>
            <wp:docPr id="27" name="Imagem 27" descr="Better not found message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tter not found message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02A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screen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3D32B2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72BBF1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expected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44E2D6C" w14:textId="43AEBC32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t>Conclusion</w:t>
      </w:r>
      <w:proofErr w:type="spellEnd"/>
      <w:r w:rsidR="00C33EBC" w:rsidRPr="00C33EB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br/>
      </w:r>
    </w:p>
    <w:p w14:paraId="163142D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ADD9A80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token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between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Furthermore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know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status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codes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unsuccessful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response.</w:t>
      </w:r>
    </w:p>
    <w:p w14:paraId="035AC098" w14:textId="2AD9AAE1" w:rsidR="008C660C" w:rsidRPr="00C33EBC" w:rsidRDefault="008C660C" w:rsidP="008C660C">
      <w:pPr>
        <w:spacing w:line="240" w:lineRule="auto"/>
        <w:rPr>
          <w:rFonts w:ascii="Open Sans" w:hAnsi="Open Sans" w:cs="Open Sans"/>
        </w:rPr>
      </w:pPr>
      <w:r w:rsidRPr="00C33EBC">
        <w:rPr>
          <w:rFonts w:ascii="Open Sans" w:hAnsi="Open Sans" w:cs="Open Sans"/>
        </w:rPr>
        <w:br w:type="page"/>
      </w:r>
    </w:p>
    <w:p w14:paraId="6233BF0F" w14:textId="77777777" w:rsidR="008C660C" w:rsidRPr="008C660C" w:rsidRDefault="008C660C" w:rsidP="00A45729">
      <w:pPr>
        <w:spacing w:after="0" w:line="240" w:lineRule="auto"/>
        <w:textAlignment w:val="baseline"/>
        <w:outlineLvl w:val="0"/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 xml:space="preserve"> in ASP.NET Core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kern w:val="36"/>
          <w:sz w:val="32"/>
          <w:szCs w:val="32"/>
          <w:lang w:eastAsia="pt-PT"/>
        </w:rPr>
        <w:t>Applications</w:t>
      </w:r>
      <w:proofErr w:type="spellEnd"/>
    </w:p>
    <w:p w14:paraId="64310845" w14:textId="5E370534" w:rsidR="008C660C" w:rsidRPr="008C660C" w:rsidRDefault="00A45729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until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been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directly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lead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repeating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classes.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advantage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prevents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cause.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Additionally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show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817350A" w14:textId="77777777" w:rsidR="008C660C" w:rsidRPr="008C660C" w:rsidRDefault="008C660C" w:rsidP="008C660C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download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"https://github.com/CodeMazeBlog/httpclient-aspnetcore/tree/httpclientfactory-aspnetcore"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repository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D5AAD6E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visit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Tutorial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tutorial.</w:t>
      </w:r>
    </w:p>
    <w:p w14:paraId="5ABC24E8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divide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following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7EE0D136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87" w:anchor="problems-with-httpclient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Problems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with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</w:hyperlink>
    </w:p>
    <w:p w14:paraId="11C70B44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88" w:anchor="adding-http-client-factory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Adding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HttpClientFactory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in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Our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ASP.NET Core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Application</w:t>
        </w:r>
        <w:proofErr w:type="spellEnd"/>
      </w:hyperlink>
    </w:p>
    <w:p w14:paraId="1C07F2EB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89" w:anchor="named-instances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Named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Instances</w:t>
        </w:r>
        <w:proofErr w:type="spellEnd"/>
      </w:hyperlink>
    </w:p>
    <w:p w14:paraId="77FED239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90" w:anchor="typed-instances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Using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Typed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HttpClient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Instances</w:t>
        </w:r>
        <w:proofErr w:type="spellEnd"/>
      </w:hyperlink>
    </w:p>
    <w:p w14:paraId="05D3BF09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91" w:anchor="encapsulat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Encapsulation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of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the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Logic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Related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to a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Typed</w:t>
        </w:r>
        <w:proofErr w:type="spellEnd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 xml:space="preserve"> </w:t>
        </w:r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Client</w:t>
        </w:r>
        <w:proofErr w:type="spellEnd"/>
      </w:hyperlink>
    </w:p>
    <w:p w14:paraId="27546628" w14:textId="77777777" w:rsidR="008C660C" w:rsidRPr="008C660C" w:rsidRDefault="008C660C" w:rsidP="008C660C">
      <w:pPr>
        <w:numPr>
          <w:ilvl w:val="0"/>
          <w:numId w:val="8"/>
        </w:numPr>
        <w:spacing w:after="0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hyperlink r:id="rId92" w:anchor="conclusion" w:history="1">
        <w:proofErr w:type="spellStart"/>
        <w:r w:rsidRPr="008C660C">
          <w:rPr>
            <w:rFonts w:ascii="Open Sans" w:eastAsia="Times New Roman" w:hAnsi="Open Sans" w:cs="Open Sans"/>
            <w:b/>
            <w:bCs/>
            <w:color w:val="DC2323"/>
            <w:sz w:val="23"/>
            <w:szCs w:val="23"/>
            <w:u w:val="single"/>
            <w:bdr w:val="none" w:sz="0" w:space="0" w:color="auto" w:frame="1"/>
            <w:lang w:eastAsia="pt-PT"/>
          </w:rPr>
          <w:t>Conclusion</w:t>
        </w:r>
        <w:proofErr w:type="spellEnd"/>
      </w:hyperlink>
    </w:p>
    <w:p w14:paraId="6BDFD49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right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4EC5AD6" w14:textId="2176B610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7A658873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implements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IDisposable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interface.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tempted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directive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disposing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out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scope.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practice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dispose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dispose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underlying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Reopening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lead to slow performance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HttpClientHandlers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pretty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expensive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430934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another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face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socket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exhaustion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because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too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sockets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too fast,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available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socket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68EA2B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mind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conclude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shouldn’t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dispose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share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throughout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we’ve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allows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underlying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9045E5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pay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attention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ultimate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solution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reuse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until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socket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closed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update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DNS (for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example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switching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between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environments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).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aware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switching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staging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production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environment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would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right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environment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7A3AA70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help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solve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CCE5011" w14:textId="62334CDE" w:rsidR="008C660C" w:rsidRPr="008C660C" w:rsidRDefault="008C660C" w:rsidP="008C660C">
      <w:pPr>
        <w:spacing w:after="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Helps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Us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Solving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Mentioned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?</w:t>
      </w:r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1E2A406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manage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works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underlying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Basically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doesn’t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takes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pool.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lifetime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minutes,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during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reuse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existing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open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connection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preventing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socket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exhausting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issue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EBB39C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Furthermore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lifetime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set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two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minutes,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solve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DNS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issues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message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take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DNS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changes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into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account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FA502C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solving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centralize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series,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repeat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HttpClientHandler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6867701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06834A06" w14:textId="77777777" w:rsidR="00A45729" w:rsidRDefault="00A45729">
      <w:pPr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</w:pPr>
      <w:r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br w:type="page"/>
      </w:r>
    </w:p>
    <w:p w14:paraId="634320BA" w14:textId="0B3EE27B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lastRenderedPageBreak/>
        <w:t>Adding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 xml:space="preserve"> ASP.NET Core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t>Application</w:t>
      </w:r>
      <w:proofErr w:type="spellEnd"/>
      <w:r w:rsidR="00C33EBC" w:rsidRPr="00A45729">
        <w:rPr>
          <w:rFonts w:ascii="Open Sans" w:eastAsia="Times New Roman" w:hAnsi="Open Sans" w:cs="Open Sans"/>
          <w:b/>
          <w:bCs/>
          <w:color w:val="000000"/>
          <w:spacing w:val="8"/>
          <w:sz w:val="32"/>
          <w:szCs w:val="32"/>
          <w:lang w:eastAsia="pt-PT"/>
        </w:rPr>
        <w:br/>
      </w:r>
    </w:p>
    <w:p w14:paraId="214B76A2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Microsoft.Extensions.Http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library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712F061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Install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-Package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Microsoft.Extensions.Http</w:t>
      </w:r>
      <w:proofErr w:type="spellEnd"/>
      <w:proofErr w:type="gram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-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Version</w:t>
      </w:r>
      <w:proofErr w:type="spellEnd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 xml:space="preserve"> 5.0.0</w:t>
      </w:r>
    </w:p>
    <w:p w14:paraId="5C9C96AC" w14:textId="535D4927" w:rsidR="008C660C" w:rsidRPr="008C660C" w:rsidRDefault="00595569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IHttpClientFactory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other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collection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AddHttpClient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7E4D31B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7279A65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FEEC4CC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AddHttpClient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600AFA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HttpClientCrudService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2360A3C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HttpClientPatchService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4D7866B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HttpClientStreamService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1F08FDE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services.AddScoped</w:t>
      </w:r>
      <w:proofErr w:type="spellEnd"/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HttpClientCancellationService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&gt;();</w:t>
      </w:r>
    </w:p>
    <w:p w14:paraId="3702549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F735F52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81CB76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0B5234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: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</w:p>
    <w:p w14:paraId="0016C5A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4A9DC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36BE20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CC9E41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84163E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FA2791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70C884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6D5D21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3EA315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A74E20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10F07B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D8A0DF"/>
          <w:sz w:val="23"/>
          <w:szCs w:val="23"/>
          <w:bdr w:val="none" w:sz="0" w:space="0" w:color="auto" w:frame="1"/>
          <w:lang w:eastAsia="pt-PT"/>
        </w:rPr>
        <w:t>throw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NotImplementedException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8A70E8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2BE458B6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22BFC8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 xml:space="preserve">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"https://code-maze.com/dependency-injection-aspnet/"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Dependency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Injection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exactly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configure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JSON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serialization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CancellationTokenSource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"https://code-maze.com/canceling-http-requests-in-asp-net-core-with-cancellationtoken"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course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C83D303" w14:textId="3CCC3283" w:rsidR="008C660C" w:rsidRPr="008C660C" w:rsidRDefault="00595569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API:</w:t>
      </w:r>
    </w:p>
    <w:p w14:paraId="0842D94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0795712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B2387A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D18671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"https://localhost:5001/api/companies"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5C36B6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A0985B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A5BE36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22E933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FD1BD4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C573E03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9F2BE2D" w14:textId="04375A72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code,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familiar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where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else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explained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begin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instrText xml:space="preserve"> HYPERLINK "https://code-maze.com/httpclient-with-asp-net-core-tutorial/" \t "_blank" </w:instrTex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separate"/>
      </w:r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b/>
          <w:bCs/>
          <w:color w:val="DC2323"/>
          <w:sz w:val="23"/>
          <w:szCs w:val="23"/>
          <w:u w:val="single"/>
          <w:bdr w:val="none" w:sz="0" w:space="0" w:color="auto" w:frame="1"/>
          <w:lang w:eastAsia="pt-PT"/>
        </w:rPr>
        <w:t xml:space="preserve"> series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fldChar w:fldCharType="end"/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Also,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didn’t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custom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entire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endpoint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407689F5" w14:textId="5A958262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Execute</w:t>
      </w:r>
      <w:proofErr w:type="gram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E974C0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D4C821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B273BC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B2D9E41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01D16C8" w14:textId="34B7CD11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76FFB11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A39FFF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E1EC1D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AddHttpClient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D00082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...</w:t>
      </w:r>
    </w:p>
    <w:p w14:paraId="3545F4AC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7C833FD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lastRenderedPageBreak/>
        <w:t>}</w:t>
      </w:r>
    </w:p>
    <w:p w14:paraId="367F520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breakpoint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4D7A4CE0" w14:textId="2AE7A72F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5A1459A1" wp14:editId="7347F750">
            <wp:extent cx="4781550" cy="1428750"/>
            <wp:effectExtent l="0" t="0" r="0" b="0"/>
            <wp:docPr id="35" name="Imagem 35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1D04" w14:textId="0A42C924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there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three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a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improve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solution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2A6D2F0" w14:textId="77777777" w:rsidR="00C33EBC" w:rsidRPr="00C33EBC" w:rsidRDefault="00C33EBC">
      <w:pPr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color w:val="000000"/>
          <w:spacing w:val="8"/>
          <w:sz w:val="38"/>
          <w:szCs w:val="38"/>
          <w:lang w:eastAsia="pt-PT"/>
        </w:rPr>
        <w:br w:type="page"/>
      </w:r>
    </w:p>
    <w:p w14:paraId="353A1505" w14:textId="04F73B79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lastRenderedPageBreak/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Instances</w:t>
      </w:r>
      <w:proofErr w:type="spellEnd"/>
      <w:r w:rsidR="00C33EBC" w:rsidRPr="0059556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045303E" w14:textId="7ADCEC7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AddHttpClient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="00595569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means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every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usually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enough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app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often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requires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different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communicating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single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multiple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support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95882A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previous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each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set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base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address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clear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request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headers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place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39A23F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static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void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IServiceCollection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B6314B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31DD991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AddHttpClient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config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</w:p>
    <w:p w14:paraId="7B304E8A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741ED3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config.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734F108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config.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50F61ED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config.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A2C8669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92D1E4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...</w:t>
      </w:r>
    </w:p>
    <w:p w14:paraId="02F00D4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AddScoped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IHttpClientServiceImplementation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E39EABB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EEED98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these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AddHttpClient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 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collection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configures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provide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for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C1C1FD4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After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DFDF7A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GetCompaniesWithHttpClientFactory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4312DA9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558EF15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FD8C7C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3A7409C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0A73EC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B212AD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27486C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B63DEC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165771F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C978E0A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argument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full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URI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GetAsync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corresponds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5D31152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F05A5BA" w14:textId="57417CEC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drawing>
          <wp:inline distT="0" distB="0" distL="0" distR="0" wp14:anchorId="59BF4FDA" wp14:editId="7C90BA21">
            <wp:extent cx="4781550" cy="1428750"/>
            <wp:effectExtent l="0" t="0" r="0" b="0"/>
            <wp:docPr id="34" name="Imagem 34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9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771DAB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75E14A7E" w14:textId="1BB15538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Instances</w:t>
      </w:r>
      <w:proofErr w:type="spellEnd"/>
      <w:r w:rsidR="00C33EBC" w:rsidRPr="0059556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5EF3A8B3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achieve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strings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during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–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49BCEA4" w14:textId="7D1F0B06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Clients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inside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folder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8534DD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</w:p>
    <w:p w14:paraId="1EDDBF9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C0AF9B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get</w:t>
      </w:r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;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C19B0E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50A3565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253447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196E32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4959E7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AEE389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FFECE2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D379652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88E8DB3" w14:textId="2AF6E289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default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register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Program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AddHttpClient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more time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ConfigureServices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2FDED190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services.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AddHttpClient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21A4A5F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lastRenderedPageBreak/>
        <w:t>So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5A3D5D0" w14:textId="5C5D774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inject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494E41FC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A464DF1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628F7E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CBA7110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HttpClientFactoryService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B8D7A3"/>
          <w:sz w:val="23"/>
          <w:szCs w:val="23"/>
          <w:bdr w:val="none" w:sz="0" w:space="0" w:color="auto" w:frame="1"/>
          <w:lang w:eastAsia="pt-PT"/>
        </w:rPr>
        <w:t>IHttpClientFactory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17907C7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D0361E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5CFCD1C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2FFC7E1E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47F21AA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C3B254A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make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24125A0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GetCompaniesWithTypedClient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6F13B53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621B416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Client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4AA8677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39969E78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24A31B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36133C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30D643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43CB6269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6C8B1F59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creating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CreateClient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time,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injected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its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03E84EE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697E720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Execute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32E87E8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C4A1B85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//</w:t>
      </w:r>
      <w:proofErr w:type="spell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GetCompaniesWithHttpClientFactory</w:t>
      </w:r>
      <w:proofErr w:type="spell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color w:val="75715E"/>
          <w:sz w:val="23"/>
          <w:szCs w:val="23"/>
          <w:bdr w:val="none" w:sz="0" w:space="0" w:color="auto" w:frame="1"/>
          <w:lang w:eastAsia="pt-PT"/>
        </w:rPr>
        <w:t>);</w:t>
      </w:r>
    </w:p>
    <w:p w14:paraId="620E6C12" w14:textId="77777777" w:rsidR="008C660C" w:rsidRPr="008C660C" w:rsidRDefault="008C660C" w:rsidP="008C660C">
      <w:pPr>
        <w:shd w:val="clear" w:color="auto" w:fill="41433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GetCompaniesWithTypedClient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E54D590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7791EC25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start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both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41D4ACB" w14:textId="43084133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b/>
          <w:bCs/>
          <w:noProof/>
          <w:color w:val="DC2323"/>
          <w:sz w:val="23"/>
          <w:szCs w:val="23"/>
          <w:bdr w:val="none" w:sz="0" w:space="0" w:color="auto" w:frame="1"/>
          <w:lang w:eastAsia="pt-PT"/>
        </w:rPr>
        <w:lastRenderedPageBreak/>
        <w:drawing>
          <wp:inline distT="0" distB="0" distL="0" distR="0" wp14:anchorId="1B673A49" wp14:editId="2313A0B0">
            <wp:extent cx="4781550" cy="1428750"/>
            <wp:effectExtent l="0" t="0" r="0" b="0"/>
            <wp:docPr id="33" name="Imagem 33">
              <a:hlinkClick xmlns:a="http://schemas.openxmlformats.org/drawingml/2006/main" r:id="rId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1141" w14:textId="08B528D9" w:rsidR="008C660C" w:rsidRPr="008C660C" w:rsidRDefault="00C33EB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looks </w:t>
      </w:r>
      <w:proofErr w:type="spellStart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great</w:t>
      </w:r>
      <w:proofErr w:type="spellEnd"/>
      <w:r w:rsidR="008C660C"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2361DDB5" w14:textId="28ECC8B4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related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7C831C3A" w14:textId="3F8ACBDA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Encapsulation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of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Related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to a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Client</w:t>
      </w:r>
      <w:proofErr w:type="spellEnd"/>
      <w:r w:rsidR="00C33EBC" w:rsidRPr="00595569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4CDED51B" w14:textId="4ABB5185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Since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already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related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To do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  <w:r w:rsidR="00C33EBC" w:rsidRPr="00C33EB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br/>
      </w:r>
    </w:p>
    <w:p w14:paraId="1BA2465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</w:p>
    <w:p w14:paraId="3B71A07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1126EBA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1D2B0C09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; </w:t>
      </w:r>
    </w:p>
    <w:p w14:paraId="177968C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CompaniesClient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7B4390F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7FDCDD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6ECE7F54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BaseAddress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Uri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"https://localhost:5001/api/"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2F7ABA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Timeout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TimeSpan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0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30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728031E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DefaultRequestHeaders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Clear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B0752C6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PropertyNameCaseInsensitive</w:t>
      </w:r>
      <w:proofErr w:type="spellEnd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AE81FF"/>
          <w:sz w:val="23"/>
          <w:szCs w:val="23"/>
          <w:bdr w:val="none" w:sz="0" w:space="0" w:color="auto" w:frame="1"/>
          <w:lang w:eastAsia="pt-PT"/>
        </w:rPr>
        <w:t>true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; </w:t>
      </w:r>
    </w:p>
    <w:p w14:paraId="22FF370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33EF74EB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04651FA2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don’t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property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anymore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Instead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readonly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variable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which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going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execute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.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Additionally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JsonSerializerOptions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configuration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67B4F89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add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new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33A711C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public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</w:p>
    <w:p w14:paraId="2B613B42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4C2B2F83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using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response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proofErr w:type="spellStart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D69D85"/>
          <w:sz w:val="23"/>
          <w:szCs w:val="23"/>
          <w:bdr w:val="none" w:sz="0" w:space="0" w:color="auto" w:frame="1"/>
          <w:lang w:eastAsia="pt-PT"/>
        </w:rPr>
        <w:t>"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HttpCompletionOption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ResponseHeadersRead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))</w:t>
      </w:r>
    </w:p>
    <w:p w14:paraId="2FCA9AF1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{</w:t>
      </w:r>
    </w:p>
    <w:p w14:paraId="0AA6EE0A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EnsureSuccessStatusCode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106AAFB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lastRenderedPageBreak/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response.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Content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ReadAsStreamAsync</w:t>
      </w:r>
      <w:proofErr w:type="spellEnd"/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37DA459D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var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JsonSerializer.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DeserializeAsync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List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&lt;</w:t>
      </w:r>
      <w:proofErr w:type="spellStart"/>
      <w:r w:rsidRPr="008C660C">
        <w:rPr>
          <w:rFonts w:ascii="Open Sans" w:eastAsia="Times New Roman" w:hAnsi="Open Sans" w:cs="Open Sans"/>
          <w:color w:val="4EC9B0"/>
          <w:sz w:val="23"/>
          <w:szCs w:val="23"/>
          <w:bdr w:val="none" w:sz="0" w:space="0" w:color="auto" w:frame="1"/>
          <w:lang w:eastAsia="pt-PT"/>
        </w:rPr>
        <w:t>CompanyDto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proofErr w:type="gramStart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&gt;(</w:t>
      </w:r>
      <w:proofErr w:type="spellStart"/>
      <w:proofErr w:type="gram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stream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,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options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4BAD5720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53F43E37" w14:textId="77777777" w:rsidR="008C660C" w:rsidRPr="008C660C" w:rsidRDefault="008C660C" w:rsidP="008C660C">
      <w:pPr>
        <w:shd w:val="clear" w:color="auto" w:fill="272822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5C03AAC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}</w:t>
      </w:r>
    </w:p>
    <w:p w14:paraId="13BB9C97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With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are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fetching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companies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API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return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F730FD8" w14:textId="77777777" w:rsidR="008C660C" w:rsidRPr="008C660C" w:rsidRDefault="008C660C" w:rsidP="008C660C">
      <w:p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Finally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modify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 </w:t>
      </w:r>
      <w:proofErr w:type="spellStart"/>
      <w:r w:rsidRPr="008C660C">
        <w:rPr>
          <w:rFonts w:ascii="Open Sans" w:eastAsia="Times New Roman" w:hAnsi="Open Sans" w:cs="Open Sans"/>
          <w:color w:val="000000"/>
          <w:sz w:val="20"/>
          <w:szCs w:val="20"/>
          <w:lang w:eastAsia="pt-PT"/>
        </w:rPr>
        <w:t>GetCompaniesWithTypedClient</w:t>
      </w: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1C3393C8" w14:textId="77777777" w:rsidR="008C660C" w:rsidRPr="008C660C" w:rsidRDefault="008C660C" w:rsidP="008C660C">
      <w:pPr>
        <w:shd w:val="clear" w:color="auto" w:fill="272822"/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18"/>
          <w:szCs w:val="1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private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async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Task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proofErr w:type="gramStart"/>
      <w:r w:rsidRPr="008C660C">
        <w:rPr>
          <w:rFonts w:ascii="Open Sans" w:eastAsia="Times New Roman" w:hAnsi="Open Sans" w:cs="Open Sans"/>
          <w:color w:val="DCDCAA"/>
          <w:sz w:val="23"/>
          <w:szCs w:val="23"/>
          <w:bdr w:val="none" w:sz="0" w:space="0" w:color="auto" w:frame="1"/>
          <w:lang w:eastAsia="pt-PT"/>
        </w:rPr>
        <w:t>GetCompaniesWithTypedClient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</w:t>
      </w:r>
      <w:proofErr w:type="gram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=</w:t>
      </w:r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&gt;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569CD6"/>
          <w:sz w:val="23"/>
          <w:szCs w:val="23"/>
          <w:bdr w:val="none" w:sz="0" w:space="0" w:color="auto" w:frame="1"/>
          <w:lang w:eastAsia="pt-PT"/>
        </w:rPr>
        <w:t>await</w:t>
      </w:r>
      <w:proofErr w:type="spellEnd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 xml:space="preserve"> _</w:t>
      </w:r>
      <w:proofErr w:type="spellStart"/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companiesClient.</w:t>
      </w:r>
      <w:r w:rsidRPr="008C660C">
        <w:rPr>
          <w:rFonts w:ascii="Open Sans" w:eastAsia="Times New Roman" w:hAnsi="Open Sans" w:cs="Open Sans"/>
          <w:color w:val="FFFFFF"/>
          <w:sz w:val="23"/>
          <w:szCs w:val="23"/>
          <w:bdr w:val="none" w:sz="0" w:space="0" w:color="auto" w:frame="1"/>
          <w:lang w:eastAsia="pt-PT"/>
        </w:rPr>
        <w:t>GetCompanies</w:t>
      </w:r>
      <w:proofErr w:type="spellEnd"/>
      <w:r w:rsidRPr="008C660C">
        <w:rPr>
          <w:rFonts w:ascii="Open Sans" w:eastAsia="Times New Roman" w:hAnsi="Open Sans" w:cs="Open Sans"/>
          <w:b/>
          <w:bCs/>
          <w:color w:val="F8F8F2"/>
          <w:sz w:val="23"/>
          <w:szCs w:val="23"/>
          <w:bdr w:val="none" w:sz="0" w:space="0" w:color="auto" w:frame="1"/>
          <w:lang w:eastAsia="pt-PT"/>
        </w:rPr>
        <w:t>()</w:t>
      </w:r>
      <w:r w:rsidRPr="008C660C">
        <w:rPr>
          <w:rFonts w:ascii="Open Sans" w:eastAsia="Times New Roman" w:hAnsi="Open Sans" w:cs="Open Sans"/>
          <w:color w:val="F8F8F2"/>
          <w:sz w:val="23"/>
          <w:szCs w:val="23"/>
          <w:bdr w:val="none" w:sz="0" w:space="0" w:color="auto" w:frame="1"/>
          <w:lang w:eastAsia="pt-PT"/>
        </w:rPr>
        <w:t>;</w:t>
      </w:r>
    </w:p>
    <w:p w14:paraId="01B92FF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Excellent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38727F3C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related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client’s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just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calling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method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1B87EC7B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can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test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execution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but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you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will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get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same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result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as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before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.</w:t>
      </w:r>
    </w:p>
    <w:p w14:paraId="4887E055" w14:textId="17FF5560" w:rsidR="008C660C" w:rsidRPr="008C660C" w:rsidRDefault="008C660C" w:rsidP="008C660C">
      <w:pPr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t>Conclusion</w:t>
      </w:r>
      <w:proofErr w:type="spellEnd"/>
      <w:r w:rsidR="00755275">
        <w:rPr>
          <w:rFonts w:ascii="Open Sans" w:eastAsia="Times New Roman" w:hAnsi="Open Sans" w:cs="Open Sans"/>
          <w:b/>
          <w:bCs/>
          <w:color w:val="000000"/>
          <w:spacing w:val="8"/>
          <w:sz w:val="28"/>
          <w:szCs w:val="28"/>
          <w:lang w:eastAsia="pt-PT"/>
        </w:rPr>
        <w:br/>
      </w:r>
    </w:p>
    <w:p w14:paraId="1FB5F8D1" w14:textId="77777777" w:rsidR="008C660C" w:rsidRPr="008C660C" w:rsidRDefault="008C660C" w:rsidP="008C660C">
      <w:pPr>
        <w:spacing w:after="384" w:line="240" w:lineRule="auto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To sum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up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this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article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,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have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learned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:</w:t>
      </w:r>
    </w:p>
    <w:p w14:paraId="23173EE6" w14:textId="77777777" w:rsidR="008C660C" w:rsidRPr="008C660C" w:rsidRDefault="008C660C" w:rsidP="008C660C">
      <w:pPr>
        <w:numPr>
          <w:ilvl w:val="0"/>
          <w:numId w:val="9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What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problems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solves</w:t>
      </w:r>
    </w:p>
    <w:p w14:paraId="4DD4B048" w14:textId="77777777" w:rsidR="008C660C" w:rsidRPr="008C660C" w:rsidRDefault="008C660C" w:rsidP="008C660C">
      <w:pPr>
        <w:numPr>
          <w:ilvl w:val="0"/>
          <w:numId w:val="9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HttpClientFactory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in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our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application</w:t>
      </w:r>
      <w:proofErr w:type="spellEnd"/>
    </w:p>
    <w:p w14:paraId="737B92DE" w14:textId="77777777" w:rsidR="008C660C" w:rsidRPr="008C660C" w:rsidRDefault="008C660C" w:rsidP="008C660C">
      <w:pPr>
        <w:numPr>
          <w:ilvl w:val="0"/>
          <w:numId w:val="9"/>
        </w:numPr>
        <w:spacing w:after="144"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The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way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use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Named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Typed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instances</w:t>
      </w:r>
      <w:proofErr w:type="spellEnd"/>
    </w:p>
    <w:p w14:paraId="66BE513F" w14:textId="77777777" w:rsidR="008C660C" w:rsidRPr="008C660C" w:rsidRDefault="008C660C" w:rsidP="008C660C">
      <w:pPr>
        <w:numPr>
          <w:ilvl w:val="0"/>
          <w:numId w:val="9"/>
        </w:numPr>
        <w:spacing w:line="240" w:lineRule="auto"/>
        <w:ind w:left="1320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</w:pP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And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how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extract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logic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from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service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to a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client</w:t>
      </w:r>
      <w:proofErr w:type="spellEnd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 xml:space="preserve"> </w:t>
      </w:r>
      <w:proofErr w:type="spellStart"/>
      <w:r w:rsidRPr="008C660C">
        <w:rPr>
          <w:rFonts w:ascii="Open Sans" w:eastAsia="Times New Roman" w:hAnsi="Open Sans" w:cs="Open Sans"/>
          <w:color w:val="000000"/>
          <w:sz w:val="23"/>
          <w:szCs w:val="23"/>
          <w:lang w:eastAsia="pt-PT"/>
        </w:rPr>
        <w:t>class</w:t>
      </w:r>
      <w:proofErr w:type="spellEnd"/>
    </w:p>
    <w:p w14:paraId="7B7D3826" w14:textId="77777777" w:rsidR="00C31677" w:rsidRPr="00C33EBC" w:rsidRDefault="00C31677" w:rsidP="008C660C">
      <w:pPr>
        <w:spacing w:line="240" w:lineRule="auto"/>
        <w:rPr>
          <w:rFonts w:ascii="Open Sans" w:hAnsi="Open Sans" w:cs="Open Sans"/>
        </w:rPr>
      </w:pPr>
    </w:p>
    <w:sectPr w:rsidR="00C31677" w:rsidRPr="00C33EBC">
      <w:headerReference w:type="even" r:id="rId95"/>
      <w:headerReference w:type="default" r:id="rId96"/>
      <w:footerReference w:type="even" r:id="rId97"/>
      <w:footerReference w:type="default" r:id="rId98"/>
      <w:headerReference w:type="first" r:id="rId99"/>
      <w:footerReference w:type="first" r:id="rId10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EAF3" w14:textId="77777777" w:rsidR="008A3280" w:rsidRDefault="008A3280" w:rsidP="00755275">
      <w:pPr>
        <w:spacing w:after="0" w:line="240" w:lineRule="auto"/>
      </w:pPr>
      <w:r>
        <w:separator/>
      </w:r>
    </w:p>
  </w:endnote>
  <w:endnote w:type="continuationSeparator" w:id="0">
    <w:p w14:paraId="52431AF3" w14:textId="77777777" w:rsidR="008A3280" w:rsidRDefault="008A3280" w:rsidP="0075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1ECA" w14:textId="77777777" w:rsidR="00755275" w:rsidRDefault="007552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0F89" w14:textId="77777777" w:rsidR="00755275" w:rsidRPr="00755275" w:rsidRDefault="0075527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755275">
      <w:rPr>
        <w:color w:val="8496B0" w:themeColor="text2" w:themeTint="99"/>
        <w:spacing w:val="60"/>
      </w:rPr>
      <w:t>Página</w:t>
    </w:r>
    <w:r w:rsidRPr="00755275">
      <w:rPr>
        <w:color w:val="8496B0" w:themeColor="text2" w:themeTint="99"/>
      </w:rPr>
      <w:t xml:space="preserve"> </w:t>
    </w:r>
    <w:r w:rsidRPr="00755275">
      <w:rPr>
        <w:color w:val="323E4F" w:themeColor="text2" w:themeShade="BF"/>
      </w:rPr>
      <w:fldChar w:fldCharType="begin"/>
    </w:r>
    <w:r w:rsidRPr="00755275">
      <w:rPr>
        <w:color w:val="323E4F" w:themeColor="text2" w:themeShade="BF"/>
      </w:rPr>
      <w:instrText>PAGE   \* MERGEFORMAT</w:instrText>
    </w:r>
    <w:r w:rsidRPr="00755275">
      <w:rPr>
        <w:color w:val="323E4F" w:themeColor="text2" w:themeShade="BF"/>
      </w:rPr>
      <w:fldChar w:fldCharType="separate"/>
    </w:r>
    <w:r w:rsidRPr="00755275">
      <w:rPr>
        <w:color w:val="323E4F" w:themeColor="text2" w:themeShade="BF"/>
      </w:rPr>
      <w:t>1</w:t>
    </w:r>
    <w:r w:rsidRPr="00755275">
      <w:rPr>
        <w:color w:val="323E4F" w:themeColor="text2" w:themeShade="BF"/>
      </w:rPr>
      <w:fldChar w:fldCharType="end"/>
    </w:r>
    <w:r w:rsidRPr="00755275">
      <w:rPr>
        <w:color w:val="323E4F" w:themeColor="text2" w:themeShade="BF"/>
      </w:rPr>
      <w:t xml:space="preserve"> | </w:t>
    </w:r>
    <w:r w:rsidRPr="00755275">
      <w:rPr>
        <w:color w:val="323E4F" w:themeColor="text2" w:themeShade="BF"/>
      </w:rPr>
      <w:fldChar w:fldCharType="begin"/>
    </w:r>
    <w:r w:rsidRPr="00755275">
      <w:rPr>
        <w:color w:val="323E4F" w:themeColor="text2" w:themeShade="BF"/>
      </w:rPr>
      <w:instrText>NUMPAGES  \* Arabic  \* MERGEFORMAT</w:instrText>
    </w:r>
    <w:r w:rsidRPr="00755275">
      <w:rPr>
        <w:color w:val="323E4F" w:themeColor="text2" w:themeShade="BF"/>
      </w:rPr>
      <w:fldChar w:fldCharType="separate"/>
    </w:r>
    <w:r w:rsidRPr="00755275">
      <w:rPr>
        <w:color w:val="323E4F" w:themeColor="text2" w:themeShade="BF"/>
      </w:rPr>
      <w:t>1</w:t>
    </w:r>
    <w:r w:rsidRPr="00755275">
      <w:rPr>
        <w:color w:val="323E4F" w:themeColor="text2" w:themeShade="BF"/>
      </w:rPr>
      <w:fldChar w:fldCharType="end"/>
    </w:r>
  </w:p>
  <w:p w14:paraId="251756D2" w14:textId="77777777" w:rsidR="00755275" w:rsidRDefault="007552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29C" w14:textId="77777777" w:rsidR="00755275" w:rsidRDefault="007552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A4DB" w14:textId="77777777" w:rsidR="008A3280" w:rsidRDefault="008A3280" w:rsidP="00755275">
      <w:pPr>
        <w:spacing w:after="0" w:line="240" w:lineRule="auto"/>
      </w:pPr>
      <w:r>
        <w:separator/>
      </w:r>
    </w:p>
  </w:footnote>
  <w:footnote w:type="continuationSeparator" w:id="0">
    <w:p w14:paraId="570C250A" w14:textId="77777777" w:rsidR="008A3280" w:rsidRDefault="008A3280" w:rsidP="0075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9D529" w14:textId="77777777" w:rsidR="00755275" w:rsidRDefault="007552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4FF79" w14:textId="77777777" w:rsidR="00755275" w:rsidRDefault="007552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DFEEA" w14:textId="77777777" w:rsidR="00755275" w:rsidRDefault="007552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101"/>
    <w:multiLevelType w:val="multilevel"/>
    <w:tmpl w:val="447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B7190"/>
    <w:multiLevelType w:val="multilevel"/>
    <w:tmpl w:val="ECA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81E08"/>
    <w:multiLevelType w:val="multilevel"/>
    <w:tmpl w:val="862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74F99"/>
    <w:multiLevelType w:val="multilevel"/>
    <w:tmpl w:val="EEC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242BD5"/>
    <w:multiLevelType w:val="hybridMultilevel"/>
    <w:tmpl w:val="A27E69E4"/>
    <w:lvl w:ilvl="0" w:tplc="08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57831162"/>
    <w:multiLevelType w:val="multilevel"/>
    <w:tmpl w:val="28CC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DC3096"/>
    <w:multiLevelType w:val="multilevel"/>
    <w:tmpl w:val="719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0E4B36"/>
    <w:multiLevelType w:val="multilevel"/>
    <w:tmpl w:val="13C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464B3B"/>
    <w:multiLevelType w:val="multilevel"/>
    <w:tmpl w:val="B796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0474B"/>
    <w:multiLevelType w:val="multilevel"/>
    <w:tmpl w:val="912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0C"/>
    <w:rsid w:val="00595569"/>
    <w:rsid w:val="00755275"/>
    <w:rsid w:val="008A3280"/>
    <w:rsid w:val="008C660C"/>
    <w:rsid w:val="00A45729"/>
    <w:rsid w:val="00C31677"/>
    <w:rsid w:val="00C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29A8"/>
  <w15:chartTrackingRefBased/>
  <w15:docId w15:val="{B53832DE-7D0E-4D7E-9EC9-2DD031AF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8C6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8C6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8C6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C660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660C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C660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customStyle="1" w:styleId="msonormal0">
    <w:name w:val="msonormal"/>
    <w:basedOn w:val="Normal"/>
    <w:rsid w:val="008C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C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8C660C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660C"/>
    <w:rPr>
      <w:color w:val="800080"/>
      <w:u w:val="single"/>
    </w:rPr>
  </w:style>
  <w:style w:type="character" w:customStyle="1" w:styleId="updated">
    <w:name w:val="updated"/>
    <w:basedOn w:val="Tipodeletrapredefinidodopargrafo"/>
    <w:rsid w:val="008C660C"/>
  </w:style>
  <w:style w:type="character" w:customStyle="1" w:styleId="comment-bubble">
    <w:name w:val="comment-bubble"/>
    <w:basedOn w:val="Tipodeletrapredefinidodopargrafo"/>
    <w:rsid w:val="008C660C"/>
  </w:style>
  <w:style w:type="paragraph" w:customStyle="1" w:styleId="image-row">
    <w:name w:val="image-row"/>
    <w:basedOn w:val="Normal"/>
    <w:rsid w:val="008C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banner-text">
    <w:name w:val="banner-text"/>
    <w:basedOn w:val="Normal"/>
    <w:rsid w:val="008C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C660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C660C"/>
    <w:rPr>
      <w:rFonts w:ascii="Courier New" w:eastAsia="Times New Roman" w:hAnsi="Courier New" w:cs="Courier New"/>
      <w:sz w:val="20"/>
      <w:szCs w:val="20"/>
    </w:rPr>
  </w:style>
  <w:style w:type="character" w:customStyle="1" w:styleId="enlighter-k0">
    <w:name w:val="enlighter-k0"/>
    <w:basedOn w:val="Tipodeletrapredefinidodopargrafo"/>
    <w:rsid w:val="008C660C"/>
  </w:style>
  <w:style w:type="character" w:customStyle="1" w:styleId="enlighter-text">
    <w:name w:val="enlighter-text"/>
    <w:basedOn w:val="Tipodeletrapredefinidodopargrafo"/>
    <w:rsid w:val="008C660C"/>
  </w:style>
  <w:style w:type="character" w:customStyle="1" w:styleId="enlighter-g1">
    <w:name w:val="enlighter-g1"/>
    <w:basedOn w:val="Tipodeletrapredefinidodopargrafo"/>
    <w:rsid w:val="008C660C"/>
  </w:style>
  <w:style w:type="character" w:customStyle="1" w:styleId="enlighter-m0">
    <w:name w:val="enlighter-m0"/>
    <w:basedOn w:val="Tipodeletrapredefinidodopargrafo"/>
    <w:rsid w:val="008C660C"/>
  </w:style>
  <w:style w:type="character" w:customStyle="1" w:styleId="enlighter-k5">
    <w:name w:val="enlighter-k5"/>
    <w:basedOn w:val="Tipodeletrapredefinidodopargrafo"/>
    <w:rsid w:val="008C660C"/>
  </w:style>
  <w:style w:type="character" w:customStyle="1" w:styleId="enlighter-k2">
    <w:name w:val="enlighter-k2"/>
    <w:basedOn w:val="Tipodeletrapredefinidodopargrafo"/>
    <w:rsid w:val="008C660C"/>
  </w:style>
  <w:style w:type="character" w:customStyle="1" w:styleId="enlighter-k3">
    <w:name w:val="enlighter-k3"/>
    <w:basedOn w:val="Tipodeletrapredefinidodopargrafo"/>
    <w:rsid w:val="008C660C"/>
  </w:style>
  <w:style w:type="character" w:customStyle="1" w:styleId="enlighter-kc">
    <w:name w:val="enlighter-kc"/>
    <w:basedOn w:val="Tipodeletrapredefinidodopargrafo"/>
    <w:rsid w:val="008C660C"/>
  </w:style>
  <w:style w:type="character" w:customStyle="1" w:styleId="enlighter-m3">
    <w:name w:val="enlighter-m3"/>
    <w:basedOn w:val="Tipodeletrapredefinidodopargrafo"/>
    <w:rsid w:val="008C660C"/>
  </w:style>
  <w:style w:type="character" w:customStyle="1" w:styleId="enlighter-k1">
    <w:name w:val="enlighter-k1"/>
    <w:basedOn w:val="Tipodeletrapredefinidodopargrafo"/>
    <w:rsid w:val="008C660C"/>
  </w:style>
  <w:style w:type="character" w:customStyle="1" w:styleId="enlighter-s0">
    <w:name w:val="enlighter-s0"/>
    <w:basedOn w:val="Tipodeletrapredefinidodopargrafo"/>
    <w:rsid w:val="008C660C"/>
  </w:style>
  <w:style w:type="character" w:customStyle="1" w:styleId="enlighter-s3">
    <w:name w:val="enlighter-s3"/>
    <w:basedOn w:val="Tipodeletrapredefinidodopargrafo"/>
    <w:rsid w:val="008C660C"/>
  </w:style>
  <w:style w:type="character" w:customStyle="1" w:styleId="enlighter-ki">
    <w:name w:val="enlighter-ki"/>
    <w:basedOn w:val="Tipodeletrapredefinidodopargrafo"/>
    <w:rsid w:val="008C660C"/>
  </w:style>
  <w:style w:type="character" w:customStyle="1" w:styleId="enlighter-n1">
    <w:name w:val="enlighter-n1"/>
    <w:basedOn w:val="Tipodeletrapredefinidodopargrafo"/>
    <w:rsid w:val="008C660C"/>
  </w:style>
  <w:style w:type="character" w:customStyle="1" w:styleId="enlighter-e0">
    <w:name w:val="enlighter-e0"/>
    <w:basedOn w:val="Tipodeletrapredefinidodopargrafo"/>
    <w:rsid w:val="008C660C"/>
  </w:style>
  <w:style w:type="character" w:customStyle="1" w:styleId="enlighter-k8">
    <w:name w:val="enlighter-k8"/>
    <w:basedOn w:val="Tipodeletrapredefinidodopargrafo"/>
    <w:rsid w:val="008C660C"/>
  </w:style>
  <w:style w:type="character" w:customStyle="1" w:styleId="enlighter-n0">
    <w:name w:val="enlighter-n0"/>
    <w:basedOn w:val="Tipodeletrapredefinidodopargrafo"/>
    <w:rsid w:val="008C660C"/>
  </w:style>
  <w:style w:type="character" w:customStyle="1" w:styleId="enlighter-c0">
    <w:name w:val="enlighter-c0"/>
    <w:basedOn w:val="Tipodeletrapredefinidodopargrafo"/>
    <w:rsid w:val="008C660C"/>
  </w:style>
  <w:style w:type="character" w:customStyle="1" w:styleId="enlighter-g0">
    <w:name w:val="enlighter-g0"/>
    <w:basedOn w:val="Tipodeletrapredefinidodopargrafo"/>
    <w:rsid w:val="008C660C"/>
  </w:style>
  <w:style w:type="character" w:customStyle="1" w:styleId="enlighter-e1">
    <w:name w:val="enlighter-e1"/>
    <w:basedOn w:val="Tipodeletrapredefinidodopargrafo"/>
    <w:rsid w:val="008C660C"/>
  </w:style>
  <w:style w:type="paragraph" w:styleId="PargrafodaLista">
    <w:name w:val="List Paragraph"/>
    <w:basedOn w:val="Normal"/>
    <w:uiPriority w:val="34"/>
    <w:qFormat/>
    <w:rsid w:val="008C660C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55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275"/>
  </w:style>
  <w:style w:type="paragraph" w:styleId="Rodap">
    <w:name w:val="footer"/>
    <w:basedOn w:val="Normal"/>
    <w:link w:val="RodapCarter"/>
    <w:uiPriority w:val="99"/>
    <w:unhideWhenUsed/>
    <w:rsid w:val="00755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208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879898630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17390105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7438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2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14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5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671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8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333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586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532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1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212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30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3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88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3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2420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31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521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8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886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3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5374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6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240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9640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7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96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5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459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7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6162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8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556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0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27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48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3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016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8975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928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1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9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5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4734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627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6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9207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7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660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1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148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10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76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642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4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74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96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90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767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3693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16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7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188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852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4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30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19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257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7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314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38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11286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1400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162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13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9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605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62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1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5074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115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6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46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41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079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0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110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02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11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42353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2686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805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9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384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3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8838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7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62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7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0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492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1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30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72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262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94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0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0714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677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8889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04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10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62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13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5054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60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949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91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4751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8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214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52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2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873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83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83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3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9799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193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8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23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461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109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918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5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9519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7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6284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5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213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03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07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1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541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91031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76284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65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55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3003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8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24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4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766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816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538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692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6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944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93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58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543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6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543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293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6433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3104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33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31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623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71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9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907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0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07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0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130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57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7650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578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3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397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1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23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26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5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286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8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811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4941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9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49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791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888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56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763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5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164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43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3064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26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60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3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372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5672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02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7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66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470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7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7371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7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1414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8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747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35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315763602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1072313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5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029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64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359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5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2582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88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433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4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451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1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571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6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450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2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426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776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20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2577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66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795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851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65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893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5511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31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5498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074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239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93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774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2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6767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1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848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54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709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297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575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6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6374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0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52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21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9537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7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91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2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31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34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989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1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0423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5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22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5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194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3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09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7474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807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5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67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7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64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5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78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81910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0008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66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1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426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5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121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4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867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6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321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3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644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22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9434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3242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6779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2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030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7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11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741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895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0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4997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7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633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31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12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8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9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2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07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857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696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856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7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169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368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3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40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8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337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3448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5100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6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7599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4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207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2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4036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2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269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240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826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8921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5921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7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157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4313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293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1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38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39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021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3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5752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364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9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077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252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9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71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4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141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74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269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8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4957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5298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0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89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0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58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1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79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2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395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0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839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2757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410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15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40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06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3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00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7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5999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2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6758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5095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2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321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9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1433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7011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54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9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5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54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9788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27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934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9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114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869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2447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45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2528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5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77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1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79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7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49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833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3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694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6584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94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57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621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026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7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407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2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73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1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9348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5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627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0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652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68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883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217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85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9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27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4947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590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6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76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32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27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6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2258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948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239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314650217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3657142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9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384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366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8653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6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591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4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61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2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06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9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8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1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32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232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434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87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247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9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871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6494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0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11828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30800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3883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4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309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7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829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882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9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0336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6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07632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70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355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7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349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8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172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2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662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4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0107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18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599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4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311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44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036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6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66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69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118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9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3955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2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44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910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33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9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010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8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72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66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9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070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9506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177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7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81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9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820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54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0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94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7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2836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11162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11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0128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6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635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1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58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007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95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21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2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218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0974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5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864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86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246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70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7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870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7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83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8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690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8836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4924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1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679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9838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6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6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5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341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1335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066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346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8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992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481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4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4284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82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6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038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6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89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6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802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5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35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6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3513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32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5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16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350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482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0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240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8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1175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4989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258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584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7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8327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7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8888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3289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8848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039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9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25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8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2754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4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262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5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392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5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78276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4275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7146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7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1498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97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1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877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3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8035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0335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73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400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8096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07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8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367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02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0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0209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9735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608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3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152644250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1733044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3222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3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197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9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52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63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4928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5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27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044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571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5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69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1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71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1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20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964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5741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8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0043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7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032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775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27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40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889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61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213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1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709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6146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87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4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8617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4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81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3072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42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42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4463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9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714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7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627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6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112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6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3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8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335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1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383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25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3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295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03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740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4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058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0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618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9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4965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6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40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5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41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77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476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5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841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8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0622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474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0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577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5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1748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5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94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3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96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574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6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804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86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51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8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409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0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13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9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0266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44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364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593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6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56201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33880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3740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8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499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5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340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250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8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346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4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4820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630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2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58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8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9301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67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25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70524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432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145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363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306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9277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8462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34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0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67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9616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3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534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413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4452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636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9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9297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8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002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7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2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0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83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5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824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2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4274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8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109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7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292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5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90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99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15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5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18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6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3884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8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5471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4166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04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24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7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473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2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189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815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3284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62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1472676137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17814170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5977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1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029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2726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4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4314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6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92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8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178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6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5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1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300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21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28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258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1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853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568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7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5792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6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285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94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498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9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12372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704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652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10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2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76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19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3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793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8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536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4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9951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85834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4455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501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80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8839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1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870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7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52551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7546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71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140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6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881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8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309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723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5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0011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8526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735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7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71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3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949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6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07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6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94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496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771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413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3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1172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233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610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614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28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086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7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9792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00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932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7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715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625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90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8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1490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9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21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8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31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8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014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03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998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2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548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6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29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241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8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367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46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4052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243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49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7616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88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1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5329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4992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1604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11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017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831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9974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247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00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12" w:space="1" w:color="FB275D"/>
                    <w:right w:val="none" w:sz="0" w:space="0" w:color="auto"/>
                  </w:divBdr>
                </w:div>
                <w:div w:id="1436057021">
                  <w:marLeft w:val="0"/>
                  <w:marRight w:val="0"/>
                  <w:marTop w:val="0"/>
                  <w:marBottom w:val="300"/>
                  <w:divBdr>
                    <w:top w:val="none" w:sz="0" w:space="15" w:color="auto"/>
                    <w:left w:val="single" w:sz="36" w:space="15" w:color="DC2323"/>
                    <w:bottom w:val="none" w:sz="0" w:space="15" w:color="auto"/>
                    <w:right w:val="none" w:sz="0" w:space="15" w:color="auto"/>
                  </w:divBdr>
                </w:div>
                <w:div w:id="12316984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49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665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6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2112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4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339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5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53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623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501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0752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0981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87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4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368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077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52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164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90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8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8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4119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36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053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11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45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9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397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6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534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1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096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2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79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9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63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7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553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751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765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6084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861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56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6191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29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745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424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96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14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433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3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7825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83864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895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0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6754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6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559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3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5295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2593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307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958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9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558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1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099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585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6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256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1272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043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919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9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5057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5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395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2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2255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1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30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08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0048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1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79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5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603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9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258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959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4505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001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5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1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6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1248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3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3554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6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951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4339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514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5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867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3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769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01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130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1655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60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167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8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3506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382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2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04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03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85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2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92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705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5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80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9591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8508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930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2034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34630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50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9593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6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779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937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3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457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9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8678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73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3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4915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6167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0100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2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0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00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0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439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1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5864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054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1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396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8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652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5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24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523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33222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474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9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161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663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3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0430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172100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9896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2420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11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972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0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646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40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1742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8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1662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794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5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5879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7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6016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6865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9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3073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7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205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9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086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0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3253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7013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7564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9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011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0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5901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04236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4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18849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683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1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7723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9241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1" w:color="FFFFFF"/>
                            <w:right w:val="single" w:sz="2" w:space="4" w:color="FFFFFF"/>
                          </w:divBdr>
                          <w:divsChild>
                            <w:div w:id="23261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4600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418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FFFFFF"/>
                            <w:left w:val="single" w:sz="2" w:space="11" w:color="FFFFFF"/>
                            <w:bottom w:val="single" w:sz="2" w:space="4" w:color="FFFFFF"/>
                            <w:right w:val="single" w:sz="2" w:space="4" w:color="FFFFFF"/>
                          </w:divBdr>
                          <w:divsChild>
                            <w:div w:id="2905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-maze.com/wp-content/uploads/2021/01/06-XML-response-body-in-HTTP-Response.png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code-maze.com/httpclient-example-aspnet-core-post-put-delete/" TargetMode="External"/><Relationship Id="rId42" Type="http://schemas.openxmlformats.org/officeDocument/2006/relationships/hyperlink" Target="https://code-maze.com/wp-content/uploads/2021/01/11-Status-code-of-the-created-resource.png" TargetMode="External"/><Relationship Id="rId47" Type="http://schemas.openxmlformats.org/officeDocument/2006/relationships/hyperlink" Target="https://code-maze.com/wp-content/uploads/2021/01/13-Updated-record-in-the-database.png" TargetMode="External"/><Relationship Id="rId50" Type="http://schemas.openxmlformats.org/officeDocument/2006/relationships/image" Target="media/image14.png"/><Relationship Id="rId55" Type="http://schemas.openxmlformats.org/officeDocument/2006/relationships/hyperlink" Target="https://code-maze.com/wp-content/uploads/2021/01/15-HTTP-PATCH-Operations.png" TargetMode="External"/><Relationship Id="rId63" Type="http://schemas.openxmlformats.org/officeDocument/2006/relationships/hyperlink" Target="https://code-maze.com/wp-content/uploads/2021/01/19-Database-result-from-the-Patch-request.png" TargetMode="External"/><Relationship Id="rId68" Type="http://schemas.openxmlformats.org/officeDocument/2006/relationships/hyperlink" Target="https://code-maze.com/using-streams-with-httpclient-to-improve-performance-and-memory-usage/" TargetMode="External"/><Relationship Id="rId76" Type="http://schemas.openxmlformats.org/officeDocument/2006/relationships/hyperlink" Target="https://code-maze.com/canceling-http-requests-in-asp-net-core-with-cancellationtoken/" TargetMode="External"/><Relationship Id="rId84" Type="http://schemas.openxmlformats.org/officeDocument/2006/relationships/image" Target="media/image24.png"/><Relationship Id="rId89" Type="http://schemas.openxmlformats.org/officeDocument/2006/relationships/hyperlink" Target="https://code-maze.com/using-httpclientfactory-in-asp-net-core-applications/" TargetMode="External"/><Relationship Id="rId97" Type="http://schemas.openxmlformats.org/officeDocument/2006/relationships/footer" Target="footer1.xml"/><Relationship Id="rId7" Type="http://schemas.openxmlformats.org/officeDocument/2006/relationships/hyperlink" Target="https://code-maze.com/fetching-data-with-httpclient-in-aspnetcore/" TargetMode="External"/><Relationship Id="rId71" Type="http://schemas.openxmlformats.org/officeDocument/2006/relationships/image" Target="media/image20.png"/><Relationship Id="rId92" Type="http://schemas.openxmlformats.org/officeDocument/2006/relationships/hyperlink" Target="https://code-maze.com/using-httpclientfactory-in-asp-net-core-applic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-maze.com/wp-content/uploads/2021/01/02-Client-application-for-using-HttpClient-in-ASP.NET-Core-applications.png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code-maze.com/fetching-data-with-httpclient-in-aspnetcore/" TargetMode="External"/><Relationship Id="rId24" Type="http://schemas.openxmlformats.org/officeDocument/2006/relationships/hyperlink" Target="https://code-maze.com/wp-content/uploads/2021/01/05-Media-type-XML-for-Http-Response.png" TargetMode="External"/><Relationship Id="rId32" Type="http://schemas.openxmlformats.org/officeDocument/2006/relationships/hyperlink" Target="https://code-maze.com/ultimate-aspnet-core-web-api?source=tbanner&amp;p=httpclient-example-aspnet-core-post-put-delete" TargetMode="External"/><Relationship Id="rId37" Type="http://schemas.openxmlformats.org/officeDocument/2006/relationships/hyperlink" Target="https://code-maze.com/httpclient-example-aspnet-core-post-put-delete/" TargetMode="External"/><Relationship Id="rId40" Type="http://schemas.openxmlformats.org/officeDocument/2006/relationships/hyperlink" Target="https://code-maze.com/wp-content/uploads/2021/01/10-Using-HttpRequestMessage-to-Send-the-POST-request-with-HttpClient-in-ASP.NET-Core.png" TargetMode="External"/><Relationship Id="rId45" Type="http://schemas.openxmlformats.org/officeDocument/2006/relationships/hyperlink" Target="https://code-maze.com/wp-content/uploads/2021/01/12-Using-PutAsync-method-to-update-a-resource-with-HttpClient-in-ASP.NET-Core.png" TargetMode="External"/><Relationship Id="rId53" Type="http://schemas.openxmlformats.org/officeDocument/2006/relationships/hyperlink" Target="https://code-maze.com/using-httpclient-to-send-http-patch-requests-in-asp-net-core/" TargetMode="External"/><Relationship Id="rId58" Type="http://schemas.openxmlformats.org/officeDocument/2006/relationships/image" Target="media/image16.png"/><Relationship Id="rId66" Type="http://schemas.openxmlformats.org/officeDocument/2006/relationships/hyperlink" Target="https://code-maze.com/using-streams-with-httpclient-to-improve-performance-and-memory-usage/" TargetMode="External"/><Relationship Id="rId74" Type="http://schemas.openxmlformats.org/officeDocument/2006/relationships/hyperlink" Target="https://code-maze.com/canceling-http-requests-in-asp-net-core-with-cancellationtoken/" TargetMode="External"/><Relationship Id="rId79" Type="http://schemas.openxmlformats.org/officeDocument/2006/relationships/image" Target="media/image22.png"/><Relationship Id="rId87" Type="http://schemas.openxmlformats.org/officeDocument/2006/relationships/hyperlink" Target="https://code-maze.com/using-httpclientfactory-in-asp-net-core-applications/" TargetMode="Externa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code-maze.com/wp-content/uploads/2021/01/18-Http-Patch-response-for-HttpRequestMessage-example.png" TargetMode="External"/><Relationship Id="rId82" Type="http://schemas.openxmlformats.org/officeDocument/2006/relationships/hyperlink" Target="https://code-maze.com/the-http-reference/" TargetMode="External"/><Relationship Id="rId90" Type="http://schemas.openxmlformats.org/officeDocument/2006/relationships/hyperlink" Target="https://code-maze.com/using-httpclientfactory-in-asp-net-core-applications/" TargetMode="External"/><Relationship Id="rId95" Type="http://schemas.openxmlformats.org/officeDocument/2006/relationships/header" Target="header1.xml"/><Relationship Id="rId19" Type="http://schemas.openxmlformats.org/officeDocument/2006/relationships/hyperlink" Target="https://docs.microsoft.com/en-us/dotnet/api/system.net.http.socketshttphandler?view=net-5.0" TargetMode="External"/><Relationship Id="rId14" Type="http://schemas.openxmlformats.org/officeDocument/2006/relationships/hyperlink" Target="https://code-maze.com/wp-content/uploads/2021/01/01-Web-Api-Project-Structure.png" TargetMode="External"/><Relationship Id="rId22" Type="http://schemas.openxmlformats.org/officeDocument/2006/relationships/hyperlink" Target="https://code-maze.com/wp-content/uploads/2021/01/04-Default-applicaiton-json-media-type.png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code-maze.com/wp-content/uploads/2021/01/08-Deserialized-XML-response-into-a-list.png" TargetMode="External"/><Relationship Id="rId35" Type="http://schemas.openxmlformats.org/officeDocument/2006/relationships/hyperlink" Target="https://code-maze.com/httpclient-example-aspnet-core-post-put-delete/" TargetMode="External"/><Relationship Id="rId43" Type="http://schemas.openxmlformats.org/officeDocument/2006/relationships/image" Target="media/image11.png"/><Relationship Id="rId48" Type="http://schemas.openxmlformats.org/officeDocument/2006/relationships/image" Target="media/image13.png"/><Relationship Id="rId56" Type="http://schemas.openxmlformats.org/officeDocument/2006/relationships/image" Target="media/image15.png"/><Relationship Id="rId64" Type="http://schemas.openxmlformats.org/officeDocument/2006/relationships/image" Target="media/image19.png"/><Relationship Id="rId69" Type="http://schemas.openxmlformats.org/officeDocument/2006/relationships/hyperlink" Target="https://code-maze.com/using-streams-with-httpclient-to-improve-performance-and-memory-usage/" TargetMode="External"/><Relationship Id="rId77" Type="http://schemas.openxmlformats.org/officeDocument/2006/relationships/hyperlink" Target="https://code-maze.com/canceling-http-requests-in-asp-net-core-with-cancellationtoken/" TargetMode="External"/><Relationship Id="rId100" Type="http://schemas.openxmlformats.org/officeDocument/2006/relationships/footer" Target="footer3.xml"/><Relationship Id="rId8" Type="http://schemas.openxmlformats.org/officeDocument/2006/relationships/hyperlink" Target="https://code-maze.com/fetching-data-with-httpclient-in-aspnetcore/" TargetMode="External"/><Relationship Id="rId51" Type="http://schemas.openxmlformats.org/officeDocument/2006/relationships/hyperlink" Target="https://code-maze.com/using-httpclient-to-send-http-patch-requests-in-asp-net-core/" TargetMode="External"/><Relationship Id="rId72" Type="http://schemas.openxmlformats.org/officeDocument/2006/relationships/hyperlink" Target="https://code-maze.com/wp-content/uploads/2021/01/21-Using-Post-request-with-streams.png" TargetMode="External"/><Relationship Id="rId80" Type="http://schemas.openxmlformats.org/officeDocument/2006/relationships/hyperlink" Target="https://code-maze.com/wp-content/uploads/2021/02/23-Canceled-operation-message-from-the-catch-block.png" TargetMode="External"/><Relationship Id="rId85" Type="http://schemas.openxmlformats.org/officeDocument/2006/relationships/hyperlink" Target="https://code-maze.com/wp-content/uploads/2021/02/25-Better-not-found-message.png" TargetMode="External"/><Relationship Id="rId93" Type="http://schemas.openxmlformats.org/officeDocument/2006/relationships/hyperlink" Target="https://code-maze.com/wp-content/uploads/2021/02/26-Using-HttpClientFactory-to-fetch-data-and-create-a-client.png" TargetMode="External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code-maze.com/fetching-data-with-httpclient-in-aspnetcore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hyperlink" Target="https://github.com/CodeMazeBlog/httpclient-aspnetcore/tree/post-put-delete-with-httpclient" TargetMode="External"/><Relationship Id="rId38" Type="http://schemas.openxmlformats.org/officeDocument/2006/relationships/hyperlink" Target="https://code-maze.com/wp-content/uploads/2021/01/09-Using-PostAsync-method-with-HttpClient-in-ASP.NET-Core-Created-Resource.png" TargetMode="External"/><Relationship Id="rId46" Type="http://schemas.openxmlformats.org/officeDocument/2006/relationships/image" Target="media/image12.png"/><Relationship Id="rId59" Type="http://schemas.openxmlformats.org/officeDocument/2006/relationships/hyperlink" Target="https://code-maze.com/wp-content/uploads/2021/01/17-Updated-columns-with-Patch-request.png" TargetMode="External"/><Relationship Id="rId67" Type="http://schemas.openxmlformats.org/officeDocument/2006/relationships/hyperlink" Target="https://code-maze.com/using-streams-with-httpclient-to-improve-performance-and-memory-usage/" TargetMode="External"/><Relationship Id="rId20" Type="http://schemas.openxmlformats.org/officeDocument/2006/relationships/hyperlink" Target="https://code-maze.com/wp-content/uploads/2021/01/03-HttpClient-Get-Request-working-solution.png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code-maze.com/using-httpclient-to-send-http-patch-requests-in-asp-net-core/" TargetMode="External"/><Relationship Id="rId62" Type="http://schemas.openxmlformats.org/officeDocument/2006/relationships/image" Target="media/image18.png"/><Relationship Id="rId70" Type="http://schemas.openxmlformats.org/officeDocument/2006/relationships/hyperlink" Target="https://code-maze.com/wp-content/uploads/2021/01/20-Result-of-using-streams-with-HttpClient-for-fetching-the-data-from-API.png" TargetMode="External"/><Relationship Id="rId75" Type="http://schemas.openxmlformats.org/officeDocument/2006/relationships/hyperlink" Target="https://code-maze.com/canceling-http-requests-in-asp-net-core-with-cancellationtoken/" TargetMode="External"/><Relationship Id="rId83" Type="http://schemas.openxmlformats.org/officeDocument/2006/relationships/hyperlink" Target="https://code-maze.com/wp-content/uploads/2021/02/24-Not-Found-response-with-an-exception..png" TargetMode="External"/><Relationship Id="rId88" Type="http://schemas.openxmlformats.org/officeDocument/2006/relationships/hyperlink" Target="https://code-maze.com/using-httpclientfactory-in-asp-net-core-applications/" TargetMode="External"/><Relationship Id="rId91" Type="http://schemas.openxmlformats.org/officeDocument/2006/relationships/hyperlink" Target="https://code-maze.com/using-httpclientfactory-in-asp-net-core-applications/" TargetMode="External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hyperlink" Target="https://code-maze.com/wp-content/uploads/2021/01/07-XML-response-body-after-parsing.png" TargetMode="External"/><Relationship Id="rId36" Type="http://schemas.openxmlformats.org/officeDocument/2006/relationships/hyperlink" Target="https://code-maze.com/httpclient-example-aspnet-core-post-put-delete/" TargetMode="External"/><Relationship Id="rId49" Type="http://schemas.openxmlformats.org/officeDocument/2006/relationships/hyperlink" Target="https://code-maze.com/wp-content/uploads/2021/01/14-Using-HttpRequestMessage-to-send-a-PUT-request-with-HttpClient.png" TargetMode="External"/><Relationship Id="rId57" Type="http://schemas.openxmlformats.org/officeDocument/2006/relationships/hyperlink" Target="https://code-maze.com/wp-content/uploads/2021/01/16-HTTP-Patch-Response-204.png" TargetMode="External"/><Relationship Id="rId10" Type="http://schemas.openxmlformats.org/officeDocument/2006/relationships/hyperlink" Target="https://code-maze.com/fetching-data-with-httpclient-in-aspnetcore/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github.com/CodeMazeBlog/httpclient-aspnetcore/tree/post-put-delete-with-httpclient" TargetMode="External"/><Relationship Id="rId52" Type="http://schemas.openxmlformats.org/officeDocument/2006/relationships/hyperlink" Target="https://code-maze.com/using-httpclient-to-send-http-patch-requests-in-asp-net-core/" TargetMode="External"/><Relationship Id="rId60" Type="http://schemas.openxmlformats.org/officeDocument/2006/relationships/image" Target="media/image17.png"/><Relationship Id="rId65" Type="http://schemas.openxmlformats.org/officeDocument/2006/relationships/hyperlink" Target="https://code-maze.com/using-streams-with-httpclient-to-improve-performance-and-memory-usage/" TargetMode="External"/><Relationship Id="rId73" Type="http://schemas.openxmlformats.org/officeDocument/2006/relationships/image" Target="media/image21.png"/><Relationship Id="rId78" Type="http://schemas.openxmlformats.org/officeDocument/2006/relationships/hyperlink" Target="https://code-maze.com/wp-content/uploads/2021/02/22-CancellationToken-implementation-to-cancel-the-GET-request.png" TargetMode="External"/><Relationship Id="rId81" Type="http://schemas.openxmlformats.org/officeDocument/2006/relationships/image" Target="media/image23.png"/><Relationship Id="rId86" Type="http://schemas.openxmlformats.org/officeDocument/2006/relationships/image" Target="media/image25.png"/><Relationship Id="rId94" Type="http://schemas.openxmlformats.org/officeDocument/2006/relationships/image" Target="media/image26.png"/><Relationship Id="rId99" Type="http://schemas.openxmlformats.org/officeDocument/2006/relationships/header" Target="header3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-maze.com/fetching-data-with-httpclient-in-aspnetcore/" TargetMode="External"/><Relationship Id="rId13" Type="http://schemas.openxmlformats.org/officeDocument/2006/relationships/hyperlink" Target="https://code-maze.com/fetching-data-with-httpclient-in-aspnetcore/" TargetMode="External"/><Relationship Id="rId18" Type="http://schemas.openxmlformats.org/officeDocument/2006/relationships/hyperlink" Target="https://docs.microsoft.com/en-us/dotnet/api/system.net.http.httpclienthandler?view=net-5.0" TargetMode="External"/><Relationship Id="rId3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55</Pages>
  <Words>12749</Words>
  <Characters>68847</Characters>
  <Application>Microsoft Office Word</Application>
  <DocSecurity>0</DocSecurity>
  <Lines>573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</cp:revision>
  <dcterms:created xsi:type="dcterms:W3CDTF">2021-09-28T07:54:00Z</dcterms:created>
  <dcterms:modified xsi:type="dcterms:W3CDTF">2021-09-28T08:27:00Z</dcterms:modified>
</cp:coreProperties>
</file>