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 "</w:instrText>
            </w:r>
            <w:r>
              <w:rPr>
                <w:noProof/>
              </w:rPr>
              <w:instrText xml:space="preserve">C:\Users\User\OneDrive\Imagens\AcordosSaude\pitbull.jpg</w:instrText>
            </w:r>
            <w:r>
              <w:rPr/>
              <w:instrText xml:space="preserve">"  \* MERGEFORMAT </w:instrText>
            </w:r>
            <w:r>
              <w:rPr/>
              <w:instrText xml:space="preserve">\d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16pt;height:216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Bono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mesmo</w:t>
            </w:r>
            <w:r>
              <w:rPr>
                <w:noProof/>
                <w:sz w:val="28"/>
                <w:szCs w:val="28"/>
              </w:rPr>
              <w:t xml:space="preserve">  </w:t>
            </w:r>
            <w:r>
              <w:rPr>
                <w:noProof/>
                <w:sz w:val="28"/>
                <w:szCs w:val="28"/>
              </w:rPr>
              <w:t xml:space="preserve">Com dono negligente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de Raça </w:t>
            </w:r>
            <w:r>
              <w:rPr>
                <w:noProof/>
                <w:sz w:val="28"/>
                <w:szCs w:val="28"/>
              </w:rPr>
              <w:t xml:space="preserve">Pitbull</w:t>
            </w:r>
            <w:r>
              <w:rPr>
                <w:sz w:val="28"/>
                <w:szCs w:val="28"/>
              </w:rPr>
              <w:t xml:space="preserve">, e tem a idade de </w:t>
            </w:r>
            <w:r>
              <w:rPr>
                <w:noProof/>
                <w:sz w:val="28"/>
                <w:szCs w:val="28"/>
              </w:rPr>
              <w:t xml:space="preserve">9 meses</w:t>
            </w:r>
            <w:r>
              <w:rPr>
                <w:sz w:val="28"/>
                <w:szCs w:val="28"/>
              </w:rPr>
              <w:t xml:space="preserve">;  </w:t>
            </w:r>
            <w:r>
              <w:rPr>
                <w:sz w:val="28"/>
                <w:szCs w:val="28"/>
              </w:rPr>
              <w:t xml:space="preserve">é de porte </w:t>
            </w:r>
            <w:r>
              <w:rPr>
                <w:noProof/>
                <w:sz w:val="28"/>
                <w:szCs w:val="28"/>
              </w:rPr>
              <w:t xml:space="preserve">Médio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temperamento: </w:t>
            </w:r>
            <w:r>
              <w:rPr>
                <w:noProof/>
                <w:sz w:val="28"/>
                <w:szCs w:val="28"/>
              </w:rPr>
              <w:t xml:space="preserve">Não Sociável a pessoas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 </w:t>
            </w:r>
            <w:r>
              <w:rPr>
                <w:noProof/>
                <w:sz w:val="28"/>
                <w:szCs w:val="28"/>
              </w:rPr>
              <w:t xml:space="preserve">Desparasitado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Esterilizado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doença crónica: </w:t>
            </w:r>
            <w:r>
              <w:rPr>
                <w:noProof/>
                <w:sz w:val="28"/>
                <w:szCs w:val="28"/>
              </w:rPr>
              <w:t xml:space="preserve">Desconhecidas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 </w:instrTex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18</TotalTime>
  <Pages>1</Pages>
  <Words>160</Words>
  <Characters>870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11</cp:revision>
  <dcterms:created xsi:type="dcterms:W3CDTF">2023-06-05T17:35:00Z</dcterms:created>
  <dcterms:modified xsi:type="dcterms:W3CDTF">2023-06-05T18:09:00Z</dcterms:modified>
</cp:coreProperties>
</file>