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57706" w14:textId="057A33D2" w:rsidR="00FB6E2F" w:rsidRDefault="00FB6E2F" w:rsidP="002A6AB3">
      <w:pPr>
        <w:spacing w:line="276" w:lineRule="auto"/>
        <w:jc w:val="both"/>
        <w:rPr>
          <w:b/>
          <w:bCs/>
        </w:rPr>
      </w:pPr>
      <w:r w:rsidRPr="00FB6E2F">
        <w:rPr>
          <w:b/>
          <w:bCs/>
        </w:rPr>
        <w:t>Dokumen Wireframing dan Prototyping</w:t>
      </w:r>
      <w:r w:rsidR="00587D89">
        <w:rPr>
          <w:b/>
          <w:bCs/>
        </w:rPr>
        <w:t xml:space="preserve"> untuk Website Cathering Online – Dapur Fauzan</w:t>
      </w:r>
    </w:p>
    <w:p w14:paraId="1ADD531E" w14:textId="77777777" w:rsidR="00587D89" w:rsidRPr="00FB6E2F" w:rsidRDefault="00587D89" w:rsidP="002A6AB3">
      <w:pPr>
        <w:spacing w:line="276" w:lineRule="auto"/>
        <w:jc w:val="both"/>
        <w:rPr>
          <w:b/>
          <w:bCs/>
        </w:rPr>
      </w:pPr>
    </w:p>
    <w:p w14:paraId="0713F21B" w14:textId="77777777" w:rsidR="00FB6E2F" w:rsidRPr="00FB6E2F" w:rsidRDefault="00FB6E2F" w:rsidP="002A6AB3">
      <w:pPr>
        <w:spacing w:line="276" w:lineRule="auto"/>
        <w:jc w:val="both"/>
        <w:rPr>
          <w:b/>
          <w:bCs/>
        </w:rPr>
      </w:pPr>
      <w:r w:rsidRPr="00FB6E2F">
        <w:rPr>
          <w:b/>
          <w:bCs/>
        </w:rPr>
        <w:t>1. Sketsa Layout Dasar</w:t>
      </w:r>
    </w:p>
    <w:p w14:paraId="233BAFE1" w14:textId="77777777" w:rsidR="00FB6E2F" w:rsidRPr="00FB6E2F" w:rsidRDefault="00FB6E2F" w:rsidP="002A6AB3">
      <w:pPr>
        <w:spacing w:line="276" w:lineRule="auto"/>
        <w:jc w:val="both"/>
      </w:pPr>
      <w:r w:rsidRPr="00FB6E2F">
        <w:rPr>
          <w:b/>
          <w:bCs/>
        </w:rPr>
        <w:t>1.1. Tujuan Sketsa Layout Dasar</w:t>
      </w:r>
    </w:p>
    <w:p w14:paraId="43D71BD0" w14:textId="604DA2B2" w:rsidR="00FB6E2F" w:rsidRPr="00FB6E2F" w:rsidRDefault="00FB6E2F" w:rsidP="002A6AB3">
      <w:pPr>
        <w:numPr>
          <w:ilvl w:val="0"/>
          <w:numId w:val="1"/>
        </w:numPr>
        <w:spacing w:line="276" w:lineRule="auto"/>
        <w:jc w:val="both"/>
      </w:pPr>
      <w:r w:rsidRPr="00FB6E2F">
        <w:t>M</w:t>
      </w:r>
      <w:r w:rsidR="00587D89" w:rsidRPr="00587D89">
        <w:t>embantu dalam memvisualisasikan struktur halaman web dan bagaimana elemen-elemen seperti header, menu, konten utama, dan footer ditempatkan. Ini memberikan gambaran awal tentang bagaimana halaman akan terlihat.</w:t>
      </w:r>
      <w:r w:rsidRPr="00FB6E2F">
        <w:t xml:space="preserve"> </w:t>
      </w:r>
    </w:p>
    <w:p w14:paraId="2E52C292" w14:textId="3DD7836E" w:rsidR="00FB6E2F" w:rsidRDefault="00FB6E2F" w:rsidP="002A6AB3">
      <w:pPr>
        <w:numPr>
          <w:ilvl w:val="0"/>
          <w:numId w:val="1"/>
        </w:numPr>
        <w:spacing w:line="276" w:lineRule="auto"/>
        <w:jc w:val="both"/>
      </w:pPr>
      <w:r w:rsidRPr="00FB6E2F">
        <w:t>M</w:t>
      </w:r>
      <w:r w:rsidR="00587D89" w:rsidRPr="00587D89">
        <w:t>erencanakan navigasi situs, termasuk bagaimana pengguna berpindah dari satu halaman ke halaman lain.</w:t>
      </w:r>
    </w:p>
    <w:p w14:paraId="35AEEE09" w14:textId="55989CFD" w:rsidR="00587D89" w:rsidRDefault="00587D89" w:rsidP="002A6AB3">
      <w:pPr>
        <w:numPr>
          <w:ilvl w:val="0"/>
          <w:numId w:val="1"/>
        </w:numPr>
        <w:spacing w:line="276" w:lineRule="auto"/>
        <w:jc w:val="both"/>
      </w:pPr>
      <w:r>
        <w:t>M</w:t>
      </w:r>
      <w:r w:rsidRPr="00587D89">
        <w:t xml:space="preserve">emungkinkan </w:t>
      </w:r>
      <w:r>
        <w:t>pengembang dalam</w:t>
      </w:r>
      <w:r w:rsidRPr="00587D89">
        <w:t xml:space="preserve"> menentukan prioritas konten.</w:t>
      </w:r>
    </w:p>
    <w:p w14:paraId="6E6FEEED" w14:textId="05942B72" w:rsidR="00682BFA" w:rsidRPr="00FB6E2F" w:rsidRDefault="00682BFA" w:rsidP="002A6AB3">
      <w:pPr>
        <w:numPr>
          <w:ilvl w:val="0"/>
          <w:numId w:val="1"/>
        </w:numPr>
        <w:spacing w:line="276" w:lineRule="auto"/>
        <w:jc w:val="both"/>
      </w:pPr>
      <w:r>
        <w:t>M</w:t>
      </w:r>
      <w:r w:rsidRPr="00682BFA">
        <w:t>engidentifikasi potensi masalah desain sebelum masuk ke tahap pengembangan</w:t>
      </w:r>
      <w:r>
        <w:t>.</w:t>
      </w:r>
    </w:p>
    <w:p w14:paraId="37FF23DF" w14:textId="77777777" w:rsidR="00FB6E2F" w:rsidRPr="00FB6E2F" w:rsidRDefault="00FB6E2F" w:rsidP="002A6AB3">
      <w:pPr>
        <w:spacing w:line="276" w:lineRule="auto"/>
        <w:jc w:val="both"/>
      </w:pPr>
      <w:r w:rsidRPr="00FB6E2F">
        <w:rPr>
          <w:b/>
          <w:bCs/>
        </w:rPr>
        <w:t>1.2. Sketsa Layout Dasar</w:t>
      </w:r>
    </w:p>
    <w:p w14:paraId="520FEAC4" w14:textId="38843069" w:rsidR="00FB6E2F" w:rsidRPr="00FB6E2F" w:rsidRDefault="00FB6E2F" w:rsidP="002A6AB3">
      <w:pPr>
        <w:numPr>
          <w:ilvl w:val="0"/>
          <w:numId w:val="2"/>
        </w:numPr>
        <w:spacing w:line="276" w:lineRule="auto"/>
        <w:jc w:val="both"/>
      </w:pPr>
      <w:r w:rsidRPr="00FB6E2F">
        <w:rPr>
          <w:b/>
          <w:bCs/>
        </w:rPr>
        <w:t>Deskripsi</w:t>
      </w:r>
      <w:r w:rsidRPr="00FB6E2F">
        <w:t xml:space="preserve">: </w:t>
      </w:r>
      <w:r w:rsidR="00682BFA" w:rsidRPr="00682BFA">
        <w:t>Sketsa layout dasar adalah representasi visual awal dari struktur halaman web yang bertujuan untuk membantu tim pengembang dan desainer memvisualisasikan penempatan elemen-elemen utama seperti header, sidebar, konten utama, dan footer.</w:t>
      </w:r>
    </w:p>
    <w:p w14:paraId="47AE495A" w14:textId="77777777" w:rsidR="00FB6E2F" w:rsidRPr="00FB6E2F" w:rsidRDefault="00FB6E2F" w:rsidP="002A6AB3">
      <w:pPr>
        <w:spacing w:line="276" w:lineRule="auto"/>
        <w:jc w:val="both"/>
      </w:pPr>
      <w:r w:rsidRPr="00FB6E2F">
        <w:rPr>
          <w:b/>
          <w:bCs/>
        </w:rPr>
        <w:t>1.2.1. Elemen Layout Dasar</w:t>
      </w:r>
    </w:p>
    <w:p w14:paraId="0440EDF8" w14:textId="77777777" w:rsidR="00FB6E2F" w:rsidRPr="00FB6E2F" w:rsidRDefault="00FB6E2F" w:rsidP="002A6AB3">
      <w:pPr>
        <w:numPr>
          <w:ilvl w:val="0"/>
          <w:numId w:val="3"/>
        </w:numPr>
        <w:spacing w:line="276" w:lineRule="auto"/>
        <w:jc w:val="both"/>
      </w:pPr>
      <w:r w:rsidRPr="00FB6E2F">
        <w:rPr>
          <w:b/>
          <w:bCs/>
        </w:rPr>
        <w:t>Header</w:t>
      </w:r>
    </w:p>
    <w:p w14:paraId="49F608A0" w14:textId="277408A2" w:rsidR="00FB6E2F" w:rsidRPr="00FB6E2F" w:rsidRDefault="00FB6E2F" w:rsidP="002A6AB3">
      <w:pPr>
        <w:numPr>
          <w:ilvl w:val="1"/>
          <w:numId w:val="3"/>
        </w:numPr>
        <w:spacing w:line="276" w:lineRule="auto"/>
        <w:jc w:val="both"/>
      </w:pPr>
      <w:r w:rsidRPr="00FB6E2F">
        <w:t>Logo</w:t>
      </w:r>
      <w:r w:rsidR="00682BFA">
        <w:t xml:space="preserve"> Dapur Fauzan</w:t>
      </w:r>
    </w:p>
    <w:p w14:paraId="7EB5D18A" w14:textId="7E433EE8" w:rsidR="00FB6E2F" w:rsidRDefault="00FB6E2F" w:rsidP="002A6AB3">
      <w:pPr>
        <w:numPr>
          <w:ilvl w:val="1"/>
          <w:numId w:val="3"/>
        </w:numPr>
        <w:spacing w:line="276" w:lineRule="auto"/>
        <w:jc w:val="both"/>
      </w:pPr>
      <w:r w:rsidRPr="00FB6E2F">
        <w:t>Menu Navigasi</w:t>
      </w:r>
      <w:r w:rsidR="00682BFA">
        <w:t xml:space="preserve"> ( Home/Beranda, Menu, CRUD )</w:t>
      </w:r>
    </w:p>
    <w:p w14:paraId="3B1C371A" w14:textId="0C8C5D4E" w:rsidR="00682BFA" w:rsidRPr="00FB6E2F" w:rsidRDefault="00682BFA" w:rsidP="002A6AB3">
      <w:pPr>
        <w:numPr>
          <w:ilvl w:val="1"/>
          <w:numId w:val="3"/>
        </w:numPr>
        <w:spacing w:line="276" w:lineRule="auto"/>
        <w:jc w:val="both"/>
      </w:pPr>
      <w:r>
        <w:t>Profile</w:t>
      </w:r>
    </w:p>
    <w:p w14:paraId="20349F29" w14:textId="77777777" w:rsidR="00FB6E2F" w:rsidRDefault="00FB6E2F" w:rsidP="002A6AB3">
      <w:pPr>
        <w:numPr>
          <w:ilvl w:val="1"/>
          <w:numId w:val="3"/>
        </w:numPr>
        <w:spacing w:line="276" w:lineRule="auto"/>
        <w:jc w:val="both"/>
      </w:pPr>
      <w:r w:rsidRPr="00FB6E2F">
        <w:t>Pencarian</w:t>
      </w:r>
    </w:p>
    <w:p w14:paraId="5E21DC95" w14:textId="1FDDE31C" w:rsidR="00682BFA" w:rsidRDefault="00682BFA" w:rsidP="002A6AB3">
      <w:pPr>
        <w:numPr>
          <w:ilvl w:val="1"/>
          <w:numId w:val="3"/>
        </w:numPr>
        <w:spacing w:line="276" w:lineRule="auto"/>
        <w:jc w:val="both"/>
      </w:pPr>
      <w:r>
        <w:t>Cart ( Keranjang )</w:t>
      </w:r>
    </w:p>
    <w:p w14:paraId="283719E5" w14:textId="49166375" w:rsidR="00682BFA" w:rsidRPr="00FB6E2F" w:rsidRDefault="00682BFA" w:rsidP="002A6AB3">
      <w:pPr>
        <w:numPr>
          <w:ilvl w:val="1"/>
          <w:numId w:val="3"/>
        </w:numPr>
        <w:spacing w:line="276" w:lineRule="auto"/>
        <w:jc w:val="both"/>
      </w:pPr>
      <w:r>
        <w:t>Menu logout</w:t>
      </w:r>
    </w:p>
    <w:p w14:paraId="1DCA9D78" w14:textId="77777777" w:rsidR="00FB6E2F" w:rsidRPr="00FB6E2F" w:rsidRDefault="00FB6E2F" w:rsidP="002A6AB3">
      <w:pPr>
        <w:numPr>
          <w:ilvl w:val="0"/>
          <w:numId w:val="3"/>
        </w:numPr>
        <w:spacing w:line="276" w:lineRule="auto"/>
        <w:jc w:val="both"/>
      </w:pPr>
      <w:r w:rsidRPr="00FB6E2F">
        <w:rPr>
          <w:b/>
          <w:bCs/>
        </w:rPr>
        <w:t>Konten Utama</w:t>
      </w:r>
    </w:p>
    <w:p w14:paraId="0107D991" w14:textId="57BA7A13" w:rsidR="00FB6E2F" w:rsidRPr="00FB6E2F" w:rsidRDefault="00682BFA" w:rsidP="002A6AB3">
      <w:pPr>
        <w:numPr>
          <w:ilvl w:val="1"/>
          <w:numId w:val="3"/>
        </w:numPr>
        <w:spacing w:line="276" w:lineRule="auto"/>
        <w:jc w:val="both"/>
      </w:pPr>
      <w:r>
        <w:t xml:space="preserve">Background dengan gambar sejumlah makanan beserta logo </w:t>
      </w:r>
    </w:p>
    <w:p w14:paraId="25324267" w14:textId="1453BE03" w:rsidR="00FB6E2F" w:rsidRPr="00FB6E2F" w:rsidRDefault="001946E2" w:rsidP="002A6AB3">
      <w:pPr>
        <w:numPr>
          <w:ilvl w:val="1"/>
          <w:numId w:val="3"/>
        </w:numPr>
        <w:spacing w:line="276" w:lineRule="auto"/>
        <w:jc w:val="both"/>
      </w:pPr>
      <w:r>
        <w:t>Headline</w:t>
      </w:r>
      <w:r w:rsidR="00682BFA">
        <w:t xml:space="preserve"> : “ Enjoy Our Delicous Snack”</w:t>
      </w:r>
    </w:p>
    <w:p w14:paraId="142A4223" w14:textId="13200852" w:rsidR="00FB6E2F" w:rsidRPr="00FB6E2F" w:rsidRDefault="00682BFA" w:rsidP="002A6AB3">
      <w:pPr>
        <w:numPr>
          <w:ilvl w:val="1"/>
          <w:numId w:val="3"/>
        </w:numPr>
        <w:spacing w:line="276" w:lineRule="auto"/>
        <w:jc w:val="both"/>
      </w:pPr>
      <w:r>
        <w:t>Tombol untuk halaman Menu</w:t>
      </w:r>
    </w:p>
    <w:p w14:paraId="3437FA17" w14:textId="77777777" w:rsidR="00FB6E2F" w:rsidRPr="00FB6E2F" w:rsidRDefault="00FB6E2F" w:rsidP="002A6AB3">
      <w:pPr>
        <w:numPr>
          <w:ilvl w:val="0"/>
          <w:numId w:val="3"/>
        </w:numPr>
        <w:spacing w:line="276" w:lineRule="auto"/>
        <w:jc w:val="both"/>
      </w:pPr>
      <w:r w:rsidRPr="00FB6E2F">
        <w:rPr>
          <w:b/>
          <w:bCs/>
        </w:rPr>
        <w:t>Sidebar</w:t>
      </w:r>
      <w:r w:rsidRPr="00FB6E2F">
        <w:t xml:space="preserve"> (jika ada)</w:t>
      </w:r>
    </w:p>
    <w:p w14:paraId="34B1E711" w14:textId="008FF300" w:rsidR="00FB6E2F" w:rsidRPr="00FB6E2F" w:rsidRDefault="00682BFA" w:rsidP="002A6AB3">
      <w:pPr>
        <w:numPr>
          <w:ilvl w:val="1"/>
          <w:numId w:val="3"/>
        </w:numPr>
        <w:spacing w:line="276" w:lineRule="auto"/>
        <w:jc w:val="both"/>
      </w:pPr>
      <w:r>
        <w:t>-</w:t>
      </w:r>
    </w:p>
    <w:p w14:paraId="27FA3E36" w14:textId="77777777" w:rsidR="00FB6E2F" w:rsidRPr="00FB6E2F" w:rsidRDefault="00FB6E2F" w:rsidP="002A6AB3">
      <w:pPr>
        <w:numPr>
          <w:ilvl w:val="0"/>
          <w:numId w:val="3"/>
        </w:numPr>
        <w:spacing w:line="276" w:lineRule="auto"/>
        <w:jc w:val="both"/>
      </w:pPr>
      <w:r w:rsidRPr="00FB6E2F">
        <w:rPr>
          <w:b/>
          <w:bCs/>
        </w:rPr>
        <w:t>Footer</w:t>
      </w:r>
    </w:p>
    <w:p w14:paraId="46315896" w14:textId="2BD0C7FB" w:rsidR="00FB6E2F" w:rsidRPr="00FB6E2F" w:rsidRDefault="00FB6E2F" w:rsidP="002A6AB3">
      <w:pPr>
        <w:numPr>
          <w:ilvl w:val="1"/>
          <w:numId w:val="3"/>
        </w:numPr>
        <w:spacing w:line="276" w:lineRule="auto"/>
        <w:jc w:val="both"/>
      </w:pPr>
      <w:r w:rsidRPr="00FB6E2F">
        <w:t>Tautan penting</w:t>
      </w:r>
      <w:r w:rsidR="00682BFA">
        <w:t xml:space="preserve">: </w:t>
      </w:r>
      <w:r w:rsidRPr="00FB6E2F">
        <w:t>Tentang Kami, Kontak, Kebijakan Privasi</w:t>
      </w:r>
    </w:p>
    <w:p w14:paraId="6E204A75" w14:textId="5D3D7AD7" w:rsidR="00FB6E2F" w:rsidRPr="00FB6E2F" w:rsidRDefault="00FB6E2F" w:rsidP="002A6AB3">
      <w:pPr>
        <w:numPr>
          <w:ilvl w:val="1"/>
          <w:numId w:val="3"/>
        </w:numPr>
        <w:spacing w:line="276" w:lineRule="auto"/>
        <w:jc w:val="both"/>
      </w:pPr>
      <w:r w:rsidRPr="00FB6E2F">
        <w:lastRenderedPageBreak/>
        <w:t>Informasi Kontak</w:t>
      </w:r>
      <w:r w:rsidR="00682BFA">
        <w:t>: Telepon dan Email</w:t>
      </w:r>
    </w:p>
    <w:p w14:paraId="67D54DC8" w14:textId="6F789706" w:rsidR="00FB6E2F" w:rsidRPr="00FB6E2F" w:rsidRDefault="00FB6E2F" w:rsidP="002A6AB3">
      <w:pPr>
        <w:numPr>
          <w:ilvl w:val="1"/>
          <w:numId w:val="3"/>
        </w:numPr>
        <w:spacing w:line="276" w:lineRule="auto"/>
        <w:jc w:val="both"/>
      </w:pPr>
      <w:r w:rsidRPr="00FB6E2F">
        <w:t>Sosial Media</w:t>
      </w:r>
      <w:r w:rsidR="00682BFA">
        <w:t>: YouTube dan Instagram</w:t>
      </w:r>
    </w:p>
    <w:p w14:paraId="7D15E56B" w14:textId="77777777" w:rsidR="00FB6E2F" w:rsidRPr="00FB6E2F" w:rsidRDefault="00FB6E2F" w:rsidP="002A6AB3">
      <w:pPr>
        <w:spacing w:line="276" w:lineRule="auto"/>
        <w:jc w:val="both"/>
      </w:pPr>
      <w:r w:rsidRPr="002A6AB3">
        <w:rPr>
          <w:b/>
          <w:bCs/>
        </w:rPr>
        <w:t>1.3. Contoh Sketsa Layout</w:t>
      </w:r>
    </w:p>
    <w:p w14:paraId="4C0F2C10" w14:textId="23529233" w:rsidR="00FB6E2F" w:rsidRDefault="00FB6E2F" w:rsidP="002A6AB3">
      <w:pPr>
        <w:numPr>
          <w:ilvl w:val="0"/>
          <w:numId w:val="4"/>
        </w:numPr>
        <w:spacing w:line="276" w:lineRule="auto"/>
        <w:jc w:val="both"/>
      </w:pPr>
      <w:r w:rsidRPr="00FB6E2F">
        <w:rPr>
          <w:b/>
          <w:bCs/>
        </w:rPr>
        <w:t>Gambar Sketsa</w:t>
      </w:r>
      <w:r w:rsidRPr="00FB6E2F">
        <w:t xml:space="preserve">: </w:t>
      </w:r>
    </w:p>
    <w:p w14:paraId="180DFBCB" w14:textId="092017A7" w:rsidR="002A6AB3" w:rsidRPr="00FB6E2F" w:rsidRDefault="002A6AB3" w:rsidP="002A6AB3">
      <w:pPr>
        <w:spacing w:line="276" w:lineRule="auto"/>
        <w:ind w:left="720"/>
        <w:jc w:val="both"/>
      </w:pPr>
      <w:r w:rsidRPr="002A6AB3">
        <w:rPr>
          <w:noProof/>
        </w:rPr>
        <w:drawing>
          <wp:inline distT="0" distB="0" distL="0" distR="0" wp14:anchorId="5058AD19" wp14:editId="284DA238">
            <wp:extent cx="1800000" cy="1171416"/>
            <wp:effectExtent l="0" t="0" r="0" b="0"/>
            <wp:docPr id="167698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6922" name=""/>
                    <pic:cNvPicPr/>
                  </pic:nvPicPr>
                  <pic:blipFill>
                    <a:blip r:embed="rId5"/>
                    <a:stretch>
                      <a:fillRect/>
                    </a:stretch>
                  </pic:blipFill>
                  <pic:spPr>
                    <a:xfrm>
                      <a:off x="0" y="0"/>
                      <a:ext cx="1800000" cy="1171416"/>
                    </a:xfrm>
                    <a:prstGeom prst="rect">
                      <a:avLst/>
                    </a:prstGeom>
                  </pic:spPr>
                </pic:pic>
              </a:graphicData>
            </a:graphic>
          </wp:inline>
        </w:drawing>
      </w:r>
      <w:r>
        <w:t xml:space="preserve"> </w:t>
      </w:r>
      <w:r w:rsidRPr="002A6AB3">
        <w:rPr>
          <w:noProof/>
        </w:rPr>
        <w:drawing>
          <wp:inline distT="0" distB="0" distL="0" distR="0" wp14:anchorId="2F3813A6" wp14:editId="630EA4F0">
            <wp:extent cx="1800000" cy="1166031"/>
            <wp:effectExtent l="0" t="0" r="0" b="0"/>
            <wp:docPr id="128588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89928" name=""/>
                    <pic:cNvPicPr/>
                  </pic:nvPicPr>
                  <pic:blipFill>
                    <a:blip r:embed="rId6"/>
                    <a:stretch>
                      <a:fillRect/>
                    </a:stretch>
                  </pic:blipFill>
                  <pic:spPr>
                    <a:xfrm>
                      <a:off x="0" y="0"/>
                      <a:ext cx="1800000" cy="1166031"/>
                    </a:xfrm>
                    <a:prstGeom prst="rect">
                      <a:avLst/>
                    </a:prstGeom>
                  </pic:spPr>
                </pic:pic>
              </a:graphicData>
            </a:graphic>
          </wp:inline>
        </w:drawing>
      </w:r>
    </w:p>
    <w:p w14:paraId="7D1A34C1" w14:textId="3395F8B0" w:rsidR="00FB6E2F" w:rsidRPr="00FB6E2F" w:rsidRDefault="00FB6E2F" w:rsidP="002A6AB3">
      <w:pPr>
        <w:numPr>
          <w:ilvl w:val="0"/>
          <w:numId w:val="4"/>
        </w:numPr>
        <w:spacing w:line="276" w:lineRule="auto"/>
        <w:jc w:val="both"/>
      </w:pPr>
      <w:r w:rsidRPr="00FB6E2F">
        <w:rPr>
          <w:b/>
          <w:bCs/>
        </w:rPr>
        <w:t>Catatan</w:t>
      </w:r>
      <w:r w:rsidRPr="00FB6E2F">
        <w:t xml:space="preserve">: </w:t>
      </w:r>
      <w:r w:rsidR="002A6AB3">
        <w:t>Contoh s</w:t>
      </w:r>
      <w:r w:rsidRPr="00FB6E2F">
        <w:t xml:space="preserve">ketsa ini adalah </w:t>
      </w:r>
      <w:r w:rsidR="002A6AB3">
        <w:t>gambaran awal untuk beberapa halaman yang nantinya akan dibuat</w:t>
      </w:r>
    </w:p>
    <w:p w14:paraId="7166D33C" w14:textId="77777777" w:rsidR="00FB6E2F" w:rsidRPr="00FB6E2F" w:rsidRDefault="00000000" w:rsidP="002A6AB3">
      <w:pPr>
        <w:spacing w:line="276" w:lineRule="auto"/>
        <w:jc w:val="both"/>
      </w:pPr>
      <w:r>
        <w:pict w14:anchorId="3CAB97A5">
          <v:rect id="_x0000_i1025" style="width:0;height:1.5pt" o:hralign="center" o:hrstd="t" o:hr="t" fillcolor="#a0a0a0" stroked="f"/>
        </w:pict>
      </w:r>
    </w:p>
    <w:p w14:paraId="10C2A035" w14:textId="77777777" w:rsidR="00FB6E2F" w:rsidRPr="00FB6E2F" w:rsidRDefault="00FB6E2F" w:rsidP="002A6AB3">
      <w:pPr>
        <w:spacing w:line="276" w:lineRule="auto"/>
        <w:jc w:val="both"/>
        <w:rPr>
          <w:b/>
          <w:bCs/>
        </w:rPr>
      </w:pPr>
      <w:r w:rsidRPr="00FB6E2F">
        <w:rPr>
          <w:b/>
          <w:bCs/>
        </w:rPr>
        <w:t>2. Pembuatan Wireframe untuk Halaman Utama</w:t>
      </w:r>
    </w:p>
    <w:p w14:paraId="1588CB07" w14:textId="77777777" w:rsidR="00FB6E2F" w:rsidRPr="00FB6E2F" w:rsidRDefault="00FB6E2F" w:rsidP="002A6AB3">
      <w:pPr>
        <w:spacing w:line="276" w:lineRule="auto"/>
        <w:jc w:val="both"/>
      </w:pPr>
      <w:r w:rsidRPr="00FB6E2F">
        <w:rPr>
          <w:b/>
          <w:bCs/>
        </w:rPr>
        <w:t>2.1. Tujuan Wireframe</w:t>
      </w:r>
    </w:p>
    <w:p w14:paraId="3BE180BE" w14:textId="3F6B23B3" w:rsidR="00FB6E2F" w:rsidRPr="00FB6E2F" w:rsidRDefault="001946E2" w:rsidP="002A6AB3">
      <w:pPr>
        <w:numPr>
          <w:ilvl w:val="0"/>
          <w:numId w:val="5"/>
        </w:numPr>
        <w:spacing w:line="276" w:lineRule="auto"/>
        <w:jc w:val="both"/>
      </w:pPr>
      <w:r>
        <w:t>M</w:t>
      </w:r>
      <w:r w:rsidRPr="001946E2">
        <w:t>emberikan gambaran visual awal tentang tata letak halaman web, membantu tim melihat struktur dasar sebelum masuk ke tahap desain yang lebih detail.</w:t>
      </w:r>
    </w:p>
    <w:p w14:paraId="5514D183" w14:textId="1147D272" w:rsidR="00FB6E2F" w:rsidRDefault="001946E2" w:rsidP="002A6AB3">
      <w:pPr>
        <w:numPr>
          <w:ilvl w:val="0"/>
          <w:numId w:val="5"/>
        </w:numPr>
        <w:spacing w:line="276" w:lineRule="auto"/>
        <w:jc w:val="both"/>
      </w:pPr>
      <w:r>
        <w:t>M</w:t>
      </w:r>
      <w:r w:rsidRPr="001946E2">
        <w:t>embantu dalam menentukan penempatan elemen-elemen penting seperti header, konten utama, sidebar, dan footer untuk memastikan bahwa elemen-elemen ini ditempatkan dengan tepat.</w:t>
      </w:r>
    </w:p>
    <w:p w14:paraId="276637C2" w14:textId="1F324BA8" w:rsidR="001946E2" w:rsidRDefault="001946E2" w:rsidP="002A6AB3">
      <w:pPr>
        <w:numPr>
          <w:ilvl w:val="0"/>
          <w:numId w:val="5"/>
        </w:numPr>
        <w:spacing w:line="276" w:lineRule="auto"/>
        <w:jc w:val="both"/>
      </w:pPr>
      <w:r>
        <w:t>M</w:t>
      </w:r>
      <w:r w:rsidRPr="001946E2">
        <w:t>emungkinkan tim untuk fokus pada bagaimana setiap elemen akan bekerja dan berinteraksi.</w:t>
      </w:r>
    </w:p>
    <w:p w14:paraId="2DEA19C9" w14:textId="6E784148" w:rsidR="001946E2" w:rsidRPr="00FB6E2F" w:rsidRDefault="001946E2" w:rsidP="002A6AB3">
      <w:pPr>
        <w:numPr>
          <w:ilvl w:val="0"/>
          <w:numId w:val="5"/>
        </w:numPr>
        <w:spacing w:line="276" w:lineRule="auto"/>
        <w:jc w:val="both"/>
      </w:pPr>
      <w:r>
        <w:t>S</w:t>
      </w:r>
      <w:r w:rsidRPr="001946E2">
        <w:t>ebagai alat komunikasi yang efektif antara desainer, pengembang, dan pemangku kepentingan lainnya, memastikan semua pihak memiliki pemahaman yang sama mengenai struktur dan tujuan halaman web.</w:t>
      </w:r>
    </w:p>
    <w:p w14:paraId="1AB67C4A" w14:textId="77777777" w:rsidR="00FB6E2F" w:rsidRPr="00FB6E2F" w:rsidRDefault="00FB6E2F" w:rsidP="002A6AB3">
      <w:pPr>
        <w:spacing w:line="276" w:lineRule="auto"/>
        <w:jc w:val="both"/>
      </w:pPr>
      <w:r w:rsidRPr="00FB6E2F">
        <w:rPr>
          <w:b/>
          <w:bCs/>
        </w:rPr>
        <w:t>2.2. Komponen Wireframe Halaman Utama</w:t>
      </w:r>
    </w:p>
    <w:p w14:paraId="65CAD35C" w14:textId="77777777" w:rsidR="00FB6E2F" w:rsidRPr="00FB6E2F" w:rsidRDefault="00FB6E2F" w:rsidP="002A6AB3">
      <w:pPr>
        <w:spacing w:line="276" w:lineRule="auto"/>
        <w:jc w:val="both"/>
      </w:pPr>
      <w:r w:rsidRPr="00FB6E2F">
        <w:rPr>
          <w:b/>
          <w:bCs/>
        </w:rPr>
        <w:t>2.2.1. Header</w:t>
      </w:r>
    </w:p>
    <w:p w14:paraId="311B5E45" w14:textId="77777777" w:rsidR="00FB6E2F" w:rsidRPr="00FB6E2F" w:rsidRDefault="00FB6E2F" w:rsidP="002A6AB3">
      <w:pPr>
        <w:numPr>
          <w:ilvl w:val="0"/>
          <w:numId w:val="6"/>
        </w:numPr>
        <w:spacing w:line="276" w:lineRule="auto"/>
        <w:jc w:val="both"/>
      </w:pPr>
      <w:r w:rsidRPr="00FB6E2F">
        <w:rPr>
          <w:b/>
          <w:bCs/>
        </w:rPr>
        <w:t>Logo</w:t>
      </w:r>
      <w:r w:rsidRPr="00FB6E2F">
        <w:t>: Terletak di bagian kiri atas, berfungsi sebagai tautan ke halaman beranda.</w:t>
      </w:r>
    </w:p>
    <w:p w14:paraId="01FC3B7C" w14:textId="5BD45D81" w:rsidR="00FB6E2F" w:rsidRPr="00FB6E2F" w:rsidRDefault="00FB6E2F" w:rsidP="002A6AB3">
      <w:pPr>
        <w:numPr>
          <w:ilvl w:val="0"/>
          <w:numId w:val="6"/>
        </w:numPr>
        <w:spacing w:line="276" w:lineRule="auto"/>
        <w:jc w:val="both"/>
      </w:pPr>
      <w:r w:rsidRPr="00FB6E2F">
        <w:rPr>
          <w:b/>
          <w:bCs/>
        </w:rPr>
        <w:t>Menu Navigasi</w:t>
      </w:r>
      <w:r w:rsidRPr="00FB6E2F">
        <w:t xml:space="preserve">: </w:t>
      </w:r>
      <w:r w:rsidR="001946E2">
        <w:t>Berisi tautan ke halaman Menu, CRUD, Profil, dan Keranjang</w:t>
      </w:r>
    </w:p>
    <w:p w14:paraId="4482C349" w14:textId="357D485F" w:rsidR="00FB6E2F" w:rsidRPr="00FB6E2F" w:rsidRDefault="00FB6E2F" w:rsidP="002A6AB3">
      <w:pPr>
        <w:numPr>
          <w:ilvl w:val="0"/>
          <w:numId w:val="6"/>
        </w:numPr>
        <w:spacing w:line="276" w:lineRule="auto"/>
        <w:jc w:val="both"/>
      </w:pPr>
      <w:r w:rsidRPr="00FB6E2F">
        <w:rPr>
          <w:b/>
          <w:bCs/>
        </w:rPr>
        <w:t>Pencarian</w:t>
      </w:r>
      <w:r w:rsidRPr="00FB6E2F">
        <w:t xml:space="preserve">: Bar pencarian di bagian kanan atas untuk memudahkan pencarian </w:t>
      </w:r>
      <w:r w:rsidR="001946E2">
        <w:t>menu</w:t>
      </w:r>
      <w:r w:rsidRPr="00FB6E2F">
        <w:t xml:space="preserve"> </w:t>
      </w:r>
      <w:r w:rsidR="001946E2">
        <w:t>berdasar kategori</w:t>
      </w:r>
    </w:p>
    <w:p w14:paraId="678AAD0C" w14:textId="77777777" w:rsidR="00FB6E2F" w:rsidRPr="00FB6E2F" w:rsidRDefault="00FB6E2F" w:rsidP="002A6AB3">
      <w:pPr>
        <w:spacing w:line="276" w:lineRule="auto"/>
        <w:jc w:val="both"/>
      </w:pPr>
      <w:r w:rsidRPr="00FB6E2F">
        <w:rPr>
          <w:b/>
          <w:bCs/>
        </w:rPr>
        <w:t>2.2.2. Area Hero</w:t>
      </w:r>
    </w:p>
    <w:p w14:paraId="4E1D9AEC" w14:textId="57ED4021" w:rsidR="00FB6E2F" w:rsidRPr="00FB6E2F" w:rsidRDefault="00FB6E2F" w:rsidP="002A6AB3">
      <w:pPr>
        <w:numPr>
          <w:ilvl w:val="0"/>
          <w:numId w:val="7"/>
        </w:numPr>
        <w:spacing w:line="276" w:lineRule="auto"/>
        <w:jc w:val="both"/>
      </w:pPr>
      <w:r w:rsidRPr="00FB6E2F">
        <w:rPr>
          <w:b/>
          <w:bCs/>
        </w:rPr>
        <w:t>Gambar atau Slider Utama</w:t>
      </w:r>
      <w:r w:rsidRPr="00FB6E2F">
        <w:t xml:space="preserve">: Menampilkan gambar </w:t>
      </w:r>
      <w:r w:rsidR="001946E2">
        <w:t>yang menarik beserta menampilkan logo Dapur Fauzan dengan frame lingkaran yang berisi beberapa informasi menarik di dalamnya</w:t>
      </w:r>
    </w:p>
    <w:p w14:paraId="60CD2959" w14:textId="637D1044" w:rsidR="00FB6E2F" w:rsidRPr="00FB6E2F" w:rsidRDefault="00FB6E2F" w:rsidP="002A6AB3">
      <w:pPr>
        <w:numPr>
          <w:ilvl w:val="0"/>
          <w:numId w:val="7"/>
        </w:numPr>
        <w:spacing w:line="276" w:lineRule="auto"/>
        <w:jc w:val="both"/>
      </w:pPr>
      <w:r w:rsidRPr="00FB6E2F">
        <w:rPr>
          <w:b/>
          <w:bCs/>
        </w:rPr>
        <w:t>Headline</w:t>
      </w:r>
      <w:r w:rsidRPr="00FB6E2F">
        <w:t xml:space="preserve">: </w:t>
      </w:r>
      <w:r w:rsidR="003D3D87">
        <w:t>“Enjoy Our Delicous Menu”</w:t>
      </w:r>
    </w:p>
    <w:p w14:paraId="39B81E76" w14:textId="7DE7AD01" w:rsidR="00FB6E2F" w:rsidRPr="00FB6E2F" w:rsidRDefault="00FB6E2F" w:rsidP="002A6AB3">
      <w:pPr>
        <w:numPr>
          <w:ilvl w:val="0"/>
          <w:numId w:val="7"/>
        </w:numPr>
        <w:spacing w:line="276" w:lineRule="auto"/>
        <w:jc w:val="both"/>
      </w:pPr>
      <w:r w:rsidRPr="00FB6E2F">
        <w:rPr>
          <w:b/>
          <w:bCs/>
        </w:rPr>
        <w:t>Call-to-Action (CTA)</w:t>
      </w:r>
      <w:r w:rsidRPr="00FB6E2F">
        <w:t>:</w:t>
      </w:r>
      <w:r w:rsidR="003D3D87">
        <w:t xml:space="preserve"> Pada tampilan utama terdapat tombol “Menu” untuk melihat sejumlah menu yang tersedia di halaman menu</w:t>
      </w:r>
    </w:p>
    <w:p w14:paraId="67757A9E" w14:textId="77777777" w:rsidR="00FB6E2F" w:rsidRPr="00FB6E2F" w:rsidRDefault="00FB6E2F" w:rsidP="002A6AB3">
      <w:pPr>
        <w:spacing w:line="276" w:lineRule="auto"/>
        <w:jc w:val="both"/>
      </w:pPr>
      <w:r w:rsidRPr="00FB6E2F">
        <w:rPr>
          <w:b/>
          <w:bCs/>
        </w:rPr>
        <w:t>2.2.3. Bagian Konten</w:t>
      </w:r>
    </w:p>
    <w:p w14:paraId="20EDF2DD" w14:textId="1C1A3C54" w:rsidR="00FB6E2F" w:rsidRPr="003B7B61" w:rsidRDefault="00FB6E2F" w:rsidP="002A6AB3">
      <w:pPr>
        <w:numPr>
          <w:ilvl w:val="0"/>
          <w:numId w:val="8"/>
        </w:numPr>
        <w:spacing w:line="276" w:lineRule="auto"/>
        <w:jc w:val="both"/>
      </w:pPr>
      <w:r w:rsidRPr="003B7B61">
        <w:rPr>
          <w:b/>
          <w:bCs/>
        </w:rPr>
        <w:t>Sekilas Tentang Kami</w:t>
      </w:r>
      <w:r w:rsidRPr="003B7B61">
        <w:t xml:space="preserve">: </w:t>
      </w:r>
      <w:r w:rsidR="001578B1" w:rsidRPr="003B7B61">
        <w:t>-</w:t>
      </w:r>
    </w:p>
    <w:p w14:paraId="638ADE9A" w14:textId="370E89A6" w:rsidR="00FB6E2F" w:rsidRPr="00FB6E2F" w:rsidRDefault="001578B1" w:rsidP="002A6AB3">
      <w:pPr>
        <w:numPr>
          <w:ilvl w:val="0"/>
          <w:numId w:val="8"/>
        </w:numPr>
        <w:spacing w:line="276" w:lineRule="auto"/>
      </w:pPr>
      <w:r>
        <w:rPr>
          <w:b/>
          <w:bCs/>
        </w:rPr>
        <w:t>Kategori</w:t>
      </w:r>
      <w:r w:rsidR="00FB6E2F" w:rsidRPr="00FB6E2F">
        <w:rPr>
          <w:b/>
          <w:bCs/>
        </w:rPr>
        <w:t xml:space="preserve"> Produk</w:t>
      </w:r>
      <w:r w:rsidR="00FB6E2F" w:rsidRPr="00FB6E2F">
        <w:t xml:space="preserve">: Tampilan grid daftar </w:t>
      </w:r>
      <w:r>
        <w:t xml:space="preserve">menu </w:t>
      </w:r>
      <w:r w:rsidR="00FB6E2F" w:rsidRPr="00FB6E2F">
        <w:t>dengan deskripsi singkat dan gambar</w:t>
      </w:r>
      <w:r>
        <w:t xml:space="preserve"> </w:t>
      </w:r>
      <w:r w:rsidR="004A176F">
        <w:t xml:space="preserve">yang menarik </w:t>
      </w:r>
      <w:r>
        <w:t>( contoh : makanan, snack )</w:t>
      </w:r>
    </w:p>
    <w:p w14:paraId="1DC44724" w14:textId="77777777" w:rsidR="00FB6E2F" w:rsidRPr="00FB6E2F" w:rsidRDefault="00FB6E2F" w:rsidP="002A6AB3">
      <w:pPr>
        <w:spacing w:line="276" w:lineRule="auto"/>
        <w:jc w:val="both"/>
      </w:pPr>
      <w:r w:rsidRPr="00FB6E2F">
        <w:rPr>
          <w:b/>
          <w:bCs/>
        </w:rPr>
        <w:t>2.2.4. Sidebar (Jika Ada)</w:t>
      </w:r>
    </w:p>
    <w:p w14:paraId="622A407A" w14:textId="18C8E8E5" w:rsidR="00FB6E2F" w:rsidRPr="00FB6E2F" w:rsidRDefault="00FB6E2F" w:rsidP="002A6AB3">
      <w:pPr>
        <w:numPr>
          <w:ilvl w:val="0"/>
          <w:numId w:val="9"/>
        </w:numPr>
        <w:spacing w:line="276" w:lineRule="auto"/>
        <w:jc w:val="both"/>
      </w:pPr>
      <w:r w:rsidRPr="00FB6E2F">
        <w:rPr>
          <w:b/>
          <w:bCs/>
        </w:rPr>
        <w:t xml:space="preserve">Kategori </w:t>
      </w:r>
      <w:r w:rsidR="001578B1">
        <w:rPr>
          <w:b/>
          <w:bCs/>
        </w:rPr>
        <w:t xml:space="preserve">: </w:t>
      </w:r>
      <w:r w:rsidR="00633C32">
        <w:t>-</w:t>
      </w:r>
    </w:p>
    <w:p w14:paraId="09F88408" w14:textId="77777777" w:rsidR="00FB6E2F" w:rsidRPr="00FB6E2F" w:rsidRDefault="00FB6E2F" w:rsidP="002A6AB3">
      <w:pPr>
        <w:spacing w:line="276" w:lineRule="auto"/>
        <w:jc w:val="both"/>
      </w:pPr>
      <w:r w:rsidRPr="00FB6E2F">
        <w:rPr>
          <w:b/>
          <w:bCs/>
        </w:rPr>
        <w:t>2.2.5. Footer</w:t>
      </w:r>
    </w:p>
    <w:p w14:paraId="1DEDD61D" w14:textId="7EF4A297" w:rsidR="00FB6E2F" w:rsidRPr="00FB6E2F" w:rsidRDefault="00FB6E2F" w:rsidP="002A6AB3">
      <w:pPr>
        <w:numPr>
          <w:ilvl w:val="0"/>
          <w:numId w:val="10"/>
        </w:numPr>
        <w:spacing w:line="276" w:lineRule="auto"/>
        <w:jc w:val="both"/>
      </w:pPr>
      <w:r w:rsidRPr="00FB6E2F">
        <w:rPr>
          <w:b/>
          <w:bCs/>
        </w:rPr>
        <w:t>Tautan Penting</w:t>
      </w:r>
      <w:r w:rsidRPr="00FB6E2F">
        <w:t xml:space="preserve">: Daftar tautan ke halaman seperti Tentang Kami, </w:t>
      </w:r>
      <w:r w:rsidR="001578B1">
        <w:t xml:space="preserve">dan </w:t>
      </w:r>
      <w:r w:rsidRPr="00FB6E2F">
        <w:t>Kontak</w:t>
      </w:r>
    </w:p>
    <w:p w14:paraId="483BDAA5" w14:textId="044EC0B6" w:rsidR="00FB6E2F" w:rsidRPr="00FB6E2F" w:rsidRDefault="00FB6E2F" w:rsidP="002A6AB3">
      <w:pPr>
        <w:numPr>
          <w:ilvl w:val="0"/>
          <w:numId w:val="10"/>
        </w:numPr>
        <w:spacing w:line="276" w:lineRule="auto"/>
        <w:jc w:val="both"/>
      </w:pPr>
      <w:r w:rsidRPr="00FB6E2F">
        <w:rPr>
          <w:b/>
          <w:bCs/>
        </w:rPr>
        <w:t>Informasi Kontak</w:t>
      </w:r>
      <w:r w:rsidRPr="00FB6E2F">
        <w:t>: Alamat</w:t>
      </w:r>
      <w:r w:rsidR="001578B1">
        <w:t xml:space="preserve"> usaha</w:t>
      </w:r>
      <w:r w:rsidRPr="00FB6E2F">
        <w:t>, nomor telepon, dan email.</w:t>
      </w:r>
    </w:p>
    <w:p w14:paraId="3B3FCA0D" w14:textId="59A761F9" w:rsidR="00FB6E2F" w:rsidRPr="00FB6E2F" w:rsidRDefault="00FB6E2F" w:rsidP="002A6AB3">
      <w:pPr>
        <w:numPr>
          <w:ilvl w:val="0"/>
          <w:numId w:val="10"/>
        </w:numPr>
        <w:spacing w:line="276" w:lineRule="auto"/>
        <w:jc w:val="both"/>
      </w:pPr>
      <w:r w:rsidRPr="00FB6E2F">
        <w:rPr>
          <w:b/>
          <w:bCs/>
        </w:rPr>
        <w:t>Sosial Media</w:t>
      </w:r>
      <w:r w:rsidRPr="00FB6E2F">
        <w:t xml:space="preserve">: Ikon </w:t>
      </w:r>
      <w:r w:rsidR="001578B1">
        <w:t>yang tertaut ke profil media sosial ( YouTube dan Instagram )</w:t>
      </w:r>
    </w:p>
    <w:p w14:paraId="193733F6" w14:textId="77777777" w:rsidR="00FB6E2F" w:rsidRPr="00FB6E2F" w:rsidRDefault="00FB6E2F" w:rsidP="002A6AB3">
      <w:pPr>
        <w:spacing w:line="276" w:lineRule="auto"/>
        <w:jc w:val="both"/>
      </w:pPr>
      <w:r w:rsidRPr="00FB6E2F">
        <w:rPr>
          <w:b/>
          <w:bCs/>
        </w:rPr>
        <w:t>2.3. Contoh Wireframe Halaman Utama</w:t>
      </w:r>
    </w:p>
    <w:p w14:paraId="75D112AB" w14:textId="05666474" w:rsidR="00FB6E2F" w:rsidRDefault="00FB6E2F" w:rsidP="002A6AB3">
      <w:pPr>
        <w:numPr>
          <w:ilvl w:val="0"/>
          <w:numId w:val="11"/>
        </w:numPr>
        <w:spacing w:line="276" w:lineRule="auto"/>
        <w:jc w:val="both"/>
      </w:pPr>
      <w:r w:rsidRPr="00FB6E2F">
        <w:rPr>
          <w:b/>
          <w:bCs/>
        </w:rPr>
        <w:t>Gambar Wireframe</w:t>
      </w:r>
      <w:r w:rsidRPr="00FB6E2F">
        <w:t xml:space="preserve">: </w:t>
      </w:r>
    </w:p>
    <w:p w14:paraId="72B00247" w14:textId="17301B73" w:rsidR="001578B1" w:rsidRDefault="00633C32" w:rsidP="002A6AB3">
      <w:pPr>
        <w:spacing w:line="276" w:lineRule="auto"/>
        <w:ind w:left="720"/>
        <w:jc w:val="both"/>
      </w:pPr>
      <w:r>
        <w:rPr>
          <w:noProof/>
        </w:rPr>
        <w:drawing>
          <wp:inline distT="0" distB="0" distL="0" distR="0" wp14:anchorId="3D4D3B35" wp14:editId="0115D9BB">
            <wp:extent cx="1800000" cy="1175449"/>
            <wp:effectExtent l="0" t="0" r="0" b="5715"/>
            <wp:docPr id="156403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175449"/>
                    </a:xfrm>
                    <a:prstGeom prst="rect">
                      <a:avLst/>
                    </a:prstGeom>
                    <a:noFill/>
                    <a:ln>
                      <a:noFill/>
                    </a:ln>
                  </pic:spPr>
                </pic:pic>
              </a:graphicData>
            </a:graphic>
          </wp:inline>
        </w:drawing>
      </w:r>
      <w:r>
        <w:t xml:space="preserve"> </w:t>
      </w:r>
      <w:r>
        <w:rPr>
          <w:noProof/>
        </w:rPr>
        <w:drawing>
          <wp:inline distT="0" distB="0" distL="0" distR="0" wp14:anchorId="0CE07C7D" wp14:editId="1D773415">
            <wp:extent cx="1800000" cy="1197658"/>
            <wp:effectExtent l="0" t="0" r="0" b="2540"/>
            <wp:docPr id="75183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197658"/>
                    </a:xfrm>
                    <a:prstGeom prst="rect">
                      <a:avLst/>
                    </a:prstGeom>
                    <a:noFill/>
                    <a:ln>
                      <a:noFill/>
                    </a:ln>
                  </pic:spPr>
                </pic:pic>
              </a:graphicData>
            </a:graphic>
          </wp:inline>
        </w:drawing>
      </w:r>
    </w:p>
    <w:p w14:paraId="431DD61D" w14:textId="629DF71F" w:rsidR="00633C32" w:rsidRPr="00FB6E2F" w:rsidRDefault="00633C32" w:rsidP="002A6AB3">
      <w:pPr>
        <w:spacing w:line="276" w:lineRule="auto"/>
        <w:ind w:left="720"/>
        <w:jc w:val="both"/>
      </w:pPr>
      <w:r>
        <w:rPr>
          <w:noProof/>
        </w:rPr>
        <w:drawing>
          <wp:inline distT="0" distB="0" distL="0" distR="0" wp14:anchorId="52A34240" wp14:editId="27BD1FBC">
            <wp:extent cx="1800000" cy="1177246"/>
            <wp:effectExtent l="0" t="0" r="0" b="4445"/>
            <wp:docPr id="1530374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177246"/>
                    </a:xfrm>
                    <a:prstGeom prst="rect">
                      <a:avLst/>
                    </a:prstGeom>
                    <a:noFill/>
                    <a:ln>
                      <a:noFill/>
                    </a:ln>
                  </pic:spPr>
                </pic:pic>
              </a:graphicData>
            </a:graphic>
          </wp:inline>
        </w:drawing>
      </w:r>
      <w:r>
        <w:t xml:space="preserve"> </w:t>
      </w:r>
      <w:r>
        <w:rPr>
          <w:noProof/>
        </w:rPr>
        <w:drawing>
          <wp:inline distT="0" distB="0" distL="0" distR="0" wp14:anchorId="670E549A" wp14:editId="5E20B498">
            <wp:extent cx="1800000" cy="1175942"/>
            <wp:effectExtent l="0" t="0" r="0" b="5715"/>
            <wp:docPr id="624569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175942"/>
                    </a:xfrm>
                    <a:prstGeom prst="rect">
                      <a:avLst/>
                    </a:prstGeom>
                    <a:noFill/>
                    <a:ln>
                      <a:noFill/>
                    </a:ln>
                  </pic:spPr>
                </pic:pic>
              </a:graphicData>
            </a:graphic>
          </wp:inline>
        </w:drawing>
      </w:r>
    </w:p>
    <w:p w14:paraId="70C63410" w14:textId="76DFA544" w:rsidR="00FB6E2F" w:rsidRPr="00FB6E2F" w:rsidRDefault="00FB6E2F" w:rsidP="002A6AB3">
      <w:pPr>
        <w:numPr>
          <w:ilvl w:val="0"/>
          <w:numId w:val="11"/>
        </w:numPr>
        <w:spacing w:line="276" w:lineRule="auto"/>
        <w:jc w:val="both"/>
      </w:pPr>
      <w:r w:rsidRPr="00FB6E2F">
        <w:rPr>
          <w:b/>
          <w:bCs/>
        </w:rPr>
        <w:t>Catatan</w:t>
      </w:r>
      <w:r w:rsidRPr="00FB6E2F">
        <w:t xml:space="preserve">: </w:t>
      </w:r>
      <w:r w:rsidR="00C22210" w:rsidRPr="00C22210">
        <w:t xml:space="preserve">Wireframe halaman utama "Dapur Fauzan" terdiri dari beberapa elemen kunci: Header yang berisi logo, navigasi utama, dan ikon pencarian; Sidebar dengan kategori menu dan penawaran spesial; Konten Utama yang menampilkan daftar menu lengkap dengan gambar, deskripsi, dan tombol "Tambah ke Keranjang"; serta Footer yang berisi informasi kontak, link ke halaman penting. </w:t>
      </w:r>
    </w:p>
    <w:p w14:paraId="7EC83315" w14:textId="77777777" w:rsidR="00FB6E2F" w:rsidRPr="00FB6E2F" w:rsidRDefault="00FB6E2F" w:rsidP="002A6AB3">
      <w:pPr>
        <w:spacing w:line="276" w:lineRule="auto"/>
        <w:jc w:val="both"/>
      </w:pPr>
      <w:r w:rsidRPr="00FB6E2F">
        <w:rPr>
          <w:b/>
          <w:bCs/>
        </w:rPr>
        <w:t>2.4. Rencana Tindakan Selanjutnya</w:t>
      </w:r>
    </w:p>
    <w:p w14:paraId="615CB4C6" w14:textId="6BD1B957" w:rsidR="00FB6E2F" w:rsidRPr="00FB6E2F" w:rsidRDefault="00FB6E2F" w:rsidP="002A6AB3">
      <w:pPr>
        <w:numPr>
          <w:ilvl w:val="0"/>
          <w:numId w:val="12"/>
        </w:numPr>
        <w:spacing w:line="276" w:lineRule="auto"/>
        <w:jc w:val="both"/>
      </w:pPr>
      <w:r w:rsidRPr="00FB6E2F">
        <w:rPr>
          <w:b/>
          <w:bCs/>
        </w:rPr>
        <w:t>Uji Wireframe</w:t>
      </w:r>
      <w:r w:rsidRPr="00FB6E2F">
        <w:t xml:space="preserve">: </w:t>
      </w:r>
      <w:r w:rsidR="00C22210">
        <w:t>M</w:t>
      </w:r>
      <w:r w:rsidR="00C22210" w:rsidRPr="00C22210">
        <w:t xml:space="preserve">emastikan bahwa semua elemen yang direncanakan telah ditempatkan dengan tepat dan fungsi navigasi bekerja sesuai yang diharapkan. Pengujian dapat dilakukan dengan melibatkan pemangku kepentingan utama dan pengguna potensial untuk mendapatkan umpan balik mengenai kemudahan penggunaan, tata letak, dan alur navigasi. Berdasarkan hasil pengujian ini, </w:t>
      </w:r>
      <w:r w:rsidR="00C22210">
        <w:t>tim men</w:t>
      </w:r>
      <w:r w:rsidR="00C22210" w:rsidRPr="00C22210">
        <w:t>catat setiap umpan balik dan identifikasi area yang memerlukan perbaikan.</w:t>
      </w:r>
    </w:p>
    <w:p w14:paraId="3C8FEB6B" w14:textId="1B50C5B7" w:rsidR="00FB6E2F" w:rsidRPr="00FB6E2F" w:rsidRDefault="00FB6E2F" w:rsidP="002A6AB3">
      <w:pPr>
        <w:numPr>
          <w:ilvl w:val="0"/>
          <w:numId w:val="12"/>
        </w:numPr>
        <w:spacing w:line="276" w:lineRule="auto"/>
        <w:jc w:val="both"/>
      </w:pPr>
      <w:r w:rsidRPr="00FB6E2F">
        <w:rPr>
          <w:b/>
          <w:bCs/>
        </w:rPr>
        <w:t>Revisi dan Iterasi</w:t>
      </w:r>
      <w:r w:rsidRPr="00FB6E2F">
        <w:t xml:space="preserve">: </w:t>
      </w:r>
      <w:r w:rsidR="00C22210">
        <w:t xml:space="preserve">Melakukan </w:t>
      </w:r>
      <w:r w:rsidR="00C22210" w:rsidRPr="00C22210">
        <w:t xml:space="preserve">revisi sesuai dengan saran dan temuan dari pengujian. Proses iterasi ini </w:t>
      </w:r>
      <w:r w:rsidR="00C22210">
        <w:t>dilakukan</w:t>
      </w:r>
      <w:r w:rsidR="00C22210" w:rsidRPr="00C22210">
        <w:t xml:space="preserve"> untuk memperbaiki kelemahan dan meningkatkan user experience. Revisi dapat mencakup perubahan pada tata letak, penyesuaian elemen navigasi, atau penambahan informasi yang diperlukan. </w:t>
      </w:r>
      <w:r w:rsidR="00C22210">
        <w:t>I</w:t>
      </w:r>
      <w:r w:rsidR="00C22210" w:rsidRPr="00C22210">
        <w:t xml:space="preserve">terasi </w:t>
      </w:r>
      <w:r w:rsidR="00C22210">
        <w:t xml:space="preserve">dilakukan </w:t>
      </w:r>
      <w:r w:rsidR="00C22210" w:rsidRPr="00C22210">
        <w:t>hingga wireframe mencapai tingkat kepuasan yang diinginkan oleh semua pihak yang terlibat.</w:t>
      </w:r>
    </w:p>
    <w:p w14:paraId="3CC55FB1" w14:textId="3F06FE29" w:rsidR="00C22210" w:rsidRDefault="00FB6E2F" w:rsidP="002A6AB3">
      <w:pPr>
        <w:numPr>
          <w:ilvl w:val="0"/>
          <w:numId w:val="12"/>
        </w:numPr>
        <w:spacing w:line="276" w:lineRule="auto"/>
        <w:jc w:val="both"/>
      </w:pPr>
      <w:r w:rsidRPr="00FB6E2F">
        <w:rPr>
          <w:b/>
          <w:bCs/>
        </w:rPr>
        <w:t>Pembangunan Prototipe</w:t>
      </w:r>
      <w:r w:rsidRPr="00FB6E2F">
        <w:t>: M</w:t>
      </w:r>
      <w:r w:rsidR="00C22210" w:rsidRPr="00C22210">
        <w:t>engembangkan prototipe interaktif yang lebih nyata, memungkinkan pengujian lebih lanjut dengan skenario penggunaan mendetail, serta mendapatkan umpan balik tambahan sebelum masuk tahap pengembangan akhir.</w:t>
      </w:r>
    </w:p>
    <w:p w14:paraId="5BB6BE3E" w14:textId="77777777" w:rsidR="0066122F" w:rsidRPr="0066122F" w:rsidRDefault="0066122F" w:rsidP="002A6AB3">
      <w:pPr>
        <w:spacing w:line="276" w:lineRule="auto"/>
        <w:ind w:left="720"/>
        <w:jc w:val="both"/>
        <w:rPr>
          <w:b/>
          <w:bCs/>
        </w:rPr>
      </w:pPr>
    </w:p>
    <w:p w14:paraId="5C4CC97E" w14:textId="1A3087C4" w:rsidR="0066122F" w:rsidRPr="0066122F" w:rsidRDefault="0066122F" w:rsidP="002A6AB3">
      <w:pPr>
        <w:pStyle w:val="ListParagraph"/>
        <w:spacing w:line="276" w:lineRule="auto"/>
        <w:ind w:left="0"/>
        <w:jc w:val="both"/>
        <w:rPr>
          <w:b/>
          <w:bCs/>
        </w:rPr>
      </w:pPr>
      <w:r>
        <w:rPr>
          <w:b/>
          <w:bCs/>
        </w:rPr>
        <w:t>3. Pembuatan Prototipe</w:t>
      </w:r>
    </w:p>
    <w:p w14:paraId="7065FA46" w14:textId="544534DE" w:rsidR="0066122F" w:rsidRDefault="0066122F" w:rsidP="002A6AB3">
      <w:pPr>
        <w:pStyle w:val="ListParagraph"/>
        <w:spacing w:line="276" w:lineRule="auto"/>
        <w:ind w:left="0"/>
        <w:jc w:val="both"/>
        <w:rPr>
          <w:b/>
          <w:bCs/>
        </w:rPr>
      </w:pPr>
      <w:r>
        <w:rPr>
          <w:b/>
          <w:bCs/>
        </w:rPr>
        <w:t>3.1 Tujuan Prototipe</w:t>
      </w:r>
    </w:p>
    <w:p w14:paraId="2C0C3FE3" w14:textId="48248F2C" w:rsidR="0066122F" w:rsidRDefault="004A176F" w:rsidP="002A6AB3">
      <w:pPr>
        <w:pStyle w:val="ListParagraph"/>
        <w:numPr>
          <w:ilvl w:val="0"/>
          <w:numId w:val="15"/>
        </w:numPr>
        <w:spacing w:line="276" w:lineRule="auto"/>
        <w:ind w:left="709" w:hanging="283"/>
        <w:jc w:val="both"/>
      </w:pPr>
      <w:r>
        <w:t>M</w:t>
      </w:r>
      <w:r w:rsidR="0066122F" w:rsidRPr="0066122F">
        <w:t>enguji fungsi dan navigasi sebelum masuk ke tahap pengembangan penuh. Prototipe memungkinkan tim untuk mengevaluasi user experience, mengidentifikasi masalah potensial, dan memastikan bahwa semua fitur bekerja sesuai rencana.</w:t>
      </w:r>
    </w:p>
    <w:p w14:paraId="5D1F8553" w14:textId="6D2C6365" w:rsidR="0066122F" w:rsidRDefault="0066122F" w:rsidP="002A6AB3">
      <w:pPr>
        <w:spacing w:line="276" w:lineRule="auto"/>
        <w:jc w:val="both"/>
        <w:rPr>
          <w:b/>
          <w:bCs/>
        </w:rPr>
      </w:pPr>
      <w:r w:rsidRPr="004A176F">
        <w:rPr>
          <w:b/>
          <w:bCs/>
        </w:rPr>
        <w:t xml:space="preserve">3.2 Pengujian </w:t>
      </w:r>
      <w:r w:rsidR="004A176F" w:rsidRPr="004A176F">
        <w:rPr>
          <w:b/>
          <w:bCs/>
        </w:rPr>
        <w:t>Prototipe</w:t>
      </w:r>
    </w:p>
    <w:p w14:paraId="7B41B97D" w14:textId="28945574" w:rsidR="004A176F" w:rsidRDefault="004A176F" w:rsidP="002A6AB3">
      <w:pPr>
        <w:pStyle w:val="ListParagraph"/>
        <w:numPr>
          <w:ilvl w:val="0"/>
          <w:numId w:val="15"/>
        </w:numPr>
        <w:spacing w:line="276" w:lineRule="auto"/>
        <w:ind w:left="709"/>
        <w:jc w:val="both"/>
      </w:pPr>
      <w:r>
        <w:t>M</w:t>
      </w:r>
      <w:r w:rsidRPr="004A176F">
        <w:t>elibatkan pengguna nyata yang akan mencoba berbagai skenario penggunaan. Tujuannya adalah untuk mendapatkan umpan balik mengenai kemudahan penggunaan, kejelasan navigasi, dan keefektifan setiap fitur</w:t>
      </w:r>
    </w:p>
    <w:p w14:paraId="6D5DE0B0" w14:textId="3AE7D92A" w:rsidR="004A176F" w:rsidRDefault="004A176F" w:rsidP="002A6AB3">
      <w:pPr>
        <w:spacing w:line="276" w:lineRule="auto"/>
        <w:jc w:val="both"/>
        <w:rPr>
          <w:b/>
          <w:bCs/>
        </w:rPr>
      </w:pPr>
      <w:r w:rsidRPr="004A176F">
        <w:rPr>
          <w:b/>
          <w:bCs/>
        </w:rPr>
        <w:t>3.3 Iterasi Desain</w:t>
      </w:r>
    </w:p>
    <w:p w14:paraId="19123628" w14:textId="75C7C308" w:rsidR="004A176F" w:rsidRPr="004A176F" w:rsidRDefault="004A176F" w:rsidP="002A6AB3">
      <w:pPr>
        <w:pStyle w:val="ListParagraph"/>
        <w:numPr>
          <w:ilvl w:val="0"/>
          <w:numId w:val="15"/>
        </w:numPr>
        <w:spacing w:line="276" w:lineRule="auto"/>
        <w:ind w:left="709" w:hanging="283"/>
        <w:jc w:val="both"/>
      </w:pPr>
      <w:r w:rsidRPr="004A176F">
        <w:t xml:space="preserve">Berdasarkan hasil pengujian, </w:t>
      </w:r>
      <w:r>
        <w:t>di</w:t>
      </w:r>
      <w:r w:rsidRPr="004A176F">
        <w:t>lakukan iterasi desain untuk memperbaiki dan meningkatkan prototipe. Iterasi ini</w:t>
      </w:r>
      <w:r>
        <w:t xml:space="preserve"> </w:t>
      </w:r>
      <w:r w:rsidRPr="004A176F">
        <w:t>mencakup perubahan pada tata letak, penyempurnaan fungsi, atau penyesuaian visual. Proses iterasi memastikan bahwa desain akhir memenuhi kebutuhan dan harapan pengguna</w:t>
      </w:r>
    </w:p>
    <w:p w14:paraId="1C98B1D6" w14:textId="546C64C7" w:rsidR="00C22210" w:rsidRPr="00FB6E2F" w:rsidRDefault="00C22210" w:rsidP="002A6AB3">
      <w:pPr>
        <w:spacing w:line="276" w:lineRule="auto"/>
        <w:jc w:val="both"/>
      </w:pPr>
    </w:p>
    <w:p w14:paraId="6009249D" w14:textId="77777777" w:rsidR="005F3BC1" w:rsidRDefault="005F3BC1" w:rsidP="002A6AB3">
      <w:pPr>
        <w:spacing w:line="276" w:lineRule="auto"/>
        <w:jc w:val="both"/>
      </w:pPr>
    </w:p>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B1327"/>
    <w:multiLevelType w:val="multilevel"/>
    <w:tmpl w:val="FFC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5860"/>
    <w:multiLevelType w:val="multilevel"/>
    <w:tmpl w:val="540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114A"/>
    <w:multiLevelType w:val="multilevel"/>
    <w:tmpl w:val="AC68B8C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6E9C"/>
    <w:multiLevelType w:val="multilevel"/>
    <w:tmpl w:val="463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34232"/>
    <w:multiLevelType w:val="multilevel"/>
    <w:tmpl w:val="669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C269A"/>
    <w:multiLevelType w:val="hybridMultilevel"/>
    <w:tmpl w:val="5518FB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98A56C4"/>
    <w:multiLevelType w:val="hybridMultilevel"/>
    <w:tmpl w:val="DA8E0A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BDA0E40"/>
    <w:multiLevelType w:val="multilevel"/>
    <w:tmpl w:val="9ED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D0BC4"/>
    <w:multiLevelType w:val="multilevel"/>
    <w:tmpl w:val="3B1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F3986"/>
    <w:multiLevelType w:val="multilevel"/>
    <w:tmpl w:val="F15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87260"/>
    <w:multiLevelType w:val="hybridMultilevel"/>
    <w:tmpl w:val="92BA6DC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1" w15:restartNumberingAfterBreak="0">
    <w:nsid w:val="790E67CF"/>
    <w:multiLevelType w:val="multilevel"/>
    <w:tmpl w:val="9752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E6890"/>
    <w:multiLevelType w:val="multilevel"/>
    <w:tmpl w:val="571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30872"/>
    <w:multiLevelType w:val="multilevel"/>
    <w:tmpl w:val="42B0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2028C"/>
    <w:multiLevelType w:val="multilevel"/>
    <w:tmpl w:val="B2D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463792">
    <w:abstractNumId w:val="4"/>
  </w:num>
  <w:num w:numId="2" w16cid:durableId="1060245951">
    <w:abstractNumId w:val="7"/>
  </w:num>
  <w:num w:numId="3" w16cid:durableId="2030594392">
    <w:abstractNumId w:val="11"/>
  </w:num>
  <w:num w:numId="4" w16cid:durableId="2028090885">
    <w:abstractNumId w:val="1"/>
  </w:num>
  <w:num w:numId="5" w16cid:durableId="206601083">
    <w:abstractNumId w:val="0"/>
  </w:num>
  <w:num w:numId="6" w16cid:durableId="606425293">
    <w:abstractNumId w:val="8"/>
  </w:num>
  <w:num w:numId="7" w16cid:durableId="1566597883">
    <w:abstractNumId w:val="14"/>
  </w:num>
  <w:num w:numId="8" w16cid:durableId="55014267">
    <w:abstractNumId w:val="13"/>
  </w:num>
  <w:num w:numId="9" w16cid:durableId="536742399">
    <w:abstractNumId w:val="9"/>
  </w:num>
  <w:num w:numId="10" w16cid:durableId="1766418128">
    <w:abstractNumId w:val="3"/>
  </w:num>
  <w:num w:numId="11" w16cid:durableId="599341713">
    <w:abstractNumId w:val="12"/>
  </w:num>
  <w:num w:numId="12" w16cid:durableId="1740860483">
    <w:abstractNumId w:val="2"/>
  </w:num>
  <w:num w:numId="13" w16cid:durableId="640771917">
    <w:abstractNumId w:val="5"/>
  </w:num>
  <w:num w:numId="14" w16cid:durableId="1550070068">
    <w:abstractNumId w:val="6"/>
  </w:num>
  <w:num w:numId="15" w16cid:durableId="20741534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2F"/>
    <w:rsid w:val="0000786F"/>
    <w:rsid w:val="0004650F"/>
    <w:rsid w:val="00057740"/>
    <w:rsid w:val="000A0FA7"/>
    <w:rsid w:val="001578B1"/>
    <w:rsid w:val="0016092D"/>
    <w:rsid w:val="001946E2"/>
    <w:rsid w:val="001E145D"/>
    <w:rsid w:val="002A6AB3"/>
    <w:rsid w:val="003B7B61"/>
    <w:rsid w:val="003D3D87"/>
    <w:rsid w:val="004A176F"/>
    <w:rsid w:val="00522AD6"/>
    <w:rsid w:val="00574D6F"/>
    <w:rsid w:val="00587D89"/>
    <w:rsid w:val="005F1F77"/>
    <w:rsid w:val="005F3BC1"/>
    <w:rsid w:val="00633C32"/>
    <w:rsid w:val="00646617"/>
    <w:rsid w:val="0066122F"/>
    <w:rsid w:val="00682BFA"/>
    <w:rsid w:val="00B14626"/>
    <w:rsid w:val="00C22210"/>
    <w:rsid w:val="00CF0AD3"/>
    <w:rsid w:val="00E677A1"/>
    <w:rsid w:val="00F55285"/>
    <w:rsid w:val="00FB6E2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40F4"/>
  <w15:chartTrackingRefBased/>
  <w15:docId w15:val="{350AA72C-5C8B-46FC-B3A3-8BE53EB1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E2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B6E2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B6E2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B6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E2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B6E2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B6E2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B6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E2F"/>
    <w:rPr>
      <w:rFonts w:eastAsiaTheme="majorEastAsia" w:cstheme="majorBidi"/>
      <w:color w:val="272727" w:themeColor="text1" w:themeTint="D8"/>
    </w:rPr>
  </w:style>
  <w:style w:type="paragraph" w:styleId="Title">
    <w:name w:val="Title"/>
    <w:basedOn w:val="Normal"/>
    <w:next w:val="Normal"/>
    <w:link w:val="TitleChar"/>
    <w:uiPriority w:val="10"/>
    <w:qFormat/>
    <w:rsid w:val="00FB6E2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B6E2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B6E2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B6E2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B6E2F"/>
    <w:pPr>
      <w:spacing w:before="160"/>
      <w:jc w:val="center"/>
    </w:pPr>
    <w:rPr>
      <w:i/>
      <w:iCs/>
      <w:color w:val="404040" w:themeColor="text1" w:themeTint="BF"/>
    </w:rPr>
  </w:style>
  <w:style w:type="character" w:customStyle="1" w:styleId="QuoteChar">
    <w:name w:val="Quote Char"/>
    <w:basedOn w:val="DefaultParagraphFont"/>
    <w:link w:val="Quote"/>
    <w:uiPriority w:val="29"/>
    <w:rsid w:val="00FB6E2F"/>
    <w:rPr>
      <w:i/>
      <w:iCs/>
      <w:color w:val="404040" w:themeColor="text1" w:themeTint="BF"/>
    </w:rPr>
  </w:style>
  <w:style w:type="paragraph" w:styleId="ListParagraph">
    <w:name w:val="List Paragraph"/>
    <w:basedOn w:val="Normal"/>
    <w:uiPriority w:val="34"/>
    <w:qFormat/>
    <w:rsid w:val="00FB6E2F"/>
    <w:pPr>
      <w:ind w:left="720"/>
      <w:contextualSpacing/>
    </w:pPr>
  </w:style>
  <w:style w:type="character" w:styleId="IntenseEmphasis">
    <w:name w:val="Intense Emphasis"/>
    <w:basedOn w:val="DefaultParagraphFont"/>
    <w:uiPriority w:val="21"/>
    <w:qFormat/>
    <w:rsid w:val="00FB6E2F"/>
    <w:rPr>
      <w:i/>
      <w:iCs/>
      <w:color w:val="0F4761" w:themeColor="accent1" w:themeShade="BF"/>
    </w:rPr>
  </w:style>
  <w:style w:type="paragraph" w:styleId="IntenseQuote">
    <w:name w:val="Intense Quote"/>
    <w:basedOn w:val="Normal"/>
    <w:next w:val="Normal"/>
    <w:link w:val="IntenseQuoteChar"/>
    <w:uiPriority w:val="30"/>
    <w:qFormat/>
    <w:rsid w:val="00FB6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E2F"/>
    <w:rPr>
      <w:i/>
      <w:iCs/>
      <w:color w:val="0F4761" w:themeColor="accent1" w:themeShade="BF"/>
    </w:rPr>
  </w:style>
  <w:style w:type="character" w:styleId="IntenseReference">
    <w:name w:val="Intense Reference"/>
    <w:basedOn w:val="DefaultParagraphFont"/>
    <w:uiPriority w:val="32"/>
    <w:qFormat/>
    <w:rsid w:val="00FB6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490748">
      <w:bodyDiv w:val="1"/>
      <w:marLeft w:val="0"/>
      <w:marRight w:val="0"/>
      <w:marTop w:val="0"/>
      <w:marBottom w:val="0"/>
      <w:divBdr>
        <w:top w:val="none" w:sz="0" w:space="0" w:color="auto"/>
        <w:left w:val="none" w:sz="0" w:space="0" w:color="auto"/>
        <w:bottom w:val="none" w:sz="0" w:space="0" w:color="auto"/>
        <w:right w:val="none" w:sz="0" w:space="0" w:color="auto"/>
      </w:divBdr>
    </w:div>
    <w:div w:id="108803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Arya Yudha Prasetya</cp:lastModifiedBy>
  <cp:revision>6</cp:revision>
  <dcterms:created xsi:type="dcterms:W3CDTF">2024-09-09T02:29:00Z</dcterms:created>
  <dcterms:modified xsi:type="dcterms:W3CDTF">2024-12-18T07:00:00Z</dcterms:modified>
</cp:coreProperties>
</file>