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numPr>
          <w:ilvl w:val="0"/>
          <w:numId w:val="17"/>
        </w:numPr>
      </w:pPr>
      <w:r>
        <w:rPr/>
        <w:t xml:space="preserve">Mandiri</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Handphone, 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industri ekonomi kreatif mulai dari teknologi konvensional sampai dengan teknologi modern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membuat kelompok belajar dengan peserta didik</w:t>
            </w:r>
          </w:p>
          <w:p>
            <w:pPr>
              <w:numPr>
                <w:ilvl w:val="0"/>
                <w:numId w:val="9"/>
              </w:numPr>
            </w:pPr>
            <w:r>
              <w:rPr/>
              <w:t xml:space="preserve">Guru menyampaikan materi dengan media Buku Paket</w:t>
            </w:r>
          </w:p>
        </w:tc>
      </w:tr>
      <w:tr>
        <w:trPr/>
        <w:tc>
          <w:tcPr>
            <w:tcW w:w="4000" w:type="dxa"/>
          </w:tcPr>
          <w:p>
            <w:pPr/>
            <w:r>
              <w:rPr>
                <w:rStyle w:val="identitas"/>
              </w:rPr>
              <w:t xml:space="preserve">Penutup</w:t>
            </w:r>
          </w:p>
        </w:tc>
        <w:tc>
          <w:tcPr>
            <w:tcW w:w="5000" w:type="dxa"/>
          </w:tcPr>
          <w:p>
            <w:pPr>
              <w:numPr>
                <w:ilvl w:val="0"/>
                <w:numId w:val="10"/>
              </w:numPr>
            </w:pPr>
            <w:r>
              <w:rPr/>
              <w:t xml:space="preserve">Guru memberikan rangkuman poin-poin penting mengenai materi yang dipelajari</w:t>
            </w:r>
          </w:p>
          <w:p>
            <w:pPr>
              <w:numPr>
                <w:ilvl w:val="0"/>
                <w:numId w:val="10"/>
              </w:numPr>
            </w:pPr>
            <w:r>
              <w:rPr/>
              <w:t xml:space="preserve">Menutup dengan menanyakan kepada para siswa mengenai materi yang sudah dibahas</w:t>
            </w:r>
          </w:p>
          <w:p>
            <w:pPr>
              <w:numPr>
                <w:ilvl w:val="0"/>
                <w:numId w:val="10"/>
              </w:numPr>
            </w:pPr>
            <w:r>
              <w:rPr/>
              <w:t xml:space="preserve">Memberikan kesempatan siswa untuk bertanya mengenai materi yang belum dipahami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p>
            <w:pPr>
              <w:numPr>
                <w:ilvl w:val="0"/>
                <w:numId w:val="13"/>
              </w:numPr>
            </w:pPr>
            <w:r>
              <w:rPr/>
              <w:t xml:space="preserve">Bagaimana perasaanmu saat belajar sendiri di rumah?</w:t>
            </w:r>
          </w:p>
          <w:p>
            <w:pPr>
              <w:numPr>
                <w:ilvl w:val="0"/>
                <w:numId w:val="13"/>
              </w:numPr>
            </w:pPr>
            <w:r>
              <w:rPr/>
              <w:t xml:space="preserve">Hal apa yang paling menyenangkan dan tidak menyenangkan?</w:t>
            </w:r>
          </w:p>
          <w:p>
            <w:pPr>
              <w:numPr>
                <w:ilvl w:val="0"/>
                <w:numId w:val="13"/>
              </w:numPr>
            </w:pPr>
            <w:r>
              <w:rPr/>
              <w:t xml:space="preserve">Apa yang kamu inginkan dalam pembelajaran hari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mnnmsndmnsmndmsn</w:t>
      </w:r>
    </w:p>
    <w:p>
      <w:pPr/>
      <w:r>
        <w:rPr/>
        <w:t xml:space="preserve"> </w:t>
      </w:r>
    </w:p>
    <w:p>
      <w:pPr>
        <w:pStyle w:val="Heading2"/>
      </w:pPr>
      <w:bookmarkStart w:id="20" w:name="_Toc20"/>
      <w:r>
        <w:t>GLOSARIUM</w:t>
      </w:r>
      <w:bookmarkEnd w:id="20"/>
    </w:p>
    <w:p>
      <w:pPr>
        <w:pStyle w:val="identitasP"/>
      </w:pPr>
      <w:r>
        <w:rPr>
          <w:b w:val="0"/>
          <w:bCs w:val="0"/>
        </w:rPr>
        <w:t xml:space="preserve">skdmsdmskmdksmdkmkd</w:t>
      </w:r>
    </w:p>
    <w:p>
      <w:pPr/>
      <w:r>
        <w:rPr/>
        <w:t xml:space="preserve"> </w:t>
      </w:r>
    </w:p>
    <w:p>
      <w:pPr>
        <w:pStyle w:val="Heading2"/>
      </w:pPr>
      <w:bookmarkStart w:id="21" w:name="_Toc21"/>
      <w:r>
        <w:t>DAFTAR PUSTAKA</w:t>
      </w:r>
      <w:bookmarkEnd w:id="21"/>
    </w:p>
    <w:p>
      <w:pPr>
        <w:pStyle w:val="identitasP"/>
      </w:pPr>
      <w:r>
        <w:rPr>
          <w:b w:val="0"/>
          <w:bCs w:val="0"/>
        </w:rPr>
        <w:t xml:space="preserve">mdksmdmskmdkmkmkmm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CC2FF9E"/>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FBE783D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C00DF6E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E2087A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DD0F316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9670D3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8237613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FF8BFC5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672818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D52918F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43D382B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35936E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19C086F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20ED286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84DC334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5FFA27B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7ACD4BB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68B21FF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C7DF48B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982D60A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4B75F3C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8196E1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A140C18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Tugas PPIK 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2022-10-30T18:12:25+01:00</dcterms:created>
  <dcterms:modified xsi:type="dcterms:W3CDTF">2022-10-30T18:12:25+01:00</dcterms:modified>
</cp:coreProperties>
</file>

<file path=docProps/custom.xml><?xml version="1.0" encoding="utf-8"?>
<Properties xmlns="http://schemas.openxmlformats.org/officeDocument/2006/custom-properties" xmlns:vt="http://schemas.openxmlformats.org/officeDocument/2006/docPropsVTypes"/>
</file>