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C3" w:rsidRPr="00246BA5" w:rsidRDefault="008174C3" w:rsidP="0067536E">
      <w:pPr>
        <w:spacing w:before="0" w:beforeAutospacing="0" w:after="0" w:afterAutospacing="0" w:line="480" w:lineRule="auto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BAB I</w:t>
      </w:r>
    </w:p>
    <w:p w:rsidR="00EC5F8C" w:rsidRPr="00246BA5" w:rsidRDefault="008174C3" w:rsidP="0067536E">
      <w:pPr>
        <w:spacing w:before="0" w:beforeAutospacing="0" w:after="0" w:afterAutospacing="0" w:line="480" w:lineRule="auto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174C3" w:rsidRPr="00246BA5" w:rsidRDefault="008174C3" w:rsidP="0067536E">
      <w:pPr>
        <w:spacing w:before="0" w:beforeAutospacing="0" w:after="0" w:afterAutospacing="0" w:line="480" w:lineRule="auto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1A8" w:rsidRPr="00246BA5" w:rsidRDefault="00720991" w:rsidP="0067536E">
      <w:pPr>
        <w:pStyle w:val="ListParagraph"/>
        <w:numPr>
          <w:ilvl w:val="1"/>
          <w:numId w:val="2"/>
        </w:numPr>
        <w:spacing w:before="0" w:beforeAutospacing="0" w:after="0" w:afterAutospacing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24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D16F46" w:rsidRPr="00246BA5" w:rsidRDefault="000D0362" w:rsidP="00111358">
      <w:pPr>
        <w:pStyle w:val="Default"/>
        <w:spacing w:line="480" w:lineRule="auto"/>
        <w:ind w:left="567" w:firstLine="567"/>
        <w:jc w:val="both"/>
        <w:rPr>
          <w:rFonts w:ascii="Times New Roman" w:hAnsi="Times New Roman" w:cs="Times New Roman"/>
        </w:rPr>
      </w:pPr>
      <w:r w:rsidRPr="00246BA5">
        <w:rPr>
          <w:rFonts w:ascii="Times New Roman" w:hAnsi="Times New Roman" w:cs="Times New Roman"/>
        </w:rPr>
        <w:t>Perkembangan kemajuan teknologi informasi saat ini berkembang cukup pesat,</w:t>
      </w:r>
      <w:r w:rsidR="00631933">
        <w:rPr>
          <w:rFonts w:ascii="Times New Roman" w:hAnsi="Times New Roman" w:cs="Times New Roman"/>
        </w:rPr>
        <w:t xml:space="preserve"> </w:t>
      </w:r>
      <w:r w:rsidRPr="00246BA5">
        <w:rPr>
          <w:rFonts w:ascii="Times New Roman" w:hAnsi="Times New Roman" w:cs="Times New Roman"/>
        </w:rPr>
        <w:t xml:space="preserve">hal ini telah memicu </w:t>
      </w:r>
      <w:r w:rsidR="00631933">
        <w:rPr>
          <w:rFonts w:ascii="Times New Roman" w:hAnsi="Times New Roman" w:cs="Times New Roman"/>
        </w:rPr>
        <w:t xml:space="preserve">kebutuhan </w:t>
      </w:r>
      <w:r w:rsidRPr="00246BA5">
        <w:rPr>
          <w:rFonts w:ascii="Times New Roman" w:hAnsi="Times New Roman" w:cs="Times New Roman"/>
        </w:rPr>
        <w:t xml:space="preserve">akan data dan informasi </w:t>
      </w:r>
      <w:r w:rsidR="007A2EBC">
        <w:rPr>
          <w:rFonts w:ascii="Times New Roman" w:hAnsi="Times New Roman" w:cs="Times New Roman"/>
        </w:rPr>
        <w:t>cepat , tepat dan akurat. B</w:t>
      </w:r>
      <w:r w:rsidRPr="00246BA5">
        <w:rPr>
          <w:rFonts w:ascii="Times New Roman" w:hAnsi="Times New Roman" w:cs="Times New Roman"/>
        </w:rPr>
        <w:t>aik secara individu,</w:t>
      </w:r>
      <w:r w:rsidR="00631933">
        <w:rPr>
          <w:rFonts w:ascii="Times New Roman" w:hAnsi="Times New Roman" w:cs="Times New Roman"/>
        </w:rPr>
        <w:t xml:space="preserve"> </w:t>
      </w:r>
      <w:r w:rsidRPr="00246BA5">
        <w:rPr>
          <w:rFonts w:ascii="Times New Roman" w:hAnsi="Times New Roman" w:cs="Times New Roman"/>
        </w:rPr>
        <w:t>organisasi atau lembaga maupun kelompok tertentu.</w:t>
      </w:r>
      <w:r w:rsidR="00631933">
        <w:rPr>
          <w:rFonts w:ascii="Times New Roman" w:hAnsi="Times New Roman" w:cs="Times New Roman"/>
        </w:rPr>
        <w:t xml:space="preserve"> M</w:t>
      </w:r>
      <w:r w:rsidRPr="00246BA5">
        <w:rPr>
          <w:rFonts w:ascii="Times New Roman" w:hAnsi="Times New Roman" w:cs="Times New Roman"/>
        </w:rPr>
        <w:t>anfaat suatu informasi mempunyai dampak yang cukup besar terhadap perkembangan lembaga itu sendiri.</w:t>
      </w:r>
      <w:r w:rsidR="00F4187B" w:rsidRPr="00246BA5">
        <w:rPr>
          <w:rFonts w:ascii="Times New Roman" w:hAnsi="Times New Roman" w:cs="Times New Roman"/>
        </w:rPr>
        <w:t xml:space="preserve"> I</w:t>
      </w:r>
      <w:r w:rsidRPr="00246BA5">
        <w:rPr>
          <w:rFonts w:ascii="Times New Roman" w:hAnsi="Times New Roman" w:cs="Times New Roman"/>
        </w:rPr>
        <w:t>nformasi yang juga berkualitas atau bern</w:t>
      </w:r>
      <w:r w:rsidR="00F4187B" w:rsidRPr="00246BA5">
        <w:rPr>
          <w:rFonts w:ascii="Times New Roman" w:hAnsi="Times New Roman" w:cs="Times New Roman"/>
        </w:rPr>
        <w:t>ilai tinggi hanya bisa</w:t>
      </w:r>
      <w:r w:rsidRPr="00246BA5">
        <w:rPr>
          <w:rFonts w:ascii="Times New Roman" w:hAnsi="Times New Roman" w:cs="Times New Roman"/>
        </w:rPr>
        <w:t xml:space="preserve"> di hasilkan dari sebuah sistem informasi yang juga berkualitas. sekecil apapun suatu sistem pada akhirnya pasti akan berhubungan dengan data dan informasi. </w:t>
      </w:r>
    </w:p>
    <w:p w:rsidR="000D0362" w:rsidRPr="00246BA5" w:rsidRDefault="007A2EBC" w:rsidP="00111358">
      <w:pPr>
        <w:pStyle w:val="Default"/>
        <w:spacing w:line="48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Begitu pula dengan PDAM Kota Tegal,</w:t>
      </w:r>
      <w:r w:rsidRPr="00246BA5">
        <w:rPr>
          <w:rFonts w:ascii="Times New Roman" w:hAnsi="Times New Roman" w:cs="Times New Roman"/>
        </w:rPr>
        <w:t xml:space="preserve"> </w:t>
      </w:r>
      <w:r w:rsidR="00F858F8" w:rsidRPr="00246BA5">
        <w:rPr>
          <w:rFonts w:ascii="Times New Roman" w:hAnsi="Times New Roman" w:cs="Times New Roman"/>
        </w:rPr>
        <w:t>PDAM Tegal telah melakukan komputerisasi selama 3 tahun terakhir.</w:t>
      </w:r>
      <w:r>
        <w:rPr>
          <w:rFonts w:ascii="Times New Roman" w:hAnsi="Times New Roman" w:cs="Times New Roman"/>
        </w:rPr>
        <w:t xml:space="preserve"> Bahkan pada </w:t>
      </w:r>
      <w:r w:rsidR="00B32467" w:rsidRPr="00246BA5">
        <w:rPr>
          <w:rFonts w:ascii="Times New Roman" w:hAnsi="Times New Roman" w:cs="Times New Roman"/>
        </w:rPr>
        <w:t xml:space="preserve"> awal tahun ini  telah dilakukan pembaharuan pro</w:t>
      </w:r>
      <w:r w:rsidR="00246BA5">
        <w:rPr>
          <w:rFonts w:ascii="Times New Roman" w:hAnsi="Times New Roman" w:cs="Times New Roman"/>
        </w:rPr>
        <w:t xml:space="preserve">gram komputer </w:t>
      </w:r>
      <w:r w:rsidR="00C35BB0">
        <w:rPr>
          <w:rFonts w:ascii="Times New Roman" w:hAnsi="Times New Roman" w:cs="Times New Roman"/>
        </w:rPr>
        <w:t xml:space="preserve">dari </w:t>
      </w:r>
      <w:r w:rsidR="00246BA5">
        <w:rPr>
          <w:rFonts w:ascii="Times New Roman" w:hAnsi="Times New Roman" w:cs="Times New Roman"/>
        </w:rPr>
        <w:t>program yang terp</w:t>
      </w:r>
      <w:r w:rsidR="00B32467" w:rsidRPr="00246BA5">
        <w:rPr>
          <w:rFonts w:ascii="Times New Roman" w:hAnsi="Times New Roman" w:cs="Times New Roman"/>
        </w:rPr>
        <w:t>isah menjadi program yang terpadu yang di mulai</w:t>
      </w:r>
      <w:r w:rsidR="00B25DFB">
        <w:rPr>
          <w:rFonts w:ascii="Times New Roman" w:hAnsi="Times New Roman" w:cs="Times New Roman"/>
        </w:rPr>
        <w:t xml:space="preserve"> dari proses pendaftaran </w:t>
      </w:r>
      <w:r w:rsidR="00B32467" w:rsidRPr="00246BA5">
        <w:rPr>
          <w:rFonts w:ascii="Times New Roman" w:hAnsi="Times New Roman" w:cs="Times New Roman"/>
        </w:rPr>
        <w:t xml:space="preserve"> sambungan baru, perencanaan, pembuatan rekening, akuntansi dan penagihan rekening air.</w:t>
      </w:r>
    </w:p>
    <w:p w:rsidR="006F75B8" w:rsidRDefault="00B32467" w:rsidP="00111358">
      <w:pPr>
        <w:spacing w:before="0" w:beforeAutospacing="0" w:after="0" w:afterAutospacing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46BA5">
        <w:rPr>
          <w:rFonts w:ascii="Times New Roman" w:hAnsi="Times New Roman" w:cs="Times New Roman"/>
          <w:sz w:val="24"/>
          <w:szCs w:val="24"/>
          <w:lang w:val="id-ID"/>
        </w:rPr>
        <w:t xml:space="preserve">Dari pembaharuan program ini </w:t>
      </w:r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>diharapkan ter</w:t>
      </w:r>
      <w:r w:rsidR="00246BA5">
        <w:rPr>
          <w:rFonts w:ascii="Times New Roman" w:hAnsi="Times New Roman" w:cs="Times New Roman"/>
          <w:sz w:val="24"/>
          <w:szCs w:val="24"/>
          <w:lang w:val="id-ID"/>
        </w:rPr>
        <w:t>jadi kemudahan-kemudahan terlebi</w:t>
      </w:r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 xml:space="preserve">h bidang penagihan </w:t>
      </w:r>
      <w:r w:rsidR="00B25DFB">
        <w:rPr>
          <w:rFonts w:ascii="Times New Roman" w:hAnsi="Times New Roman" w:cs="Times New Roman"/>
          <w:sz w:val="24"/>
          <w:szCs w:val="24"/>
          <w:lang w:val="id-ID"/>
        </w:rPr>
        <w:t xml:space="preserve">rekening air </w:t>
      </w:r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>yang berhadapan langsung dengan pelanggan.</w:t>
      </w:r>
      <w:r w:rsidR="007A2E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F4032">
        <w:rPr>
          <w:rFonts w:ascii="Times New Roman" w:hAnsi="Times New Roman" w:cs="Times New Roman"/>
          <w:sz w:val="24"/>
          <w:szCs w:val="24"/>
          <w:lang w:val="id-ID"/>
        </w:rPr>
        <w:t>Di Loket Pancasila yang terletak di jalan Pancasila no. 22 Tegal ini, p</w:t>
      </w:r>
      <w:r w:rsidR="00B12052">
        <w:rPr>
          <w:rFonts w:ascii="Times New Roman" w:hAnsi="Times New Roman" w:cs="Times New Roman"/>
          <w:sz w:val="24"/>
          <w:szCs w:val="24"/>
          <w:lang w:val="id-ID"/>
        </w:rPr>
        <w:t>elanggan berjubel terutama pada tanggal pembayaran 5 – 15 setiap bulan adalah masalah yang harus dipecahkan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F4032" w:rsidRDefault="006F75B8" w:rsidP="00111358">
      <w:pPr>
        <w:spacing w:before="0" w:beforeAutospacing="0" w:after="0" w:afterAutospacing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</w:t>
      </w:r>
      <w:r w:rsidR="00B12052">
        <w:rPr>
          <w:rFonts w:ascii="Times New Roman" w:hAnsi="Times New Roman" w:cs="Times New Roman"/>
          <w:sz w:val="24"/>
          <w:szCs w:val="24"/>
          <w:lang w:val="id-ID"/>
        </w:rPr>
        <w:t>emecahannya adalah tersedianya banyak loket pembayaran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resiko menambah tenaga yang berujung menambah biaya</w:t>
      </w:r>
      <w:r w:rsidR="00B12052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6F75B8" w:rsidRDefault="007A2EBC" w:rsidP="00111358">
      <w:pPr>
        <w:spacing w:before="0" w:beforeAutospacing="0" w:after="0" w:afterAutospacing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Inilah yang menjadikan alasan mengapa dipilih judul “Pembayaran Rekening Air dan Non Air pada PDAM Tegal loket Pancasila”.  </w:t>
      </w:r>
    </w:p>
    <w:p w:rsidR="00111358" w:rsidRPr="00111358" w:rsidRDefault="00111358" w:rsidP="00111358">
      <w:pPr>
        <w:spacing w:before="0" w:beforeAutospacing="0" w:after="0" w:afterAutospacing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24A3" w:rsidRPr="00246BA5" w:rsidRDefault="00B124A3" w:rsidP="0067536E">
      <w:pPr>
        <w:pStyle w:val="ListParagraph"/>
        <w:numPr>
          <w:ilvl w:val="1"/>
          <w:numId w:val="2"/>
        </w:numPr>
        <w:spacing w:before="0" w:beforeAutospacing="0" w:after="0" w:afterAutospacing="0"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104AA3" w:rsidRPr="00246BA5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104AA3" w:rsidRPr="00246BA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104AA3" w:rsidRPr="00246BA5" w:rsidRDefault="00104AA3" w:rsidP="00104AA3">
      <w:pPr>
        <w:pStyle w:val="ListParagraph"/>
        <w:spacing w:before="0" w:beforeAutospacing="0" w:after="0" w:afterAutospacing="0" w:line="48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1.2.1</w:t>
      </w:r>
      <w:r w:rsidRPr="00246BA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BA1B26" w:rsidRPr="00246BA5" w:rsidRDefault="00885512" w:rsidP="00104AA3">
      <w:pPr>
        <w:pStyle w:val="ListParagraph"/>
        <w:numPr>
          <w:ilvl w:val="0"/>
          <w:numId w:val="6"/>
        </w:numPr>
        <w:spacing w:before="0" w:beforeAutospacing="0" w:after="0" w:afterAutospacing="0" w:line="480" w:lineRule="auto"/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 xml:space="preserve">penagihan rekening </w:t>
      </w:r>
      <w:proofErr w:type="gramStart"/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>air  di</w:t>
      </w:r>
      <w:proofErr w:type="gramEnd"/>
      <w:r w:rsidR="00BA1B26" w:rsidRPr="00246BA5">
        <w:rPr>
          <w:rFonts w:ascii="Times New Roman" w:hAnsi="Times New Roman" w:cs="Times New Roman"/>
          <w:sz w:val="24"/>
          <w:szCs w:val="24"/>
          <w:lang w:val="id-ID"/>
        </w:rPr>
        <w:t xml:space="preserve"> PDAM Tegal.</w:t>
      </w:r>
    </w:p>
    <w:p w:rsidR="00B124A3" w:rsidRPr="00246BA5" w:rsidRDefault="00885512" w:rsidP="00104AA3">
      <w:pPr>
        <w:pStyle w:val="ListParagraph"/>
        <w:numPr>
          <w:ilvl w:val="0"/>
          <w:numId w:val="6"/>
        </w:numPr>
        <w:spacing w:before="0" w:beforeAutospacing="0" w:after="0" w:afterAutospacing="0" w:line="480" w:lineRule="auto"/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mendapakan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04AA3" w:rsidRPr="00246BA5" w:rsidRDefault="005D416A" w:rsidP="00104AA3">
      <w:pPr>
        <w:pStyle w:val="ListParagraph"/>
        <w:numPr>
          <w:ilvl w:val="0"/>
          <w:numId w:val="6"/>
        </w:numPr>
        <w:spacing w:before="0" w:beforeAutospacing="0" w:after="0" w:afterAutospacing="0" w:line="480" w:lineRule="auto"/>
        <w:ind w:left="1985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syarat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unruk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penilaian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perlukan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perkuliahan</w:t>
      </w:r>
      <w:proofErr w:type="spellEnd"/>
      <w:r w:rsidR="00B2254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</w:p>
    <w:p w:rsidR="00104AA3" w:rsidRPr="00246BA5" w:rsidRDefault="008C5339" w:rsidP="00104AA3">
      <w:pPr>
        <w:pStyle w:val="ListParagraph"/>
        <w:numPr>
          <w:ilvl w:val="2"/>
          <w:numId w:val="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5D416A" w:rsidRPr="00246BA5" w:rsidRDefault="005D416A" w:rsidP="00104AA3">
      <w:pPr>
        <w:pStyle w:val="ListParagraph"/>
        <w:numPr>
          <w:ilvl w:val="0"/>
          <w:numId w:val="1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D416A" w:rsidRPr="00246BA5" w:rsidRDefault="005D416A" w:rsidP="00104AA3">
      <w:pPr>
        <w:pStyle w:val="ListParagraph"/>
        <w:numPr>
          <w:ilvl w:val="0"/>
          <w:numId w:val="1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D416A" w:rsidRPr="00246BA5" w:rsidRDefault="005D416A" w:rsidP="00104AA3">
      <w:pPr>
        <w:pStyle w:val="ListParagraph"/>
        <w:numPr>
          <w:ilvl w:val="0"/>
          <w:numId w:val="1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D416A" w:rsidRPr="006F75B8" w:rsidRDefault="005D416A" w:rsidP="00104AA3">
      <w:pPr>
        <w:pStyle w:val="ListParagraph"/>
        <w:numPr>
          <w:ilvl w:val="0"/>
          <w:numId w:val="17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2254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6F75B8" w:rsidRPr="00246BA5" w:rsidRDefault="006F75B8" w:rsidP="006F75B8">
      <w:pPr>
        <w:pStyle w:val="ListParagraph"/>
        <w:spacing w:before="0" w:beforeAutospacing="0" w:after="0" w:afterAutospacing="0" w:line="48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B268FA" w:rsidRPr="00246BA5" w:rsidRDefault="00B268FA" w:rsidP="00B268FA">
      <w:pPr>
        <w:pStyle w:val="ListParagraph"/>
        <w:numPr>
          <w:ilvl w:val="1"/>
          <w:numId w:val="7"/>
        </w:numPr>
        <w:spacing w:before="0" w:beforeAutospacing="0" w:after="0" w:afterAutospacing="0"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24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4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24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111358" w:rsidRDefault="00B268FA" w:rsidP="00111358">
      <w:pPr>
        <w:pStyle w:val="ListParagraph"/>
        <w:spacing w:before="0" w:beforeAutospacing="0" w:after="0" w:afterAutospacing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A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(KP)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tangg</w:t>
      </w:r>
      <w:r w:rsidR="00BC2D7B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BC2D7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BC2D7B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BC2D7B">
        <w:rPr>
          <w:rFonts w:ascii="Times New Roman" w:hAnsi="Times New Roman" w:cs="Times New Roman"/>
          <w:sz w:val="24"/>
          <w:szCs w:val="24"/>
        </w:rPr>
        <w:t xml:space="preserve"> 2015 </w:t>
      </w:r>
      <w:r w:rsidR="00BC2D7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246BA5">
        <w:rPr>
          <w:rFonts w:ascii="Times New Roman" w:hAnsi="Times New Roman" w:cs="Times New Roman"/>
          <w:sz w:val="24"/>
          <w:szCs w:val="24"/>
        </w:rPr>
        <w:t xml:space="preserve"> 26 </w:t>
      </w:r>
      <w:r w:rsidR="00BC2D7B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eptember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2015.</w:t>
      </w:r>
      <w:proofErr w:type="gramEnd"/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 Kerja Praktek ini nyaris sama dengan 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 xml:space="preserve">jam kerja 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pegawai dimulai 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>pukul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 07:00 W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 xml:space="preserve">IB 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t xml:space="preserve"> 13:30 </w:t>
      </w:r>
      <w:r w:rsidR="006F75B8">
        <w:rPr>
          <w:rFonts w:ascii="Times New Roman" w:hAnsi="Times New Roman" w:cs="Times New Roman"/>
          <w:sz w:val="24"/>
          <w:szCs w:val="24"/>
          <w:lang w:val="id-ID"/>
        </w:rPr>
        <w:lastRenderedPageBreak/>
        <w:t>WIB</w:t>
      </w:r>
      <w:r w:rsidR="004D301C">
        <w:rPr>
          <w:rFonts w:ascii="Times New Roman" w:hAnsi="Times New Roman" w:cs="Times New Roman"/>
          <w:sz w:val="24"/>
          <w:szCs w:val="24"/>
          <w:lang w:val="id-ID"/>
        </w:rPr>
        <w:t xml:space="preserve"> untuk hari senin – rabu, pukul 07:00 WIB – 15:00 WIB untuk hari kamis dan Pukul 07:00 WIB – 11:00 WIB untuk hari Jumat.</w:t>
      </w:r>
      <w:r w:rsidR="001113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8FA" w:rsidRPr="0022632A" w:rsidRDefault="004D301C" w:rsidP="00111358">
      <w:pPr>
        <w:pStyle w:val="ListParagraph"/>
        <w:spacing w:before="0" w:beforeAutospacing="0" w:after="0" w:afterAutospacing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11358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(KP)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8FA" w:rsidRPr="0011135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268FA" w:rsidRPr="00111358">
        <w:rPr>
          <w:rFonts w:ascii="Times New Roman" w:hAnsi="Times New Roman" w:cs="Times New Roman"/>
          <w:sz w:val="24"/>
          <w:szCs w:val="24"/>
        </w:rPr>
        <w:t xml:space="preserve"> </w:t>
      </w:r>
      <w:r w:rsidR="008B6E0F" w:rsidRPr="00111358">
        <w:rPr>
          <w:rFonts w:ascii="Times New Roman" w:hAnsi="Times New Roman" w:cs="Times New Roman"/>
          <w:sz w:val="24"/>
          <w:szCs w:val="24"/>
          <w:lang w:val="id-ID"/>
        </w:rPr>
        <w:t xml:space="preserve">Loket </w:t>
      </w:r>
      <w:r w:rsidR="00985863" w:rsidRPr="00111358">
        <w:rPr>
          <w:rFonts w:ascii="Times New Roman" w:hAnsi="Times New Roman" w:cs="Times New Roman"/>
          <w:sz w:val="24"/>
          <w:szCs w:val="24"/>
          <w:lang w:val="id-ID"/>
        </w:rPr>
        <w:t>Pancasila  di Jl Pancasila No. 22 Tegal.</w:t>
      </w:r>
      <w:r w:rsidRPr="001113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 xml:space="preserve">Loket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>ini m</w:t>
      </w:r>
      <w:r w:rsidR="0022632A">
        <w:rPr>
          <w:rFonts w:ascii="Times New Roman" w:hAnsi="Times New Roman" w:cs="Times New Roman"/>
          <w:sz w:val="24"/>
          <w:szCs w:val="24"/>
          <w:lang w:val="id-ID"/>
        </w:rPr>
        <w:t xml:space="preserve">erupakan Loket cabang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Hangtuah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32A">
        <w:rPr>
          <w:rFonts w:ascii="Times New Roman" w:hAnsi="Times New Roman" w:cs="Times New Roman"/>
          <w:sz w:val="24"/>
          <w:szCs w:val="24"/>
        </w:rPr>
        <w:t>Margadana</w:t>
      </w:r>
      <w:proofErr w:type="spellEnd"/>
      <w:r w:rsidR="0022632A">
        <w:rPr>
          <w:rFonts w:ascii="Times New Roman" w:hAnsi="Times New Roman" w:cs="Times New Roman"/>
          <w:sz w:val="24"/>
          <w:szCs w:val="24"/>
        </w:rPr>
        <w:t>.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85863" w:rsidRPr="0022632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268FA" w:rsidRPr="00B22542" w:rsidRDefault="00B268FA" w:rsidP="004D301C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268FA" w:rsidRPr="00B22542" w:rsidSect="00246BA5">
      <w:foot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264" w:rsidRDefault="00FF1264" w:rsidP="001B1D44">
      <w:pPr>
        <w:spacing w:before="0" w:after="0"/>
      </w:pPr>
      <w:r>
        <w:separator/>
      </w:r>
    </w:p>
  </w:endnote>
  <w:endnote w:type="continuationSeparator" w:id="1">
    <w:p w:rsidR="00FF1264" w:rsidRDefault="00FF1264" w:rsidP="001B1D4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49954"/>
      <w:docPartObj>
        <w:docPartGallery w:val="Page Numbers (Bottom of Page)"/>
        <w:docPartUnique/>
      </w:docPartObj>
    </w:sdtPr>
    <w:sdtContent>
      <w:p w:rsidR="001B1D44" w:rsidRDefault="008D463C">
        <w:pPr>
          <w:pStyle w:val="Footer"/>
          <w:jc w:val="right"/>
        </w:pPr>
        <w:fldSimple w:instr=" PAGE   \* MERGEFORMAT ">
          <w:r w:rsidR="00456117">
            <w:rPr>
              <w:noProof/>
            </w:rPr>
            <w:t>1</w:t>
          </w:r>
        </w:fldSimple>
      </w:p>
    </w:sdtContent>
  </w:sdt>
  <w:p w:rsidR="001B1D44" w:rsidRDefault="001B1D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264" w:rsidRDefault="00FF1264" w:rsidP="001B1D44">
      <w:pPr>
        <w:spacing w:before="0" w:after="0"/>
      </w:pPr>
      <w:r>
        <w:separator/>
      </w:r>
    </w:p>
  </w:footnote>
  <w:footnote w:type="continuationSeparator" w:id="1">
    <w:p w:rsidR="00FF1264" w:rsidRDefault="00FF1264" w:rsidP="001B1D44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2359"/>
    <w:multiLevelType w:val="hybridMultilevel"/>
    <w:tmpl w:val="4216A700"/>
    <w:lvl w:ilvl="0" w:tplc="7A78B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C3430"/>
    <w:multiLevelType w:val="hybridMultilevel"/>
    <w:tmpl w:val="9C0AD6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C4182F"/>
    <w:multiLevelType w:val="multilevel"/>
    <w:tmpl w:val="676AD816"/>
    <w:lvl w:ilvl="0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232F02"/>
    <w:multiLevelType w:val="multilevel"/>
    <w:tmpl w:val="4886B6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>
    <w:nsid w:val="234970EC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638621C"/>
    <w:multiLevelType w:val="multilevel"/>
    <w:tmpl w:val="B7FE10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>
    <w:nsid w:val="32A521F1"/>
    <w:multiLevelType w:val="multilevel"/>
    <w:tmpl w:val="861C485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35EE2F69"/>
    <w:multiLevelType w:val="multilevel"/>
    <w:tmpl w:val="FF4C9A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57670EE"/>
    <w:multiLevelType w:val="multilevel"/>
    <w:tmpl w:val="6750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7C4596"/>
    <w:multiLevelType w:val="multilevel"/>
    <w:tmpl w:val="96523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5AA705DD"/>
    <w:multiLevelType w:val="hybridMultilevel"/>
    <w:tmpl w:val="676AD816"/>
    <w:lvl w:ilvl="0" w:tplc="12CECBF8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51198B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63A20066"/>
    <w:multiLevelType w:val="multilevel"/>
    <w:tmpl w:val="F68AC1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">
    <w:nsid w:val="666208E0"/>
    <w:multiLevelType w:val="hybridMultilevel"/>
    <w:tmpl w:val="13168D08"/>
    <w:lvl w:ilvl="0" w:tplc="B2527B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6EC84CAB"/>
    <w:multiLevelType w:val="hybridMultilevel"/>
    <w:tmpl w:val="5ABAE53A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B88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6C376E"/>
    <w:multiLevelType w:val="multilevel"/>
    <w:tmpl w:val="57F24AB2"/>
    <w:lvl w:ilvl="0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6">
    <w:nsid w:val="78813742"/>
    <w:multiLevelType w:val="hybridMultilevel"/>
    <w:tmpl w:val="81760EE2"/>
    <w:lvl w:ilvl="0" w:tplc="D2E2B6AC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16"/>
  </w:num>
  <w:num w:numId="7">
    <w:abstractNumId w:val="15"/>
  </w:num>
  <w:num w:numId="8">
    <w:abstractNumId w:val="10"/>
  </w:num>
  <w:num w:numId="9">
    <w:abstractNumId w:val="2"/>
  </w:num>
  <w:num w:numId="10">
    <w:abstractNumId w:val="3"/>
  </w:num>
  <w:num w:numId="11">
    <w:abstractNumId w:val="14"/>
  </w:num>
  <w:num w:numId="12">
    <w:abstractNumId w:val="7"/>
  </w:num>
  <w:num w:numId="13">
    <w:abstractNumId w:val="5"/>
  </w:num>
  <w:num w:numId="14">
    <w:abstractNumId w:val="12"/>
  </w:num>
  <w:num w:numId="15">
    <w:abstractNumId w:val="1"/>
  </w:num>
  <w:num w:numId="16">
    <w:abstractNumId w:val="8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74C3"/>
    <w:rsid w:val="0000786D"/>
    <w:rsid w:val="0002462F"/>
    <w:rsid w:val="00096DBD"/>
    <w:rsid w:val="00097B1B"/>
    <w:rsid w:val="000A3779"/>
    <w:rsid w:val="000B0E65"/>
    <w:rsid w:val="000B43DA"/>
    <w:rsid w:val="000D0362"/>
    <w:rsid w:val="000F13FE"/>
    <w:rsid w:val="001040AF"/>
    <w:rsid w:val="00104AA3"/>
    <w:rsid w:val="00111358"/>
    <w:rsid w:val="001123CB"/>
    <w:rsid w:val="001B1D44"/>
    <w:rsid w:val="001C2A23"/>
    <w:rsid w:val="0022632A"/>
    <w:rsid w:val="0023313A"/>
    <w:rsid w:val="00246BA5"/>
    <w:rsid w:val="00282279"/>
    <w:rsid w:val="00286477"/>
    <w:rsid w:val="002E78E1"/>
    <w:rsid w:val="002F4032"/>
    <w:rsid w:val="00343C8B"/>
    <w:rsid w:val="00350E6F"/>
    <w:rsid w:val="00363DC8"/>
    <w:rsid w:val="003A015C"/>
    <w:rsid w:val="003E6FB6"/>
    <w:rsid w:val="00430FEF"/>
    <w:rsid w:val="00435AF3"/>
    <w:rsid w:val="004442EA"/>
    <w:rsid w:val="00456117"/>
    <w:rsid w:val="004927BC"/>
    <w:rsid w:val="004D301C"/>
    <w:rsid w:val="004E46D9"/>
    <w:rsid w:val="00521A27"/>
    <w:rsid w:val="005D416A"/>
    <w:rsid w:val="005D544C"/>
    <w:rsid w:val="00631933"/>
    <w:rsid w:val="00643BED"/>
    <w:rsid w:val="006546DA"/>
    <w:rsid w:val="0067536E"/>
    <w:rsid w:val="00680162"/>
    <w:rsid w:val="006879A8"/>
    <w:rsid w:val="006E6B9D"/>
    <w:rsid w:val="006F75B8"/>
    <w:rsid w:val="00720991"/>
    <w:rsid w:val="00780957"/>
    <w:rsid w:val="00784E75"/>
    <w:rsid w:val="007A2EBC"/>
    <w:rsid w:val="007F21A8"/>
    <w:rsid w:val="008174C3"/>
    <w:rsid w:val="008535C8"/>
    <w:rsid w:val="00885512"/>
    <w:rsid w:val="00895733"/>
    <w:rsid w:val="008B6E0F"/>
    <w:rsid w:val="008C5339"/>
    <w:rsid w:val="008D463C"/>
    <w:rsid w:val="008D5A84"/>
    <w:rsid w:val="008E3C73"/>
    <w:rsid w:val="00940600"/>
    <w:rsid w:val="00967D24"/>
    <w:rsid w:val="00976056"/>
    <w:rsid w:val="00985863"/>
    <w:rsid w:val="0099007A"/>
    <w:rsid w:val="009A3FAC"/>
    <w:rsid w:val="009E1E94"/>
    <w:rsid w:val="00A228D9"/>
    <w:rsid w:val="00A2764C"/>
    <w:rsid w:val="00AA3618"/>
    <w:rsid w:val="00AC213D"/>
    <w:rsid w:val="00AD4393"/>
    <w:rsid w:val="00B12052"/>
    <w:rsid w:val="00B124A3"/>
    <w:rsid w:val="00B22542"/>
    <w:rsid w:val="00B25DFB"/>
    <w:rsid w:val="00B268FA"/>
    <w:rsid w:val="00B32467"/>
    <w:rsid w:val="00B75719"/>
    <w:rsid w:val="00B91A99"/>
    <w:rsid w:val="00BA1B26"/>
    <w:rsid w:val="00BB2116"/>
    <w:rsid w:val="00BC2D7B"/>
    <w:rsid w:val="00C251EB"/>
    <w:rsid w:val="00C35BB0"/>
    <w:rsid w:val="00CC32B4"/>
    <w:rsid w:val="00D16F46"/>
    <w:rsid w:val="00D3507A"/>
    <w:rsid w:val="00D87BEA"/>
    <w:rsid w:val="00DA7E44"/>
    <w:rsid w:val="00E06497"/>
    <w:rsid w:val="00E1351D"/>
    <w:rsid w:val="00E566B8"/>
    <w:rsid w:val="00E82328"/>
    <w:rsid w:val="00EB5D9E"/>
    <w:rsid w:val="00EC5F8C"/>
    <w:rsid w:val="00F4187B"/>
    <w:rsid w:val="00F858F8"/>
    <w:rsid w:val="00FE2E1C"/>
    <w:rsid w:val="00FF1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24A3"/>
  </w:style>
  <w:style w:type="table" w:styleId="TableGrid">
    <w:name w:val="Table Grid"/>
    <w:basedOn w:val="TableNormal"/>
    <w:uiPriority w:val="59"/>
    <w:rsid w:val="00940600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0362"/>
    <w:pPr>
      <w:autoSpaceDE w:val="0"/>
      <w:autoSpaceDN w:val="0"/>
      <w:adjustRightInd w:val="0"/>
      <w:spacing w:before="0" w:beforeAutospacing="0" w:after="0" w:afterAutospacing="0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1B1D4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D44"/>
  </w:style>
  <w:style w:type="paragraph" w:styleId="Footer">
    <w:name w:val="footer"/>
    <w:basedOn w:val="Normal"/>
    <w:link w:val="FooterChar"/>
    <w:uiPriority w:val="99"/>
    <w:unhideWhenUsed/>
    <w:rsid w:val="001B1D4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B1D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896">
                      <w:marLeft w:val="0"/>
                      <w:marRight w:val="0"/>
                      <w:marTop w:val="9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68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433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7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8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65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8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9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1576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25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103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36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545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0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14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49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3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39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75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957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5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52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367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8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387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4801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2280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25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29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07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037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13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996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31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56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66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945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67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04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332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8876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299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28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37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69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45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21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05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066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04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37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17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48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154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38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66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01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07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31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54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3687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29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02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22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166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440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44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21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29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614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88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89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6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941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7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380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7074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011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820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860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39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00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02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2656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2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05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63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27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0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45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44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5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2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1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968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56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30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785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539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15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85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86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94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80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653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571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92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59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578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21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5394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46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96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50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949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9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57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06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6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43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741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01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16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069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631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2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7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301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94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90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4965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43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4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50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223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30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34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19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3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793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04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36">
              <w:marLeft w:val="0"/>
              <w:marRight w:val="0"/>
              <w:marTop w:val="21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3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9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6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170D1-9EB7-4ABD-94F6-BA188C25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Se7ven</cp:lastModifiedBy>
  <cp:revision>35</cp:revision>
  <cp:lastPrinted>2015-11-02T01:47:00Z</cp:lastPrinted>
  <dcterms:created xsi:type="dcterms:W3CDTF">2015-08-28T16:04:00Z</dcterms:created>
  <dcterms:modified xsi:type="dcterms:W3CDTF">2015-11-02T01:48:00Z</dcterms:modified>
</cp:coreProperties>
</file>