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C7A" w:rsidRPr="00394C7A" w:rsidRDefault="00621737" w:rsidP="0053205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394C7A" w:rsidRDefault="00394C7A" w:rsidP="0053205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4C7A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394C7A" w:rsidRPr="00394C7A" w:rsidRDefault="00394C7A" w:rsidP="0053205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4C7A" w:rsidRDefault="00414123" w:rsidP="0046704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394C7A" w:rsidRPr="00394C7A">
        <w:rPr>
          <w:rFonts w:ascii="Times New Roman" w:hAnsi="Times New Roman" w:cs="Times New Roman"/>
          <w:sz w:val="24"/>
          <w:szCs w:val="24"/>
        </w:rPr>
        <w:t xml:space="preserve">.1  </w:t>
      </w:r>
      <w:proofErr w:type="spellStart"/>
      <w:r w:rsidR="00394C7A" w:rsidRPr="007636B9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  <w:proofErr w:type="gramEnd"/>
    </w:p>
    <w:p w:rsidR="00C91E87" w:rsidRDefault="00C91E87" w:rsidP="00312314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notabene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hajat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D8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r w:rsidR="00743D8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nnyaa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</w:t>
      </w:r>
    </w:p>
    <w:p w:rsidR="00DC0D52" w:rsidRDefault="00DC0D52" w:rsidP="00312314">
      <w:pPr>
        <w:spacing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 (PAD)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Daerah.</w:t>
      </w:r>
    </w:p>
    <w:p w:rsidR="00DC0D52" w:rsidRDefault="00DC0D52" w:rsidP="00DC0D52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cermat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pengelolaannya</w:t>
      </w:r>
      <w:proofErr w:type="spellEnd"/>
      <w:r w:rsidR="00D9500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9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0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D9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0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9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0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36B9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76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50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95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dielakkan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>.</w:t>
      </w:r>
    </w:p>
    <w:p w:rsidR="00532050" w:rsidRDefault="00532050" w:rsidP="00DC0D52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</w:p>
    <w:p w:rsidR="00394C7A" w:rsidRPr="007636B9" w:rsidRDefault="001257FD" w:rsidP="00532050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4.2</w:t>
      </w:r>
      <w:r w:rsidR="00394C7A" w:rsidRPr="00394C7A">
        <w:rPr>
          <w:rFonts w:ascii="Times New Roman" w:hAnsi="Times New Roman" w:cs="Times New Roman"/>
          <w:sz w:val="24"/>
          <w:szCs w:val="24"/>
        </w:rPr>
        <w:t xml:space="preserve">  </w:t>
      </w:r>
      <w:r w:rsidR="00394C7A" w:rsidRPr="007636B9">
        <w:rPr>
          <w:rFonts w:ascii="Times New Roman" w:hAnsi="Times New Roman" w:cs="Times New Roman"/>
          <w:b/>
          <w:sz w:val="24"/>
          <w:szCs w:val="24"/>
        </w:rPr>
        <w:t>Saran</w:t>
      </w:r>
      <w:proofErr w:type="gramEnd"/>
    </w:p>
    <w:p w:rsidR="00394C7A" w:rsidRPr="00394C7A" w:rsidRDefault="00394C7A" w:rsidP="00467043">
      <w:pPr>
        <w:spacing w:after="0" w:line="480" w:lineRule="auto"/>
        <w:ind w:left="450"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4C7A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s</w:t>
      </w:r>
      <w:r w:rsidRPr="00394C7A">
        <w:rPr>
          <w:rFonts w:ascii="Times New Roman" w:hAnsi="Times New Roman" w:cs="Times New Roman"/>
          <w:sz w:val="24"/>
          <w:szCs w:val="24"/>
        </w:rPr>
        <w:t xml:space="preserve">aran yang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94C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43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4C7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94C7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94C7A" w:rsidRDefault="00743D8A" w:rsidP="00312314">
      <w:pPr>
        <w:pStyle w:val="ListParagraph"/>
        <w:numPr>
          <w:ilvl w:val="0"/>
          <w:numId w:val="1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Mendekatkan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PPOB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PPOB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r w:rsidR="007636B9">
        <w:rPr>
          <w:rFonts w:ascii="Times New Roman" w:hAnsi="Times New Roman" w:cs="Times New Roman"/>
          <w:sz w:val="24"/>
          <w:szCs w:val="24"/>
        </w:rPr>
        <w:lastRenderedPageBreak/>
        <w:t xml:space="preserve">PDAM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6B9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636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636B9">
        <w:rPr>
          <w:rFonts w:ascii="Times New Roman" w:hAnsi="Times New Roman" w:cs="Times New Roman"/>
          <w:sz w:val="24"/>
          <w:szCs w:val="24"/>
        </w:rPr>
        <w:t xml:space="preserve"> </w:t>
      </w:r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proofErr w:type="gram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berjubel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231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1231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53D" w:rsidRDefault="0037753D" w:rsidP="00312314">
      <w:pPr>
        <w:pStyle w:val="ListParagraph"/>
        <w:numPr>
          <w:ilvl w:val="0"/>
          <w:numId w:val="1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Blanko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53D" w:rsidRDefault="0037753D" w:rsidP="0037753D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43D8A" w:rsidRPr="00743D8A" w:rsidRDefault="00743D8A" w:rsidP="00312314">
      <w:pPr>
        <w:pStyle w:val="ListParagraph"/>
        <w:numPr>
          <w:ilvl w:val="0"/>
          <w:numId w:val="1"/>
        </w:numPr>
        <w:spacing w:line="480" w:lineRule="auto"/>
        <w:ind w:left="720" w:hanging="27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r w:rsidR="007636B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PDAM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43D8A" w:rsidRPr="00743D8A" w:rsidSect="00B82A9C">
      <w:footerReference w:type="default" r:id="rId7"/>
      <w:pgSz w:w="12240" w:h="15840" w:code="1"/>
      <w:pgMar w:top="2268" w:right="1701" w:bottom="1701" w:left="2268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926" w:rsidRDefault="00CB6926" w:rsidP="00B711FC">
      <w:pPr>
        <w:spacing w:after="0" w:line="240" w:lineRule="auto"/>
      </w:pPr>
      <w:r>
        <w:separator/>
      </w:r>
    </w:p>
  </w:endnote>
  <w:endnote w:type="continuationSeparator" w:id="1">
    <w:p w:rsidR="00CB6926" w:rsidRDefault="00CB6926" w:rsidP="00B71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9754"/>
      <w:docPartObj>
        <w:docPartGallery w:val="Page Numbers (Bottom of Page)"/>
        <w:docPartUnique/>
      </w:docPartObj>
    </w:sdtPr>
    <w:sdtContent>
      <w:p w:rsidR="0037753D" w:rsidRDefault="006F4C59">
        <w:pPr>
          <w:pStyle w:val="Footer"/>
          <w:jc w:val="right"/>
        </w:pPr>
        <w:fldSimple w:instr=" PAGE   \* MERGEFORMAT ">
          <w:r w:rsidR="00B82A9C">
            <w:rPr>
              <w:noProof/>
            </w:rPr>
            <w:t>15</w:t>
          </w:r>
        </w:fldSimple>
      </w:p>
    </w:sdtContent>
  </w:sdt>
  <w:p w:rsidR="00B711FC" w:rsidRDefault="00B71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926" w:rsidRDefault="00CB6926" w:rsidP="00B711FC">
      <w:pPr>
        <w:spacing w:after="0" w:line="240" w:lineRule="auto"/>
      </w:pPr>
      <w:r>
        <w:separator/>
      </w:r>
    </w:p>
  </w:footnote>
  <w:footnote w:type="continuationSeparator" w:id="1">
    <w:p w:rsidR="00CB6926" w:rsidRDefault="00CB6926" w:rsidP="00B71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4536B"/>
    <w:multiLevelType w:val="hybridMultilevel"/>
    <w:tmpl w:val="9146B8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4C7A"/>
    <w:rsid w:val="00055DD8"/>
    <w:rsid w:val="001257FD"/>
    <w:rsid w:val="001F5B63"/>
    <w:rsid w:val="002A2E77"/>
    <w:rsid w:val="002F08A5"/>
    <w:rsid w:val="00312314"/>
    <w:rsid w:val="0032440E"/>
    <w:rsid w:val="00331874"/>
    <w:rsid w:val="0037753D"/>
    <w:rsid w:val="00394C7A"/>
    <w:rsid w:val="00414123"/>
    <w:rsid w:val="00467043"/>
    <w:rsid w:val="00532050"/>
    <w:rsid w:val="00543BA2"/>
    <w:rsid w:val="00557A27"/>
    <w:rsid w:val="00565F1C"/>
    <w:rsid w:val="00621737"/>
    <w:rsid w:val="006866A0"/>
    <w:rsid w:val="006B750D"/>
    <w:rsid w:val="006F4C59"/>
    <w:rsid w:val="00743D8A"/>
    <w:rsid w:val="007636B9"/>
    <w:rsid w:val="008A4643"/>
    <w:rsid w:val="00AE5CC3"/>
    <w:rsid w:val="00B711FC"/>
    <w:rsid w:val="00B82A9C"/>
    <w:rsid w:val="00C91E87"/>
    <w:rsid w:val="00CB6926"/>
    <w:rsid w:val="00D07DB4"/>
    <w:rsid w:val="00D9500F"/>
    <w:rsid w:val="00DC0D52"/>
    <w:rsid w:val="00DC5117"/>
    <w:rsid w:val="00E96EF6"/>
    <w:rsid w:val="00F45D34"/>
    <w:rsid w:val="00FB5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A5"/>
  </w:style>
  <w:style w:type="paragraph" w:styleId="Heading1">
    <w:name w:val="heading 1"/>
    <w:basedOn w:val="Normal"/>
    <w:next w:val="Normal"/>
    <w:link w:val="Heading1Char"/>
    <w:uiPriority w:val="9"/>
    <w:qFormat/>
    <w:rsid w:val="008A46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11FC"/>
  </w:style>
  <w:style w:type="paragraph" w:styleId="Footer">
    <w:name w:val="footer"/>
    <w:basedOn w:val="Normal"/>
    <w:link w:val="FooterChar"/>
    <w:uiPriority w:val="99"/>
    <w:unhideWhenUsed/>
    <w:rsid w:val="00B71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1FC"/>
  </w:style>
  <w:style w:type="character" w:customStyle="1" w:styleId="Heading1Char">
    <w:name w:val="Heading 1 Char"/>
    <w:basedOn w:val="DefaultParagraphFont"/>
    <w:link w:val="Heading1"/>
    <w:uiPriority w:val="9"/>
    <w:rsid w:val="008A46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43D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Se7ven</cp:lastModifiedBy>
  <cp:revision>18</cp:revision>
  <cp:lastPrinted>2015-11-02T01:52:00Z</cp:lastPrinted>
  <dcterms:created xsi:type="dcterms:W3CDTF">2015-10-16T17:30:00Z</dcterms:created>
  <dcterms:modified xsi:type="dcterms:W3CDTF">2015-11-02T01:56:00Z</dcterms:modified>
</cp:coreProperties>
</file>