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BC7" w:rsidRPr="008846CF" w:rsidRDefault="008846CF" w:rsidP="008846CF">
      <w:pPr>
        <w:pStyle w:val="Default"/>
        <w:spacing w:line="480" w:lineRule="auto"/>
        <w:jc w:val="center"/>
      </w:pPr>
      <w:r w:rsidRPr="008846CF">
        <w:rPr>
          <w:noProof/>
        </w:rPr>
        <w:drawing>
          <wp:inline distT="0" distB="0" distL="0" distR="0">
            <wp:extent cx="1634410" cy="1720800"/>
            <wp:effectExtent l="19050" t="0" r="3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558" cy="172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6CF" w:rsidRPr="008846CF" w:rsidRDefault="008846CF" w:rsidP="008846CF">
      <w:pPr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846CF" w:rsidRPr="008846CF" w:rsidRDefault="00B207B3" w:rsidP="00365C3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EMBAYARAN REKENING AIR DAN NON AIR</w:t>
      </w:r>
      <w:r w:rsidR="00BC6337" w:rsidRPr="00884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C5F8C" w:rsidRPr="00B207B3" w:rsidRDefault="00365C3E" w:rsidP="00365C3E">
      <w:pPr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r w:rsidR="00B207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PDAM</w:t>
      </w:r>
      <w:proofErr w:type="gramEnd"/>
      <w:r w:rsidR="00B207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TEGAL LOKET PANCASILA</w:t>
      </w:r>
    </w:p>
    <w:p w:rsidR="00BC6337" w:rsidRPr="008846CF" w:rsidRDefault="00BC6337" w:rsidP="008846CF">
      <w:pPr>
        <w:spacing w:before="0" w:beforeAutospacing="0" w:after="0" w:afterAutospacing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C6337" w:rsidRDefault="00BC6337" w:rsidP="008846CF">
      <w:pPr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846CF">
        <w:rPr>
          <w:rFonts w:ascii="Times New Roman" w:hAnsi="Times New Roman" w:cs="Times New Roman"/>
          <w:sz w:val="24"/>
          <w:szCs w:val="24"/>
        </w:rPr>
        <w:t>LAPORAN KERJA PRAKTEK</w:t>
      </w:r>
    </w:p>
    <w:p w:rsidR="00B207B3" w:rsidRPr="00B207B3" w:rsidRDefault="00B207B3" w:rsidP="008846CF">
      <w:pPr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C6337" w:rsidRPr="008846CF" w:rsidRDefault="00BC6337" w:rsidP="00365C3E">
      <w:pPr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846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C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88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C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8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CF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8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C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846CF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8846C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846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6337" w:rsidRPr="008846CF" w:rsidRDefault="00BC6337" w:rsidP="008846CF">
      <w:pPr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846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C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46C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14BC7" w:rsidRPr="008846C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14BC7" w:rsidRPr="008846CF">
        <w:rPr>
          <w:rFonts w:ascii="Times New Roman" w:hAnsi="Times New Roman" w:cs="Times New Roman"/>
          <w:sz w:val="24"/>
          <w:szCs w:val="24"/>
        </w:rPr>
        <w:t xml:space="preserve"> DIII </w:t>
      </w:r>
      <w:proofErr w:type="spellStart"/>
      <w:r w:rsidR="00014BC7" w:rsidRPr="008846C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014BC7" w:rsidRPr="00884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BC7" w:rsidRPr="008846CF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014BC7" w:rsidRDefault="00014BC7" w:rsidP="008846CF">
      <w:pPr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31BA" w:rsidRPr="008846CF" w:rsidRDefault="00D331BA" w:rsidP="008846CF">
      <w:pPr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373C" w:rsidRPr="008846CF" w:rsidRDefault="00014BC7" w:rsidP="00365C3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846CF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8846C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014BC7" w:rsidRPr="00B207B3" w:rsidRDefault="00014BC7" w:rsidP="00365C3E">
      <w:pPr>
        <w:spacing w:before="0" w:beforeAutospacing="0" w:after="0" w:afterAutospacing="0"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8846CF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8846CF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B207B3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B207B3">
        <w:rPr>
          <w:rFonts w:ascii="Times New Roman" w:hAnsi="Times New Roman" w:cs="Times New Roman"/>
          <w:b/>
          <w:sz w:val="24"/>
          <w:szCs w:val="24"/>
          <w:lang w:val="id-ID"/>
        </w:rPr>
        <w:t>lamet Bagyo</w:t>
      </w:r>
    </w:p>
    <w:p w:rsidR="00014BC7" w:rsidRPr="00B207B3" w:rsidRDefault="00B207B3" w:rsidP="00365C3E">
      <w:pPr>
        <w:spacing w:before="0" w:beforeAutospacing="0" w:after="0" w:afterAutospacing="0"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1304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E104</w:t>
      </w:r>
    </w:p>
    <w:p w:rsidR="008846CF" w:rsidRPr="008846CF" w:rsidRDefault="008846CF" w:rsidP="008846CF">
      <w:pPr>
        <w:spacing w:before="0" w:beforeAutospacing="0" w:after="0" w:afterAutospacing="0" w:line="48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</w:p>
    <w:p w:rsidR="008846CF" w:rsidRPr="008846CF" w:rsidRDefault="008846CF" w:rsidP="008846CF">
      <w:pPr>
        <w:pStyle w:val="Default"/>
        <w:spacing w:line="480" w:lineRule="auto"/>
      </w:pPr>
    </w:p>
    <w:p w:rsidR="008846CF" w:rsidRPr="008846CF" w:rsidRDefault="008846CF" w:rsidP="00365C3E">
      <w:pPr>
        <w:pStyle w:val="Default"/>
        <w:spacing w:line="360" w:lineRule="auto"/>
        <w:jc w:val="center"/>
      </w:pPr>
      <w:r w:rsidRPr="008846CF">
        <w:rPr>
          <w:b/>
          <w:bCs/>
        </w:rPr>
        <w:t>PROGRAM STUDI DIII TEKNIK KOMPUTER</w:t>
      </w:r>
    </w:p>
    <w:p w:rsidR="008846CF" w:rsidRPr="008846CF" w:rsidRDefault="008846CF" w:rsidP="00365C3E">
      <w:pPr>
        <w:pStyle w:val="Default"/>
        <w:spacing w:line="360" w:lineRule="auto"/>
        <w:jc w:val="center"/>
      </w:pPr>
      <w:r w:rsidRPr="008846CF">
        <w:rPr>
          <w:b/>
          <w:bCs/>
        </w:rPr>
        <w:t>POLITEKNIK HARAPAN BERSAMA TEGAL</w:t>
      </w:r>
    </w:p>
    <w:p w:rsidR="00014BC7" w:rsidRPr="008846CF" w:rsidRDefault="008846CF" w:rsidP="00365C3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6CF">
        <w:rPr>
          <w:rFonts w:ascii="Times New Roman" w:hAnsi="Times New Roman" w:cs="Times New Roman"/>
          <w:b/>
          <w:bCs/>
          <w:sz w:val="24"/>
          <w:szCs w:val="24"/>
        </w:rPr>
        <w:t>2015</w:t>
      </w:r>
    </w:p>
    <w:sectPr w:rsidR="00014BC7" w:rsidRPr="008846CF" w:rsidSect="005F76A7">
      <w:footerReference w:type="default" r:id="rId7"/>
      <w:pgSz w:w="11907" w:h="16840" w:code="9"/>
      <w:pgMar w:top="2268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6A7" w:rsidRDefault="005F76A7" w:rsidP="005F76A7">
      <w:pPr>
        <w:spacing w:before="0" w:after="0"/>
      </w:pPr>
      <w:r>
        <w:separator/>
      </w:r>
    </w:p>
  </w:endnote>
  <w:endnote w:type="continuationSeparator" w:id="1">
    <w:p w:rsidR="005F76A7" w:rsidRDefault="005F76A7" w:rsidP="005F76A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49958"/>
      <w:docPartObj>
        <w:docPartGallery w:val="Page Numbers (Bottom of Page)"/>
        <w:docPartUnique/>
      </w:docPartObj>
    </w:sdtPr>
    <w:sdtContent>
      <w:p w:rsidR="005F76A7" w:rsidRDefault="00121683">
        <w:pPr>
          <w:pStyle w:val="Footer"/>
          <w:jc w:val="center"/>
        </w:pPr>
        <w:fldSimple w:instr=" PAGE   \* MERGEFORMAT ">
          <w:r w:rsidR="00365C3E">
            <w:rPr>
              <w:noProof/>
            </w:rPr>
            <w:t>i</w:t>
          </w:r>
        </w:fldSimple>
      </w:p>
    </w:sdtContent>
  </w:sdt>
  <w:p w:rsidR="005F76A7" w:rsidRDefault="005F76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6A7" w:rsidRDefault="005F76A7" w:rsidP="005F76A7">
      <w:pPr>
        <w:spacing w:before="0" w:after="0"/>
      </w:pPr>
      <w:r>
        <w:separator/>
      </w:r>
    </w:p>
  </w:footnote>
  <w:footnote w:type="continuationSeparator" w:id="1">
    <w:p w:rsidR="005F76A7" w:rsidRDefault="005F76A7" w:rsidP="005F76A7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6337"/>
    <w:rsid w:val="00014BC7"/>
    <w:rsid w:val="0008373C"/>
    <w:rsid w:val="000E6D41"/>
    <w:rsid w:val="00121683"/>
    <w:rsid w:val="00133BE8"/>
    <w:rsid w:val="001934B0"/>
    <w:rsid w:val="001A69EF"/>
    <w:rsid w:val="003003A0"/>
    <w:rsid w:val="00365C3E"/>
    <w:rsid w:val="005F76A7"/>
    <w:rsid w:val="006056EA"/>
    <w:rsid w:val="0073691B"/>
    <w:rsid w:val="008846CF"/>
    <w:rsid w:val="00B207B3"/>
    <w:rsid w:val="00BC6337"/>
    <w:rsid w:val="00D331BA"/>
    <w:rsid w:val="00EC5F8C"/>
    <w:rsid w:val="00FE2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6337"/>
    <w:pPr>
      <w:autoSpaceDE w:val="0"/>
      <w:autoSpaceDN w:val="0"/>
      <w:adjustRightInd w:val="0"/>
      <w:spacing w:before="0" w:beforeAutospacing="0" w:after="0" w:afterAutospacing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6C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6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76A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76A7"/>
  </w:style>
  <w:style w:type="paragraph" w:styleId="Footer">
    <w:name w:val="footer"/>
    <w:basedOn w:val="Normal"/>
    <w:link w:val="FooterChar"/>
    <w:uiPriority w:val="99"/>
    <w:unhideWhenUsed/>
    <w:rsid w:val="005F76A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F76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Se7ven</cp:lastModifiedBy>
  <cp:revision>10</cp:revision>
  <dcterms:created xsi:type="dcterms:W3CDTF">2015-08-12T02:11:00Z</dcterms:created>
  <dcterms:modified xsi:type="dcterms:W3CDTF">2015-10-29T07:27:00Z</dcterms:modified>
</cp:coreProperties>
</file>