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ibu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ibu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Ibu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Ibu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ibu: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sekolah'&gt;Tidak sekolah value='Putus SD'&gt;Putus SD value='SD / sederajat'&gt;SD / sederajat value='SMP / sederajat'&gt;SMP / sederajat value='SMA / sederajat'&gt;SMA / sederajat value='S1'&gt;S1 value='S2'&gt;S2 value='S3'&gt;S3 value='D1'&gt;D1 value='D2'&gt;D2 value='D3'&gt;D3 value='D4'&gt;D4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bekerja'&gt;Tidak bekerja value='Tidak dapat diterapkan'&gt;Tidak dapat diterapkan value='Sudah Meninggal'&gt;Sudah Meninggal value='Wiraswasta'&gt;Wiraswasta value='Wirausaha'&gt;Wirausaha value='Karyawan Swasta'&gt;Karyawan Swasta value='Pedagang Kecil'&gt;Pedagang Kecil value='Petani'&gt;Petani value='Buruh'&gt;Buruh value='PNS/TNI/Polri'&gt;PNS/TNI/Polri value='Lainnya'&gt;Lainnya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Berpenghasilan'&gt;Tidak Berpenghasilan value='Kurang dari Rp. 500,000'&gt;Kurang dari Rp. 500,000 value='Rp. 500,000 - Rp. 999,999'&gt;Rp. 500,000 - Rp. 999,999 value='Rp. 1,000,000 - Rp. 1,999,999'&gt;Rp. 1,000,000 - Rp. 1,999,999 value='Rp. 2,000,000 - Rp. 4,999,999'&gt;Rp. 2,000,000 - Rp. 4,999,999 value='Rp. 5,000,000 - Rp. 20,000,000'&gt;Rp. 5,000,000 - Rp. 20,000,000 value='Lebih dari Rp. 20,000,000'&gt;Lebih dari Rp. 20,000,000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ibu: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Wali Tambah Data Ibu Tidak ada Data Ibu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Ibu Siswa Tidak Boleh Kosong')"; } else { $sql = "INSERT INTO ibu_siswa (id_siswa, nama_ibu,pekerjaan_ibu,penghasilan_ibu, jenjang_pendidikan_ibu, tahun_lahir_ibu, nik_ibu) VALUES ('$id_siswa','$nama_ibu','$pekerjaanibu','$penghasilanibu','$pendidikanterakhiribu','$tahun_lahir_ibu','$nik_ibu')"; $run_sql = mysqli_query($conn, $sql); if ($run_sql) { echo ""; } else { echo ""; } } } if (isset($_POST['simpan'])) { if (empty($nama_ibu)) { echo ""; } else { $sql = "UPDATE ibu_siswa SET nama_ibu = '$nama_ibu', pekerjaan_ibu = '$pekerjaanibu', penghasilan_ibu = '$penghasilanibu', jenjang_pendidikan_ibu = '$pendidikanterakhiribu', tahun_lahir_ibu = '$tahun_lahir_ibu', nik_ibu = '$nik_ibu' WHERE id_siswa ='$get_id_siswa'"; $run_sql = mysqli_query($conn, $sql); if ($run_sql) { echo ""; } else { echo ""; } } } ?&gt;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