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USABILITY TESTING</w:t>
      </w:r>
    </w:p>
    <w:p>
      <w:pPr>
        <w:pStyle w:val="Heading2"/>
      </w:pPr>
      <w:r>
        <w:t>Aplikasi Mobile Dolenae.id</w:t>
      </w:r>
    </w:p>
    <w:p>
      <w:r>
        <w:rPr>
          <w:b/>
        </w:rPr>
        <w:t>Dokumen ini memiliki dua status isi yang dibedakan secara eksplisit: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Penanda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Arti</w:t>
            </w:r>
          </w:p>
        </w:tc>
      </w:tr>
      <w:tr>
        <w:tc>
          <w:tcPr>
            <w:tcW w:type="dxa" w:w="4320"/>
          </w:tcPr>
          <w:p>
            <w:r/>
            <w:r>
              <w:t xml:space="preserve">[KODE] </w:t>
            </w:r>
            <w:r>
              <w:rPr>
                <w:b/>
              </w:rPr>
              <w:t>[TERISI DARI KODE]</w:t>
            </w:r>
          </w:p>
        </w:tc>
        <w:tc>
          <w:tcPr>
            <w:tcW w:type="dxa" w:w="4320"/>
          </w:tcPr>
          <w:p>
            <w:r/>
            <w:r>
              <w:t xml:space="preserve">Bagian yang sudah terisi berdasarkan audit statis kode aplikasi mobile di </w:t>
            </w:r>
            <w:r>
              <w:rPr>
                <w:rFonts w:ascii="Consolas" w:hAnsi="Consolas"/>
                <w:sz w:val="19"/>
              </w:rPr>
              <w:t>apps/mobile/lib</w:t>
            </w:r>
          </w:p>
        </w:tc>
      </w:tr>
      <w:tr>
        <w:tc>
          <w:tcPr>
            <w:tcW w:type="dxa" w:w="4320"/>
          </w:tcPr>
          <w:p>
            <w:r/>
            <w:r>
              <w:t xml:space="preserve">[DATA LAPANGAN] </w:t>
            </w:r>
            <w:r>
              <w:rPr>
                <w:b/>
              </w:rPr>
              <w:t>[MENUNGGU DATA LAPANGAN]</w:t>
            </w:r>
          </w:p>
        </w:tc>
        <w:tc>
          <w:tcPr>
            <w:tcW w:type="dxa" w:w="4320"/>
          </w:tcPr>
          <w:p>
            <w:r/>
            <w:r>
              <w:t xml:space="preserve">Bagian yang masih berupa placeholder </w:t>
            </w:r>
            <w:r>
              <w:rPr>
                <w:rFonts w:ascii="Consolas" w:hAnsi="Consolas"/>
                <w:sz w:val="19"/>
              </w:rPr>
              <w:t>[ISI DARI HASIL UT]</w:t>
            </w:r>
            <w:r>
              <w:t xml:space="preserve"> dan wajib diisi setelah sesi UT</w:t>
            </w:r>
          </w:p>
        </w:tc>
      </w:tr>
    </w:tbl>
    <w:p/>
    <w:p>
      <w:r>
        <w:rPr>
          <w:i/>
        </w:rPr>
        <w:t>**Tidak ada satu pun angka hasil UT di dokumen ini.** Seluruh nilai hasil berupa</w:t>
      </w:r>
    </w:p>
    <w:p>
      <w:r>
        <w:rPr>
          <w:i/>
        </w:rPr>
        <w:t>placeholder. Tidak ada file source code yang diubah dalam penyusunan laporan ini.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DAFTAR ISI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Bagian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Judul</w:t>
            </w:r>
          </w:p>
        </w:tc>
      </w:tr>
      <w:tr>
        <w:tc>
          <w:tcPr>
            <w:tcW w:type="dxa" w:w="4320"/>
          </w:tcPr>
          <w:p>
            <w:r/>
            <w:r>
              <w:t>—</w:t>
            </w:r>
          </w:p>
        </w:tc>
        <w:tc>
          <w:tcPr>
            <w:tcW w:type="dxa" w:w="4320"/>
          </w:tcPr>
          <w:p>
            <w:r/>
            <w:r>
              <w:t>Halaman Judul &amp; Ringkasan Eksekutif</w:t>
            </w:r>
          </w:p>
        </w:tc>
      </w:tr>
      <w:tr>
        <w:tc>
          <w:tcPr>
            <w:tcW w:type="dxa" w:w="4320"/>
          </w:tcPr>
          <w:p>
            <w:r/>
            <w:r>
              <w:t>BAB 1</w:t>
            </w:r>
          </w:p>
        </w:tc>
        <w:tc>
          <w:tcPr>
            <w:tcW w:type="dxa" w:w="4320"/>
          </w:tcPr>
          <w:p>
            <w:r/>
            <w:r>
              <w:t>Latar Belakang dan Tujuan</w:t>
            </w:r>
          </w:p>
        </w:tc>
      </w:tr>
      <w:tr>
        <w:tc>
          <w:tcPr>
            <w:tcW w:type="dxa" w:w="4320"/>
          </w:tcPr>
          <w:p>
            <w:r/>
            <w:r>
              <w:t>BAB 2</w:t>
            </w:r>
          </w:p>
        </w:tc>
        <w:tc>
          <w:tcPr>
            <w:tcW w:type="dxa" w:w="4320"/>
          </w:tcPr>
          <w:p>
            <w:r/>
            <w:r>
              <w:t>Gambaran Aplikasi dan Ruang Lingkup</w:t>
            </w:r>
          </w:p>
        </w:tc>
      </w:tr>
      <w:tr>
        <w:tc>
          <w:tcPr>
            <w:tcW w:type="dxa" w:w="4320"/>
          </w:tcPr>
          <w:p>
            <w:r/>
            <w:r>
              <w:t>BAB 3</w:t>
            </w:r>
          </w:p>
        </w:tc>
        <w:tc>
          <w:tcPr>
            <w:tcW w:type="dxa" w:w="4320"/>
          </w:tcPr>
          <w:p>
            <w:r/>
            <w:r>
              <w:t>Metodologi Usability Testing</w:t>
            </w:r>
          </w:p>
        </w:tc>
      </w:tr>
      <w:tr>
        <w:tc>
          <w:tcPr>
            <w:tcW w:type="dxa" w:w="4320"/>
          </w:tcPr>
          <w:p>
            <w:r/>
            <w:r>
              <w:t>BAB 4</w:t>
            </w:r>
          </w:p>
        </w:tc>
        <w:tc>
          <w:tcPr>
            <w:tcW w:type="dxa" w:w="4320"/>
          </w:tcPr>
          <w:p>
            <w:r/>
            <w:r>
              <w:t>Scenario Task dan Kriteria Sukses</w:t>
            </w:r>
          </w:p>
        </w:tc>
      </w:tr>
      <w:tr>
        <w:tc>
          <w:tcPr>
            <w:tcW w:type="dxa" w:w="4320"/>
          </w:tcPr>
          <w:p>
            <w:r/>
            <w:r>
              <w:t>BAB 5</w:t>
            </w:r>
          </w:p>
        </w:tc>
        <w:tc>
          <w:tcPr>
            <w:tcW w:type="dxa" w:w="4320"/>
          </w:tcPr>
          <w:p>
            <w:r/>
            <w:r>
              <w:t>Kerangka Metrik HEART + GSM</w:t>
            </w:r>
          </w:p>
        </w:tc>
      </w:tr>
      <w:tr>
        <w:tc>
          <w:tcPr>
            <w:tcW w:type="dxa" w:w="4320"/>
          </w:tcPr>
          <w:p>
            <w:r/>
            <w:r>
              <w:t>BAB 6</w:t>
            </w:r>
          </w:p>
        </w:tc>
        <w:tc>
          <w:tcPr>
            <w:tcW w:type="dxa" w:w="4320"/>
          </w:tcPr>
          <w:p>
            <w:r/>
            <w:r>
              <w:t>Hasil Audit Pra-UT: Hipotesis Bottleneck</w:t>
            </w:r>
          </w:p>
        </w:tc>
      </w:tr>
      <w:tr>
        <w:tc>
          <w:tcPr>
            <w:tcW w:type="dxa" w:w="4320"/>
          </w:tcPr>
          <w:p>
            <w:r/>
            <w:r>
              <w:t>BAB 7</w:t>
            </w:r>
          </w:p>
        </w:tc>
        <w:tc>
          <w:tcPr>
            <w:tcW w:type="dxa" w:w="4320"/>
          </w:tcPr>
          <w:p>
            <w:r/>
            <w:r>
              <w:t>Hasil Usability Testing (Template)</w:t>
            </w:r>
          </w:p>
        </w:tc>
      </w:tr>
      <w:tr>
        <w:tc>
          <w:tcPr>
            <w:tcW w:type="dxa" w:w="4320"/>
          </w:tcPr>
          <w:p>
            <w:r/>
            <w:r>
              <w:t>BAB 8</w:t>
            </w:r>
          </w:p>
        </w:tc>
        <w:tc>
          <w:tcPr>
            <w:tcW w:type="dxa" w:w="4320"/>
          </w:tcPr>
          <w:p>
            <w:r/>
            <w:r>
              <w:t>Analisis Bottleneck</w:t>
            </w:r>
          </w:p>
        </w:tc>
      </w:tr>
      <w:tr>
        <w:tc>
          <w:tcPr>
            <w:tcW w:type="dxa" w:w="4320"/>
          </w:tcPr>
          <w:p>
            <w:r/>
            <w:r>
              <w:t>BAB 9</w:t>
            </w:r>
          </w:p>
        </w:tc>
        <w:tc>
          <w:tcPr>
            <w:tcW w:type="dxa" w:w="4320"/>
          </w:tcPr>
          <w:p>
            <w:r/>
            <w:r>
              <w:t>Tabel Prioritas Temuan</w:t>
            </w:r>
          </w:p>
        </w:tc>
      </w:tr>
      <w:tr>
        <w:tc>
          <w:tcPr>
            <w:tcW w:type="dxa" w:w="4320"/>
          </w:tcPr>
          <w:p>
            <w:r/>
            <w:r>
              <w:t>BAB 10</w:t>
            </w:r>
          </w:p>
        </w:tc>
        <w:tc>
          <w:tcPr>
            <w:tcW w:type="dxa" w:w="4320"/>
          </w:tcPr>
          <w:p>
            <w:r/>
            <w:r>
              <w:t>Matriks Prioritas Redesain dan Rekomendasi V2</w:t>
            </w:r>
          </w:p>
        </w:tc>
      </w:tr>
      <w:tr>
        <w:tc>
          <w:tcPr>
            <w:tcW w:type="dxa" w:w="4320"/>
          </w:tcPr>
          <w:p>
            <w:r/>
            <w:r>
              <w:t>BAB 11</w:t>
            </w:r>
          </w:p>
        </w:tc>
        <w:tc>
          <w:tcPr>
            <w:tcW w:type="dxa" w:w="4320"/>
          </w:tcPr>
          <w:p>
            <w:r/>
            <w:r>
              <w:t>Rencana Validasi V2</w:t>
            </w:r>
          </w:p>
        </w:tc>
      </w:tr>
      <w:tr>
        <w:tc>
          <w:tcPr>
            <w:tcW w:type="dxa" w:w="4320"/>
          </w:tcPr>
          <w:p>
            <w:r/>
            <w:r>
              <w:t>BAB 12</w:t>
            </w:r>
          </w:p>
        </w:tc>
        <w:tc>
          <w:tcPr>
            <w:tcW w:type="dxa" w:w="4320"/>
          </w:tcPr>
          <w:p>
            <w:r/>
            <w:r>
              <w:t>Keterbatasan, Asumsi, dan Lampiran</w:t>
            </w:r>
          </w:p>
        </w:tc>
      </w:tr>
    </w:tbl>
    <w:p/>
    <w:p>
      <w:pPr>
        <w:pStyle w:val="Heading2"/>
      </w:pPr>
      <w:r>
        <w:t>DAFTAR TABEL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Judul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Tabel 1</w:t>
            </w:r>
          </w:p>
        </w:tc>
        <w:tc>
          <w:tcPr>
            <w:tcW w:type="dxa" w:w="2880"/>
          </w:tcPr>
          <w:p>
            <w:r/>
            <w:r>
              <w:t>Spesifikasi perangkat &amp; lingkungan uji</w:t>
            </w:r>
          </w:p>
        </w:tc>
        <w:tc>
          <w:tcPr>
            <w:tcW w:type="dxa" w:w="2880"/>
          </w:tcPr>
          <w:p>
            <w:r/>
            <w:r>
              <w:t>[DATA LAPANGAN] menunggu konfirmasi</w:t>
            </w:r>
          </w:p>
        </w:tc>
      </w:tr>
      <w:tr>
        <w:tc>
          <w:tcPr>
            <w:tcW w:type="dxa" w:w="2880"/>
          </w:tcPr>
          <w:p>
            <w:r/>
            <w:r>
              <w:t>Tabel 2</w:t>
            </w:r>
          </w:p>
        </w:tc>
        <w:tc>
          <w:tcPr>
            <w:tcW w:type="dxa" w:w="2880"/>
          </w:tcPr>
          <w:p>
            <w:r/>
            <w:r>
              <w:t>Kriteria rekrutmen partisipan</w:t>
            </w:r>
          </w:p>
        </w:tc>
        <w:tc>
          <w:tcPr>
            <w:tcW w:type="dxa" w:w="2880"/>
          </w:tcPr>
          <w:p>
            <w:r/>
            <w:r>
              <w:t>[KODE] dari konteks produk</w:t>
            </w:r>
          </w:p>
        </w:tc>
      </w:tr>
      <w:tr>
        <w:tc>
          <w:tcPr>
            <w:tcW w:type="dxa" w:w="2880"/>
          </w:tcPr>
          <w:p>
            <w:r/>
            <w:r>
              <w:t>Tabel 3</w:t>
            </w:r>
          </w:p>
        </w:tc>
        <w:tc>
          <w:tcPr>
            <w:tcW w:type="dxa" w:w="2880"/>
          </w:tcPr>
          <w:p>
            <w:r/>
            <w:r>
              <w:t>Ringkasan scenario task</w:t>
            </w:r>
          </w:p>
        </w:tc>
        <w:tc>
          <w:tcPr>
            <w:tcW w:type="dxa" w:w="2880"/>
          </w:tcPr>
          <w:p>
            <w:r/>
            <w:r>
              <w:t>[KODE] dari kode</w:t>
            </w:r>
          </w:p>
        </w:tc>
      </w:tr>
      <w:tr>
        <w:tc>
          <w:tcPr>
            <w:tcW w:type="dxa" w:w="2880"/>
          </w:tcPr>
          <w:p>
            <w:r/>
            <w:r>
              <w:t>Tabel 4</w:t>
            </w:r>
          </w:p>
        </w:tc>
        <w:tc>
          <w:tcPr>
            <w:tcW w:type="dxa" w:w="2880"/>
          </w:tcPr>
          <w:p>
            <w:r/>
            <w:r>
              <w:t>Matriks HEART + GSM</w:t>
            </w:r>
          </w:p>
        </w:tc>
        <w:tc>
          <w:tcPr>
            <w:tcW w:type="dxa" w:w="2880"/>
          </w:tcPr>
          <w:p>
            <w:r/>
            <w:r>
              <w:t>[KODE] dari kode + target usulan</w:t>
            </w:r>
          </w:p>
        </w:tc>
      </w:tr>
      <w:tr>
        <w:tc>
          <w:tcPr>
            <w:tcW w:type="dxa" w:w="2880"/>
          </w:tcPr>
          <w:p>
            <w:r/>
            <w:r>
              <w:t>Tabel 5</w:t>
            </w:r>
          </w:p>
        </w:tc>
        <w:tc>
          <w:tcPr>
            <w:tcW w:type="dxa" w:w="2880"/>
          </w:tcPr>
          <w:p>
            <w:r/>
            <w:r>
              <w:t>Sebaran hipotesis bottleneck per severity</w:t>
            </w:r>
          </w:p>
        </w:tc>
        <w:tc>
          <w:tcPr>
            <w:tcW w:type="dxa" w:w="2880"/>
          </w:tcPr>
          <w:p>
            <w:r/>
            <w:r>
              <w:t>[KODE] dari kode</w:t>
            </w:r>
          </w:p>
        </w:tc>
      </w:tr>
      <w:tr>
        <w:tc>
          <w:tcPr>
            <w:tcW w:type="dxa" w:w="2880"/>
          </w:tcPr>
          <w:p>
            <w:r/>
            <w:r>
              <w:t>Tabel 6</w:t>
            </w:r>
          </w:p>
        </w:tc>
        <w:tc>
          <w:tcPr>
            <w:tcW w:type="dxa" w:w="2880"/>
          </w:tcPr>
          <w:p>
            <w:r/>
            <w:r>
              <w:t>Hasil TCR &amp; ToT per task</w:t>
            </w:r>
          </w:p>
        </w:tc>
        <w:tc>
          <w:tcPr>
            <w:tcW w:type="dxa" w:w="2880"/>
          </w:tcPr>
          <w:p>
            <w:r/>
            <w:r>
              <w:t xml:space="preserve">[DATA LAPANGAN] </w:t>
            </w:r>
            <w:r>
              <w:rPr>
                <w:rFonts w:ascii="Consolas" w:hAnsi="Consolas"/>
                <w:sz w:val="19"/>
              </w:rPr>
              <w:t>[ISI DARI HASIL UT]</w:t>
            </w:r>
          </w:p>
        </w:tc>
      </w:tr>
      <w:tr>
        <w:tc>
          <w:tcPr>
            <w:tcW w:type="dxa" w:w="2880"/>
          </w:tcPr>
          <w:p>
            <w:r/>
            <w:r>
              <w:t>Tabel 7</w:t>
            </w:r>
          </w:p>
        </w:tc>
        <w:tc>
          <w:tcPr>
            <w:tcW w:type="dxa" w:w="2880"/>
          </w:tcPr>
          <w:p>
            <w:r/>
            <w:r>
              <w:t>Perhitungan SUS per partisipan</w:t>
            </w:r>
          </w:p>
        </w:tc>
        <w:tc>
          <w:tcPr>
            <w:tcW w:type="dxa" w:w="2880"/>
          </w:tcPr>
          <w:p>
            <w:r/>
            <w:r>
              <w:t xml:space="preserve">[DATA LAPANGAN] </w:t>
            </w:r>
            <w:r>
              <w:rPr>
                <w:rFonts w:ascii="Consolas" w:hAnsi="Consolas"/>
                <w:sz w:val="19"/>
              </w:rPr>
              <w:t>[ISI DARI HASIL UT]</w:t>
            </w:r>
          </w:p>
        </w:tc>
      </w:tr>
      <w:tr>
        <w:tc>
          <w:tcPr>
            <w:tcW w:type="dxa" w:w="2880"/>
          </w:tcPr>
          <w:p>
            <w:r/>
            <w:r>
              <w:t>Tabel 8</w:t>
            </w:r>
          </w:p>
        </w:tc>
        <w:tc>
          <w:tcPr>
            <w:tcW w:type="dxa" w:w="2880"/>
          </w:tcPr>
          <w:p>
            <w:r/>
            <w:r>
              <w:t>Ringkasan heatmap per layar kritis</w:t>
            </w:r>
          </w:p>
        </w:tc>
        <w:tc>
          <w:tcPr>
            <w:tcW w:type="dxa" w:w="2880"/>
          </w:tcPr>
          <w:p>
            <w:r/>
            <w:r>
              <w:t xml:space="preserve">[DATA LAPANGAN] </w:t>
            </w:r>
            <w:r>
              <w:rPr>
                <w:rFonts w:ascii="Consolas" w:hAnsi="Consolas"/>
                <w:sz w:val="19"/>
              </w:rPr>
              <w:t>[ISI DARI HASIL UT]</w:t>
            </w:r>
          </w:p>
        </w:tc>
      </w:tr>
      <w:tr>
        <w:tc>
          <w:tcPr>
            <w:tcW w:type="dxa" w:w="2880"/>
          </w:tcPr>
          <w:p>
            <w:r/>
            <w:r>
              <w:t>Tabel 9</w:t>
            </w:r>
          </w:p>
        </w:tc>
        <w:tc>
          <w:tcPr>
            <w:tcW w:type="dxa" w:w="2880"/>
          </w:tcPr>
          <w:p>
            <w:r/>
            <w:r>
              <w:t>Tabel prioritas temuan</w:t>
            </w:r>
          </w:p>
        </w:tc>
        <w:tc>
          <w:tcPr>
            <w:tcW w:type="dxa" w:w="2880"/>
          </w:tcPr>
          <w:p>
            <w:r/>
            <w:r>
              <w:t>[KODE] kolom temuan dari kode; severity final menunggu UT</w:t>
            </w:r>
          </w:p>
        </w:tc>
      </w:tr>
      <w:tr>
        <w:tc>
          <w:tcPr>
            <w:tcW w:type="dxa" w:w="2880"/>
          </w:tcPr>
          <w:p>
            <w:r/>
            <w:r>
              <w:t>Tabel 10</w:t>
            </w:r>
          </w:p>
        </w:tc>
        <w:tc>
          <w:tcPr>
            <w:tcW w:type="dxa" w:w="2880"/>
          </w:tcPr>
          <w:p>
            <w:r/>
            <w:r>
              <w:t>Matriks prioritas redesain</w:t>
            </w:r>
          </w:p>
        </w:tc>
        <w:tc>
          <w:tcPr>
            <w:tcW w:type="dxa" w:w="2880"/>
          </w:tcPr>
          <w:p>
            <w:r/>
            <w:r>
              <w:t>[USULAN] sebagian usulan</w:t>
            </w:r>
          </w:p>
        </w:tc>
      </w:tr>
      <w:tr>
        <w:tc>
          <w:tcPr>
            <w:tcW w:type="dxa" w:w="2880"/>
          </w:tcPr>
          <w:p>
            <w:r/>
            <w:r>
              <w:t>Tabel 11</w:t>
            </w:r>
          </w:p>
        </w:tc>
        <w:tc>
          <w:tcPr>
            <w:tcW w:type="dxa" w:w="2880"/>
          </w:tcPr>
          <w:p>
            <w:r/>
            <w:r>
              <w:t>Rencana validasi V1 → V2</w:t>
            </w:r>
          </w:p>
        </w:tc>
        <w:tc>
          <w:tcPr>
            <w:tcW w:type="dxa" w:w="2880"/>
          </w:tcPr>
          <w:p>
            <w:r/>
            <w:r>
              <w:t>[USULAN] usulan</w:t>
            </w:r>
          </w:p>
        </w:tc>
      </w:tr>
      <w:tr>
        <w:tc>
          <w:tcPr>
            <w:tcW w:type="dxa" w:w="2880"/>
          </w:tcPr>
          <w:p>
            <w:r/>
            <w:r>
              <w:t>Tabel 12</w:t>
            </w:r>
          </w:p>
        </w:tc>
        <w:tc>
          <w:tcPr>
            <w:tcW w:type="dxa" w:w="2880"/>
          </w:tcPr>
          <w:p>
            <w:r/>
            <w:r>
              <w:t>Instrumen penelitian</w:t>
            </w:r>
          </w:p>
        </w:tc>
        <w:tc>
          <w:tcPr>
            <w:tcW w:type="dxa" w:w="2880"/>
          </w:tcPr>
          <w:p>
            <w:r/>
            <w:r>
              <w:t>[KODE] dari kode</w:t>
            </w:r>
          </w:p>
        </w:tc>
      </w:tr>
    </w:tbl>
    <w:p/>
    <w:p>
      <w:pPr>
        <w:pStyle w:val="Heading2"/>
      </w:pPr>
      <w:r>
        <w:t>DAFTAR GAMBAR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Judul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Gambar 1</w:t>
            </w:r>
          </w:p>
        </w:tc>
        <w:tc>
          <w:tcPr>
            <w:tcW w:type="dxa" w:w="2880"/>
          </w:tcPr>
          <w:p>
            <w:r/>
            <w:r>
              <w:t>Alur pengguna aplikasi mobile (dari route &amp; navigasi)</w:t>
            </w:r>
          </w:p>
        </w:tc>
        <w:tc>
          <w:tcPr>
            <w:tcW w:type="dxa" w:w="2880"/>
          </w:tcPr>
          <w:p>
            <w:r/>
            <w:r>
              <w:t>[KODE] dari kode</w:t>
            </w:r>
          </w:p>
        </w:tc>
      </w:tr>
      <w:tr>
        <w:tc>
          <w:tcPr>
            <w:tcW w:type="dxa" w:w="2880"/>
          </w:tcPr>
          <w:p>
            <w:r/>
            <w:r>
              <w:t>Gambar 2</w:t>
            </w:r>
          </w:p>
        </w:tc>
        <w:tc>
          <w:tcPr>
            <w:tcW w:type="dxa" w:w="2880"/>
          </w:tcPr>
          <w:p>
            <w:r/>
            <w:r>
              <w:t>Peta layar tanpa pintu masuk UI (</w:t>
            </w:r>
            <w:r>
              <w:rPr>
                <w:i/>
              </w:rPr>
              <w:t>orphan route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[KODE] dari kode</w:t>
            </w:r>
          </w:p>
        </w:tc>
      </w:tr>
      <w:tr>
        <w:tc>
          <w:tcPr>
            <w:tcW w:type="dxa" w:w="2880"/>
          </w:tcPr>
          <w:p>
            <w:r/>
            <w:r>
              <w:t>Gambar 3</w:t>
            </w:r>
          </w:p>
        </w:tc>
        <w:tc>
          <w:tcPr>
            <w:tcW w:type="dxa" w:w="2880"/>
          </w:tcPr>
          <w:p>
            <w:r/>
            <w:r>
              <w:t>Diagram funnel penemuan → persiapan</w:t>
            </w:r>
          </w:p>
        </w:tc>
        <w:tc>
          <w:tcPr>
            <w:tcW w:type="dxa" w:w="2880"/>
          </w:tcPr>
          <w:p>
            <w:r/>
            <w:r>
              <w:t>[DATA LAPANGAN] menunggu data</w:t>
            </w:r>
          </w:p>
        </w:tc>
      </w:tr>
      <w:tr>
        <w:tc>
          <w:tcPr>
            <w:tcW w:type="dxa" w:w="2880"/>
          </w:tcPr>
          <w:p>
            <w:r/>
            <w:r>
              <w:t>Gambar 4</w:t>
            </w:r>
          </w:p>
        </w:tc>
        <w:tc>
          <w:tcPr>
            <w:tcW w:type="dxa" w:w="2880"/>
          </w:tcPr>
          <w:p>
            <w:r/>
            <w:r>
              <w:t>Heatmap layar kritis</w:t>
            </w:r>
          </w:p>
        </w:tc>
        <w:tc>
          <w:tcPr>
            <w:tcW w:type="dxa" w:w="2880"/>
          </w:tcPr>
          <w:p>
            <w:r/>
            <w:r>
              <w:t>[DATA LAPANGAN] menunggu instrumentasi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RINGKASAN EKSEKUTIF</w:t>
      </w:r>
    </w:p>
    <w:p>
      <w:r>
        <w:t xml:space="preserve">Aplikasi mobile Dolenae.id adalah produk pada fase </w:t>
      </w:r>
      <w:r>
        <w:rPr>
          <w:b/>
        </w:rPr>
        <w:t>prototype</w:t>
      </w:r>
      <w:r>
        <w:t xml:space="preserve"> yang bertujuan</w:t>
      </w:r>
    </w:p>
    <w:p>
      <w:r>
        <w:t>membantu wisatawan menemukan destinasi alam Indonesia dan mempersiapkan perjalanan</w:t>
      </w:r>
    </w:p>
    <w:p>
      <w:r>
        <w:t>(</w:t>
      </w:r>
      <w:r>
        <w:rPr>
          <w:i/>
        </w:rPr>
        <w:t>Discover More, Prepare Better</w:t>
      </w:r>
      <w:r>
        <w:t>). Laporan ini menyajikan rencana dan kerangka</w:t>
      </w:r>
    </w:p>
    <w:p>
      <w:r>
        <w:t xml:space="preserve">Usability Testing (UT) lengkap, sekaligus </w:t>
      </w:r>
      <w:r>
        <w:rPr>
          <w:b/>
        </w:rPr>
        <w:t>hasil audit pra-UT terhadap kode</w:t>
      </w:r>
      <w:r>
        <w:t xml:space="preserve"> yang</w:t>
      </w:r>
    </w:p>
    <w:p>
      <w:r>
        <w:t xml:space="preserve">menghasilkan </w:t>
      </w:r>
      <w:r>
        <w:rPr>
          <w:b/>
        </w:rPr>
        <w:t>34 hipotesis bottleneck</w:t>
      </w:r>
      <w:r>
        <w:t>.</w:t>
      </w:r>
    </w:p>
    <w:p>
      <w:r>
        <w:rPr>
          <w:b/>
        </w:rPr>
        <w:t>Temuan utama audit pra-UT (dari kode):</w:t>
      </w:r>
    </w:p>
    <w:p>
      <w:pPr>
        <w:pStyle w:val="ListNumber"/>
      </w:pPr>
      <w:r>
        <w:rPr>
          <w:b/>
        </w:rPr>
        <w:t>Delapan tujuan utama tidak memiliki pintu masuk antarmuka</w:t>
      </w:r>
      <w:r>
        <w:t xml:space="preserve"> (pengaturan,</w:t>
      </w:r>
    </w:p>
    <w:p>
      <w:r>
        <w:t>notifikasi, daftar tersimpan, status usulan, penyelesaian checklist, lupa kata</w:t>
      </w:r>
    </w:p>
    <w:p>
      <w:r>
        <w:t xml:space="preserve">sandi, OTP). </w:t>
      </w:r>
      <w:r>
        <w:rPr>
          <w:b/>
        </w:rPr>
        <w:t>HYP-04.</w:t>
      </w:r>
    </w:p>
    <w:p>
      <w:pPr>
        <w:pStyle w:val="ListNumber"/>
      </w:pPr>
      <w:r>
        <w:rPr>
          <w:b/>
        </w:rPr>
        <w:t>Aksi visual paling penting justru tidak terlihat</w:t>
      </w:r>
      <w:r>
        <w:t xml:space="preserve"> — sejumlah tombol memakai</w:t>
      </w:r>
    </w:p>
    <w:p>
      <w:r>
        <w:t xml:space="preserve">warna latar yang sama dengan latarnya (rasio kontras 1:1). </w:t>
      </w:r>
      <w:r>
        <w:rPr>
          <w:b/>
        </w:rPr>
        <w:t>HYP-01.</w:t>
      </w:r>
    </w:p>
    <w:p>
      <w:pPr>
        <w:pStyle w:val="ListNumber"/>
      </w:pPr>
      <w:r>
        <w:rPr>
          <w:b/>
        </w:rPr>
        <w:t>Banyak elemen yang tampak interaktif tidak berfungsi</w:t>
      </w:r>
      <w:r>
        <w:t xml:space="preserve"> (kartu, lonceng, peta,</w:t>
      </w:r>
    </w:p>
    <w:p>
      <w:r>
        <w:t xml:space="preserve">bookmark, chip, kartu peringatan AI). </w:t>
      </w:r>
      <w:r>
        <w:rPr>
          <w:b/>
        </w:rPr>
        <w:t>HYP-06.</w:t>
      </w:r>
    </w:p>
    <w:p>
      <w:pPr>
        <w:pStyle w:val="ListNumber"/>
      </w:pPr>
      <w:r>
        <w:rPr>
          <w:b/>
        </w:rPr>
        <w:t>Hasil kerja pengguna hilang</w:t>
      </w:r>
      <w:r>
        <w:t xml:space="preserve"> saat berpindah layar: daftar persiapan tidak</w:t>
      </w:r>
    </w:p>
    <w:p>
      <w:r>
        <w:t>persisten, item baru tidak pernah masuk daftar, aksi simpan hanya memberi pesan</w:t>
      </w:r>
    </w:p>
    <w:p>
      <w:r>
        <w:t xml:space="preserve">semu. </w:t>
      </w:r>
      <w:r>
        <w:rPr>
          <w:b/>
        </w:rPr>
        <w:t>HYP-03, HYP-15.</w:t>
      </w:r>
    </w:p>
    <w:p>
      <w:pPr>
        <w:pStyle w:val="ListNumber"/>
      </w:pPr>
      <w:r>
        <w:rPr>
          <w:b/>
        </w:rPr>
        <w:t>Ukuran target sentuh luas berada di bawah ambang 48×48 dp</w:t>
      </w:r>
      <w:r>
        <w:t>, sebagian di pojok</w:t>
      </w:r>
    </w:p>
    <w:p>
      <w:r>
        <w:t xml:space="preserve">atas di luar jangkauan jempol. </w:t>
      </w:r>
      <w:r>
        <w:rPr>
          <w:b/>
        </w:rPr>
        <w:t>HYP-05.</w:t>
      </w:r>
    </w:p>
    <w:p>
      <w:pPr>
        <w:pStyle w:val="ListNumber"/>
      </w:pPr>
      <w:r>
        <w:rPr>
          <w:b/>
        </w:rPr>
        <w:t>Penyaringan dan pengurutan tidak mengubah hasil</w:t>
      </w:r>
      <w:r>
        <w:t xml:space="preserve"> meski tampak berfungsi.</w:t>
      </w:r>
    </w:p>
    <w:p>
      <w:r>
        <w:rPr>
          <w:b/>
        </w:rPr>
        <w:t>HYP-07.</w:t>
      </w:r>
    </w:p>
    <w:p>
      <w:r>
        <w:rPr>
          <w:b/>
        </w:rPr>
        <w:t>Rencana UT:</w:t>
      </w:r>
      <w:r>
        <w:t xml:space="preserve"> 7 scenario task berbasis tujuan (tanpa menyebut elemen UI), 2 segmen</w:t>
      </w:r>
    </w:p>
    <w:p>
      <w:r>
        <w:t>persona, minimal 5 partisipan per segmen (≥ 10 partisipan), kombinasi data kuantitatif</w:t>
      </w:r>
    </w:p>
    <w:p>
      <w:r>
        <w:t>(TCR, ToT, error rate, SUS, SEQ, CSAT, NPS) dan kualitatif (think-aloud, lembar</w:t>
      </w:r>
    </w:p>
    <w:p>
      <w:r>
        <w:t>observer).</w:t>
      </w:r>
    </w:p>
    <w:p>
      <w:r>
        <w:rPr>
          <w:b/>
        </w:rPr>
        <w:t>Target keberhasilan V2 (usulan):</w:t>
      </w:r>
      <w:r>
        <w:t xml:space="preserve"> TCR ≥ 85% (referensi ≥ 78%), SUS ≥ 75,</w:t>
      </w:r>
    </w:p>
    <w:p>
      <w:r>
        <w:t>SEQ ≥ 5,5/7, CSAT ≥ 80%, NPS ≥ 20.</w:t>
      </w:r>
    </w:p>
    <w:p>
      <w:r>
        <w:rPr>
          <w:b/>
        </w:rPr>
        <w:t>Status:</w:t>
      </w:r>
      <w:r>
        <w:t xml:space="preserve"> seluruh angka hasil UT pada BAB 7–10 masih </w:t>
      </w:r>
      <w:r>
        <w:rPr>
          <w:rFonts w:ascii="Consolas" w:hAnsi="Consolas"/>
          <w:sz w:val="19"/>
        </w:rPr>
        <w:t>[ISI DARI HASIL UT]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1 — LATAR BELAKANG DAN TUJUAN</w:t>
      </w:r>
    </w:p>
    <w:p>
      <w:pPr>
        <w:pStyle w:val="Heading2"/>
      </w:pPr>
      <w:r>
        <w:t>1.1 Latar Belakang</w:t>
      </w:r>
    </w:p>
    <w:p>
      <w:r>
        <w:t xml:space="preserve">[KODE] </w:t>
      </w:r>
      <w:r>
        <w:rPr>
          <w:b/>
        </w:rPr>
        <w:t>[TERISI DARI KODE]</w:t>
      </w:r>
    </w:p>
    <w:p>
      <w:r>
        <w:t>Dolenae.id dikembangkan untuk menjawab permasalahan wisata alam pegunungan Indonesia</w:t>
      </w:r>
    </w:p>
    <w:p>
      <w:r>
        <w:t>yang masih terfragmentasi: informasi destinasi tersebar, estimasi biaya dan</w:t>
      </w:r>
    </w:p>
    <w:p>
      <w:r>
        <w:t>transportasi sulit diperkirakan oleh wisatawan pemula, serta penyusunan perlengkapan</w:t>
      </w:r>
    </w:p>
    <w:p>
      <w:r>
        <w:t>dilakukan tanpa panduan. Produk menyasar fase pengguna **temukan destinasi → pahami</w:t>
      </w:r>
    </w:p>
    <w:p>
      <w:r>
        <w:t>kebutuhan → siapkan kunjungan**, dengan dua platform: aplikasi mobile untuk wisatawan</w:t>
      </w:r>
    </w:p>
    <w:p>
      <w:r>
        <w:t>dan web dashboard untuk admin/merchant (lima pengguna luar).</w:t>
      </w:r>
    </w:p>
    <w:p>
      <w:r>
        <w:t xml:space="preserve">Pada fase saat ini aplikasi mobile masih berupa </w:t>
      </w:r>
      <w:r>
        <w:rPr>
          <w:b/>
        </w:rPr>
        <w:t>prototype statis</w:t>
      </w:r>
      <w:r>
        <w:t xml:space="preserve"> yang mengandalkan</w:t>
      </w:r>
    </w:p>
    <w:p>
      <w:r>
        <w:t>data contoh (</w:t>
      </w:r>
      <w:r>
        <w:rPr>
          <w:rFonts w:ascii="Consolas" w:hAnsi="Consolas"/>
          <w:sz w:val="19"/>
        </w:rPr>
        <w:t>SeedData</w:t>
      </w:r>
      <w:r>
        <w:t>) dengan sebagian state bersifat sementara. Kondisi ini membuat</w:t>
      </w:r>
    </w:p>
    <w:p>
      <w:r>
        <w:rPr>
          <w:b/>
        </w:rPr>
        <w:t>pengujian kegunaan menjadi krusial</w:t>
      </w:r>
      <w:r>
        <w:t xml:space="preserve"> sebelum pengembangan lanjut, karena banyak</w:t>
      </w:r>
    </w:p>
    <w:p>
      <w:r>
        <w:t>keputusan desain masih dapat diubah dengan biaya rendah.</w:t>
      </w:r>
    </w:p>
    <w:p>
      <w:pPr>
        <w:pStyle w:val="Heading2"/>
      </w:pPr>
      <w:r>
        <w:t>1.2 Tujuan</w:t>
      </w:r>
    </w:p>
    <w:p>
      <w:r>
        <w:t xml:space="preserve">Mengacu pada </w:t>
      </w:r>
      <w:r>
        <w:rPr>
          <w:b/>
        </w:rPr>
        <w:t>ISO 9241-11</w:t>
      </w:r>
      <w:r>
        <w:t xml:space="preserve"> yang mendefinisikan kegunaan sebagai sejauh mana sebuah</w:t>
      </w:r>
    </w:p>
    <w:p>
      <w:r>
        <w:t>produk dapat digunakan oleh pengguna tertentu untuk mencapai tujuan tertentu dengan</w:t>
      </w:r>
    </w:p>
    <w:p>
      <w:r>
        <w:rPr>
          <w:b/>
        </w:rPr>
        <w:t>efektivitas, efisiensi, dan kepuasan</w:t>
      </w:r>
      <w:r>
        <w:t xml:space="preserve"> dalam konteks penggunaan tertentu, maka UT ini</w:t>
      </w:r>
    </w:p>
    <w:p>
      <w:r>
        <w:t>bertujuan: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Tujuan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Dimensi ISO 9241-11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Mengukur tingkat keberhasilan pengguna menyelesaikan 7 tugas utama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Efektivitas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Mengukur waktu penyelesaian tugas, jumlah error, dead click, dan back-step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Efisiensi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Mengukur kepuasan (SUS, SEQ, CSAT, NPS) dan persepsi kepercayaan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Kepuasan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Memvalidasi 34 hipotesis bottleneck hasil audit pra-UT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Menyusun prioritas redesain V2 berbasis dampak vs kesulitan teknis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1.3 Pertanyaan Penelitian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Kode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Pertanyaan</w:t>
            </w:r>
          </w:p>
        </w:tc>
      </w:tr>
      <w:tr>
        <w:tc>
          <w:tcPr>
            <w:tcW w:type="dxa" w:w="4320"/>
          </w:tcPr>
          <w:p>
            <w:r/>
            <w:r>
              <w:t>PQ-1</w:t>
            </w:r>
          </w:p>
        </w:tc>
        <w:tc>
          <w:tcPr>
            <w:tcW w:type="dxa" w:w="4320"/>
          </w:tcPr>
          <w:p>
            <w:r/>
            <w:r>
              <w:t>Apakah pengguna dapat menemukan destinasi yang sesuai kebutuhan tanpa bantuan?</w:t>
            </w:r>
          </w:p>
        </w:tc>
      </w:tr>
      <w:tr>
        <w:tc>
          <w:tcPr>
            <w:tcW w:type="dxa" w:w="4320"/>
          </w:tcPr>
          <w:p>
            <w:r/>
            <w:r>
              <w:t>PQ-2</w:t>
            </w:r>
          </w:p>
        </w:tc>
        <w:tc>
          <w:tcPr>
            <w:tcW w:type="dxa" w:w="4320"/>
          </w:tcPr>
          <w:p>
            <w:r/>
            <w:r>
              <w:t>Apakah pengguna dapat menyelesaikan alur persiapan (daftar kebutuhan &amp; rencana) hingga tuntas?</w:t>
            </w:r>
          </w:p>
        </w:tc>
      </w:tr>
      <w:tr>
        <w:tc>
          <w:tcPr>
            <w:tcW w:type="dxa" w:w="4320"/>
          </w:tcPr>
          <w:p>
            <w:r/>
            <w:r>
              <w:t>PQ-3</w:t>
            </w:r>
          </w:p>
        </w:tc>
        <w:tc>
          <w:tcPr>
            <w:tcW w:type="dxa" w:w="4320"/>
          </w:tcPr>
          <w:p>
            <w:r/>
            <w:r>
              <w:t>Hambatan apa yang paling sering muncul (penemuan, pemahaman, affordance, aksesibilitas)?</w:t>
            </w:r>
          </w:p>
        </w:tc>
      </w:tr>
      <w:tr>
        <w:tc>
          <w:tcPr>
            <w:tcW w:type="dxa" w:w="4320"/>
          </w:tcPr>
          <w:p>
            <w:r/>
            <w:r>
              <w:t>PQ-4</w:t>
            </w:r>
          </w:p>
        </w:tc>
        <w:tc>
          <w:tcPr>
            <w:tcW w:type="dxa" w:w="4320"/>
          </w:tcPr>
          <w:p>
            <w:r/>
            <w:r>
              <w:t>Seberapa puas pengguna terhadap pengalaman keseluruhan, dan bagaimana tingkat kepercayaannya?</w:t>
            </w:r>
          </w:p>
        </w:tc>
      </w:tr>
      <w:tr>
        <w:tc>
          <w:tcPr>
            <w:tcW w:type="dxa" w:w="4320"/>
          </w:tcPr>
          <w:p>
            <w:r/>
            <w:r>
              <w:t>PQ-5</w:t>
            </w:r>
          </w:p>
        </w:tc>
        <w:tc>
          <w:tcPr>
            <w:tcW w:type="dxa" w:w="4320"/>
          </w:tcPr>
          <w:p>
            <w:r/>
            <w:r>
              <w:t>Perbaikan mana yang memberikan dampak terbesar dengan usaha paling wajar?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2 — GAMBARAN APLIKASI DAN RUANG LINGKUP</w:t>
      </w:r>
    </w:p>
    <w:p>
      <w:pPr>
        <w:pStyle w:val="Heading2"/>
      </w:pPr>
      <w:r>
        <w:t>2.1 Gambaran Aplikasi</w:t>
      </w:r>
    </w:p>
    <w:p>
      <w:r>
        <w:t xml:space="preserve">[KODE] </w:t>
      </w:r>
      <w:r>
        <w:rPr>
          <w:b/>
        </w:rPr>
        <w:t>[TERISI DARI KODE]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Keterangan</w:t>
            </w:r>
          </w:p>
        </w:tc>
      </w:tr>
      <w:tr>
        <w:tc>
          <w:tcPr>
            <w:tcW w:type="dxa" w:w="4320"/>
          </w:tcPr>
          <w:p>
            <w:r/>
            <w:r>
              <w:t>Nama produk</w:t>
            </w:r>
          </w:p>
        </w:tc>
        <w:tc>
          <w:tcPr>
            <w:tcW w:type="dxa" w:w="4320"/>
          </w:tcPr>
          <w:p>
            <w:r/>
            <w:r>
              <w:t>Dolenae.id</w:t>
            </w:r>
          </w:p>
        </w:tc>
      </w:tr>
      <w:tr>
        <w:tc>
          <w:tcPr>
            <w:tcW w:type="dxa" w:w="4320"/>
          </w:tcPr>
          <w:p>
            <w:r/>
            <w:r>
              <w:t>Platform yang diuji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Aplikasi mobile (Flutter)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apps/mobile</w:t>
            </w:r>
          </w:p>
        </w:tc>
      </w:tr>
      <w:tr>
        <w:tc>
          <w:tcPr>
            <w:tcW w:type="dxa" w:w="4320"/>
          </w:tcPr>
          <w:p>
            <w:r/>
            <w:r>
              <w:t>Teknologi</w:t>
            </w:r>
          </w:p>
        </w:tc>
        <w:tc>
          <w:tcPr>
            <w:tcW w:type="dxa" w:w="4320"/>
          </w:tcPr>
          <w:p>
            <w:r/>
            <w:r>
              <w:t xml:space="preserve">Flutter; navigasi </w:t>
            </w:r>
            <w:r>
              <w:rPr>
                <w:rFonts w:ascii="Consolas" w:hAnsi="Consolas"/>
                <w:sz w:val="19"/>
              </w:rPr>
              <w:t>go_router</w:t>
            </w:r>
            <w:r>
              <w:t xml:space="preserve">; state </w:t>
            </w:r>
            <w:r>
              <w:rPr>
                <w:rFonts w:ascii="Consolas" w:hAnsi="Consolas"/>
                <w:sz w:val="19"/>
              </w:rPr>
              <w:t>Provider</w:t>
            </w:r>
            <w:r>
              <w:t>/</w:t>
            </w:r>
            <w:r>
              <w:rPr>
                <w:rFonts w:ascii="Consolas" w:hAnsi="Consolas"/>
                <w:sz w:val="19"/>
              </w:rPr>
              <w:t>ChangeNotifier</w:t>
            </w:r>
            <w:r>
              <w:t>; cache lokal Drift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Hono API (</w:t>
            </w:r>
            <w:r>
              <w:rPr>
                <w:rFonts w:ascii="Consolas" w:hAnsi="Consolas"/>
                <w:sz w:val="19"/>
              </w:rPr>
              <w:t>apps/server</w:t>
            </w:r>
            <w:r>
              <w:t xml:space="preserve">), base </w:t>
            </w:r>
            <w:r>
              <w:rPr>
                <w:rFonts w:ascii="Consolas" w:hAnsi="Consolas"/>
                <w:sz w:val="19"/>
              </w:rPr>
              <w:t>http://10.0.2.2:3001/api</w:t>
            </w:r>
          </w:p>
        </w:tc>
      </w:tr>
      <w:tr>
        <w:tc>
          <w:tcPr>
            <w:tcW w:type="dxa" w:w="4320"/>
          </w:tcPr>
          <w:p>
            <w:r/>
            <w:r>
              <w:t>Sumber data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SeedData</w:t>
            </w:r>
            <w:r>
              <w:t xml:space="preserve"> lokal + overlay API</w:t>
            </w:r>
          </w:p>
        </w:tc>
      </w:tr>
      <w:tr>
        <w:tc>
          <w:tcPr>
            <w:tcW w:type="dxa" w:w="4320"/>
          </w:tcPr>
          <w:p>
            <w:r/>
            <w:r>
              <w:t>Jumlah layar</w:t>
            </w:r>
          </w:p>
        </w:tc>
        <w:tc>
          <w:tcPr>
            <w:tcW w:type="dxa" w:w="4320"/>
          </w:tcPr>
          <w:p>
            <w:r/>
            <w:r>
              <w:t>45 layar presentasi pada 17 fitur</w:t>
            </w:r>
          </w:p>
        </w:tc>
      </w:tr>
      <w:tr>
        <w:tc>
          <w:tcPr>
            <w:tcW w:type="dxa" w:w="4320"/>
          </w:tcPr>
          <w:p>
            <w:r/>
            <w:r>
              <w:t>Jumlah widget bersama</w:t>
            </w:r>
          </w:p>
        </w:tc>
        <w:tc>
          <w:tcPr>
            <w:tcW w:type="dxa" w:w="4320"/>
          </w:tcPr>
          <w:p>
            <w:r/>
            <w:r>
              <w:t xml:space="preserve">50 widget </w:t>
            </w:r>
            <w:r>
              <w:rPr>
                <w:rFonts w:ascii="Consolas" w:hAnsi="Consolas"/>
                <w:sz w:val="19"/>
              </w:rPr>
              <w:t>Dn*</w:t>
            </w:r>
          </w:p>
        </w:tc>
      </w:tr>
      <w:tr>
        <w:tc>
          <w:tcPr>
            <w:tcW w:type="dxa" w:w="4320"/>
          </w:tcPr>
          <w:p>
            <w:r/>
            <w:r>
              <w:t>Bahasa UI</w:t>
            </w:r>
          </w:p>
        </w:tc>
        <w:tc>
          <w:tcPr>
            <w:tcW w:type="dxa" w:w="4320"/>
          </w:tcPr>
          <w:p>
            <w:r/>
            <w:r>
              <w:t>Bahasa Indonesia</w:t>
            </w:r>
          </w:p>
        </w:tc>
      </w:tr>
    </w:tbl>
    <w:p/>
    <w:p>
      <w:pPr>
        <w:pStyle w:val="Heading2"/>
      </w:pPr>
      <w:r>
        <w:t>2.2 Ruang Lingkup Pengujian</w:t>
      </w:r>
    </w:p>
    <w:p>
      <w:r>
        <w:rPr>
          <w:b/>
        </w:rPr>
        <w:t>Termasuk (in scope):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Fitur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Alasan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Onboarding &amp; masuk</w:t>
            </w:r>
          </w:p>
        </w:tc>
        <w:tc>
          <w:tcPr>
            <w:tcW w:type="dxa" w:w="2880"/>
          </w:tcPr>
          <w:p>
            <w:r/>
            <w:r>
              <w:t>Titik masuk wajib; dinilai berlebihan/dapat dilewati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Beranda</w:t>
            </w:r>
          </w:p>
        </w:tc>
        <w:tc>
          <w:tcPr>
            <w:tcW w:type="dxa" w:w="2880"/>
          </w:tcPr>
          <w:p>
            <w:r/>
            <w:r>
              <w:t>Titik masuk utama dan pusat elemen mati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Jelajah &amp; penyaringan</w:t>
            </w:r>
          </w:p>
        </w:tc>
        <w:tc>
          <w:tcPr>
            <w:tcW w:type="dxa" w:w="2880"/>
          </w:tcPr>
          <w:p>
            <w:r/>
            <w:r>
              <w:t xml:space="preserve">Inti alur </w:t>
            </w:r>
            <w:r>
              <w:rPr>
                <w:i/>
              </w:rPr>
              <w:t>discovery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Detail destinasi</w:t>
            </w:r>
          </w:p>
        </w:tc>
        <w:tc>
          <w:tcPr>
            <w:tcW w:type="dxa" w:w="2880"/>
          </w:tcPr>
          <w:p>
            <w:r/>
            <w:r>
              <w:t>Titik keputusan utama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Fasilitas sekitar &amp; detailnya</w:t>
            </w:r>
          </w:p>
        </w:tc>
        <w:tc>
          <w:tcPr>
            <w:tcW w:type="dxa" w:w="2880"/>
          </w:tcPr>
          <w:p>
            <w:r/>
            <w:r>
              <w:t>Bagian "pahami kebutuhan"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Daftar persiapan (checklist)</w:t>
            </w:r>
          </w:p>
        </w:tc>
        <w:tc>
          <w:tcPr>
            <w:tcW w:type="dxa" w:w="2880"/>
          </w:tcPr>
          <w:p>
            <w:r/>
            <w:r>
              <w:t>Bagian "persiapkan kunjungan"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Rencana perjalanan</w:t>
            </w:r>
          </w:p>
        </w:tc>
        <w:tc>
          <w:tcPr>
            <w:tcW w:type="dxa" w:w="2880"/>
          </w:tcPr>
          <w:p>
            <w:r/>
            <w:r>
              <w:t>Alur gabungan paling kompleks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Saran otomatis (AI)</w:t>
            </w:r>
          </w:p>
        </w:tc>
        <w:tc>
          <w:tcPr>
            <w:tcW w:type="dxa" w:w="2880"/>
          </w:tcPr>
          <w:p>
            <w:r/>
            <w:r>
              <w:t>Fitur pembeda produk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Tersimpan</w:t>
            </w:r>
          </w:p>
        </w:tc>
        <w:tc>
          <w:tcPr>
            <w:tcW w:type="dxa" w:w="2880"/>
          </w:tcPr>
          <w:p>
            <w:r/>
            <w:r>
              <w:t>Menyimpan hasil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Profil &amp; pengaturan</w:t>
            </w:r>
          </w:p>
        </w:tc>
        <w:tc>
          <w:tcPr>
            <w:tcW w:type="dxa" w:w="2880"/>
          </w:tcPr>
          <w:p>
            <w:r/>
            <w:r>
              <w:t>Kontrol pengguna</w:t>
            </w:r>
          </w:p>
        </w:tc>
      </w:tr>
    </w:tbl>
    <w:p/>
    <w:p>
      <w:r>
        <w:rPr>
          <w:b/>
        </w:rPr>
        <w:t>Tidak termasuk (out of scope):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Yang dikecualikan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Alasan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Web dashboard admin</w:t>
            </w:r>
          </w:p>
        </w:tc>
        <w:tc>
          <w:tcPr>
            <w:tcW w:type="dxa" w:w="2880"/>
          </w:tcPr>
          <w:p>
            <w:r/>
            <w:r>
              <w:t>Fokus arahan: aplikasi mobile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Alur merchant/admin, verifikasi konten</w:t>
            </w:r>
          </w:p>
        </w:tc>
        <w:tc>
          <w:tcPr>
            <w:tcW w:type="dxa" w:w="2880"/>
          </w:tcPr>
          <w:p>
            <w:r/>
            <w:r>
              <w:t>Bukan peran wisatawan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Fungsionalitas backend/API</w:t>
            </w:r>
          </w:p>
        </w:tc>
        <w:tc>
          <w:tcPr>
            <w:tcW w:type="dxa" w:w="2880"/>
          </w:tcPr>
          <w:p>
            <w:r/>
            <w:r>
              <w:t>UT mengukur kegunaan, bukan kinerja server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Fungsionalitas pembayaran/pemesanan</w:t>
            </w:r>
          </w:p>
        </w:tc>
        <w:tc>
          <w:tcPr>
            <w:tcW w:type="dxa" w:w="2880"/>
          </w:tcPr>
          <w:p>
            <w:r/>
            <w:r>
              <w:t>Bukan ranah produk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Pembacaan layar (screen reader penuh)</w:t>
            </w:r>
          </w:p>
        </w:tc>
        <w:tc>
          <w:tcPr>
            <w:tcW w:type="dxa" w:w="2880"/>
          </w:tcPr>
          <w:p>
            <w:r/>
            <w:r>
              <w:t>Diuji terbatas sebagai observasi aksesibilitas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Kinerja pada perangkat kelas rendah secara khusus</w:t>
            </w:r>
          </w:p>
        </w:tc>
        <w:tc>
          <w:tcPr>
            <w:tcW w:type="dxa" w:w="2880"/>
          </w:tcPr>
          <w:p>
            <w:r/>
            <w:r>
              <w:t>Hanya dicatat sebagai pengamatan tambahan</w:t>
            </w:r>
          </w:p>
        </w:tc>
      </w:tr>
    </w:tbl>
    <w:p/>
    <w:p>
      <w:pPr>
        <w:pStyle w:val="Heading2"/>
      </w:pPr>
      <w:r>
        <w:t>2.3 Karakteristik Struktur Informasi</w:t>
      </w:r>
    </w:p>
    <w:p>
      <w:r>
        <w:t xml:space="preserve">[KODE] </w:t>
      </w:r>
      <w:r>
        <w:rPr>
          <w:b/>
        </w:rPr>
        <w:t>[TERISI DARI KODE]</w:t>
      </w:r>
    </w:p>
    <w:p>
      <w:pPr>
        <w:pStyle w:val="ListBullet"/>
      </w:pPr>
      <w:r>
        <w:rPr>
          <w:b/>
        </w:rPr>
        <w:t>Navigasi utama:</w:t>
      </w:r>
      <w:r>
        <w:t xml:space="preserve"> 4 tab (Beranda, Jelajah, Rencana, Profil) dengan label teks</w:t>
      </w:r>
    </w:p>
    <w:p>
      <w:r>
        <w:t>berukuran 11 sp.</w:t>
      </w:r>
    </w:p>
    <w:p>
      <w:pPr>
        <w:pStyle w:val="ListBullet"/>
      </w:pPr>
      <w:r>
        <w:rPr>
          <w:b/>
        </w:rPr>
        <w:t>Kedalaman navigasi:</w:t>
      </w:r>
      <w:r>
        <w:t xml:space="preserve"> sebagian besar tujuan berjarak 1–4 langkah dari Beranda;</w:t>
      </w:r>
    </w:p>
    <w:p>
      <w:r>
        <w:t>alur usulan fasilitas mencapai 5+ langkah.</w:t>
      </w:r>
    </w:p>
    <w:p>
      <w:pPr>
        <w:pStyle w:val="ListBullet"/>
      </w:pPr>
      <w:r>
        <w:rPr>
          <w:b/>
        </w:rPr>
        <w:t>Pintu masuk tidak lengkap:</w:t>
      </w:r>
      <w:r>
        <w:t xml:space="preserve"> 8 tujuan tidak dapat dijangkau dari antarmuka</w:t>
      </w:r>
    </w:p>
    <w:p>
      <w:r>
        <w:t>(</w:t>
      </w:r>
      <w:r>
        <w:rPr>
          <w:b/>
        </w:rPr>
        <w:t>HYP-04</w:t>
      </w:r>
      <w:r>
        <w:t>) — hal ini harus diantisipasi dalam desain sesi UT.</w:t>
      </w:r>
    </w:p>
    <w:p>
      <w:pPr>
        <w:pStyle w:val="ListBullet"/>
      </w:pPr>
      <w:r>
        <w:rPr>
          <w:b/>
        </w:rPr>
        <w:t>Kondisi awal:</w:t>
      </w:r>
      <w:r>
        <w:t xml:space="preserve"> beberapa layar sudah terisi data contoh; sebagian data bersifat</w:t>
      </w:r>
    </w:p>
    <w:p>
      <w:r>
        <w:t>tidak nyata (mis. satu destinasi contoh muncul di banyak konteks) (**HYP-14,</w:t>
      </w:r>
    </w:p>
    <w:p>
      <w:r>
        <w:t>HYP-24**).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3 — METODOLOGI USABILITY TESTING</w:t>
      </w:r>
    </w:p>
    <w:p>
      <w:pPr>
        <w:pStyle w:val="Heading2"/>
      </w:pPr>
      <w:r>
        <w:t>3.1 Tipe dan Pendekatan</w:t>
      </w:r>
    </w:p>
    <w:p>
      <w:r>
        <w:t xml:space="preserve">[USULAN] </w:t>
      </w:r>
      <w:r>
        <w:rPr>
          <w:b/>
        </w:rPr>
        <w:t>[USULAN METODE — perlu konfirmasi]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Rencana</w:t>
            </w:r>
          </w:p>
        </w:tc>
      </w:tr>
      <w:tr>
        <w:tc>
          <w:tcPr>
            <w:tcW w:type="dxa" w:w="4320"/>
          </w:tcPr>
          <w:p>
            <w:r/>
            <w:r>
              <w:t>Tipe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Moderated usability testing</w:t>
            </w:r>
            <w:r>
              <w:t xml:space="preserve">, </w:t>
            </w:r>
            <w:r>
              <w:rPr>
                <w:i/>
              </w:rPr>
              <w:t>concurrent think-aloud</w:t>
            </w:r>
          </w:p>
        </w:tc>
      </w:tr>
      <w:tr>
        <w:tc>
          <w:tcPr>
            <w:tcW w:type="dxa" w:w="4320"/>
          </w:tcPr>
          <w:p>
            <w:r/>
            <w:r>
              <w:t>Pendekatan</w:t>
            </w:r>
          </w:p>
        </w:tc>
        <w:tc>
          <w:tcPr>
            <w:tcW w:type="dxa" w:w="4320"/>
          </w:tcPr>
          <w:p>
            <w:r/>
            <w:r>
              <w:t>Kualitatif + kuantitatif (</w:t>
            </w:r>
            <w:r>
              <w:rPr>
                <w:i/>
              </w:rPr>
              <w:t>mixed methods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Desain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Within-subject</w:t>
            </w:r>
            <w:r>
              <w:t xml:space="preserve"> untuk 7 task; V1 vs V2 secara </w:t>
            </w:r>
            <w:r>
              <w:rPr>
                <w:i/>
              </w:rPr>
              <w:t>between/within</w:t>
            </w:r>
            <w:r>
              <w:t xml:space="preserve"> (lihat BAB 11)</w:t>
            </w:r>
          </w:p>
        </w:tc>
      </w:tr>
      <w:tr>
        <w:tc>
          <w:tcPr>
            <w:tcW w:type="dxa" w:w="4320"/>
          </w:tcPr>
          <w:p>
            <w:r/>
            <w:r>
              <w:t>Lokasi</w:t>
            </w:r>
          </w:p>
        </w:tc>
        <w:tc>
          <w:tcPr>
            <w:tcW w:type="dxa" w:w="4320"/>
          </w:tcPr>
          <w:p>
            <w:r/>
            <w:r>
              <w:t>Tatap muka atau jarak jauh (video call + rekaman layar perangkat)</w:t>
            </w:r>
          </w:p>
        </w:tc>
      </w:tr>
      <w:tr>
        <w:tc>
          <w:tcPr>
            <w:tcW w:type="dxa" w:w="4320"/>
          </w:tcPr>
          <w:p>
            <w:r/>
            <w:r>
              <w:t>Jumlah task</w:t>
            </w:r>
          </w:p>
        </w:tc>
        <w:tc>
          <w:tcPr>
            <w:tcW w:type="dxa" w:w="4320"/>
          </w:tcPr>
          <w:p>
            <w:r/>
            <w:r>
              <w:t>7 scenario task (+ task opsional bila waktu memungkinkan)</w:t>
            </w:r>
          </w:p>
        </w:tc>
      </w:tr>
      <w:tr>
        <w:tc>
          <w:tcPr>
            <w:tcW w:type="dxa" w:w="4320"/>
          </w:tcPr>
          <w:p>
            <w:r/>
            <w:r>
              <w:t>Perkiraan durasi</w:t>
            </w:r>
          </w:p>
        </w:tc>
        <w:tc>
          <w:tcPr>
            <w:tcW w:type="dxa" w:w="4320"/>
          </w:tcPr>
          <w:p>
            <w:r/>
            <w:r>
              <w:t>±60 menit per partisipan</w:t>
            </w:r>
          </w:p>
        </w:tc>
      </w:tr>
    </w:tbl>
    <w:p/>
    <w:p>
      <w:pPr>
        <w:pStyle w:val="Heading2"/>
      </w:pPr>
      <w:r>
        <w:t>3.2 Perangkat dan Lingkungan</w:t>
      </w:r>
    </w:p>
    <w:p>
      <w:r>
        <w:t xml:space="preserve">[DATA LAPANGAN] </w:t>
      </w:r>
      <w:r>
        <w:rPr>
          <w:b/>
        </w:rPr>
        <w:t>[MENUNGGU KONFIRMASI]</w:t>
      </w:r>
      <w:r>
        <w:t xml:space="preserve"> — </w:t>
      </w:r>
      <w:r>
        <w:rPr>
          <w:i/>
        </w:rPr>
        <w:t>Tabel 1. Spesifikasi perangkat &amp; lingkungan uji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Rencana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Terkonfirmasi?</w:t>
            </w:r>
          </w:p>
        </w:tc>
      </w:tr>
      <w:tr>
        <w:tc>
          <w:tcPr>
            <w:tcW w:type="dxa" w:w="2880"/>
          </w:tcPr>
          <w:p>
            <w:r/>
            <w:r>
              <w:t>Perangkat</w:t>
            </w:r>
          </w:p>
        </w:tc>
        <w:tc>
          <w:tcPr>
            <w:tcW w:type="dxa" w:w="2880"/>
          </w:tcPr>
          <w:p>
            <w:r/>
            <w:r>
              <w:t>Android fisik (1 unit 360 dp, 1 unit ≥ 400 dp)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  <w:tr>
        <w:tc>
          <w:tcPr>
            <w:tcW w:type="dxa" w:w="2880"/>
          </w:tcPr>
          <w:p>
            <w:r/>
            <w:r>
              <w:t>Versi OS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[ISI VERSI OS]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  <w:tr>
        <w:tc>
          <w:tcPr>
            <w:tcW w:type="dxa" w:w="2880"/>
          </w:tcPr>
          <w:p>
            <w:r/>
            <w:r>
              <w:t>Orientasi</w:t>
            </w:r>
          </w:p>
        </w:tc>
        <w:tc>
          <w:tcPr>
            <w:tcW w:type="dxa" w:w="2880"/>
          </w:tcPr>
          <w:p>
            <w:r/>
            <w:r>
              <w:t>Portret terkunci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  <w:tr>
        <w:tc>
          <w:tcPr>
            <w:tcW w:type="dxa" w:w="2880"/>
          </w:tcPr>
          <w:p>
            <w:r/>
            <w:r>
              <w:t>Pembesaran teks</w:t>
            </w:r>
          </w:p>
        </w:tc>
        <w:tc>
          <w:tcPr>
            <w:tcW w:type="dxa" w:w="2880"/>
          </w:tcPr>
          <w:p>
            <w:r/>
            <w:r>
              <w:t>1,0× (sesi utama); 1,3×–1,5× (sesi tambahan aksesibilitas)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  <w:tr>
        <w:tc>
          <w:tcPr>
            <w:tcW w:type="dxa" w:w="2880"/>
          </w:tcPr>
          <w:p>
            <w:r/>
            <w:r>
              <w:t>Jaringan</w:t>
            </w:r>
          </w:p>
        </w:tc>
        <w:tc>
          <w:tcPr>
            <w:tcW w:type="dxa" w:w="2880"/>
          </w:tcPr>
          <w:p>
            <w:r/>
            <w:r>
              <w:t>Wi-Fi stabil (sesi utama); lambat/offline (task opsional)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  <w:tr>
        <w:tc>
          <w:tcPr>
            <w:tcW w:type="dxa" w:w="2880"/>
          </w:tcPr>
          <w:p>
            <w:r/>
            <w:r>
              <w:t>Server API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apps/server</w:t>
            </w:r>
            <w:r>
              <w:t xml:space="preserve"> aktif dan stabil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  <w:tr>
        <w:tc>
          <w:tcPr>
            <w:tcW w:type="dxa" w:w="2880"/>
          </w:tcPr>
          <w:p>
            <w:r/>
            <w:r>
              <w:t>Build aplikasi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[ISI BUILD/VERSI]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  <w:tr>
        <w:tc>
          <w:tcPr>
            <w:tcW w:type="dxa" w:w="2880"/>
          </w:tcPr>
          <w:p>
            <w:r/>
            <w:r>
              <w:t>Alat rekam</w:t>
            </w:r>
          </w:p>
        </w:tc>
        <w:tc>
          <w:tcPr>
            <w:tcW w:type="dxa" w:w="2880"/>
          </w:tcPr>
          <w:p>
            <w:r/>
            <w:r>
              <w:t>Rekaman layar + audio + pencatat waktu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  <w:tr>
        <w:tc>
          <w:tcPr>
            <w:tcW w:type="dxa" w:w="2880"/>
          </w:tcPr>
          <w:p>
            <w:r/>
            <w:r>
              <w:t>Lingkungan</w:t>
            </w:r>
          </w:p>
        </w:tc>
        <w:tc>
          <w:tcPr>
            <w:tcW w:type="dxa" w:w="2880"/>
          </w:tcPr>
          <w:p>
            <w:r/>
            <w:r>
              <w:t>Ruang tenang, tanpa gangguan, pencahayaan memadai</w:t>
            </w:r>
          </w:p>
        </w:tc>
        <w:tc>
          <w:tcPr>
            <w:tcW w:type="dxa" w:w="2880"/>
          </w:tcPr>
          <w:p>
            <w:r/>
            <w:r>
              <w:t>[ ]</w:t>
            </w:r>
          </w:p>
        </w:tc>
      </w:tr>
    </w:tbl>
    <w:p/>
    <w:p>
      <w:pPr>
        <w:pStyle w:val="Heading2"/>
      </w:pPr>
      <w:r>
        <w:t>3.3 Partisipan dan Kriteria Rekrutmen</w:t>
      </w:r>
    </w:p>
    <w:p>
      <w:r>
        <w:t xml:space="preserve">[KODE] </w:t>
      </w:r>
      <w:r>
        <w:rPr>
          <w:b/>
        </w:rPr>
        <w:t>[TERISI DARI KODE + KONTEKS PRODUK]</w:t>
      </w:r>
      <w:r>
        <w:t xml:space="preserve"> — </w:t>
      </w:r>
      <w:r>
        <w:rPr>
          <w:i/>
        </w:rPr>
        <w:t>Tabel 2. Kriteria rekrutmen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Inklusi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Eksklusi</w:t>
            </w:r>
          </w:p>
        </w:tc>
      </w:tr>
      <w:tr>
        <w:tc>
          <w:tcPr>
            <w:tcW w:type="dxa" w:w="2880"/>
          </w:tcPr>
          <w:p>
            <w:r/>
            <w:r>
              <w:t>Usia</w:t>
            </w:r>
          </w:p>
        </w:tc>
        <w:tc>
          <w:tcPr>
            <w:tcW w:type="dxa" w:w="2880"/>
          </w:tcPr>
          <w:p>
            <w:r/>
            <w:r>
              <w:t>18–35 tahun</w:t>
            </w:r>
          </w:p>
        </w:tc>
        <w:tc>
          <w:tcPr>
            <w:tcW w:type="dxa" w:w="2880"/>
          </w:tcPr>
          <w:p>
            <w:r/>
            <w:r>
              <w:t>&lt; 18 atau &gt; 35</w:t>
            </w:r>
          </w:p>
        </w:tc>
      </w:tr>
      <w:tr>
        <w:tc>
          <w:tcPr>
            <w:tcW w:type="dxa" w:w="2880"/>
          </w:tcPr>
          <w:p>
            <w:r/>
            <w:r>
              <w:t>Domisili</w:t>
            </w:r>
          </w:p>
        </w:tc>
        <w:tc>
          <w:tcPr>
            <w:tcW w:type="dxa" w:w="2880"/>
          </w:tcPr>
          <w:p>
            <w:r/>
            <w:r>
              <w:t>Jabodetabek, Bandung, Semarang, Yogyakarta, Surabaya, Malang</w:t>
            </w:r>
          </w:p>
        </w:tc>
        <w:tc>
          <w:tcPr>
            <w:tcW w:type="dxa" w:w="2880"/>
          </w:tcPr>
          <w:p>
            <w:r/>
            <w:r>
              <w:t>Di luar area (kecuali remote)</w:t>
            </w:r>
          </w:p>
        </w:tc>
      </w:tr>
      <w:tr>
        <w:tc>
          <w:tcPr>
            <w:tcW w:type="dxa" w:w="2880"/>
          </w:tcPr>
          <w:p>
            <w:r/>
            <w:r>
              <w:t>Frekuensi wisata alam</w:t>
            </w:r>
          </w:p>
        </w:tc>
        <w:tc>
          <w:tcPr>
            <w:tcW w:type="dxa" w:w="2880"/>
          </w:tcPr>
          <w:p>
            <w:r/>
            <w:r>
              <w:t>Minimal 1× dalam 12 bulan terakhir</w:t>
            </w:r>
          </w:p>
        </w:tc>
        <w:tc>
          <w:tcPr>
            <w:tcW w:type="dxa" w:w="2880"/>
          </w:tcPr>
          <w:p>
            <w:r/>
            <w:r>
              <w:t>Tidak pernah &amp; tidak berminat</w:t>
            </w:r>
          </w:p>
        </w:tc>
      </w:tr>
      <w:tr>
        <w:tc>
          <w:tcPr>
            <w:tcW w:type="dxa" w:w="2880"/>
          </w:tcPr>
          <w:p>
            <w:r/>
            <w:r>
              <w:t>Kemampuan perangkat</w:t>
            </w:r>
          </w:p>
        </w:tc>
        <w:tc>
          <w:tcPr>
            <w:tcW w:type="dxa" w:w="2880"/>
          </w:tcPr>
          <w:p>
            <w:r/>
            <w:r>
              <w:t>Terbiasa memakai aplikasi mobile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Keterlibatan tim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Anggota tim pengembang/desainer produk ini</w:t>
            </w:r>
          </w:p>
        </w:tc>
      </w:tr>
      <w:tr>
        <w:tc>
          <w:tcPr>
            <w:tcW w:type="dxa" w:w="2880"/>
          </w:tcPr>
          <w:p>
            <w:r/>
            <w:r>
              <w:t>Pengalaman produk serupa</w:t>
            </w:r>
          </w:p>
        </w:tc>
        <w:tc>
          <w:tcPr>
            <w:tcW w:type="dxa" w:w="2880"/>
          </w:tcPr>
          <w:p>
            <w:r/>
            <w:r>
              <w:t>Segmen A baru; Segmen B pernah memakai 2+ aplikasi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Segmen (mengikuti persona pada dokumen desain):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Segmen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Deskripsi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Jumlah minimal</w:t>
            </w:r>
          </w:p>
        </w:tc>
      </w:tr>
      <w:tr>
        <w:tc>
          <w:tcPr>
            <w:tcW w:type="dxa" w:w="2160"/>
          </w:tcPr>
          <w:p>
            <w:r/>
            <w:r>
              <w:t>A — Pemula</w:t>
            </w:r>
          </w:p>
        </w:tc>
        <w:tc>
          <w:tcPr>
            <w:tcW w:type="dxa" w:w="2160"/>
          </w:tcPr>
          <w:p>
            <w:r/>
            <w:r>
              <w:t>Dimas Pratama</w:t>
            </w:r>
          </w:p>
        </w:tc>
        <w:tc>
          <w:tcPr>
            <w:tcW w:type="dxa" w:w="2160"/>
          </w:tcPr>
          <w:p>
            <w:r/>
            <w:r>
              <w:t>Baru pertama/sedikit pengalaman wisata alam; butuh bimbingan langkah demi langkah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 partisipan</w:t>
            </w:r>
          </w:p>
        </w:tc>
      </w:tr>
      <w:tr>
        <w:tc>
          <w:tcPr>
            <w:tcW w:type="dxa" w:w="2160"/>
          </w:tcPr>
          <w:p>
            <w:r/>
            <w:r>
              <w:t>B — Semi-berpengalaman</w:t>
            </w:r>
          </w:p>
        </w:tc>
        <w:tc>
          <w:tcPr>
            <w:tcW w:type="dxa" w:w="2160"/>
          </w:tcPr>
          <w:p>
            <w:r/>
            <w:r>
              <w:t>Rian Kusuma</w:t>
            </w:r>
          </w:p>
        </w:tc>
        <w:tc>
          <w:tcPr>
            <w:tcW w:type="dxa" w:w="2160"/>
          </w:tcPr>
          <w:p>
            <w:r/>
            <w:r>
              <w:t>Sudah pernah beberapa kali; mencari efisiensi &amp; informasi lengkap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 partisipan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 partisipan</w:t>
            </w:r>
          </w:p>
        </w:tc>
      </w:tr>
    </w:tbl>
    <w:p/>
    <w:p>
      <w:r>
        <w:rPr>
          <w:i/>
        </w:rPr>
        <w:t>Jumlah minimal mengikuti rekomendasi pada dokumen desain (minimal 5 responden per</w:t>
      </w:r>
    </w:p>
    <w:p>
      <w:r>
        <w:rPr>
          <w:i/>
        </w:rPr>
        <w:t>persona) dan anjuran Nielsen (5 partisipan per segmen hom*ogen dapat mengungkap</w:t>
      </w:r>
    </w:p>
    <w:p>
      <w:r>
        <w:rPr>
          <w:i/>
        </w:rPr>
        <w:t>mayoritas masalah kegunaan).</w:t>
      </w:r>
    </w:p>
    <w:p>
      <w:pPr>
        <w:pStyle w:val="Heading2"/>
      </w:pPr>
      <w:r>
        <w:t>3.4 Prosedur Pelaksanaan</w:t>
      </w:r>
    </w:p>
    <w:p>
      <w:r>
        <w:t xml:space="preserve">[USULAN] </w:t>
      </w:r>
      <w:r>
        <w:rPr>
          <w:b/>
        </w:rPr>
        <w:t>[USULAN PROSEDUR]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Tahap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Durasi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Aktivitas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5 mnt</w:t>
            </w:r>
          </w:p>
        </w:tc>
        <w:tc>
          <w:tcPr>
            <w:tcW w:type="dxa" w:w="2880"/>
          </w:tcPr>
          <w:p>
            <w:r/>
            <w:r>
              <w:t>Penyambutan, pembuka, informed consent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5 mnt</w:t>
            </w:r>
          </w:p>
        </w:tc>
        <w:tc>
          <w:tcPr>
            <w:tcW w:type="dxa" w:w="2880"/>
          </w:tcPr>
          <w:p>
            <w:r/>
            <w:r>
              <w:t>Pengisian Form 1 (screening &amp; consent)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8 mnt</w:t>
            </w:r>
          </w:p>
        </w:tc>
        <w:tc>
          <w:tcPr>
            <w:tcW w:type="dxa" w:w="2880"/>
          </w:tcPr>
          <w:p>
            <w:r/>
            <w:r>
              <w:t>Instruksi think-aloud + orientasi perangkat (tanpa membahas UI)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30 mnt</w:t>
            </w:r>
          </w:p>
        </w:tc>
        <w:tc>
          <w:tcPr>
            <w:tcW w:type="dxa" w:w="2880"/>
          </w:tcPr>
          <w:p>
            <w:r/>
            <w:r>
              <w:t>Pelaksanaan 7 task; Form 2 setelah setiap task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5 mnt</w:t>
            </w:r>
          </w:p>
        </w:tc>
        <w:tc>
          <w:tcPr>
            <w:tcW w:type="dxa" w:w="2880"/>
          </w:tcPr>
          <w:p>
            <w:r/>
            <w:r>
              <w:t>Pengisian Form 3 (SUS)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5 mnt</w:t>
            </w:r>
          </w:p>
        </w:tc>
        <w:tc>
          <w:tcPr>
            <w:tcW w:type="dxa" w:w="2880"/>
          </w:tcPr>
          <w:p>
            <w:r/>
            <w:r>
              <w:t>Pengisian Form 4 (post-test happiness)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5 mnt</w:t>
            </w:r>
          </w:p>
        </w:tc>
        <w:tc>
          <w:tcPr>
            <w:tcW w:type="dxa" w:w="2880"/>
          </w:tcPr>
          <w:p>
            <w:r/>
            <w:r>
              <w:t>Debrief, tanya jawab, ucapan terima kasih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Transkripsi &amp; pengodean oleh observer (Form 5)</w:t>
            </w:r>
          </w:p>
        </w:tc>
      </w:tr>
    </w:tbl>
    <w:p/>
    <w:p>
      <w:r>
        <w:rPr>
          <w:b/>
        </w:rPr>
        <w:t>Aturan pengukuran:</w:t>
      </w:r>
      <w:r>
        <w:t xml:space="preserve"> pencatat waktu dimulai saat partisipan selesai membaca kartu</w:t>
      </w:r>
    </w:p>
    <w:p>
      <w:r>
        <w:t>tugas dan berakhir saat partisipan menyatakan tugas selesai atau batas waktu tercapai.</w:t>
      </w:r>
    </w:p>
    <w:p>
      <w:r>
        <w:t>Jeda splash (1,6 detik) tidak dihitung.</w:t>
      </w:r>
    </w:p>
    <w:p>
      <w:pPr>
        <w:pStyle w:val="Heading2"/>
      </w:pPr>
      <w:r>
        <w:t>3.5 Etika dan Informed Consent</w:t>
      </w:r>
    </w:p>
    <w:p>
      <w:r>
        <w:t xml:space="preserve">[USULAN] </w:t>
      </w:r>
      <w:r>
        <w:rPr>
          <w:b/>
        </w:rPr>
        <w:t>[USULAN — wajib ditinjau]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Prinsip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Penerapan</w:t>
            </w:r>
          </w:p>
        </w:tc>
      </w:tr>
      <w:tr>
        <w:tc>
          <w:tcPr>
            <w:tcW w:type="dxa" w:w="4320"/>
          </w:tcPr>
          <w:p>
            <w:r/>
            <w:r>
              <w:t>Sukarela</w:t>
            </w:r>
          </w:p>
        </w:tc>
        <w:tc>
          <w:tcPr>
            <w:tcW w:type="dxa" w:w="4320"/>
          </w:tcPr>
          <w:p>
            <w:r/>
            <w:r>
              <w:t>Partisipan dapat berhenti kapan saja tanpa konsekuensi</w:t>
            </w:r>
          </w:p>
        </w:tc>
      </w:tr>
      <w:tr>
        <w:tc>
          <w:tcPr>
            <w:tcW w:type="dxa" w:w="4320"/>
          </w:tcPr>
          <w:p>
            <w:r/>
            <w:r>
              <w:t>Informed consent</w:t>
            </w:r>
          </w:p>
        </w:tc>
        <w:tc>
          <w:tcPr>
            <w:tcW w:type="dxa" w:w="4320"/>
          </w:tcPr>
          <w:p>
            <w:r/>
            <w:r>
              <w:t>Ditandatangani sebelum sesi (Form 1)</w:t>
            </w:r>
          </w:p>
        </w:tc>
      </w:tr>
      <w:tr>
        <w:tc>
          <w:tcPr>
            <w:tcW w:type="dxa" w:w="4320"/>
          </w:tcPr>
          <w:p>
            <w:r/>
            <w:r>
              <w:t>Kerahasiaan</w:t>
            </w:r>
          </w:p>
        </w:tc>
        <w:tc>
          <w:tcPr>
            <w:tcW w:type="dxa" w:w="4320"/>
          </w:tcPr>
          <w:p>
            <w:r/>
            <w:r>
              <w:t>Identitas diganti kode (P1, P2, …); tidak ada nama pada laporan</w:t>
            </w:r>
          </w:p>
        </w:tc>
      </w:tr>
      <w:tr>
        <w:tc>
          <w:tcPr>
            <w:tcW w:type="dxa" w:w="4320"/>
          </w:tcPr>
          <w:p>
            <w:r/>
            <w:r>
              <w:t>Perekaman</w:t>
            </w:r>
          </w:p>
        </w:tc>
        <w:tc>
          <w:tcPr>
            <w:tcW w:type="dxa" w:w="4320"/>
          </w:tcPr>
          <w:p>
            <w:r/>
            <w:r>
              <w:t>Rekaman layar &amp; audio dengan izin; dihapus maksimal 6 bulan</w:t>
            </w:r>
          </w:p>
        </w:tc>
      </w:tr>
      <w:tr>
        <w:tc>
          <w:tcPr>
            <w:tcW w:type="dxa" w:w="4320"/>
          </w:tcPr>
          <w:p>
            <w:r/>
            <w:r>
              <w:t>Minimal risiko</w:t>
            </w:r>
          </w:p>
        </w:tc>
        <w:tc>
          <w:tcPr>
            <w:tcW w:type="dxa" w:w="4320"/>
          </w:tcPr>
          <w:p>
            <w:r/>
            <w:r>
              <w:t>Tidak ada konten sensitif; sesi dapat dihentikan bila tidak nyaman</w:t>
            </w:r>
          </w:p>
        </w:tc>
      </w:tr>
      <w:tr>
        <w:tc>
          <w:tcPr>
            <w:tcW w:type="dxa" w:w="4320"/>
          </w:tcPr>
          <w:p>
            <w:r/>
            <w:r>
              <w:t>Insentif</w:t>
            </w:r>
          </w:p>
        </w:tc>
        <w:tc>
          <w:tcPr>
            <w:tcW w:type="dxa" w:w="4320"/>
          </w:tcPr>
          <w:p>
            <w:r/>
            <w:r>
              <w:t>Dicatat transparan; tidak menimbulkan paksaan</w:t>
            </w:r>
          </w:p>
        </w:tc>
      </w:tr>
      <w:tr>
        <w:tc>
          <w:tcPr>
            <w:tcW w:type="dxa" w:w="4320"/>
          </w:tcPr>
          <w:p>
            <w:r/>
            <w:r>
              <w:t>Penyimpanan data</w:t>
            </w:r>
          </w:p>
        </w:tc>
        <w:tc>
          <w:tcPr>
            <w:tcW w:type="dxa" w:w="4320"/>
          </w:tcPr>
          <w:p>
            <w:r/>
            <w:r>
              <w:t>Terpisah dari data pribadi; hanya tim peneliti yang mengakses</w:t>
            </w:r>
          </w:p>
        </w:tc>
      </w:tr>
    </w:tbl>
    <w:p/>
    <w:p>
      <w:pPr>
        <w:pStyle w:val="Heading2"/>
      </w:pPr>
      <w:r>
        <w:t>3.6 Instrumen Penelitian</w:t>
      </w:r>
    </w:p>
    <w:p>
      <w:r>
        <w:t xml:space="preserve">[KODE] </w:t>
      </w:r>
      <w:r>
        <w:rPr>
          <w:b/>
        </w:rPr>
        <w:t>[TERISI DARI KODE]</w:t>
      </w:r>
      <w:r>
        <w:t xml:space="preserve"> — </w:t>
      </w:r>
      <w:r>
        <w:rPr>
          <w:i/>
        </w:rPr>
        <w:t>Tabel 12. Instrumen penelitian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Instrumen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Berkas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Isi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Kapan diberikan</w:t>
            </w:r>
          </w:p>
        </w:tc>
      </w:tr>
      <w:tr>
        <w:tc>
          <w:tcPr>
            <w:tcW w:type="dxa" w:w="2160"/>
          </w:tcPr>
          <w:p>
            <w:r/>
            <w:r>
              <w:t>Form 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forms/form_1_screening_consent.md</w:t>
            </w:r>
          </w:p>
        </w:tc>
        <w:tc>
          <w:tcPr>
            <w:tcW w:type="dxa" w:w="2160"/>
          </w:tcPr>
          <w:p>
            <w:r/>
            <w:r>
              <w:t>Consent, demografi, pengalaman, perangkat</w:t>
            </w:r>
          </w:p>
        </w:tc>
        <w:tc>
          <w:tcPr>
            <w:tcW w:type="dxa" w:w="2160"/>
          </w:tcPr>
          <w:p>
            <w:r/>
            <w:r>
              <w:t>Sebelum sesi</w:t>
            </w:r>
          </w:p>
        </w:tc>
      </w:tr>
      <w:tr>
        <w:tc>
          <w:tcPr>
            <w:tcW w:type="dxa" w:w="2160"/>
          </w:tcPr>
          <w:p>
            <w:r/>
            <w:r>
              <w:t>Form 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forms/form_2_post_task.md</w:t>
            </w:r>
          </w:p>
        </w:tc>
        <w:tc>
          <w:tcPr>
            <w:tcW w:type="dxa" w:w="2160"/>
          </w:tcPr>
          <w:p>
            <w:r/>
            <w:r>
              <w:t>Self-reported success, SEQ 1–7, keyakinan, hambatan, kebingungan</w:t>
            </w:r>
          </w:p>
        </w:tc>
        <w:tc>
          <w:tcPr>
            <w:tcW w:type="dxa" w:w="2160"/>
          </w:tcPr>
          <w:p>
            <w:r/>
            <w:r>
              <w:t>Setelah setiap task</w:t>
            </w:r>
          </w:p>
        </w:tc>
      </w:tr>
      <w:tr>
        <w:tc>
          <w:tcPr>
            <w:tcW w:type="dxa" w:w="2160"/>
          </w:tcPr>
          <w:p>
            <w:r/>
            <w:r>
              <w:t>Form 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forms/form_3_SUS.md</w:t>
            </w:r>
          </w:p>
        </w:tc>
        <w:tc>
          <w:tcPr>
            <w:tcW w:type="dxa" w:w="2160"/>
          </w:tcPr>
          <w:p>
            <w:r/>
            <w:r>
              <w:t>10 pernyataan SUS, skala 1–5 + tabel skoring</w:t>
            </w:r>
          </w:p>
        </w:tc>
        <w:tc>
          <w:tcPr>
            <w:tcW w:type="dxa" w:w="2160"/>
          </w:tcPr>
          <w:p>
            <w:r/>
            <w:r>
              <w:t>Setelah semua task</w:t>
            </w:r>
          </w:p>
        </w:tc>
      </w:tr>
      <w:tr>
        <w:tc>
          <w:tcPr>
            <w:tcW w:type="dxa" w:w="2160"/>
          </w:tcPr>
          <w:p>
            <w:r/>
            <w:r>
              <w:t>Form 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forms/form_4_post_test_happiness.md</w:t>
            </w:r>
          </w:p>
        </w:tc>
        <w:tc>
          <w:tcPr>
            <w:tcW w:type="dxa" w:w="2160"/>
          </w:tcPr>
          <w:p>
            <w:r/>
            <w:r>
              <w:t>CSAT, NPS 0–10, kepercayaan, kecepatan, kualitatif, adopsi</w:t>
            </w:r>
          </w:p>
        </w:tc>
        <w:tc>
          <w:tcPr>
            <w:tcW w:type="dxa" w:w="2160"/>
          </w:tcPr>
          <w:p>
            <w:r/>
            <w:r>
              <w:t>Akhir sesi</w:t>
            </w:r>
          </w:p>
        </w:tc>
      </w:tr>
      <w:tr>
        <w:tc>
          <w:tcPr>
            <w:tcW w:type="dxa" w:w="2160"/>
          </w:tcPr>
          <w:p>
            <w:r/>
            <w:r>
              <w:t>Form 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forms/form_5_observer_sheet.md</w:t>
            </w:r>
          </w:p>
        </w:tc>
        <w:tc>
          <w:tcPr>
            <w:tcW w:type="dxa" w:w="2160"/>
          </w:tcPr>
          <w:p>
            <w:r/>
            <w:r>
              <w:t>Catatan observer per partisipan × task</w:t>
            </w:r>
          </w:p>
        </w:tc>
        <w:tc>
          <w:tcPr>
            <w:tcW w:type="dxa" w:w="2160"/>
          </w:tcPr>
          <w:p>
            <w:r/>
            <w:r>
              <w:t>Sepanjang sesi</w:t>
            </w:r>
          </w:p>
        </w:tc>
      </w:tr>
      <w:tr>
        <w:tc>
          <w:tcPr>
            <w:tcW w:type="dxa" w:w="2160"/>
          </w:tcPr>
          <w:p>
            <w:r/>
            <w:r>
              <w:t>Naskah moderator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03_scenario_task_dan_naskah_moderator.md</w:t>
            </w:r>
            <w:r>
              <w:t xml:space="preserve"> §5</w:t>
            </w:r>
          </w:p>
        </w:tc>
        <w:tc>
          <w:tcPr>
            <w:tcW w:type="dxa" w:w="2160"/>
          </w:tcPr>
          <w:p>
            <w:r/>
            <w:r>
              <w:t>Pembuka, consent, think-aloud, penutup</w:t>
            </w:r>
          </w:p>
        </w:tc>
        <w:tc>
          <w:tcPr>
            <w:tcW w:type="dxa" w:w="2160"/>
          </w:tcPr>
          <w:p>
            <w:r/>
            <w:r>
              <w:t>Sepanjang sesi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4 — SCENARIO TASK DAN KRITERIA SUKSES</w:t>
      </w:r>
    </w:p>
    <w:p>
      <w:r>
        <w:t xml:space="preserve">[KODE] </w:t>
      </w:r>
      <w:r>
        <w:rPr>
          <w:b/>
        </w:rPr>
        <w:t>[TERISI DARI KODE]</w:t>
      </w:r>
      <w:r>
        <w:t xml:space="preserve"> — rincian lengkap di</w:t>
      </w:r>
    </w:p>
    <w:p>
      <w:r>
        <w:rPr>
          <w:rFonts w:ascii="Consolas" w:hAnsi="Consolas"/>
          <w:sz w:val="19"/>
        </w:rPr>
        <w:t>03_scenario_task_dan_naskah_moderator.md</w:t>
      </w:r>
      <w:r>
        <w:t>.</w:t>
      </w:r>
    </w:p>
    <w:p>
      <w:r>
        <w:rPr>
          <w:i/>
        </w:rPr>
        <w:t>Tabel 3. Ringkasan scenario 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Tujuan partisipan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Segmen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Batas waktu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Kriteria sukses utama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HYP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HEART</w:t>
            </w:r>
          </w:p>
        </w:tc>
      </w:tr>
      <w:tr>
        <w:tc>
          <w:tcPr>
            <w:tcW w:type="dxa" w:w="1234"/>
          </w:tcPr>
          <w:p>
            <w:r/>
            <w:r>
              <w:t>T1</w:t>
            </w:r>
          </w:p>
        </w:tc>
        <w:tc>
          <w:tcPr>
            <w:tcW w:type="dxa" w:w="1234"/>
          </w:tcPr>
          <w:p>
            <w:r/>
            <w:r>
              <w:t>Menemukan destinasi untuk pendakian akhir pekan dengan anggaran terbatas</w:t>
            </w:r>
          </w:p>
        </w:tc>
        <w:tc>
          <w:tcPr>
            <w:tcW w:type="dxa" w:w="1234"/>
          </w:tcPr>
          <w:p>
            <w:r/>
            <w:r>
              <w:t>A</w:t>
            </w:r>
          </w:p>
        </w:tc>
        <w:tc>
          <w:tcPr>
            <w:tcW w:type="dxa" w:w="1234"/>
          </w:tcPr>
          <w:p>
            <w:r/>
            <w:r>
              <w:t>4 mnt</w:t>
            </w:r>
          </w:p>
        </w:tc>
        <w:tc>
          <w:tcPr>
            <w:tcW w:type="dxa" w:w="1234"/>
          </w:tcPr>
          <w:p>
            <w:r/>
            <w:r>
              <w:t>Membuka ≥1 destinasi + memilih 1 dengan ≥2 alasan</w:t>
            </w:r>
          </w:p>
        </w:tc>
        <w:tc>
          <w:tcPr>
            <w:tcW w:type="dxa" w:w="1234"/>
          </w:tcPr>
          <w:p>
            <w:r/>
            <w:r>
              <w:t>HYP-07, HYP-20, HYP-31, HYP-05</w:t>
            </w:r>
          </w:p>
        </w:tc>
        <w:tc>
          <w:tcPr>
            <w:tcW w:type="dxa" w:w="1234"/>
          </w:tcPr>
          <w:p>
            <w:r/>
            <w:r>
              <w:t>T, H, E</w:t>
            </w:r>
          </w:p>
        </w:tc>
      </w:tr>
      <w:tr>
        <w:tc>
          <w:tcPr>
            <w:tcW w:type="dxa" w:w="1234"/>
          </w:tcPr>
          <w:p>
            <w:r/>
            <w:r>
              <w:t>T2</w:t>
            </w:r>
          </w:p>
        </w:tc>
        <w:tc>
          <w:tcPr>
            <w:tcW w:type="dxa" w:w="1234"/>
          </w:tcPr>
          <w:p>
            <w:r/>
            <w:r>
              <w:t>Menyimpan destinasi lalu menemukannya kembali</w:t>
            </w:r>
          </w:p>
        </w:tc>
        <w:tc>
          <w:tcPr>
            <w:tcW w:type="dxa" w:w="1234"/>
          </w:tcPr>
          <w:p>
            <w:r/>
            <w:r>
              <w:t>A</w:t>
            </w:r>
          </w:p>
        </w:tc>
        <w:tc>
          <w:tcPr>
            <w:tcW w:type="dxa" w:w="1234"/>
          </w:tcPr>
          <w:p>
            <w:r/>
            <w:r>
              <w:t>3 mnt</w:t>
            </w:r>
          </w:p>
        </w:tc>
        <w:tc>
          <w:tcPr>
            <w:tcW w:type="dxa" w:w="1234"/>
          </w:tcPr>
          <w:p>
            <w:r/>
            <w:r>
              <w:t xml:space="preserve">Item tersimpan </w:t>
            </w:r>
            <w:r>
              <w:rPr>
                <w:b/>
              </w:rPr>
              <w:t>ada</w:t>
            </w:r>
            <w:r>
              <w:t xml:space="preserve"> di daftar tersimpan</w:t>
            </w:r>
          </w:p>
        </w:tc>
        <w:tc>
          <w:tcPr>
            <w:tcW w:type="dxa" w:w="1234"/>
          </w:tcPr>
          <w:p>
            <w:r/>
            <w:r>
              <w:t>HYP-01, HYP-04, HYP-06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</w:tr>
      <w:tr>
        <w:tc>
          <w:tcPr>
            <w:tcW w:type="dxa" w:w="1234"/>
          </w:tcPr>
          <w:p>
            <w:r/>
            <w:r>
              <w:t>T3</w:t>
            </w:r>
          </w:p>
        </w:tc>
        <w:tc>
          <w:tcPr>
            <w:tcW w:type="dxa" w:w="1234"/>
          </w:tcPr>
          <w:p>
            <w:r/>
            <w:r>
              <w:t>Mencatat perlengkapan pribadi &amp; menandai yang sudah siap</w:t>
            </w:r>
          </w:p>
        </w:tc>
        <w:tc>
          <w:tcPr>
            <w:tcW w:type="dxa" w:w="1234"/>
          </w:tcPr>
          <w:p>
            <w:r/>
            <w:r>
              <w:t>A</w:t>
            </w:r>
          </w:p>
        </w:tc>
        <w:tc>
          <w:tcPr>
            <w:tcW w:type="dxa" w:w="1234"/>
          </w:tcPr>
          <w:p>
            <w:r/>
            <w:r>
              <w:t>5 mnt</w:t>
            </w:r>
          </w:p>
        </w:tc>
        <w:tc>
          <w:tcPr>
            <w:tcW w:type="dxa" w:w="1234"/>
          </w:tcPr>
          <w:p>
            <w:r/>
            <w:r>
              <w:t>Item baru muncul &amp; status selesai bertahan</w:t>
            </w:r>
          </w:p>
        </w:tc>
        <w:tc>
          <w:tcPr>
            <w:tcW w:type="dxa" w:w="1234"/>
          </w:tcPr>
          <w:p>
            <w:r/>
            <w:r>
              <w:t>HYP-03, HYP-15, HYP-17, HYP-19</w:t>
            </w:r>
          </w:p>
        </w:tc>
        <w:tc>
          <w:tcPr>
            <w:tcW w:type="dxa" w:w="1234"/>
          </w:tcPr>
          <w:p>
            <w:r/>
            <w:r>
              <w:t>T, H, E</w:t>
            </w:r>
          </w:p>
        </w:tc>
      </w:tr>
      <w:tr>
        <w:tc>
          <w:tcPr>
            <w:tcW w:type="dxa" w:w="1234"/>
          </w:tcPr>
          <w:p>
            <w:r/>
            <w:r>
              <w:t>T4</w:t>
            </w:r>
          </w:p>
        </w:tc>
        <w:tc>
          <w:tcPr>
            <w:tcW w:type="dxa" w:w="1234"/>
          </w:tcPr>
          <w:p>
            <w:r/>
            <w:r>
              <w:t>Menyusun rencana 2 hari untuk 2 orang sampai tersimpan</w:t>
            </w:r>
          </w:p>
        </w:tc>
        <w:tc>
          <w:tcPr>
            <w:tcW w:type="dxa" w:w="1234"/>
          </w:tcPr>
          <w:p>
            <w:r/>
            <w:r>
              <w:t>B</w:t>
            </w:r>
          </w:p>
        </w:tc>
        <w:tc>
          <w:tcPr>
            <w:tcW w:type="dxa" w:w="1234"/>
          </w:tcPr>
          <w:p>
            <w:r/>
            <w:r>
              <w:t>6 mnt</w:t>
            </w:r>
          </w:p>
        </w:tc>
        <w:tc>
          <w:tcPr>
            <w:tcW w:type="dxa" w:w="1234"/>
          </w:tcPr>
          <w:p>
            <w:r/>
            <w:r>
              <w:t>Rencana tersimpan &amp; dapat dibuka kembali dengan data benar</w:t>
            </w:r>
          </w:p>
        </w:tc>
        <w:tc>
          <w:tcPr>
            <w:tcW w:type="dxa" w:w="1234"/>
          </w:tcPr>
          <w:p>
            <w:r/>
            <w:r>
              <w:t>HYP-09, HYP-14, HYP-16, HYP-26</w:t>
            </w:r>
          </w:p>
        </w:tc>
        <w:tc>
          <w:tcPr>
            <w:tcW w:type="dxa" w:w="1234"/>
          </w:tcPr>
          <w:p>
            <w:r/>
            <w:r>
              <w:t>T, H, A</w:t>
            </w:r>
          </w:p>
        </w:tc>
      </w:tr>
      <w:tr>
        <w:tc>
          <w:tcPr>
            <w:tcW w:type="dxa" w:w="1234"/>
          </w:tcPr>
          <w:p>
            <w:r/>
            <w:r>
              <w:t>T5</w:t>
            </w:r>
          </w:p>
        </w:tc>
        <w:tc>
          <w:tcPr>
            <w:tcW w:type="dxa" w:w="1234"/>
          </w:tcPr>
          <w:p>
            <w:r/>
            <w:r>
              <w:t>Memeriksa status usulan yang pernah dikirim</w:t>
            </w:r>
          </w:p>
        </w:tc>
        <w:tc>
          <w:tcPr>
            <w:tcW w:type="dxa" w:w="1234"/>
          </w:tcPr>
          <w:p>
            <w:r/>
            <w:r>
              <w:t>B</w:t>
            </w:r>
          </w:p>
        </w:tc>
        <w:tc>
          <w:tcPr>
            <w:tcW w:type="dxa" w:w="1234"/>
          </w:tcPr>
          <w:p>
            <w:r/>
            <w:r>
              <w:t>3 mnt</w:t>
            </w:r>
          </w:p>
        </w:tc>
        <w:tc>
          <w:tcPr>
            <w:tcW w:type="dxa" w:w="1234"/>
          </w:tcPr>
          <w:p>
            <w:r/>
            <w:r>
              <w:t>Membuka daftar usulan + menyebut status dengan benar</w:t>
            </w:r>
          </w:p>
        </w:tc>
        <w:tc>
          <w:tcPr>
            <w:tcW w:type="dxa" w:w="1234"/>
          </w:tcPr>
          <w:p>
            <w:r/>
            <w:r>
              <w:t>HYP-04, HYP-16, HYP-22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</w:tr>
      <w:tr>
        <w:tc>
          <w:tcPr>
            <w:tcW w:type="dxa" w:w="1234"/>
          </w:tcPr>
          <w:p>
            <w:r/>
            <w:r>
              <w:t>T6</w:t>
            </w:r>
          </w:p>
        </w:tc>
        <w:tc>
          <w:tcPr>
            <w:tcW w:type="dxa" w:w="1234"/>
          </w:tcPr>
          <w:p>
            <w:r/>
            <w:r>
              <w:t>Mendapatkan saran destinasi dari masukan pribadi</w:t>
            </w:r>
          </w:p>
        </w:tc>
        <w:tc>
          <w:tcPr>
            <w:tcW w:type="dxa" w:w="1234"/>
          </w:tcPr>
          <w:p>
            <w:r/>
            <w:r>
              <w:t>B</w:t>
            </w:r>
          </w:p>
        </w:tc>
        <w:tc>
          <w:tcPr>
            <w:tcW w:type="dxa" w:w="1234"/>
          </w:tcPr>
          <w:p>
            <w:r/>
            <w:r>
              <w:t>5 mnt</w:t>
            </w:r>
          </w:p>
        </w:tc>
        <w:tc>
          <w:tcPr>
            <w:tcW w:type="dxa" w:w="1234"/>
          </w:tcPr>
          <w:p>
            <w:r/>
            <w:r>
              <w:t>Preferensi tersampaikan, hasil tampil, satu ditandai, bisa keluar</w:t>
            </w:r>
          </w:p>
        </w:tc>
        <w:tc>
          <w:tcPr>
            <w:tcW w:type="dxa" w:w="1234"/>
          </w:tcPr>
          <w:p>
            <w:r/>
            <w:r>
              <w:t>HYP-08, HYP-06, HYP-13, HYP-25</w:t>
            </w:r>
          </w:p>
        </w:tc>
        <w:tc>
          <w:tcPr>
            <w:tcW w:type="dxa" w:w="1234"/>
          </w:tcPr>
          <w:p>
            <w:r/>
            <w:r>
              <w:t>T, H, A</w:t>
            </w:r>
          </w:p>
        </w:tc>
      </w:tr>
      <w:tr>
        <w:tc>
          <w:tcPr>
            <w:tcW w:type="dxa" w:w="1234"/>
          </w:tcPr>
          <w:p>
            <w:r/>
            <w:r>
              <w:t>T7</w:t>
            </w:r>
          </w:p>
        </w:tc>
        <w:tc>
          <w:tcPr>
            <w:tcW w:type="dxa" w:w="1234"/>
          </w:tcPr>
          <w:p>
            <w:r/>
            <w:r>
              <w:t>Mengubah pengaturan sesuai preferensi pribadi</w:t>
            </w:r>
          </w:p>
        </w:tc>
        <w:tc>
          <w:tcPr>
            <w:tcW w:type="dxa" w:w="1234"/>
          </w:tcPr>
          <w:p>
            <w:r/>
            <w:r>
              <w:t>A</w:t>
            </w:r>
          </w:p>
        </w:tc>
        <w:tc>
          <w:tcPr>
            <w:tcW w:type="dxa" w:w="1234"/>
          </w:tcPr>
          <w:p>
            <w:r/>
            <w:r>
              <w:t>4 mnt</w:t>
            </w:r>
          </w:p>
        </w:tc>
        <w:tc>
          <w:tcPr>
            <w:tcW w:type="dxa" w:w="1234"/>
          </w:tcPr>
          <w:p>
            <w:r/>
            <w:r>
              <w:t>≥2 dari 3 tujuan selesai + dapat kembali</w:t>
            </w:r>
          </w:p>
        </w:tc>
        <w:tc>
          <w:tcPr>
            <w:tcW w:type="dxa" w:w="1234"/>
          </w:tcPr>
          <w:p>
            <w:r/>
            <w:r>
              <w:t>HYP-02, HYP-04, HYP-32, HYP-34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</w:tr>
    </w:tbl>
    <w:p/>
    <w:p>
      <w:r>
        <w:rPr>
          <w:b/>
        </w:rPr>
        <w:t>Kriteria penghentian task:</w:t>
      </w:r>
      <w:r>
        <w:t xml:space="preserve"> (a) tujuan tercapai; (b) batas waktu terlampaui +</w:t>
      </w:r>
    </w:p>
    <w:p>
      <w:r>
        <w:t>30 detik dan partisipan memilih berhenti; (c) partisipan minta dihentikan.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5 — KERANGKA METRIK HEART + GSM</w:t>
      </w:r>
    </w:p>
    <w:p>
      <w:r>
        <w:t xml:space="preserve">[KODE] </w:t>
      </w:r>
      <w:r>
        <w:rPr>
          <w:b/>
        </w:rPr>
        <w:t>[TERISI DARI KODE + USULAN]</w:t>
      </w:r>
      <w:r>
        <w:t xml:space="preserve"> — rincian lengkap di</w:t>
      </w:r>
    </w:p>
    <w:p>
      <w:r>
        <w:rPr>
          <w:rFonts w:ascii="Consolas" w:hAnsi="Consolas"/>
          <w:sz w:val="19"/>
        </w:rPr>
        <w:t>04_rencana_metrik_HEART.md</w:t>
      </w:r>
      <w:r>
        <w:t>.</w:t>
      </w:r>
    </w:p>
    <w:p>
      <w:r>
        <w:rPr>
          <w:i/>
        </w:rPr>
        <w:t>Tabel 4. Matriks HEART + GSM (ringkas)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Dimensi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Goals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Signals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Metrics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Baseline V1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Target V2 (usulan)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Task Success</w:t>
            </w:r>
          </w:p>
        </w:tc>
        <w:tc>
          <w:tcPr>
            <w:tcW w:type="dxa" w:w="1440"/>
          </w:tcPr>
          <w:p>
            <w:r/>
            <w:r>
              <w:t>Menyelesaikan tugas tanpa bantuan</w:t>
            </w:r>
          </w:p>
        </w:tc>
        <w:tc>
          <w:tcPr>
            <w:tcW w:type="dxa" w:w="1440"/>
          </w:tcPr>
          <w:p>
            <w:r/>
            <w:r>
              <w:t>Capaian tujuan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TCR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85%</w:t>
            </w:r>
            <w:r>
              <w:t xml:space="preserve"> (referensi ≥ 78%)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Task Success</w:t>
            </w:r>
          </w:p>
        </w:tc>
        <w:tc>
          <w:tcPr>
            <w:tcW w:type="dxa" w:w="1440"/>
          </w:tcPr>
          <w:p>
            <w:r/>
            <w:r>
              <w:t>Efisiensi</w:t>
            </w:r>
          </w:p>
        </w:tc>
        <w:tc>
          <w:tcPr>
            <w:tcW w:type="dxa" w:w="1440"/>
          </w:tcPr>
          <w:p>
            <w:r/>
            <w:r>
              <w:t>Waktu penyelesaian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Time-on-Task</w:t>
            </w:r>
            <w:r>
              <w:t xml:space="preserve"> (median, lebih rendah lebih baik)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−15% … −25%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Task Success</w:t>
            </w:r>
          </w:p>
        </w:tc>
        <w:tc>
          <w:tcPr>
            <w:tcW w:type="dxa" w:w="1440"/>
          </w:tcPr>
          <w:p>
            <w:r/>
            <w:r>
              <w:t>Akurasi</w:t>
            </w:r>
          </w:p>
        </w:tc>
        <w:tc>
          <w:tcPr>
            <w:tcW w:type="dxa" w:w="1440"/>
          </w:tcPr>
          <w:p>
            <w:r/>
            <w:r>
              <w:t>Salah ketuk/pilih/input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Error rate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≤ 1,0/task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Task Success</w:t>
            </w:r>
          </w:p>
        </w:tc>
        <w:tc>
          <w:tcPr>
            <w:tcW w:type="dxa" w:w="1440"/>
          </w:tcPr>
          <w:p>
            <w:r/>
            <w:r>
              <w:t>Affordance</w:t>
            </w:r>
          </w:p>
        </w:tc>
        <w:tc>
          <w:tcPr>
            <w:tcW w:type="dxa" w:w="1440"/>
          </w:tcPr>
          <w:p>
            <w:r/>
            <w:r>
              <w:t>Ketukan tanpa efek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Dead click rate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≤ 0,5/task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Happiness</w:t>
            </w:r>
          </w:p>
        </w:tc>
        <w:tc>
          <w:tcPr>
            <w:tcW w:type="dxa" w:w="1440"/>
          </w:tcPr>
          <w:p>
            <w:r/>
            <w:r>
              <w:t>Mudah digunakan</w:t>
            </w:r>
          </w:p>
        </w:tc>
        <w:tc>
          <w:tcPr>
            <w:tcW w:type="dxa" w:w="1440"/>
          </w:tcPr>
          <w:p>
            <w:r/>
            <w:r>
              <w:t>Skor SUS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SUS</w:t>
            </w:r>
            <w:r>
              <w:t xml:space="preserve"> (0–100)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75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Happiness</w:t>
            </w:r>
          </w:p>
        </w:tc>
        <w:tc>
          <w:tcPr>
            <w:tcW w:type="dxa" w:w="1440"/>
          </w:tcPr>
          <w:p>
            <w:r/>
            <w:r>
              <w:t>Mudah per task</w:t>
            </w:r>
          </w:p>
        </w:tc>
        <w:tc>
          <w:tcPr>
            <w:tcW w:type="dxa" w:w="1440"/>
          </w:tcPr>
          <w:p>
            <w:r/>
            <w:r>
              <w:t>Skor SEQ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SEQ</w:t>
            </w:r>
            <w:r>
              <w:t xml:space="preserve"> (1–7)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5,5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Happiness</w:t>
            </w:r>
          </w:p>
        </w:tc>
        <w:tc>
          <w:tcPr>
            <w:tcW w:type="dxa" w:w="1440"/>
          </w:tcPr>
          <w:p>
            <w:r/>
            <w:r>
              <w:t>Puas</w:t>
            </w:r>
          </w:p>
        </w:tc>
        <w:tc>
          <w:tcPr>
            <w:tcW w:type="dxa" w:w="1440"/>
          </w:tcPr>
          <w:p>
            <w:r/>
            <w:r>
              <w:t>CSAT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CSAT</w:t>
            </w:r>
            <w:r>
              <w:t xml:space="preserve"> (% jawaban 4–5)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80%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Happiness</w:t>
            </w:r>
          </w:p>
        </w:tc>
        <w:tc>
          <w:tcPr>
            <w:tcW w:type="dxa" w:w="1440"/>
          </w:tcPr>
          <w:p>
            <w:r/>
            <w:r>
              <w:t>Rekomendasi</w:t>
            </w:r>
          </w:p>
        </w:tc>
        <w:tc>
          <w:tcPr>
            <w:tcW w:type="dxa" w:w="1440"/>
          </w:tcPr>
          <w:p>
            <w:r/>
            <w:r>
              <w:t>NPS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NPS</w:t>
            </w:r>
            <w:r>
              <w:t xml:space="preserve"> (−100…100)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Happiness</w:t>
            </w:r>
          </w:p>
        </w:tc>
        <w:tc>
          <w:tcPr>
            <w:tcW w:type="dxa" w:w="1440"/>
          </w:tcPr>
          <w:p>
            <w:r/>
            <w:r>
              <w:t>Kepercayaan</w:t>
            </w:r>
          </w:p>
        </w:tc>
        <w:tc>
          <w:tcPr>
            <w:tcW w:type="dxa" w:w="1440"/>
          </w:tcPr>
          <w:p>
            <w:r/>
            <w:r>
              <w:t>Trust score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Trust</w:t>
            </w:r>
            <w:r>
              <w:t xml:space="preserve"> (1–5)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4,0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Engagement</w:t>
            </w:r>
          </w:p>
        </w:tc>
        <w:tc>
          <w:tcPr>
            <w:tcW w:type="dxa" w:w="1440"/>
          </w:tcPr>
          <w:p>
            <w:r/>
            <w:r>
              <w:t>Eksplorasi</w:t>
            </w:r>
          </w:p>
        </w:tc>
        <w:tc>
          <w:tcPr>
            <w:tcW w:type="dxa" w:w="1440"/>
          </w:tcPr>
          <w:p>
            <w:r/>
            <w:r>
              <w:t>Halaman dibuka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Destinations viewed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Engagement</w:t>
            </w:r>
          </w:p>
        </w:tc>
        <w:tc>
          <w:tcPr>
            <w:tcW w:type="dxa" w:w="1440"/>
          </w:tcPr>
          <w:p>
            <w:r/>
            <w:r>
              <w:t>Penggunaan filter</w:t>
            </w:r>
          </w:p>
        </w:tc>
        <w:tc>
          <w:tcPr>
            <w:tcW w:type="dxa" w:w="1440"/>
          </w:tcPr>
          <w:p>
            <w:r/>
            <w:r>
              <w:t>Filter dipakai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% partisipan memakai filter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60%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Adoption</w:t>
            </w:r>
          </w:p>
        </w:tc>
        <w:tc>
          <w:tcPr>
            <w:tcW w:type="dxa" w:w="1440"/>
          </w:tcPr>
          <w:p>
            <w:r/>
            <w:r>
              <w:t>Alur inti dipakai</w:t>
            </w:r>
          </w:p>
        </w:tc>
        <w:tc>
          <w:tcPr>
            <w:tcW w:type="dxa" w:w="1440"/>
          </w:tcPr>
          <w:p>
            <w:r/>
            <w:r>
              <w:t>Perpindahan temukan → persiapan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Discovery→Preparation rate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60%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Adoption</w:t>
            </w:r>
          </w:p>
        </w:tc>
        <w:tc>
          <w:tcPr>
            <w:tcW w:type="dxa" w:w="1440"/>
          </w:tcPr>
          <w:p>
            <w:r/>
            <w:r>
              <w:t>Rencana tuntas</w:t>
            </w:r>
          </w:p>
        </w:tc>
        <w:tc>
          <w:tcPr>
            <w:tcW w:type="dxa" w:w="1440"/>
          </w:tcPr>
          <w:p>
            <w:r/>
            <w:r>
              <w:t>Rencana tersimpan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Plan completion rate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≥ 70%</w:t>
            </w:r>
          </w:p>
        </w:tc>
      </w:tr>
    </w:tbl>
    <w:p/>
    <w:p>
      <w:r>
        <w:rPr>
          <w:b/>
        </w:rPr>
        <w:t>Rumus utama:</w:t>
      </w:r>
    </w:p>
    <w:p>
      <w:r>
        <w:rPr>
          <w:rFonts w:ascii="Consolas" w:hAnsi="Consolas"/>
          <w:sz w:val="18"/>
        </w:rPr>
        <w:t>TCR  = (task sukses tanpa bantuan) / (partisipan × task) × 100%</w:t>
        <w:br/>
        <w:t>SUS  = (Σ(nilai−1 untuk ganjil) + Σ(5−nilai untuk genap)) × 2,5      per partisipan</w:t>
        <w:br/>
        <w:t>NPS  = %Promotor (9–10) − %Detraktor (0–6)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6 — HASIL AUDIT PRA-UT: HIPOTESIS BOTTLENECK</w:t>
      </w:r>
    </w:p>
    <w:p>
      <w:r>
        <w:t xml:space="preserve">[KODE] </w:t>
      </w:r>
      <w:r>
        <w:rPr>
          <w:b/>
        </w:rPr>
        <w:t>[TERISI DARI KODE]</w:t>
      </w:r>
      <w:r>
        <w:t xml:space="preserve"> — rincian lengkap di </w:t>
      </w:r>
      <w:r>
        <w:rPr>
          <w:rFonts w:ascii="Consolas" w:hAnsi="Consolas"/>
          <w:sz w:val="19"/>
        </w:rPr>
        <w:t>02_hipotesis_bottleneck.md</w:t>
      </w:r>
      <w:r>
        <w:t>.</w:t>
      </w:r>
    </w:p>
    <w:p>
      <w:pPr>
        <w:pStyle w:val="Heading2"/>
      </w:pPr>
      <w:r>
        <w:t>6.1 Metode Audit</w:t>
      </w:r>
    </w:p>
    <w:p>
      <w:r>
        <w:t xml:space="preserve">Pembacaan statis seluruh 100 berkas Dart pada </w:t>
      </w:r>
      <w:r>
        <w:rPr>
          <w:rFonts w:ascii="Consolas" w:hAnsi="Consolas"/>
          <w:sz w:val="19"/>
        </w:rPr>
        <w:t>apps/mobile/lib</w:t>
      </w:r>
      <w:r>
        <w:t>: layar presentasi (45),</w:t>
      </w:r>
    </w:p>
    <w:p>
      <w:r>
        <w:t>widget bersama (50), router (11 berkas), tema (6), state (8), serta layer data. Setiap</w:t>
      </w:r>
    </w:p>
    <w:p>
      <w:r>
        <w:t>temuan dipetakan ke dimensi HEART, indikator bottleneck, estimasi severity, dan cara</w:t>
      </w:r>
    </w:p>
    <w:p>
      <w:r>
        <w:t>validasi melalui UT.</w:t>
      </w:r>
    </w:p>
    <w:p>
      <w:r>
        <w:rPr>
          <w:b/>
        </w:rPr>
        <w:t>Indikator bottleneck:</w:t>
      </w:r>
      <w:r>
        <w:t xml:space="preserve"> DO (drop-off), WT (waktu tugas), MC (misclick/dead click),</w:t>
      </w:r>
    </w:p>
    <w:p>
      <w:r>
        <w:t>RT (rage tap/back-tracking).</w:t>
      </w:r>
    </w:p>
    <w:p>
      <w:pPr>
        <w:pStyle w:val="Heading2"/>
      </w:pPr>
      <w:r>
        <w:t>6.2 Sebaran Hipotesis</w:t>
      </w:r>
    </w:p>
    <w:p>
      <w:r>
        <w:rPr>
          <w:i/>
        </w:rPr>
        <w:t>Tabel 5. Sebaran hipotesis bottleneck per severity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Jumlah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</w:tr>
      <w:tr>
        <w:tc>
          <w:tcPr>
            <w:tcW w:type="dxa" w:w="2880"/>
          </w:tcPr>
          <w:p>
            <w:r/>
            <w:r>
              <w:t>4 — Critical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HYP-01 … HYP-06</w:t>
            </w:r>
          </w:p>
        </w:tc>
      </w:tr>
      <w:tr>
        <w:tc>
          <w:tcPr>
            <w:tcW w:type="dxa" w:w="2880"/>
          </w:tcPr>
          <w:p>
            <w:r/>
            <w:r>
              <w:t>3 — Major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HYP-07 … HYP-16</w:t>
            </w:r>
          </w:p>
        </w:tc>
      </w:tr>
      <w:tr>
        <w:tc>
          <w:tcPr>
            <w:tcW w:type="dxa" w:w="2880"/>
          </w:tcPr>
          <w:p>
            <w:r/>
            <w:r>
              <w:t>2 — Medium</w:t>
            </w:r>
          </w:p>
        </w:tc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>HYP-17 … HYP-27</w:t>
            </w:r>
          </w:p>
        </w:tc>
      </w:tr>
      <w:tr>
        <w:tc>
          <w:tcPr>
            <w:tcW w:type="dxa" w:w="2880"/>
          </w:tcPr>
          <w:p>
            <w:r/>
            <w:r>
              <w:t>1 — Minor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HYP-28 … HYP-34</w:t>
            </w:r>
          </w:p>
        </w:tc>
      </w:tr>
    </w:tbl>
    <w:p/>
    <w:p>
      <w:pPr>
        <w:pStyle w:val="Heading2"/>
      </w:pPr>
      <w:r>
        <w:t>6.3 Enam Temuan Kritis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Temuan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Lokasi kunci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HEART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Indikator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Sev</w:t>
            </w:r>
          </w:p>
        </w:tc>
      </w:tr>
      <w:tr>
        <w:tc>
          <w:tcPr>
            <w:tcW w:type="dxa" w:w="1440"/>
          </w:tcPr>
          <w:p>
            <w:r/>
            <w:r>
              <w:t>HYP-01</w:t>
            </w:r>
          </w:p>
        </w:tc>
        <w:tc>
          <w:tcPr>
            <w:tcW w:type="dxa" w:w="1440"/>
          </w:tcPr>
          <w:p>
            <w:r/>
            <w:r>
              <w:t>Aksi penting tidak terlihat (kontras 1:1)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notifications_screen.dart:64-74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saved_plans_screen.dart:49-52,142-146</w:t>
            </w:r>
          </w:p>
        </w:tc>
        <w:tc>
          <w:tcPr>
            <w:tcW w:type="dxa" w:w="1440"/>
          </w:tcPr>
          <w:p>
            <w:r/>
            <w:r>
              <w:t>T, H</w:t>
            </w:r>
          </w:p>
        </w:tc>
        <w:tc>
          <w:tcPr>
            <w:tcW w:type="dxa" w:w="1440"/>
          </w:tcPr>
          <w:p>
            <w:r/>
            <w:r>
              <w:t>RT, DO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</w:tr>
      <w:tr>
        <w:tc>
          <w:tcPr>
            <w:tcW w:type="dxa" w:w="1440"/>
          </w:tcPr>
          <w:p>
            <w:r/>
            <w:r>
              <w:t>HYP-02</w:t>
            </w:r>
          </w:p>
        </w:tc>
        <w:tc>
          <w:tcPr>
            <w:tcW w:type="dxa" w:w="1440"/>
          </w:tcPr>
          <w:p>
            <w:r/>
            <w:r>
              <w:t>Aksi berjanji navigasi, berakhir pesan sementara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profile_screen.dart:127-134,330-379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plan_item_detail_screen.dart:74-85,307</w:t>
            </w:r>
          </w:p>
        </w:tc>
        <w:tc>
          <w:tcPr>
            <w:tcW w:type="dxa" w:w="1440"/>
          </w:tcPr>
          <w:p>
            <w:r/>
            <w:r>
              <w:t>T, H</w:t>
            </w:r>
          </w:p>
        </w:tc>
        <w:tc>
          <w:tcPr>
            <w:tcW w:type="dxa" w:w="1440"/>
          </w:tcPr>
          <w:p>
            <w:r/>
            <w:r>
              <w:t>RT, MC, DO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</w:tr>
      <w:tr>
        <w:tc>
          <w:tcPr>
            <w:tcW w:type="dxa" w:w="1440"/>
          </w:tcPr>
          <w:p>
            <w:r/>
            <w:r>
              <w:t>HYP-03</w:t>
            </w:r>
          </w:p>
        </w:tc>
        <w:tc>
          <w:tcPr>
            <w:tcW w:type="dxa" w:w="1440"/>
          </w:tcPr>
          <w:p>
            <w:r/>
            <w:r>
              <w:t>Hasil kerja hilang tanpa peringatan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checklist_screen.dart:46-58,360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add_checklist_item_screen.dart:65-79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facility_detail_screen.dart:213-236</w:t>
            </w:r>
          </w:p>
        </w:tc>
        <w:tc>
          <w:tcPr>
            <w:tcW w:type="dxa" w:w="1440"/>
          </w:tcPr>
          <w:p>
            <w:r/>
            <w:r>
              <w:t>T, H, E</w:t>
            </w:r>
          </w:p>
        </w:tc>
        <w:tc>
          <w:tcPr>
            <w:tcW w:type="dxa" w:w="1440"/>
          </w:tcPr>
          <w:p>
            <w:r/>
            <w:r>
              <w:t>DO, WT, RT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</w:tr>
      <w:tr>
        <w:tc>
          <w:tcPr>
            <w:tcW w:type="dxa" w:w="1440"/>
          </w:tcPr>
          <w:p>
            <w:r/>
            <w:r>
              <w:t>HYP-04</w:t>
            </w:r>
          </w:p>
        </w:tc>
        <w:tc>
          <w:tcPr>
            <w:tcW w:type="dxa" w:w="1440"/>
          </w:tcPr>
          <w:p>
            <w:r/>
            <w:r>
              <w:t>Delapan tujuan tanpa pintu masuk antarmuka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router/routes/{settings,saved,checklist,auth}_routes.dart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main_tab_routes.dart:16</w:t>
            </w:r>
          </w:p>
        </w:tc>
        <w:tc>
          <w:tcPr>
            <w:tcW w:type="dxa" w:w="1440"/>
          </w:tcPr>
          <w:p>
            <w:r/>
            <w:r>
              <w:t>T, A</w:t>
            </w:r>
          </w:p>
        </w:tc>
        <w:tc>
          <w:tcPr>
            <w:tcW w:type="dxa" w:w="1440"/>
          </w:tcPr>
          <w:p>
            <w:r/>
            <w:r>
              <w:t>DO, RT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</w:tr>
      <w:tr>
        <w:tc>
          <w:tcPr>
            <w:tcW w:type="dxa" w:w="1440"/>
          </w:tcPr>
          <w:p>
            <w:r/>
            <w:r>
              <w:t>HYP-05</w:t>
            </w:r>
          </w:p>
        </w:tc>
        <w:tc>
          <w:tcPr>
            <w:tcW w:type="dxa" w:w="1440"/>
          </w:tcPr>
          <w:p>
            <w:r/>
            <w:r>
              <w:t>Target sentuh &lt; 48 dp &amp; berdesakan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dn_chip.dart:32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dn_segmented.dart:38-40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explore_screen.dart:173-206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destination_detail_screen.dart:94-137</w:t>
            </w:r>
          </w:p>
        </w:tc>
        <w:tc>
          <w:tcPr>
            <w:tcW w:type="dxa" w:w="1440"/>
          </w:tcPr>
          <w:p>
            <w:r/>
            <w:r>
              <w:t>T, H</w:t>
            </w:r>
          </w:p>
        </w:tc>
        <w:tc>
          <w:tcPr>
            <w:tcW w:type="dxa" w:w="1440"/>
          </w:tcPr>
          <w:p>
            <w:r/>
            <w:r>
              <w:t>MC, WT, DO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</w:tr>
      <w:tr>
        <w:tc>
          <w:tcPr>
            <w:tcW w:type="dxa" w:w="1440"/>
          </w:tcPr>
          <w:p>
            <w:r/>
            <w:r>
              <w:t>HYP-06</w:t>
            </w:r>
          </w:p>
        </w:tc>
        <w:tc>
          <w:tcPr>
            <w:tcW w:type="dxa" w:w="1440"/>
          </w:tcPr>
          <w:p>
            <w:r/>
            <w:r>
              <w:t>Elemen tampak interaktif tetapi mati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destination_detail_screen.dart:122-137,376-441,560-591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beranda_screen.dart:75-81,237-303,379-391</w:t>
            </w:r>
          </w:p>
        </w:tc>
        <w:tc>
          <w:tcPr>
            <w:tcW w:type="dxa" w:w="1440"/>
          </w:tcPr>
          <w:p>
            <w:r/>
            <w:r>
              <w:t>T, H</w:t>
            </w:r>
          </w:p>
        </w:tc>
        <w:tc>
          <w:tcPr>
            <w:tcW w:type="dxa" w:w="1440"/>
          </w:tcPr>
          <w:p>
            <w:r/>
            <w:r>
              <w:t>RT, MC, DO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</w:tr>
    </w:tbl>
    <w:p/>
    <w:p>
      <w:pPr>
        <w:pStyle w:val="Heading2"/>
      </w:pPr>
      <w:r>
        <w:t>6.4 Sepuluh Temuan Major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Temuan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Sev</w:t>
            </w:r>
          </w:p>
        </w:tc>
      </w:tr>
      <w:tr>
        <w:tc>
          <w:tcPr>
            <w:tcW w:type="dxa" w:w="2880"/>
          </w:tcPr>
          <w:p>
            <w:r/>
            <w:r>
              <w:t>HYP-07</w:t>
            </w:r>
          </w:p>
        </w:tc>
        <w:tc>
          <w:tcPr>
            <w:tcW w:type="dxa" w:w="2880"/>
          </w:tcPr>
          <w:p>
            <w:r/>
            <w:r>
              <w:t>Penyaringan &amp; pengurutan tidak mengubah hasil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HYP-08</w:t>
            </w:r>
          </w:p>
        </w:tc>
        <w:tc>
          <w:tcPr>
            <w:tcW w:type="dxa" w:w="2880"/>
          </w:tcPr>
          <w:p>
            <w:r/>
            <w:r>
              <w:t>Jalan buntu navigasi pada alur saran otomatis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HYP-09</w:t>
            </w:r>
          </w:p>
        </w:tc>
        <w:tc>
          <w:tcPr>
            <w:tcW w:type="dxa" w:w="2880"/>
          </w:tcPr>
          <w:p>
            <w:r/>
            <w:r>
              <w:t>Alur "buat rencana" terbelah dua &amp; membuang masukan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HYP-10</w:t>
            </w:r>
          </w:p>
        </w:tc>
        <w:tc>
          <w:tcPr>
            <w:tcW w:type="dxa" w:w="2880"/>
          </w:tcPr>
          <w:p>
            <w:r/>
            <w:r>
              <w:t>Tombol kembali tidak konsisten/tidak berfungsi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HYP-11</w:t>
            </w:r>
          </w:p>
        </w:tc>
        <w:tc>
          <w:tcPr>
            <w:tcW w:type="dxa" w:w="2880"/>
          </w:tcPr>
          <w:p>
            <w:r/>
            <w:r>
              <w:t>Prasyarat masuk menambah beban awal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HYP-12</w:t>
            </w:r>
          </w:p>
        </w:tc>
        <w:tc>
          <w:tcPr>
            <w:tcW w:type="dxa" w:w="2880"/>
          </w:tcPr>
          <w:p>
            <w:r/>
            <w:r>
              <w:t>Teks 10–11 sp &amp; tanpa dukungan pembesaran teks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HYP-13</w:t>
            </w:r>
          </w:p>
        </w:tc>
        <w:tc>
          <w:tcPr>
            <w:tcW w:type="dxa" w:w="2880"/>
          </w:tcPr>
          <w:p>
            <w:r/>
            <w:r>
              <w:t>Tidak ada indikator proses di luar layar masuk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HYP-14</w:t>
            </w:r>
          </w:p>
        </w:tc>
        <w:tc>
          <w:tcPr>
            <w:tcW w:type="dxa" w:w="2880"/>
          </w:tcPr>
          <w:p>
            <w:r/>
            <w:r>
              <w:t>Konteks pengguna hilang antar-layar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HYP-15</w:t>
            </w:r>
          </w:p>
        </w:tc>
        <w:tc>
          <w:tcPr>
            <w:tcW w:type="dxa" w:w="2880"/>
          </w:tcPr>
          <w:p>
            <w:r/>
            <w:r>
              <w:t>Umpan balik semu (sukses palsu)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HYP-16</w:t>
            </w:r>
          </w:p>
        </w:tc>
        <w:tc>
          <w:tcPr>
            <w:tcW w:type="dxa" w:w="2880"/>
          </w:tcPr>
          <w:p>
            <w:r/>
            <w:r>
              <w:t>Aksi destruktif tanpa konfirmasi &amp; navigasi bertumpuk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</w:tbl>
    <w:p/>
    <w:p>
      <w:pPr>
        <w:pStyle w:val="Heading2"/>
      </w:pPr>
      <w:r>
        <w:t>6.5 Temuan Medium &amp; Minor</w:t>
      </w:r>
    </w:p>
    <w:p>
      <w:r>
        <w:t xml:space="preserve">Lihat </w:t>
      </w:r>
      <w:r>
        <w:rPr>
          <w:rFonts w:ascii="Consolas" w:hAnsi="Consolas"/>
          <w:sz w:val="19"/>
        </w:rPr>
        <w:t>02_hipotesis_bottleneck.md</w:t>
      </w:r>
      <w:r>
        <w:t xml:space="preserve"> §4 (HYP-17 … HYP-27) dan §5 (HYP-28 … HYP-34).</w:t>
      </w:r>
    </w:p>
    <w:p>
      <w:pPr>
        <w:pStyle w:val="Heading2"/>
      </w:pPr>
      <w:r>
        <w:t>6.6 Status Validasi</w:t>
      </w:r>
    </w:p>
    <w:p>
      <w:r>
        <w:t xml:space="preserve">[DATA LAPANGAN] </w:t>
      </w:r>
      <w:r>
        <w:rPr>
          <w:b/>
        </w:rPr>
        <w:t>Seluruh hipotesis belum divalidasi.</w:t>
      </w:r>
      <w:r>
        <w:t xml:space="preserve"> Kolom "Status" pada tabel prioritas</w:t>
      </w:r>
    </w:p>
    <w:p>
      <w:r>
        <w:t>(BAB 9) hanya boleh diisi setelah data lapangan tersedia.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7 — HASIL USABILITY TESTING (TEMPLATE)</w:t>
      </w:r>
    </w:p>
    <w:p>
      <w:r>
        <w:rPr>
          <w:i/>
        </w:rPr>
        <w:t>[DATA LAPANGAN] **SELURUH BAGIAN BAB INI MENUNGGU DATA LAPANGAN.**</w:t>
      </w:r>
    </w:p>
    <w:p>
      <w:r>
        <w:rPr>
          <w:i/>
        </w:rPr>
        <w:t>Nilai di bawah **wajib** diisi dari hasil sesi UT, bukan dikarang.</w:t>
      </w:r>
    </w:p>
    <w:p>
      <w:pPr>
        <w:pStyle w:val="Heading2"/>
      </w:pPr>
      <w:r>
        <w:t>7.1 Profil Partisipan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Kode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Segmen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Usia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Perangkat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Pengalaman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Catatan</w:t>
            </w:r>
          </w:p>
        </w:tc>
      </w:tr>
      <w:tr>
        <w:tc>
          <w:tcPr>
            <w:tcW w:type="dxa" w:w="1234"/>
          </w:tcPr>
          <w:p>
            <w:r/>
            <w: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P2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P5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P6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P7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P8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P9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P10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pPr>
        <w:pStyle w:val="Heading2"/>
      </w:pPr>
      <w:r>
        <w:t>7.2 Task Completion Rate dan Time-on-Task</w:t>
      </w:r>
    </w:p>
    <w:p>
      <w:r>
        <w:t xml:space="preserve">[DATA LAPANGAN] </w:t>
      </w:r>
      <w:r>
        <w:rPr>
          <w:i/>
        </w:rPr>
        <w:t>Tabel 6. Hasil TCR &amp; ToT per task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Sukses tanpa bantuan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Dibantu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Gagal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TCR (%)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Median ToT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Mean ToT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Error rata-rata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Dead click rata-rata</w:t>
            </w:r>
          </w:p>
        </w:tc>
      </w:tr>
      <w:tr>
        <w:tc>
          <w:tcPr>
            <w:tcW w:type="dxa" w:w="864"/>
          </w:tcPr>
          <w:p>
            <w:r/>
            <w:r>
              <w:t>T1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864"/>
          </w:tcPr>
          <w:p>
            <w:r/>
            <w:r>
              <w:t>T2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864"/>
          </w:tcPr>
          <w:p>
            <w:r/>
            <w:r>
              <w:t>T3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864"/>
          </w:tcPr>
          <w:p>
            <w:r/>
            <w:r>
              <w:t>T4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864"/>
          </w:tcPr>
          <w:p>
            <w:r/>
            <w:r>
              <w:t>T5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864"/>
          </w:tcPr>
          <w:p>
            <w:r/>
            <w:r>
              <w:t>T6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864"/>
          </w:tcPr>
          <w:p>
            <w:r/>
            <w:r>
              <w:t>T7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r>
        <w:rPr>
          <w:b/>
        </w:rPr>
        <w:t>Perbandingan dengan referensi:</w:t>
      </w:r>
      <w:r>
        <w:t xml:space="preserve"> TCR total </w:t>
      </w:r>
      <w:r>
        <w:rPr>
          <w:rFonts w:ascii="Consolas" w:hAnsi="Consolas"/>
          <w:sz w:val="19"/>
        </w:rPr>
        <w:t>[ISI]</w:t>
      </w:r>
      <w:r>
        <w:t xml:space="preserve"> vs referensi </w:t>
      </w:r>
      <w:r>
        <w:rPr>
          <w:b/>
        </w:rPr>
        <w:t>≥ 78%</w:t>
      </w:r>
      <w:r>
        <w:t xml:space="preserve"> → </w:t>
      </w:r>
      <w:r>
        <w:rPr>
          <w:rFonts w:ascii="Consolas" w:hAnsi="Consolas"/>
          <w:sz w:val="19"/>
        </w:rPr>
        <w:t>[ISI]</w:t>
      </w:r>
      <w:r>
        <w:t>.</w:t>
      </w:r>
    </w:p>
    <w:p>
      <w:pPr>
        <w:pStyle w:val="Heading2"/>
      </w:pPr>
      <w:r>
        <w:t>7.3 Perhitungan SUS</w:t>
      </w:r>
    </w:p>
    <w:p>
      <w:r>
        <w:t xml:space="preserve">[DATA LAPANGAN] </w:t>
      </w:r>
      <w:r>
        <w:rPr>
          <w:i/>
        </w:rPr>
        <w:t>Tabel 7. Perhitungan SUS per partisipan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Σ(nilai−1) ganjil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Σ(5−nilai) genap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Total raw (0–40)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SUS (raw × 2,5)</w:t>
            </w:r>
          </w:p>
        </w:tc>
      </w:tr>
      <w:tr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P7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P8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P9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Rata-rata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r>
        <w:rPr>
          <w:b/>
        </w:rPr>
        <w:t>Tafsir (lingkari yang sesuai setelah data tersedia):</w:t>
      </w:r>
    </w:p>
    <w:p>
      <w:r>
        <w:rPr>
          <w:rFonts w:ascii="Consolas" w:hAnsi="Consolas"/>
          <w:sz w:val="19"/>
        </w:rPr>
        <w:t>[ ] &lt;51 buruk (F)</w:t>
      </w:r>
      <w:r>
        <w:t xml:space="preserve"> · </w:t>
      </w:r>
      <w:r>
        <w:rPr>
          <w:rFonts w:ascii="Consolas" w:hAnsi="Consolas"/>
          <w:sz w:val="19"/>
        </w:rPr>
        <w:t>[ ] &lt;68 perlu redesain</w:t>
      </w:r>
      <w:r>
        <w:t xml:space="preserve"> · </w:t>
      </w:r>
      <w:r>
        <w:rPr>
          <w:rFonts w:ascii="Consolas" w:hAnsi="Consolas"/>
          <w:sz w:val="19"/>
        </w:rPr>
        <w:t>[ ] 68–79,9 baik</w:t>
      </w:r>
      <w:r>
        <w:t xml:space="preserve"> · </w:t>
      </w:r>
      <w:r>
        <w:rPr>
          <w:rFonts w:ascii="Consolas" w:hAnsi="Consolas"/>
          <w:sz w:val="19"/>
        </w:rPr>
        <w:t>[ ] ≥80,3 unggul (A)</w:t>
      </w:r>
    </w:p>
    <w:p>
      <w:pPr>
        <w:pStyle w:val="Heading2"/>
      </w:pPr>
      <w:r>
        <w:t>7.4 SEQ, CSAT, dan NPS</w:t>
      </w:r>
    </w:p>
    <w:p>
      <w:r>
        <w:t>[DATA LAPANGAN]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Nilai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Target (usulan)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Tercapai?</w:t>
            </w:r>
          </w:p>
        </w:tc>
      </w:tr>
      <w:tr>
        <w:tc>
          <w:tcPr>
            <w:tcW w:type="dxa" w:w="2160"/>
          </w:tcPr>
          <w:p>
            <w:r/>
            <w:r>
              <w:t>SEQ rata-rata keseluruhan (1–7)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t>≥ 5,5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 ]</w:t>
            </w:r>
          </w:p>
        </w:tc>
      </w:tr>
      <w:tr>
        <w:tc>
          <w:tcPr>
            <w:tcW w:type="dxa" w:w="2160"/>
          </w:tcPr>
          <w:p>
            <w:r/>
            <w:r>
              <w:t>SEQ per task (T1…T7)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CSAT (% jawaban 4–5)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t>≥ 80%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 ]</w:t>
            </w:r>
          </w:p>
        </w:tc>
      </w:tr>
      <w:tr>
        <w:tc>
          <w:tcPr>
            <w:tcW w:type="dxa" w:w="2160"/>
          </w:tcPr>
          <w:p>
            <w:r/>
            <w:r>
              <w:t>NPS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t>≥ 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 ]</w:t>
            </w:r>
          </w:p>
        </w:tc>
      </w:tr>
      <w:tr>
        <w:tc>
          <w:tcPr>
            <w:tcW w:type="dxa" w:w="2160"/>
          </w:tcPr>
          <w:p>
            <w:r/>
            <w:r>
              <w:t>Trust score (1–5)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t>≥ 4,0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 ]</w:t>
            </w:r>
          </w:p>
        </w:tc>
      </w:tr>
      <w:tr>
        <w:tc>
          <w:tcPr>
            <w:tcW w:type="dxa" w:w="2160"/>
          </w:tcPr>
          <w:p>
            <w:r/>
            <w:r>
              <w:t>Perceived speed (1–5)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t>≥ 4,0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 ]</w:t>
            </w:r>
          </w:p>
        </w:tc>
      </w:tr>
    </w:tbl>
    <w:p/>
    <w:p>
      <w:pPr>
        <w:pStyle w:val="Heading2"/>
      </w:pPr>
      <w:r>
        <w:t>7.5 Ringkasan Heatmap</w:t>
      </w:r>
    </w:p>
    <w:p>
      <w:r>
        <w:t xml:space="preserve">[DATA LAPANGAN] </w:t>
      </w:r>
      <w:r>
        <w:rPr>
          <w:i/>
        </w:rPr>
        <w:t>Tabel 8. Ringkasan heatmap per layar kritis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Layar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Rage tap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Dead click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Scroll depth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Area perhatian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Temuan</w:t>
            </w:r>
          </w:p>
        </w:tc>
      </w:tr>
      <w:tr>
        <w:tc>
          <w:tcPr>
            <w:tcW w:type="dxa" w:w="1440"/>
          </w:tcPr>
          <w:p>
            <w:r/>
            <w:r>
              <w:t>Beranda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440"/>
          </w:tcPr>
          <w:p>
            <w:r/>
            <w:r>
              <w:t>Jelajah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440"/>
          </w:tcPr>
          <w:p>
            <w:r/>
            <w:r>
              <w:t>Detail destinasi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440"/>
          </w:tcPr>
          <w:p>
            <w:r/>
            <w:r>
              <w:t>Detail fasilitas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440"/>
          </w:tcPr>
          <w:p>
            <w:r/>
            <w:r>
              <w:t>Daftar persiapan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440"/>
          </w:tcPr>
          <w:p>
            <w:r/>
            <w:r>
              <w:t>Saran otomatis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440"/>
          </w:tcPr>
          <w:p>
            <w:r/>
            <w:r>
              <w:t>Profil/pengaturan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r>
        <w:rPr>
          <w:i/>
        </w:rPr>
        <w:t>Jika instrumentasi belum tersedia, isi kolom dari rekaman layar dan lembar observer,</w:t>
      </w:r>
    </w:p>
    <w:p>
      <w:r>
        <w:rPr>
          <w:i/>
        </w:rPr>
        <w:t>lalu tandai sebagai "pengamatan manual, bukan heatmap otomatis".</w:t>
      </w:r>
    </w:p>
    <w:p>
      <w:pPr>
        <w:pStyle w:val="Heading2"/>
      </w:pPr>
      <w:r>
        <w:t>7.6 Kutipan Think-Aloud</w:t>
      </w:r>
    </w:p>
    <w:p>
      <w:r>
        <w:t>[DATA LAPANGAN]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Kode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Kutipan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HYP terkait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Kategori</w:t>
            </w:r>
          </w:p>
        </w:tc>
      </w:tr>
      <w:tr>
        <w:tc>
          <w:tcPr>
            <w:tcW w:type="dxa" w:w="1728"/>
          </w:tcPr>
          <w:p>
            <w:r/>
            <w:r>
              <w:t>Q-01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t>Penemuan / Pemahaman / Affordance / Aksesibilitas / Kepercayaan</w:t>
            </w:r>
          </w:p>
        </w:tc>
      </w:tr>
      <w:tr>
        <w:tc>
          <w:tcPr>
            <w:tcW w:type="dxa" w:w="1728"/>
          </w:tcPr>
          <w:p>
            <w:r/>
            <w:r>
              <w:t>Q-02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Q-03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…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pPr>
        <w:pStyle w:val="Heading2"/>
      </w:pPr>
      <w:r>
        <w:t>7.7 Observasi Aksesibilitas (opsional)</w:t>
      </w:r>
    </w:p>
    <w:p>
      <w:r>
        <w:t>[DATA LAPANGAN]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Temuan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HYP</w:t>
            </w:r>
          </w:p>
        </w:tc>
      </w:tr>
      <w:tr>
        <w:tc>
          <w:tcPr>
            <w:tcW w:type="dxa" w:w="2880"/>
          </w:tcPr>
          <w:p>
            <w:r/>
            <w:r>
              <w:t>Pembesaran teks 1,3×–1,5×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880"/>
          </w:tcPr>
          <w:p>
            <w:r/>
            <w:r>
              <w:t>HYP-12, HYP-26</w:t>
            </w:r>
          </w:p>
        </w:tc>
      </w:tr>
      <w:tr>
        <w:tc>
          <w:tcPr>
            <w:tcW w:type="dxa" w:w="2880"/>
          </w:tcPr>
          <w:p>
            <w:r/>
            <w:r>
              <w:t>Target sentuh &lt; 48 dp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880"/>
          </w:tcPr>
          <w:p>
            <w:r/>
            <w:r>
              <w:t>HYP-05</w:t>
            </w:r>
          </w:p>
        </w:tc>
      </w:tr>
      <w:tr>
        <w:tc>
          <w:tcPr>
            <w:tcW w:type="dxa" w:w="2880"/>
          </w:tcPr>
          <w:p>
            <w:r/>
            <w:r>
              <w:t>Label/penanda untuk pembaca layar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880"/>
          </w:tcPr>
          <w:p>
            <w:r/>
            <w:r>
              <w:t>HYP-02, HYP-19</w:t>
            </w:r>
          </w:p>
        </w:tc>
      </w:tr>
      <w:tr>
        <w:tc>
          <w:tcPr>
            <w:tcW w:type="dxa" w:w="2880"/>
          </w:tcPr>
          <w:p>
            <w:r/>
            <w:r>
              <w:t>Rasio kontras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880"/>
          </w:tcPr>
          <w:p>
            <w:r/>
            <w:r>
              <w:t>HYP-01, HYP-22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8 — ANALISIS BOTTLENECK</w:t>
      </w:r>
    </w:p>
    <w:p>
      <w:pPr>
        <w:pStyle w:val="Heading2"/>
      </w:pPr>
      <w:r>
        <w:t>8.1 Funnel Kuantitatif</w:t>
      </w:r>
    </w:p>
    <w:p>
      <w:r>
        <w:t xml:space="preserve">[DATA LAPANGAN] </w:t>
      </w:r>
      <w:r>
        <w:rPr>
          <w:i/>
        </w:rPr>
        <w:t>Gambar 3. Diagram funnel penemuan → persiapan</w:t>
      </w:r>
      <w:r>
        <w:t xml:space="preserve"> — menunggu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Tahap funnel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Definisi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 mencapai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% dari awal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Drop-off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HYP</w:t>
            </w:r>
          </w:p>
        </w:tc>
      </w:tr>
      <w:tr>
        <w:tc>
          <w:tcPr>
            <w:tcW w:type="dxa" w:w="1440"/>
          </w:tcPr>
          <w:p>
            <w:r/>
            <w:r>
              <w:t>Masuk aplikasi</w:t>
            </w:r>
          </w:p>
        </w:tc>
        <w:tc>
          <w:tcPr>
            <w:tcW w:type="dxa" w:w="1440"/>
          </w:tcPr>
          <w:p>
            <w:r/>
            <w:r>
              <w:t>Membuka aplikasi &amp; tiba di konten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t>100%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HYP-11</w:t>
            </w:r>
          </w:p>
        </w:tc>
      </w:tr>
      <w:tr>
        <w:tc>
          <w:tcPr>
            <w:tcW w:type="dxa" w:w="1440"/>
          </w:tcPr>
          <w:p>
            <w:r/>
            <w:r>
              <w:t>Menemukan</w:t>
            </w:r>
          </w:p>
        </w:tc>
        <w:tc>
          <w:tcPr>
            <w:tcW w:type="dxa" w:w="1440"/>
          </w:tcPr>
          <w:p>
            <w:r/>
            <w:r>
              <w:t>Membuka ≥1 destinasi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t>HYP-07</w:t>
            </w:r>
          </w:p>
        </w:tc>
      </w:tr>
      <w:tr>
        <w:tc>
          <w:tcPr>
            <w:tcW w:type="dxa" w:w="1440"/>
          </w:tcPr>
          <w:p>
            <w:r/>
            <w:r>
              <w:t>Memahami</w:t>
            </w:r>
          </w:p>
        </w:tc>
        <w:tc>
          <w:tcPr>
            <w:tcW w:type="dxa" w:w="1440"/>
          </w:tcPr>
          <w:p>
            <w:r/>
            <w:r>
              <w:t>Membuka detail &amp; membaca informasi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t>HYP-21</w:t>
            </w:r>
          </w:p>
        </w:tc>
      </w:tr>
      <w:tr>
        <w:tc>
          <w:tcPr>
            <w:tcW w:type="dxa" w:w="1440"/>
          </w:tcPr>
          <w:p>
            <w:r/>
            <w:r>
              <w:t>Menyimpan/Menandai</w:t>
            </w:r>
          </w:p>
        </w:tc>
        <w:tc>
          <w:tcPr>
            <w:tcW w:type="dxa" w:w="1440"/>
          </w:tcPr>
          <w:p>
            <w:r/>
            <w:r>
              <w:t>Berhasil menyimpan item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t>HYP-01, HYP-06</w:t>
            </w:r>
          </w:p>
        </w:tc>
      </w:tr>
      <w:tr>
        <w:tc>
          <w:tcPr>
            <w:tcW w:type="dxa" w:w="1440"/>
          </w:tcPr>
          <w:p>
            <w:r/>
            <w:r>
              <w:t>Mempersiapkan</w:t>
            </w:r>
          </w:p>
        </w:tc>
        <w:tc>
          <w:tcPr>
            <w:tcW w:type="dxa" w:w="1440"/>
          </w:tcPr>
          <w:p>
            <w:r/>
            <w:r>
              <w:t>Membuka daftar persiapan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t>HYP-03</w:t>
            </w:r>
          </w:p>
        </w:tc>
      </w:tr>
      <w:tr>
        <w:tc>
          <w:tcPr>
            <w:tcW w:type="dxa" w:w="1440"/>
          </w:tcPr>
          <w:p>
            <w:r/>
            <w:r>
              <w:t>Menuntaskan</w:t>
            </w:r>
          </w:p>
        </w:tc>
        <w:tc>
          <w:tcPr>
            <w:tcW w:type="dxa" w:w="1440"/>
          </w:tcPr>
          <w:p>
            <w:r/>
            <w:r>
              <w:t>Rencana/daftar benar-benar tersimpan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440"/>
          </w:tcPr>
          <w:p>
            <w:r/>
            <w:r>
              <w:t>HYP-09, HYP-15</w:t>
            </w:r>
          </w:p>
        </w:tc>
      </w:tr>
    </w:tbl>
    <w:p/>
    <w:p>
      <w:pPr>
        <w:pStyle w:val="Heading2"/>
      </w:pPr>
      <w:r>
        <w:t>8.2 Observasi Kualitatif per Tema</w:t>
      </w:r>
    </w:p>
    <w:p>
      <w:r>
        <w:t>[DATA LAPANGAN]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Frekuensi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Kutipan pendukung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HYP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Dampak</w:t>
            </w:r>
          </w:p>
        </w:tc>
      </w:tr>
      <w:tr>
        <w:tc>
          <w:tcPr>
            <w:tcW w:type="dxa" w:w="1728"/>
          </w:tcPr>
          <w:p>
            <w:r/>
            <w:r>
              <w:t>Penemuan (discoverability)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t>HYP-04, HYP-02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Affordance menyesatkan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t>HYP-06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Kehilangan hasil kerja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t>HYP-03, HYP-15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Target &amp; ketepatan sentuh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t>HYP-05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Pemahaman konten &amp; konteks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t>HYP-07, HYP-14, HYP-24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Navigasi &amp; kembali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t>HYP-08, HYP-10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728"/>
          </w:tcPr>
          <w:p>
            <w:r/>
            <w:r>
              <w:t>Aksesibilitas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728"/>
          </w:tcPr>
          <w:p>
            <w:r/>
            <w:r>
              <w:t>HYP-01, HYP-12, HYP-22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pPr>
        <w:pStyle w:val="Heading2"/>
      </w:pPr>
      <w:r>
        <w:t>8.3 Triangulasi</w:t>
      </w:r>
    </w:p>
    <w:p>
      <w:r>
        <w:t>[DATA LAPANGAN]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Temuan kuantitatif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Observasi kualitatif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Heatmap/observer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Kesimpulan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pPr>
        <w:pStyle w:val="Heading2"/>
      </w:pPr>
      <w:r>
        <w:t>8.4 Status Validasi Hipotesis</w:t>
      </w:r>
    </w:p>
    <w:p>
      <w:r>
        <w:t xml:space="preserve">[DATA LAPANGAN] </w:t>
      </w:r>
      <w:r>
        <w:rPr>
          <w:b/>
        </w:rPr>
        <w:t>Diisi setelah UT.</w:t>
      </w:r>
      <w:r>
        <w:t xml:space="preserve"> Gunakan format: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HYP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Terkonfirmasi?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Bukti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Severity final (rubrik BAB 5 §6)</w:t>
            </w:r>
          </w:p>
        </w:tc>
      </w:tr>
      <w:tr>
        <w:tc>
          <w:tcPr>
            <w:tcW w:type="dxa" w:w="2160"/>
          </w:tcPr>
          <w:p>
            <w:r/>
            <w:r>
              <w:t>HYP-01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[VALID/TIDAK/SEBAGIAN]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[1–4]</w:t>
            </w:r>
          </w:p>
        </w:tc>
      </w:tr>
      <w:tr>
        <w:tc>
          <w:tcPr>
            <w:tcW w:type="dxa" w:w="2160"/>
          </w:tcPr>
          <w:p>
            <w:r/>
            <w:r>
              <w:t>…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9 — TABEL PRIORITAS TEMUAN</w:t>
      </w:r>
    </w:p>
    <w:p>
      <w:pPr>
        <w:pStyle w:val="Heading2"/>
      </w:pPr>
      <w:r>
        <w:t>9.1 Tabel Prioritas (Temuan dari Audit Kode)</w:t>
      </w:r>
    </w:p>
    <w:p>
      <w:r>
        <w:t xml:space="preserve">[KODE] </w:t>
      </w:r>
      <w:r>
        <w:rPr>
          <w:b/>
        </w:rPr>
        <w:t>[TERISI DARI KODE]</w:t>
      </w:r>
      <w:r>
        <w:t xml:space="preserve"> — kolom severity masih estimasi pra-UT; kolom dampak</w:t>
      </w:r>
    </w:p>
    <w:p>
      <w:r>
        <w:t>lapangan menunggu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Temuan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HEART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Severity (estimasi)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Dampak (menunggu UT)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Rekomendasi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Effort teknis</w:t>
            </w:r>
          </w:p>
        </w:tc>
      </w:tr>
      <w:tr>
        <w:tc>
          <w:tcPr>
            <w:tcW w:type="dxa" w:w="1234"/>
          </w:tcPr>
          <w:p>
            <w:r/>
            <w:r>
              <w:t>HYP-01</w:t>
            </w:r>
          </w:p>
        </w:tc>
        <w:tc>
          <w:tcPr>
            <w:tcW w:type="dxa" w:w="1234"/>
          </w:tcPr>
          <w:p>
            <w:r/>
            <w:r>
              <w:t>Aksi utama tidak terlihat (kontras 1:1) pada Notifikasi &amp; Rencana Tersimpan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 xml:space="preserve">Ganti warna teks aksi ke warna kontras (mis. </w:t>
            </w:r>
            <w:r>
              <w:rPr>
                <w:rFonts w:ascii="Consolas" w:hAnsi="Consolas"/>
                <w:sz w:val="19"/>
              </w:rPr>
              <w:t>onPrimary</w:t>
            </w:r>
            <w:r>
              <w:t>)</w:t>
            </w:r>
          </w:p>
        </w:tc>
        <w:tc>
          <w:tcPr>
            <w:tcW w:type="dxa" w:w="1234"/>
          </w:tcPr>
          <w:p>
            <w:r/>
            <w:r>
              <w:t>Rendah</w:t>
            </w:r>
          </w:p>
        </w:tc>
      </w:tr>
      <w:tr>
        <w:tc>
          <w:tcPr>
            <w:tcW w:type="dxa" w:w="1234"/>
          </w:tcPr>
          <w:p>
            <w:r/>
            <w:r>
              <w:t>HYP-02</w:t>
            </w:r>
          </w:p>
        </w:tc>
        <w:tc>
          <w:tcPr>
            <w:tcW w:type="dxa" w:w="1234"/>
          </w:tcPr>
          <w:p>
            <w:r/>
            <w:r>
              <w:t>Baris menu ber-chevron hanya memberi pesan sementara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Sambungkan ke tujuan; bila belum ada, hilangkan janji navigasi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HYP-03</w:t>
            </w:r>
          </w:p>
        </w:tc>
        <w:tc>
          <w:tcPr>
            <w:tcW w:type="dxa" w:w="1234"/>
          </w:tcPr>
          <w:p>
            <w:r/>
            <w:r>
              <w:t>Hasil kerja hilang saat berpindah layar</w:t>
            </w:r>
          </w:p>
        </w:tc>
        <w:tc>
          <w:tcPr>
            <w:tcW w:type="dxa" w:w="1234"/>
          </w:tcPr>
          <w:p>
            <w:r/>
            <w:r>
              <w:t>T, H, E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Pindahkan state ke penyimpanan bersama/persisten</w:t>
            </w:r>
          </w:p>
        </w:tc>
        <w:tc>
          <w:tcPr>
            <w:tcW w:type="dxa" w:w="1234"/>
          </w:tcPr>
          <w:p>
            <w:r/>
            <w:r>
              <w:t>Tinggi</w:t>
            </w:r>
          </w:p>
        </w:tc>
      </w:tr>
      <w:tr>
        <w:tc>
          <w:tcPr>
            <w:tcW w:type="dxa" w:w="1234"/>
          </w:tcPr>
          <w:p>
            <w:r/>
            <w:r>
              <w:t>HYP-04</w:t>
            </w:r>
          </w:p>
        </w:tc>
        <w:tc>
          <w:tcPr>
            <w:tcW w:type="dxa" w:w="1234"/>
          </w:tcPr>
          <w:p>
            <w:r/>
            <w:r>
              <w:t>8 tujuan tanpa pintu masuk antarmuka</w:t>
            </w:r>
          </w:p>
        </w:tc>
        <w:tc>
          <w:tcPr>
            <w:tcW w:type="dxa" w:w="1234"/>
          </w:tcPr>
          <w:p>
            <w:r/>
            <w:r>
              <w:t>T, A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Tambahkan pintu masuk (profil, notifikasi, tersimpan)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HYP-05</w:t>
            </w:r>
          </w:p>
        </w:tc>
        <w:tc>
          <w:tcPr>
            <w:tcW w:type="dxa" w:w="1234"/>
          </w:tcPr>
          <w:p>
            <w:r/>
            <w:r>
              <w:t>Target sentuh &lt; 48 dp &amp; berdesakan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Naikkan ke ≥ 48 dp, beri jarak antar-target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HYP-06</w:t>
            </w:r>
          </w:p>
        </w:tc>
        <w:tc>
          <w:tcPr>
            <w:tcW w:type="dxa" w:w="1234"/>
          </w:tcPr>
          <w:p>
            <w:r/>
            <w:r>
              <w:t>Elemen tampak interaktif tetapi mati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  <w:tc>
          <w:tcPr>
            <w:tcW w:type="dxa" w:w="1234"/>
          </w:tcPr>
          <w:p>
            <w:r/>
            <w: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Aktifkan aksi atau ubah tampilan agar tidak tampak interaktif</w:t>
            </w:r>
          </w:p>
        </w:tc>
        <w:tc>
          <w:tcPr>
            <w:tcW w:type="dxa" w:w="1234"/>
          </w:tcPr>
          <w:p>
            <w:r/>
            <w:r>
              <w:t>Sedang–Tinggi</w:t>
            </w:r>
          </w:p>
        </w:tc>
      </w:tr>
      <w:tr>
        <w:tc>
          <w:tcPr>
            <w:tcW w:type="dxa" w:w="1234"/>
          </w:tcPr>
          <w:p>
            <w:r/>
            <w:r>
              <w:t>HYP-07</w:t>
            </w:r>
          </w:p>
        </w:tc>
        <w:tc>
          <w:tcPr>
            <w:tcW w:type="dxa" w:w="1234"/>
          </w:tcPr>
          <w:p>
            <w:r/>
            <w:r>
              <w:t>Penyaringan/pengurutan tidak mengubah hasil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Terapkan filter pada query hasil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HYP-08</w:t>
            </w:r>
          </w:p>
        </w:tc>
        <w:tc>
          <w:tcPr>
            <w:tcW w:type="dxa" w:w="1234"/>
          </w:tcPr>
          <w:p>
            <w:r/>
            <w:r>
              <w:t>Jalan buntu navigasi pada alur saran otomatis</w:t>
            </w:r>
          </w:p>
        </w:tc>
        <w:tc>
          <w:tcPr>
            <w:tcW w:type="dxa" w:w="1234"/>
          </w:tcPr>
          <w:p>
            <w:r/>
            <w:r>
              <w:t>T, H, A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Perbaiki pola navigasi masuk-keluar alur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HYP-09</w:t>
            </w:r>
          </w:p>
        </w:tc>
        <w:tc>
          <w:tcPr>
            <w:tcW w:type="dxa" w:w="1234"/>
          </w:tcPr>
          <w:p>
            <w:r/>
            <w:r>
              <w:t>Alur rencana terbelah &amp; membuang masukan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Satukan menjadi satu alur; simpan masukan &amp; pilihan</w:t>
            </w:r>
          </w:p>
        </w:tc>
        <w:tc>
          <w:tcPr>
            <w:tcW w:type="dxa" w:w="1234"/>
          </w:tcPr>
          <w:p>
            <w:r/>
            <w:r>
              <w:t>Tinggi</w:t>
            </w:r>
          </w:p>
        </w:tc>
      </w:tr>
      <w:tr>
        <w:tc>
          <w:tcPr>
            <w:tcW w:type="dxa" w:w="1234"/>
          </w:tcPr>
          <w:p>
            <w:r/>
            <w:r>
              <w:t>HYP-10</w:t>
            </w:r>
          </w:p>
        </w:tc>
        <w:tc>
          <w:tcPr>
            <w:tcW w:type="dxa" w:w="1234"/>
          </w:tcPr>
          <w:p>
            <w:r/>
            <w:r>
              <w:t>Tombol kembali tidak konsisten/berfungsi</w:t>
            </w:r>
          </w:p>
        </w:tc>
        <w:tc>
          <w:tcPr>
            <w:tcW w:type="dxa" w:w="1234"/>
          </w:tcPr>
          <w:p>
            <w:r/>
            <w:r>
              <w:t>T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Standarkan perilaku kembali di seluruh layar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HYP-11</w:t>
            </w:r>
          </w:p>
        </w:tc>
        <w:tc>
          <w:tcPr>
            <w:tcW w:type="dxa" w:w="1234"/>
          </w:tcPr>
          <w:p>
            <w:r/>
            <w:r>
              <w:t>Prasyarat masuk menambah beban</w:t>
            </w:r>
          </w:p>
        </w:tc>
        <w:tc>
          <w:tcPr>
            <w:tcW w:type="dxa" w:w="1234"/>
          </w:tcPr>
          <w:p>
            <w:r/>
            <w:r>
              <w:t>T, A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Perpendek splash; samakan label dengan perilaku</w:t>
            </w:r>
          </w:p>
        </w:tc>
        <w:tc>
          <w:tcPr>
            <w:tcW w:type="dxa" w:w="1234"/>
          </w:tcPr>
          <w:p>
            <w:r/>
            <w:r>
              <w:t>Rendah–Sedang</w:t>
            </w:r>
          </w:p>
        </w:tc>
      </w:tr>
      <w:tr>
        <w:tc>
          <w:tcPr>
            <w:tcW w:type="dxa" w:w="1234"/>
          </w:tcPr>
          <w:p>
            <w:r/>
            <w:r>
              <w:t>HYP-12</w:t>
            </w:r>
          </w:p>
        </w:tc>
        <w:tc>
          <w:tcPr>
            <w:tcW w:type="dxa" w:w="1234"/>
          </w:tcPr>
          <w:p>
            <w:r/>
            <w:r>
              <w:t>Teks 10–11 sp &amp; tanpa pembesaran teks</w:t>
            </w:r>
          </w:p>
        </w:tc>
        <w:tc>
          <w:tcPr>
            <w:tcW w:type="dxa" w:w="1234"/>
          </w:tcPr>
          <w:p>
            <w:r/>
            <w:r>
              <w:t>H, T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Naikkan ukuran minimum; dukung pembesaran teks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HYP-13</w:t>
            </w:r>
          </w:p>
        </w:tc>
        <w:tc>
          <w:tcPr>
            <w:tcW w:type="dxa" w:w="1234"/>
          </w:tcPr>
          <w:p>
            <w:r/>
            <w:r>
              <w:t>Tidak ada indikator proses</w:t>
            </w:r>
          </w:p>
        </w:tc>
        <w:tc>
          <w:tcPr>
            <w:tcW w:type="dxa" w:w="1234"/>
          </w:tcPr>
          <w:p>
            <w:r/>
            <w:r>
              <w:t>H, T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Tambahkan indikator proses &amp; status nonaktif beralasan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HYP-14</w:t>
            </w:r>
          </w:p>
        </w:tc>
        <w:tc>
          <w:tcPr>
            <w:tcW w:type="dxa" w:w="1234"/>
          </w:tcPr>
          <w:p>
            <w:r/>
            <w:r>
              <w:t>Konteks hilang antar-layar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Teruskan identitas konteks pada navigasi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HYP-15</w:t>
            </w:r>
          </w:p>
        </w:tc>
        <w:tc>
          <w:tcPr>
            <w:tcW w:type="dxa" w:w="1234"/>
          </w:tcPr>
          <w:p>
            <w:r/>
            <w:r>
              <w:t>Umpan balik semu (sukses palsu)</w:t>
            </w:r>
          </w:p>
        </w:tc>
        <w:tc>
          <w:tcPr>
            <w:tcW w:type="dxa" w:w="1234"/>
          </w:tcPr>
          <w:p>
            <w:r/>
            <w:r>
              <w:t>H, T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Pastikan pesan sesuai kenyataan; simpan atau ubah pesan</w:t>
            </w:r>
          </w:p>
        </w:tc>
        <w:tc>
          <w:tcPr>
            <w:tcW w:type="dxa" w:w="1234"/>
          </w:tcPr>
          <w:p>
            <w:r/>
            <w:r>
              <w:t>Sedang</w:t>
            </w:r>
          </w:p>
        </w:tc>
      </w:tr>
      <w:tr>
        <w:tc>
          <w:tcPr>
            <w:tcW w:type="dxa" w:w="1234"/>
          </w:tcPr>
          <w:p>
            <w:r/>
            <w:r>
              <w:t>HYP-16</w:t>
            </w:r>
          </w:p>
        </w:tc>
        <w:tc>
          <w:tcPr>
            <w:tcW w:type="dxa" w:w="1234"/>
          </w:tcPr>
          <w:p>
            <w:r/>
            <w:r>
              <w:t>Aksi destruktif tanpa konfirmasi</w:t>
            </w:r>
          </w:p>
        </w:tc>
        <w:tc>
          <w:tcPr>
            <w:tcW w:type="dxa" w:w="1234"/>
          </w:tcPr>
          <w:p>
            <w:r/>
            <w:r>
              <w:t>T, H</w:t>
            </w:r>
          </w:p>
        </w:tc>
        <w:tc>
          <w:tcPr>
            <w:tcW w:type="dxa" w:w="1234"/>
          </w:tcPr>
          <w:p>
            <w:r/>
            <w: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>Tambahkan dialog konfirmasi/urungkan; hindari tumpukan layar</w:t>
            </w:r>
          </w:p>
        </w:tc>
        <w:tc>
          <w:tcPr>
            <w:tcW w:type="dxa" w:w="1234"/>
          </w:tcPr>
          <w:p>
            <w:r/>
            <w:r>
              <w:t>Rendah–Sedang</w:t>
            </w:r>
          </w:p>
        </w:tc>
      </w:tr>
      <w:tr>
        <w:tc>
          <w:tcPr>
            <w:tcW w:type="dxa" w:w="1234"/>
          </w:tcPr>
          <w:p>
            <w:r/>
            <w:r>
              <w:t>HYP-17 … HYP-27</w:t>
            </w:r>
          </w:p>
        </w:tc>
        <w:tc>
          <w:tcPr>
            <w:tcW w:type="dxa" w:w="1234"/>
          </w:tcPr>
          <w:p>
            <w:r/>
            <w:r>
              <w:t>Temuan medium (validasi, guard, status, konten, layout, offline)</w:t>
            </w:r>
          </w:p>
        </w:tc>
        <w:tc>
          <w:tcPr>
            <w:tcW w:type="dxa" w:w="1234"/>
          </w:tcPr>
          <w:p>
            <w:r/>
            <w:r>
              <w:t>bervariasi</w:t>
            </w:r>
          </w:p>
        </w:tc>
        <w:tc>
          <w:tcPr>
            <w:tcW w:type="dxa" w:w="1234"/>
          </w:tcPr>
          <w:p>
            <w:r/>
            <w: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 xml:space="preserve">Lihat </w:t>
            </w:r>
            <w:r>
              <w:rPr>
                <w:rFonts w:ascii="Consolas" w:hAnsi="Consolas"/>
                <w:sz w:val="19"/>
              </w:rPr>
              <w:t>02_hipotesis_bottleneck.md</w:t>
            </w:r>
            <w:r>
              <w:t xml:space="preserve"> §4</w:t>
            </w:r>
          </w:p>
        </w:tc>
        <w:tc>
          <w:tcPr>
            <w:tcW w:type="dxa" w:w="1234"/>
          </w:tcPr>
          <w:p>
            <w:r/>
            <w:r>
              <w:t>Rendah–Sedang</w:t>
            </w:r>
          </w:p>
        </w:tc>
      </w:tr>
      <w:tr>
        <w:tc>
          <w:tcPr>
            <w:tcW w:type="dxa" w:w="1234"/>
          </w:tcPr>
          <w:p>
            <w:r/>
            <w:r>
              <w:t>HYP-28 … HYP-34</w:t>
            </w:r>
          </w:p>
        </w:tc>
        <w:tc>
          <w:tcPr>
            <w:tcW w:type="dxa" w:w="1234"/>
          </w:tcPr>
          <w:p>
            <w:r/>
            <w:r>
              <w:t>Temuan minor (umpan balik, konsistensi, preferensi, sesi)</w:t>
            </w:r>
          </w:p>
        </w:tc>
        <w:tc>
          <w:tcPr>
            <w:tcW w:type="dxa" w:w="1234"/>
          </w:tcPr>
          <w:p>
            <w:r/>
            <w:r>
              <w:t>bervariasi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t xml:space="preserve">Lihat </w:t>
            </w:r>
            <w:r>
              <w:rPr>
                <w:rFonts w:ascii="Consolas" w:hAnsi="Consolas"/>
                <w:sz w:val="19"/>
              </w:rPr>
              <w:t>02_hipotesis_bottleneck.md</w:t>
            </w:r>
            <w:r>
              <w:t xml:space="preserve"> §5</w:t>
            </w:r>
          </w:p>
        </w:tc>
        <w:tc>
          <w:tcPr>
            <w:tcW w:type="dxa" w:w="1234"/>
          </w:tcPr>
          <w:p>
            <w:r/>
            <w:r>
              <w:t>Rendah</w:t>
            </w:r>
          </w:p>
        </w:tc>
      </w:tr>
    </w:tbl>
    <w:p/>
    <w:p>
      <w:pPr>
        <w:pStyle w:val="Heading2"/>
      </w:pPr>
      <w:r>
        <w:t>9.2 Temuan Baru dari Lapangan</w:t>
      </w:r>
    </w:p>
    <w:p>
      <w:r>
        <w:t xml:space="preserve">[DATA LAPANGAN] </w:t>
      </w:r>
      <w:r>
        <w:rPr>
          <w:b/>
        </w:rPr>
        <w:t>Diisi setelah UT</w:t>
      </w:r>
      <w:r>
        <w:t xml:space="preserve"> — temuan yang tidak ada dalam audit pra-UT.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Temuan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HEART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Severity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Dampak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Rekomendasi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Effort</w:t>
            </w:r>
          </w:p>
        </w:tc>
      </w:tr>
      <w:tr>
        <w:tc>
          <w:tcPr>
            <w:tcW w:type="dxa" w:w="1234"/>
          </w:tcPr>
          <w:p>
            <w:r/>
            <w:r>
              <w:t>UP-01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  <w:tr>
        <w:tc>
          <w:tcPr>
            <w:tcW w:type="dxa" w:w="1234"/>
          </w:tcPr>
          <w:p>
            <w:r/>
            <w:r>
              <w:t>…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[ISI]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10 — MATRIKS PRIORITAS REDESAIN DAN REKOMENDASI V2</w:t>
      </w:r>
    </w:p>
    <w:p>
      <w:pPr>
        <w:pStyle w:val="Heading2"/>
      </w:pPr>
      <w:r>
        <w:t>10.1 Matriks Dampak vs Kesulitan Teknis</w:t>
      </w:r>
    </w:p>
    <w:p>
      <w:r>
        <w:t xml:space="preserve">[USULAN] </w:t>
      </w:r>
      <w:r>
        <w:rPr>
          <w:i/>
        </w:rPr>
        <w:t>Tabel 10. Matriks prioritas redesain</w:t>
      </w:r>
      <w:r>
        <w:t xml:space="preserve"> — posisi awal berdasarkan audit kode;</w:t>
      </w:r>
    </w:p>
    <w:p>
      <w:r>
        <w:t>posisi final setelah data UT.</w:t>
      </w:r>
    </w:p>
    <w:p>
      <w:r>
        <w:rPr>
          <w:rFonts w:ascii="Consolas" w:hAnsi="Consolas"/>
          <w:sz w:val="18"/>
        </w:rPr>
        <w:t xml:space="preserve">        DAMPAK TINGGI</w:t>
        <w:br/>
        <w:t xml:space="preserve">              │</w:t>
        <w:br/>
        <w:t xml:space="preserve">  [KERJAKAN DAHULU]         │        [RENCANAKAN]</w:t>
        <w:br/>
        <w:t xml:space="preserve">   HYP-01 (Rendah)          │        HYP-03 (Tinggi)</w:t>
        <w:br/>
        <w:t xml:space="preserve">   HYP-16 (Rendah–Sedang)   │        HYP-09 (Tinggi)</w:t>
        <w:br/>
        <w:t xml:space="preserve">   HYP-05 (Sedang)          │        HYP-06 (Sedang–Tinggi)</w:t>
        <w:br/>
        <w:t xml:space="preserve">   HYP-04 (Sedang)          │</w:t>
        <w:br/>
        <w:t xml:space="preserve">   HYP-02, HYP-07, HYP-10,  │</w:t>
        <w:br/>
        <w:t xml:space="preserve">   HYP-08, HYP-13, HYP-14,  │</w:t>
        <w:br/>
        <w:t xml:space="preserve">   HYP-15 (Sedang)          │</w:t>
        <w:br/>
        <w:t>─────────────┼────────────────────────────  KESULITAN →</w:t>
        <w:br/>
        <w:t xml:space="preserve">              │</w:t>
        <w:br/>
        <w:t xml:space="preserve">  [PERBAIKAN CEPAT]         │        [PERTIMBANGKAN]</w:t>
        <w:br/>
        <w:t xml:space="preserve">   HYP-11 (Rendah–Sedang)   │        HYP-12 (Sedang, lintas layar)</w:t>
        <w:br/>
        <w:t xml:space="preserve">   HYP-17…HYP-27 (Rendah)   │        HYP-32 (Sedang, perlu pekerjaan UI baru)</w:t>
        <w:br/>
        <w:t xml:space="preserve">   HYP-28…HYP-34 (Rendah)   │</w:t>
        <w:br/>
        <w:t xml:space="preserve">              │</w:t>
        <w:br/>
        <w:t xml:space="preserve">        DAMPAK RENDAH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Kuadran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Temuan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Tindakan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Kerjakan dahulu</w:t>
            </w:r>
            <w:r>
              <w:t xml:space="preserve"> (dampak tinggi, usaha rendah–sedang)</w:t>
            </w:r>
          </w:p>
        </w:tc>
        <w:tc>
          <w:tcPr>
            <w:tcW w:type="dxa" w:w="2880"/>
          </w:tcPr>
          <w:p>
            <w:r/>
            <w:r>
              <w:t>HYP-01, HYP-16, HYP-05, HYP-04, HYP-02, HYP-07, HYP-10, HYP-08, HYP-13, HYP-14, HYP-15</w:t>
            </w:r>
          </w:p>
        </w:tc>
        <w:tc>
          <w:tcPr>
            <w:tcW w:type="dxa" w:w="2880"/>
          </w:tcPr>
          <w:p>
            <w:r/>
            <w:r>
              <w:t>Masuk V2 iterasi pertama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Rencanakan</w:t>
            </w:r>
            <w:r>
              <w:t xml:space="preserve"> (dampak tinggi, usaha tinggi)</w:t>
            </w:r>
          </w:p>
        </w:tc>
        <w:tc>
          <w:tcPr>
            <w:tcW w:type="dxa" w:w="2880"/>
          </w:tcPr>
          <w:p>
            <w:r/>
            <w:r>
              <w:t>HYP-03, HYP-09, HYP-06</w:t>
            </w:r>
          </w:p>
        </w:tc>
        <w:tc>
          <w:tcPr>
            <w:tcW w:type="dxa" w:w="2880"/>
          </w:tcPr>
          <w:p>
            <w:r/>
            <w:r>
              <w:t>Jadwalkan sebagai pekerjaan terjadwal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Perbaikan cepat</w:t>
            </w:r>
            <w:r>
              <w:t xml:space="preserve"> (dampak rendah, usaha rendah)</w:t>
            </w:r>
          </w:p>
        </w:tc>
        <w:tc>
          <w:tcPr>
            <w:tcW w:type="dxa" w:w="2880"/>
          </w:tcPr>
          <w:p>
            <w:r/>
            <w:r>
              <w:t>HYP-11, HYP-17 … HYP-34</w:t>
            </w:r>
          </w:p>
        </w:tc>
        <w:tc>
          <w:tcPr>
            <w:tcW w:type="dxa" w:w="2880"/>
          </w:tcPr>
          <w:p>
            <w:r/>
            <w:r>
              <w:t>Sisipkan saat perbaikan lain sedang dilakukan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Pertimbangkan</w:t>
            </w:r>
            <w:r>
              <w:t xml:space="preserve"> (dampak rendah, usaha tinggi)</w:t>
            </w:r>
          </w:p>
        </w:tc>
        <w:tc>
          <w:tcPr>
            <w:tcW w:type="dxa" w:w="2880"/>
          </w:tcPr>
          <w:p>
            <w:r/>
            <w:r>
              <w:t>HYP-12, HYP-32</w:t>
            </w:r>
          </w:p>
        </w:tc>
        <w:tc>
          <w:tcPr>
            <w:tcW w:type="dxa" w:w="2880"/>
          </w:tcPr>
          <w:p>
            <w:r/>
            <w:r>
              <w:t>Diskusikan ROI sebelum dikerjakan</w:t>
            </w:r>
          </w:p>
        </w:tc>
      </w:tr>
    </w:tbl>
    <w:p/>
    <w:p>
      <w:pPr>
        <w:pStyle w:val="Heading2"/>
      </w:pPr>
      <w:r>
        <w:t>10.2 Rekomendasi V2 (usulan)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Menjawab HYP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Dampak diharapkan pada metrik</w:t>
            </w:r>
          </w:p>
        </w:tc>
      </w:tr>
      <w:tr>
        <w:tc>
          <w:tcPr>
            <w:tcW w:type="dxa" w:w="2160"/>
          </w:tcPr>
          <w:p>
            <w:r/>
            <w:r>
              <w:t>R1</w:t>
            </w:r>
          </w:p>
        </w:tc>
        <w:tc>
          <w:tcPr>
            <w:tcW w:type="dxa" w:w="2160"/>
          </w:tcPr>
          <w:p>
            <w:r/>
            <w:r>
              <w:t>Perbaiki kontras seluruh aksi penting (termasuk yang masih 1:1)</w:t>
            </w:r>
          </w:p>
        </w:tc>
        <w:tc>
          <w:tcPr>
            <w:tcW w:type="dxa" w:w="2160"/>
          </w:tcPr>
          <w:p>
            <w:r/>
            <w:r>
              <w:t>HYP-01, HYP-22</w:t>
            </w:r>
          </w:p>
        </w:tc>
        <w:tc>
          <w:tcPr>
            <w:tcW w:type="dxa" w:w="2160"/>
          </w:tcPr>
          <w:p>
            <w:r/>
            <w:r>
              <w:t>TCR task T2/T5 naik; dead click turun</w:t>
            </w:r>
          </w:p>
        </w:tc>
      </w:tr>
      <w:tr>
        <w:tc>
          <w:tcPr>
            <w:tcW w:type="dxa" w:w="2160"/>
          </w:tcPr>
          <w:p>
            <w:r/>
            <w:r>
              <w:t>R2</w:t>
            </w:r>
          </w:p>
        </w:tc>
        <w:tc>
          <w:tcPr>
            <w:tcW w:type="dxa" w:w="2160"/>
          </w:tcPr>
          <w:p>
            <w:r/>
            <w:r>
              <w:t>Aktifkan atau hilangkan seluruh elemen yang tampak interaktif</w:t>
            </w:r>
          </w:p>
        </w:tc>
        <w:tc>
          <w:tcPr>
            <w:tcW w:type="dxa" w:w="2160"/>
          </w:tcPr>
          <w:p>
            <w:r/>
            <w:r>
              <w:t>HYP-06, HYP-02</w:t>
            </w:r>
          </w:p>
        </w:tc>
        <w:tc>
          <w:tcPr>
            <w:tcW w:type="dxa" w:w="2160"/>
          </w:tcPr>
          <w:p>
            <w:r/>
            <w:r>
              <w:t>Dead click rate turun; kepercayaan naik</w:t>
            </w:r>
          </w:p>
        </w:tc>
      </w:tr>
      <w:tr>
        <w:tc>
          <w:tcPr>
            <w:tcW w:type="dxa" w:w="2160"/>
          </w:tcPr>
          <w:p>
            <w:r/>
            <w:r>
              <w:t>R3</w:t>
            </w:r>
          </w:p>
        </w:tc>
        <w:tc>
          <w:tcPr>
            <w:tcW w:type="dxa" w:w="2160"/>
          </w:tcPr>
          <w:p>
            <w:r/>
            <w:r>
              <w:t>Jadikan seluruh hasil kerja persisten (daftar persiapan, tersimpan, rencana)</w:t>
            </w:r>
          </w:p>
        </w:tc>
        <w:tc>
          <w:tcPr>
            <w:tcW w:type="dxa" w:w="2160"/>
          </w:tcPr>
          <w:p>
            <w:r/>
            <w:r>
              <w:t>HYP-03, HYP-15</w:t>
            </w:r>
          </w:p>
        </w:tc>
        <w:tc>
          <w:tcPr>
            <w:tcW w:type="dxa" w:w="2160"/>
          </w:tcPr>
          <w:p>
            <w:r/>
            <w:r>
              <w:t>TCR task T3/T4 naik; back-step turun</w:t>
            </w:r>
          </w:p>
        </w:tc>
      </w:tr>
      <w:tr>
        <w:tc>
          <w:tcPr>
            <w:tcW w:type="dxa" w:w="2160"/>
          </w:tcPr>
          <w:p>
            <w:r/>
            <w:r>
              <w:t>R4</w:t>
            </w:r>
          </w:p>
        </w:tc>
        <w:tc>
          <w:tcPr>
            <w:tcW w:type="dxa" w:w="2160"/>
          </w:tcPr>
          <w:p>
            <w:r/>
            <w:r>
              <w:t>Tambahkan pintu masuk untuk seluruh tujuan yang saat ini tidak terjangkau</w:t>
            </w:r>
          </w:p>
        </w:tc>
        <w:tc>
          <w:tcPr>
            <w:tcW w:type="dxa" w:w="2160"/>
          </w:tcPr>
          <w:p>
            <w:r/>
            <w:r>
              <w:t>HYP-04</w:t>
            </w:r>
          </w:p>
        </w:tc>
        <w:tc>
          <w:tcPr>
            <w:tcW w:type="dxa" w:w="2160"/>
          </w:tcPr>
          <w:p>
            <w:r/>
            <w:r>
              <w:t>TCR task T2/T5/T7 naik signifikan</w:t>
            </w:r>
          </w:p>
        </w:tc>
      </w:tr>
      <w:tr>
        <w:tc>
          <w:tcPr>
            <w:tcW w:type="dxa" w:w="2160"/>
          </w:tcPr>
          <w:p>
            <w:r/>
            <w:r>
              <w:t>R5</w:t>
            </w:r>
          </w:p>
        </w:tc>
        <w:tc>
          <w:tcPr>
            <w:tcW w:type="dxa" w:w="2160"/>
          </w:tcPr>
          <w:p>
            <w:r/>
            <w:r>
              <w:t>Naikkan seluruh target sentuh ke ≥ 48 dp dengan jarak memadai</w:t>
            </w:r>
          </w:p>
        </w:tc>
        <w:tc>
          <w:tcPr>
            <w:tcW w:type="dxa" w:w="2160"/>
          </w:tcPr>
          <w:p>
            <w:r/>
            <w:r>
              <w:t>HYP-05</w:t>
            </w:r>
          </w:p>
        </w:tc>
        <w:tc>
          <w:tcPr>
            <w:tcW w:type="dxa" w:w="2160"/>
          </w:tcPr>
          <w:p>
            <w:r/>
            <w:r>
              <w:t>Error rate turun</w:t>
            </w:r>
          </w:p>
        </w:tc>
      </w:tr>
      <w:tr>
        <w:tc>
          <w:tcPr>
            <w:tcW w:type="dxa" w:w="2160"/>
          </w:tcPr>
          <w:p>
            <w:r/>
            <w:r>
              <w:t>R6</w:t>
            </w:r>
          </w:p>
        </w:tc>
        <w:tc>
          <w:tcPr>
            <w:tcW w:type="dxa" w:w="2160"/>
          </w:tcPr>
          <w:p>
            <w:r/>
            <w:r>
              <w:t>Terapkan penyaringan &amp; pengurutan pada hasil</w:t>
            </w:r>
          </w:p>
        </w:tc>
        <w:tc>
          <w:tcPr>
            <w:tcW w:type="dxa" w:w="2160"/>
          </w:tcPr>
          <w:p>
            <w:r/>
            <w:r>
              <w:t>HYP-07</w:t>
            </w:r>
          </w:p>
        </w:tc>
        <w:tc>
          <w:tcPr>
            <w:tcW w:type="dxa" w:w="2160"/>
          </w:tcPr>
          <w:p>
            <w:r/>
            <w:r>
              <w:t>SEQ T1 naik; efektivitas penemuan naik</w:t>
            </w:r>
          </w:p>
        </w:tc>
      </w:tr>
      <w:tr>
        <w:tc>
          <w:tcPr>
            <w:tcW w:type="dxa" w:w="2160"/>
          </w:tcPr>
          <w:p>
            <w:r/>
            <w:r>
              <w:t>R7</w:t>
            </w:r>
          </w:p>
        </w:tc>
        <w:tc>
          <w:tcPr>
            <w:tcW w:type="dxa" w:w="2160"/>
          </w:tcPr>
          <w:p>
            <w:r/>
            <w:r>
              <w:t>Satukan alur penyusunan rencana &amp; pertahankan pilihan pengguna</w:t>
            </w:r>
          </w:p>
        </w:tc>
        <w:tc>
          <w:tcPr>
            <w:tcW w:type="dxa" w:w="2160"/>
          </w:tcPr>
          <w:p>
            <w:r/>
            <w:r>
              <w:t>HYP-09, HYP-14</w:t>
            </w:r>
          </w:p>
        </w:tc>
        <w:tc>
          <w:tcPr>
            <w:tcW w:type="dxa" w:w="2160"/>
          </w:tcPr>
          <w:p>
            <w:r/>
            <w:r>
              <w:t>Plan completion rate naik</w:t>
            </w:r>
          </w:p>
        </w:tc>
      </w:tr>
      <w:tr>
        <w:tc>
          <w:tcPr>
            <w:tcW w:type="dxa" w:w="2160"/>
          </w:tcPr>
          <w:p>
            <w:r/>
            <w:r>
              <w:t>R8</w:t>
            </w:r>
          </w:p>
        </w:tc>
        <w:tc>
          <w:tcPr>
            <w:tcW w:type="dxa" w:w="2160"/>
          </w:tcPr>
          <w:p>
            <w:r/>
            <w:r>
              <w:t>Perbaiki pola navigasi masuk-keluar alur saran otomatis</w:t>
            </w:r>
          </w:p>
        </w:tc>
        <w:tc>
          <w:tcPr>
            <w:tcW w:type="dxa" w:w="2160"/>
          </w:tcPr>
          <w:p>
            <w:r/>
            <w:r>
              <w:t>HYP-08</w:t>
            </w:r>
          </w:p>
        </w:tc>
        <w:tc>
          <w:tcPr>
            <w:tcW w:type="dxa" w:w="2160"/>
          </w:tcPr>
          <w:p>
            <w:r/>
            <w:r>
              <w:t>Abandonment turun</w:t>
            </w:r>
          </w:p>
        </w:tc>
      </w:tr>
      <w:tr>
        <w:tc>
          <w:tcPr>
            <w:tcW w:type="dxa" w:w="2160"/>
          </w:tcPr>
          <w:p>
            <w:r/>
            <w:r>
              <w:t>R9</w:t>
            </w:r>
          </w:p>
        </w:tc>
        <w:tc>
          <w:tcPr>
            <w:tcW w:type="dxa" w:w="2160"/>
          </w:tcPr>
          <w:p>
            <w:r/>
            <w:r>
              <w:t>Tambahkan validasi inline &amp; alasan tombol nonaktif</w:t>
            </w:r>
          </w:p>
        </w:tc>
        <w:tc>
          <w:tcPr>
            <w:tcW w:type="dxa" w:w="2160"/>
          </w:tcPr>
          <w:p>
            <w:r/>
            <w:r>
              <w:t>HYP-17, HYP-19</w:t>
            </w:r>
          </w:p>
        </w:tc>
        <w:tc>
          <w:tcPr>
            <w:tcW w:type="dxa" w:w="2160"/>
          </w:tcPr>
          <w:p>
            <w:r/>
            <w:r>
              <w:t>Submit gagal berulang turun</w:t>
            </w:r>
          </w:p>
        </w:tc>
      </w:tr>
      <w:tr>
        <w:tc>
          <w:tcPr>
            <w:tcW w:type="dxa" w:w="2160"/>
          </w:tcPr>
          <w:p>
            <w:r/>
            <w:r>
              <w:t>R10</w:t>
            </w:r>
          </w:p>
        </w:tc>
        <w:tc>
          <w:tcPr>
            <w:tcW w:type="dxa" w:w="2160"/>
          </w:tcPr>
          <w:p>
            <w:r/>
            <w:r>
              <w:t>Tambahkan indikator proses dan status offline yang jelas</w:t>
            </w:r>
          </w:p>
        </w:tc>
        <w:tc>
          <w:tcPr>
            <w:tcW w:type="dxa" w:w="2160"/>
          </w:tcPr>
          <w:p>
            <w:r/>
            <w:r>
              <w:t>HYP-13, HYP-27</w:t>
            </w:r>
          </w:p>
        </w:tc>
        <w:tc>
          <w:tcPr>
            <w:tcW w:type="dxa" w:w="2160"/>
          </w:tcPr>
          <w:p>
            <w:r/>
            <w:r>
              <w:t>Perceived speed naik; kepercayaan naik</w:t>
            </w:r>
          </w:p>
        </w:tc>
      </w:tr>
      <w:tr>
        <w:tc>
          <w:tcPr>
            <w:tcW w:type="dxa" w:w="2160"/>
          </w:tcPr>
          <w:p>
            <w:r/>
            <w:r>
              <w:t>R11</w:t>
            </w:r>
          </w:p>
        </w:tc>
        <w:tc>
          <w:tcPr>
            <w:tcW w:type="dxa" w:w="2160"/>
          </w:tcPr>
          <w:p>
            <w:r/>
            <w:r>
              <w:t>Dukung pembesaran teks &amp; naikkan ukuran teks minimum</w:t>
            </w:r>
          </w:p>
        </w:tc>
        <w:tc>
          <w:tcPr>
            <w:tcW w:type="dxa" w:w="2160"/>
          </w:tcPr>
          <w:p>
            <w:r/>
            <w:r>
              <w:t>HYP-12, HYP-33</w:t>
            </w:r>
          </w:p>
        </w:tc>
        <w:tc>
          <w:tcPr>
            <w:tcW w:type="dxa" w:w="2160"/>
          </w:tcPr>
          <w:p>
            <w:r/>
            <w:r>
              <w:t>Aksesibilitas naik; SUS naik</w:t>
            </w:r>
          </w:p>
        </w:tc>
      </w:tr>
      <w:tr>
        <w:tc>
          <w:tcPr>
            <w:tcW w:type="dxa" w:w="2160"/>
          </w:tcPr>
          <w:p>
            <w:r/>
            <w:r>
              <w:t>R12</w:t>
            </w:r>
          </w:p>
        </w:tc>
        <w:tc>
          <w:tcPr>
            <w:tcW w:type="dxa" w:w="2160"/>
          </w:tcPr>
          <w:p>
            <w:r/>
            <w:r>
              <w:t>Standarkan pola tombol kembali &amp; navigasi antar-layar</w:t>
            </w:r>
          </w:p>
        </w:tc>
        <w:tc>
          <w:tcPr>
            <w:tcW w:type="dxa" w:w="2160"/>
          </w:tcPr>
          <w:p>
            <w:r/>
            <w:r>
              <w:t>HYP-10, HYP-16</w:t>
            </w:r>
          </w:p>
        </w:tc>
        <w:tc>
          <w:tcPr>
            <w:tcW w:type="dxa" w:w="2160"/>
          </w:tcPr>
          <w:p>
            <w:r/>
            <w:r>
              <w:t>Back-step rate turun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11 — RENCANA VALIDASI V2</w:t>
      </w:r>
    </w:p>
    <w:p>
      <w:r>
        <w:t xml:space="preserve">[USULAN] </w:t>
      </w:r>
      <w:r>
        <w:rPr>
          <w:b/>
        </w:rPr>
        <w:t>[USULAN]</w:t>
      </w:r>
    </w:p>
    <w:p>
      <w:pPr>
        <w:pStyle w:val="Heading2"/>
      </w:pPr>
      <w:r>
        <w:t>11.1 Rancangan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Rencana</w:t>
            </w:r>
          </w:p>
        </w:tc>
      </w:tr>
      <w:tr>
        <w:tc>
          <w:tcPr>
            <w:tcW w:type="dxa" w:w="4320"/>
          </w:tcPr>
          <w:p>
            <w:r/>
            <w:r>
              <w:t>Desain</w:t>
            </w:r>
          </w:p>
        </w:tc>
        <w:tc>
          <w:tcPr>
            <w:tcW w:type="dxa" w:w="4320"/>
          </w:tcPr>
          <w:p>
            <w:r/>
            <w:r>
              <w:t xml:space="preserve">V1 vs V2; idealnya </w:t>
            </w:r>
            <w:r>
              <w:rPr>
                <w:i/>
              </w:rPr>
              <w:t>within-subject</w:t>
            </w:r>
            <w:r>
              <w:t xml:space="preserve"> dengan partisipan sama, atau </w:t>
            </w:r>
            <w:r>
              <w:rPr>
                <w:i/>
              </w:rPr>
              <w:t>between-subject</w:t>
            </w:r>
            <w:r>
              <w:t xml:space="preserve"> dengan profil setara</w:t>
            </w:r>
          </w:p>
        </w:tc>
      </w:tr>
      <w:tr>
        <w:tc>
          <w:tcPr>
            <w:tcW w:type="dxa" w:w="4320"/>
          </w:tcPr>
          <w:p>
            <w:r/>
            <w:r>
              <w:t>Partisipan</w:t>
            </w:r>
          </w:p>
        </w:tc>
        <w:tc>
          <w:tcPr>
            <w:tcW w:type="dxa" w:w="4320"/>
          </w:tcPr>
          <w:p>
            <w:r/>
            <w:r>
              <w:t>Minimal 5 per segmen (≥ 10), profil setara dengan UT V1</w:t>
            </w:r>
          </w:p>
        </w:tc>
      </w:tr>
      <w:tr>
        <w:tc>
          <w:tcPr>
            <w:tcW w:type="dxa" w:w="4320"/>
          </w:tcPr>
          <w:p>
            <w:r/>
            <w:r>
              <w:t>Instrumen</w:t>
            </w:r>
          </w:p>
        </w:tc>
        <w:tc>
          <w:tcPr>
            <w:tcW w:type="dxa" w:w="4320"/>
          </w:tcPr>
          <w:p>
            <w:r/>
            <w:r>
              <w:t>Set identik (Form 2/3/4/5) &amp; scenario task identik</w:t>
            </w:r>
          </w:p>
        </w:tc>
      </w:tr>
      <w:tr>
        <w:tc>
          <w:tcPr>
            <w:tcW w:type="dxa" w:w="4320"/>
          </w:tcPr>
          <w:p>
            <w:r/>
            <w:r>
              <w:t>Prosedur</w:t>
            </w:r>
          </w:p>
        </w:tc>
        <w:tc>
          <w:tcPr>
            <w:tcW w:type="dxa" w:w="4320"/>
          </w:tcPr>
          <w:p>
            <w:r/>
            <w:r>
              <w:t>Sama persis dengan UT V1 agar perbandingan sahih</w:t>
            </w:r>
          </w:p>
        </w:tc>
      </w:tr>
    </w:tbl>
    <w:p/>
    <w:p>
      <w:pPr>
        <w:pStyle w:val="Heading2"/>
      </w:pPr>
      <w:r>
        <w:t>11.2 Kriteria Keberhasilan V2</w:t>
      </w:r>
    </w:p>
    <w:p>
      <w:r>
        <w:rPr>
          <w:i/>
        </w:rPr>
        <w:t>Tabel 11. Rencana validasi V1 → V2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V1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Target V2 (usulan)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Kriteria lulus</w:t>
            </w:r>
          </w:p>
        </w:tc>
      </w:tr>
      <w:tr>
        <w:tc>
          <w:tcPr>
            <w:tcW w:type="dxa" w:w="2160"/>
          </w:tcPr>
          <w:p>
            <w:r/>
            <w:r>
              <w:t>TCR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≥ 85%</w:t>
            </w:r>
          </w:p>
        </w:tc>
        <w:tc>
          <w:tcPr>
            <w:tcW w:type="dxa" w:w="2160"/>
          </w:tcPr>
          <w:p>
            <w:r/>
            <w:r>
              <w:t xml:space="preserve">TCR V2 ≥ 85% </w:t>
            </w:r>
            <w:r>
              <w:rPr>
                <w:b/>
              </w:rPr>
              <w:t>dan</w:t>
            </w:r>
            <w:r>
              <w:t xml:space="preserve"> naik vs V1</w:t>
            </w:r>
          </w:p>
        </w:tc>
      </w:tr>
      <w:tr>
        <w:tc>
          <w:tcPr>
            <w:tcW w:type="dxa" w:w="2160"/>
          </w:tcPr>
          <w:p>
            <w:r/>
            <w:r>
              <w:t>Median ToT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−15% … −25%</w:t>
            </w:r>
          </w:p>
        </w:tc>
        <w:tc>
          <w:tcPr>
            <w:tcW w:type="dxa" w:w="2160"/>
          </w:tcPr>
          <w:p>
            <w:r/>
            <w:r>
              <w:t>Turun pada ≥ 5 dari 7 task</w:t>
            </w:r>
          </w:p>
        </w:tc>
      </w:tr>
      <w:tr>
        <w:tc>
          <w:tcPr>
            <w:tcW w:type="dxa" w:w="2160"/>
          </w:tcPr>
          <w:p>
            <w:r/>
            <w:r>
              <w:t>Error rate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≤ 1,0/task</w:t>
            </w:r>
          </w:p>
        </w:tc>
        <w:tc>
          <w:tcPr>
            <w:tcW w:type="dxa" w:w="2160"/>
          </w:tcPr>
          <w:p>
            <w:r/>
            <w:r>
              <w:t>≤ 1,0/task</w:t>
            </w:r>
          </w:p>
        </w:tc>
      </w:tr>
      <w:tr>
        <w:tc>
          <w:tcPr>
            <w:tcW w:type="dxa" w:w="2160"/>
          </w:tcPr>
          <w:p>
            <w:r/>
            <w:r>
              <w:t>Dead click rate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≤ 0,5/task</w:t>
            </w:r>
          </w:p>
        </w:tc>
        <w:tc>
          <w:tcPr>
            <w:tcW w:type="dxa" w:w="2160"/>
          </w:tcPr>
          <w:p>
            <w:r/>
            <w:r>
              <w:t>Turun minimal 50% vs V1</w:t>
            </w:r>
          </w:p>
        </w:tc>
      </w:tr>
      <w:tr>
        <w:tc>
          <w:tcPr>
            <w:tcW w:type="dxa" w:w="2160"/>
          </w:tcPr>
          <w:p>
            <w:r/>
            <w:r>
              <w:t>Back-step rate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≤ 1,0/task</w:t>
            </w:r>
          </w:p>
        </w:tc>
        <w:tc>
          <w:tcPr>
            <w:tcW w:type="dxa" w:w="2160"/>
          </w:tcPr>
          <w:p>
            <w:r/>
            <w:r>
              <w:t>Turun vs V1</w:t>
            </w:r>
          </w:p>
        </w:tc>
      </w:tr>
      <w:tr>
        <w:tc>
          <w:tcPr>
            <w:tcW w:type="dxa" w:w="2160"/>
          </w:tcPr>
          <w:p>
            <w:r/>
            <w:r>
              <w:t>SUS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≥ 75</w:t>
            </w:r>
          </w:p>
        </w:tc>
        <w:tc>
          <w:tcPr>
            <w:tcW w:type="dxa" w:w="2160"/>
          </w:tcPr>
          <w:p>
            <w:r/>
            <w:r>
              <w:t>SUS V2 ≥ 75 (dari &lt; 68 bila V1 rendah)</w:t>
            </w:r>
          </w:p>
        </w:tc>
      </w:tr>
      <w:tr>
        <w:tc>
          <w:tcPr>
            <w:tcW w:type="dxa" w:w="2160"/>
          </w:tcPr>
          <w:p>
            <w:r/>
            <w:r>
              <w:t>SEQ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≥ 5,5</w:t>
            </w:r>
          </w:p>
        </w:tc>
        <w:tc>
          <w:tcPr>
            <w:tcW w:type="dxa" w:w="2160"/>
          </w:tcPr>
          <w:p>
            <w:r/>
            <w:r>
              <w:t>Naik pada ≥ 5 task</w:t>
            </w:r>
          </w:p>
        </w:tc>
      </w:tr>
      <w:tr>
        <w:tc>
          <w:tcPr>
            <w:tcW w:type="dxa" w:w="2160"/>
          </w:tcPr>
          <w:p>
            <w:r/>
            <w:r>
              <w:t>CSAT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≥ 80%</w:t>
            </w:r>
          </w:p>
        </w:tc>
        <w:tc>
          <w:tcPr>
            <w:tcW w:type="dxa" w:w="2160"/>
          </w:tcPr>
          <w:p>
            <w:r/>
            <w:r>
              <w:t>≥ 80%</w:t>
            </w:r>
          </w:p>
        </w:tc>
      </w:tr>
      <w:tr>
        <w:tc>
          <w:tcPr>
            <w:tcW w:type="dxa" w:w="2160"/>
          </w:tcPr>
          <w:p>
            <w:r/>
            <w:r>
              <w:t>NPS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≥ 20</w:t>
            </w:r>
          </w:p>
        </w:tc>
        <w:tc>
          <w:tcPr>
            <w:tcW w:type="dxa" w:w="2160"/>
          </w:tcPr>
          <w:p>
            <w:r/>
            <w:r>
              <w:t>≥ 20</w:t>
            </w:r>
          </w:p>
        </w:tc>
      </w:tr>
      <w:tr>
        <w:tc>
          <w:tcPr>
            <w:tcW w:type="dxa" w:w="2160"/>
          </w:tcPr>
          <w:p>
            <w:r/>
            <w:r>
              <w:t>Temuan Critical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[BELUM ADA DATA]</w:t>
            </w:r>
          </w:p>
        </w:tc>
        <w:tc>
          <w:tcPr>
            <w:tcW w:type="dxa" w:w="2160"/>
          </w:tcPr>
          <w:p>
            <w:r/>
            <w:r>
              <w:t>0 tersisa</w:t>
            </w:r>
          </w:p>
        </w:tc>
        <w:tc>
          <w:tcPr>
            <w:tcW w:type="dxa" w:w="2160"/>
          </w:tcPr>
          <w:p>
            <w:r/>
            <w:r>
              <w:t>Seluruh HYP severity 4 tertutup</w:t>
            </w:r>
          </w:p>
        </w:tc>
      </w:tr>
    </w:tbl>
    <w:p/>
    <w:p>
      <w:pPr>
        <w:pStyle w:val="Heading2"/>
      </w:pPr>
      <w:r>
        <w:t>11.3 Analisis Statistik</w:t>
      </w:r>
    </w:p>
    <w:p>
      <w:pPr>
        <w:pStyle w:val="ListBullet"/>
      </w:pPr>
      <w:r>
        <w:t xml:space="preserve">Uji </w:t>
      </w:r>
      <w:r>
        <w:rPr>
          <w:b/>
        </w:rPr>
        <w:t>Mann-Whitney U</w:t>
      </w:r>
      <w:r>
        <w:t xml:space="preserve"> (non-parametrik) untuk perbandingan ToT &amp; SUS antar versi.</w:t>
      </w:r>
    </w:p>
    <w:p>
      <w:pPr>
        <w:pStyle w:val="ListBullet"/>
      </w:pPr>
      <w:r>
        <w:t xml:space="preserve">Uji </w:t>
      </w:r>
      <w:r>
        <w:rPr>
          <w:b/>
        </w:rPr>
        <w:t>Wilcoxon signed-rank</w:t>
      </w:r>
      <w:r>
        <w:t xml:space="preserve"> bila desain </w:t>
      </w:r>
      <w:r>
        <w:rPr>
          <w:i/>
        </w:rPr>
        <w:t>within-subject</w:t>
      </w:r>
      <w:r>
        <w:t>.</w:t>
      </w:r>
    </w:p>
    <w:p>
      <w:pPr>
        <w:pStyle w:val="ListBullet"/>
      </w:pPr>
      <w:r>
        <w:t>Interval kepercayaan 95% untuk proporsi (TCR, CSAT).</w:t>
      </w:r>
    </w:p>
    <w:p>
      <w:pPr>
        <w:pStyle w:val="ListBullet"/>
      </w:pPr>
      <w:r>
        <w:t>Ukuran efek &amp; pelaporan sebaran, bukan hanya rata-rata (n kecil).</w:t>
      </w:r>
    </w:p>
    <w:p>
      <w:pPr>
        <w:pStyle w:val="Heading2"/>
      </w:pPr>
      <w:r>
        <w:t>11.4 Ambang Regresi</w:t>
      </w:r>
    </w:p>
    <w:p>
      <w:r>
        <w:t>Penurunan &gt; 5% pada metrik mana pun, atau munculnya temuan severity 4 baru,</w:t>
      </w:r>
    </w:p>
    <w:p>
      <w:r>
        <w:t xml:space="preserve">dianggap </w:t>
      </w:r>
      <w:r>
        <w:rPr>
          <w:b/>
        </w:rPr>
        <w:t>regresi</w:t>
      </w:r>
      <w:r>
        <w:t xml:space="preserve"> dan wajib diperbaiki sebelum rilis.</w:t>
      </w:r>
    </w:p>
    <w:p>
      <w:r>
        <w:t>────────────────────────────────────────</w:t>
      </w:r>
    </w:p>
    <w:p>
      <w:pPr>
        <w:pStyle w:val="Title"/>
      </w:pPr>
      <w:r>
        <w:t>BAB 12 — KETERBATASAN, ASUMSI, DAN LAMPIRAN</w:t>
      </w:r>
    </w:p>
    <w:p>
      <w:pPr>
        <w:pStyle w:val="Heading2"/>
      </w:pPr>
      <w:r>
        <w:t>12.1 Keterbatasan</w:t>
      </w:r>
    </w:p>
    <w:p>
      <w:r>
        <w:t xml:space="preserve">[KODE] </w:t>
      </w:r>
      <w:r>
        <w:rPr>
          <w:b/>
        </w:rPr>
        <w:t>[TERISI DARI KODE + KONTEKS]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Keterbatasan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Dampak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 xml:space="preserve">Audit dilakukan pada </w:t>
            </w:r>
            <w:r>
              <w:rPr>
                <w:b/>
              </w:rPr>
              <w:t>kode</w:t>
            </w:r>
            <w:r>
              <w:t>, bukan pada aplikasi berjalan</w:t>
            </w:r>
          </w:p>
        </w:tc>
        <w:tc>
          <w:tcPr>
            <w:tcW w:type="dxa" w:w="2880"/>
          </w:tcPr>
          <w:p>
            <w:r/>
            <w:r>
              <w:t>Beberapa temuan tata letak (HYP-05, HYP-26) masih perkiraan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Aplikasi masih prototype dengan data contoh</w:t>
            </w:r>
          </w:p>
        </w:tc>
        <w:tc>
          <w:tcPr>
            <w:tcW w:type="dxa" w:w="2880"/>
          </w:tcPr>
          <w:p>
            <w:r/>
            <w:r>
              <w:t>Perilaku data nyata tidak terukur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Beberapa layar </w:t>
            </w:r>
            <w:r>
              <w:rPr>
                <w:b/>
              </w:rPr>
              <w:t>tidak dapat dijangkau</w:t>
            </w:r>
            <w:r>
              <w:t xml:space="preserve"> tanpa jalur sementara</w:t>
            </w:r>
          </w:p>
        </w:tc>
        <w:tc>
          <w:tcPr>
            <w:tcW w:type="dxa" w:w="2880"/>
          </w:tcPr>
          <w:p>
            <w:r/>
            <w:r>
              <w:t>Task T2/T5/T7 berisiko tidak mengukur kegunaan, melainkan kegagalan penemuan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Banyak layar terisi data awal</w:t>
            </w:r>
          </w:p>
        </w:tc>
        <w:tc>
          <w:tcPr>
            <w:tcW w:type="dxa" w:w="2880"/>
          </w:tcPr>
          <w:p>
            <w:r/>
            <w:r>
              <w:t>Menurunkan validitas ToT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Belum ada instrumentasi heatmap</w:t>
            </w:r>
          </w:p>
        </w:tc>
        <w:tc>
          <w:tcPr>
            <w:tcW w:type="dxa" w:w="2880"/>
          </w:tcPr>
          <w:p>
            <w:r/>
            <w:r>
              <w:t>Triangulasi hanya dari rekaman &amp; observer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Perhitungan kontras dari nilai token</w:t>
            </w:r>
          </w:p>
        </w:tc>
        <w:tc>
          <w:tcPr>
            <w:tcW w:type="dxa" w:w="2880"/>
          </w:tcPr>
          <w:p>
            <w:r/>
            <w:r>
              <w:t>Perlu verifikasi dengan pengukuran nyata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n kecil (10 partisipan)</w:t>
            </w:r>
          </w:p>
        </w:tc>
        <w:tc>
          <w:tcPr>
            <w:tcW w:type="dxa" w:w="2880"/>
          </w:tcPr>
          <w:p>
            <w:r/>
            <w:r>
              <w:t>Tidak dapat digeneralisasi; bersifat indikatif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Kanvas desain (Figma) tidak diaudit</w:t>
            </w:r>
          </w:p>
        </w:tc>
        <w:tc>
          <w:tcPr>
            <w:tcW w:type="dxa" w:w="2880"/>
          </w:tcPr>
          <w:p>
            <w:r/>
            <w:r>
              <w:t>Kemungkinan ada perbedaan desain vs implementasi</w:t>
            </w:r>
          </w:p>
        </w:tc>
      </w:tr>
    </w:tbl>
    <w:p/>
    <w:p>
      <w:pPr>
        <w:pStyle w:val="Heading2"/>
      </w:pPr>
      <w:r>
        <w:t>12.2 Asumsi</w:t>
      </w:r>
    </w:p>
    <w:p>
      <w:r>
        <w:t xml:space="preserve">Seluruh asumsi tercatat di </w:t>
      </w:r>
      <w:r>
        <w:rPr>
          <w:rFonts w:ascii="Consolas" w:hAnsi="Consolas"/>
          <w:sz w:val="19"/>
        </w:rPr>
        <w:t>00_asumsi.md</w:t>
      </w:r>
      <w:r>
        <w:t xml:space="preserve"> (A-01 … A-24) dan daftar konfirmasi</w:t>
      </w:r>
    </w:p>
    <w:p>
      <w:r>
        <w:t>manusia (K-1 … K-10).</w:t>
      </w:r>
    </w:p>
    <w:p>
      <w:pPr>
        <w:pStyle w:val="Heading2"/>
      </w:pPr>
      <w:r>
        <w:t>12.3 Lampiran</w:t>
      </w:r>
    </w:p>
    <w:p>
      <w:pPr>
        <w:pStyle w:val="Heading3"/>
      </w:pPr>
      <w:r>
        <w:t>Lampiran A — Naskah Moderator</w:t>
      </w:r>
    </w:p>
    <w:p>
      <w:r>
        <w:t xml:space="preserve">Lihat </w:t>
      </w:r>
      <w:r>
        <w:rPr>
          <w:rFonts w:ascii="Consolas" w:hAnsi="Consolas"/>
          <w:sz w:val="19"/>
        </w:rPr>
        <w:t>03_scenario_task_dan_naskah_moderator.md</w:t>
      </w:r>
      <w:r>
        <w:t xml:space="preserve"> §5 (pembuka, informed consent,</w:t>
      </w:r>
    </w:p>
    <w:p>
      <w:r>
        <w:t>think-aloud, penutup, aturan intervensi).</w:t>
      </w:r>
    </w:p>
    <w:p>
      <w:pPr>
        <w:pStyle w:val="Heading3"/>
      </w:pPr>
      <w:r>
        <w:t>Lampiran B — Lembar Observer</w:t>
      </w:r>
    </w:p>
    <w:p>
      <w:r>
        <w:t xml:space="preserve">Lihat </w:t>
      </w:r>
      <w:r>
        <w:rPr>
          <w:rFonts w:ascii="Consolas" w:hAnsi="Consolas"/>
          <w:sz w:val="19"/>
        </w:rPr>
        <w:t>03_scenario_task_dan_naskah_moderator.md</w:t>
      </w:r>
      <w:r>
        <w:t xml:space="preserve"> §6 (tabel per task, ringkasan</w:t>
      </w:r>
    </w:p>
    <w:p>
      <w:r>
        <w:t>kualitatif, lembar heuristik).</w:t>
      </w:r>
    </w:p>
    <w:p>
      <w:pPr>
        <w:pStyle w:val="Heading3"/>
      </w:pPr>
      <w:r>
        <w:t>Lampiran C — Rumus Skoring</w:t>
      </w:r>
    </w:p>
    <w:p>
      <w:r>
        <w:rPr>
          <w:b/>
        </w:rPr>
        <w:t>SUS (per partisipan, 10 pernyataan skala 1–5):</w:t>
      </w:r>
    </w:p>
    <w:p>
      <w:r>
        <w:rPr>
          <w:rFonts w:ascii="Consolas" w:hAnsi="Consolas"/>
          <w:sz w:val="18"/>
        </w:rPr>
        <w:t>skor_ganjil (pernyataan 1,3,5,7,9) = nilai − 1</w:t>
        <w:br/>
        <w:t>skor_genap  (pernyataan 2,4,6,8,10) = 5 − nilai</w:t>
        <w:br/>
        <w:t>total_raw = Σ skor_ganjil + Σ skor_genap         # rentang 0–40</w:t>
        <w:br/>
        <w:t>SUS = total_raw × 2,5                             # rentang 0–100</w:t>
        <w:br/>
        <w:t>SUS_kelompok = rata-rata SUS seluruh partisipan</w:t>
      </w:r>
    </w:p>
    <w:p>
      <w:r>
        <w:rPr>
          <w:b/>
        </w:rPr>
        <w:t>TCR:</w:t>
      </w:r>
    </w:p>
    <w:p>
      <w:r>
        <w:rPr>
          <w:rFonts w:ascii="Consolas" w:hAnsi="Consolas"/>
          <w:sz w:val="18"/>
        </w:rPr>
        <w:t>TCR = (jumlah task sukses tanpa bantuan) / (jumlah partisipan × jumlah task) × 100%</w:t>
      </w:r>
    </w:p>
    <w:p>
      <w:r>
        <w:rPr>
          <w:b/>
        </w:rPr>
        <w:t>Assisted completion rate:</w:t>
      </w:r>
    </w:p>
    <w:p>
      <w:r>
        <w:rPr>
          <w:rFonts w:ascii="Consolas" w:hAnsi="Consolas"/>
          <w:sz w:val="18"/>
        </w:rPr>
        <w:t>ACR = (jumlah task sukses dengan bantuan) / (jumlah partisipan × jumlah task) × 100%</w:t>
      </w:r>
    </w:p>
    <w:p>
      <w:r>
        <w:rPr>
          <w:b/>
        </w:rPr>
        <w:t>NPS:</w:t>
      </w:r>
    </w:p>
    <w:p>
      <w:r>
        <w:rPr>
          <w:rFonts w:ascii="Consolas" w:hAnsi="Consolas"/>
          <w:sz w:val="18"/>
        </w:rPr>
        <w:t>NPS = %Promotor (jawaban 9–10) − %Detraktor (jawaban 0–6)</w:t>
      </w:r>
    </w:p>
    <w:p>
      <w:r>
        <w:rPr>
          <w:b/>
        </w:rPr>
        <w:t>CSAT:</w:t>
      </w:r>
    </w:p>
    <w:p>
      <w:r>
        <w:rPr>
          <w:rFonts w:ascii="Consolas" w:hAnsi="Consolas"/>
          <w:sz w:val="18"/>
        </w:rPr>
        <w:t>CSAT = (jumlah jawaban 4 atau 5) / (total responden) × 100%</w:t>
      </w:r>
    </w:p>
    <w:p>
      <w:r>
        <w:rPr>
          <w:b/>
        </w:rPr>
        <w:t>Rata-rata ToT (waktu = lebih rendah lebih baik):</w:t>
      </w:r>
    </w:p>
    <w:p>
      <w:r>
        <w:rPr>
          <w:rFonts w:ascii="Consolas" w:hAnsi="Consolas"/>
          <w:sz w:val="18"/>
        </w:rPr>
        <w:t>Mean ToT   = Σ waktu penyelesaian / jumlah task berhasil</w:t>
        <w:br/>
        <w:t>Median ToT = nilai tengah dari kumpulan waktu penyelesaian</w:t>
      </w:r>
    </w:p>
    <w:p>
      <w:r>
        <w:rPr>
          <w:b/>
        </w:rPr>
        <w:t>Skor severity (rubrik BAB 5 §6):</w:t>
      </w:r>
    </w:p>
    <w:p>
      <w:r>
        <w:rPr>
          <w:rFonts w:ascii="Consolas" w:hAnsi="Consolas"/>
          <w:sz w:val="18"/>
        </w:rPr>
        <w:t>skor = frekuensi × dampak × persistensi</w:t>
        <w:br/>
        <w:t xml:space="preserve">  ≥18 → 4 Critical | 12–17 → 3 Major | 6–11 → 2 Medium | ≤5 → 1 Minor</w:t>
      </w:r>
    </w:p>
    <w:p>
      <w:pPr>
        <w:pStyle w:val="Heading3"/>
      </w:pPr>
      <w:r>
        <w:t>Lampiran D — Berkas Pendukung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Berkas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00_asumsi.md</w:t>
            </w:r>
          </w:p>
        </w:tc>
        <w:tc>
          <w:tcPr>
            <w:tcW w:type="dxa" w:w="4320"/>
          </w:tcPr>
          <w:p>
            <w:r/>
            <w:r>
              <w:t>Asumsi &amp; daftar konfirmasi manusia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00_inventaris_aplikasi.md</w:t>
            </w:r>
          </w:p>
        </w:tc>
        <w:tc>
          <w:tcPr>
            <w:tcW w:type="dxa" w:w="4320"/>
          </w:tcPr>
          <w:p>
            <w:r/>
            <w:r>
              <w:t>Inventaris layar, route, widget, tema,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02_hipotesis_bottleneck.md</w:t>
            </w:r>
          </w:p>
        </w:tc>
        <w:tc>
          <w:tcPr>
            <w:tcW w:type="dxa" w:w="4320"/>
          </w:tcPr>
          <w:p>
            <w:r/>
            <w:r>
              <w:t>34 hipotesis dengan referensi kode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03_scenario_task_dan_naskah_moderator.md</w:t>
            </w:r>
          </w:p>
        </w:tc>
        <w:tc>
          <w:tcPr>
            <w:tcW w:type="dxa" w:w="4320"/>
          </w:tcPr>
          <w:p>
            <w:r/>
            <w:r>
              <w:t>7 task, naskah, lembar observer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04_rencana_metrik_HEART.md</w:t>
            </w:r>
          </w:p>
        </w:tc>
        <w:tc>
          <w:tcPr>
            <w:tcW w:type="dxa" w:w="4320"/>
          </w:tcPr>
          <w:p>
            <w:r/>
            <w:r>
              <w:t>Kerangka HEART + GSM, target, severity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05_rencana_instrumentasi_heatmap.md</w:t>
            </w:r>
          </w:p>
        </w:tc>
        <w:tc>
          <w:tcPr>
            <w:tcW w:type="dxa" w:w="4320"/>
          </w:tcPr>
          <w:p>
            <w:r/>
            <w:r>
              <w:t>Rencana heatmap &amp; analytics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forms/*</w:t>
            </w:r>
          </w:p>
        </w:tc>
        <w:tc>
          <w:tcPr>
            <w:tcW w:type="dxa" w:w="4320"/>
          </w:tcPr>
          <w:p>
            <w:r/>
            <w:r>
              <w:t>5 formulir + Apps Script</w:t>
            </w:r>
          </w:p>
        </w:tc>
      </w:tr>
    </w:tbl>
    <w:p/>
    <w:p>
      <w:pPr>
        <w:pStyle w:val="Heading3"/>
      </w:pPr>
      <w:r>
        <w:t>Lampiran E — Perangkat Target (usulan)</w:t>
      </w:r>
    </w:p>
    <w:p>
      <w:r>
        <w:rPr>
          <w:i/>
        </w:rPr>
        <w:t>Tabel 1 (lengkap)</w:t>
      </w:r>
      <w:r>
        <w:t xml:space="preserve"> — lihat BAB 3 §3.2.</w:t>
      </w:r>
    </w:p>
    <w:p>
      <w:pPr>
        <w:pStyle w:val="Heading3"/>
      </w:pPr>
      <w:r>
        <w:t>Lampiran F — Glosarium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Istilah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Arti</w:t>
            </w:r>
          </w:p>
        </w:tc>
      </w:tr>
      <w:tr>
        <w:tc>
          <w:tcPr>
            <w:tcW w:type="dxa" w:w="4320"/>
          </w:tcPr>
          <w:p>
            <w:r/>
            <w:r>
              <w:t>TCR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Task Completion Rate</w:t>
            </w:r>
            <w:r>
              <w:t xml:space="preserve"> — persentase tugas yang selesai tanpa bantuan</w:t>
            </w:r>
          </w:p>
        </w:tc>
      </w:tr>
      <w:tr>
        <w:tc>
          <w:tcPr>
            <w:tcW w:type="dxa" w:w="4320"/>
          </w:tcPr>
          <w:p>
            <w:r/>
            <w:r>
              <w:t>ToT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Time-on-Task</w:t>
            </w:r>
            <w:r>
              <w:t xml:space="preserve"> — waktu penyelesaian tugas</w:t>
            </w:r>
          </w:p>
        </w:tc>
      </w:tr>
      <w:tr>
        <w:tc>
          <w:tcPr>
            <w:tcW w:type="dxa" w:w="4320"/>
          </w:tcPr>
          <w:p>
            <w:r/>
            <w:r>
              <w:t>SEQ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Single Ease Question</w:t>
            </w:r>
            <w:r>
              <w:t xml:space="preserve"> — penilaian kemudahan per task (1–7)</w:t>
            </w:r>
          </w:p>
        </w:tc>
      </w:tr>
      <w:tr>
        <w:tc>
          <w:tcPr>
            <w:tcW w:type="dxa" w:w="4320"/>
          </w:tcPr>
          <w:p>
            <w:r/>
            <w:r>
              <w:t>SUS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System Usability Scale</w:t>
            </w:r>
            <w:r>
              <w:t xml:space="preserve"> — skor kegunaan sistem (0–100)</w:t>
            </w:r>
          </w:p>
        </w:tc>
      </w:tr>
      <w:tr>
        <w:tc>
          <w:tcPr>
            <w:tcW w:type="dxa" w:w="4320"/>
          </w:tcPr>
          <w:p>
            <w:r/>
            <w:r>
              <w:t>CSAT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Customer Satisfaction Score</w:t>
            </w:r>
            <w:r>
              <w:t xml:space="preserve"> — skor kepuasan</w:t>
            </w:r>
          </w:p>
        </w:tc>
      </w:tr>
      <w:tr>
        <w:tc>
          <w:tcPr>
            <w:tcW w:type="dxa" w:w="4320"/>
          </w:tcPr>
          <w:p>
            <w:r/>
            <w:r>
              <w:t>NPS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Net Promoter Score</w:t>
            </w:r>
            <w:r>
              <w:t xml:space="preserve"> — kemungkinan merekomendasikan</w:t>
            </w:r>
          </w:p>
        </w:tc>
      </w:tr>
      <w:tr>
        <w:tc>
          <w:tcPr>
            <w:tcW w:type="dxa" w:w="4320"/>
          </w:tcPr>
          <w:p>
            <w:r/>
            <w:r>
              <w:t>Dead click</w:t>
            </w:r>
          </w:p>
        </w:tc>
        <w:tc>
          <w:tcPr>
            <w:tcW w:type="dxa" w:w="4320"/>
          </w:tcPr>
          <w:p>
            <w:r/>
            <w:r>
              <w:t>Ketukan pada elemen yang tidak menghasilkan efek</w:t>
            </w:r>
          </w:p>
        </w:tc>
      </w:tr>
      <w:tr>
        <w:tc>
          <w:tcPr>
            <w:tcW w:type="dxa" w:w="4320"/>
          </w:tcPr>
          <w:p>
            <w:r/>
            <w:r>
              <w:t>Rage tap</w:t>
            </w:r>
          </w:p>
        </w:tc>
        <w:tc>
          <w:tcPr>
            <w:tcW w:type="dxa" w:w="4320"/>
          </w:tcPr>
          <w:p>
            <w:r/>
            <w:r>
              <w:t>Ketukan berulang cepat pada elemen yang sama karena tidak merespons</w:t>
            </w:r>
          </w:p>
        </w:tc>
      </w:tr>
      <w:tr>
        <w:tc>
          <w:tcPr>
            <w:tcW w:type="dxa" w:w="4320"/>
          </w:tcPr>
          <w:p>
            <w:r/>
            <w:r>
              <w:t>Back-step</w:t>
            </w:r>
          </w:p>
        </w:tc>
        <w:tc>
          <w:tcPr>
            <w:tcW w:type="dxa" w:w="4320"/>
          </w:tcPr>
          <w:p>
            <w:r/>
            <w:r>
              <w:t>Langkah mundur untuk mengulang alur</w:t>
            </w:r>
          </w:p>
        </w:tc>
      </w:tr>
      <w:tr>
        <w:tc>
          <w:tcPr>
            <w:tcW w:type="dxa" w:w="4320"/>
          </w:tcPr>
          <w:p>
            <w:r/>
            <w:r>
              <w:t>HEART</w:t>
            </w:r>
          </w:p>
        </w:tc>
        <w:tc>
          <w:tcPr>
            <w:tcW w:type="dxa" w:w="4320"/>
          </w:tcPr>
          <w:p>
            <w:r/>
            <w:r>
              <w:t>Kerangka metrik: Happiness, Engagement, Adoption, Retention, Task Success</w:t>
            </w:r>
          </w:p>
        </w:tc>
      </w:tr>
      <w:tr>
        <w:tc>
          <w:tcPr>
            <w:tcW w:type="dxa" w:w="4320"/>
          </w:tcPr>
          <w:p>
            <w:r/>
            <w:r>
              <w:t>GSM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Goals – Signals – Metrics</w:t>
            </w:r>
          </w:p>
        </w:tc>
      </w:tr>
      <w:tr>
        <w:tc>
          <w:tcPr>
            <w:tcW w:type="dxa" w:w="4320"/>
          </w:tcPr>
          <w:p>
            <w:r/>
            <w:r>
              <w:t>Affordance</w:t>
            </w:r>
          </w:p>
        </w:tc>
        <w:tc>
          <w:tcPr>
            <w:tcW w:type="dxa" w:w="4320"/>
          </w:tcPr>
          <w:p>
            <w:r/>
            <w:r>
              <w:t>Petunjuk visual bahwa sebuah elemen dapat diinteraksikan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LAMPIRAN — TAUTAN PROTOTYPE</w:t>
      </w:r>
    </w:p>
    <w:p>
      <w:r>
        <w:t>Prototype interaktif dan materi demo (dari dokumen desain) tersedia melalui tautan</w:t>
      </w:r>
    </w:p>
    <w:p>
      <w:r>
        <w:t>berikut: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Tautan</w:t>
            </w:r>
          </w:p>
        </w:tc>
      </w:tr>
      <w:tr>
        <w:tc>
          <w:tcPr>
            <w:tcW w:type="dxa" w:w="4320"/>
          </w:tcPr>
          <w:p>
            <w:r/>
            <w:r>
              <w:t>Prototype Figma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https://www.figma.com/design/LZd45oPQ4lSp1V8UBvBlGg/UI-UX-Dolenae.id?node-id=328-6084</w:t>
            </w:r>
          </w:p>
        </w:tc>
      </w:tr>
      <w:tr>
        <w:tc>
          <w:tcPr>
            <w:tcW w:type="dxa" w:w="4320"/>
          </w:tcPr>
          <w:p>
            <w:r/>
            <w:r>
              <w:t>Video Demo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https://drive.google.com/drive/folders/1MTn1zA0JcJTdJFXsgc9dN1qusZPdxuGx</w:t>
            </w:r>
          </w:p>
        </w:tc>
      </w:tr>
    </w:tbl>
    <w:p/>
    <w:p>
      <w:r>
        <w:rPr>
          <w:i/>
        </w:rPr>
        <w:t>**Catatan:** tautan di atas diambil dari `docs/laporan/Laporan-DesainUIUX-VTK50017.docx`</w:t>
      </w:r>
    </w:p>
    <w:p>
      <w:r>
        <w:rPr>
          <w:i/>
        </w:rPr>
        <w:t>dan **di luar lingkup audit kode** pada laporan ini.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