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8901" w14:textId="054B119D" w:rsidR="00433533" w:rsidRPr="000E6A9D" w:rsidRDefault="00433533" w:rsidP="00433533">
      <w:pPr>
        <w:jc w:val="center"/>
        <w:rPr>
          <w:b/>
          <w:bCs/>
          <w:sz w:val="28"/>
          <w:szCs w:val="24"/>
          <w:lang w:val="sv-SE"/>
        </w:rPr>
      </w:pPr>
      <w:bookmarkStart w:id="0" w:name="_Hlk219369647"/>
      <w:r w:rsidRPr="000E6A9D">
        <w:rPr>
          <w:b/>
          <w:bCs/>
          <w:sz w:val="28"/>
          <w:szCs w:val="24"/>
          <w:lang w:val="sv-SE"/>
        </w:rPr>
        <w:t>ANALISIS DATA AGREGAT</w:t>
      </w:r>
      <w:r w:rsidR="00F10EE8">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MENGGUNAKAN PENDEKATAN BUSINESS INTELLIGENCE</w:t>
      </w:r>
    </w:p>
    <w:p w14:paraId="6C4E78C3" w14:textId="1CCD7F4C" w:rsidR="00D20A8D" w:rsidRPr="00454E4D" w:rsidRDefault="00D20A8D" w:rsidP="00E96C82">
      <w:pPr>
        <w:rPr>
          <w:lang w:val="sv-SE"/>
        </w:rPr>
      </w:pPr>
    </w:p>
    <w:p w14:paraId="299D1259" w14:textId="5BADB29F" w:rsidR="009A4238" w:rsidRPr="00454E4D" w:rsidRDefault="00B85808" w:rsidP="00B85808">
      <w:pPr>
        <w:tabs>
          <w:tab w:val="left" w:pos="4755"/>
        </w:tabs>
        <w:rPr>
          <w:lang w:val="sv-SE"/>
        </w:rPr>
      </w:pPr>
      <w:r>
        <w:rPr>
          <w:lang w:val="sv-SE"/>
        </w:rPr>
        <w:tab/>
      </w:r>
    </w:p>
    <w:p w14:paraId="620738B2" w14:textId="712F7EF5" w:rsidR="009A4238" w:rsidRPr="001917EC" w:rsidRDefault="009A4238" w:rsidP="009A4238">
      <w:pPr>
        <w:jc w:val="center"/>
        <w:rPr>
          <w:b/>
          <w:bCs/>
          <w:sz w:val="28"/>
          <w:szCs w:val="24"/>
          <w:lang w:val="sv-SE"/>
        </w:rPr>
      </w:pPr>
      <w:r w:rsidRPr="001917EC">
        <w:rPr>
          <w:b/>
          <w:bCs/>
          <w:sz w:val="28"/>
          <w:szCs w:val="24"/>
          <w:lang w:val="sv-SE"/>
        </w:rPr>
        <w:t xml:space="preserve">LAPORAN </w:t>
      </w:r>
      <w:r w:rsidR="00FF623F">
        <w:rPr>
          <w:b/>
          <w:bCs/>
          <w:sz w:val="28"/>
          <w:szCs w:val="24"/>
          <w:lang w:val="sv-SE"/>
        </w:rPr>
        <w:t>USULAN PENELITIAN</w:t>
      </w:r>
    </w:p>
    <w:p w14:paraId="0FE2D800" w14:textId="77777777" w:rsidR="009A4238" w:rsidRPr="001917EC" w:rsidRDefault="009A4238">
      <w:pPr>
        <w:rPr>
          <w:sz w:val="28"/>
          <w:szCs w:val="24"/>
          <w:lang w:val="sv-SE"/>
        </w:rPr>
      </w:pPr>
    </w:p>
    <w:p w14:paraId="6DD3029E" w14:textId="48F78515" w:rsidR="009A4238" w:rsidRPr="001917EC" w:rsidRDefault="009A4238" w:rsidP="009A4238">
      <w:pPr>
        <w:jc w:val="center"/>
        <w:rPr>
          <w:b/>
          <w:bCs/>
          <w:sz w:val="28"/>
          <w:szCs w:val="24"/>
          <w:lang w:val="sv-SE"/>
        </w:rPr>
      </w:pPr>
      <w:r w:rsidRPr="001917EC">
        <w:rPr>
          <w:b/>
          <w:bCs/>
          <w:sz w:val="28"/>
          <w:szCs w:val="24"/>
          <w:lang w:val="sv-SE"/>
        </w:rPr>
        <w:t>Oleh:</w:t>
      </w:r>
    </w:p>
    <w:p w14:paraId="15EDA9AD" w14:textId="6DDE1C3E" w:rsidR="009A4238" w:rsidRPr="006B5181" w:rsidRDefault="009A4238" w:rsidP="00454E4D">
      <w:pPr>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14614AAC">
            <wp:extent cx="1980125" cy="1954924"/>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4817" cy="1989175"/>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9A4238">
      <w:pPr>
        <w:jc w:val="center"/>
        <w:rPr>
          <w:b/>
          <w:bCs/>
          <w:sz w:val="28"/>
          <w:szCs w:val="24"/>
          <w:lang w:val="sv-SE"/>
        </w:rPr>
        <w:sectPr w:rsidR="006B5181" w:rsidSect="005F7833">
          <w:headerReference w:type="default" r:id="rId9"/>
          <w:footerReference w:type="default" r:id="rId10"/>
          <w:footerReference w:type="first" r:id="rId11"/>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36B548E4" w14:textId="3C0B3E4B" w:rsidR="00D83C9F" w:rsidRDefault="009A4238" w:rsidP="00293902">
      <w:pPr>
        <w:pStyle w:val="Heading1"/>
        <w:numPr>
          <w:ilvl w:val="0"/>
          <w:numId w:val="0"/>
        </w:numPr>
        <w:ind w:left="432"/>
        <w:jc w:val="center"/>
        <w:rPr>
          <w:lang w:val="sv-SE"/>
        </w:rPr>
      </w:pPr>
      <w:bookmarkStart w:id="1" w:name="_Toc221629606"/>
      <w:r w:rsidRPr="00454E4D">
        <w:rPr>
          <w:lang w:val="sv-SE"/>
        </w:rPr>
        <w:lastRenderedPageBreak/>
        <w:t>D</w:t>
      </w:r>
      <w:r w:rsidR="00D83C9F">
        <w:rPr>
          <w:lang w:val="sv-SE"/>
        </w:rPr>
        <w:t>AFTAR ISI</w:t>
      </w:r>
      <w:bookmarkEnd w:id="1"/>
    </w:p>
    <w:p w14:paraId="7A2AC484" w14:textId="77777777" w:rsidR="00233004" w:rsidRPr="00233004" w:rsidRDefault="00233004" w:rsidP="00233004">
      <w:pPr>
        <w:rPr>
          <w:lang w:val="sv-SE"/>
        </w:rPr>
      </w:pPr>
    </w:p>
    <w:p w14:paraId="4D2C449F" w14:textId="0947305D" w:rsidR="00723203"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21629606" w:history="1">
        <w:r w:rsidR="00723203" w:rsidRPr="009D3976">
          <w:rPr>
            <w:rStyle w:val="Hyperlink"/>
            <w:noProof/>
            <w:lang w:val="sv-SE"/>
          </w:rPr>
          <w:t>DAFTAR ISI</w:t>
        </w:r>
        <w:r w:rsidR="00723203">
          <w:rPr>
            <w:noProof/>
            <w:webHidden/>
          </w:rPr>
          <w:tab/>
        </w:r>
        <w:r w:rsidR="00723203">
          <w:rPr>
            <w:noProof/>
            <w:webHidden/>
          </w:rPr>
          <w:fldChar w:fldCharType="begin"/>
        </w:r>
        <w:r w:rsidR="00723203">
          <w:rPr>
            <w:noProof/>
            <w:webHidden/>
          </w:rPr>
          <w:instrText xml:space="preserve"> PAGEREF _Toc221629606 \h </w:instrText>
        </w:r>
        <w:r w:rsidR="00723203">
          <w:rPr>
            <w:noProof/>
            <w:webHidden/>
          </w:rPr>
        </w:r>
        <w:r w:rsidR="00723203">
          <w:rPr>
            <w:noProof/>
            <w:webHidden/>
          </w:rPr>
          <w:fldChar w:fldCharType="separate"/>
        </w:r>
        <w:r w:rsidR="00117336">
          <w:rPr>
            <w:noProof/>
            <w:webHidden/>
          </w:rPr>
          <w:t>i</w:t>
        </w:r>
        <w:r w:rsidR="00723203">
          <w:rPr>
            <w:noProof/>
            <w:webHidden/>
          </w:rPr>
          <w:fldChar w:fldCharType="end"/>
        </w:r>
      </w:hyperlink>
    </w:p>
    <w:p w14:paraId="36515769" w14:textId="1DFCDA97" w:rsidR="00723203" w:rsidRDefault="00723203">
      <w:pPr>
        <w:pStyle w:val="TOC1"/>
        <w:tabs>
          <w:tab w:val="right" w:leader="dot" w:pos="7927"/>
        </w:tabs>
        <w:rPr>
          <w:rFonts w:asciiTheme="minorHAnsi" w:eastAsiaTheme="minorEastAsia" w:hAnsiTheme="minorHAnsi"/>
          <w:noProof/>
          <w:szCs w:val="24"/>
          <w:lang w:eastAsia="en-ID"/>
        </w:rPr>
      </w:pPr>
      <w:hyperlink w:anchor="_Toc221629607" w:history="1">
        <w:r w:rsidRPr="009D3976">
          <w:rPr>
            <w:rStyle w:val="Hyperlink"/>
            <w:noProof/>
          </w:rPr>
          <w:t>DAFTAR TABEL</w:t>
        </w:r>
        <w:r>
          <w:rPr>
            <w:noProof/>
            <w:webHidden/>
          </w:rPr>
          <w:tab/>
        </w:r>
        <w:r>
          <w:rPr>
            <w:noProof/>
            <w:webHidden/>
          </w:rPr>
          <w:fldChar w:fldCharType="begin"/>
        </w:r>
        <w:r>
          <w:rPr>
            <w:noProof/>
            <w:webHidden/>
          </w:rPr>
          <w:instrText xml:space="preserve"> PAGEREF _Toc221629607 \h </w:instrText>
        </w:r>
        <w:r>
          <w:rPr>
            <w:noProof/>
            <w:webHidden/>
          </w:rPr>
        </w:r>
        <w:r>
          <w:rPr>
            <w:noProof/>
            <w:webHidden/>
          </w:rPr>
          <w:fldChar w:fldCharType="separate"/>
        </w:r>
        <w:r w:rsidR="00117336">
          <w:rPr>
            <w:noProof/>
            <w:webHidden/>
          </w:rPr>
          <w:t>ii</w:t>
        </w:r>
        <w:r>
          <w:rPr>
            <w:noProof/>
            <w:webHidden/>
          </w:rPr>
          <w:fldChar w:fldCharType="end"/>
        </w:r>
      </w:hyperlink>
    </w:p>
    <w:p w14:paraId="69933434" w14:textId="17A3313B" w:rsidR="00723203" w:rsidRDefault="00723203">
      <w:pPr>
        <w:pStyle w:val="TOC1"/>
        <w:tabs>
          <w:tab w:val="right" w:leader="dot" w:pos="7927"/>
        </w:tabs>
        <w:rPr>
          <w:rFonts w:asciiTheme="minorHAnsi" w:eastAsiaTheme="minorEastAsia" w:hAnsiTheme="minorHAnsi"/>
          <w:noProof/>
          <w:szCs w:val="24"/>
          <w:lang w:eastAsia="en-ID"/>
        </w:rPr>
      </w:pPr>
      <w:hyperlink w:anchor="_Toc221629608" w:history="1">
        <w:r w:rsidRPr="009D3976">
          <w:rPr>
            <w:rStyle w:val="Hyperlink"/>
            <w:noProof/>
          </w:rPr>
          <w:t>DAFTAR GAMBAR</w:t>
        </w:r>
        <w:r>
          <w:rPr>
            <w:noProof/>
            <w:webHidden/>
          </w:rPr>
          <w:tab/>
        </w:r>
        <w:r>
          <w:rPr>
            <w:noProof/>
            <w:webHidden/>
          </w:rPr>
          <w:fldChar w:fldCharType="begin"/>
        </w:r>
        <w:r>
          <w:rPr>
            <w:noProof/>
            <w:webHidden/>
          </w:rPr>
          <w:instrText xml:space="preserve"> PAGEREF _Toc221629608 \h </w:instrText>
        </w:r>
        <w:r>
          <w:rPr>
            <w:noProof/>
            <w:webHidden/>
          </w:rPr>
        </w:r>
        <w:r>
          <w:rPr>
            <w:noProof/>
            <w:webHidden/>
          </w:rPr>
          <w:fldChar w:fldCharType="separate"/>
        </w:r>
        <w:r w:rsidR="00117336">
          <w:rPr>
            <w:noProof/>
            <w:webHidden/>
          </w:rPr>
          <w:t>iii</w:t>
        </w:r>
        <w:r>
          <w:rPr>
            <w:noProof/>
            <w:webHidden/>
          </w:rPr>
          <w:fldChar w:fldCharType="end"/>
        </w:r>
      </w:hyperlink>
    </w:p>
    <w:p w14:paraId="4F469FA8" w14:textId="3DD03730" w:rsidR="00723203" w:rsidRDefault="00723203">
      <w:pPr>
        <w:pStyle w:val="TOC1"/>
        <w:tabs>
          <w:tab w:val="left" w:pos="480"/>
          <w:tab w:val="right" w:leader="dot" w:pos="7927"/>
        </w:tabs>
        <w:rPr>
          <w:rFonts w:asciiTheme="minorHAnsi" w:eastAsiaTheme="minorEastAsia" w:hAnsiTheme="minorHAnsi"/>
          <w:noProof/>
          <w:szCs w:val="24"/>
          <w:lang w:eastAsia="en-ID"/>
        </w:rPr>
      </w:pPr>
      <w:hyperlink w:anchor="_Toc221629609" w:history="1">
        <w:r w:rsidRPr="009D3976">
          <w:rPr>
            <w:rStyle w:val="Hyperlink"/>
            <w:noProof/>
            <w:lang w:val="sv-SE"/>
          </w:rPr>
          <w:t>I.</w:t>
        </w:r>
        <w:r>
          <w:rPr>
            <w:rFonts w:asciiTheme="minorHAnsi" w:eastAsiaTheme="minorEastAsia" w:hAnsiTheme="minorHAnsi"/>
            <w:noProof/>
            <w:szCs w:val="24"/>
            <w:lang w:eastAsia="en-ID"/>
          </w:rPr>
          <w:tab/>
        </w:r>
        <w:r w:rsidRPr="009D3976">
          <w:rPr>
            <w:rStyle w:val="Hyperlink"/>
            <w:noProof/>
            <w:lang w:val="sv-SE"/>
          </w:rPr>
          <w:t>BAB I PENDAHULUAN</w:t>
        </w:r>
        <w:r>
          <w:rPr>
            <w:noProof/>
            <w:webHidden/>
          </w:rPr>
          <w:tab/>
        </w:r>
        <w:r>
          <w:rPr>
            <w:noProof/>
            <w:webHidden/>
          </w:rPr>
          <w:fldChar w:fldCharType="begin"/>
        </w:r>
        <w:r>
          <w:rPr>
            <w:noProof/>
            <w:webHidden/>
          </w:rPr>
          <w:instrText xml:space="preserve"> PAGEREF _Toc221629609 \h </w:instrText>
        </w:r>
        <w:r>
          <w:rPr>
            <w:noProof/>
            <w:webHidden/>
          </w:rPr>
        </w:r>
        <w:r>
          <w:rPr>
            <w:noProof/>
            <w:webHidden/>
          </w:rPr>
          <w:fldChar w:fldCharType="separate"/>
        </w:r>
        <w:r w:rsidR="00117336">
          <w:rPr>
            <w:noProof/>
            <w:webHidden/>
          </w:rPr>
          <w:t>I-1</w:t>
        </w:r>
        <w:r>
          <w:rPr>
            <w:noProof/>
            <w:webHidden/>
          </w:rPr>
          <w:fldChar w:fldCharType="end"/>
        </w:r>
      </w:hyperlink>
    </w:p>
    <w:p w14:paraId="6367D808" w14:textId="34684B5B"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0" w:history="1">
        <w:r w:rsidRPr="009D3976">
          <w:rPr>
            <w:rStyle w:val="Hyperlink"/>
            <w:noProof/>
            <w:lang w:val="sv-SE"/>
          </w:rPr>
          <w:t>I.1</w:t>
        </w:r>
        <w:r>
          <w:rPr>
            <w:rFonts w:asciiTheme="minorHAnsi" w:eastAsiaTheme="minorEastAsia" w:hAnsiTheme="minorHAnsi"/>
            <w:noProof/>
            <w:szCs w:val="24"/>
            <w:lang w:eastAsia="en-ID"/>
          </w:rPr>
          <w:tab/>
        </w:r>
        <w:r w:rsidRPr="009D3976">
          <w:rPr>
            <w:rStyle w:val="Hyperlink"/>
            <w:noProof/>
            <w:lang w:val="sv-SE"/>
          </w:rPr>
          <w:t>Latar Belakang</w:t>
        </w:r>
        <w:r>
          <w:rPr>
            <w:noProof/>
            <w:webHidden/>
          </w:rPr>
          <w:tab/>
        </w:r>
        <w:r>
          <w:rPr>
            <w:noProof/>
            <w:webHidden/>
          </w:rPr>
          <w:fldChar w:fldCharType="begin"/>
        </w:r>
        <w:r>
          <w:rPr>
            <w:noProof/>
            <w:webHidden/>
          </w:rPr>
          <w:instrText xml:space="preserve"> PAGEREF _Toc221629610 \h </w:instrText>
        </w:r>
        <w:r>
          <w:rPr>
            <w:noProof/>
            <w:webHidden/>
          </w:rPr>
        </w:r>
        <w:r>
          <w:rPr>
            <w:noProof/>
            <w:webHidden/>
          </w:rPr>
          <w:fldChar w:fldCharType="separate"/>
        </w:r>
        <w:r w:rsidR="00117336">
          <w:rPr>
            <w:noProof/>
            <w:webHidden/>
          </w:rPr>
          <w:t>I-1</w:t>
        </w:r>
        <w:r>
          <w:rPr>
            <w:noProof/>
            <w:webHidden/>
          </w:rPr>
          <w:fldChar w:fldCharType="end"/>
        </w:r>
      </w:hyperlink>
    </w:p>
    <w:p w14:paraId="21D7893E" w14:textId="79D7967C"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1" w:history="1">
        <w:r w:rsidRPr="009D3976">
          <w:rPr>
            <w:rStyle w:val="Hyperlink"/>
            <w:noProof/>
            <w:lang w:val="sv-SE"/>
          </w:rPr>
          <w:t>I.2</w:t>
        </w:r>
        <w:r>
          <w:rPr>
            <w:rFonts w:asciiTheme="minorHAnsi" w:eastAsiaTheme="minorEastAsia" w:hAnsiTheme="minorHAnsi"/>
            <w:noProof/>
            <w:szCs w:val="24"/>
            <w:lang w:eastAsia="en-ID"/>
          </w:rPr>
          <w:tab/>
        </w:r>
        <w:r w:rsidRPr="009D3976">
          <w:rPr>
            <w:rStyle w:val="Hyperlink"/>
            <w:noProof/>
            <w:lang w:val="sv-SE"/>
          </w:rPr>
          <w:t>Rumusan Masalah</w:t>
        </w:r>
        <w:r>
          <w:rPr>
            <w:noProof/>
            <w:webHidden/>
          </w:rPr>
          <w:tab/>
        </w:r>
        <w:r>
          <w:rPr>
            <w:noProof/>
            <w:webHidden/>
          </w:rPr>
          <w:fldChar w:fldCharType="begin"/>
        </w:r>
        <w:r>
          <w:rPr>
            <w:noProof/>
            <w:webHidden/>
          </w:rPr>
          <w:instrText xml:space="preserve"> PAGEREF _Toc221629611 \h </w:instrText>
        </w:r>
        <w:r>
          <w:rPr>
            <w:noProof/>
            <w:webHidden/>
          </w:rPr>
        </w:r>
        <w:r>
          <w:rPr>
            <w:noProof/>
            <w:webHidden/>
          </w:rPr>
          <w:fldChar w:fldCharType="separate"/>
        </w:r>
        <w:r w:rsidR="00117336">
          <w:rPr>
            <w:noProof/>
            <w:webHidden/>
          </w:rPr>
          <w:t>I-3</w:t>
        </w:r>
        <w:r>
          <w:rPr>
            <w:noProof/>
            <w:webHidden/>
          </w:rPr>
          <w:fldChar w:fldCharType="end"/>
        </w:r>
      </w:hyperlink>
    </w:p>
    <w:p w14:paraId="64B8DD4C" w14:textId="646847B8"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2" w:history="1">
        <w:r w:rsidRPr="009D3976">
          <w:rPr>
            <w:rStyle w:val="Hyperlink"/>
            <w:noProof/>
            <w:lang w:val="sv-SE"/>
          </w:rPr>
          <w:t>I.3</w:t>
        </w:r>
        <w:r>
          <w:rPr>
            <w:rFonts w:asciiTheme="minorHAnsi" w:eastAsiaTheme="minorEastAsia" w:hAnsiTheme="minorHAnsi"/>
            <w:noProof/>
            <w:szCs w:val="24"/>
            <w:lang w:eastAsia="en-ID"/>
          </w:rPr>
          <w:tab/>
        </w:r>
        <w:r w:rsidRPr="009D3976">
          <w:rPr>
            <w:rStyle w:val="Hyperlink"/>
            <w:noProof/>
            <w:lang w:val="sv-SE"/>
          </w:rPr>
          <w:t>Tujuan Penelitian</w:t>
        </w:r>
        <w:r>
          <w:rPr>
            <w:noProof/>
            <w:webHidden/>
          </w:rPr>
          <w:tab/>
        </w:r>
        <w:r>
          <w:rPr>
            <w:noProof/>
            <w:webHidden/>
          </w:rPr>
          <w:fldChar w:fldCharType="begin"/>
        </w:r>
        <w:r>
          <w:rPr>
            <w:noProof/>
            <w:webHidden/>
          </w:rPr>
          <w:instrText xml:space="preserve"> PAGEREF _Toc221629612 \h </w:instrText>
        </w:r>
        <w:r>
          <w:rPr>
            <w:noProof/>
            <w:webHidden/>
          </w:rPr>
        </w:r>
        <w:r>
          <w:rPr>
            <w:noProof/>
            <w:webHidden/>
          </w:rPr>
          <w:fldChar w:fldCharType="separate"/>
        </w:r>
        <w:r w:rsidR="00117336">
          <w:rPr>
            <w:noProof/>
            <w:webHidden/>
          </w:rPr>
          <w:t>I-3</w:t>
        </w:r>
        <w:r>
          <w:rPr>
            <w:noProof/>
            <w:webHidden/>
          </w:rPr>
          <w:fldChar w:fldCharType="end"/>
        </w:r>
      </w:hyperlink>
    </w:p>
    <w:p w14:paraId="230E9B48" w14:textId="45DB12B8"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3" w:history="1">
        <w:r w:rsidRPr="009D3976">
          <w:rPr>
            <w:rStyle w:val="Hyperlink"/>
            <w:noProof/>
            <w:lang w:val="sv-SE"/>
          </w:rPr>
          <w:t>I.4</w:t>
        </w:r>
        <w:r>
          <w:rPr>
            <w:rFonts w:asciiTheme="minorHAnsi" w:eastAsiaTheme="minorEastAsia" w:hAnsiTheme="minorHAnsi"/>
            <w:noProof/>
            <w:szCs w:val="24"/>
            <w:lang w:eastAsia="en-ID"/>
          </w:rPr>
          <w:tab/>
        </w:r>
        <w:r w:rsidRPr="009D3976">
          <w:rPr>
            <w:rStyle w:val="Hyperlink"/>
            <w:noProof/>
            <w:lang w:val="sv-SE"/>
          </w:rPr>
          <w:t>Batasan Masalah</w:t>
        </w:r>
        <w:r>
          <w:rPr>
            <w:noProof/>
            <w:webHidden/>
          </w:rPr>
          <w:tab/>
        </w:r>
        <w:r>
          <w:rPr>
            <w:noProof/>
            <w:webHidden/>
          </w:rPr>
          <w:fldChar w:fldCharType="begin"/>
        </w:r>
        <w:r>
          <w:rPr>
            <w:noProof/>
            <w:webHidden/>
          </w:rPr>
          <w:instrText xml:space="preserve"> PAGEREF _Toc221629613 \h </w:instrText>
        </w:r>
        <w:r>
          <w:rPr>
            <w:noProof/>
            <w:webHidden/>
          </w:rPr>
        </w:r>
        <w:r>
          <w:rPr>
            <w:noProof/>
            <w:webHidden/>
          </w:rPr>
          <w:fldChar w:fldCharType="separate"/>
        </w:r>
        <w:r w:rsidR="00117336">
          <w:rPr>
            <w:noProof/>
            <w:webHidden/>
          </w:rPr>
          <w:t>I-3</w:t>
        </w:r>
        <w:r>
          <w:rPr>
            <w:noProof/>
            <w:webHidden/>
          </w:rPr>
          <w:fldChar w:fldCharType="end"/>
        </w:r>
      </w:hyperlink>
    </w:p>
    <w:p w14:paraId="0267D780" w14:textId="7AD358A2"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4" w:history="1">
        <w:r w:rsidRPr="009D3976">
          <w:rPr>
            <w:rStyle w:val="Hyperlink"/>
            <w:noProof/>
            <w:lang w:val="sv-SE"/>
          </w:rPr>
          <w:t>I.5</w:t>
        </w:r>
        <w:r>
          <w:rPr>
            <w:rFonts w:asciiTheme="minorHAnsi" w:eastAsiaTheme="minorEastAsia" w:hAnsiTheme="minorHAnsi"/>
            <w:noProof/>
            <w:szCs w:val="24"/>
            <w:lang w:eastAsia="en-ID"/>
          </w:rPr>
          <w:tab/>
        </w:r>
        <w:r w:rsidRPr="009D3976">
          <w:rPr>
            <w:rStyle w:val="Hyperlink"/>
            <w:noProof/>
            <w:lang w:val="sv-SE"/>
          </w:rPr>
          <w:t>Manfaat Penelitian</w:t>
        </w:r>
        <w:r>
          <w:rPr>
            <w:noProof/>
            <w:webHidden/>
          </w:rPr>
          <w:tab/>
        </w:r>
        <w:r>
          <w:rPr>
            <w:noProof/>
            <w:webHidden/>
          </w:rPr>
          <w:fldChar w:fldCharType="begin"/>
        </w:r>
        <w:r>
          <w:rPr>
            <w:noProof/>
            <w:webHidden/>
          </w:rPr>
          <w:instrText xml:space="preserve"> PAGEREF _Toc221629614 \h </w:instrText>
        </w:r>
        <w:r>
          <w:rPr>
            <w:noProof/>
            <w:webHidden/>
          </w:rPr>
        </w:r>
        <w:r>
          <w:rPr>
            <w:noProof/>
            <w:webHidden/>
          </w:rPr>
          <w:fldChar w:fldCharType="separate"/>
        </w:r>
        <w:r w:rsidR="00117336">
          <w:rPr>
            <w:noProof/>
            <w:webHidden/>
          </w:rPr>
          <w:t>I-3</w:t>
        </w:r>
        <w:r>
          <w:rPr>
            <w:noProof/>
            <w:webHidden/>
          </w:rPr>
          <w:fldChar w:fldCharType="end"/>
        </w:r>
      </w:hyperlink>
    </w:p>
    <w:p w14:paraId="64C301C5" w14:textId="1EBB8B47" w:rsidR="00723203" w:rsidRDefault="00723203">
      <w:pPr>
        <w:pStyle w:val="TOC1"/>
        <w:tabs>
          <w:tab w:val="left" w:pos="480"/>
          <w:tab w:val="right" w:leader="dot" w:pos="7927"/>
        </w:tabs>
        <w:rPr>
          <w:rFonts w:asciiTheme="minorHAnsi" w:eastAsiaTheme="minorEastAsia" w:hAnsiTheme="minorHAnsi"/>
          <w:noProof/>
          <w:szCs w:val="24"/>
          <w:lang w:eastAsia="en-ID"/>
        </w:rPr>
      </w:pPr>
      <w:hyperlink w:anchor="_Toc221629615" w:history="1">
        <w:r w:rsidRPr="009D3976">
          <w:rPr>
            <w:rStyle w:val="Hyperlink"/>
            <w:noProof/>
            <w:lang w:val="sv-SE"/>
          </w:rPr>
          <w:t>II.</w:t>
        </w:r>
        <w:r>
          <w:rPr>
            <w:rFonts w:asciiTheme="minorHAnsi" w:eastAsiaTheme="minorEastAsia" w:hAnsiTheme="minorHAnsi"/>
            <w:noProof/>
            <w:szCs w:val="24"/>
            <w:lang w:eastAsia="en-ID"/>
          </w:rPr>
          <w:tab/>
        </w:r>
        <w:r w:rsidRPr="009D3976">
          <w:rPr>
            <w:rStyle w:val="Hyperlink"/>
            <w:noProof/>
            <w:lang w:val="sv-SE"/>
          </w:rPr>
          <w:t>BAB II TINJAUAN PUSTAKA</w:t>
        </w:r>
        <w:r>
          <w:rPr>
            <w:noProof/>
            <w:webHidden/>
          </w:rPr>
          <w:tab/>
        </w:r>
        <w:r>
          <w:rPr>
            <w:noProof/>
            <w:webHidden/>
          </w:rPr>
          <w:fldChar w:fldCharType="begin"/>
        </w:r>
        <w:r>
          <w:rPr>
            <w:noProof/>
            <w:webHidden/>
          </w:rPr>
          <w:instrText xml:space="preserve"> PAGEREF _Toc221629615 \h </w:instrText>
        </w:r>
        <w:r>
          <w:rPr>
            <w:noProof/>
            <w:webHidden/>
          </w:rPr>
        </w:r>
        <w:r>
          <w:rPr>
            <w:noProof/>
            <w:webHidden/>
          </w:rPr>
          <w:fldChar w:fldCharType="separate"/>
        </w:r>
        <w:r w:rsidR="00117336">
          <w:rPr>
            <w:noProof/>
            <w:webHidden/>
          </w:rPr>
          <w:t>II-1</w:t>
        </w:r>
        <w:r>
          <w:rPr>
            <w:noProof/>
            <w:webHidden/>
          </w:rPr>
          <w:fldChar w:fldCharType="end"/>
        </w:r>
      </w:hyperlink>
    </w:p>
    <w:p w14:paraId="2827CC38" w14:textId="37D62A28"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16" w:history="1">
        <w:r w:rsidRPr="009D3976">
          <w:rPr>
            <w:rStyle w:val="Hyperlink"/>
            <w:noProof/>
            <w:lang w:val="sv-SE"/>
          </w:rPr>
          <w:t>II.1</w:t>
        </w:r>
        <w:r>
          <w:rPr>
            <w:rFonts w:asciiTheme="minorHAnsi" w:eastAsiaTheme="minorEastAsia" w:hAnsiTheme="minorHAnsi"/>
            <w:noProof/>
            <w:szCs w:val="24"/>
            <w:lang w:eastAsia="en-ID"/>
          </w:rPr>
          <w:tab/>
        </w:r>
        <w:r w:rsidRPr="009D3976">
          <w:rPr>
            <w:rStyle w:val="Hyperlink"/>
            <w:noProof/>
            <w:lang w:val="sv-SE"/>
          </w:rPr>
          <w:t>Landasan Teori</w:t>
        </w:r>
        <w:r>
          <w:rPr>
            <w:noProof/>
            <w:webHidden/>
          </w:rPr>
          <w:tab/>
        </w:r>
        <w:r>
          <w:rPr>
            <w:noProof/>
            <w:webHidden/>
          </w:rPr>
          <w:fldChar w:fldCharType="begin"/>
        </w:r>
        <w:r>
          <w:rPr>
            <w:noProof/>
            <w:webHidden/>
          </w:rPr>
          <w:instrText xml:space="preserve"> PAGEREF _Toc221629616 \h </w:instrText>
        </w:r>
        <w:r>
          <w:rPr>
            <w:noProof/>
            <w:webHidden/>
          </w:rPr>
        </w:r>
        <w:r>
          <w:rPr>
            <w:noProof/>
            <w:webHidden/>
          </w:rPr>
          <w:fldChar w:fldCharType="separate"/>
        </w:r>
        <w:r w:rsidR="00117336">
          <w:rPr>
            <w:noProof/>
            <w:webHidden/>
          </w:rPr>
          <w:t>II-1</w:t>
        </w:r>
        <w:r>
          <w:rPr>
            <w:noProof/>
            <w:webHidden/>
          </w:rPr>
          <w:fldChar w:fldCharType="end"/>
        </w:r>
      </w:hyperlink>
    </w:p>
    <w:p w14:paraId="19D24F2C" w14:textId="08998FC3" w:rsidR="00723203" w:rsidRDefault="00723203">
      <w:pPr>
        <w:pStyle w:val="TOC3"/>
        <w:tabs>
          <w:tab w:val="left" w:pos="1440"/>
          <w:tab w:val="right" w:leader="dot" w:pos="7927"/>
        </w:tabs>
        <w:rPr>
          <w:rFonts w:asciiTheme="minorHAnsi" w:eastAsiaTheme="minorEastAsia" w:hAnsiTheme="minorHAnsi"/>
          <w:noProof/>
          <w:szCs w:val="24"/>
          <w:lang w:eastAsia="en-ID"/>
        </w:rPr>
      </w:pPr>
      <w:hyperlink w:anchor="_Toc221629617" w:history="1">
        <w:r w:rsidRPr="009D3976">
          <w:rPr>
            <w:rStyle w:val="Hyperlink"/>
            <w:noProof/>
            <w:lang w:val="sv-SE"/>
          </w:rPr>
          <w:t>II.1.1</w:t>
        </w:r>
        <w:r>
          <w:rPr>
            <w:rFonts w:asciiTheme="minorHAnsi" w:eastAsiaTheme="minorEastAsia" w:hAnsiTheme="minorHAnsi"/>
            <w:noProof/>
            <w:szCs w:val="24"/>
            <w:lang w:eastAsia="en-ID"/>
          </w:rPr>
          <w:tab/>
        </w:r>
        <w:r w:rsidRPr="009D3976">
          <w:rPr>
            <w:rStyle w:val="Hyperlink"/>
            <w:noProof/>
            <w:lang w:val="sv-SE"/>
          </w:rPr>
          <w:t>Business Intelligence</w:t>
        </w:r>
        <w:r>
          <w:rPr>
            <w:noProof/>
            <w:webHidden/>
          </w:rPr>
          <w:tab/>
        </w:r>
        <w:r>
          <w:rPr>
            <w:noProof/>
            <w:webHidden/>
          </w:rPr>
          <w:fldChar w:fldCharType="begin"/>
        </w:r>
        <w:r>
          <w:rPr>
            <w:noProof/>
            <w:webHidden/>
          </w:rPr>
          <w:instrText xml:space="preserve"> PAGEREF _Toc221629617 \h </w:instrText>
        </w:r>
        <w:r>
          <w:rPr>
            <w:noProof/>
            <w:webHidden/>
          </w:rPr>
        </w:r>
        <w:r>
          <w:rPr>
            <w:noProof/>
            <w:webHidden/>
          </w:rPr>
          <w:fldChar w:fldCharType="separate"/>
        </w:r>
        <w:r w:rsidR="00117336">
          <w:rPr>
            <w:noProof/>
            <w:webHidden/>
          </w:rPr>
          <w:t>II-1</w:t>
        </w:r>
        <w:r>
          <w:rPr>
            <w:noProof/>
            <w:webHidden/>
          </w:rPr>
          <w:fldChar w:fldCharType="end"/>
        </w:r>
      </w:hyperlink>
    </w:p>
    <w:p w14:paraId="343401C2" w14:textId="047CC136" w:rsidR="00723203" w:rsidRDefault="00723203">
      <w:pPr>
        <w:pStyle w:val="TOC3"/>
        <w:tabs>
          <w:tab w:val="left" w:pos="1440"/>
          <w:tab w:val="right" w:leader="dot" w:pos="7927"/>
        </w:tabs>
        <w:rPr>
          <w:rFonts w:asciiTheme="minorHAnsi" w:eastAsiaTheme="minorEastAsia" w:hAnsiTheme="minorHAnsi"/>
          <w:noProof/>
          <w:szCs w:val="24"/>
          <w:lang w:eastAsia="en-ID"/>
        </w:rPr>
      </w:pPr>
      <w:hyperlink w:anchor="_Toc221629618" w:history="1">
        <w:r w:rsidRPr="009D3976">
          <w:rPr>
            <w:rStyle w:val="Hyperlink"/>
            <w:noProof/>
            <w:lang w:val="sv-SE"/>
          </w:rPr>
          <w:t>II.1.2</w:t>
        </w:r>
        <w:r>
          <w:rPr>
            <w:rFonts w:asciiTheme="minorHAnsi" w:eastAsiaTheme="minorEastAsia" w:hAnsiTheme="minorHAnsi"/>
            <w:noProof/>
            <w:szCs w:val="24"/>
            <w:lang w:eastAsia="en-ID"/>
          </w:rPr>
          <w:tab/>
        </w:r>
        <w:r w:rsidRPr="009D3976">
          <w:rPr>
            <w:rStyle w:val="Hyperlink"/>
            <w:noProof/>
            <w:lang w:val="sv-SE"/>
          </w:rPr>
          <w:t>Business Intelligence dalam Pendidikan Tinggi</w:t>
        </w:r>
        <w:r>
          <w:rPr>
            <w:noProof/>
            <w:webHidden/>
          </w:rPr>
          <w:tab/>
        </w:r>
        <w:r>
          <w:rPr>
            <w:noProof/>
            <w:webHidden/>
          </w:rPr>
          <w:fldChar w:fldCharType="begin"/>
        </w:r>
        <w:r>
          <w:rPr>
            <w:noProof/>
            <w:webHidden/>
          </w:rPr>
          <w:instrText xml:space="preserve"> PAGEREF _Toc221629618 \h </w:instrText>
        </w:r>
        <w:r>
          <w:rPr>
            <w:noProof/>
            <w:webHidden/>
          </w:rPr>
        </w:r>
        <w:r>
          <w:rPr>
            <w:noProof/>
            <w:webHidden/>
          </w:rPr>
          <w:fldChar w:fldCharType="separate"/>
        </w:r>
        <w:r w:rsidR="00117336">
          <w:rPr>
            <w:noProof/>
            <w:webHidden/>
          </w:rPr>
          <w:t>II-1</w:t>
        </w:r>
        <w:r>
          <w:rPr>
            <w:noProof/>
            <w:webHidden/>
          </w:rPr>
          <w:fldChar w:fldCharType="end"/>
        </w:r>
      </w:hyperlink>
    </w:p>
    <w:p w14:paraId="4A3440D9" w14:textId="270B5413" w:rsidR="00723203" w:rsidRDefault="00723203">
      <w:pPr>
        <w:pStyle w:val="TOC3"/>
        <w:tabs>
          <w:tab w:val="left" w:pos="1440"/>
          <w:tab w:val="right" w:leader="dot" w:pos="7927"/>
        </w:tabs>
        <w:rPr>
          <w:rFonts w:asciiTheme="minorHAnsi" w:eastAsiaTheme="minorEastAsia" w:hAnsiTheme="minorHAnsi"/>
          <w:noProof/>
          <w:szCs w:val="24"/>
          <w:lang w:eastAsia="en-ID"/>
        </w:rPr>
      </w:pPr>
      <w:hyperlink w:anchor="_Toc221629619" w:history="1">
        <w:r w:rsidRPr="009D3976">
          <w:rPr>
            <w:rStyle w:val="Hyperlink"/>
            <w:noProof/>
            <w:lang w:val="sv-SE"/>
          </w:rPr>
          <w:t>II.1.3</w:t>
        </w:r>
        <w:r>
          <w:rPr>
            <w:rFonts w:asciiTheme="minorHAnsi" w:eastAsiaTheme="minorEastAsia" w:hAnsiTheme="minorHAnsi"/>
            <w:noProof/>
            <w:szCs w:val="24"/>
            <w:lang w:eastAsia="en-ID"/>
          </w:rPr>
          <w:tab/>
        </w:r>
        <w:r w:rsidRPr="009D397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_Toc221629619 \h </w:instrText>
        </w:r>
        <w:r>
          <w:rPr>
            <w:noProof/>
            <w:webHidden/>
          </w:rPr>
        </w:r>
        <w:r>
          <w:rPr>
            <w:noProof/>
            <w:webHidden/>
          </w:rPr>
          <w:fldChar w:fldCharType="separate"/>
        </w:r>
        <w:r w:rsidR="00117336">
          <w:rPr>
            <w:noProof/>
            <w:webHidden/>
          </w:rPr>
          <w:t>II-2</w:t>
        </w:r>
        <w:r>
          <w:rPr>
            <w:noProof/>
            <w:webHidden/>
          </w:rPr>
          <w:fldChar w:fldCharType="end"/>
        </w:r>
      </w:hyperlink>
    </w:p>
    <w:p w14:paraId="51A8A8B6" w14:textId="71A8716E" w:rsidR="00723203" w:rsidRDefault="00723203">
      <w:pPr>
        <w:pStyle w:val="TOC3"/>
        <w:tabs>
          <w:tab w:val="left" w:pos="1440"/>
          <w:tab w:val="right" w:leader="dot" w:pos="7927"/>
        </w:tabs>
        <w:rPr>
          <w:rFonts w:asciiTheme="minorHAnsi" w:eastAsiaTheme="minorEastAsia" w:hAnsiTheme="minorHAnsi"/>
          <w:noProof/>
          <w:szCs w:val="24"/>
          <w:lang w:eastAsia="en-ID"/>
        </w:rPr>
      </w:pPr>
      <w:hyperlink w:anchor="_Toc221629620" w:history="1">
        <w:r w:rsidRPr="009D3976">
          <w:rPr>
            <w:rStyle w:val="Hyperlink"/>
            <w:noProof/>
          </w:rPr>
          <w:t>II.1.4</w:t>
        </w:r>
        <w:r>
          <w:rPr>
            <w:rFonts w:asciiTheme="minorHAnsi" w:eastAsiaTheme="minorEastAsia" w:hAnsiTheme="minorHAnsi"/>
            <w:noProof/>
            <w:szCs w:val="24"/>
            <w:lang w:eastAsia="en-ID"/>
          </w:rPr>
          <w:tab/>
        </w:r>
        <w:r w:rsidRPr="009D3976">
          <w:rPr>
            <w:rStyle w:val="Hyperlink"/>
            <w:noProof/>
          </w:rPr>
          <w:t>Pengambilan Keputusan Berbasis Data</w:t>
        </w:r>
        <w:r>
          <w:rPr>
            <w:noProof/>
            <w:webHidden/>
          </w:rPr>
          <w:tab/>
        </w:r>
        <w:r>
          <w:rPr>
            <w:noProof/>
            <w:webHidden/>
          </w:rPr>
          <w:fldChar w:fldCharType="begin"/>
        </w:r>
        <w:r>
          <w:rPr>
            <w:noProof/>
            <w:webHidden/>
          </w:rPr>
          <w:instrText xml:space="preserve"> PAGEREF _Toc221629620 \h </w:instrText>
        </w:r>
        <w:r>
          <w:rPr>
            <w:noProof/>
            <w:webHidden/>
          </w:rPr>
        </w:r>
        <w:r>
          <w:rPr>
            <w:noProof/>
            <w:webHidden/>
          </w:rPr>
          <w:fldChar w:fldCharType="separate"/>
        </w:r>
        <w:r w:rsidR="00117336">
          <w:rPr>
            <w:noProof/>
            <w:webHidden/>
          </w:rPr>
          <w:t>II-2</w:t>
        </w:r>
        <w:r>
          <w:rPr>
            <w:noProof/>
            <w:webHidden/>
          </w:rPr>
          <w:fldChar w:fldCharType="end"/>
        </w:r>
      </w:hyperlink>
    </w:p>
    <w:p w14:paraId="4E5D2CD3" w14:textId="3BE1ED63"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1" w:history="1">
        <w:r w:rsidRPr="009D3976">
          <w:rPr>
            <w:rStyle w:val="Hyperlink"/>
            <w:noProof/>
          </w:rPr>
          <w:t>II.2</w:t>
        </w:r>
        <w:r>
          <w:rPr>
            <w:rFonts w:asciiTheme="minorHAnsi" w:eastAsiaTheme="minorEastAsia" w:hAnsiTheme="minorHAnsi"/>
            <w:noProof/>
            <w:szCs w:val="24"/>
            <w:lang w:eastAsia="en-ID"/>
          </w:rPr>
          <w:tab/>
        </w:r>
        <w:r w:rsidRPr="009D3976">
          <w:rPr>
            <w:rStyle w:val="Hyperlink"/>
            <w:noProof/>
          </w:rPr>
          <w:t>Penelitian Terkait dan Kebaruan</w:t>
        </w:r>
        <w:r>
          <w:rPr>
            <w:noProof/>
            <w:webHidden/>
          </w:rPr>
          <w:tab/>
        </w:r>
        <w:r>
          <w:rPr>
            <w:noProof/>
            <w:webHidden/>
          </w:rPr>
          <w:fldChar w:fldCharType="begin"/>
        </w:r>
        <w:r>
          <w:rPr>
            <w:noProof/>
            <w:webHidden/>
          </w:rPr>
          <w:instrText xml:space="preserve"> PAGEREF _Toc221629621 \h </w:instrText>
        </w:r>
        <w:r>
          <w:rPr>
            <w:noProof/>
            <w:webHidden/>
          </w:rPr>
        </w:r>
        <w:r>
          <w:rPr>
            <w:noProof/>
            <w:webHidden/>
          </w:rPr>
          <w:fldChar w:fldCharType="separate"/>
        </w:r>
        <w:r w:rsidR="00117336">
          <w:rPr>
            <w:noProof/>
            <w:webHidden/>
          </w:rPr>
          <w:t>II-3</w:t>
        </w:r>
        <w:r>
          <w:rPr>
            <w:noProof/>
            <w:webHidden/>
          </w:rPr>
          <w:fldChar w:fldCharType="end"/>
        </w:r>
      </w:hyperlink>
    </w:p>
    <w:p w14:paraId="678D8B44" w14:textId="31659178" w:rsidR="00723203" w:rsidRDefault="00723203">
      <w:pPr>
        <w:pStyle w:val="TOC1"/>
        <w:tabs>
          <w:tab w:val="left" w:pos="720"/>
          <w:tab w:val="right" w:leader="dot" w:pos="7927"/>
        </w:tabs>
        <w:rPr>
          <w:rFonts w:asciiTheme="minorHAnsi" w:eastAsiaTheme="minorEastAsia" w:hAnsiTheme="minorHAnsi"/>
          <w:noProof/>
          <w:szCs w:val="24"/>
          <w:lang w:eastAsia="en-ID"/>
        </w:rPr>
      </w:pPr>
      <w:hyperlink w:anchor="_Toc221629622" w:history="1">
        <w:r w:rsidRPr="009D3976">
          <w:rPr>
            <w:rStyle w:val="Hyperlink"/>
            <w:noProof/>
            <w:lang w:val="sv-SE"/>
          </w:rPr>
          <w:t>III.</w:t>
        </w:r>
        <w:r>
          <w:rPr>
            <w:rFonts w:asciiTheme="minorHAnsi" w:eastAsiaTheme="minorEastAsia" w:hAnsiTheme="minorHAnsi"/>
            <w:noProof/>
            <w:szCs w:val="24"/>
            <w:lang w:eastAsia="en-ID"/>
          </w:rPr>
          <w:tab/>
        </w:r>
        <w:r w:rsidRPr="009D3976">
          <w:rPr>
            <w:rStyle w:val="Hyperlink"/>
            <w:noProof/>
            <w:lang w:val="sv-SE"/>
          </w:rPr>
          <w:t>BAB III  METODOLOGI PENELITAIN</w:t>
        </w:r>
        <w:r>
          <w:rPr>
            <w:noProof/>
            <w:webHidden/>
          </w:rPr>
          <w:tab/>
        </w:r>
        <w:r>
          <w:rPr>
            <w:noProof/>
            <w:webHidden/>
          </w:rPr>
          <w:fldChar w:fldCharType="begin"/>
        </w:r>
        <w:r>
          <w:rPr>
            <w:noProof/>
            <w:webHidden/>
          </w:rPr>
          <w:instrText xml:space="preserve"> PAGEREF _Toc221629622 \h </w:instrText>
        </w:r>
        <w:r>
          <w:rPr>
            <w:noProof/>
            <w:webHidden/>
          </w:rPr>
        </w:r>
        <w:r>
          <w:rPr>
            <w:noProof/>
            <w:webHidden/>
          </w:rPr>
          <w:fldChar w:fldCharType="separate"/>
        </w:r>
        <w:r w:rsidR="00117336">
          <w:rPr>
            <w:noProof/>
            <w:webHidden/>
          </w:rPr>
          <w:t>III-1</w:t>
        </w:r>
        <w:r>
          <w:rPr>
            <w:noProof/>
            <w:webHidden/>
          </w:rPr>
          <w:fldChar w:fldCharType="end"/>
        </w:r>
      </w:hyperlink>
    </w:p>
    <w:p w14:paraId="3C24B021" w14:textId="7B1FA07D"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3" w:history="1">
        <w:r w:rsidRPr="009D3976">
          <w:rPr>
            <w:rStyle w:val="Hyperlink"/>
            <w:noProof/>
          </w:rPr>
          <w:t>III.1</w:t>
        </w:r>
        <w:r>
          <w:rPr>
            <w:rFonts w:asciiTheme="minorHAnsi" w:eastAsiaTheme="minorEastAsia" w:hAnsiTheme="minorHAnsi"/>
            <w:noProof/>
            <w:szCs w:val="24"/>
            <w:lang w:eastAsia="en-ID"/>
          </w:rPr>
          <w:tab/>
        </w:r>
        <w:r w:rsidRPr="009D3976">
          <w:rPr>
            <w:rStyle w:val="Hyperlink"/>
            <w:noProof/>
          </w:rPr>
          <w:t>Jenis dan Pendekatan Penelitian</w:t>
        </w:r>
        <w:r>
          <w:rPr>
            <w:noProof/>
            <w:webHidden/>
          </w:rPr>
          <w:tab/>
        </w:r>
        <w:r>
          <w:rPr>
            <w:noProof/>
            <w:webHidden/>
          </w:rPr>
          <w:fldChar w:fldCharType="begin"/>
        </w:r>
        <w:r>
          <w:rPr>
            <w:noProof/>
            <w:webHidden/>
          </w:rPr>
          <w:instrText xml:space="preserve"> PAGEREF _Toc221629623 \h </w:instrText>
        </w:r>
        <w:r>
          <w:rPr>
            <w:noProof/>
            <w:webHidden/>
          </w:rPr>
        </w:r>
        <w:r>
          <w:rPr>
            <w:noProof/>
            <w:webHidden/>
          </w:rPr>
          <w:fldChar w:fldCharType="separate"/>
        </w:r>
        <w:r w:rsidR="00117336">
          <w:rPr>
            <w:noProof/>
            <w:webHidden/>
          </w:rPr>
          <w:t>III-1</w:t>
        </w:r>
        <w:r>
          <w:rPr>
            <w:noProof/>
            <w:webHidden/>
          </w:rPr>
          <w:fldChar w:fldCharType="end"/>
        </w:r>
      </w:hyperlink>
    </w:p>
    <w:p w14:paraId="6685C890" w14:textId="0CA4B2ED"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4" w:history="1">
        <w:r w:rsidRPr="009D3976">
          <w:rPr>
            <w:rStyle w:val="Hyperlink"/>
            <w:noProof/>
            <w:lang w:val="sv-SE"/>
          </w:rPr>
          <w:t>III.2</w:t>
        </w:r>
        <w:r>
          <w:rPr>
            <w:rFonts w:asciiTheme="minorHAnsi" w:eastAsiaTheme="minorEastAsia" w:hAnsiTheme="minorHAnsi"/>
            <w:noProof/>
            <w:szCs w:val="24"/>
            <w:lang w:eastAsia="en-ID"/>
          </w:rPr>
          <w:tab/>
        </w:r>
        <w:r w:rsidRPr="009D3976">
          <w:rPr>
            <w:rStyle w:val="Hyperlink"/>
            <w:noProof/>
            <w:lang w:val="sv-SE"/>
          </w:rPr>
          <w:t>Objek Penelitian</w:t>
        </w:r>
        <w:r>
          <w:rPr>
            <w:noProof/>
            <w:webHidden/>
          </w:rPr>
          <w:tab/>
        </w:r>
        <w:r>
          <w:rPr>
            <w:noProof/>
            <w:webHidden/>
          </w:rPr>
          <w:fldChar w:fldCharType="begin"/>
        </w:r>
        <w:r>
          <w:rPr>
            <w:noProof/>
            <w:webHidden/>
          </w:rPr>
          <w:instrText xml:space="preserve"> PAGEREF _Toc221629624 \h </w:instrText>
        </w:r>
        <w:r>
          <w:rPr>
            <w:noProof/>
            <w:webHidden/>
          </w:rPr>
        </w:r>
        <w:r>
          <w:rPr>
            <w:noProof/>
            <w:webHidden/>
          </w:rPr>
          <w:fldChar w:fldCharType="separate"/>
        </w:r>
        <w:r w:rsidR="00117336">
          <w:rPr>
            <w:noProof/>
            <w:webHidden/>
          </w:rPr>
          <w:t>III-1</w:t>
        </w:r>
        <w:r>
          <w:rPr>
            <w:noProof/>
            <w:webHidden/>
          </w:rPr>
          <w:fldChar w:fldCharType="end"/>
        </w:r>
      </w:hyperlink>
    </w:p>
    <w:p w14:paraId="356C2FB4" w14:textId="773FADEC"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5" w:history="1">
        <w:r w:rsidRPr="009D3976">
          <w:rPr>
            <w:rStyle w:val="Hyperlink"/>
            <w:noProof/>
            <w:lang w:val="sv-SE"/>
          </w:rPr>
          <w:t>III.3</w:t>
        </w:r>
        <w:r>
          <w:rPr>
            <w:rFonts w:asciiTheme="minorHAnsi" w:eastAsiaTheme="minorEastAsia" w:hAnsiTheme="minorHAnsi"/>
            <w:noProof/>
            <w:szCs w:val="24"/>
            <w:lang w:eastAsia="en-ID"/>
          </w:rPr>
          <w:tab/>
        </w:r>
        <w:r w:rsidRPr="009D3976">
          <w:rPr>
            <w:rStyle w:val="Hyperlink"/>
            <w:noProof/>
            <w:lang w:val="sv-SE"/>
          </w:rPr>
          <w:t>Variabel Penelitian</w:t>
        </w:r>
        <w:r>
          <w:rPr>
            <w:noProof/>
            <w:webHidden/>
          </w:rPr>
          <w:tab/>
        </w:r>
        <w:r>
          <w:rPr>
            <w:noProof/>
            <w:webHidden/>
          </w:rPr>
          <w:fldChar w:fldCharType="begin"/>
        </w:r>
        <w:r>
          <w:rPr>
            <w:noProof/>
            <w:webHidden/>
          </w:rPr>
          <w:instrText xml:space="preserve"> PAGEREF _Toc221629625 \h </w:instrText>
        </w:r>
        <w:r>
          <w:rPr>
            <w:noProof/>
            <w:webHidden/>
          </w:rPr>
        </w:r>
        <w:r>
          <w:rPr>
            <w:noProof/>
            <w:webHidden/>
          </w:rPr>
          <w:fldChar w:fldCharType="separate"/>
        </w:r>
        <w:r w:rsidR="00117336">
          <w:rPr>
            <w:noProof/>
            <w:webHidden/>
          </w:rPr>
          <w:t>III-2</w:t>
        </w:r>
        <w:r>
          <w:rPr>
            <w:noProof/>
            <w:webHidden/>
          </w:rPr>
          <w:fldChar w:fldCharType="end"/>
        </w:r>
      </w:hyperlink>
    </w:p>
    <w:p w14:paraId="126EDBBE" w14:textId="618D383E"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6" w:history="1">
        <w:r w:rsidRPr="009D3976">
          <w:rPr>
            <w:rStyle w:val="Hyperlink"/>
            <w:noProof/>
            <w:lang w:val="sv-SE"/>
          </w:rPr>
          <w:t>III.4</w:t>
        </w:r>
        <w:r>
          <w:rPr>
            <w:rFonts w:asciiTheme="minorHAnsi" w:eastAsiaTheme="minorEastAsia" w:hAnsiTheme="minorHAnsi"/>
            <w:noProof/>
            <w:szCs w:val="24"/>
            <w:lang w:eastAsia="en-ID"/>
          </w:rPr>
          <w:tab/>
        </w:r>
        <w:r w:rsidRPr="009D3976">
          <w:rPr>
            <w:rStyle w:val="Hyperlink"/>
            <w:noProof/>
            <w:lang w:val="sv-SE"/>
          </w:rPr>
          <w:t>Sumber dan Teknik Pengumpulan Data</w:t>
        </w:r>
        <w:r>
          <w:rPr>
            <w:noProof/>
            <w:webHidden/>
          </w:rPr>
          <w:tab/>
        </w:r>
        <w:r>
          <w:rPr>
            <w:noProof/>
            <w:webHidden/>
          </w:rPr>
          <w:fldChar w:fldCharType="begin"/>
        </w:r>
        <w:r>
          <w:rPr>
            <w:noProof/>
            <w:webHidden/>
          </w:rPr>
          <w:instrText xml:space="preserve"> PAGEREF _Toc221629626 \h </w:instrText>
        </w:r>
        <w:r>
          <w:rPr>
            <w:noProof/>
            <w:webHidden/>
          </w:rPr>
        </w:r>
        <w:r>
          <w:rPr>
            <w:noProof/>
            <w:webHidden/>
          </w:rPr>
          <w:fldChar w:fldCharType="separate"/>
        </w:r>
        <w:r w:rsidR="00117336">
          <w:rPr>
            <w:noProof/>
            <w:webHidden/>
          </w:rPr>
          <w:t>III-2</w:t>
        </w:r>
        <w:r>
          <w:rPr>
            <w:noProof/>
            <w:webHidden/>
          </w:rPr>
          <w:fldChar w:fldCharType="end"/>
        </w:r>
      </w:hyperlink>
    </w:p>
    <w:p w14:paraId="41F0C936" w14:textId="62993533" w:rsidR="00723203" w:rsidRDefault="00723203">
      <w:pPr>
        <w:pStyle w:val="TOC2"/>
        <w:tabs>
          <w:tab w:val="left" w:pos="960"/>
          <w:tab w:val="right" w:leader="dot" w:pos="7927"/>
        </w:tabs>
        <w:rPr>
          <w:rFonts w:asciiTheme="minorHAnsi" w:eastAsiaTheme="minorEastAsia" w:hAnsiTheme="minorHAnsi"/>
          <w:noProof/>
          <w:szCs w:val="24"/>
          <w:lang w:eastAsia="en-ID"/>
        </w:rPr>
      </w:pPr>
      <w:hyperlink w:anchor="_Toc221629627" w:history="1">
        <w:r w:rsidRPr="009D3976">
          <w:rPr>
            <w:rStyle w:val="Hyperlink"/>
            <w:noProof/>
            <w:lang w:val="sv-SE"/>
          </w:rPr>
          <w:t>III.5</w:t>
        </w:r>
        <w:r>
          <w:rPr>
            <w:rFonts w:asciiTheme="minorHAnsi" w:eastAsiaTheme="minorEastAsia" w:hAnsiTheme="minorHAnsi"/>
            <w:noProof/>
            <w:szCs w:val="24"/>
            <w:lang w:eastAsia="en-ID"/>
          </w:rPr>
          <w:tab/>
        </w:r>
        <w:r w:rsidRPr="009D3976">
          <w:rPr>
            <w:rStyle w:val="Hyperlink"/>
            <w:noProof/>
            <w:lang w:val="sv-SE"/>
          </w:rPr>
          <w:t>Teknik Pengolahan dan Analisis Data</w:t>
        </w:r>
        <w:r>
          <w:rPr>
            <w:noProof/>
            <w:webHidden/>
          </w:rPr>
          <w:tab/>
        </w:r>
        <w:r>
          <w:rPr>
            <w:noProof/>
            <w:webHidden/>
          </w:rPr>
          <w:fldChar w:fldCharType="begin"/>
        </w:r>
        <w:r>
          <w:rPr>
            <w:noProof/>
            <w:webHidden/>
          </w:rPr>
          <w:instrText xml:space="preserve"> PAGEREF _Toc221629627 \h </w:instrText>
        </w:r>
        <w:r>
          <w:rPr>
            <w:noProof/>
            <w:webHidden/>
          </w:rPr>
        </w:r>
        <w:r>
          <w:rPr>
            <w:noProof/>
            <w:webHidden/>
          </w:rPr>
          <w:fldChar w:fldCharType="separate"/>
        </w:r>
        <w:r w:rsidR="00117336">
          <w:rPr>
            <w:noProof/>
            <w:webHidden/>
          </w:rPr>
          <w:t>III-3</w:t>
        </w:r>
        <w:r>
          <w:rPr>
            <w:noProof/>
            <w:webHidden/>
          </w:rPr>
          <w:fldChar w:fldCharType="end"/>
        </w:r>
      </w:hyperlink>
    </w:p>
    <w:p w14:paraId="4D63F781" w14:textId="0F2AB0A0" w:rsidR="00723203" w:rsidRDefault="00723203">
      <w:pPr>
        <w:pStyle w:val="TOC1"/>
        <w:tabs>
          <w:tab w:val="right" w:leader="dot" w:pos="7927"/>
        </w:tabs>
        <w:rPr>
          <w:rFonts w:asciiTheme="minorHAnsi" w:eastAsiaTheme="minorEastAsia" w:hAnsiTheme="minorHAnsi"/>
          <w:noProof/>
          <w:szCs w:val="24"/>
          <w:lang w:eastAsia="en-ID"/>
        </w:rPr>
      </w:pPr>
      <w:hyperlink w:anchor="_Toc221629628" w:history="1">
        <w:r w:rsidRPr="009D3976">
          <w:rPr>
            <w:rStyle w:val="Hyperlink"/>
            <w:noProof/>
            <w:lang w:val="sv-SE"/>
          </w:rPr>
          <w:t>DAFTAR PUSTAKA</w:t>
        </w:r>
        <w:r>
          <w:rPr>
            <w:noProof/>
            <w:webHidden/>
          </w:rPr>
          <w:tab/>
        </w:r>
        <w:r>
          <w:rPr>
            <w:noProof/>
            <w:webHidden/>
          </w:rPr>
          <w:fldChar w:fldCharType="begin"/>
        </w:r>
        <w:r>
          <w:rPr>
            <w:noProof/>
            <w:webHidden/>
          </w:rPr>
          <w:instrText xml:space="preserve"> PAGEREF _Toc221629628 \h </w:instrText>
        </w:r>
        <w:r>
          <w:rPr>
            <w:noProof/>
            <w:webHidden/>
          </w:rPr>
        </w:r>
        <w:r>
          <w:rPr>
            <w:noProof/>
            <w:webHidden/>
          </w:rPr>
          <w:fldChar w:fldCharType="separate"/>
        </w:r>
        <w:r w:rsidR="00117336">
          <w:rPr>
            <w:noProof/>
            <w:webHidden/>
          </w:rPr>
          <w:t>III-1</w:t>
        </w:r>
        <w:r>
          <w:rPr>
            <w:noProof/>
            <w:webHidden/>
          </w:rPr>
          <w:fldChar w:fldCharType="end"/>
        </w:r>
      </w:hyperlink>
    </w:p>
    <w:p w14:paraId="6F1911C7" w14:textId="3E085EDE" w:rsidR="00B46D8E" w:rsidRDefault="00226E34" w:rsidP="000E3949">
      <w:pPr>
        <w:pStyle w:val="Heading1"/>
        <w:numPr>
          <w:ilvl w:val="0"/>
          <w:numId w:val="0"/>
        </w:numPr>
        <w:jc w:val="center"/>
      </w:pPr>
      <w:r>
        <w:rPr>
          <w:lang w:val="sv-SE"/>
        </w:rPr>
        <w:fldChar w:fldCharType="end"/>
      </w:r>
      <w:bookmarkStart w:id="2" w:name="_Toc221629607"/>
      <w:r w:rsidR="009A4238" w:rsidRPr="000A18AB">
        <w:t>D</w:t>
      </w:r>
      <w:r w:rsidR="00D83C9F" w:rsidRPr="000A18AB">
        <w:t>AFTAR TABEL</w:t>
      </w:r>
      <w:bookmarkEnd w:id="2"/>
    </w:p>
    <w:p w14:paraId="6344ADEB" w14:textId="77777777" w:rsidR="000E3949" w:rsidRPr="000E3949" w:rsidRDefault="000E3949" w:rsidP="000E3949"/>
    <w:p w14:paraId="66C8B4B6" w14:textId="584F6F2F" w:rsidR="009A7A30" w:rsidRDefault="009A7A30">
      <w:pPr>
        <w:pStyle w:val="TableofFigures"/>
        <w:tabs>
          <w:tab w:val="right" w:leader="dot" w:pos="7927"/>
        </w:tabs>
        <w:rPr>
          <w:rFonts w:asciiTheme="minorHAnsi" w:eastAsiaTheme="minorEastAsia" w:hAnsiTheme="minorHAnsi"/>
          <w:noProof/>
          <w:szCs w:val="24"/>
          <w:lang w:eastAsia="en-ID"/>
        </w:rPr>
      </w:pPr>
      <w:r>
        <w:rPr>
          <w:b/>
        </w:rPr>
        <w:fldChar w:fldCharType="begin"/>
      </w:r>
      <w:r>
        <w:rPr>
          <w:b/>
        </w:rPr>
        <w:instrText xml:space="preserve"> TOC \h \z \c "Tabel 2." </w:instrText>
      </w:r>
      <w:r>
        <w:rPr>
          <w:b/>
        </w:rPr>
        <w:fldChar w:fldCharType="separate"/>
      </w:r>
      <w:hyperlink w:anchor="_Toc219793220" w:history="1">
        <w:r w:rsidRPr="00BA7755">
          <w:rPr>
            <w:rStyle w:val="Hyperlink"/>
            <w:noProof/>
          </w:rPr>
          <w:t>Tabel 2. 1 Penelitian Terkait</w:t>
        </w:r>
        <w:r>
          <w:rPr>
            <w:noProof/>
            <w:webHidden/>
          </w:rPr>
          <w:tab/>
        </w:r>
        <w:r>
          <w:rPr>
            <w:noProof/>
            <w:webHidden/>
          </w:rPr>
          <w:fldChar w:fldCharType="begin"/>
        </w:r>
        <w:r>
          <w:rPr>
            <w:noProof/>
            <w:webHidden/>
          </w:rPr>
          <w:instrText xml:space="preserve"> PAGEREF _Toc219793220 \h </w:instrText>
        </w:r>
        <w:r>
          <w:rPr>
            <w:noProof/>
            <w:webHidden/>
          </w:rPr>
        </w:r>
        <w:r>
          <w:rPr>
            <w:noProof/>
            <w:webHidden/>
          </w:rPr>
          <w:fldChar w:fldCharType="separate"/>
        </w:r>
        <w:r w:rsidR="00117336">
          <w:rPr>
            <w:noProof/>
            <w:webHidden/>
          </w:rPr>
          <w:t>II-3</w:t>
        </w:r>
        <w:r>
          <w:rPr>
            <w:noProof/>
            <w:webHidden/>
          </w:rPr>
          <w:fldChar w:fldCharType="end"/>
        </w:r>
      </w:hyperlink>
    </w:p>
    <w:p w14:paraId="58B9DBAD" w14:textId="3CC98E39" w:rsidR="00D37758" w:rsidRDefault="009A7A30" w:rsidP="00D37758">
      <w:pPr>
        <w:pStyle w:val="Heading1"/>
        <w:numPr>
          <w:ilvl w:val="0"/>
          <w:numId w:val="0"/>
        </w:numPr>
        <w:jc w:val="center"/>
      </w:pPr>
      <w:r>
        <w:rPr>
          <w:rFonts w:eastAsiaTheme="minorHAnsi" w:cstheme="minorBidi"/>
          <w:b w:val="0"/>
          <w:sz w:val="24"/>
          <w:szCs w:val="22"/>
        </w:rPr>
        <w:fldChar w:fldCharType="end"/>
      </w:r>
      <w:r w:rsidR="00BD60CB">
        <w:br w:type="column"/>
      </w:r>
      <w:bookmarkStart w:id="3" w:name="_Toc221629608"/>
      <w:r w:rsidR="009A4238" w:rsidRPr="00D37758">
        <w:t>D</w:t>
      </w:r>
      <w:r w:rsidR="00D83C9F" w:rsidRPr="00D37758">
        <w:t>AFTAR GAMBAR</w:t>
      </w:r>
      <w:bookmarkEnd w:id="3"/>
    </w:p>
    <w:p w14:paraId="28DD20DC" w14:textId="77777777" w:rsidR="00233004" w:rsidRPr="00233004" w:rsidRDefault="00233004" w:rsidP="00233004"/>
    <w:p w14:paraId="5520B75D" w14:textId="311D02FC" w:rsidR="009A7A30" w:rsidRDefault="009A7A30">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2." </w:instrText>
      </w:r>
      <w:r>
        <w:fldChar w:fldCharType="separate"/>
      </w:r>
      <w:hyperlink w:anchor="_Toc219793254" w:history="1">
        <w:r w:rsidRPr="00325F9A">
          <w:rPr>
            <w:rStyle w:val="Hyperlink"/>
            <w:noProof/>
            <w:lang w:val="sv-SE"/>
          </w:rPr>
          <w:t>Gambar 2. 1 Kerangka Konseptual Business Intelligence dalam Pendidikan Tinggi</w:t>
        </w:r>
        <w:r>
          <w:rPr>
            <w:noProof/>
            <w:webHidden/>
          </w:rPr>
          <w:tab/>
        </w:r>
        <w:r>
          <w:rPr>
            <w:noProof/>
            <w:webHidden/>
          </w:rPr>
          <w:fldChar w:fldCharType="begin"/>
        </w:r>
        <w:r>
          <w:rPr>
            <w:noProof/>
            <w:webHidden/>
          </w:rPr>
          <w:instrText xml:space="preserve"> PAGEREF _Toc219793254 \h </w:instrText>
        </w:r>
        <w:r>
          <w:rPr>
            <w:noProof/>
            <w:webHidden/>
          </w:rPr>
        </w:r>
        <w:r>
          <w:rPr>
            <w:noProof/>
            <w:webHidden/>
          </w:rPr>
          <w:fldChar w:fldCharType="separate"/>
        </w:r>
        <w:r w:rsidR="00117336">
          <w:rPr>
            <w:noProof/>
            <w:webHidden/>
          </w:rPr>
          <w:t>II-2</w:t>
        </w:r>
        <w:r>
          <w:rPr>
            <w:noProof/>
            <w:webHidden/>
          </w:rPr>
          <w:fldChar w:fldCharType="end"/>
        </w:r>
      </w:hyperlink>
    </w:p>
    <w:p w14:paraId="07AAF8FE" w14:textId="63274945" w:rsidR="00D83C9F" w:rsidRPr="00737683" w:rsidRDefault="009A7A30" w:rsidP="00737683">
      <w:r>
        <w:fldChar w:fldCharType="end"/>
      </w:r>
      <w:r w:rsidR="00D83C9F" w:rsidRPr="00737683">
        <w:br w:type="page"/>
      </w:r>
    </w:p>
    <w:p w14:paraId="3B14AC98" w14:textId="3E453C7E" w:rsidR="00CF1DFB" w:rsidRPr="00B80527" w:rsidRDefault="00CF1DFB" w:rsidP="00B80527">
      <w:pPr>
        <w:rPr>
          <w:lang w:val="sv-SE"/>
        </w:rPr>
        <w:sectPr w:rsidR="00CF1DFB" w:rsidRPr="00B80527" w:rsidSect="000A18AB">
          <w:headerReference w:type="default" r:id="rId12"/>
          <w:footerReference w:type="default" r:id="rId13"/>
          <w:pgSz w:w="11906" w:h="16838"/>
          <w:pgMar w:top="2268" w:right="1701" w:bottom="1701" w:left="2268" w:header="1134" w:footer="1134" w:gutter="0"/>
          <w:pgNumType w:fmt="lowerRoman" w:start="1"/>
          <w:cols w:space="708"/>
          <w:docGrid w:linePitch="360"/>
        </w:sectPr>
      </w:pPr>
    </w:p>
    <w:p w14:paraId="7287B8D4" w14:textId="31FB8415" w:rsidR="009A4238" w:rsidRDefault="009A4238" w:rsidP="00907C94">
      <w:pPr>
        <w:pStyle w:val="Heading1"/>
        <w:jc w:val="center"/>
        <w:rPr>
          <w:lang w:val="sv-SE"/>
        </w:rPr>
      </w:pPr>
      <w:bookmarkStart w:id="4" w:name="_Toc221629609"/>
      <w:r w:rsidRPr="00454E4D">
        <w:rPr>
          <w:lang w:val="sv-SE"/>
        </w:rPr>
        <w:t>BAB I</w:t>
      </w:r>
      <w:r w:rsidR="00D83C9F">
        <w:rPr>
          <w:lang w:val="sv-SE"/>
        </w:rPr>
        <w:br/>
        <w:t>PENDAHULUAN</w:t>
      </w:r>
      <w:bookmarkEnd w:id="4"/>
    </w:p>
    <w:p w14:paraId="1D59AEBB" w14:textId="77777777" w:rsidR="00CE7AB1" w:rsidRPr="00CE7AB1" w:rsidRDefault="00CE7AB1" w:rsidP="00CE7AB1">
      <w:pPr>
        <w:rPr>
          <w:lang w:val="sv-SE"/>
        </w:rPr>
      </w:pPr>
    </w:p>
    <w:p w14:paraId="18ACCC1F" w14:textId="171F401D" w:rsidR="00B2314B" w:rsidRDefault="00B2314B" w:rsidP="00D83C9F">
      <w:pPr>
        <w:pStyle w:val="Heading2"/>
        <w:rPr>
          <w:lang w:val="sv-SE"/>
        </w:rPr>
      </w:pPr>
      <w:bookmarkStart w:id="5" w:name="_Toc221629610"/>
      <w:r>
        <w:rPr>
          <w:lang w:val="sv-SE"/>
        </w:rPr>
        <w:t>Latar Belakang</w:t>
      </w:r>
      <w:bookmarkEnd w:id="5"/>
    </w:p>
    <w:p w14:paraId="157207E9" w14:textId="236BB742" w:rsidR="008604B9" w:rsidRPr="008604B9" w:rsidRDefault="008604B9" w:rsidP="008604B9">
      <w:pPr>
        <w:ind w:firstLine="576"/>
        <w:rPr>
          <w:lang w:val="sv-SE"/>
        </w:rPr>
      </w:pPr>
      <w:r w:rsidRPr="008604B9">
        <w:rPr>
          <w:lang w:val="sv-SE"/>
        </w:rPr>
        <w:t>Perguruan tinggi merupakan institusi yang menghasilkan dan mengelola data akademik dalam jumlah besar, mencakup data mahasiswa, dosen, serta informasi institusional lainnya. Di Indonesia, data pendidikan tinggi dihimpun secara nasional melalui Pangkalan Data Pendidikan Tinggi (PDDikti) yang berfungsi sebagai basis data resmi dan terstandar. Keberadaan PDDikti berperan penting dalam menyediakan data terintegrasi untuk mendukung pengelolaan dan perumusan kebijakan pendidikan tinggi secara nasional. Namun, data yang tersedia pada PDDikti umumnya masih disajikan dalam bentuk tabel dan laporan statis, sehingga belum sepenuhnya mendukung analisis kondisi institusi secara komprehensif dan mudah diinterpretasikan oleh pengambil keputusan [1], [2].</w:t>
      </w:r>
    </w:p>
    <w:p w14:paraId="4AA14626" w14:textId="76621E10" w:rsidR="008604B9" w:rsidRPr="008604B9" w:rsidRDefault="008604B9" w:rsidP="008604B9">
      <w:pPr>
        <w:ind w:firstLine="576"/>
        <w:rPr>
          <w:lang w:val="sv-SE"/>
        </w:rPr>
      </w:pPr>
      <w:r w:rsidRPr="008604B9">
        <w:rPr>
          <w:lang w:val="sv-SE"/>
        </w:rPr>
        <w:t>Dalam konteks pengelolaan organisasi modern, ketersediaan data dalam jumlah besar perlu diiringi dengan kemampuan mengolah data tersebut menjadi informasi yang bermakna. Salah satu pendekatan yang digunakan untuk menjawab kebutuhan tersebut adalah Business Intelligence (BI). BI mengintegrasikan proses pengumpulan, pengolahan, analisis, dan visualisasi data guna menghasilkan informasi yang ringkas, terstruktur, dan relevan sebagai dasar pengambilan keputusan berbasis data. Melalui BI, data mentah dapat diolah menjadi informasi strategis yang lebih mudah dipahami oleh pihak manajerial [3].</w:t>
      </w:r>
    </w:p>
    <w:p w14:paraId="178C8131" w14:textId="2D2849C5" w:rsidR="008604B9" w:rsidRPr="008604B9" w:rsidRDefault="008604B9" w:rsidP="008604B9">
      <w:pPr>
        <w:ind w:firstLine="576"/>
        <w:rPr>
          <w:lang w:val="sv-SE"/>
        </w:rPr>
      </w:pPr>
      <w:r w:rsidRPr="008604B9">
        <w:rPr>
          <w:lang w:val="sv-SE"/>
        </w:rPr>
        <w:t>Penerapan Business Intelligence dalam konteks pendidikan tinggi telah banyak dikaji sebagai pendekatan untuk membantu manajemen institusi memahami kondisi akademik dan operasional. Berbagai penelitian menunjukkan bahwa pemanfaatan BI dan dashboard analitik mampu meningkatkan efektivitas pemantauan indikator strategis pendidikan tinggi, seperti jumlah mahasiswa, jumlah dosen, dan rasio dosen terhadap mahasiswa [3], [4]. Informasi yang disajikan secara visual dinilai lebih mudah dipahami dibandingkan data mentah, sehingga mendukung proses analisis dan pengambilan keputusan.</w:t>
      </w:r>
    </w:p>
    <w:p w14:paraId="61E62518" w14:textId="7DA2CB14" w:rsidR="008604B9" w:rsidRPr="008604B9" w:rsidRDefault="008604B9" w:rsidP="008604B9">
      <w:pPr>
        <w:ind w:firstLine="576"/>
        <w:rPr>
          <w:lang w:val="sv-SE"/>
        </w:rPr>
      </w:pPr>
      <w:r w:rsidRPr="008604B9">
        <w:rPr>
          <w:lang w:val="sv-SE"/>
        </w:rPr>
        <w:t>Meskipun demikian, penelitian terkait Business Intelligence di pendidikan tinggi Indonesia masih cenderung berfokus pada level mikro, seperti program studi, data alumni, atau pengembangan sistem tertentu. Pendekatan tersebut menghasilkan informasi yang bersifat parsial dan belum memberikan gambaran utuh mengenai kondisi institusi pada tingkat agregat [5], [6]. Padahal, analisis data agregat institusi diperlukan untuk memahami keseimbangan antara jumlah mahasiswa, jumlah dosen, serta rasio dosen terhadap mahasiswa sebagai indikator kapasitas layanan pendidikan tinggi.</w:t>
      </w:r>
    </w:p>
    <w:p w14:paraId="44EBC106" w14:textId="6955A72A" w:rsidR="008604B9" w:rsidRPr="008604B9" w:rsidRDefault="008604B9" w:rsidP="008604B9">
      <w:pPr>
        <w:ind w:firstLine="576"/>
        <w:rPr>
          <w:lang w:val="sv-SE"/>
        </w:rPr>
      </w:pPr>
      <w:r w:rsidRPr="008604B9">
        <w:rPr>
          <w:lang w:val="sv-SE"/>
        </w:rPr>
        <w:t>Selain itu, meskipun data PDDikti tersedia secara nasional dan mencerminkan kondisi aktual pendidikan tinggi, pemanfaatannya dalam praktik masih didominasi oleh penyajian data yang bersifat deskriptif dan statis. Data umumnya ditampilkan dalam bentuk tabel atau laporan standar sehingga kurang mendukung analisis komprehensif, perbandingan lintas institusi, serta interpretasi cepat oleh pengambil keputusan. Kondisi ini menyebabkan potensi data nasional yang besar belum sepenuhnya dimanfaatkan sebagai dasar pengambilan keputusan strategis pada tingkat institusi pendidikan tinggi [1], [2], [11].</w:t>
      </w:r>
    </w:p>
    <w:p w14:paraId="299C80C4" w14:textId="2358DEE5" w:rsidR="008604B9" w:rsidRDefault="008604B9" w:rsidP="008604B9">
      <w:pPr>
        <w:ind w:firstLine="576"/>
        <w:rPr>
          <w:lang w:val="sv-SE"/>
        </w:rPr>
      </w:pPr>
      <w:r w:rsidRPr="008604B9">
        <w:rPr>
          <w:lang w:val="sv-SE"/>
        </w:rPr>
        <w:t>Berdasarkan kondisi tersebut, diperlukan suatu pendekatan analitis yang mampu mengolah data agregat institusi PTN BLU berbasis PDDikti secara terstruktur dan informatif. Oleh karena itu, penelitian ini difokuskan pada analisis data agregat institusi pendidikan tinggi menggunakan pendekatan Business Intelligence. Analisis dilakukan pada Perguruan Tinggi Negeri berstatus Badan Layanan Umum (PTN BLU) dengan tujuan menyajikan gambaran distribusi jumlah mahasiswa, jumlah dosen, serta rasio dosen terhadap mahasiswa. Penyajian informasi dilakukan melalui visualisasi data yang terstruktur agar dapat dimanfaatkan sebagai dasar pendukung pengambilan keputusan berbasis data di lingkungan pendidikan tinggi.</w:t>
      </w:r>
    </w:p>
    <w:p w14:paraId="722AC476" w14:textId="77777777" w:rsidR="008604B9" w:rsidRDefault="008604B9" w:rsidP="007B6688">
      <w:pPr>
        <w:ind w:firstLine="576"/>
        <w:rPr>
          <w:lang w:val="sv-SE"/>
        </w:rPr>
      </w:pPr>
    </w:p>
    <w:p w14:paraId="57D420D8" w14:textId="4ADA4E93" w:rsidR="00B2314B" w:rsidRDefault="003524DB" w:rsidP="00B2314B">
      <w:pPr>
        <w:pStyle w:val="Heading2"/>
        <w:rPr>
          <w:lang w:val="sv-SE"/>
        </w:rPr>
      </w:pPr>
      <w:bookmarkStart w:id="6" w:name="_Toc221629611"/>
      <w:r>
        <w:rPr>
          <w:lang w:val="sv-SE"/>
        </w:rPr>
        <w:t>Rumusan Masalah</w:t>
      </w:r>
      <w:bookmarkEnd w:id="6"/>
    </w:p>
    <w:p w14:paraId="513B9132" w14:textId="77777777" w:rsidR="003524DB" w:rsidRPr="004B6BD9" w:rsidRDefault="003524DB">
      <w:pPr>
        <w:pStyle w:val="ListParagraph"/>
        <w:numPr>
          <w:ilvl w:val="0"/>
          <w:numId w:val="3"/>
        </w:numPr>
        <w:rPr>
          <w:lang w:val="sv-SE"/>
        </w:rPr>
      </w:pPr>
      <w:r w:rsidRPr="004B6BD9">
        <w:rPr>
          <w:lang w:val="sv-SE"/>
        </w:rPr>
        <w:t>Bagaimana distribusi jumlah mahasiswa dan jumlah dosen pada Perguruan Tinggi Negeri Badan Layanan Umum (PTN BLU) berdasarkan data agregat institusi?</w:t>
      </w:r>
    </w:p>
    <w:p w14:paraId="05B3B0AA" w14:textId="15FFFBC8" w:rsidR="00B2314B" w:rsidRPr="004B6BD9" w:rsidRDefault="003524DB">
      <w:pPr>
        <w:pStyle w:val="ListParagraph"/>
        <w:numPr>
          <w:ilvl w:val="0"/>
          <w:numId w:val="3"/>
        </w:numPr>
        <w:rPr>
          <w:lang w:val="sv-SE"/>
        </w:rPr>
      </w:pPr>
      <w:r w:rsidRPr="004B6BD9">
        <w:rPr>
          <w:lang w:val="sv-SE"/>
        </w:rPr>
        <w:t>Bagaimana gambaran rasio dosen terhadap mahasiswa pada PTN BLU berdasarkan analisis data agregat institusi menggunakan pendekatan Business Intelligence?</w:t>
      </w:r>
    </w:p>
    <w:p w14:paraId="54DF7970" w14:textId="77777777" w:rsidR="004B6BD9" w:rsidRDefault="004B6BD9" w:rsidP="00B2314B">
      <w:pPr>
        <w:pStyle w:val="Heading2"/>
        <w:rPr>
          <w:lang w:val="sv-SE"/>
        </w:rPr>
      </w:pPr>
      <w:bookmarkStart w:id="7" w:name="_Toc221629612"/>
      <w:r>
        <w:rPr>
          <w:lang w:val="sv-SE"/>
        </w:rPr>
        <w:t>Tujuan Penelitian</w:t>
      </w:r>
      <w:bookmarkEnd w:id="7"/>
    </w:p>
    <w:p w14:paraId="698DDD47" w14:textId="77777777" w:rsidR="004B6BD9" w:rsidRDefault="004B6BD9">
      <w:pPr>
        <w:pStyle w:val="ListParagraph"/>
        <w:numPr>
          <w:ilvl w:val="0"/>
          <w:numId w:val="2"/>
        </w:numPr>
        <w:rPr>
          <w:lang w:val="sv-SE"/>
        </w:rPr>
      </w:pPr>
      <w:r w:rsidRPr="004B6BD9">
        <w:rPr>
          <w:lang w:val="sv-SE"/>
        </w:rPr>
        <w:t>Menganalisis distribusi jumlah mahasiswa dan jumlah dosen pada Perguruan Tinggi Negeri berstatus Badan Layanan Umum (PTN BLU) berdasarkan data agregat institusi yang bersumber dari PDDikti.</w:t>
      </w:r>
    </w:p>
    <w:p w14:paraId="37C64C85" w14:textId="2C3432CE" w:rsidR="004B6BD9" w:rsidRPr="004B6BD9" w:rsidRDefault="004B6BD9">
      <w:pPr>
        <w:pStyle w:val="ListParagraph"/>
        <w:numPr>
          <w:ilvl w:val="0"/>
          <w:numId w:val="2"/>
        </w:numPr>
        <w:rPr>
          <w:lang w:val="sv-SE"/>
        </w:rPr>
      </w:pPr>
      <w:r w:rsidRPr="004B6BD9">
        <w:rPr>
          <w:lang w:val="sv-SE"/>
        </w:rPr>
        <w:t>Menganalisis rasio dosen terhadap mahasiswa pada PTN BLU melalui pendekatan Business Intelligence sebagai dasar penyajian informasi pendukung pengambilan keputusan berbasis data</w:t>
      </w:r>
    </w:p>
    <w:p w14:paraId="04BDE468" w14:textId="2235E421" w:rsidR="00C61E79" w:rsidRDefault="004B6BD9" w:rsidP="00C61E79">
      <w:pPr>
        <w:pStyle w:val="Heading2"/>
        <w:rPr>
          <w:lang w:val="sv-SE"/>
        </w:rPr>
      </w:pPr>
      <w:bookmarkStart w:id="8" w:name="_Toc221629613"/>
      <w:r>
        <w:rPr>
          <w:lang w:val="sv-SE"/>
        </w:rPr>
        <w:t>Batasan Masalah</w:t>
      </w:r>
      <w:bookmarkEnd w:id="8"/>
    </w:p>
    <w:p w14:paraId="116F3C41" w14:textId="0ADF36D1" w:rsidR="004B6BD9" w:rsidRPr="007B6688" w:rsidRDefault="007B6688" w:rsidP="007B6688">
      <w:pPr>
        <w:spacing w:after="0"/>
        <w:ind w:firstLine="578"/>
        <w:rPr>
          <w:lang w:val="sv-SE"/>
        </w:rPr>
      </w:pPr>
      <w:r w:rsidRPr="007B6688">
        <w:rPr>
          <w:lang w:val="sv-SE"/>
        </w:rPr>
        <w:t>Penelitian ini dibatasi pada analisis data agregat institusi Perguruan Tinggi Negeri berstatus Badan Layanan Umum (PTN BLU). Data yang digunakan merupakan data sekunder yang bersumber dari PDDikti dan dokumen kebijakan pemerintah. Variabel penelitian dibatasi pada jumlah mahasiswa, jumlah dosen, dan rasio dosen terhadap mahasiswa. Penelitian ini tidak membahas evaluasi kualitas akademik, kinerja individu, maupun pengembangan sistem prediktif.</w:t>
      </w:r>
    </w:p>
    <w:p w14:paraId="2FF22706" w14:textId="2D3D8975" w:rsidR="007B6688" w:rsidRPr="007B6688" w:rsidRDefault="004B6BD9" w:rsidP="007B6688">
      <w:pPr>
        <w:pStyle w:val="Heading2"/>
        <w:rPr>
          <w:lang w:val="sv-SE"/>
        </w:rPr>
      </w:pPr>
      <w:bookmarkStart w:id="9" w:name="_Toc221629614"/>
      <w:r>
        <w:rPr>
          <w:lang w:val="sv-SE"/>
        </w:rPr>
        <w:t>Manfaat Penelitian</w:t>
      </w:r>
      <w:bookmarkEnd w:id="9"/>
    </w:p>
    <w:p w14:paraId="1721A1D8" w14:textId="77777777" w:rsidR="007B6688" w:rsidRPr="007B6688" w:rsidRDefault="007B6688" w:rsidP="007B6688">
      <w:pPr>
        <w:ind w:firstLine="578"/>
        <w:rPr>
          <w:lang w:val="sv-SE"/>
        </w:rPr>
      </w:pPr>
      <w:r w:rsidRPr="007B6688">
        <w:rPr>
          <w:lang w:val="sv-SE"/>
        </w:rPr>
        <w:t>Penelitian ini diharapkan dapat memberikan manfaat baik secara akademik maupun praktis sesuai dengan tujuan penelitian yang telah ditetapkan.</w:t>
      </w:r>
    </w:p>
    <w:p w14:paraId="391F17EA" w14:textId="77777777" w:rsidR="007B6688" w:rsidRPr="007B6688" w:rsidRDefault="007B6688">
      <w:pPr>
        <w:numPr>
          <w:ilvl w:val="0"/>
          <w:numId w:val="6"/>
        </w:numPr>
        <w:spacing w:after="0"/>
        <w:rPr>
          <w:lang w:val="sv-SE"/>
        </w:rPr>
      </w:pPr>
      <w:r w:rsidRPr="007B6688">
        <w:rPr>
          <w:lang w:val="sv-SE"/>
        </w:rPr>
        <w:t>Manfaat Akademik</w:t>
      </w:r>
    </w:p>
    <w:p w14:paraId="004A995D" w14:textId="5F4A1BF3" w:rsidR="007B6688" w:rsidRPr="007B6688" w:rsidRDefault="007B6688" w:rsidP="007B6688">
      <w:pPr>
        <w:ind w:left="720" w:firstLine="720"/>
        <w:rPr>
          <w:lang w:val="sv-SE"/>
        </w:rPr>
      </w:pPr>
      <w:r w:rsidRPr="007B6688">
        <w:rPr>
          <w:lang w:val="sv-SE"/>
        </w:rPr>
        <w:t>Penelitian ini diharapkan dapat menambah referensi keilmuan di bidang Sistem Informasi, khususnya terkait penerapan pendekatan Business Intelligence dalam analisis data agregat institusi pendidikan tinggi.</w:t>
      </w:r>
    </w:p>
    <w:p w14:paraId="6A2A9AAA" w14:textId="77777777" w:rsidR="007B6688" w:rsidRPr="007B6688" w:rsidRDefault="007B6688">
      <w:pPr>
        <w:numPr>
          <w:ilvl w:val="0"/>
          <w:numId w:val="6"/>
        </w:numPr>
        <w:rPr>
          <w:lang w:val="sv-SE"/>
        </w:rPr>
      </w:pPr>
      <w:r w:rsidRPr="007B6688">
        <w:rPr>
          <w:lang w:val="sv-SE"/>
        </w:rPr>
        <w:t>Manfaat Praktis</w:t>
      </w:r>
    </w:p>
    <w:p w14:paraId="48EA399C" w14:textId="52F7093F" w:rsidR="007B6688" w:rsidRPr="007B6688" w:rsidRDefault="007B6688" w:rsidP="007B6688">
      <w:pPr>
        <w:ind w:left="720" w:firstLine="720"/>
        <w:rPr>
          <w:lang w:val="sv-SE"/>
        </w:rPr>
      </w:pPr>
      <w:r w:rsidRPr="007B6688">
        <w:rPr>
          <w:lang w:val="sv-SE"/>
        </w:rPr>
        <w:t>Penelitian ini diharapkan dapat memberikan gambaran informasi mengenai distribusi jumlah mahasiswa, jumlah dosen, serta rasio dosen terhadap mahasiswa pada Perguruan Tinggi Negeri berstatus Badan Layanan Umum (PTN BLU) sebagai bahan pendukung pengambilan keputusan berbasis data.</w:t>
      </w:r>
    </w:p>
    <w:p w14:paraId="78919563" w14:textId="0C3C9C48" w:rsidR="007B6688" w:rsidRPr="007B6688" w:rsidRDefault="007B6688" w:rsidP="007B6688">
      <w:pPr>
        <w:rPr>
          <w:lang w:val="sv-SE"/>
        </w:rPr>
        <w:sectPr w:rsidR="007B6688" w:rsidRPr="007B6688" w:rsidSect="001D31FF">
          <w:headerReference w:type="default" r:id="rId14"/>
          <w:footerReference w:type="default" r:id="rId15"/>
          <w:footerReference w:type="first" r:id="rId16"/>
          <w:pgSz w:w="11906" w:h="16838"/>
          <w:pgMar w:top="2268" w:right="1701" w:bottom="1701" w:left="2268" w:header="1134" w:footer="1134" w:gutter="0"/>
          <w:pgNumType w:start="1" w:chapStyle="1"/>
          <w:cols w:space="708"/>
          <w:titlePg/>
          <w:docGrid w:linePitch="360"/>
        </w:sectPr>
      </w:pPr>
    </w:p>
    <w:p w14:paraId="5548AF57" w14:textId="13F2E23A" w:rsidR="009A4238" w:rsidRDefault="00D83C9F" w:rsidP="00907C94">
      <w:pPr>
        <w:pStyle w:val="Heading1"/>
        <w:jc w:val="center"/>
        <w:rPr>
          <w:lang w:val="sv-SE"/>
        </w:rPr>
      </w:pPr>
      <w:bookmarkStart w:id="10" w:name="_Toc221629615"/>
      <w:r w:rsidRPr="009A4238">
        <w:rPr>
          <w:lang w:val="sv-SE"/>
        </w:rPr>
        <w:t xml:space="preserve">BAB </w:t>
      </w:r>
      <w:r>
        <w:rPr>
          <w:lang w:val="sv-SE"/>
        </w:rPr>
        <w:t>II</w:t>
      </w:r>
      <w:r w:rsidR="00197CE7">
        <w:rPr>
          <w:lang w:val="sv-SE"/>
        </w:rPr>
        <w:br/>
        <w:t>TINJAUAN PUSTAKA</w:t>
      </w:r>
      <w:bookmarkEnd w:id="10"/>
    </w:p>
    <w:p w14:paraId="2166C389" w14:textId="77777777" w:rsidR="00195751" w:rsidRPr="000B147E" w:rsidRDefault="00195751" w:rsidP="001636C5">
      <w:pPr>
        <w:rPr>
          <w:lang w:val="sv-SE"/>
        </w:rPr>
      </w:pPr>
      <w:bookmarkStart w:id="11" w:name="_Toc201822279"/>
      <w:bookmarkEnd w:id="11"/>
    </w:p>
    <w:p w14:paraId="60A50750" w14:textId="2D849F96" w:rsidR="00B2314B" w:rsidRDefault="00197CE7" w:rsidP="00195751">
      <w:pPr>
        <w:pStyle w:val="Heading2"/>
        <w:rPr>
          <w:lang w:val="sv-SE"/>
        </w:rPr>
      </w:pPr>
      <w:bookmarkStart w:id="12" w:name="_Toc221629616"/>
      <w:r>
        <w:rPr>
          <w:lang w:val="sv-SE"/>
        </w:rPr>
        <w:t>Landasan Teori</w:t>
      </w:r>
      <w:bookmarkEnd w:id="12"/>
    </w:p>
    <w:p w14:paraId="59DD9BDE" w14:textId="1B10D63A" w:rsidR="007B6688" w:rsidRPr="007B6688" w:rsidRDefault="00197CE7" w:rsidP="007B6688">
      <w:pPr>
        <w:pStyle w:val="Heading3"/>
        <w:rPr>
          <w:lang w:val="sv-SE"/>
        </w:rPr>
      </w:pPr>
      <w:bookmarkStart w:id="13" w:name="_Toc221629617"/>
      <w:r>
        <w:rPr>
          <w:lang w:val="sv-SE"/>
        </w:rPr>
        <w:t>Business Intelligence</w:t>
      </w:r>
      <w:bookmarkEnd w:id="13"/>
    </w:p>
    <w:p w14:paraId="59C9D539" w14:textId="596F5C8A" w:rsidR="007B6688" w:rsidRPr="007B6688" w:rsidRDefault="007B6688" w:rsidP="007B6688">
      <w:pPr>
        <w:ind w:firstLine="720"/>
        <w:rPr>
          <w:lang w:val="sv-SE"/>
        </w:rPr>
      </w:pPr>
      <w:r w:rsidRPr="007B6688">
        <w:rPr>
          <w:lang w:val="sv-SE"/>
        </w:rPr>
        <w:t>Business Intelligence (BI) merupakan pendekatan yang digunakan untuk mengolah dan menganalisis data sehingga menghasilkan informasi yang relevan bagi pengambilan keputusan. BI mencakup proses pengumpulan data, pengolahan data, analisis, serta penyajian informasi dalam bentuk visualisasi yang mudah dipahami</w:t>
      </w:r>
      <w:sdt>
        <w:sdtPr>
          <w:rPr>
            <w:rFonts w:cs="Times New Roman"/>
            <w:color w:val="000000"/>
            <w:lang w:val="sv-SE"/>
          </w:rPr>
          <w:tag w:val="MENDELEY_CITATION_v3_eyJjaXRhdGlvbklEIjoiTUVOREVMRVlfQ0lUQVRJT05fNzQ5NmJkYzAtOTZlMi00ODEwLWI1OGItNjZhZGY3OWY5MTYy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407276235"/>
          <w:placeholder>
            <w:docPart w:val="DefaultPlaceholder_-1854013440"/>
          </w:placeholder>
        </w:sdtPr>
        <w:sdtContent>
          <w:r w:rsidR="00652F99" w:rsidRPr="00652F99">
            <w:rPr>
              <w:rFonts w:eastAsia="Times New Roman" w:cs="Times New Roman"/>
              <w:color w:val="000000"/>
              <w:lang w:val="sv-SE"/>
            </w:rPr>
            <w:t>(Stewart &amp; Dewan, 2022)</w:t>
          </w:r>
        </w:sdtContent>
      </w:sdt>
      <w:r w:rsidRPr="007B6688">
        <w:rPr>
          <w:lang w:val="sv-SE"/>
        </w:rPr>
        <w:t>. Dalam konteks organisasi, BI berperan sebagai alat bantu untuk mengubah data mentah menjadi informasi yang memiliki nilai strategis</w:t>
      </w:r>
      <w:sdt>
        <w:sdtPr>
          <w:rPr>
            <w:rFonts w:cs="Times New Roman"/>
            <w:color w:val="000000"/>
            <w:lang w:val="sv-SE"/>
          </w:rPr>
          <w:tag w:val="MENDELEY_CITATION_v3_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331040139"/>
          <w:placeholder>
            <w:docPart w:val="DefaultPlaceholder_-1854013440"/>
          </w:placeholder>
        </w:sdtPr>
        <w:sdtContent>
          <w:r w:rsidR="00652F99" w:rsidRPr="00652F99">
            <w:rPr>
              <w:rFonts w:eastAsia="Times New Roman" w:cs="Times New Roman"/>
              <w:color w:val="000000"/>
              <w:lang w:val="sv-SE"/>
            </w:rPr>
            <w:t>(Sharma &amp; Joshi, 2022; Zhang &amp; Goyal, 2024)</w:t>
          </w:r>
        </w:sdtContent>
      </w:sdt>
      <w:r w:rsidR="00DB797E">
        <w:rPr>
          <w:rFonts w:cs="Times New Roman"/>
          <w:color w:val="000000"/>
          <w:lang w:val="sv-SE"/>
        </w:rPr>
        <w:t>.</w:t>
      </w:r>
    </w:p>
    <w:p w14:paraId="1CA21826" w14:textId="174D4798" w:rsidR="007B6688" w:rsidRPr="00DB797E" w:rsidRDefault="007B6688" w:rsidP="007B6688">
      <w:pPr>
        <w:ind w:firstLine="720"/>
        <w:rPr>
          <w:lang w:val="sv-SE"/>
        </w:rPr>
      </w:pPr>
      <w:r w:rsidRPr="007B6688">
        <w:rPr>
          <w:lang w:val="sv-SE"/>
        </w:rPr>
        <w:t>Pendekatan BI tidak hanya berfokus pada aspek teknis pengolahan data, tetapi juga pada penyediaan informasi yang mendukung pengambilan keputusan berbasis data</w:t>
      </w:r>
      <w:r w:rsidR="00053E75">
        <w:rPr>
          <w:lang w:val="sv-SE"/>
        </w:rPr>
        <w:t xml:space="preserve"> </w:t>
      </w:r>
      <w:sdt>
        <w:sdtPr>
          <w:rPr>
            <w:rFonts w:cs="Times New Roman"/>
            <w:color w:val="000000"/>
            <w:lang w:val="sv-SE"/>
          </w:rPr>
          <w:tag w:val="MENDELEY_CITATION_v3_eyJjaXRhdGlvbklEIjoiTUVOREVMRVlfQ0lUQVRJT05fZDg4ZWQ2MTUtMGVlYy00NTYzLWIyODMtZWMxNzIyZjNhMTk5IiwicHJvcGVydGllcyI6eyJub3RlSW5kZXgiOjB9LCJpc0VkaXRlZCI6ZmFsc2UsIm1hbnVhbE92ZXJyaWRlIjp7ImlzTWFudWFsbHlPdmVycmlkZGVuIjpmYWxzZSwiY2l0ZXByb2NUZXh0IjoiKENhcmRvc28gJiMzODsgU3UsIDIwMjIpIiwibWFudWFsT3ZlcnJpZGVUZXh0IjoiIn0sImNpdGF0aW9uSXRlbXMiOlt7ImlkIjoiMTM3Mjk5MzktZmNjYy0zYTI1LWFiYzYtYzhhNWEyMDkxNzcxIiwiaXRlbURhdGEiOnsidHlwZSI6ImFydGljbGUtam91cm5hbCIsImlkIjoiMTM3Mjk5MzktZmNjYy0zYTI1LWFiYzYtYzhhNWEyMDkxNzc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
          <w:id w:val="335745009"/>
          <w:placeholder>
            <w:docPart w:val="DefaultPlaceholder_-1854013440"/>
          </w:placeholder>
        </w:sdtPr>
        <w:sdtContent>
          <w:r w:rsidR="00652F99" w:rsidRPr="00652F99">
            <w:rPr>
              <w:rFonts w:eastAsia="Times New Roman" w:cs="Times New Roman"/>
              <w:color w:val="000000"/>
              <w:lang w:val="sv-SE"/>
            </w:rPr>
            <w:t>(Cardoso &amp; Su, 2022)</w:t>
          </w:r>
        </w:sdtContent>
      </w:sdt>
      <w:r w:rsidRPr="007B6688">
        <w:rPr>
          <w:lang w:val="sv-SE"/>
        </w:rPr>
        <w:t>. Melalui pemanfaatan dashboard dan laporan analitis, BI membantu pengambil keputusan dalam memahami kondisi organisasi secara lebih komprehensif dan objektif</w:t>
      </w:r>
      <w:r w:rsidR="00053E75">
        <w:rPr>
          <w:lang w:val="sv-SE"/>
        </w:rPr>
        <w:t xml:space="preserve"> </w:t>
      </w:r>
      <w:sdt>
        <w:sdtPr>
          <w:rPr>
            <w:rFonts w:cs="Times New Roman"/>
            <w:color w:val="000000"/>
            <w:lang w:val="sv-SE"/>
          </w:rPr>
          <w:tag w:val="MENDELEY_CITATION_v3_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TwvcD4iLCJpc3N1ZSI6IjEiLCJ2b2x1bWUiOiI2IiwiY29udGFpbmVyLXRpdGxlLXNob3J0IjoiIn0sImlzVGVtcG9yYXJ5IjpmYWxzZX1dfQ=="/>
          <w:id w:val="-1466270591"/>
          <w:placeholder>
            <w:docPart w:val="DefaultPlaceholder_-1854013440"/>
          </w:placeholder>
        </w:sdtPr>
        <w:sdtContent>
          <w:r w:rsidR="00652F99" w:rsidRPr="00652F99">
            <w:rPr>
              <w:rFonts w:cs="Times New Roman"/>
              <w:color w:val="000000"/>
              <w:lang w:val="sv-SE"/>
            </w:rPr>
            <w:t>(Anhari dkk., 2025)</w:t>
          </w:r>
        </w:sdtContent>
      </w:sdt>
      <w:r w:rsidR="00053E75">
        <w:rPr>
          <w:rFonts w:cs="Times New Roman"/>
          <w:color w:val="000000"/>
          <w:lang w:val="sv-SE"/>
        </w:rPr>
        <w:t>.</w:t>
      </w:r>
    </w:p>
    <w:p w14:paraId="3A910CE6" w14:textId="503B07E0" w:rsidR="00197CE7" w:rsidRDefault="00197CE7" w:rsidP="00197CE7">
      <w:pPr>
        <w:pStyle w:val="Heading3"/>
        <w:rPr>
          <w:lang w:val="sv-SE"/>
        </w:rPr>
      </w:pPr>
      <w:bookmarkStart w:id="14" w:name="_Toc221629618"/>
      <w:r w:rsidRPr="00197CE7">
        <w:rPr>
          <w:lang w:val="sv-SE"/>
        </w:rPr>
        <w:t>Business Intelligence dalam Pendidikan Tinggi</w:t>
      </w:r>
      <w:bookmarkEnd w:id="14"/>
    </w:p>
    <w:p w14:paraId="5C7D43DF" w14:textId="7171E21C" w:rsidR="007B6688" w:rsidRDefault="007B6688" w:rsidP="007B6688">
      <w:pPr>
        <w:ind w:firstLine="720"/>
        <w:rPr>
          <w:lang w:val="sv-SE"/>
        </w:rPr>
      </w:pPr>
      <w:r w:rsidRPr="007B6688">
        <w:rPr>
          <w:lang w:val="sv-SE"/>
        </w:rPr>
        <w:t>Penerapan Business Intelligence dalam pendidikan tinggi digunakan untuk mendukung pengelolaan institusi melalui pemanfaatan data akademik dan institusional. BI memungkinkan perguruan tinggi untuk memantau indikator penting seperti jumlah mahasiswa, jumlah dosen, serta rasio dosen terhadap mahasiswa secara terintegrasi</w:t>
      </w:r>
      <w:r w:rsidR="00AE285B" w:rsidRPr="00AE285B">
        <w:rPr>
          <w:rFonts w:cs="Times New Roman"/>
          <w:color w:val="000000"/>
          <w:lang w:val="sv-SE"/>
        </w:rPr>
        <w:t xml:space="preserve"> </w:t>
      </w:r>
      <w:sdt>
        <w:sdtPr>
          <w:rPr>
            <w:rFonts w:cs="Times New Roman"/>
            <w:color w:val="000000"/>
            <w:lang w:val="sv-SE"/>
          </w:rPr>
          <w:tag w:val="MENDELEY_CITATION_v3_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197535984"/>
          <w:placeholder>
            <w:docPart w:val="D902DC63AEAB4603A3B5269518D21C70"/>
          </w:placeholder>
        </w:sdtPr>
        <w:sdtContent>
          <w:r w:rsidR="00652F99" w:rsidRPr="00652F99">
            <w:rPr>
              <w:rFonts w:cs="Times New Roman"/>
              <w:color w:val="000000"/>
              <w:lang w:val="sv-SE"/>
            </w:rPr>
            <w:t>(Gaftandzhieva dkk., 2023; Li dkk., 2024)</w:t>
          </w:r>
        </w:sdtContent>
      </w:sdt>
      <w:r w:rsidRPr="007B6688">
        <w:rPr>
          <w:lang w:val="sv-SE"/>
        </w:rPr>
        <w:t>. Informasi tersebut berperan penting dalam membantu manajemen perguruan tinggi memahami kondisi dan kapasitas layanan pendidikan secara menyeluruh</w:t>
      </w:r>
      <w:sdt>
        <w:sdtPr>
          <w:rPr>
            <w:rFonts w:cs="Times New Roman"/>
            <w:color w:val="000000"/>
            <w:lang w:val="sv-SE"/>
          </w:rPr>
          <w:tag w:val="MENDELEY_CITATION_v3_eyJjaXRhdGlvbklEIjoiTUVOREVMRVlfQ0lUQVRJT05fNmU2OTJiMzUtZTNkNy00N2I3LThhOWItNDgzYzMxZWI2ZmQ3IiwicHJvcGVydGllcyI6eyJub3RlSW5kZXgiOjB9LCJpc0VkaXRlZCI6ZmFsc2UsIm1hbnVhbE92ZXJyaWRlIjp7ImlzTWFudWFsbHlPdmVycmlkZGVuIjpmYWxzZSwiY2l0ZXByb2NUZXh0IjoiKFNlcXVlaXJhIGRray4sIDIwMjU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V19"/>
          <w:id w:val="1671059843"/>
          <w:placeholder>
            <w:docPart w:val="DefaultPlaceholder_-1854013440"/>
          </w:placeholder>
        </w:sdtPr>
        <w:sdtContent>
          <w:r w:rsidR="00652F99" w:rsidRPr="00652F99">
            <w:rPr>
              <w:rFonts w:cs="Times New Roman"/>
              <w:color w:val="000000"/>
              <w:lang w:val="sv-SE"/>
            </w:rPr>
            <w:t>(Sequeira dkk., 2025)</w:t>
          </w:r>
        </w:sdtContent>
      </w:sdt>
      <w:r w:rsidR="00AE285B">
        <w:rPr>
          <w:rFonts w:cs="Times New Roman"/>
          <w:color w:val="000000"/>
          <w:lang w:val="sv-SE"/>
        </w:rPr>
        <w:t>.</w:t>
      </w:r>
    </w:p>
    <w:p w14:paraId="0DD865F6" w14:textId="2A03361D" w:rsidR="007B6688" w:rsidRDefault="007B6688" w:rsidP="007B6688">
      <w:pPr>
        <w:ind w:firstLine="720"/>
        <w:rPr>
          <w:lang w:val="sv-SE"/>
        </w:rPr>
      </w:pPr>
      <w:r w:rsidRPr="007B6688">
        <w:rPr>
          <w:lang w:val="sv-SE"/>
        </w:rPr>
        <w:t>Beberapa penelitian menunjukkan bahwa penerapan BI di perguruan tinggi mampu meningkatkan efektivitas pengambilan keputusan dengan menyajikan informasi yang lebih terstruktur dan mudah diinterpretasikan</w:t>
      </w:r>
      <w:sdt>
        <w:sdtPr>
          <w:rPr>
            <w:rFonts w:cs="Times New Roman"/>
            <w:color w:val="000000"/>
            <w:lang w:val="sv-SE"/>
          </w:rPr>
          <w:tag w:val="MENDELEY_CITATION_v3_eyJjaXRhdGlvbklEIjoiTUVOREVMRVlfQ0lUQVRJT05fNThkZDc5MTMtMjNiNi00N2M2LTk5NWUtMGZlNDgyZDQzZGFi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887308401"/>
          <w:placeholder>
            <w:docPart w:val="DefaultPlaceholder_-1854013440"/>
          </w:placeholder>
        </w:sdtPr>
        <w:sdtContent>
          <w:r w:rsidR="00652F99" w:rsidRPr="00652F99">
            <w:rPr>
              <w:rFonts w:cs="Times New Roman"/>
              <w:color w:val="000000"/>
              <w:lang w:val="sv-SE"/>
            </w:rPr>
            <w:t>(Mellyka dkk., 2025)</w:t>
          </w:r>
        </w:sdtContent>
      </w:sdt>
      <w:r w:rsidRPr="007B6688">
        <w:rPr>
          <w:lang w:val="sv-SE"/>
        </w:rPr>
        <w:t xml:space="preserve">. Namun, sebagian besar penerapan BI masih difokuskan pada unit atau sistem tertentu dan belum sepenuhnya diarahkan pada analisis data agregat institusi sebagai satu kesatuan </w:t>
      </w:r>
      <w:sdt>
        <w:sdtPr>
          <w:rPr>
            <w:rFonts w:cs="Times New Roman"/>
            <w:color w:val="000000"/>
            <w:lang w:val="sv-SE"/>
          </w:rPr>
          <w:tag w:val="MENDELEY_CITATION_v3_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8L3A+IiwiaXNzdWUiOiIyIiwidm9sdW1lIjoiMyIsImNvbnRhaW5lci10aXRsZS1zaG9ydCI6IiJ9LCJpc1RlbXBvcmFyeSI6ZmFsc2V9XX0="/>
          <w:id w:val="1516804509"/>
          <w:placeholder>
            <w:docPart w:val="DefaultPlaceholder_-1854013440"/>
          </w:placeholder>
        </w:sdtPr>
        <w:sdtContent>
          <w:r w:rsidR="00652F99" w:rsidRPr="00652F99">
            <w:rPr>
              <w:rFonts w:cs="Times New Roman"/>
              <w:color w:val="000000"/>
              <w:lang w:val="sv-SE"/>
            </w:rPr>
            <w:t>(Rahim dkk., 2025; Santhi dkk., 2021)</w:t>
          </w:r>
        </w:sdtContent>
      </w:sdt>
      <w:r w:rsidR="009A7A30">
        <w:rPr>
          <w:lang w:val="sv-SE"/>
        </w:rPr>
        <w:t>.</w:t>
      </w:r>
    </w:p>
    <w:p w14:paraId="2ACFEA7D" w14:textId="77777777" w:rsidR="008E1810" w:rsidRDefault="008E1810" w:rsidP="008E1810">
      <w:pPr>
        <w:keepNext/>
        <w:spacing w:after="0"/>
        <w:jc w:val="left"/>
      </w:pPr>
      <w:r>
        <w:rPr>
          <w:noProof/>
          <w:lang w:val="sv-SE"/>
        </w:rPr>
        <w:drawing>
          <wp:inline distT="0" distB="0" distL="0" distR="0" wp14:anchorId="2EA822F4" wp14:editId="08A37884">
            <wp:extent cx="5121976" cy="712519"/>
            <wp:effectExtent l="0" t="0" r="2540" b="0"/>
            <wp:docPr id="255652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6977" b="37539"/>
                    <a:stretch>
                      <a:fillRect/>
                    </a:stretch>
                  </pic:blipFill>
                  <pic:spPr bwMode="auto">
                    <a:xfrm>
                      <a:off x="0" y="0"/>
                      <a:ext cx="5121976" cy="712519"/>
                    </a:xfrm>
                    <a:prstGeom prst="rect">
                      <a:avLst/>
                    </a:prstGeom>
                    <a:noFill/>
                    <a:ln>
                      <a:noFill/>
                    </a:ln>
                    <a:extLst>
                      <a:ext uri="{53640926-AAD7-44D8-BBD7-CCE9431645EC}">
                        <a14:shadowObscured xmlns:a14="http://schemas.microsoft.com/office/drawing/2010/main"/>
                      </a:ext>
                    </a:extLst>
                  </pic:spPr>
                </pic:pic>
              </a:graphicData>
            </a:graphic>
          </wp:inline>
        </w:drawing>
      </w:r>
    </w:p>
    <w:p w14:paraId="429CAB37" w14:textId="4BCC29C0" w:rsidR="008E1810" w:rsidRDefault="008E1810" w:rsidP="008E1810">
      <w:pPr>
        <w:pStyle w:val="Gambar"/>
        <w:rPr>
          <w:lang w:val="sv-SE"/>
        </w:rPr>
      </w:pPr>
      <w:bookmarkStart w:id="15" w:name="_Toc219793254"/>
      <w:r w:rsidRPr="008E1810">
        <w:rPr>
          <w:lang w:val="sv-SE"/>
        </w:rPr>
        <w:t xml:space="preserve">Gambar 2. </w:t>
      </w:r>
      <w:r>
        <w:fldChar w:fldCharType="begin"/>
      </w:r>
      <w:r w:rsidRPr="008E1810">
        <w:rPr>
          <w:lang w:val="sv-SE"/>
        </w:rPr>
        <w:instrText xml:space="preserve"> SEQ Gambar_2. \* ARABIC </w:instrText>
      </w:r>
      <w:r>
        <w:fldChar w:fldCharType="separate"/>
      </w:r>
      <w:r w:rsidR="00117336">
        <w:rPr>
          <w:noProof/>
          <w:lang w:val="sv-SE"/>
        </w:rPr>
        <w:t>1</w:t>
      </w:r>
      <w:r>
        <w:fldChar w:fldCharType="end"/>
      </w:r>
      <w:r w:rsidRPr="008E1810">
        <w:rPr>
          <w:lang w:val="sv-SE"/>
        </w:rPr>
        <w:t xml:space="preserve"> Kerangka Konseptual Business Intelligence dalam Pendidikan Tinggi</w:t>
      </w:r>
      <w:bookmarkEnd w:id="15"/>
    </w:p>
    <w:p w14:paraId="0512462B" w14:textId="77777777" w:rsidR="008E1810" w:rsidRPr="008E1810" w:rsidRDefault="008E1810" w:rsidP="008E1810">
      <w:pPr>
        <w:pStyle w:val="Gambar"/>
        <w:rPr>
          <w:lang w:val="sv-SE"/>
        </w:rPr>
      </w:pPr>
    </w:p>
    <w:p w14:paraId="2062574E" w14:textId="64853E6B" w:rsidR="008E1810" w:rsidRPr="008E1810" w:rsidRDefault="00197CE7" w:rsidP="008E1810">
      <w:pPr>
        <w:pStyle w:val="Heading3"/>
        <w:rPr>
          <w:lang w:val="sv-SE"/>
        </w:rPr>
      </w:pPr>
      <w:bookmarkStart w:id="16" w:name="_Toc221629619"/>
      <w:r w:rsidRPr="00197CE7">
        <w:rPr>
          <w:lang w:val="sv-SE"/>
        </w:rPr>
        <w:t>Data Agregat Institusi Pendidikan Tinggi</w:t>
      </w:r>
      <w:bookmarkEnd w:id="16"/>
    </w:p>
    <w:p w14:paraId="4E375FC8" w14:textId="49416846" w:rsidR="008E1810" w:rsidRPr="008E1810" w:rsidRDefault="008E1810" w:rsidP="008E1810">
      <w:pPr>
        <w:pStyle w:val="Tabel"/>
        <w:ind w:firstLine="720"/>
      </w:pPr>
      <w:r w:rsidRPr="008E1810">
        <w:t>Data agregat institusi merupakan data yang telah dikelompokkan dan diringkas pada tingkat institusi untuk menggambarkan kondisi secara menyeluruh. Dalam pendidikan tinggi, data agregat digunakan untuk melihat distribusi jumlah mahasiswa, jumlah dosen, serta indikator lainnya yang mencerminkan kapasitas layanan pendidikan. Pendekatan data agregat memungkinkan analisis dilakukan tanpa menyoroti data individu, sehingga lebih sesuai untuk pengambilan keputusan strategis</w:t>
      </w:r>
      <w:r w:rsidR="009A7A30">
        <w:t xml:space="preserve"> </w:t>
      </w:r>
      <w:sdt>
        <w:sdtPr>
          <w:rPr>
            <w:rFonts w:cs="Times New Roman"/>
            <w:color w:val="000000"/>
            <w:lang w:val="en-ID"/>
          </w:rPr>
          <w:tag w:val="MENDELEY_CITATION_v3_eyJjaXRhdGlvbklEIjoiTUVOREVMRVlfQ0lUQVRJT05fMjVmMDE5YWQtZDNjZi00ODY1LWI2MDItODcwYmRlNzAyZDFh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1913661021"/>
          <w:placeholder>
            <w:docPart w:val="DefaultPlaceholder_-1854013440"/>
          </w:placeholder>
        </w:sdtPr>
        <w:sdtContent>
          <w:r w:rsidR="00652F99" w:rsidRPr="00652F99">
            <w:rPr>
              <w:rFonts w:eastAsia="Times New Roman" w:cs="Times New Roman"/>
              <w:color w:val="000000"/>
            </w:rPr>
            <w:t>(Murti &amp; Mulyani, 2022)</w:t>
          </w:r>
        </w:sdtContent>
      </w:sdt>
      <w:r w:rsidR="009A7A30">
        <w:t>.</w:t>
      </w:r>
    </w:p>
    <w:p w14:paraId="3D625E90" w14:textId="6229E872" w:rsidR="008E1810" w:rsidRPr="008E1810" w:rsidRDefault="008E1810" w:rsidP="008E1810">
      <w:pPr>
        <w:pStyle w:val="Tabel"/>
        <w:ind w:firstLine="720"/>
      </w:pPr>
      <w:r w:rsidRPr="008E1810">
        <w:t xml:space="preserve">Pemanfaatan data agregat institusi penting dalam konteks pengelolaan pendidikan tinggi karena memberikan gambaran umum mengenai keseimbangan antara beban dan sumber daya. Data agregat juga memudahkan proses perbandingan antar institusi dalam kerangka kebijakan pendidikan tinggi yang bersifat nasional </w:t>
      </w:r>
      <w:sdt>
        <w:sdtPr>
          <w:rPr>
            <w:rFonts w:cs="Times New Roman"/>
            <w:color w:val="000000"/>
            <w:lang w:val="en-ID"/>
          </w:rPr>
          <w:tag w:val="MENDELEY_CITATION_v3_eyJjaXRhdGlvbklEIjoiTUVOREVMRVlfQ0lUQVRJT05fOTYzNGFlZjktOWRhYi00NDVjLWE0ZjEtMDNmYmU0MzEwNjlkIiwicHJvcGVydGllcyI6eyJub3RlSW5kZXgiOjB9LCJpc0VkaXRlZCI6ZmFsc2UsIm1hbnVhbE92ZXJyaWRlIjp7ImlzTWFudWFsbHlPdmVycmlkZGVuIjpmYWxzZSwiY2l0ZXByb2NUZXh0IjoiKEFzdHV0aSBka2suLCAyMDI0OyBDYXJkb3NvICYjMzg7IFN1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"/>
          <w:id w:val="1714696455"/>
          <w:placeholder>
            <w:docPart w:val="DefaultPlaceholder_-1854013440"/>
          </w:placeholder>
        </w:sdtPr>
        <w:sdtContent>
          <w:r w:rsidR="00652F99" w:rsidRPr="00652F99">
            <w:rPr>
              <w:rFonts w:eastAsia="Times New Roman" w:cs="Times New Roman"/>
              <w:color w:val="000000"/>
            </w:rPr>
            <w:t>(Astuti dkk., 2024; Cardoso &amp; Su, 2022)</w:t>
          </w:r>
        </w:sdtContent>
      </w:sdt>
      <w:r w:rsidR="009A7A30">
        <w:t>.</w:t>
      </w:r>
    </w:p>
    <w:p w14:paraId="3B24D76E" w14:textId="77777777" w:rsidR="008E1810" w:rsidRPr="009A7A30" w:rsidRDefault="008E1810" w:rsidP="001F6F30">
      <w:pPr>
        <w:pStyle w:val="Tabel"/>
        <w:ind w:firstLine="720"/>
      </w:pPr>
    </w:p>
    <w:p w14:paraId="7A99A79F" w14:textId="728CFCD0" w:rsidR="00197CE7" w:rsidRPr="00197CE7" w:rsidRDefault="00197CE7" w:rsidP="00197CE7">
      <w:pPr>
        <w:pStyle w:val="Heading3"/>
      </w:pPr>
      <w:bookmarkStart w:id="17" w:name="_Toc221629620"/>
      <w:r w:rsidRPr="00197CE7">
        <w:t>Pengambilan Keputusan Berbasis Data</w:t>
      </w:r>
      <w:bookmarkEnd w:id="17"/>
    </w:p>
    <w:p w14:paraId="0AD5FBC0" w14:textId="34D65AC2" w:rsidR="008E1810" w:rsidRPr="008E1810" w:rsidRDefault="008E1810" w:rsidP="008E1810">
      <w:pPr>
        <w:ind w:firstLine="720"/>
        <w:rPr>
          <w:lang w:val="sv-SE"/>
        </w:rPr>
      </w:pPr>
      <w:r w:rsidRPr="008E1810">
        <w:rPr>
          <w:lang w:val="sv-SE"/>
        </w:rPr>
        <w:t xml:space="preserve">Pengambilan keputusan berbasis data merupakan pendekatan yang menekankan penggunaan data sebagai dasar utama dalam menentukan kebijakan dan tindakan organisasi. Dalam pendidikan tinggi, pendekatan ini digunakan untuk mendukung perencanaan, evaluasi, dan pengelolaan institusi secara objektif. Data yang diolah melalui BI dapat membantu pengambil keputusan dalam memahami kondisi aktual dan mengidentifikasi pola yang relevan </w:t>
      </w:r>
      <w:sdt>
        <w:sdtPr>
          <w:rPr>
            <w:rFonts w:cs="Times New Roman"/>
            <w:color w:val="000000"/>
          </w:rPr>
          <w:tag w:val="MENDELEY_CITATION_v3_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"/>
          <w:id w:val="281147751"/>
          <w:placeholder>
            <w:docPart w:val="DefaultPlaceholder_-1854013440"/>
          </w:placeholder>
        </w:sdtPr>
        <w:sdtContent>
          <w:r w:rsidR="00652F99" w:rsidRPr="00652F99">
            <w:rPr>
              <w:rFonts w:eastAsia="Times New Roman" w:cs="Times New Roman"/>
              <w:color w:val="000000"/>
              <w:lang w:val="sv-SE"/>
            </w:rPr>
            <w:t>(Gaftandzhieva dkk., 2023; Zhang &amp; Goyal, 2024)</w:t>
          </w:r>
        </w:sdtContent>
      </w:sdt>
      <w:r w:rsidR="009A7A30">
        <w:rPr>
          <w:rFonts w:cs="Times New Roman"/>
          <w:color w:val="000000"/>
          <w:lang w:val="sv-SE"/>
        </w:rPr>
        <w:t>.</w:t>
      </w:r>
    </w:p>
    <w:p w14:paraId="52BC8213" w14:textId="07FEFBDE" w:rsidR="008E1810" w:rsidRPr="00197CE7" w:rsidRDefault="008E1810" w:rsidP="008E1810">
      <w:pPr>
        <w:ind w:firstLine="720"/>
        <w:rPr>
          <w:lang w:val="sv-SE"/>
        </w:rPr>
      </w:pPr>
      <w:r w:rsidRPr="008E1810">
        <w:rPr>
          <w:lang w:val="sv-SE"/>
        </w:rPr>
        <w:t>Penerapan pengambilan keputusan berbasis data di perguruan tinggi membutuhkan dukungan sistem yang mampu menyajikan informasi secara akurat dan mudah dipahami. Oleh karena itu, integrasi antara data agregat institusi dan pendekatan Business Intelligence menjadi penting untuk mendukung proses pengambilan keputusan yang lebih efektif dan terarah</w:t>
      </w:r>
      <w:sdt>
        <w:sdtPr>
          <w:rPr>
            <w:rFonts w:cs="Times New Roman"/>
            <w:color w:val="000000"/>
            <w:lang w:val="sv-SE"/>
          </w:rPr>
          <w:tag w:val="MENDELEY_CITATION_v3_eyJjaXRhdGlvbklEIjoiTUVOREVMRVlfQ0lUQVRJT05fYTJlN2QwZWEtNWY2OC00Nzk2LWE2ZDUtYjY1NjNiODMyNTczIiwicHJvcGVydGllcyI6eyJub3RlSW5kZXgiOjB9LCJpc0VkaXRlZCI6ZmFsc2UsIm1hbnVhbE92ZXJyaWRlIjp7ImlzTWFudWFsbHlPdmVycmlkZGVuIjpmYWxzZSwiY2l0ZXByb2NUZXh0IjoiKEdhZnRhbmR6aGlldmEgZGtrLiwgMjAyMykiLCJtYW51YWxPdmVycmlkZVRleHQiOiIifSwiY2l0YXRpb25JdGVtcyI6W3siaWQiOiJjZjNmMDUwMi1mYTEyLTNmYWItOGYwZi05MWYyZWViNGNiYjMiLCJpdGVtRGF0YSI6eyJ0eXBlIjoiYXJ0aWNsZS1qb3VybmFsIiwiaWQiOiJjZjNmMDUwMi1mYTEyLTNmYWItOGYwZi05MWYyZWViNGNiYjM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195611762"/>
          <w:placeholder>
            <w:docPart w:val="DefaultPlaceholder_-1854013440"/>
          </w:placeholder>
        </w:sdtPr>
        <w:sdtContent>
          <w:r w:rsidR="00652F99" w:rsidRPr="00652F99">
            <w:rPr>
              <w:rFonts w:cs="Times New Roman"/>
              <w:color w:val="000000"/>
              <w:lang w:val="sv-SE"/>
            </w:rPr>
            <w:t>(Gaftandzhieva dkk., 2023)</w:t>
          </w:r>
        </w:sdtContent>
      </w:sdt>
      <w:r w:rsidRPr="008E1810">
        <w:rPr>
          <w:lang w:val="sv-SE"/>
        </w:rPr>
        <w:t>.</w:t>
      </w:r>
    </w:p>
    <w:p w14:paraId="612E7717" w14:textId="377CC75E" w:rsidR="00B2314B" w:rsidRPr="00B2314B" w:rsidRDefault="00A413D1" w:rsidP="00496195">
      <w:pPr>
        <w:pStyle w:val="Heading2"/>
      </w:pPr>
      <w:bookmarkStart w:id="18" w:name="_Toc221629621"/>
      <w:r>
        <w:t>Penelitian Terkait dan Kebaruan</w:t>
      </w:r>
      <w:bookmarkEnd w:id="18"/>
    </w:p>
    <w:p w14:paraId="5D6CDC70" w14:textId="5F57856C" w:rsidR="00A413D1" w:rsidRPr="009A7A30" w:rsidRDefault="008E1810" w:rsidP="009A7A30">
      <w:pPr>
        <w:ind w:firstLine="578"/>
        <w:rPr>
          <w:lang w:val="sv-SE"/>
        </w:rPr>
      </w:pPr>
      <w:r w:rsidRPr="008E1810">
        <w:rPr>
          <w:lang w:val="sv-SE"/>
        </w:rPr>
        <w:t>Penelitian terkait dalam studi ini digunakan untuk memetakan posisi penelitian yang akan dilakukan serta mengidentifikasi perbedaan dan kontribusi penelitian. Penelitian-penelitian sebelumnya umumnya membahas penerapan Business Intelligence dan dashboard analitik di lingkungan pendidikan tinggi dengan fokus pada sistem tertentu, program studi, atau unit kerja tertentu.</w:t>
      </w:r>
    </w:p>
    <w:p w14:paraId="3D0FD24A" w14:textId="4F663D82" w:rsidR="00AC2F9E" w:rsidRDefault="00AC2F9E" w:rsidP="00AC2F9E">
      <w:pPr>
        <w:pStyle w:val="Gambar"/>
        <w:jc w:val="both"/>
      </w:pPr>
      <w:bookmarkStart w:id="19" w:name="_Toc219793220"/>
      <w:r>
        <w:t xml:space="preserve">Tabel 2. </w:t>
      </w:r>
      <w:fldSimple w:instr=" SEQ Tabel_2. \* ARABIC ">
        <w:r w:rsidR="00117336">
          <w:rPr>
            <w:noProof/>
          </w:rPr>
          <w:t>1</w:t>
        </w:r>
      </w:fldSimple>
      <w:r>
        <w:t xml:space="preserve"> Penelitian Terkait</w:t>
      </w:r>
      <w:bookmarkEnd w:id="19"/>
    </w:p>
    <w:tbl>
      <w:tblPr>
        <w:tblStyle w:val="TableGrid"/>
        <w:tblW w:w="0" w:type="auto"/>
        <w:tblLook w:val="04A0" w:firstRow="1" w:lastRow="0" w:firstColumn="1" w:lastColumn="0" w:noHBand="0" w:noVBand="1"/>
      </w:tblPr>
      <w:tblGrid>
        <w:gridCol w:w="516"/>
        <w:gridCol w:w="2178"/>
        <w:gridCol w:w="5233"/>
      </w:tblGrid>
      <w:tr w:rsidR="004A3F77" w14:paraId="34D58343" w14:textId="77777777" w:rsidTr="00A65556">
        <w:tc>
          <w:tcPr>
            <w:tcW w:w="516" w:type="dxa"/>
          </w:tcPr>
          <w:p w14:paraId="57935F18" w14:textId="77777777" w:rsidR="004A3F77" w:rsidRDefault="004A3F77" w:rsidP="004A3F77">
            <w:pPr>
              <w:pStyle w:val="Gambar"/>
              <w:spacing w:line="360" w:lineRule="auto"/>
              <w:jc w:val="both"/>
            </w:pPr>
            <w:r>
              <w:t>No</w:t>
            </w:r>
          </w:p>
        </w:tc>
        <w:tc>
          <w:tcPr>
            <w:tcW w:w="2178" w:type="dxa"/>
          </w:tcPr>
          <w:p w14:paraId="4BB3F57C" w14:textId="77777777" w:rsidR="004A3F77" w:rsidRDefault="004A3F77" w:rsidP="004A3F77">
            <w:pPr>
              <w:pStyle w:val="Gambar"/>
              <w:spacing w:line="360" w:lineRule="auto"/>
              <w:jc w:val="both"/>
            </w:pPr>
            <w:r>
              <w:t>Konten</w:t>
            </w:r>
          </w:p>
        </w:tc>
        <w:tc>
          <w:tcPr>
            <w:tcW w:w="5233" w:type="dxa"/>
          </w:tcPr>
          <w:p w14:paraId="51DD60C0" w14:textId="77777777" w:rsidR="004A3F77" w:rsidRDefault="004A3F77" w:rsidP="004A3F77">
            <w:pPr>
              <w:pStyle w:val="Gambar"/>
              <w:spacing w:line="360" w:lineRule="auto"/>
              <w:jc w:val="both"/>
            </w:pPr>
            <w:r>
              <w:t>Penjelasan</w:t>
            </w:r>
          </w:p>
        </w:tc>
      </w:tr>
      <w:tr w:rsidR="004A3F77" w14:paraId="542632CC" w14:textId="77777777" w:rsidTr="00A65556">
        <w:tc>
          <w:tcPr>
            <w:tcW w:w="516" w:type="dxa"/>
            <w:vMerge w:val="restart"/>
            <w:vAlign w:val="center"/>
          </w:tcPr>
          <w:p w14:paraId="7E196F30" w14:textId="77777777" w:rsidR="004A3F77" w:rsidRDefault="004A3F77" w:rsidP="004A3F77">
            <w:pPr>
              <w:jc w:val="center"/>
            </w:pPr>
            <w:r>
              <w:t>1.</w:t>
            </w:r>
          </w:p>
        </w:tc>
        <w:tc>
          <w:tcPr>
            <w:tcW w:w="2178" w:type="dxa"/>
          </w:tcPr>
          <w:p w14:paraId="30CB7A14" w14:textId="77777777" w:rsidR="004A3F77" w:rsidRDefault="004A3F77" w:rsidP="004A3F77">
            <w:pPr>
              <w:pStyle w:val="Gambar"/>
              <w:spacing w:line="360" w:lineRule="auto"/>
              <w:jc w:val="both"/>
            </w:pPr>
            <w:r>
              <w:t>Penulis &amp; Tahun</w:t>
            </w:r>
          </w:p>
        </w:tc>
        <w:tc>
          <w:tcPr>
            <w:tcW w:w="5233" w:type="dxa"/>
          </w:tcPr>
          <w:p w14:paraId="09170BA3" w14:textId="77777777" w:rsidR="004A3F77" w:rsidRPr="003B0ACF" w:rsidRDefault="004A3F77" w:rsidP="004A3F77">
            <w:pPr>
              <w:pStyle w:val="Gambar"/>
              <w:spacing w:line="360" w:lineRule="auto"/>
              <w:jc w:val="both"/>
            </w:pPr>
            <w:r w:rsidRPr="003B0ACF">
              <w:t>Sharma &amp; Joshi (2022)</w:t>
            </w:r>
          </w:p>
        </w:tc>
      </w:tr>
      <w:tr w:rsidR="004A3F77" w14:paraId="2B0AEC5F" w14:textId="77777777" w:rsidTr="00A65556">
        <w:tc>
          <w:tcPr>
            <w:tcW w:w="516" w:type="dxa"/>
            <w:vMerge/>
            <w:vAlign w:val="center"/>
          </w:tcPr>
          <w:p w14:paraId="587799FE" w14:textId="77777777" w:rsidR="004A3F77" w:rsidRPr="003B0ACF" w:rsidRDefault="004A3F77" w:rsidP="004A3F77">
            <w:pPr>
              <w:jc w:val="center"/>
            </w:pPr>
          </w:p>
        </w:tc>
        <w:tc>
          <w:tcPr>
            <w:tcW w:w="2178" w:type="dxa"/>
          </w:tcPr>
          <w:p w14:paraId="7F5B95F6" w14:textId="77777777" w:rsidR="004A3F77" w:rsidRDefault="004A3F77" w:rsidP="004A3F77">
            <w:pPr>
              <w:pStyle w:val="Gambar"/>
              <w:spacing w:line="360" w:lineRule="auto"/>
              <w:jc w:val="both"/>
            </w:pPr>
            <w:r>
              <w:t>Judul Penelitian</w:t>
            </w:r>
          </w:p>
        </w:tc>
        <w:tc>
          <w:tcPr>
            <w:tcW w:w="5233" w:type="dxa"/>
          </w:tcPr>
          <w:p w14:paraId="779505C2" w14:textId="77777777" w:rsidR="004A3F77" w:rsidRDefault="004A3F77" w:rsidP="004A3F77">
            <w:pPr>
              <w:pStyle w:val="Gambar"/>
              <w:spacing w:line="360" w:lineRule="auto"/>
              <w:jc w:val="both"/>
            </w:pPr>
            <w:r w:rsidRPr="003B0ACF">
              <w:t>Pooling Business Intelligence and Dashboard Technology for Decision Making in Higher Education Institutions</w:t>
            </w:r>
          </w:p>
        </w:tc>
      </w:tr>
      <w:tr w:rsidR="004A3F77" w14:paraId="46C118C2" w14:textId="77777777" w:rsidTr="00A65556">
        <w:tc>
          <w:tcPr>
            <w:tcW w:w="516" w:type="dxa"/>
            <w:vMerge/>
          </w:tcPr>
          <w:p w14:paraId="5D1ACCF4" w14:textId="77777777" w:rsidR="004A3F77" w:rsidRDefault="004A3F77" w:rsidP="004A3F77">
            <w:pPr>
              <w:pStyle w:val="Gambar"/>
              <w:spacing w:line="360" w:lineRule="auto"/>
              <w:jc w:val="both"/>
            </w:pPr>
          </w:p>
        </w:tc>
        <w:tc>
          <w:tcPr>
            <w:tcW w:w="2178" w:type="dxa"/>
          </w:tcPr>
          <w:p w14:paraId="6835A1AD" w14:textId="77777777" w:rsidR="004A3F77" w:rsidRDefault="004A3F77" w:rsidP="004A3F77">
            <w:pPr>
              <w:pStyle w:val="Gambar"/>
              <w:spacing w:line="360" w:lineRule="auto"/>
              <w:jc w:val="both"/>
            </w:pPr>
            <w:r>
              <w:t>Objek Penelitian</w:t>
            </w:r>
          </w:p>
        </w:tc>
        <w:tc>
          <w:tcPr>
            <w:tcW w:w="5233" w:type="dxa"/>
          </w:tcPr>
          <w:p w14:paraId="6C885F68" w14:textId="77777777" w:rsidR="004A3F77" w:rsidRDefault="004A3F77" w:rsidP="004A3F77">
            <w:pPr>
              <w:pStyle w:val="Gambar"/>
              <w:spacing w:line="360" w:lineRule="auto"/>
              <w:jc w:val="both"/>
            </w:pPr>
            <w:r w:rsidRPr="003B0ACF">
              <w:t>Perguruan tinggi</w:t>
            </w:r>
          </w:p>
        </w:tc>
      </w:tr>
      <w:tr w:rsidR="004A3F77" w:rsidRPr="000C4989" w14:paraId="3EAA5211" w14:textId="77777777" w:rsidTr="00A65556">
        <w:tc>
          <w:tcPr>
            <w:tcW w:w="516" w:type="dxa"/>
            <w:vMerge/>
          </w:tcPr>
          <w:p w14:paraId="78DFAD9B" w14:textId="77777777" w:rsidR="004A3F77" w:rsidRDefault="004A3F77" w:rsidP="004A3F77">
            <w:pPr>
              <w:pStyle w:val="Gambar"/>
              <w:spacing w:line="360" w:lineRule="auto"/>
              <w:jc w:val="both"/>
            </w:pPr>
          </w:p>
        </w:tc>
        <w:tc>
          <w:tcPr>
            <w:tcW w:w="2178" w:type="dxa"/>
          </w:tcPr>
          <w:p w14:paraId="3813F910" w14:textId="77777777" w:rsidR="004A3F77" w:rsidRDefault="004A3F77" w:rsidP="004A3F77">
            <w:pPr>
              <w:pStyle w:val="Gambar"/>
              <w:spacing w:line="360" w:lineRule="auto"/>
              <w:jc w:val="both"/>
            </w:pPr>
            <w:r>
              <w:t>Permasalahan</w:t>
            </w:r>
          </w:p>
        </w:tc>
        <w:tc>
          <w:tcPr>
            <w:tcW w:w="5233" w:type="dxa"/>
          </w:tcPr>
          <w:p w14:paraId="7146A810" w14:textId="77777777" w:rsidR="004A3F77" w:rsidRPr="000E0B46" w:rsidRDefault="004A3F77" w:rsidP="004A3F77">
            <w:pPr>
              <w:pStyle w:val="Gambar"/>
              <w:spacing w:line="360" w:lineRule="auto"/>
              <w:jc w:val="both"/>
              <w:rPr>
                <w:lang w:val="sv-SE"/>
              </w:rPr>
            </w:pPr>
            <w:r w:rsidRPr="00256D42">
              <w:rPr>
                <w:lang w:val="sv-SE"/>
              </w:rPr>
              <w:t>Data akademik dan institusional di perguruan tinggi belum dimanfaatkan secara optimal untuk mendukung pengambilan keputusan strategis karena masih tersebar dan tidak terintegrasi.</w:t>
            </w:r>
          </w:p>
        </w:tc>
      </w:tr>
      <w:tr w:rsidR="004A3F77" w14:paraId="5C7A8FBB" w14:textId="77777777" w:rsidTr="00A65556">
        <w:tc>
          <w:tcPr>
            <w:tcW w:w="516" w:type="dxa"/>
            <w:vMerge/>
          </w:tcPr>
          <w:p w14:paraId="271B3184" w14:textId="77777777" w:rsidR="004A3F77" w:rsidRPr="003B0ACF" w:rsidRDefault="004A3F77" w:rsidP="004A3F77">
            <w:pPr>
              <w:pStyle w:val="Gambar"/>
              <w:spacing w:line="360" w:lineRule="auto"/>
              <w:jc w:val="both"/>
              <w:rPr>
                <w:lang w:val="sv-SE"/>
              </w:rPr>
            </w:pPr>
          </w:p>
        </w:tc>
        <w:tc>
          <w:tcPr>
            <w:tcW w:w="2178" w:type="dxa"/>
          </w:tcPr>
          <w:p w14:paraId="5947588A" w14:textId="77777777" w:rsidR="004A3F77" w:rsidRDefault="004A3F77" w:rsidP="004A3F77">
            <w:pPr>
              <w:pStyle w:val="Gambar"/>
              <w:spacing w:line="360" w:lineRule="auto"/>
              <w:jc w:val="both"/>
            </w:pPr>
            <w:r>
              <w:t>Metode Penelitian</w:t>
            </w:r>
          </w:p>
        </w:tc>
        <w:tc>
          <w:tcPr>
            <w:tcW w:w="5233" w:type="dxa"/>
          </w:tcPr>
          <w:p w14:paraId="211C79D4" w14:textId="77777777" w:rsidR="004A3F77" w:rsidRDefault="004A3F77" w:rsidP="004A3F77">
            <w:pPr>
              <w:pStyle w:val="Gambar"/>
              <w:spacing w:line="360" w:lineRule="auto"/>
              <w:jc w:val="both"/>
            </w:pPr>
            <w:r w:rsidRPr="00256D42">
              <w:t>Business Intelligence dan dashboard analitik</w:t>
            </w:r>
          </w:p>
        </w:tc>
      </w:tr>
      <w:tr w:rsidR="004A3F77" w:rsidRPr="00256D42" w14:paraId="7635DC31" w14:textId="77777777" w:rsidTr="00A65556">
        <w:tc>
          <w:tcPr>
            <w:tcW w:w="516" w:type="dxa"/>
            <w:vMerge/>
          </w:tcPr>
          <w:p w14:paraId="64E8F157" w14:textId="77777777" w:rsidR="004A3F77" w:rsidRDefault="004A3F77" w:rsidP="004A3F77">
            <w:pPr>
              <w:pStyle w:val="Gambar"/>
              <w:spacing w:line="360" w:lineRule="auto"/>
              <w:jc w:val="both"/>
            </w:pPr>
          </w:p>
        </w:tc>
        <w:tc>
          <w:tcPr>
            <w:tcW w:w="2178" w:type="dxa"/>
          </w:tcPr>
          <w:p w14:paraId="577F92D6" w14:textId="77777777" w:rsidR="004A3F77" w:rsidRDefault="004A3F77" w:rsidP="004A3F77">
            <w:pPr>
              <w:pStyle w:val="Gambar"/>
              <w:spacing w:line="360" w:lineRule="auto"/>
              <w:jc w:val="both"/>
            </w:pPr>
            <w:r>
              <w:t>Fokus Penelitian</w:t>
            </w:r>
          </w:p>
        </w:tc>
        <w:tc>
          <w:tcPr>
            <w:tcW w:w="5233" w:type="dxa"/>
          </w:tcPr>
          <w:p w14:paraId="5430FBB9" w14:textId="77777777" w:rsidR="004A3F77" w:rsidRPr="00256D42" w:rsidRDefault="004A3F77" w:rsidP="004A3F77">
            <w:pPr>
              <w:pStyle w:val="Gambar"/>
              <w:spacing w:line="360" w:lineRule="auto"/>
              <w:jc w:val="both"/>
            </w:pPr>
            <w:r w:rsidRPr="00256D42">
              <w:t>Pemanfaatan Business Intelligence dan dashboard untuk pengambilan keputusan berbasis data.</w:t>
            </w:r>
          </w:p>
        </w:tc>
      </w:tr>
      <w:tr w:rsidR="004A3F77" w:rsidRPr="000C4989" w14:paraId="2256942B" w14:textId="77777777" w:rsidTr="00A65556">
        <w:tc>
          <w:tcPr>
            <w:tcW w:w="516" w:type="dxa"/>
            <w:vMerge/>
          </w:tcPr>
          <w:p w14:paraId="0B4D4AE6" w14:textId="77777777" w:rsidR="004A3F77" w:rsidRPr="00256D42" w:rsidRDefault="004A3F77" w:rsidP="004A3F77">
            <w:pPr>
              <w:pStyle w:val="Gambar"/>
              <w:spacing w:line="360" w:lineRule="auto"/>
              <w:jc w:val="both"/>
            </w:pPr>
          </w:p>
        </w:tc>
        <w:tc>
          <w:tcPr>
            <w:tcW w:w="2178" w:type="dxa"/>
          </w:tcPr>
          <w:p w14:paraId="2F3F2037" w14:textId="77777777" w:rsidR="004A3F77" w:rsidRDefault="004A3F77" w:rsidP="004A3F77">
            <w:pPr>
              <w:pStyle w:val="Gambar"/>
              <w:spacing w:line="360" w:lineRule="auto"/>
              <w:jc w:val="both"/>
            </w:pPr>
            <w:r>
              <w:t>Temuan Utama</w:t>
            </w:r>
          </w:p>
        </w:tc>
        <w:tc>
          <w:tcPr>
            <w:tcW w:w="5233" w:type="dxa"/>
          </w:tcPr>
          <w:p w14:paraId="23C39C79" w14:textId="77777777" w:rsidR="004A3F77" w:rsidRPr="00256D42" w:rsidRDefault="004A3F77" w:rsidP="004A3F77">
            <w:pPr>
              <w:pStyle w:val="Gambar"/>
              <w:spacing w:line="360" w:lineRule="auto"/>
              <w:jc w:val="both"/>
              <w:rPr>
                <w:lang w:val="sv-SE"/>
              </w:rPr>
            </w:pPr>
            <w:r w:rsidRPr="00256D42">
              <w:rPr>
                <w:lang w:val="sv-SE"/>
              </w:rPr>
              <w:t>Integrasi Business Intelligence dengan dashboard analitik membantu pimpinan perguruan tinggi memahami kondisi institusi secara lebih komprehensif.</w:t>
            </w:r>
          </w:p>
        </w:tc>
      </w:tr>
      <w:tr w:rsidR="004A3F77" w14:paraId="3D7CD570" w14:textId="77777777" w:rsidTr="00A65556">
        <w:tc>
          <w:tcPr>
            <w:tcW w:w="516" w:type="dxa"/>
            <w:vMerge w:val="restart"/>
            <w:vAlign w:val="center"/>
          </w:tcPr>
          <w:p w14:paraId="6E7EF0A9" w14:textId="77777777" w:rsidR="004A3F77" w:rsidRPr="003B0ACF" w:rsidRDefault="004A3F77" w:rsidP="004A3F77">
            <w:pPr>
              <w:pStyle w:val="Gambar"/>
              <w:spacing w:line="360" w:lineRule="auto"/>
              <w:rPr>
                <w:lang w:val="sv-SE"/>
              </w:rPr>
            </w:pPr>
            <w:r>
              <w:t>2.</w:t>
            </w:r>
          </w:p>
        </w:tc>
        <w:tc>
          <w:tcPr>
            <w:tcW w:w="2178" w:type="dxa"/>
          </w:tcPr>
          <w:p w14:paraId="16E388B2" w14:textId="77777777" w:rsidR="004A3F77" w:rsidRDefault="004A3F77" w:rsidP="004A3F77">
            <w:pPr>
              <w:pStyle w:val="Gambar"/>
              <w:spacing w:line="360" w:lineRule="auto"/>
              <w:jc w:val="both"/>
            </w:pPr>
            <w:r>
              <w:t>Penulis &amp; Tahun</w:t>
            </w:r>
          </w:p>
        </w:tc>
        <w:tc>
          <w:tcPr>
            <w:tcW w:w="5233" w:type="dxa"/>
          </w:tcPr>
          <w:p w14:paraId="31FFCD89" w14:textId="77777777" w:rsidR="004A3F77" w:rsidRPr="003B0ACF" w:rsidRDefault="004A3F77" w:rsidP="004A3F77">
            <w:pPr>
              <w:pStyle w:val="Gambar"/>
              <w:spacing w:line="360" w:lineRule="auto"/>
              <w:jc w:val="both"/>
            </w:pPr>
            <w:r w:rsidRPr="00FD1D33">
              <w:t>Stewart &amp; Dewan (2022)</w:t>
            </w:r>
          </w:p>
        </w:tc>
      </w:tr>
      <w:tr w:rsidR="004A3F77" w14:paraId="075D7F9A" w14:textId="77777777" w:rsidTr="00A65556">
        <w:tc>
          <w:tcPr>
            <w:tcW w:w="516" w:type="dxa"/>
            <w:vMerge/>
            <w:vAlign w:val="center"/>
          </w:tcPr>
          <w:p w14:paraId="79150D44" w14:textId="77777777" w:rsidR="004A3F77" w:rsidRDefault="004A3F77" w:rsidP="004A3F77">
            <w:pPr>
              <w:pStyle w:val="Gambar"/>
              <w:spacing w:line="360" w:lineRule="auto"/>
              <w:jc w:val="both"/>
            </w:pPr>
          </w:p>
        </w:tc>
        <w:tc>
          <w:tcPr>
            <w:tcW w:w="2178" w:type="dxa"/>
          </w:tcPr>
          <w:p w14:paraId="37AAD2E7" w14:textId="77777777" w:rsidR="004A3F77" w:rsidRDefault="004A3F77" w:rsidP="004A3F77">
            <w:pPr>
              <w:pStyle w:val="Gambar"/>
              <w:spacing w:line="360" w:lineRule="auto"/>
              <w:jc w:val="both"/>
            </w:pPr>
            <w:r>
              <w:t>Judul Penelitian</w:t>
            </w:r>
          </w:p>
        </w:tc>
        <w:tc>
          <w:tcPr>
            <w:tcW w:w="5233" w:type="dxa"/>
          </w:tcPr>
          <w:p w14:paraId="2F69C2A8" w14:textId="77777777" w:rsidR="004A3F77" w:rsidRDefault="004A3F77" w:rsidP="004A3F77">
            <w:pPr>
              <w:pStyle w:val="Gambar"/>
              <w:spacing w:line="360" w:lineRule="auto"/>
              <w:jc w:val="both"/>
            </w:pPr>
            <w:r w:rsidRPr="00FD1D33">
              <w:t>A Systemic Mapping Study of Business Intelligence Maturity Models for Higher Education Institutions</w:t>
            </w:r>
          </w:p>
        </w:tc>
      </w:tr>
      <w:tr w:rsidR="004A3F77" w14:paraId="4535F07C" w14:textId="77777777" w:rsidTr="00A65556">
        <w:tc>
          <w:tcPr>
            <w:tcW w:w="516" w:type="dxa"/>
            <w:vMerge/>
          </w:tcPr>
          <w:p w14:paraId="28F4DEE2" w14:textId="77777777" w:rsidR="004A3F77" w:rsidRDefault="004A3F77" w:rsidP="004A3F77">
            <w:pPr>
              <w:pStyle w:val="Gambar"/>
              <w:spacing w:line="360" w:lineRule="auto"/>
              <w:jc w:val="both"/>
            </w:pPr>
          </w:p>
        </w:tc>
        <w:tc>
          <w:tcPr>
            <w:tcW w:w="2178" w:type="dxa"/>
          </w:tcPr>
          <w:p w14:paraId="551756D2" w14:textId="77777777" w:rsidR="004A3F77" w:rsidRDefault="004A3F77" w:rsidP="004A3F77">
            <w:pPr>
              <w:pStyle w:val="Gambar"/>
              <w:spacing w:line="360" w:lineRule="auto"/>
              <w:jc w:val="both"/>
            </w:pPr>
            <w:r>
              <w:t>Objek Penelitian</w:t>
            </w:r>
          </w:p>
        </w:tc>
        <w:tc>
          <w:tcPr>
            <w:tcW w:w="5233" w:type="dxa"/>
          </w:tcPr>
          <w:p w14:paraId="7B6AA481" w14:textId="77777777" w:rsidR="004A3F77" w:rsidRDefault="004A3F77" w:rsidP="004A3F77">
            <w:pPr>
              <w:pStyle w:val="Gambar"/>
              <w:spacing w:line="360" w:lineRule="auto"/>
              <w:jc w:val="both"/>
            </w:pPr>
            <w:r w:rsidRPr="00FD1D33">
              <w:t>Institusi pendidikan tinggi</w:t>
            </w:r>
          </w:p>
        </w:tc>
      </w:tr>
      <w:tr w:rsidR="004A3F77" w:rsidRPr="000C4989" w14:paraId="2B895684" w14:textId="77777777" w:rsidTr="00A65556">
        <w:tc>
          <w:tcPr>
            <w:tcW w:w="516" w:type="dxa"/>
            <w:vMerge/>
          </w:tcPr>
          <w:p w14:paraId="41579632" w14:textId="77777777" w:rsidR="004A3F77" w:rsidRDefault="004A3F77" w:rsidP="004A3F77">
            <w:pPr>
              <w:pStyle w:val="Gambar"/>
              <w:spacing w:line="360" w:lineRule="auto"/>
              <w:jc w:val="both"/>
            </w:pPr>
          </w:p>
        </w:tc>
        <w:tc>
          <w:tcPr>
            <w:tcW w:w="2178" w:type="dxa"/>
          </w:tcPr>
          <w:p w14:paraId="5829CB23" w14:textId="77777777" w:rsidR="004A3F77" w:rsidRDefault="004A3F77" w:rsidP="004A3F77">
            <w:pPr>
              <w:pStyle w:val="Gambar"/>
              <w:spacing w:line="360" w:lineRule="auto"/>
              <w:jc w:val="both"/>
            </w:pPr>
            <w:r>
              <w:t>Permasalahan</w:t>
            </w:r>
          </w:p>
        </w:tc>
        <w:tc>
          <w:tcPr>
            <w:tcW w:w="5233" w:type="dxa"/>
          </w:tcPr>
          <w:p w14:paraId="5662E8C9" w14:textId="77777777" w:rsidR="004A3F77" w:rsidRPr="00256D42" w:rsidRDefault="004A3F77" w:rsidP="004A3F77">
            <w:pPr>
              <w:pStyle w:val="Gambar"/>
              <w:spacing w:line="360" w:lineRule="auto"/>
              <w:jc w:val="both"/>
              <w:rPr>
                <w:lang w:val="sv-SE"/>
              </w:rPr>
            </w:pPr>
            <w:r w:rsidRPr="00256D42">
              <w:rPr>
                <w:lang w:val="sv-SE"/>
              </w:rPr>
              <w:t>Belum adanya gambaran menyeluruh mengenai tingkat kematangan penerapan Business Intelligence di pendidikan tinggi.</w:t>
            </w:r>
          </w:p>
        </w:tc>
      </w:tr>
      <w:tr w:rsidR="004A3F77" w14:paraId="098DE7F3" w14:textId="77777777" w:rsidTr="00A65556">
        <w:tc>
          <w:tcPr>
            <w:tcW w:w="516" w:type="dxa"/>
            <w:vMerge/>
          </w:tcPr>
          <w:p w14:paraId="4EC8C438" w14:textId="77777777" w:rsidR="004A3F77" w:rsidRPr="00FD1D33" w:rsidRDefault="004A3F77" w:rsidP="004A3F77">
            <w:pPr>
              <w:pStyle w:val="Gambar"/>
              <w:spacing w:line="360" w:lineRule="auto"/>
              <w:jc w:val="both"/>
              <w:rPr>
                <w:lang w:val="sv-SE"/>
              </w:rPr>
            </w:pPr>
          </w:p>
        </w:tc>
        <w:tc>
          <w:tcPr>
            <w:tcW w:w="2178" w:type="dxa"/>
          </w:tcPr>
          <w:p w14:paraId="071C7003" w14:textId="77777777" w:rsidR="004A3F77" w:rsidRDefault="004A3F77" w:rsidP="004A3F77">
            <w:pPr>
              <w:pStyle w:val="Gambar"/>
              <w:spacing w:line="360" w:lineRule="auto"/>
              <w:jc w:val="both"/>
            </w:pPr>
            <w:r>
              <w:t>Metode Penelitian</w:t>
            </w:r>
          </w:p>
        </w:tc>
        <w:tc>
          <w:tcPr>
            <w:tcW w:w="5233" w:type="dxa"/>
          </w:tcPr>
          <w:p w14:paraId="6901EA7F" w14:textId="77777777" w:rsidR="004A3F77" w:rsidRDefault="004A3F77" w:rsidP="004A3F77">
            <w:pPr>
              <w:pStyle w:val="Gambar"/>
              <w:spacing w:line="360" w:lineRule="auto"/>
              <w:jc w:val="both"/>
            </w:pPr>
            <w:r w:rsidRPr="00FD1D33">
              <w:t>Systematic Mapping Study</w:t>
            </w:r>
          </w:p>
        </w:tc>
      </w:tr>
      <w:tr w:rsidR="004A3F77" w:rsidRPr="000C4989" w14:paraId="4F719A5B" w14:textId="77777777" w:rsidTr="00A65556">
        <w:tc>
          <w:tcPr>
            <w:tcW w:w="516" w:type="dxa"/>
            <w:vMerge/>
          </w:tcPr>
          <w:p w14:paraId="240818A4" w14:textId="77777777" w:rsidR="004A3F77" w:rsidRDefault="004A3F77" w:rsidP="004A3F77">
            <w:pPr>
              <w:pStyle w:val="Gambar"/>
              <w:spacing w:line="360" w:lineRule="auto"/>
              <w:jc w:val="both"/>
            </w:pPr>
          </w:p>
        </w:tc>
        <w:tc>
          <w:tcPr>
            <w:tcW w:w="2178" w:type="dxa"/>
          </w:tcPr>
          <w:p w14:paraId="65A60A5E" w14:textId="77777777" w:rsidR="004A3F77" w:rsidRDefault="004A3F77" w:rsidP="004A3F77">
            <w:pPr>
              <w:pStyle w:val="Gambar"/>
              <w:spacing w:line="360" w:lineRule="auto"/>
              <w:jc w:val="both"/>
            </w:pPr>
            <w:r>
              <w:t>Fokus Penelitian</w:t>
            </w:r>
          </w:p>
        </w:tc>
        <w:tc>
          <w:tcPr>
            <w:tcW w:w="5233" w:type="dxa"/>
          </w:tcPr>
          <w:p w14:paraId="2DE89A3B" w14:textId="77777777" w:rsidR="004A3F77" w:rsidRPr="00256D42" w:rsidRDefault="004A3F77" w:rsidP="004A3F77">
            <w:pPr>
              <w:pStyle w:val="Gambar"/>
              <w:spacing w:line="360" w:lineRule="auto"/>
              <w:jc w:val="both"/>
              <w:rPr>
                <w:lang w:val="sv-SE"/>
              </w:rPr>
            </w:pPr>
            <w:r w:rsidRPr="00256D42">
              <w:rPr>
                <w:lang w:val="sv-SE"/>
              </w:rPr>
              <w:t>Model dan tingkat kematangan Business Intelligence.</w:t>
            </w:r>
          </w:p>
        </w:tc>
      </w:tr>
      <w:tr w:rsidR="004A3F77" w:rsidRPr="00FD1D33" w14:paraId="3BC7A7F0" w14:textId="77777777" w:rsidTr="00A65556">
        <w:tc>
          <w:tcPr>
            <w:tcW w:w="516" w:type="dxa"/>
            <w:vMerge/>
          </w:tcPr>
          <w:p w14:paraId="543B757E" w14:textId="77777777" w:rsidR="004A3F77" w:rsidRPr="00256D42" w:rsidRDefault="004A3F77" w:rsidP="004A3F77">
            <w:pPr>
              <w:pStyle w:val="Gambar"/>
              <w:spacing w:line="360" w:lineRule="auto"/>
              <w:jc w:val="both"/>
              <w:rPr>
                <w:lang w:val="sv-SE"/>
              </w:rPr>
            </w:pPr>
          </w:p>
        </w:tc>
        <w:tc>
          <w:tcPr>
            <w:tcW w:w="2178" w:type="dxa"/>
          </w:tcPr>
          <w:p w14:paraId="081733D9" w14:textId="77777777" w:rsidR="004A3F77" w:rsidRDefault="004A3F77" w:rsidP="004A3F77">
            <w:pPr>
              <w:pStyle w:val="Gambar"/>
              <w:spacing w:line="360" w:lineRule="auto"/>
              <w:jc w:val="both"/>
            </w:pPr>
            <w:r>
              <w:t>Temuan Utama</w:t>
            </w:r>
          </w:p>
        </w:tc>
        <w:tc>
          <w:tcPr>
            <w:tcW w:w="5233" w:type="dxa"/>
          </w:tcPr>
          <w:p w14:paraId="7D2CD3D6" w14:textId="77777777" w:rsidR="004A3F77" w:rsidRPr="00256D42" w:rsidRDefault="004A3F77" w:rsidP="004A3F77">
            <w:pPr>
              <w:pStyle w:val="Gambar"/>
              <w:spacing w:line="360" w:lineRule="auto"/>
              <w:jc w:val="both"/>
            </w:pPr>
            <w:r w:rsidRPr="00256D42">
              <w:t>Penerapan Business Intelligence di pendidikan tinggi berkembang secara bertahap dan berperan penting dalam pengambilan keputusan institusional.</w:t>
            </w:r>
          </w:p>
        </w:tc>
      </w:tr>
      <w:tr w:rsidR="004A3F77" w14:paraId="30727140" w14:textId="77777777" w:rsidTr="00A65556">
        <w:tc>
          <w:tcPr>
            <w:tcW w:w="516" w:type="dxa"/>
            <w:vMerge w:val="restart"/>
            <w:vAlign w:val="center"/>
          </w:tcPr>
          <w:p w14:paraId="75826AF1" w14:textId="77777777" w:rsidR="004A3F77" w:rsidRDefault="004A3F77" w:rsidP="004A3F77">
            <w:pPr>
              <w:pStyle w:val="Gambar"/>
              <w:spacing w:line="360" w:lineRule="auto"/>
              <w:jc w:val="both"/>
            </w:pPr>
            <w:r>
              <w:t>3.</w:t>
            </w:r>
          </w:p>
        </w:tc>
        <w:tc>
          <w:tcPr>
            <w:tcW w:w="2178" w:type="dxa"/>
          </w:tcPr>
          <w:p w14:paraId="274D87B4" w14:textId="77777777" w:rsidR="004A3F77" w:rsidRDefault="004A3F77" w:rsidP="004A3F77">
            <w:pPr>
              <w:pStyle w:val="Gambar"/>
              <w:spacing w:line="360" w:lineRule="auto"/>
              <w:jc w:val="both"/>
            </w:pPr>
            <w:r>
              <w:t>Penulis &amp; Tahun</w:t>
            </w:r>
          </w:p>
        </w:tc>
        <w:tc>
          <w:tcPr>
            <w:tcW w:w="5233" w:type="dxa"/>
          </w:tcPr>
          <w:p w14:paraId="645BCA72" w14:textId="77777777" w:rsidR="004A3F77" w:rsidRDefault="004A3F77" w:rsidP="004A3F77">
            <w:pPr>
              <w:pStyle w:val="Gambar"/>
              <w:spacing w:line="360" w:lineRule="auto"/>
              <w:jc w:val="both"/>
            </w:pPr>
            <w:r w:rsidRPr="00AE016B">
              <w:t>Murti &amp; Mulyani (2022)</w:t>
            </w:r>
          </w:p>
        </w:tc>
      </w:tr>
      <w:tr w:rsidR="004A3F77" w14:paraId="1B410654" w14:textId="77777777" w:rsidTr="00A65556">
        <w:tc>
          <w:tcPr>
            <w:tcW w:w="516" w:type="dxa"/>
            <w:vMerge/>
          </w:tcPr>
          <w:p w14:paraId="316F6510" w14:textId="77777777" w:rsidR="004A3F77" w:rsidRDefault="004A3F77" w:rsidP="004A3F77">
            <w:pPr>
              <w:pStyle w:val="Gambar"/>
              <w:spacing w:line="360" w:lineRule="auto"/>
              <w:jc w:val="both"/>
            </w:pPr>
          </w:p>
        </w:tc>
        <w:tc>
          <w:tcPr>
            <w:tcW w:w="2178" w:type="dxa"/>
          </w:tcPr>
          <w:p w14:paraId="1984F53A" w14:textId="77777777" w:rsidR="004A3F77" w:rsidRDefault="004A3F77" w:rsidP="004A3F77">
            <w:pPr>
              <w:pStyle w:val="Gambar"/>
              <w:spacing w:line="360" w:lineRule="auto"/>
              <w:jc w:val="both"/>
            </w:pPr>
            <w:r>
              <w:t>Judul Penelitian</w:t>
            </w:r>
          </w:p>
        </w:tc>
        <w:tc>
          <w:tcPr>
            <w:tcW w:w="5233" w:type="dxa"/>
          </w:tcPr>
          <w:p w14:paraId="1CC06074" w14:textId="77777777" w:rsidR="004A3F77" w:rsidRDefault="004A3F77" w:rsidP="004A3F77">
            <w:pPr>
              <w:pStyle w:val="Gambar"/>
              <w:spacing w:line="360" w:lineRule="auto"/>
              <w:jc w:val="both"/>
            </w:pPr>
            <w:r w:rsidRPr="00AE016B">
              <w:t>The Determinant of Business Intelligence Systems Quality on Indonesian Higher Education Information Center</w:t>
            </w:r>
          </w:p>
        </w:tc>
      </w:tr>
      <w:tr w:rsidR="004A3F77" w14:paraId="1C0B01FB" w14:textId="77777777" w:rsidTr="00A65556">
        <w:tc>
          <w:tcPr>
            <w:tcW w:w="516" w:type="dxa"/>
            <w:vMerge/>
          </w:tcPr>
          <w:p w14:paraId="289C833B" w14:textId="77777777" w:rsidR="004A3F77" w:rsidRDefault="004A3F77" w:rsidP="004A3F77">
            <w:pPr>
              <w:pStyle w:val="Gambar"/>
              <w:spacing w:line="360" w:lineRule="auto"/>
              <w:jc w:val="both"/>
            </w:pPr>
          </w:p>
        </w:tc>
        <w:tc>
          <w:tcPr>
            <w:tcW w:w="2178" w:type="dxa"/>
          </w:tcPr>
          <w:p w14:paraId="1763498D" w14:textId="77777777" w:rsidR="004A3F77" w:rsidRDefault="004A3F77" w:rsidP="004A3F77">
            <w:pPr>
              <w:pStyle w:val="Gambar"/>
              <w:spacing w:line="360" w:lineRule="auto"/>
              <w:jc w:val="both"/>
            </w:pPr>
            <w:r>
              <w:t>Objek Penelitian</w:t>
            </w:r>
          </w:p>
        </w:tc>
        <w:tc>
          <w:tcPr>
            <w:tcW w:w="5233" w:type="dxa"/>
          </w:tcPr>
          <w:p w14:paraId="570954E7" w14:textId="77777777" w:rsidR="004A3F77" w:rsidRDefault="004A3F77" w:rsidP="004A3F77">
            <w:pPr>
              <w:pStyle w:val="Gambar"/>
              <w:spacing w:line="360" w:lineRule="auto"/>
              <w:jc w:val="both"/>
            </w:pPr>
            <w:r w:rsidRPr="000E0B46">
              <w:t>Pusat data pendidikan tinggi Indonesia</w:t>
            </w:r>
          </w:p>
        </w:tc>
      </w:tr>
      <w:tr w:rsidR="004A3F77" w14:paraId="1FFCB9B6" w14:textId="77777777" w:rsidTr="00A65556">
        <w:tc>
          <w:tcPr>
            <w:tcW w:w="516" w:type="dxa"/>
            <w:vMerge/>
          </w:tcPr>
          <w:p w14:paraId="6D57A869" w14:textId="77777777" w:rsidR="004A3F77" w:rsidRDefault="004A3F77" w:rsidP="004A3F77">
            <w:pPr>
              <w:pStyle w:val="Gambar"/>
              <w:spacing w:line="360" w:lineRule="auto"/>
              <w:jc w:val="both"/>
            </w:pPr>
          </w:p>
        </w:tc>
        <w:tc>
          <w:tcPr>
            <w:tcW w:w="2178" w:type="dxa"/>
          </w:tcPr>
          <w:p w14:paraId="56E4C71E" w14:textId="77777777" w:rsidR="004A3F77" w:rsidRDefault="004A3F77" w:rsidP="004A3F77">
            <w:pPr>
              <w:pStyle w:val="Gambar"/>
              <w:spacing w:line="360" w:lineRule="auto"/>
              <w:jc w:val="both"/>
            </w:pPr>
            <w:r>
              <w:t>Permasalahan</w:t>
            </w:r>
          </w:p>
        </w:tc>
        <w:tc>
          <w:tcPr>
            <w:tcW w:w="5233" w:type="dxa"/>
          </w:tcPr>
          <w:p w14:paraId="21B7B739" w14:textId="77777777" w:rsidR="004A3F77" w:rsidRDefault="004A3F77" w:rsidP="004A3F77">
            <w:pPr>
              <w:pStyle w:val="Gambar"/>
              <w:spacing w:line="360" w:lineRule="auto"/>
              <w:jc w:val="both"/>
            </w:pPr>
            <w:r w:rsidRPr="00256D42">
              <w:t>Kualitas sistem Business Intelligence pada pusat data pendidikan tinggi nasional belum optimal dalam mendukung pemanfaatan data.</w:t>
            </w:r>
          </w:p>
        </w:tc>
      </w:tr>
      <w:tr w:rsidR="004A3F77" w14:paraId="3FEF4AA7" w14:textId="77777777" w:rsidTr="00A65556">
        <w:tc>
          <w:tcPr>
            <w:tcW w:w="516" w:type="dxa"/>
            <w:vMerge/>
          </w:tcPr>
          <w:p w14:paraId="3D6D30D7" w14:textId="77777777" w:rsidR="004A3F77" w:rsidRDefault="004A3F77" w:rsidP="004A3F77">
            <w:pPr>
              <w:pStyle w:val="Gambar"/>
              <w:spacing w:line="360" w:lineRule="auto"/>
              <w:jc w:val="both"/>
            </w:pPr>
          </w:p>
        </w:tc>
        <w:tc>
          <w:tcPr>
            <w:tcW w:w="2178" w:type="dxa"/>
          </w:tcPr>
          <w:p w14:paraId="20F78B03" w14:textId="77777777" w:rsidR="004A3F77" w:rsidRDefault="004A3F77" w:rsidP="004A3F77">
            <w:pPr>
              <w:pStyle w:val="Gambar"/>
              <w:spacing w:line="360" w:lineRule="auto"/>
              <w:jc w:val="both"/>
            </w:pPr>
            <w:r>
              <w:t>Metode Penelitian</w:t>
            </w:r>
          </w:p>
        </w:tc>
        <w:tc>
          <w:tcPr>
            <w:tcW w:w="5233" w:type="dxa"/>
          </w:tcPr>
          <w:p w14:paraId="539CC2F0" w14:textId="77777777" w:rsidR="004A3F77" w:rsidRDefault="004A3F77" w:rsidP="004A3F77">
            <w:pPr>
              <w:pStyle w:val="Gambar"/>
              <w:spacing w:line="360" w:lineRule="auto"/>
              <w:jc w:val="both"/>
            </w:pPr>
            <w:r w:rsidRPr="00256D42">
              <w:t>Analisis kualitas sistem Business Intelligence</w:t>
            </w:r>
          </w:p>
        </w:tc>
      </w:tr>
      <w:tr w:rsidR="004A3F77" w14:paraId="051C2B92" w14:textId="77777777" w:rsidTr="00A65556">
        <w:trPr>
          <w:trHeight w:val="70"/>
        </w:trPr>
        <w:tc>
          <w:tcPr>
            <w:tcW w:w="516" w:type="dxa"/>
            <w:vMerge/>
          </w:tcPr>
          <w:p w14:paraId="5A0FBDDC" w14:textId="77777777" w:rsidR="004A3F77" w:rsidRDefault="004A3F77" w:rsidP="004A3F77">
            <w:pPr>
              <w:pStyle w:val="Gambar"/>
              <w:spacing w:line="360" w:lineRule="auto"/>
              <w:jc w:val="both"/>
            </w:pPr>
          </w:p>
        </w:tc>
        <w:tc>
          <w:tcPr>
            <w:tcW w:w="2178" w:type="dxa"/>
          </w:tcPr>
          <w:p w14:paraId="28F38EEB" w14:textId="77777777" w:rsidR="004A3F77" w:rsidRDefault="004A3F77" w:rsidP="004A3F77">
            <w:pPr>
              <w:pStyle w:val="Gambar"/>
              <w:spacing w:line="360" w:lineRule="auto"/>
              <w:jc w:val="both"/>
            </w:pPr>
            <w:r>
              <w:t>Fokus Penelitian</w:t>
            </w:r>
          </w:p>
        </w:tc>
        <w:tc>
          <w:tcPr>
            <w:tcW w:w="5233" w:type="dxa"/>
          </w:tcPr>
          <w:p w14:paraId="22BE99BA" w14:textId="77777777" w:rsidR="004A3F77" w:rsidRDefault="004A3F77" w:rsidP="004A3F77">
            <w:pPr>
              <w:pStyle w:val="Gambar"/>
              <w:spacing w:line="360" w:lineRule="auto"/>
              <w:jc w:val="both"/>
            </w:pPr>
            <w:r w:rsidRPr="00256D42">
              <w:t>Kualitas sistem Business Intelligence pendidikan tinggi.</w:t>
            </w:r>
          </w:p>
        </w:tc>
      </w:tr>
      <w:tr w:rsidR="004A3F77" w:rsidRPr="000C4989" w14:paraId="7F755EE9" w14:textId="77777777" w:rsidTr="00A65556">
        <w:tc>
          <w:tcPr>
            <w:tcW w:w="516" w:type="dxa"/>
            <w:vMerge/>
          </w:tcPr>
          <w:p w14:paraId="24C03FF4" w14:textId="77777777" w:rsidR="004A3F77" w:rsidRDefault="004A3F77" w:rsidP="004A3F77">
            <w:pPr>
              <w:pStyle w:val="Gambar"/>
              <w:spacing w:line="360" w:lineRule="auto"/>
              <w:jc w:val="both"/>
            </w:pPr>
          </w:p>
        </w:tc>
        <w:tc>
          <w:tcPr>
            <w:tcW w:w="2178" w:type="dxa"/>
          </w:tcPr>
          <w:p w14:paraId="7E624B27" w14:textId="77777777" w:rsidR="004A3F77" w:rsidRDefault="004A3F77" w:rsidP="004A3F77">
            <w:pPr>
              <w:pStyle w:val="Gambar"/>
              <w:spacing w:line="360" w:lineRule="auto"/>
              <w:jc w:val="both"/>
            </w:pPr>
            <w:r>
              <w:t>Temuan Utama</w:t>
            </w:r>
          </w:p>
        </w:tc>
        <w:tc>
          <w:tcPr>
            <w:tcW w:w="5233" w:type="dxa"/>
          </w:tcPr>
          <w:p w14:paraId="1BEA1D5E" w14:textId="77777777" w:rsidR="004A3F77" w:rsidRPr="00256D42" w:rsidRDefault="004A3F77" w:rsidP="004A3F77">
            <w:pPr>
              <w:pStyle w:val="Gambar"/>
              <w:spacing w:line="360" w:lineRule="auto"/>
              <w:jc w:val="both"/>
              <w:rPr>
                <w:lang w:val="sv-SE"/>
              </w:rPr>
            </w:pPr>
            <w:r w:rsidRPr="00256D42">
              <w:rPr>
                <w:lang w:val="sv-SE"/>
              </w:rPr>
              <w:t>Kualitas sistem Business Intelligence berpengaruh terhadap efektivitas pemanfaatan data pendidikan tinggi sebagai dasar pengambilan keputusan.</w:t>
            </w:r>
          </w:p>
        </w:tc>
      </w:tr>
      <w:tr w:rsidR="004A3F77" w14:paraId="22F1EFC5" w14:textId="77777777" w:rsidTr="00A65556">
        <w:tc>
          <w:tcPr>
            <w:tcW w:w="516" w:type="dxa"/>
            <w:vMerge w:val="restart"/>
            <w:vAlign w:val="center"/>
          </w:tcPr>
          <w:p w14:paraId="54C70096" w14:textId="77777777" w:rsidR="004A3F77" w:rsidRDefault="004A3F77" w:rsidP="004A3F77">
            <w:pPr>
              <w:pStyle w:val="Gambar"/>
              <w:spacing w:line="360" w:lineRule="auto"/>
            </w:pPr>
            <w:r>
              <w:t>4.</w:t>
            </w:r>
          </w:p>
        </w:tc>
        <w:tc>
          <w:tcPr>
            <w:tcW w:w="2178" w:type="dxa"/>
          </w:tcPr>
          <w:p w14:paraId="716E62B7" w14:textId="77777777" w:rsidR="004A3F77" w:rsidRDefault="004A3F77" w:rsidP="004A3F77">
            <w:pPr>
              <w:pStyle w:val="Gambar"/>
              <w:spacing w:line="360" w:lineRule="auto"/>
              <w:jc w:val="both"/>
            </w:pPr>
            <w:r>
              <w:t>Penulis &amp; Tahun</w:t>
            </w:r>
          </w:p>
        </w:tc>
        <w:tc>
          <w:tcPr>
            <w:tcW w:w="5233" w:type="dxa"/>
          </w:tcPr>
          <w:p w14:paraId="32CDF9B9" w14:textId="77777777" w:rsidR="004A3F77" w:rsidRDefault="004A3F77" w:rsidP="004A3F77">
            <w:pPr>
              <w:pStyle w:val="Gambar"/>
              <w:spacing w:line="360" w:lineRule="auto"/>
              <w:jc w:val="both"/>
            </w:pPr>
            <w:r w:rsidRPr="00D73EF6">
              <w:t>Astuti, Wibowo, &amp; Herdiyanti (2024)</w:t>
            </w:r>
          </w:p>
        </w:tc>
      </w:tr>
      <w:tr w:rsidR="004A3F77" w14:paraId="4D1920F1" w14:textId="77777777" w:rsidTr="00A65556">
        <w:tc>
          <w:tcPr>
            <w:tcW w:w="516" w:type="dxa"/>
            <w:vMerge/>
          </w:tcPr>
          <w:p w14:paraId="36882FEF" w14:textId="77777777" w:rsidR="004A3F77" w:rsidRDefault="004A3F77" w:rsidP="004A3F77">
            <w:pPr>
              <w:pStyle w:val="Gambar"/>
              <w:spacing w:line="360" w:lineRule="auto"/>
              <w:jc w:val="both"/>
            </w:pPr>
          </w:p>
        </w:tc>
        <w:tc>
          <w:tcPr>
            <w:tcW w:w="2178" w:type="dxa"/>
          </w:tcPr>
          <w:p w14:paraId="21A3B5B9" w14:textId="77777777" w:rsidR="004A3F77" w:rsidRDefault="004A3F77" w:rsidP="004A3F77">
            <w:pPr>
              <w:pStyle w:val="Gambar"/>
              <w:spacing w:line="360" w:lineRule="auto"/>
              <w:jc w:val="both"/>
            </w:pPr>
            <w:r>
              <w:t>Judul Penelitian</w:t>
            </w:r>
          </w:p>
        </w:tc>
        <w:tc>
          <w:tcPr>
            <w:tcW w:w="5233" w:type="dxa"/>
          </w:tcPr>
          <w:p w14:paraId="207F4224" w14:textId="77777777" w:rsidR="004A3F77" w:rsidRDefault="004A3F77" w:rsidP="004A3F77">
            <w:pPr>
              <w:pStyle w:val="Gambar"/>
              <w:spacing w:line="360" w:lineRule="auto"/>
              <w:jc w:val="both"/>
            </w:pPr>
            <w:r w:rsidRPr="00D73EF6">
              <w:rPr>
                <w:i/>
              </w:rPr>
              <w:t>Towards the National Higher Education Database in Indonesia: Challenges to Data Governance Implementation from the Perspective of a Public University</w:t>
            </w:r>
          </w:p>
        </w:tc>
      </w:tr>
      <w:tr w:rsidR="004A3F77" w14:paraId="09A51D7A" w14:textId="77777777" w:rsidTr="00A65556">
        <w:tc>
          <w:tcPr>
            <w:tcW w:w="516" w:type="dxa"/>
            <w:vMerge/>
          </w:tcPr>
          <w:p w14:paraId="58118A6D" w14:textId="77777777" w:rsidR="004A3F77" w:rsidRDefault="004A3F77" w:rsidP="004A3F77">
            <w:pPr>
              <w:pStyle w:val="Gambar"/>
              <w:spacing w:line="360" w:lineRule="auto"/>
              <w:jc w:val="both"/>
            </w:pPr>
          </w:p>
        </w:tc>
        <w:tc>
          <w:tcPr>
            <w:tcW w:w="2178" w:type="dxa"/>
          </w:tcPr>
          <w:p w14:paraId="33F85F60" w14:textId="77777777" w:rsidR="004A3F77" w:rsidRPr="00D73EF6" w:rsidRDefault="004A3F77" w:rsidP="004A3F77">
            <w:pPr>
              <w:pStyle w:val="Gambar"/>
              <w:spacing w:line="360" w:lineRule="auto"/>
              <w:jc w:val="both"/>
            </w:pPr>
            <w:r w:rsidRPr="00D73EF6">
              <w:t>Objek Penelitian</w:t>
            </w:r>
          </w:p>
        </w:tc>
        <w:tc>
          <w:tcPr>
            <w:tcW w:w="5233" w:type="dxa"/>
          </w:tcPr>
          <w:p w14:paraId="5A6FAF4E" w14:textId="77777777" w:rsidR="004A3F77" w:rsidRPr="00D73EF6" w:rsidRDefault="004A3F77" w:rsidP="004A3F77">
            <w:pPr>
              <w:pStyle w:val="Gambar"/>
              <w:spacing w:line="360" w:lineRule="auto"/>
              <w:jc w:val="both"/>
            </w:pPr>
            <w:r w:rsidRPr="00D73EF6">
              <w:t>Perguruan tinggi negeri di Indonesia</w:t>
            </w:r>
          </w:p>
        </w:tc>
      </w:tr>
      <w:tr w:rsidR="004A3F77" w:rsidRPr="000C4989" w14:paraId="7D8198E9" w14:textId="77777777" w:rsidTr="00A65556">
        <w:tc>
          <w:tcPr>
            <w:tcW w:w="516" w:type="dxa"/>
            <w:vMerge/>
          </w:tcPr>
          <w:p w14:paraId="1E689881" w14:textId="77777777" w:rsidR="004A3F77" w:rsidRDefault="004A3F77" w:rsidP="004A3F77">
            <w:pPr>
              <w:pStyle w:val="Gambar"/>
              <w:spacing w:line="360" w:lineRule="auto"/>
              <w:jc w:val="both"/>
            </w:pPr>
          </w:p>
        </w:tc>
        <w:tc>
          <w:tcPr>
            <w:tcW w:w="2178" w:type="dxa"/>
          </w:tcPr>
          <w:p w14:paraId="2DAF55C5" w14:textId="77777777" w:rsidR="004A3F77" w:rsidRPr="00D73EF6" w:rsidRDefault="004A3F77" w:rsidP="004A3F77">
            <w:pPr>
              <w:pStyle w:val="Gambar"/>
              <w:spacing w:line="360" w:lineRule="auto"/>
              <w:jc w:val="both"/>
            </w:pPr>
            <w:r w:rsidRPr="00D73EF6">
              <w:t>Permasalahan</w:t>
            </w:r>
          </w:p>
        </w:tc>
        <w:tc>
          <w:tcPr>
            <w:tcW w:w="5233" w:type="dxa"/>
          </w:tcPr>
          <w:p w14:paraId="3A7A364A" w14:textId="77777777" w:rsidR="004A3F77" w:rsidRPr="00D73EF6" w:rsidRDefault="004A3F77" w:rsidP="004A3F77">
            <w:pPr>
              <w:pStyle w:val="Gambar"/>
              <w:spacing w:line="360" w:lineRule="auto"/>
              <w:jc w:val="both"/>
              <w:rPr>
                <w:lang w:val="sv-SE"/>
              </w:rPr>
            </w:pPr>
            <w:r w:rsidRPr="00D73EF6">
              <w:rPr>
                <w:lang w:val="sv-SE"/>
              </w:rPr>
              <w:t>Pemanfaatan data pendidikan tinggi nasional menghadapi tantangan integrasi dan tata kelola data di tingkat institusi.</w:t>
            </w:r>
          </w:p>
        </w:tc>
      </w:tr>
      <w:tr w:rsidR="004A3F77" w:rsidRPr="000C4989" w14:paraId="25286092" w14:textId="77777777" w:rsidTr="00A65556">
        <w:tc>
          <w:tcPr>
            <w:tcW w:w="516" w:type="dxa"/>
            <w:vMerge/>
          </w:tcPr>
          <w:p w14:paraId="6FD40F4A" w14:textId="77777777" w:rsidR="004A3F77" w:rsidRPr="00D73EF6" w:rsidRDefault="004A3F77" w:rsidP="004A3F77">
            <w:pPr>
              <w:pStyle w:val="Gambar"/>
              <w:spacing w:line="360" w:lineRule="auto"/>
              <w:jc w:val="both"/>
              <w:rPr>
                <w:lang w:val="sv-SE"/>
              </w:rPr>
            </w:pPr>
          </w:p>
        </w:tc>
        <w:tc>
          <w:tcPr>
            <w:tcW w:w="2178" w:type="dxa"/>
          </w:tcPr>
          <w:p w14:paraId="355B7269" w14:textId="77777777" w:rsidR="004A3F77" w:rsidRDefault="004A3F77" w:rsidP="004A3F77">
            <w:pPr>
              <w:pStyle w:val="Gambar"/>
              <w:spacing w:line="360" w:lineRule="auto"/>
              <w:jc w:val="both"/>
            </w:pPr>
            <w:r>
              <w:t>Metode Penelitian</w:t>
            </w:r>
          </w:p>
        </w:tc>
        <w:tc>
          <w:tcPr>
            <w:tcW w:w="5233" w:type="dxa"/>
          </w:tcPr>
          <w:p w14:paraId="1040E89C" w14:textId="77777777" w:rsidR="004A3F77" w:rsidRPr="00D73EF6" w:rsidRDefault="004A3F77" w:rsidP="004A3F77">
            <w:pPr>
              <w:pStyle w:val="Gambar"/>
              <w:spacing w:line="360" w:lineRule="auto"/>
              <w:jc w:val="both"/>
              <w:rPr>
                <w:lang w:val="sv-SE"/>
              </w:rPr>
            </w:pPr>
            <w:r w:rsidRPr="00D73EF6">
              <w:rPr>
                <w:lang w:val="sv-SE"/>
              </w:rPr>
              <w:t>Analisis data pendidikan tinggi nasional dan tata kelola dat</w:t>
            </w:r>
            <w:r>
              <w:rPr>
                <w:lang w:val="sv-SE"/>
              </w:rPr>
              <w:t>a.</w:t>
            </w:r>
          </w:p>
        </w:tc>
      </w:tr>
      <w:tr w:rsidR="004A3F77" w:rsidRPr="000C4989" w14:paraId="622C767E" w14:textId="77777777" w:rsidTr="00A65556">
        <w:tc>
          <w:tcPr>
            <w:tcW w:w="516" w:type="dxa"/>
            <w:vMerge/>
          </w:tcPr>
          <w:p w14:paraId="190D87D9" w14:textId="77777777" w:rsidR="004A3F77" w:rsidRPr="00D73EF6" w:rsidRDefault="004A3F77" w:rsidP="004A3F77">
            <w:pPr>
              <w:pStyle w:val="Gambar"/>
              <w:spacing w:line="360" w:lineRule="auto"/>
              <w:jc w:val="both"/>
              <w:rPr>
                <w:lang w:val="sv-SE"/>
              </w:rPr>
            </w:pPr>
          </w:p>
        </w:tc>
        <w:tc>
          <w:tcPr>
            <w:tcW w:w="2178" w:type="dxa"/>
          </w:tcPr>
          <w:p w14:paraId="37215C42" w14:textId="77777777" w:rsidR="004A3F77" w:rsidRDefault="004A3F77" w:rsidP="004A3F77">
            <w:pPr>
              <w:pStyle w:val="Gambar"/>
              <w:spacing w:line="360" w:lineRule="auto"/>
              <w:jc w:val="both"/>
            </w:pPr>
            <w:r>
              <w:t>Fokus Penelitian</w:t>
            </w:r>
          </w:p>
        </w:tc>
        <w:tc>
          <w:tcPr>
            <w:tcW w:w="5233" w:type="dxa"/>
          </w:tcPr>
          <w:p w14:paraId="15DD344F" w14:textId="77777777" w:rsidR="004A3F77" w:rsidRPr="00D73EF6" w:rsidRDefault="004A3F77" w:rsidP="004A3F77">
            <w:pPr>
              <w:pStyle w:val="Gambar"/>
              <w:spacing w:line="360" w:lineRule="auto"/>
              <w:jc w:val="both"/>
              <w:rPr>
                <w:lang w:val="sv-SE"/>
              </w:rPr>
            </w:pPr>
            <w:r w:rsidRPr="00D73EF6">
              <w:rPr>
                <w:lang w:val="sv-SE"/>
              </w:rPr>
              <w:t>Pengelolaan dan pemanfaatan data pendidikan tinggi nasional</w:t>
            </w:r>
            <w:r>
              <w:rPr>
                <w:lang w:val="sv-SE"/>
              </w:rPr>
              <w:t>.</w:t>
            </w:r>
          </w:p>
        </w:tc>
      </w:tr>
      <w:tr w:rsidR="004A3F77" w:rsidRPr="000C4989" w14:paraId="1ACBBE66" w14:textId="77777777" w:rsidTr="00A65556">
        <w:tc>
          <w:tcPr>
            <w:tcW w:w="516" w:type="dxa"/>
            <w:vMerge/>
          </w:tcPr>
          <w:p w14:paraId="5ECA97AA" w14:textId="77777777" w:rsidR="004A3F77" w:rsidRPr="00D73EF6" w:rsidRDefault="004A3F77" w:rsidP="004A3F77">
            <w:pPr>
              <w:pStyle w:val="Gambar"/>
              <w:spacing w:line="360" w:lineRule="auto"/>
              <w:jc w:val="both"/>
              <w:rPr>
                <w:lang w:val="sv-SE"/>
              </w:rPr>
            </w:pPr>
          </w:p>
        </w:tc>
        <w:tc>
          <w:tcPr>
            <w:tcW w:w="2178" w:type="dxa"/>
          </w:tcPr>
          <w:p w14:paraId="1D293112" w14:textId="77777777" w:rsidR="004A3F77" w:rsidRDefault="004A3F77" w:rsidP="004A3F77">
            <w:pPr>
              <w:pStyle w:val="Gambar"/>
              <w:spacing w:line="360" w:lineRule="auto"/>
              <w:jc w:val="both"/>
            </w:pPr>
            <w:r>
              <w:t>Temuan Utama</w:t>
            </w:r>
          </w:p>
        </w:tc>
        <w:tc>
          <w:tcPr>
            <w:tcW w:w="5233" w:type="dxa"/>
          </w:tcPr>
          <w:p w14:paraId="504C50FC" w14:textId="77777777" w:rsidR="004A3F77" w:rsidRPr="00D73EF6" w:rsidRDefault="004A3F77" w:rsidP="004A3F77">
            <w:pPr>
              <w:pStyle w:val="Gambar"/>
              <w:spacing w:line="360" w:lineRule="auto"/>
              <w:jc w:val="both"/>
              <w:rPr>
                <w:lang w:val="sv-SE"/>
              </w:rPr>
            </w:pPr>
            <w:r w:rsidRPr="00D73EF6">
              <w:rPr>
                <w:lang w:val="sv-SE"/>
              </w:rPr>
              <w:t>Data pendidikan tinggi nasional memiliki potensi besar untuk analisis institusional, namun memerlukan tata kelola data yang kuat.</w:t>
            </w:r>
          </w:p>
        </w:tc>
      </w:tr>
      <w:tr w:rsidR="004A3F77" w14:paraId="79DEAA48" w14:textId="77777777" w:rsidTr="00A65556">
        <w:tc>
          <w:tcPr>
            <w:tcW w:w="516" w:type="dxa"/>
            <w:vMerge w:val="restart"/>
            <w:vAlign w:val="center"/>
          </w:tcPr>
          <w:p w14:paraId="15540348" w14:textId="77777777" w:rsidR="004A3F77" w:rsidRDefault="004A3F77" w:rsidP="004A3F77">
            <w:pPr>
              <w:pStyle w:val="Gambar"/>
              <w:spacing w:line="360" w:lineRule="auto"/>
            </w:pPr>
            <w:r>
              <w:t>5.</w:t>
            </w:r>
          </w:p>
        </w:tc>
        <w:tc>
          <w:tcPr>
            <w:tcW w:w="2178" w:type="dxa"/>
          </w:tcPr>
          <w:p w14:paraId="530EABC9" w14:textId="77777777" w:rsidR="004A3F77" w:rsidRDefault="004A3F77" w:rsidP="004A3F77">
            <w:pPr>
              <w:pStyle w:val="Gambar"/>
              <w:spacing w:line="360" w:lineRule="auto"/>
              <w:jc w:val="both"/>
            </w:pPr>
            <w:r>
              <w:t>Penulis &amp; Tahun</w:t>
            </w:r>
          </w:p>
        </w:tc>
        <w:tc>
          <w:tcPr>
            <w:tcW w:w="5233" w:type="dxa"/>
          </w:tcPr>
          <w:p w14:paraId="74E1148F" w14:textId="77777777" w:rsidR="004A3F77" w:rsidRDefault="004A3F77" w:rsidP="004A3F77">
            <w:pPr>
              <w:pStyle w:val="Gambar"/>
              <w:spacing w:line="360" w:lineRule="auto"/>
              <w:jc w:val="both"/>
            </w:pPr>
            <w:r w:rsidRPr="00D73EF6">
              <w:t>Gaftandzhieva, Hussain, Hilcenko, Doneva, &amp; Boykova (2023)</w:t>
            </w:r>
          </w:p>
        </w:tc>
      </w:tr>
      <w:tr w:rsidR="004A3F77" w14:paraId="761B05F5" w14:textId="77777777" w:rsidTr="00A65556">
        <w:tc>
          <w:tcPr>
            <w:tcW w:w="516" w:type="dxa"/>
            <w:vMerge/>
          </w:tcPr>
          <w:p w14:paraId="6E378191" w14:textId="77777777" w:rsidR="004A3F77" w:rsidRDefault="004A3F77" w:rsidP="004A3F77">
            <w:pPr>
              <w:pStyle w:val="Gambar"/>
              <w:spacing w:line="360" w:lineRule="auto"/>
              <w:jc w:val="both"/>
            </w:pPr>
          </w:p>
        </w:tc>
        <w:tc>
          <w:tcPr>
            <w:tcW w:w="2178" w:type="dxa"/>
          </w:tcPr>
          <w:p w14:paraId="627289CA" w14:textId="77777777" w:rsidR="004A3F77" w:rsidRDefault="004A3F77" w:rsidP="004A3F77">
            <w:pPr>
              <w:pStyle w:val="Gambar"/>
              <w:spacing w:line="360" w:lineRule="auto"/>
              <w:jc w:val="both"/>
            </w:pPr>
            <w:r>
              <w:t>Judul Penelitian</w:t>
            </w:r>
          </w:p>
        </w:tc>
        <w:tc>
          <w:tcPr>
            <w:tcW w:w="5233" w:type="dxa"/>
          </w:tcPr>
          <w:p w14:paraId="5F1CFCCC" w14:textId="77777777" w:rsidR="004A3F77" w:rsidRDefault="004A3F77" w:rsidP="004A3F77">
            <w:pPr>
              <w:pStyle w:val="Gambar"/>
              <w:spacing w:line="360" w:lineRule="auto"/>
              <w:jc w:val="both"/>
            </w:pPr>
            <w:r w:rsidRPr="00D73EF6">
              <w:rPr>
                <w:i/>
              </w:rPr>
              <w:t>Data-Driven Decision Making in Higher Education Institutions: State-of-Play</w:t>
            </w:r>
          </w:p>
        </w:tc>
      </w:tr>
      <w:tr w:rsidR="004A3F77" w14:paraId="6BBF3CFA" w14:textId="77777777" w:rsidTr="00A65556">
        <w:tc>
          <w:tcPr>
            <w:tcW w:w="516" w:type="dxa"/>
            <w:vMerge/>
          </w:tcPr>
          <w:p w14:paraId="05C07EC5" w14:textId="77777777" w:rsidR="004A3F77" w:rsidRDefault="004A3F77" w:rsidP="004A3F77">
            <w:pPr>
              <w:pStyle w:val="Gambar"/>
              <w:spacing w:line="360" w:lineRule="auto"/>
              <w:jc w:val="both"/>
            </w:pPr>
          </w:p>
        </w:tc>
        <w:tc>
          <w:tcPr>
            <w:tcW w:w="2178" w:type="dxa"/>
          </w:tcPr>
          <w:p w14:paraId="44CBFB4C" w14:textId="77777777" w:rsidR="004A3F77" w:rsidRDefault="004A3F77" w:rsidP="004A3F77">
            <w:pPr>
              <w:pStyle w:val="Gambar"/>
              <w:spacing w:line="360" w:lineRule="auto"/>
              <w:jc w:val="both"/>
            </w:pPr>
            <w:r>
              <w:t>Objek Penelitian</w:t>
            </w:r>
          </w:p>
        </w:tc>
        <w:tc>
          <w:tcPr>
            <w:tcW w:w="5233" w:type="dxa"/>
          </w:tcPr>
          <w:p w14:paraId="60746122" w14:textId="77777777" w:rsidR="004A3F77" w:rsidRDefault="004A3F77" w:rsidP="004A3F77">
            <w:pPr>
              <w:pStyle w:val="Gambar"/>
              <w:spacing w:line="360" w:lineRule="auto"/>
              <w:jc w:val="both"/>
            </w:pPr>
            <w:r w:rsidRPr="00D73EF6">
              <w:t>Institusi pendidikan tinggi</w:t>
            </w:r>
          </w:p>
        </w:tc>
      </w:tr>
      <w:tr w:rsidR="004A3F77" w:rsidRPr="000C4989" w14:paraId="3A2E2C62" w14:textId="77777777" w:rsidTr="00A65556">
        <w:tc>
          <w:tcPr>
            <w:tcW w:w="516" w:type="dxa"/>
            <w:vMerge/>
          </w:tcPr>
          <w:p w14:paraId="229324AE" w14:textId="77777777" w:rsidR="004A3F77" w:rsidRDefault="004A3F77" w:rsidP="004A3F77">
            <w:pPr>
              <w:pStyle w:val="Gambar"/>
              <w:spacing w:line="360" w:lineRule="auto"/>
              <w:jc w:val="both"/>
            </w:pPr>
          </w:p>
        </w:tc>
        <w:tc>
          <w:tcPr>
            <w:tcW w:w="2178" w:type="dxa"/>
          </w:tcPr>
          <w:p w14:paraId="01F2E362" w14:textId="77777777" w:rsidR="004A3F77" w:rsidRDefault="004A3F77" w:rsidP="004A3F77">
            <w:pPr>
              <w:pStyle w:val="Gambar"/>
              <w:spacing w:line="360" w:lineRule="auto"/>
              <w:jc w:val="both"/>
            </w:pPr>
            <w:r>
              <w:t>Permasalahan</w:t>
            </w:r>
          </w:p>
        </w:tc>
        <w:tc>
          <w:tcPr>
            <w:tcW w:w="5233" w:type="dxa"/>
          </w:tcPr>
          <w:p w14:paraId="5E09D49B" w14:textId="77777777" w:rsidR="004A3F77" w:rsidRPr="00D73EF6" w:rsidRDefault="004A3F77" w:rsidP="004A3F77">
            <w:pPr>
              <w:pStyle w:val="Gambar"/>
              <w:spacing w:line="360" w:lineRule="auto"/>
              <w:jc w:val="both"/>
              <w:rPr>
                <w:lang w:val="sv-SE"/>
              </w:rPr>
            </w:pPr>
            <w:r w:rsidRPr="00D73EF6">
              <w:rPr>
                <w:lang w:val="sv-SE"/>
              </w:rPr>
              <w:t>Pengambilan keputusan di perguruan tinggi masih belum sepenuhnya berbasis pemanfaatan data institusional.</w:t>
            </w:r>
          </w:p>
        </w:tc>
      </w:tr>
      <w:tr w:rsidR="004A3F77" w14:paraId="4594A399" w14:textId="77777777" w:rsidTr="00A65556">
        <w:tc>
          <w:tcPr>
            <w:tcW w:w="516" w:type="dxa"/>
            <w:vMerge/>
          </w:tcPr>
          <w:p w14:paraId="18696F90" w14:textId="77777777" w:rsidR="004A3F77" w:rsidRPr="00D73EF6" w:rsidRDefault="004A3F77" w:rsidP="004A3F77">
            <w:pPr>
              <w:pStyle w:val="Gambar"/>
              <w:spacing w:line="360" w:lineRule="auto"/>
              <w:jc w:val="both"/>
              <w:rPr>
                <w:lang w:val="sv-SE"/>
              </w:rPr>
            </w:pPr>
          </w:p>
        </w:tc>
        <w:tc>
          <w:tcPr>
            <w:tcW w:w="2178" w:type="dxa"/>
          </w:tcPr>
          <w:p w14:paraId="1FE9B77D" w14:textId="77777777" w:rsidR="004A3F77" w:rsidRDefault="004A3F77" w:rsidP="004A3F77">
            <w:pPr>
              <w:pStyle w:val="Gambar"/>
              <w:spacing w:line="360" w:lineRule="auto"/>
              <w:jc w:val="both"/>
            </w:pPr>
            <w:r>
              <w:t>Metode Penelitian</w:t>
            </w:r>
          </w:p>
        </w:tc>
        <w:tc>
          <w:tcPr>
            <w:tcW w:w="5233" w:type="dxa"/>
          </w:tcPr>
          <w:p w14:paraId="6430F785" w14:textId="77777777" w:rsidR="004A3F77" w:rsidRDefault="004A3F77" w:rsidP="004A3F77">
            <w:pPr>
              <w:pStyle w:val="Gambar"/>
              <w:spacing w:line="360" w:lineRule="auto"/>
              <w:jc w:val="both"/>
            </w:pPr>
            <w:r w:rsidRPr="00D73EF6">
              <w:t>Studi pemetaan dan analisis data-driven decision making</w:t>
            </w:r>
          </w:p>
        </w:tc>
      </w:tr>
      <w:tr w:rsidR="004A3F77" w:rsidRPr="000C4989" w14:paraId="1E6A80DF" w14:textId="77777777" w:rsidTr="00A65556">
        <w:tc>
          <w:tcPr>
            <w:tcW w:w="516" w:type="dxa"/>
            <w:vMerge/>
          </w:tcPr>
          <w:p w14:paraId="72550F34" w14:textId="77777777" w:rsidR="004A3F77" w:rsidRDefault="004A3F77" w:rsidP="004A3F77">
            <w:pPr>
              <w:pStyle w:val="Gambar"/>
              <w:spacing w:line="360" w:lineRule="auto"/>
              <w:jc w:val="both"/>
            </w:pPr>
          </w:p>
        </w:tc>
        <w:tc>
          <w:tcPr>
            <w:tcW w:w="2178" w:type="dxa"/>
          </w:tcPr>
          <w:p w14:paraId="443529F0" w14:textId="77777777" w:rsidR="004A3F77" w:rsidRDefault="004A3F77" w:rsidP="004A3F77">
            <w:pPr>
              <w:pStyle w:val="Gambar"/>
              <w:spacing w:line="360" w:lineRule="auto"/>
              <w:jc w:val="both"/>
            </w:pPr>
            <w:r>
              <w:t>Fokus Penelitian</w:t>
            </w:r>
          </w:p>
        </w:tc>
        <w:tc>
          <w:tcPr>
            <w:tcW w:w="5233" w:type="dxa"/>
          </w:tcPr>
          <w:p w14:paraId="4696B354" w14:textId="77777777" w:rsidR="004A3F77" w:rsidRPr="00D73EF6" w:rsidRDefault="004A3F77" w:rsidP="004A3F77">
            <w:pPr>
              <w:pStyle w:val="Gambar"/>
              <w:spacing w:line="360" w:lineRule="auto"/>
              <w:jc w:val="both"/>
              <w:rPr>
                <w:lang w:val="sv-SE"/>
              </w:rPr>
            </w:pPr>
            <w:r w:rsidRPr="00D73EF6">
              <w:rPr>
                <w:lang w:val="sv-SE"/>
              </w:rPr>
              <w:t>Pengambilan keputusan berbasis data di pendidikan tinggi.</w:t>
            </w:r>
          </w:p>
        </w:tc>
      </w:tr>
      <w:tr w:rsidR="004A3F77" w:rsidRPr="000C4989" w14:paraId="35F034DB" w14:textId="77777777" w:rsidTr="00A65556">
        <w:tc>
          <w:tcPr>
            <w:tcW w:w="516" w:type="dxa"/>
            <w:vMerge/>
          </w:tcPr>
          <w:p w14:paraId="76DEBF4E" w14:textId="77777777" w:rsidR="004A3F77" w:rsidRPr="00D73EF6" w:rsidRDefault="004A3F77" w:rsidP="004A3F77">
            <w:pPr>
              <w:pStyle w:val="Gambar"/>
              <w:spacing w:line="360" w:lineRule="auto"/>
              <w:jc w:val="both"/>
              <w:rPr>
                <w:lang w:val="sv-SE"/>
              </w:rPr>
            </w:pPr>
          </w:p>
        </w:tc>
        <w:tc>
          <w:tcPr>
            <w:tcW w:w="2178" w:type="dxa"/>
          </w:tcPr>
          <w:p w14:paraId="5A5DFA70" w14:textId="77777777" w:rsidR="004A3F77" w:rsidRDefault="004A3F77" w:rsidP="004A3F77">
            <w:pPr>
              <w:pStyle w:val="Gambar"/>
              <w:spacing w:line="360" w:lineRule="auto"/>
              <w:jc w:val="both"/>
            </w:pPr>
            <w:r>
              <w:t>Temuan Utama</w:t>
            </w:r>
          </w:p>
        </w:tc>
        <w:tc>
          <w:tcPr>
            <w:tcW w:w="5233" w:type="dxa"/>
          </w:tcPr>
          <w:p w14:paraId="625D7221" w14:textId="77777777" w:rsidR="004A3F77" w:rsidRPr="00D73EF6" w:rsidRDefault="004A3F77" w:rsidP="004A3F77">
            <w:pPr>
              <w:pStyle w:val="Gambar"/>
              <w:spacing w:line="360" w:lineRule="auto"/>
              <w:jc w:val="both"/>
              <w:rPr>
                <w:lang w:val="sv-SE"/>
              </w:rPr>
            </w:pPr>
            <w:r w:rsidRPr="00D73EF6">
              <w:rPr>
                <w:lang w:val="sv-SE"/>
              </w:rPr>
              <w:t>Pendekatan data-driven decision making meningkatkan kualitas dan objektivitas keputusan manajerial.</w:t>
            </w:r>
          </w:p>
        </w:tc>
      </w:tr>
      <w:tr w:rsidR="004A3F77" w14:paraId="7D6D9CFA" w14:textId="77777777" w:rsidTr="00A65556">
        <w:tc>
          <w:tcPr>
            <w:tcW w:w="516" w:type="dxa"/>
            <w:vMerge w:val="restart"/>
            <w:vAlign w:val="center"/>
          </w:tcPr>
          <w:p w14:paraId="5B28795E" w14:textId="77777777" w:rsidR="004A3F77" w:rsidRDefault="004A3F77" w:rsidP="004A3F77">
            <w:pPr>
              <w:pStyle w:val="Gambar"/>
              <w:spacing w:line="360" w:lineRule="auto"/>
            </w:pPr>
            <w:r>
              <w:t>6.</w:t>
            </w:r>
          </w:p>
        </w:tc>
        <w:tc>
          <w:tcPr>
            <w:tcW w:w="2178" w:type="dxa"/>
          </w:tcPr>
          <w:p w14:paraId="3AC4F3C0" w14:textId="77777777" w:rsidR="004A3F77" w:rsidRDefault="004A3F77" w:rsidP="004A3F77">
            <w:pPr>
              <w:pStyle w:val="Gambar"/>
              <w:spacing w:line="360" w:lineRule="auto"/>
              <w:jc w:val="both"/>
            </w:pPr>
            <w:r>
              <w:t>Penulis &amp; Tahun</w:t>
            </w:r>
          </w:p>
        </w:tc>
        <w:tc>
          <w:tcPr>
            <w:tcW w:w="5233" w:type="dxa"/>
          </w:tcPr>
          <w:p w14:paraId="30C7D61B" w14:textId="77777777" w:rsidR="004A3F77" w:rsidRDefault="004A3F77" w:rsidP="004A3F77">
            <w:pPr>
              <w:pStyle w:val="Gambar"/>
              <w:spacing w:line="360" w:lineRule="auto"/>
              <w:jc w:val="both"/>
            </w:pPr>
            <w:r w:rsidRPr="00D73EF6">
              <w:t>Zhang &amp; Goyal (2024)</w:t>
            </w:r>
          </w:p>
        </w:tc>
      </w:tr>
      <w:tr w:rsidR="004A3F77" w14:paraId="1BCD1D25" w14:textId="77777777" w:rsidTr="00A65556">
        <w:tc>
          <w:tcPr>
            <w:tcW w:w="516" w:type="dxa"/>
            <w:vMerge/>
          </w:tcPr>
          <w:p w14:paraId="712C147C" w14:textId="77777777" w:rsidR="004A3F77" w:rsidRDefault="004A3F77" w:rsidP="004A3F77">
            <w:pPr>
              <w:pStyle w:val="Gambar"/>
              <w:spacing w:line="360" w:lineRule="auto"/>
              <w:jc w:val="both"/>
            </w:pPr>
          </w:p>
        </w:tc>
        <w:tc>
          <w:tcPr>
            <w:tcW w:w="2178" w:type="dxa"/>
          </w:tcPr>
          <w:p w14:paraId="431AC804" w14:textId="77777777" w:rsidR="004A3F77" w:rsidRDefault="004A3F77" w:rsidP="004A3F77">
            <w:pPr>
              <w:pStyle w:val="Gambar"/>
              <w:spacing w:line="360" w:lineRule="auto"/>
              <w:jc w:val="both"/>
            </w:pPr>
            <w:r>
              <w:t>Judul Penelitian</w:t>
            </w:r>
          </w:p>
        </w:tc>
        <w:tc>
          <w:tcPr>
            <w:tcW w:w="5233" w:type="dxa"/>
          </w:tcPr>
          <w:p w14:paraId="75781BBD" w14:textId="77777777" w:rsidR="004A3F77" w:rsidRDefault="004A3F77" w:rsidP="004A3F77">
            <w:pPr>
              <w:pStyle w:val="Gambar"/>
              <w:spacing w:line="360" w:lineRule="auto"/>
              <w:jc w:val="both"/>
            </w:pPr>
            <w:r w:rsidRPr="00D73EF6">
              <w:rPr>
                <w:i/>
              </w:rPr>
              <w:t>AI-Driven Decision Support System Innovations to Empower Higher Education Administration</w:t>
            </w:r>
          </w:p>
        </w:tc>
      </w:tr>
      <w:tr w:rsidR="004A3F77" w14:paraId="1BF7DEE1" w14:textId="77777777" w:rsidTr="00A65556">
        <w:tc>
          <w:tcPr>
            <w:tcW w:w="516" w:type="dxa"/>
            <w:vMerge/>
          </w:tcPr>
          <w:p w14:paraId="26E3D51B" w14:textId="77777777" w:rsidR="004A3F77" w:rsidRDefault="004A3F77" w:rsidP="004A3F77">
            <w:pPr>
              <w:pStyle w:val="Gambar"/>
              <w:spacing w:line="360" w:lineRule="auto"/>
              <w:jc w:val="both"/>
            </w:pPr>
          </w:p>
        </w:tc>
        <w:tc>
          <w:tcPr>
            <w:tcW w:w="2178" w:type="dxa"/>
          </w:tcPr>
          <w:p w14:paraId="0D733D49" w14:textId="77777777" w:rsidR="004A3F77" w:rsidRDefault="004A3F77" w:rsidP="004A3F77">
            <w:pPr>
              <w:pStyle w:val="Gambar"/>
              <w:spacing w:line="360" w:lineRule="auto"/>
              <w:jc w:val="both"/>
            </w:pPr>
            <w:r>
              <w:t>Objek Penelitian</w:t>
            </w:r>
          </w:p>
        </w:tc>
        <w:tc>
          <w:tcPr>
            <w:tcW w:w="5233" w:type="dxa"/>
          </w:tcPr>
          <w:p w14:paraId="1902D025" w14:textId="77777777" w:rsidR="004A3F77" w:rsidRDefault="004A3F77" w:rsidP="004A3F77">
            <w:pPr>
              <w:pStyle w:val="Gambar"/>
              <w:spacing w:line="360" w:lineRule="auto"/>
              <w:jc w:val="both"/>
            </w:pPr>
            <w:r w:rsidRPr="00D73EF6">
              <w:t>Administrasi pendidikan tinggi</w:t>
            </w:r>
          </w:p>
        </w:tc>
      </w:tr>
      <w:tr w:rsidR="004A3F77" w:rsidRPr="000C4989" w14:paraId="0897FB3A" w14:textId="77777777" w:rsidTr="00A65556">
        <w:tc>
          <w:tcPr>
            <w:tcW w:w="516" w:type="dxa"/>
            <w:vMerge/>
          </w:tcPr>
          <w:p w14:paraId="0F2E2380" w14:textId="77777777" w:rsidR="004A3F77" w:rsidRDefault="004A3F77" w:rsidP="004A3F77">
            <w:pPr>
              <w:pStyle w:val="Gambar"/>
              <w:spacing w:line="360" w:lineRule="auto"/>
              <w:jc w:val="both"/>
            </w:pPr>
          </w:p>
        </w:tc>
        <w:tc>
          <w:tcPr>
            <w:tcW w:w="2178" w:type="dxa"/>
          </w:tcPr>
          <w:p w14:paraId="78149D18" w14:textId="77777777" w:rsidR="004A3F77" w:rsidRDefault="004A3F77" w:rsidP="004A3F77">
            <w:pPr>
              <w:pStyle w:val="Gambar"/>
              <w:spacing w:line="360" w:lineRule="auto"/>
              <w:jc w:val="both"/>
            </w:pPr>
            <w:r>
              <w:t>Permasalahan</w:t>
            </w:r>
          </w:p>
        </w:tc>
        <w:tc>
          <w:tcPr>
            <w:tcW w:w="5233" w:type="dxa"/>
          </w:tcPr>
          <w:p w14:paraId="49DB9961" w14:textId="77777777" w:rsidR="004A3F77" w:rsidRPr="00D73EF6" w:rsidRDefault="004A3F77" w:rsidP="004A3F77">
            <w:pPr>
              <w:pStyle w:val="Gambar"/>
              <w:spacing w:line="360" w:lineRule="auto"/>
              <w:jc w:val="both"/>
              <w:rPr>
                <w:lang w:val="sv-SE"/>
              </w:rPr>
            </w:pPr>
            <w:r w:rsidRPr="00D73EF6">
              <w:rPr>
                <w:lang w:val="sv-SE"/>
              </w:rPr>
              <w:t>Sistem pendukung keputusan di pendidikan tinggi belum memanfaatkan data institusional secara terintegrasi.</w:t>
            </w:r>
          </w:p>
        </w:tc>
      </w:tr>
      <w:tr w:rsidR="004A3F77" w14:paraId="4C193886" w14:textId="77777777" w:rsidTr="00A65556">
        <w:tc>
          <w:tcPr>
            <w:tcW w:w="516" w:type="dxa"/>
            <w:vMerge/>
          </w:tcPr>
          <w:p w14:paraId="498DA381" w14:textId="77777777" w:rsidR="004A3F77" w:rsidRPr="00D73EF6" w:rsidRDefault="004A3F77" w:rsidP="004A3F77">
            <w:pPr>
              <w:pStyle w:val="Gambar"/>
              <w:spacing w:line="360" w:lineRule="auto"/>
              <w:jc w:val="both"/>
              <w:rPr>
                <w:lang w:val="sv-SE"/>
              </w:rPr>
            </w:pPr>
          </w:p>
        </w:tc>
        <w:tc>
          <w:tcPr>
            <w:tcW w:w="2178" w:type="dxa"/>
          </w:tcPr>
          <w:p w14:paraId="59C677FC" w14:textId="77777777" w:rsidR="004A3F77" w:rsidRDefault="004A3F77" w:rsidP="004A3F77">
            <w:pPr>
              <w:pStyle w:val="Gambar"/>
              <w:spacing w:line="360" w:lineRule="auto"/>
              <w:jc w:val="both"/>
            </w:pPr>
            <w:r>
              <w:t>Metode Penelitian</w:t>
            </w:r>
          </w:p>
        </w:tc>
        <w:tc>
          <w:tcPr>
            <w:tcW w:w="5233" w:type="dxa"/>
          </w:tcPr>
          <w:p w14:paraId="2DF5DC82" w14:textId="77777777" w:rsidR="004A3F77" w:rsidRDefault="004A3F77" w:rsidP="004A3F77">
            <w:pPr>
              <w:pStyle w:val="Gambar"/>
              <w:spacing w:line="360" w:lineRule="auto"/>
              <w:jc w:val="both"/>
            </w:pPr>
            <w:r w:rsidRPr="00D73EF6">
              <w:t>Decision Support System berbasis data</w:t>
            </w:r>
          </w:p>
        </w:tc>
      </w:tr>
      <w:tr w:rsidR="004A3F77" w:rsidRPr="000C4989" w14:paraId="39233C62" w14:textId="77777777" w:rsidTr="00A65556">
        <w:tc>
          <w:tcPr>
            <w:tcW w:w="516" w:type="dxa"/>
            <w:vMerge/>
          </w:tcPr>
          <w:p w14:paraId="7E9A4996" w14:textId="77777777" w:rsidR="004A3F77" w:rsidRDefault="004A3F77" w:rsidP="004A3F77">
            <w:pPr>
              <w:pStyle w:val="Gambar"/>
              <w:spacing w:line="360" w:lineRule="auto"/>
              <w:jc w:val="both"/>
            </w:pPr>
          </w:p>
        </w:tc>
        <w:tc>
          <w:tcPr>
            <w:tcW w:w="2178" w:type="dxa"/>
          </w:tcPr>
          <w:p w14:paraId="000608B1" w14:textId="77777777" w:rsidR="004A3F77" w:rsidRDefault="004A3F77" w:rsidP="004A3F77">
            <w:pPr>
              <w:pStyle w:val="Gambar"/>
              <w:spacing w:line="360" w:lineRule="auto"/>
              <w:jc w:val="both"/>
            </w:pPr>
            <w:r>
              <w:t>Fokus Penelitian</w:t>
            </w:r>
          </w:p>
        </w:tc>
        <w:tc>
          <w:tcPr>
            <w:tcW w:w="5233" w:type="dxa"/>
          </w:tcPr>
          <w:p w14:paraId="028811E5" w14:textId="77777777" w:rsidR="004A3F77" w:rsidRPr="00D73EF6" w:rsidRDefault="004A3F77" w:rsidP="004A3F77">
            <w:pPr>
              <w:pStyle w:val="Gambar"/>
              <w:spacing w:line="360" w:lineRule="auto"/>
              <w:jc w:val="both"/>
              <w:rPr>
                <w:lang w:val="sv-SE"/>
              </w:rPr>
            </w:pPr>
            <w:r w:rsidRPr="00D73EF6">
              <w:rPr>
                <w:lang w:val="sv-SE"/>
              </w:rPr>
              <w:t>Sistem pendukung keputusan untuk administrasi pendidikan tinggi.</w:t>
            </w:r>
          </w:p>
        </w:tc>
      </w:tr>
      <w:tr w:rsidR="004A3F77" w:rsidRPr="000C4989" w14:paraId="1346748E" w14:textId="77777777" w:rsidTr="00A65556">
        <w:tc>
          <w:tcPr>
            <w:tcW w:w="516" w:type="dxa"/>
            <w:vMerge/>
          </w:tcPr>
          <w:p w14:paraId="17D059F5" w14:textId="77777777" w:rsidR="004A3F77" w:rsidRPr="00D73EF6" w:rsidRDefault="004A3F77" w:rsidP="004A3F77">
            <w:pPr>
              <w:pStyle w:val="Gambar"/>
              <w:spacing w:line="360" w:lineRule="auto"/>
              <w:jc w:val="both"/>
              <w:rPr>
                <w:lang w:val="sv-SE"/>
              </w:rPr>
            </w:pPr>
          </w:p>
        </w:tc>
        <w:tc>
          <w:tcPr>
            <w:tcW w:w="2178" w:type="dxa"/>
          </w:tcPr>
          <w:p w14:paraId="2F17D1EA" w14:textId="77777777" w:rsidR="004A3F77" w:rsidRDefault="004A3F77" w:rsidP="004A3F77">
            <w:pPr>
              <w:pStyle w:val="Gambar"/>
              <w:spacing w:line="360" w:lineRule="auto"/>
              <w:jc w:val="both"/>
            </w:pPr>
            <w:r>
              <w:t>Temuan Utama</w:t>
            </w:r>
          </w:p>
        </w:tc>
        <w:tc>
          <w:tcPr>
            <w:tcW w:w="5233" w:type="dxa"/>
          </w:tcPr>
          <w:p w14:paraId="3FDCC38B" w14:textId="77777777" w:rsidR="004A3F77" w:rsidRPr="00D73EF6" w:rsidRDefault="004A3F77" w:rsidP="004A3F77">
            <w:pPr>
              <w:pStyle w:val="Gambar"/>
              <w:spacing w:line="360" w:lineRule="auto"/>
              <w:jc w:val="both"/>
              <w:rPr>
                <w:lang w:val="sv-SE"/>
              </w:rPr>
            </w:pPr>
            <w:r w:rsidRPr="00D73EF6">
              <w:rPr>
                <w:lang w:val="sv-SE"/>
              </w:rPr>
              <w:t>Sistem pendukung keputusan berbasis data meningkatkan efektivitas pengambilan keputusan administrasi pendidikan tinggi.</w:t>
            </w:r>
          </w:p>
        </w:tc>
      </w:tr>
      <w:tr w:rsidR="004A3F77" w14:paraId="55905141" w14:textId="77777777" w:rsidTr="00A65556">
        <w:tc>
          <w:tcPr>
            <w:tcW w:w="516" w:type="dxa"/>
            <w:vMerge w:val="restart"/>
            <w:vAlign w:val="center"/>
          </w:tcPr>
          <w:p w14:paraId="10F222E3" w14:textId="77777777" w:rsidR="004A3F77" w:rsidRDefault="004A3F77" w:rsidP="004A3F77">
            <w:pPr>
              <w:pStyle w:val="Gambar"/>
              <w:spacing w:line="360" w:lineRule="auto"/>
            </w:pPr>
            <w:r>
              <w:t>7.</w:t>
            </w:r>
          </w:p>
        </w:tc>
        <w:tc>
          <w:tcPr>
            <w:tcW w:w="2178" w:type="dxa"/>
          </w:tcPr>
          <w:p w14:paraId="343113E4" w14:textId="77777777" w:rsidR="004A3F77" w:rsidRDefault="004A3F77" w:rsidP="004A3F77">
            <w:pPr>
              <w:pStyle w:val="Gambar"/>
              <w:spacing w:line="360" w:lineRule="auto"/>
              <w:jc w:val="both"/>
            </w:pPr>
            <w:r>
              <w:t>Penulis &amp; Tahun</w:t>
            </w:r>
          </w:p>
        </w:tc>
        <w:tc>
          <w:tcPr>
            <w:tcW w:w="5233" w:type="dxa"/>
          </w:tcPr>
          <w:p w14:paraId="59D4D8DC" w14:textId="77777777" w:rsidR="004A3F77" w:rsidRDefault="004A3F77" w:rsidP="004A3F77">
            <w:pPr>
              <w:pStyle w:val="Gambar"/>
              <w:spacing w:line="360" w:lineRule="auto"/>
              <w:jc w:val="both"/>
            </w:pPr>
            <w:r w:rsidRPr="00F02DAB">
              <w:t>Sequeira, Reis, Branco, &amp; Alves (2025)</w:t>
            </w:r>
          </w:p>
        </w:tc>
      </w:tr>
      <w:tr w:rsidR="004A3F77" w14:paraId="01821CCD" w14:textId="77777777" w:rsidTr="00A65556">
        <w:tc>
          <w:tcPr>
            <w:tcW w:w="516" w:type="dxa"/>
            <w:vMerge/>
          </w:tcPr>
          <w:p w14:paraId="1C8A0295" w14:textId="77777777" w:rsidR="004A3F77" w:rsidRDefault="004A3F77" w:rsidP="004A3F77">
            <w:pPr>
              <w:pStyle w:val="Gambar"/>
              <w:spacing w:line="360" w:lineRule="auto"/>
              <w:jc w:val="both"/>
            </w:pPr>
          </w:p>
        </w:tc>
        <w:tc>
          <w:tcPr>
            <w:tcW w:w="2178" w:type="dxa"/>
          </w:tcPr>
          <w:p w14:paraId="7591CB0B" w14:textId="77777777" w:rsidR="004A3F77" w:rsidRDefault="004A3F77" w:rsidP="004A3F77">
            <w:pPr>
              <w:pStyle w:val="Gambar"/>
              <w:spacing w:line="360" w:lineRule="auto"/>
              <w:jc w:val="both"/>
            </w:pPr>
            <w:r>
              <w:t>Judul Penelitian</w:t>
            </w:r>
          </w:p>
        </w:tc>
        <w:tc>
          <w:tcPr>
            <w:tcW w:w="5233" w:type="dxa"/>
          </w:tcPr>
          <w:p w14:paraId="752758AF" w14:textId="77777777" w:rsidR="004A3F77" w:rsidRDefault="004A3F77" w:rsidP="004A3F77">
            <w:pPr>
              <w:pStyle w:val="Gambar"/>
              <w:spacing w:line="360" w:lineRule="auto"/>
              <w:jc w:val="both"/>
            </w:pPr>
            <w:r w:rsidRPr="00F02DAB">
              <w:rPr>
                <w:i/>
              </w:rPr>
              <w:t>From Roadmap to Ecosystem: A Comprehensive Framework for Implementing Business Intelligence in Higher Education Institutions</w:t>
            </w:r>
          </w:p>
        </w:tc>
      </w:tr>
      <w:tr w:rsidR="004A3F77" w14:paraId="47217021" w14:textId="77777777" w:rsidTr="00A65556">
        <w:tc>
          <w:tcPr>
            <w:tcW w:w="516" w:type="dxa"/>
            <w:vMerge/>
          </w:tcPr>
          <w:p w14:paraId="7797953F" w14:textId="77777777" w:rsidR="004A3F77" w:rsidRDefault="004A3F77" w:rsidP="004A3F77">
            <w:pPr>
              <w:pStyle w:val="Gambar"/>
              <w:spacing w:line="360" w:lineRule="auto"/>
              <w:jc w:val="both"/>
            </w:pPr>
          </w:p>
        </w:tc>
        <w:tc>
          <w:tcPr>
            <w:tcW w:w="2178" w:type="dxa"/>
          </w:tcPr>
          <w:p w14:paraId="0D459B9C" w14:textId="77777777" w:rsidR="004A3F77" w:rsidRDefault="004A3F77" w:rsidP="004A3F77">
            <w:pPr>
              <w:pStyle w:val="Gambar"/>
              <w:spacing w:line="360" w:lineRule="auto"/>
              <w:jc w:val="both"/>
            </w:pPr>
            <w:r>
              <w:t>Objek Penelitian</w:t>
            </w:r>
          </w:p>
        </w:tc>
        <w:tc>
          <w:tcPr>
            <w:tcW w:w="5233" w:type="dxa"/>
          </w:tcPr>
          <w:p w14:paraId="426F6924" w14:textId="77777777" w:rsidR="004A3F77" w:rsidRDefault="004A3F77" w:rsidP="004A3F77">
            <w:pPr>
              <w:pStyle w:val="Gambar"/>
              <w:spacing w:line="360" w:lineRule="auto"/>
              <w:jc w:val="both"/>
            </w:pPr>
            <w:r w:rsidRPr="00F02DAB">
              <w:t>Perguruan tinggi</w:t>
            </w:r>
          </w:p>
        </w:tc>
      </w:tr>
      <w:tr w:rsidR="004A3F77" w14:paraId="55138FB3" w14:textId="77777777" w:rsidTr="00A65556">
        <w:tc>
          <w:tcPr>
            <w:tcW w:w="516" w:type="dxa"/>
            <w:vMerge/>
          </w:tcPr>
          <w:p w14:paraId="68D78AF6" w14:textId="77777777" w:rsidR="004A3F77" w:rsidRDefault="004A3F77" w:rsidP="004A3F77">
            <w:pPr>
              <w:pStyle w:val="Gambar"/>
              <w:spacing w:line="360" w:lineRule="auto"/>
              <w:jc w:val="both"/>
            </w:pPr>
          </w:p>
        </w:tc>
        <w:tc>
          <w:tcPr>
            <w:tcW w:w="2178" w:type="dxa"/>
          </w:tcPr>
          <w:p w14:paraId="2FFAEB91" w14:textId="77777777" w:rsidR="004A3F77" w:rsidRDefault="004A3F77" w:rsidP="004A3F77">
            <w:pPr>
              <w:pStyle w:val="Gambar"/>
              <w:spacing w:line="360" w:lineRule="auto"/>
              <w:jc w:val="both"/>
            </w:pPr>
            <w:r>
              <w:t>Permasalahan</w:t>
            </w:r>
          </w:p>
        </w:tc>
        <w:tc>
          <w:tcPr>
            <w:tcW w:w="5233" w:type="dxa"/>
          </w:tcPr>
          <w:p w14:paraId="482BD83E" w14:textId="77777777" w:rsidR="004A3F77" w:rsidRDefault="004A3F77" w:rsidP="004A3F77">
            <w:pPr>
              <w:pStyle w:val="Gambar"/>
              <w:spacing w:line="360" w:lineRule="auto"/>
              <w:jc w:val="both"/>
            </w:pPr>
            <w:r w:rsidRPr="00F02DAB">
              <w:t>Implementasi Business Intelligence di perguruan tinggi masih bersifat parsial dan belum terintegrasi secara menyeluruh.</w:t>
            </w:r>
          </w:p>
        </w:tc>
      </w:tr>
      <w:tr w:rsidR="004A3F77" w14:paraId="0B323444" w14:textId="77777777" w:rsidTr="00A65556">
        <w:tc>
          <w:tcPr>
            <w:tcW w:w="516" w:type="dxa"/>
            <w:vMerge/>
          </w:tcPr>
          <w:p w14:paraId="6A7CA350" w14:textId="77777777" w:rsidR="004A3F77" w:rsidRDefault="004A3F77" w:rsidP="004A3F77">
            <w:pPr>
              <w:pStyle w:val="Gambar"/>
              <w:spacing w:line="360" w:lineRule="auto"/>
              <w:jc w:val="both"/>
            </w:pPr>
          </w:p>
        </w:tc>
        <w:tc>
          <w:tcPr>
            <w:tcW w:w="2178" w:type="dxa"/>
          </w:tcPr>
          <w:p w14:paraId="4A92135F" w14:textId="77777777" w:rsidR="004A3F77" w:rsidRDefault="004A3F77" w:rsidP="004A3F77">
            <w:pPr>
              <w:pStyle w:val="Gambar"/>
              <w:spacing w:line="360" w:lineRule="auto"/>
              <w:jc w:val="both"/>
            </w:pPr>
            <w:r>
              <w:t>Metode Penelitian</w:t>
            </w:r>
          </w:p>
        </w:tc>
        <w:tc>
          <w:tcPr>
            <w:tcW w:w="5233" w:type="dxa"/>
          </w:tcPr>
          <w:p w14:paraId="60FDFF26" w14:textId="77777777" w:rsidR="004A3F77" w:rsidRDefault="004A3F77" w:rsidP="004A3F77">
            <w:pPr>
              <w:pStyle w:val="Gambar"/>
              <w:spacing w:line="360" w:lineRule="auto"/>
              <w:jc w:val="both"/>
            </w:pPr>
            <w:r w:rsidRPr="00F02DAB">
              <w:t>Framework Business Intelligence</w:t>
            </w:r>
          </w:p>
        </w:tc>
      </w:tr>
      <w:tr w:rsidR="004A3F77" w:rsidRPr="000C4989" w14:paraId="054FDF16" w14:textId="77777777" w:rsidTr="00A65556">
        <w:tc>
          <w:tcPr>
            <w:tcW w:w="516" w:type="dxa"/>
            <w:vMerge/>
          </w:tcPr>
          <w:p w14:paraId="200BD7EB" w14:textId="77777777" w:rsidR="004A3F77" w:rsidRDefault="004A3F77" w:rsidP="004A3F77">
            <w:pPr>
              <w:pStyle w:val="Gambar"/>
              <w:spacing w:line="360" w:lineRule="auto"/>
              <w:jc w:val="both"/>
            </w:pPr>
          </w:p>
        </w:tc>
        <w:tc>
          <w:tcPr>
            <w:tcW w:w="2178" w:type="dxa"/>
          </w:tcPr>
          <w:p w14:paraId="0167033A" w14:textId="77777777" w:rsidR="004A3F77" w:rsidRDefault="004A3F77" w:rsidP="004A3F77">
            <w:pPr>
              <w:pStyle w:val="Gambar"/>
              <w:spacing w:line="360" w:lineRule="auto"/>
              <w:jc w:val="both"/>
            </w:pPr>
            <w:r>
              <w:t>Fokus Penelitian</w:t>
            </w:r>
          </w:p>
        </w:tc>
        <w:tc>
          <w:tcPr>
            <w:tcW w:w="5233" w:type="dxa"/>
          </w:tcPr>
          <w:p w14:paraId="67F38C07" w14:textId="77777777" w:rsidR="004A3F77" w:rsidRPr="00F02DAB" w:rsidRDefault="004A3F77" w:rsidP="004A3F77">
            <w:pPr>
              <w:pStyle w:val="Gambar"/>
              <w:spacing w:line="360" w:lineRule="auto"/>
              <w:jc w:val="both"/>
              <w:rPr>
                <w:lang w:val="sv-SE"/>
              </w:rPr>
            </w:pPr>
            <w:r w:rsidRPr="00F02DAB">
              <w:rPr>
                <w:lang w:val="sv-SE"/>
              </w:rPr>
              <w:t>Pengembangan ekosistem Business Intelligence di pendidikan tinggi.</w:t>
            </w:r>
          </w:p>
        </w:tc>
      </w:tr>
      <w:tr w:rsidR="004A3F77" w14:paraId="1E25940E" w14:textId="77777777" w:rsidTr="00A65556">
        <w:tc>
          <w:tcPr>
            <w:tcW w:w="516" w:type="dxa"/>
            <w:vMerge/>
          </w:tcPr>
          <w:p w14:paraId="642DF534" w14:textId="77777777" w:rsidR="004A3F77" w:rsidRPr="00F02DAB" w:rsidRDefault="004A3F77" w:rsidP="004A3F77">
            <w:pPr>
              <w:pStyle w:val="Gambar"/>
              <w:spacing w:line="360" w:lineRule="auto"/>
              <w:jc w:val="both"/>
              <w:rPr>
                <w:lang w:val="sv-SE"/>
              </w:rPr>
            </w:pPr>
          </w:p>
        </w:tc>
        <w:tc>
          <w:tcPr>
            <w:tcW w:w="2178" w:type="dxa"/>
          </w:tcPr>
          <w:p w14:paraId="5224BE28" w14:textId="77777777" w:rsidR="004A3F77" w:rsidRDefault="004A3F77" w:rsidP="004A3F77">
            <w:pPr>
              <w:pStyle w:val="Gambar"/>
              <w:spacing w:line="360" w:lineRule="auto"/>
              <w:jc w:val="both"/>
            </w:pPr>
            <w:r>
              <w:t>Temuan Utama</w:t>
            </w:r>
          </w:p>
        </w:tc>
        <w:tc>
          <w:tcPr>
            <w:tcW w:w="5233" w:type="dxa"/>
          </w:tcPr>
          <w:p w14:paraId="669FDE71" w14:textId="77777777" w:rsidR="004A3F77" w:rsidRDefault="004A3F77" w:rsidP="004A3F77">
            <w:pPr>
              <w:pStyle w:val="Gambar"/>
              <w:spacing w:line="360" w:lineRule="auto"/>
              <w:jc w:val="both"/>
            </w:pPr>
            <w:r w:rsidRPr="00F02DAB">
              <w:t>Business Intelligence perlu diterapkan sebagai ekosistem institusional untuk mendukung pengambilan keputusan strategis.</w:t>
            </w:r>
          </w:p>
        </w:tc>
      </w:tr>
      <w:tr w:rsidR="004A3F77" w14:paraId="52A2D9DC" w14:textId="77777777" w:rsidTr="00A65556">
        <w:tc>
          <w:tcPr>
            <w:tcW w:w="516" w:type="dxa"/>
            <w:vMerge w:val="restart"/>
            <w:vAlign w:val="center"/>
          </w:tcPr>
          <w:p w14:paraId="22ADB25B" w14:textId="77777777" w:rsidR="004A3F77" w:rsidRDefault="004A3F77" w:rsidP="004A3F77">
            <w:pPr>
              <w:pStyle w:val="Gambar"/>
              <w:spacing w:line="360" w:lineRule="auto"/>
            </w:pPr>
            <w:r>
              <w:t>8.</w:t>
            </w:r>
          </w:p>
        </w:tc>
        <w:tc>
          <w:tcPr>
            <w:tcW w:w="2178" w:type="dxa"/>
          </w:tcPr>
          <w:p w14:paraId="7CA01BA8" w14:textId="77777777" w:rsidR="004A3F77" w:rsidRDefault="004A3F77" w:rsidP="004A3F77">
            <w:pPr>
              <w:pStyle w:val="Gambar"/>
              <w:spacing w:line="360" w:lineRule="auto"/>
              <w:jc w:val="both"/>
            </w:pPr>
            <w:r>
              <w:t>Penulis &amp; Tahun</w:t>
            </w:r>
          </w:p>
        </w:tc>
        <w:tc>
          <w:tcPr>
            <w:tcW w:w="5233" w:type="dxa"/>
          </w:tcPr>
          <w:p w14:paraId="2551EAA1" w14:textId="77777777" w:rsidR="004A3F77" w:rsidRDefault="004A3F77" w:rsidP="004A3F77">
            <w:pPr>
              <w:pStyle w:val="Gambar"/>
              <w:spacing w:line="360" w:lineRule="auto"/>
              <w:jc w:val="both"/>
            </w:pPr>
            <w:r w:rsidRPr="00F02DAB">
              <w:t>Rahim, Wardani, Alam Jusia, &amp; Siswanto (2025)</w:t>
            </w:r>
          </w:p>
        </w:tc>
      </w:tr>
      <w:tr w:rsidR="004A3F77" w:rsidRPr="000C4989" w14:paraId="56671D89" w14:textId="77777777" w:rsidTr="00A65556">
        <w:tc>
          <w:tcPr>
            <w:tcW w:w="516" w:type="dxa"/>
            <w:vMerge/>
          </w:tcPr>
          <w:p w14:paraId="4C8CAFAD" w14:textId="77777777" w:rsidR="004A3F77" w:rsidRDefault="004A3F77" w:rsidP="004A3F77">
            <w:pPr>
              <w:pStyle w:val="Gambar"/>
              <w:spacing w:line="360" w:lineRule="auto"/>
              <w:jc w:val="both"/>
            </w:pPr>
          </w:p>
        </w:tc>
        <w:tc>
          <w:tcPr>
            <w:tcW w:w="2178" w:type="dxa"/>
          </w:tcPr>
          <w:p w14:paraId="4C3C691F" w14:textId="77777777" w:rsidR="004A3F77" w:rsidRDefault="004A3F77" w:rsidP="004A3F77">
            <w:pPr>
              <w:pStyle w:val="Gambar"/>
              <w:spacing w:line="360" w:lineRule="auto"/>
              <w:jc w:val="both"/>
            </w:pPr>
            <w:r>
              <w:t>Judul Penelitian</w:t>
            </w:r>
          </w:p>
        </w:tc>
        <w:tc>
          <w:tcPr>
            <w:tcW w:w="5233" w:type="dxa"/>
          </w:tcPr>
          <w:p w14:paraId="4499ABF8" w14:textId="77777777" w:rsidR="004A3F77" w:rsidRPr="00F02DAB" w:rsidRDefault="004A3F77" w:rsidP="004A3F77">
            <w:pPr>
              <w:pStyle w:val="Gambar"/>
              <w:spacing w:line="360" w:lineRule="auto"/>
              <w:jc w:val="both"/>
              <w:rPr>
                <w:iCs w:val="0"/>
                <w:lang w:val="sv-SE"/>
              </w:rPr>
            </w:pPr>
            <w:r w:rsidRPr="00F02DAB">
              <w:rPr>
                <w:iCs w:val="0"/>
                <w:lang w:val="sv-SE"/>
              </w:rPr>
              <w:t>Implementasi dan Pengembangan Dashboard Akademik Feeder PDDikti dengan Data Mart</w:t>
            </w:r>
          </w:p>
        </w:tc>
      </w:tr>
      <w:tr w:rsidR="004A3F77" w14:paraId="09B96A41" w14:textId="77777777" w:rsidTr="00A65556">
        <w:tc>
          <w:tcPr>
            <w:tcW w:w="516" w:type="dxa"/>
            <w:vMerge/>
          </w:tcPr>
          <w:p w14:paraId="4CE505CF" w14:textId="77777777" w:rsidR="004A3F77" w:rsidRPr="00F02DAB" w:rsidRDefault="004A3F77" w:rsidP="004A3F77">
            <w:pPr>
              <w:pStyle w:val="Gambar"/>
              <w:spacing w:line="360" w:lineRule="auto"/>
              <w:jc w:val="both"/>
              <w:rPr>
                <w:lang w:val="sv-SE"/>
              </w:rPr>
            </w:pPr>
          </w:p>
        </w:tc>
        <w:tc>
          <w:tcPr>
            <w:tcW w:w="2178" w:type="dxa"/>
          </w:tcPr>
          <w:p w14:paraId="091CA567" w14:textId="77777777" w:rsidR="004A3F77" w:rsidRDefault="004A3F77" w:rsidP="004A3F77">
            <w:pPr>
              <w:pStyle w:val="Gambar"/>
              <w:spacing w:line="360" w:lineRule="auto"/>
              <w:jc w:val="both"/>
            </w:pPr>
            <w:r>
              <w:t>Objek Penelitian</w:t>
            </w:r>
          </w:p>
        </w:tc>
        <w:tc>
          <w:tcPr>
            <w:tcW w:w="5233" w:type="dxa"/>
          </w:tcPr>
          <w:p w14:paraId="2B0213AC" w14:textId="77777777" w:rsidR="004A3F77" w:rsidRDefault="004A3F77" w:rsidP="004A3F77">
            <w:pPr>
              <w:pStyle w:val="Gambar"/>
              <w:spacing w:line="360" w:lineRule="auto"/>
              <w:jc w:val="both"/>
            </w:pPr>
            <w:r w:rsidRPr="00F02DAB">
              <w:t>Universita</w:t>
            </w:r>
            <w:r>
              <w:t>s</w:t>
            </w:r>
          </w:p>
        </w:tc>
      </w:tr>
      <w:tr w:rsidR="004A3F77" w14:paraId="0657C34B" w14:textId="77777777" w:rsidTr="00A65556">
        <w:tc>
          <w:tcPr>
            <w:tcW w:w="516" w:type="dxa"/>
            <w:vMerge/>
          </w:tcPr>
          <w:p w14:paraId="292DFF01" w14:textId="77777777" w:rsidR="004A3F77" w:rsidRDefault="004A3F77" w:rsidP="004A3F77">
            <w:pPr>
              <w:pStyle w:val="Gambar"/>
              <w:spacing w:line="360" w:lineRule="auto"/>
              <w:jc w:val="both"/>
            </w:pPr>
          </w:p>
        </w:tc>
        <w:tc>
          <w:tcPr>
            <w:tcW w:w="2178" w:type="dxa"/>
          </w:tcPr>
          <w:p w14:paraId="649C9676" w14:textId="77777777" w:rsidR="004A3F77" w:rsidRDefault="004A3F77" w:rsidP="004A3F77">
            <w:pPr>
              <w:pStyle w:val="Gambar"/>
              <w:spacing w:line="360" w:lineRule="auto"/>
              <w:jc w:val="both"/>
            </w:pPr>
            <w:r>
              <w:t>Permasalahan</w:t>
            </w:r>
          </w:p>
        </w:tc>
        <w:tc>
          <w:tcPr>
            <w:tcW w:w="5233" w:type="dxa"/>
          </w:tcPr>
          <w:p w14:paraId="6645298C" w14:textId="77777777" w:rsidR="004A3F77" w:rsidRDefault="004A3F77" w:rsidP="004A3F77">
            <w:pPr>
              <w:pStyle w:val="Gambar"/>
              <w:spacing w:line="360" w:lineRule="auto"/>
              <w:jc w:val="both"/>
            </w:pPr>
            <w:r w:rsidRPr="00F02DAB">
              <w:t>Data Feeder PDDikti belum disajikan secara optimal untuk mendukung analisis akademik.</w:t>
            </w:r>
          </w:p>
        </w:tc>
      </w:tr>
      <w:tr w:rsidR="004A3F77" w14:paraId="41F87DF0" w14:textId="77777777" w:rsidTr="00A65556">
        <w:tc>
          <w:tcPr>
            <w:tcW w:w="516" w:type="dxa"/>
            <w:vMerge/>
          </w:tcPr>
          <w:p w14:paraId="6FEBC925" w14:textId="77777777" w:rsidR="004A3F77" w:rsidRDefault="004A3F77" w:rsidP="004A3F77">
            <w:pPr>
              <w:pStyle w:val="Gambar"/>
              <w:spacing w:line="360" w:lineRule="auto"/>
              <w:jc w:val="both"/>
            </w:pPr>
          </w:p>
        </w:tc>
        <w:tc>
          <w:tcPr>
            <w:tcW w:w="2178" w:type="dxa"/>
          </w:tcPr>
          <w:p w14:paraId="4390736C" w14:textId="77777777" w:rsidR="004A3F77" w:rsidRDefault="004A3F77" w:rsidP="004A3F77">
            <w:pPr>
              <w:pStyle w:val="Gambar"/>
              <w:spacing w:line="360" w:lineRule="auto"/>
              <w:jc w:val="both"/>
            </w:pPr>
            <w:r>
              <w:t>Metode Penelitian</w:t>
            </w:r>
          </w:p>
        </w:tc>
        <w:tc>
          <w:tcPr>
            <w:tcW w:w="5233" w:type="dxa"/>
          </w:tcPr>
          <w:p w14:paraId="17A8CE21" w14:textId="77777777" w:rsidR="004A3F77" w:rsidRDefault="004A3F77" w:rsidP="004A3F77">
            <w:pPr>
              <w:pStyle w:val="Gambar"/>
              <w:spacing w:line="360" w:lineRule="auto"/>
              <w:jc w:val="both"/>
            </w:pPr>
            <w:r w:rsidRPr="00F02DAB">
              <w:t>Business Intelligence dan Data Mart</w:t>
            </w:r>
          </w:p>
        </w:tc>
      </w:tr>
      <w:tr w:rsidR="004A3F77" w:rsidRPr="000C4989" w14:paraId="22FF7EC5" w14:textId="77777777" w:rsidTr="00A65556">
        <w:tc>
          <w:tcPr>
            <w:tcW w:w="516" w:type="dxa"/>
            <w:vMerge/>
          </w:tcPr>
          <w:p w14:paraId="750431A2" w14:textId="77777777" w:rsidR="004A3F77" w:rsidRDefault="004A3F77" w:rsidP="004A3F77">
            <w:pPr>
              <w:pStyle w:val="Gambar"/>
              <w:spacing w:line="360" w:lineRule="auto"/>
              <w:jc w:val="both"/>
            </w:pPr>
          </w:p>
        </w:tc>
        <w:tc>
          <w:tcPr>
            <w:tcW w:w="2178" w:type="dxa"/>
          </w:tcPr>
          <w:p w14:paraId="3CF0FEB3" w14:textId="77777777" w:rsidR="004A3F77" w:rsidRDefault="004A3F77" w:rsidP="004A3F77">
            <w:pPr>
              <w:pStyle w:val="Gambar"/>
              <w:spacing w:line="360" w:lineRule="auto"/>
              <w:jc w:val="both"/>
            </w:pPr>
            <w:r>
              <w:t>Fokus Penelitian</w:t>
            </w:r>
          </w:p>
        </w:tc>
        <w:tc>
          <w:tcPr>
            <w:tcW w:w="5233" w:type="dxa"/>
          </w:tcPr>
          <w:p w14:paraId="0467F3C5" w14:textId="77777777" w:rsidR="004A3F77" w:rsidRPr="00F02DAB" w:rsidRDefault="004A3F77" w:rsidP="004A3F77">
            <w:pPr>
              <w:pStyle w:val="Gambar"/>
              <w:spacing w:line="360" w:lineRule="auto"/>
              <w:jc w:val="both"/>
              <w:rPr>
                <w:lang w:val="sv-SE"/>
              </w:rPr>
            </w:pPr>
            <w:r w:rsidRPr="00F02DAB">
              <w:rPr>
                <w:lang w:val="sv-SE"/>
              </w:rPr>
              <w:t>Pengembangan dashboard akademik berbasis PDDikti.</w:t>
            </w:r>
          </w:p>
        </w:tc>
      </w:tr>
      <w:tr w:rsidR="004A3F77" w:rsidRPr="000C4989" w14:paraId="1DA1F768" w14:textId="77777777" w:rsidTr="00A65556">
        <w:tc>
          <w:tcPr>
            <w:tcW w:w="516" w:type="dxa"/>
            <w:vMerge/>
          </w:tcPr>
          <w:p w14:paraId="3EAF19DE" w14:textId="77777777" w:rsidR="004A3F77" w:rsidRPr="00F02DAB" w:rsidRDefault="004A3F77" w:rsidP="004A3F77">
            <w:pPr>
              <w:pStyle w:val="Gambar"/>
              <w:spacing w:line="360" w:lineRule="auto"/>
              <w:jc w:val="both"/>
              <w:rPr>
                <w:lang w:val="sv-SE"/>
              </w:rPr>
            </w:pPr>
          </w:p>
        </w:tc>
        <w:tc>
          <w:tcPr>
            <w:tcW w:w="2178" w:type="dxa"/>
          </w:tcPr>
          <w:p w14:paraId="5E802C5E" w14:textId="77777777" w:rsidR="004A3F77" w:rsidRDefault="004A3F77" w:rsidP="004A3F77">
            <w:pPr>
              <w:pStyle w:val="Gambar"/>
              <w:spacing w:line="360" w:lineRule="auto"/>
              <w:jc w:val="both"/>
            </w:pPr>
            <w:r>
              <w:t>Temuan Utama</w:t>
            </w:r>
          </w:p>
        </w:tc>
        <w:tc>
          <w:tcPr>
            <w:tcW w:w="5233" w:type="dxa"/>
          </w:tcPr>
          <w:p w14:paraId="7633005D" w14:textId="77777777" w:rsidR="004A3F77" w:rsidRPr="00F02DAB" w:rsidRDefault="004A3F77" w:rsidP="004A3F77">
            <w:pPr>
              <w:pStyle w:val="Gambar"/>
              <w:spacing w:line="360" w:lineRule="auto"/>
              <w:jc w:val="both"/>
              <w:rPr>
                <w:lang w:val="sv-SE"/>
              </w:rPr>
            </w:pPr>
            <w:r w:rsidRPr="00F02DAB">
              <w:rPr>
                <w:lang w:val="sv-SE"/>
              </w:rPr>
              <w:t>Dashboard akademik meningkatkan pemahaman pengguna terhadap data akademik internal universitas.</w:t>
            </w:r>
          </w:p>
        </w:tc>
      </w:tr>
      <w:tr w:rsidR="004A3F77" w:rsidRPr="000C4989" w14:paraId="4603F12F" w14:textId="77777777" w:rsidTr="00A65556">
        <w:tc>
          <w:tcPr>
            <w:tcW w:w="516" w:type="dxa"/>
            <w:vMerge w:val="restart"/>
            <w:vAlign w:val="center"/>
          </w:tcPr>
          <w:p w14:paraId="699D21ED" w14:textId="77777777" w:rsidR="004A3F77" w:rsidRDefault="004A3F77" w:rsidP="004A3F77">
            <w:pPr>
              <w:pStyle w:val="Gambar"/>
              <w:spacing w:line="360" w:lineRule="auto"/>
            </w:pPr>
            <w:r>
              <w:t>9.</w:t>
            </w:r>
          </w:p>
        </w:tc>
        <w:tc>
          <w:tcPr>
            <w:tcW w:w="2178" w:type="dxa"/>
          </w:tcPr>
          <w:p w14:paraId="4C2B766F" w14:textId="77777777" w:rsidR="004A3F77" w:rsidRDefault="004A3F77" w:rsidP="004A3F77">
            <w:pPr>
              <w:pStyle w:val="Gambar"/>
              <w:spacing w:line="360" w:lineRule="auto"/>
              <w:jc w:val="both"/>
            </w:pPr>
            <w:r>
              <w:t>Penulis &amp; Tahun</w:t>
            </w:r>
          </w:p>
        </w:tc>
        <w:tc>
          <w:tcPr>
            <w:tcW w:w="5233" w:type="dxa"/>
          </w:tcPr>
          <w:p w14:paraId="3A6B6B66" w14:textId="77777777" w:rsidR="004A3F77" w:rsidRPr="00F02DAB" w:rsidRDefault="004A3F77" w:rsidP="004A3F77">
            <w:pPr>
              <w:pStyle w:val="Gambar"/>
              <w:spacing w:line="360" w:lineRule="auto"/>
              <w:jc w:val="both"/>
              <w:rPr>
                <w:lang w:val="sv-SE"/>
              </w:rPr>
            </w:pPr>
            <w:r w:rsidRPr="00F02DAB">
              <w:rPr>
                <w:lang w:val="sv-SE"/>
              </w:rPr>
              <w:t>Santhi, Monica Sari, Putra, Mahendra, &amp; Ariasih (2021)</w:t>
            </w:r>
          </w:p>
        </w:tc>
      </w:tr>
      <w:tr w:rsidR="004A3F77" w14:paraId="4761625E" w14:textId="77777777" w:rsidTr="00A65556">
        <w:tc>
          <w:tcPr>
            <w:tcW w:w="516" w:type="dxa"/>
            <w:vMerge/>
          </w:tcPr>
          <w:p w14:paraId="20487CB5" w14:textId="77777777" w:rsidR="004A3F77" w:rsidRPr="00F02DAB" w:rsidRDefault="004A3F77" w:rsidP="004A3F77">
            <w:pPr>
              <w:pStyle w:val="Gambar"/>
              <w:spacing w:line="360" w:lineRule="auto"/>
              <w:jc w:val="both"/>
              <w:rPr>
                <w:lang w:val="sv-SE"/>
              </w:rPr>
            </w:pPr>
          </w:p>
        </w:tc>
        <w:tc>
          <w:tcPr>
            <w:tcW w:w="2178" w:type="dxa"/>
          </w:tcPr>
          <w:p w14:paraId="17E4DD0F" w14:textId="77777777" w:rsidR="004A3F77" w:rsidRDefault="004A3F77" w:rsidP="004A3F77">
            <w:pPr>
              <w:pStyle w:val="Gambar"/>
              <w:spacing w:line="360" w:lineRule="auto"/>
              <w:jc w:val="both"/>
            </w:pPr>
            <w:r>
              <w:t>Judul Penelitian</w:t>
            </w:r>
          </w:p>
        </w:tc>
        <w:tc>
          <w:tcPr>
            <w:tcW w:w="5233" w:type="dxa"/>
          </w:tcPr>
          <w:p w14:paraId="42014FDB" w14:textId="77777777" w:rsidR="004A3F77" w:rsidRDefault="004A3F77" w:rsidP="004A3F77">
            <w:pPr>
              <w:pStyle w:val="Gambar"/>
              <w:spacing w:line="360" w:lineRule="auto"/>
              <w:jc w:val="both"/>
            </w:pPr>
            <w:r w:rsidRPr="00F02DAB">
              <w:t>Implementasi Business Intelligence Menggunakan Tableau untuk Visualisasi Prediksi Kelulusan Mahasiswa</w:t>
            </w:r>
          </w:p>
        </w:tc>
      </w:tr>
      <w:tr w:rsidR="004A3F77" w14:paraId="02DFC046" w14:textId="77777777" w:rsidTr="00A65556">
        <w:tc>
          <w:tcPr>
            <w:tcW w:w="516" w:type="dxa"/>
            <w:vMerge/>
          </w:tcPr>
          <w:p w14:paraId="7E0799DE" w14:textId="77777777" w:rsidR="004A3F77" w:rsidRDefault="004A3F77" w:rsidP="004A3F77">
            <w:pPr>
              <w:pStyle w:val="Gambar"/>
              <w:spacing w:line="360" w:lineRule="auto"/>
              <w:jc w:val="both"/>
            </w:pPr>
          </w:p>
        </w:tc>
        <w:tc>
          <w:tcPr>
            <w:tcW w:w="2178" w:type="dxa"/>
          </w:tcPr>
          <w:p w14:paraId="04A6E52B" w14:textId="77777777" w:rsidR="004A3F77" w:rsidRDefault="004A3F77" w:rsidP="004A3F77">
            <w:pPr>
              <w:pStyle w:val="Gambar"/>
              <w:spacing w:line="360" w:lineRule="auto"/>
              <w:jc w:val="both"/>
            </w:pPr>
            <w:r>
              <w:t>Objek Penelitian</w:t>
            </w:r>
          </w:p>
        </w:tc>
        <w:tc>
          <w:tcPr>
            <w:tcW w:w="5233" w:type="dxa"/>
          </w:tcPr>
          <w:p w14:paraId="11B25E7E" w14:textId="77777777" w:rsidR="004A3F77" w:rsidRDefault="004A3F77" w:rsidP="004A3F77">
            <w:pPr>
              <w:pStyle w:val="Gambar"/>
              <w:spacing w:line="360" w:lineRule="auto"/>
              <w:jc w:val="both"/>
            </w:pPr>
            <w:r w:rsidRPr="00F02DAB">
              <w:t>Perguruan tinggi</w:t>
            </w:r>
          </w:p>
        </w:tc>
      </w:tr>
      <w:tr w:rsidR="004A3F77" w:rsidRPr="000C4989" w14:paraId="44DDC3F8" w14:textId="77777777" w:rsidTr="00A65556">
        <w:tc>
          <w:tcPr>
            <w:tcW w:w="516" w:type="dxa"/>
            <w:vMerge/>
          </w:tcPr>
          <w:p w14:paraId="5CDFEF41" w14:textId="77777777" w:rsidR="004A3F77" w:rsidRDefault="004A3F77" w:rsidP="004A3F77">
            <w:pPr>
              <w:pStyle w:val="Gambar"/>
              <w:spacing w:line="360" w:lineRule="auto"/>
              <w:jc w:val="both"/>
            </w:pPr>
          </w:p>
        </w:tc>
        <w:tc>
          <w:tcPr>
            <w:tcW w:w="2178" w:type="dxa"/>
          </w:tcPr>
          <w:p w14:paraId="15EA88CE" w14:textId="77777777" w:rsidR="004A3F77" w:rsidRDefault="004A3F77" w:rsidP="004A3F77">
            <w:pPr>
              <w:pStyle w:val="Gambar"/>
              <w:spacing w:line="360" w:lineRule="auto"/>
              <w:jc w:val="both"/>
            </w:pPr>
            <w:r>
              <w:t>Permasalahan</w:t>
            </w:r>
          </w:p>
        </w:tc>
        <w:tc>
          <w:tcPr>
            <w:tcW w:w="5233" w:type="dxa"/>
          </w:tcPr>
          <w:p w14:paraId="618EF870" w14:textId="77777777" w:rsidR="004A3F77" w:rsidRPr="00F02DAB" w:rsidRDefault="004A3F77" w:rsidP="004A3F77">
            <w:pPr>
              <w:pStyle w:val="Gambar"/>
              <w:spacing w:line="360" w:lineRule="auto"/>
              <w:jc w:val="both"/>
              <w:rPr>
                <w:lang w:val="sv-SE"/>
              </w:rPr>
            </w:pPr>
            <w:r w:rsidRPr="00F02DAB">
              <w:rPr>
                <w:lang w:val="sv-SE"/>
              </w:rPr>
              <w:t>Kesulitan dalam menyajikan dan menganalisis data akademik mahasiswa secara informatif.</w:t>
            </w:r>
          </w:p>
        </w:tc>
      </w:tr>
      <w:tr w:rsidR="004A3F77" w14:paraId="0EEFE869" w14:textId="77777777" w:rsidTr="00A65556">
        <w:tc>
          <w:tcPr>
            <w:tcW w:w="516" w:type="dxa"/>
            <w:vMerge/>
          </w:tcPr>
          <w:p w14:paraId="0AB3CE6C" w14:textId="77777777" w:rsidR="004A3F77" w:rsidRPr="00F02DAB" w:rsidRDefault="004A3F77" w:rsidP="004A3F77">
            <w:pPr>
              <w:pStyle w:val="Gambar"/>
              <w:spacing w:line="360" w:lineRule="auto"/>
              <w:jc w:val="both"/>
              <w:rPr>
                <w:lang w:val="sv-SE"/>
              </w:rPr>
            </w:pPr>
          </w:p>
        </w:tc>
        <w:tc>
          <w:tcPr>
            <w:tcW w:w="2178" w:type="dxa"/>
          </w:tcPr>
          <w:p w14:paraId="2F02CA18" w14:textId="77777777" w:rsidR="004A3F77" w:rsidRDefault="004A3F77" w:rsidP="004A3F77">
            <w:pPr>
              <w:pStyle w:val="Gambar"/>
              <w:spacing w:line="360" w:lineRule="auto"/>
              <w:jc w:val="both"/>
            </w:pPr>
            <w:r>
              <w:t>Metode Penelitian</w:t>
            </w:r>
          </w:p>
        </w:tc>
        <w:tc>
          <w:tcPr>
            <w:tcW w:w="5233" w:type="dxa"/>
          </w:tcPr>
          <w:p w14:paraId="190FD1CA" w14:textId="77777777" w:rsidR="004A3F77" w:rsidRDefault="004A3F77" w:rsidP="004A3F77">
            <w:pPr>
              <w:pStyle w:val="Gambar"/>
              <w:spacing w:line="360" w:lineRule="auto"/>
              <w:jc w:val="both"/>
            </w:pPr>
            <w:r w:rsidRPr="00F02DAB">
              <w:t>Business Intelligence</w:t>
            </w:r>
          </w:p>
        </w:tc>
      </w:tr>
      <w:tr w:rsidR="004A3F77" w14:paraId="028715DB" w14:textId="77777777" w:rsidTr="00A65556">
        <w:tc>
          <w:tcPr>
            <w:tcW w:w="516" w:type="dxa"/>
            <w:vMerge/>
          </w:tcPr>
          <w:p w14:paraId="24B3B633" w14:textId="77777777" w:rsidR="004A3F77" w:rsidRDefault="004A3F77" w:rsidP="004A3F77">
            <w:pPr>
              <w:pStyle w:val="Gambar"/>
              <w:spacing w:line="360" w:lineRule="auto"/>
              <w:jc w:val="both"/>
            </w:pPr>
          </w:p>
        </w:tc>
        <w:tc>
          <w:tcPr>
            <w:tcW w:w="2178" w:type="dxa"/>
          </w:tcPr>
          <w:p w14:paraId="1D6182E5" w14:textId="77777777" w:rsidR="004A3F77" w:rsidRDefault="004A3F77" w:rsidP="004A3F77">
            <w:pPr>
              <w:pStyle w:val="Gambar"/>
              <w:spacing w:line="360" w:lineRule="auto"/>
              <w:jc w:val="both"/>
            </w:pPr>
            <w:r>
              <w:t>Fokus Penelitian</w:t>
            </w:r>
          </w:p>
        </w:tc>
        <w:tc>
          <w:tcPr>
            <w:tcW w:w="5233" w:type="dxa"/>
          </w:tcPr>
          <w:p w14:paraId="40E73FCB" w14:textId="77777777" w:rsidR="004A3F77" w:rsidRDefault="004A3F77" w:rsidP="004A3F77">
            <w:pPr>
              <w:pStyle w:val="Gambar"/>
              <w:spacing w:line="360" w:lineRule="auto"/>
              <w:jc w:val="both"/>
            </w:pPr>
            <w:r w:rsidRPr="00F02DAB">
              <w:t>Visualisasi data akademik.</w:t>
            </w:r>
          </w:p>
        </w:tc>
      </w:tr>
      <w:tr w:rsidR="004A3F77" w14:paraId="0A20F136" w14:textId="77777777" w:rsidTr="00A65556">
        <w:tc>
          <w:tcPr>
            <w:tcW w:w="516" w:type="dxa"/>
            <w:vMerge/>
          </w:tcPr>
          <w:p w14:paraId="135E3480" w14:textId="77777777" w:rsidR="004A3F77" w:rsidRDefault="004A3F77" w:rsidP="004A3F77">
            <w:pPr>
              <w:pStyle w:val="Gambar"/>
              <w:spacing w:line="360" w:lineRule="auto"/>
              <w:jc w:val="both"/>
            </w:pPr>
          </w:p>
        </w:tc>
        <w:tc>
          <w:tcPr>
            <w:tcW w:w="2178" w:type="dxa"/>
          </w:tcPr>
          <w:p w14:paraId="2010BFFC" w14:textId="77777777" w:rsidR="004A3F77" w:rsidRDefault="004A3F77" w:rsidP="004A3F77">
            <w:pPr>
              <w:pStyle w:val="Gambar"/>
              <w:spacing w:line="360" w:lineRule="auto"/>
              <w:jc w:val="both"/>
            </w:pPr>
            <w:r>
              <w:t>Temuan Utama</w:t>
            </w:r>
          </w:p>
        </w:tc>
        <w:tc>
          <w:tcPr>
            <w:tcW w:w="5233" w:type="dxa"/>
          </w:tcPr>
          <w:p w14:paraId="3DA1FAD7" w14:textId="77777777" w:rsidR="004A3F77" w:rsidRDefault="004A3F77" w:rsidP="004A3F77">
            <w:pPr>
              <w:pStyle w:val="Gambar"/>
              <w:spacing w:line="360" w:lineRule="auto"/>
              <w:jc w:val="both"/>
            </w:pPr>
            <w:r w:rsidRPr="00F02DAB">
              <w:t>Visualisasi Business Intelligence mempermudah interpretasi data akademik dalam pengambilan keputusan.</w:t>
            </w:r>
          </w:p>
        </w:tc>
      </w:tr>
      <w:tr w:rsidR="004A3F77" w14:paraId="5D59AD94" w14:textId="77777777" w:rsidTr="00A65556">
        <w:tc>
          <w:tcPr>
            <w:tcW w:w="516" w:type="dxa"/>
            <w:vMerge w:val="restart"/>
            <w:vAlign w:val="center"/>
          </w:tcPr>
          <w:p w14:paraId="2CD255B2" w14:textId="77777777" w:rsidR="004A3F77" w:rsidRDefault="004A3F77" w:rsidP="004A3F77">
            <w:pPr>
              <w:pStyle w:val="Gambar"/>
              <w:spacing w:line="360" w:lineRule="auto"/>
            </w:pPr>
            <w:r>
              <w:t>10.</w:t>
            </w:r>
          </w:p>
        </w:tc>
        <w:tc>
          <w:tcPr>
            <w:tcW w:w="2178" w:type="dxa"/>
          </w:tcPr>
          <w:p w14:paraId="1C2E6688" w14:textId="77777777" w:rsidR="004A3F77" w:rsidRDefault="004A3F77" w:rsidP="004A3F77">
            <w:pPr>
              <w:pStyle w:val="Gambar"/>
              <w:spacing w:line="360" w:lineRule="auto"/>
              <w:jc w:val="both"/>
            </w:pPr>
            <w:r>
              <w:t>Penulis &amp; Tahun</w:t>
            </w:r>
          </w:p>
        </w:tc>
        <w:tc>
          <w:tcPr>
            <w:tcW w:w="5233" w:type="dxa"/>
          </w:tcPr>
          <w:p w14:paraId="3B203338" w14:textId="77777777" w:rsidR="004A3F77" w:rsidRDefault="004A3F77" w:rsidP="004A3F77">
            <w:pPr>
              <w:pStyle w:val="Gambar"/>
              <w:spacing w:line="360" w:lineRule="auto"/>
              <w:jc w:val="both"/>
            </w:pPr>
            <w:r w:rsidRPr="00F02DAB">
              <w:t>Mellyka, Islamiyah, &amp; Widagdo (2025)</w:t>
            </w:r>
          </w:p>
        </w:tc>
      </w:tr>
      <w:tr w:rsidR="004A3F77" w14:paraId="726B31D5" w14:textId="77777777" w:rsidTr="00A65556">
        <w:tc>
          <w:tcPr>
            <w:tcW w:w="516" w:type="dxa"/>
            <w:vMerge/>
          </w:tcPr>
          <w:p w14:paraId="5464F67C" w14:textId="77777777" w:rsidR="004A3F77" w:rsidRDefault="004A3F77" w:rsidP="004A3F77">
            <w:pPr>
              <w:pStyle w:val="Gambar"/>
              <w:spacing w:line="360" w:lineRule="auto"/>
              <w:jc w:val="both"/>
            </w:pPr>
          </w:p>
        </w:tc>
        <w:tc>
          <w:tcPr>
            <w:tcW w:w="2178" w:type="dxa"/>
          </w:tcPr>
          <w:p w14:paraId="4050C638" w14:textId="77777777" w:rsidR="004A3F77" w:rsidRDefault="004A3F77" w:rsidP="004A3F77">
            <w:pPr>
              <w:pStyle w:val="Gambar"/>
              <w:spacing w:line="360" w:lineRule="auto"/>
              <w:jc w:val="both"/>
            </w:pPr>
            <w:r>
              <w:t>Judul Penelitian</w:t>
            </w:r>
          </w:p>
        </w:tc>
        <w:tc>
          <w:tcPr>
            <w:tcW w:w="5233" w:type="dxa"/>
          </w:tcPr>
          <w:p w14:paraId="75D11DA5" w14:textId="77777777" w:rsidR="004A3F77" w:rsidRDefault="004A3F77" w:rsidP="004A3F77">
            <w:pPr>
              <w:pStyle w:val="Gambar"/>
              <w:spacing w:line="360" w:lineRule="auto"/>
              <w:jc w:val="both"/>
            </w:pPr>
            <w:r w:rsidRPr="00F02DAB">
              <w:t>Penerapan Business Intelligence dalam Dashboard Data Alumni Universitas Mulawarman</w:t>
            </w:r>
          </w:p>
        </w:tc>
      </w:tr>
      <w:tr w:rsidR="004A3F77" w14:paraId="142E168F" w14:textId="77777777" w:rsidTr="00A65556">
        <w:tc>
          <w:tcPr>
            <w:tcW w:w="516" w:type="dxa"/>
            <w:vMerge/>
          </w:tcPr>
          <w:p w14:paraId="1563B1FE" w14:textId="77777777" w:rsidR="004A3F77" w:rsidRDefault="004A3F77" w:rsidP="004A3F77">
            <w:pPr>
              <w:pStyle w:val="Gambar"/>
              <w:spacing w:line="360" w:lineRule="auto"/>
              <w:jc w:val="both"/>
            </w:pPr>
          </w:p>
        </w:tc>
        <w:tc>
          <w:tcPr>
            <w:tcW w:w="2178" w:type="dxa"/>
          </w:tcPr>
          <w:p w14:paraId="2CB00942" w14:textId="77777777" w:rsidR="004A3F77" w:rsidRDefault="004A3F77" w:rsidP="004A3F77">
            <w:pPr>
              <w:pStyle w:val="Gambar"/>
              <w:spacing w:line="360" w:lineRule="auto"/>
              <w:jc w:val="both"/>
            </w:pPr>
            <w:r>
              <w:t>Objek Penelitian</w:t>
            </w:r>
          </w:p>
        </w:tc>
        <w:tc>
          <w:tcPr>
            <w:tcW w:w="5233" w:type="dxa"/>
          </w:tcPr>
          <w:p w14:paraId="785FF45A" w14:textId="77777777" w:rsidR="004A3F77" w:rsidRDefault="004A3F77" w:rsidP="004A3F77">
            <w:pPr>
              <w:pStyle w:val="Gambar"/>
              <w:spacing w:line="360" w:lineRule="auto"/>
              <w:jc w:val="both"/>
            </w:pPr>
            <w:r>
              <w:t>Universitas</w:t>
            </w:r>
          </w:p>
        </w:tc>
      </w:tr>
      <w:tr w:rsidR="004A3F77" w14:paraId="3991EBC1" w14:textId="77777777" w:rsidTr="00A65556">
        <w:tc>
          <w:tcPr>
            <w:tcW w:w="516" w:type="dxa"/>
            <w:vMerge/>
          </w:tcPr>
          <w:p w14:paraId="47243B26" w14:textId="77777777" w:rsidR="004A3F77" w:rsidRDefault="004A3F77" w:rsidP="004A3F77">
            <w:pPr>
              <w:pStyle w:val="Gambar"/>
              <w:spacing w:line="360" w:lineRule="auto"/>
              <w:jc w:val="both"/>
            </w:pPr>
          </w:p>
        </w:tc>
        <w:tc>
          <w:tcPr>
            <w:tcW w:w="2178" w:type="dxa"/>
          </w:tcPr>
          <w:p w14:paraId="53FDFA6B" w14:textId="77777777" w:rsidR="004A3F77" w:rsidRDefault="004A3F77" w:rsidP="004A3F77">
            <w:pPr>
              <w:pStyle w:val="Gambar"/>
              <w:spacing w:line="360" w:lineRule="auto"/>
              <w:jc w:val="both"/>
            </w:pPr>
            <w:r>
              <w:t>Permasalahan</w:t>
            </w:r>
          </w:p>
        </w:tc>
        <w:tc>
          <w:tcPr>
            <w:tcW w:w="5233" w:type="dxa"/>
          </w:tcPr>
          <w:p w14:paraId="517CBE00" w14:textId="77777777" w:rsidR="004A3F77" w:rsidRDefault="004A3F77" w:rsidP="004A3F77">
            <w:pPr>
              <w:pStyle w:val="Gambar"/>
              <w:spacing w:line="360" w:lineRule="auto"/>
              <w:jc w:val="both"/>
            </w:pPr>
            <w:r w:rsidRPr="00F02DAB">
              <w:t>Data alumni belum dimanfaatkan secara optimal untuk analisis institusional.</w:t>
            </w:r>
          </w:p>
        </w:tc>
      </w:tr>
      <w:tr w:rsidR="004A3F77" w14:paraId="7DC151F8" w14:textId="77777777" w:rsidTr="00A65556">
        <w:tc>
          <w:tcPr>
            <w:tcW w:w="516" w:type="dxa"/>
            <w:vMerge/>
          </w:tcPr>
          <w:p w14:paraId="2E0E1837" w14:textId="77777777" w:rsidR="004A3F77" w:rsidRDefault="004A3F77" w:rsidP="004A3F77">
            <w:pPr>
              <w:pStyle w:val="Gambar"/>
              <w:spacing w:line="360" w:lineRule="auto"/>
              <w:jc w:val="both"/>
            </w:pPr>
          </w:p>
        </w:tc>
        <w:tc>
          <w:tcPr>
            <w:tcW w:w="2178" w:type="dxa"/>
          </w:tcPr>
          <w:p w14:paraId="6DC3CC4C" w14:textId="77777777" w:rsidR="004A3F77" w:rsidRDefault="004A3F77" w:rsidP="004A3F77">
            <w:pPr>
              <w:pStyle w:val="Gambar"/>
              <w:spacing w:line="360" w:lineRule="auto"/>
              <w:jc w:val="both"/>
            </w:pPr>
            <w:r>
              <w:t>Metode Penelitian</w:t>
            </w:r>
          </w:p>
        </w:tc>
        <w:tc>
          <w:tcPr>
            <w:tcW w:w="5233" w:type="dxa"/>
          </w:tcPr>
          <w:p w14:paraId="0B81630B" w14:textId="77777777" w:rsidR="004A3F77" w:rsidRDefault="004A3F77" w:rsidP="004A3F77">
            <w:pPr>
              <w:pStyle w:val="Gambar"/>
              <w:spacing w:line="360" w:lineRule="auto"/>
              <w:jc w:val="both"/>
            </w:pPr>
            <w:r w:rsidRPr="00F02DAB">
              <w:t>Business Intelligence</w:t>
            </w:r>
          </w:p>
        </w:tc>
      </w:tr>
      <w:tr w:rsidR="004A3F77" w14:paraId="17483785" w14:textId="77777777" w:rsidTr="00A65556">
        <w:tc>
          <w:tcPr>
            <w:tcW w:w="516" w:type="dxa"/>
            <w:vMerge/>
          </w:tcPr>
          <w:p w14:paraId="7C72810A" w14:textId="77777777" w:rsidR="004A3F77" w:rsidRDefault="004A3F77" w:rsidP="004A3F77">
            <w:pPr>
              <w:pStyle w:val="Gambar"/>
              <w:spacing w:line="360" w:lineRule="auto"/>
              <w:jc w:val="both"/>
            </w:pPr>
          </w:p>
        </w:tc>
        <w:tc>
          <w:tcPr>
            <w:tcW w:w="2178" w:type="dxa"/>
          </w:tcPr>
          <w:p w14:paraId="4FCD56D7" w14:textId="77777777" w:rsidR="004A3F77" w:rsidRDefault="004A3F77" w:rsidP="004A3F77">
            <w:pPr>
              <w:pStyle w:val="Gambar"/>
              <w:spacing w:line="360" w:lineRule="auto"/>
              <w:jc w:val="both"/>
            </w:pPr>
            <w:r>
              <w:t>Fokus Penelitian</w:t>
            </w:r>
          </w:p>
        </w:tc>
        <w:tc>
          <w:tcPr>
            <w:tcW w:w="5233" w:type="dxa"/>
          </w:tcPr>
          <w:p w14:paraId="138959D7" w14:textId="77777777" w:rsidR="004A3F77" w:rsidRDefault="004A3F77" w:rsidP="004A3F77">
            <w:pPr>
              <w:pStyle w:val="Gambar"/>
              <w:spacing w:line="360" w:lineRule="auto"/>
              <w:jc w:val="both"/>
            </w:pPr>
            <w:r w:rsidRPr="00F02DAB">
              <w:t>Dashboard data alumni.</w:t>
            </w:r>
          </w:p>
        </w:tc>
      </w:tr>
      <w:tr w:rsidR="004A3F77" w14:paraId="67672FC4" w14:textId="77777777" w:rsidTr="00A65556">
        <w:tc>
          <w:tcPr>
            <w:tcW w:w="516" w:type="dxa"/>
            <w:vMerge/>
          </w:tcPr>
          <w:p w14:paraId="48869573" w14:textId="77777777" w:rsidR="004A3F77" w:rsidRDefault="004A3F77" w:rsidP="004A3F77">
            <w:pPr>
              <w:pStyle w:val="Gambar"/>
              <w:spacing w:line="360" w:lineRule="auto"/>
              <w:jc w:val="both"/>
            </w:pPr>
          </w:p>
        </w:tc>
        <w:tc>
          <w:tcPr>
            <w:tcW w:w="2178" w:type="dxa"/>
          </w:tcPr>
          <w:p w14:paraId="6E203617" w14:textId="77777777" w:rsidR="004A3F77" w:rsidRDefault="004A3F77" w:rsidP="004A3F77">
            <w:pPr>
              <w:pStyle w:val="Gambar"/>
              <w:spacing w:line="360" w:lineRule="auto"/>
              <w:jc w:val="both"/>
            </w:pPr>
            <w:r>
              <w:t>Temuan Utama</w:t>
            </w:r>
          </w:p>
        </w:tc>
        <w:tc>
          <w:tcPr>
            <w:tcW w:w="5233" w:type="dxa"/>
          </w:tcPr>
          <w:p w14:paraId="64C7FDF9" w14:textId="77777777" w:rsidR="004A3F77" w:rsidRDefault="004A3F77" w:rsidP="004A3F77">
            <w:pPr>
              <w:pStyle w:val="Gambar"/>
              <w:spacing w:line="360" w:lineRule="auto"/>
              <w:jc w:val="both"/>
            </w:pPr>
            <w:r w:rsidRPr="00F02DAB">
              <w:t>Dashboard Business Intelligence mendukung analisis data alumni secara lebih terstruktur.</w:t>
            </w:r>
          </w:p>
        </w:tc>
      </w:tr>
      <w:tr w:rsidR="004A3F77" w14:paraId="0A8133D6" w14:textId="77777777" w:rsidTr="00A65556">
        <w:tc>
          <w:tcPr>
            <w:tcW w:w="516" w:type="dxa"/>
            <w:vMerge w:val="restart"/>
            <w:vAlign w:val="center"/>
          </w:tcPr>
          <w:p w14:paraId="7CA06B22" w14:textId="77777777" w:rsidR="004A3F77" w:rsidRDefault="004A3F77" w:rsidP="004A3F77">
            <w:pPr>
              <w:pStyle w:val="Gambar"/>
              <w:spacing w:line="360" w:lineRule="auto"/>
            </w:pPr>
            <w:r>
              <w:t>11.</w:t>
            </w:r>
          </w:p>
        </w:tc>
        <w:tc>
          <w:tcPr>
            <w:tcW w:w="2178" w:type="dxa"/>
          </w:tcPr>
          <w:p w14:paraId="313AFE00" w14:textId="77777777" w:rsidR="004A3F77" w:rsidRDefault="004A3F77" w:rsidP="004A3F77">
            <w:pPr>
              <w:pStyle w:val="Gambar"/>
              <w:spacing w:line="360" w:lineRule="auto"/>
              <w:jc w:val="both"/>
            </w:pPr>
            <w:r>
              <w:t>Penulis &amp; Tahun</w:t>
            </w:r>
          </w:p>
        </w:tc>
        <w:tc>
          <w:tcPr>
            <w:tcW w:w="5233" w:type="dxa"/>
          </w:tcPr>
          <w:p w14:paraId="3F2F0936" w14:textId="77777777" w:rsidR="004A3F77" w:rsidRDefault="004A3F77" w:rsidP="004A3F77">
            <w:pPr>
              <w:pStyle w:val="Gambar"/>
              <w:tabs>
                <w:tab w:val="left" w:pos="1545"/>
              </w:tabs>
              <w:spacing w:line="360" w:lineRule="auto"/>
              <w:jc w:val="both"/>
            </w:pPr>
            <w:r w:rsidRPr="00F02DAB">
              <w:t>Cardoso &amp; Su (2022)</w:t>
            </w:r>
          </w:p>
        </w:tc>
      </w:tr>
      <w:tr w:rsidR="004A3F77" w14:paraId="49DD654D" w14:textId="77777777" w:rsidTr="00A65556">
        <w:tc>
          <w:tcPr>
            <w:tcW w:w="516" w:type="dxa"/>
            <w:vMerge/>
          </w:tcPr>
          <w:p w14:paraId="19AE5CB4" w14:textId="77777777" w:rsidR="004A3F77" w:rsidRDefault="004A3F77" w:rsidP="004A3F77">
            <w:pPr>
              <w:pStyle w:val="Gambar"/>
              <w:spacing w:line="360" w:lineRule="auto"/>
              <w:jc w:val="both"/>
            </w:pPr>
          </w:p>
        </w:tc>
        <w:tc>
          <w:tcPr>
            <w:tcW w:w="2178" w:type="dxa"/>
          </w:tcPr>
          <w:p w14:paraId="51273590" w14:textId="77777777" w:rsidR="004A3F77" w:rsidRDefault="004A3F77" w:rsidP="004A3F77">
            <w:pPr>
              <w:pStyle w:val="Gambar"/>
              <w:spacing w:line="360" w:lineRule="auto"/>
              <w:jc w:val="both"/>
            </w:pPr>
            <w:r>
              <w:t>Judul Penelitian</w:t>
            </w:r>
          </w:p>
        </w:tc>
        <w:tc>
          <w:tcPr>
            <w:tcW w:w="5233" w:type="dxa"/>
          </w:tcPr>
          <w:p w14:paraId="683EBCC9" w14:textId="77777777" w:rsidR="004A3F77" w:rsidRDefault="004A3F77" w:rsidP="004A3F77">
            <w:pPr>
              <w:pStyle w:val="Gambar"/>
              <w:spacing w:line="360" w:lineRule="auto"/>
              <w:jc w:val="both"/>
            </w:pPr>
            <w:r w:rsidRPr="00F02DAB">
              <w:t>Designing a Business Intelligence and Analytics Maturity Model for Higher Education: A Design Science Approach</w:t>
            </w:r>
          </w:p>
        </w:tc>
      </w:tr>
      <w:tr w:rsidR="004A3F77" w14:paraId="543A5115" w14:textId="77777777" w:rsidTr="00A65556">
        <w:tc>
          <w:tcPr>
            <w:tcW w:w="516" w:type="dxa"/>
            <w:vMerge/>
          </w:tcPr>
          <w:p w14:paraId="4D842598" w14:textId="77777777" w:rsidR="004A3F77" w:rsidRDefault="004A3F77" w:rsidP="004A3F77">
            <w:pPr>
              <w:pStyle w:val="Gambar"/>
              <w:spacing w:line="360" w:lineRule="auto"/>
              <w:jc w:val="both"/>
            </w:pPr>
          </w:p>
        </w:tc>
        <w:tc>
          <w:tcPr>
            <w:tcW w:w="2178" w:type="dxa"/>
          </w:tcPr>
          <w:p w14:paraId="61A32443" w14:textId="77777777" w:rsidR="004A3F77" w:rsidRDefault="004A3F77" w:rsidP="004A3F77">
            <w:pPr>
              <w:pStyle w:val="Gambar"/>
              <w:spacing w:line="360" w:lineRule="auto"/>
              <w:jc w:val="both"/>
            </w:pPr>
            <w:r>
              <w:t>Objek Penelitian</w:t>
            </w:r>
          </w:p>
        </w:tc>
        <w:tc>
          <w:tcPr>
            <w:tcW w:w="5233" w:type="dxa"/>
          </w:tcPr>
          <w:p w14:paraId="4AB31BB2" w14:textId="77777777" w:rsidR="004A3F77" w:rsidRDefault="004A3F77" w:rsidP="004A3F77">
            <w:pPr>
              <w:pStyle w:val="Gambar"/>
              <w:spacing w:line="360" w:lineRule="auto"/>
              <w:jc w:val="both"/>
            </w:pPr>
            <w:r w:rsidRPr="00F02DAB">
              <w:t>Perguruan tinggi</w:t>
            </w:r>
          </w:p>
        </w:tc>
      </w:tr>
      <w:tr w:rsidR="004A3F77" w:rsidRPr="000C4989" w14:paraId="5DE96151" w14:textId="77777777" w:rsidTr="00A65556">
        <w:tc>
          <w:tcPr>
            <w:tcW w:w="516" w:type="dxa"/>
            <w:vMerge/>
          </w:tcPr>
          <w:p w14:paraId="5C456F2A" w14:textId="77777777" w:rsidR="004A3F77" w:rsidRDefault="004A3F77" w:rsidP="004A3F77">
            <w:pPr>
              <w:pStyle w:val="Gambar"/>
              <w:spacing w:line="360" w:lineRule="auto"/>
              <w:jc w:val="both"/>
            </w:pPr>
          </w:p>
        </w:tc>
        <w:tc>
          <w:tcPr>
            <w:tcW w:w="2178" w:type="dxa"/>
          </w:tcPr>
          <w:p w14:paraId="6EC6849B" w14:textId="77777777" w:rsidR="004A3F77" w:rsidRDefault="004A3F77" w:rsidP="004A3F77">
            <w:pPr>
              <w:pStyle w:val="Gambar"/>
              <w:spacing w:line="360" w:lineRule="auto"/>
              <w:jc w:val="both"/>
            </w:pPr>
            <w:r>
              <w:t>Permasalahan</w:t>
            </w:r>
          </w:p>
        </w:tc>
        <w:tc>
          <w:tcPr>
            <w:tcW w:w="5233" w:type="dxa"/>
          </w:tcPr>
          <w:p w14:paraId="50DA3328" w14:textId="77777777" w:rsidR="004A3F77" w:rsidRPr="00F02DAB" w:rsidRDefault="004A3F77" w:rsidP="004A3F77">
            <w:pPr>
              <w:pStyle w:val="Gambar"/>
              <w:spacing w:line="360" w:lineRule="auto"/>
              <w:jc w:val="both"/>
              <w:rPr>
                <w:lang w:val="sv-SE"/>
              </w:rPr>
            </w:pPr>
            <w:r w:rsidRPr="00F02DAB">
              <w:rPr>
                <w:lang w:val="sv-SE"/>
              </w:rPr>
              <w:t>Belum adanya model kematangan Business Intelligence yang terstruktur di pendidikan tinggi.</w:t>
            </w:r>
          </w:p>
        </w:tc>
      </w:tr>
      <w:tr w:rsidR="004A3F77" w14:paraId="60F043D9" w14:textId="77777777" w:rsidTr="00A65556">
        <w:tc>
          <w:tcPr>
            <w:tcW w:w="516" w:type="dxa"/>
            <w:vMerge/>
          </w:tcPr>
          <w:p w14:paraId="5D474DD2" w14:textId="77777777" w:rsidR="004A3F77" w:rsidRPr="00F02DAB" w:rsidRDefault="004A3F77" w:rsidP="004A3F77">
            <w:pPr>
              <w:pStyle w:val="Gambar"/>
              <w:spacing w:line="360" w:lineRule="auto"/>
              <w:jc w:val="both"/>
              <w:rPr>
                <w:lang w:val="sv-SE"/>
              </w:rPr>
            </w:pPr>
          </w:p>
        </w:tc>
        <w:tc>
          <w:tcPr>
            <w:tcW w:w="2178" w:type="dxa"/>
          </w:tcPr>
          <w:p w14:paraId="138152A0" w14:textId="77777777" w:rsidR="004A3F77" w:rsidRDefault="004A3F77" w:rsidP="004A3F77">
            <w:pPr>
              <w:pStyle w:val="Gambar"/>
              <w:spacing w:line="360" w:lineRule="auto"/>
              <w:jc w:val="both"/>
            </w:pPr>
            <w:r>
              <w:t>Metode Penelitian</w:t>
            </w:r>
          </w:p>
        </w:tc>
        <w:tc>
          <w:tcPr>
            <w:tcW w:w="5233" w:type="dxa"/>
          </w:tcPr>
          <w:p w14:paraId="634B75BA" w14:textId="77777777" w:rsidR="004A3F77" w:rsidRDefault="004A3F77" w:rsidP="004A3F77">
            <w:pPr>
              <w:pStyle w:val="Gambar"/>
              <w:spacing w:line="360" w:lineRule="auto"/>
              <w:jc w:val="both"/>
            </w:pPr>
            <w:r w:rsidRPr="00F02DAB">
              <w:t>Design Science Research</w:t>
            </w:r>
          </w:p>
        </w:tc>
      </w:tr>
      <w:tr w:rsidR="004A3F77" w14:paraId="08C11DCA" w14:textId="77777777" w:rsidTr="00A65556">
        <w:tc>
          <w:tcPr>
            <w:tcW w:w="516" w:type="dxa"/>
            <w:vMerge/>
          </w:tcPr>
          <w:p w14:paraId="7C67CF85" w14:textId="77777777" w:rsidR="004A3F77" w:rsidRDefault="004A3F77" w:rsidP="004A3F77">
            <w:pPr>
              <w:pStyle w:val="Gambar"/>
              <w:spacing w:line="360" w:lineRule="auto"/>
              <w:jc w:val="both"/>
            </w:pPr>
          </w:p>
        </w:tc>
        <w:tc>
          <w:tcPr>
            <w:tcW w:w="2178" w:type="dxa"/>
          </w:tcPr>
          <w:p w14:paraId="35910C8A" w14:textId="77777777" w:rsidR="004A3F77" w:rsidRDefault="004A3F77" w:rsidP="004A3F77">
            <w:pPr>
              <w:pStyle w:val="Gambar"/>
              <w:spacing w:line="360" w:lineRule="auto"/>
              <w:jc w:val="both"/>
            </w:pPr>
            <w:r>
              <w:t>Fokus Penelitian</w:t>
            </w:r>
          </w:p>
        </w:tc>
        <w:tc>
          <w:tcPr>
            <w:tcW w:w="5233" w:type="dxa"/>
          </w:tcPr>
          <w:p w14:paraId="189AE147" w14:textId="77777777" w:rsidR="004A3F77" w:rsidRDefault="004A3F77" w:rsidP="004A3F77">
            <w:pPr>
              <w:pStyle w:val="Gambar"/>
              <w:spacing w:line="360" w:lineRule="auto"/>
              <w:jc w:val="both"/>
            </w:pPr>
            <w:r w:rsidRPr="00F02DAB">
              <w:t>Model kematangan Business Intelligence.</w:t>
            </w:r>
          </w:p>
        </w:tc>
      </w:tr>
      <w:tr w:rsidR="004A3F77" w:rsidRPr="000C4989" w14:paraId="620875F7" w14:textId="77777777" w:rsidTr="00A65556">
        <w:tc>
          <w:tcPr>
            <w:tcW w:w="516" w:type="dxa"/>
            <w:vMerge/>
          </w:tcPr>
          <w:p w14:paraId="73A07C50" w14:textId="77777777" w:rsidR="004A3F77" w:rsidRDefault="004A3F77" w:rsidP="004A3F77">
            <w:pPr>
              <w:pStyle w:val="Gambar"/>
              <w:spacing w:line="360" w:lineRule="auto"/>
              <w:jc w:val="both"/>
            </w:pPr>
          </w:p>
        </w:tc>
        <w:tc>
          <w:tcPr>
            <w:tcW w:w="2178" w:type="dxa"/>
          </w:tcPr>
          <w:p w14:paraId="6ECDF029" w14:textId="77777777" w:rsidR="004A3F77" w:rsidRDefault="004A3F77" w:rsidP="004A3F77">
            <w:pPr>
              <w:pStyle w:val="Gambar"/>
              <w:spacing w:line="360" w:lineRule="auto"/>
              <w:jc w:val="both"/>
            </w:pPr>
            <w:r>
              <w:t>Temuan Utama</w:t>
            </w:r>
          </w:p>
        </w:tc>
        <w:tc>
          <w:tcPr>
            <w:tcW w:w="5233" w:type="dxa"/>
          </w:tcPr>
          <w:p w14:paraId="6D8352B2" w14:textId="77777777" w:rsidR="004A3F77" w:rsidRPr="00F02DAB" w:rsidRDefault="004A3F77" w:rsidP="004A3F77">
            <w:pPr>
              <w:pStyle w:val="Gambar"/>
              <w:spacing w:line="360" w:lineRule="auto"/>
              <w:jc w:val="both"/>
              <w:rPr>
                <w:lang w:val="sv-SE"/>
              </w:rPr>
            </w:pPr>
            <w:r w:rsidRPr="00F02DAB">
              <w:rPr>
                <w:lang w:val="sv-SE"/>
              </w:rPr>
              <w:t>Model kematangan BI membantu institusi merencanakan dan mengevaluasi penerapan BI.</w:t>
            </w:r>
          </w:p>
        </w:tc>
      </w:tr>
      <w:tr w:rsidR="004A3F77" w14:paraId="5F98A374" w14:textId="77777777" w:rsidTr="00A65556">
        <w:tc>
          <w:tcPr>
            <w:tcW w:w="516" w:type="dxa"/>
            <w:vMerge w:val="restart"/>
            <w:vAlign w:val="center"/>
          </w:tcPr>
          <w:p w14:paraId="79A275F2" w14:textId="77777777" w:rsidR="004A3F77" w:rsidRDefault="004A3F77" w:rsidP="004A3F77">
            <w:pPr>
              <w:pStyle w:val="Gambar"/>
              <w:spacing w:line="360" w:lineRule="auto"/>
            </w:pPr>
            <w:r>
              <w:t>12.</w:t>
            </w:r>
          </w:p>
        </w:tc>
        <w:tc>
          <w:tcPr>
            <w:tcW w:w="2178" w:type="dxa"/>
          </w:tcPr>
          <w:p w14:paraId="6893B05C" w14:textId="77777777" w:rsidR="004A3F77" w:rsidRDefault="004A3F77" w:rsidP="004A3F77">
            <w:pPr>
              <w:pStyle w:val="Gambar"/>
              <w:spacing w:line="360" w:lineRule="auto"/>
              <w:jc w:val="both"/>
            </w:pPr>
            <w:r>
              <w:t>Penulis &amp; Tahun</w:t>
            </w:r>
          </w:p>
        </w:tc>
        <w:tc>
          <w:tcPr>
            <w:tcW w:w="5233" w:type="dxa"/>
          </w:tcPr>
          <w:p w14:paraId="04E1A58C" w14:textId="77777777" w:rsidR="004A3F77" w:rsidRDefault="004A3F77" w:rsidP="004A3F77">
            <w:pPr>
              <w:pStyle w:val="Gambar"/>
              <w:spacing w:line="360" w:lineRule="auto"/>
              <w:jc w:val="both"/>
            </w:pPr>
            <w:r w:rsidRPr="00F02DAB">
              <w:t>Wijaya, dkk. (2023)</w:t>
            </w:r>
          </w:p>
        </w:tc>
      </w:tr>
      <w:tr w:rsidR="004A3F77" w14:paraId="26584335" w14:textId="77777777" w:rsidTr="00A65556">
        <w:tc>
          <w:tcPr>
            <w:tcW w:w="516" w:type="dxa"/>
            <w:vMerge/>
          </w:tcPr>
          <w:p w14:paraId="7DC390CC" w14:textId="77777777" w:rsidR="004A3F77" w:rsidRDefault="004A3F77" w:rsidP="004A3F77">
            <w:pPr>
              <w:pStyle w:val="Gambar"/>
              <w:spacing w:line="360" w:lineRule="auto"/>
              <w:jc w:val="both"/>
            </w:pPr>
          </w:p>
        </w:tc>
        <w:tc>
          <w:tcPr>
            <w:tcW w:w="2178" w:type="dxa"/>
          </w:tcPr>
          <w:p w14:paraId="5296E562" w14:textId="77777777" w:rsidR="004A3F77" w:rsidRDefault="004A3F77" w:rsidP="004A3F77">
            <w:pPr>
              <w:pStyle w:val="Gambar"/>
              <w:spacing w:line="360" w:lineRule="auto"/>
              <w:jc w:val="both"/>
            </w:pPr>
            <w:r>
              <w:t>Judul Penelitian</w:t>
            </w:r>
          </w:p>
        </w:tc>
        <w:tc>
          <w:tcPr>
            <w:tcW w:w="5233" w:type="dxa"/>
          </w:tcPr>
          <w:p w14:paraId="01EAC370" w14:textId="77777777" w:rsidR="004A3F77" w:rsidRDefault="004A3F77" w:rsidP="004A3F77">
            <w:pPr>
              <w:pStyle w:val="Gambar"/>
              <w:spacing w:line="360" w:lineRule="auto"/>
              <w:jc w:val="both"/>
            </w:pPr>
            <w:r w:rsidRPr="00F02DAB">
              <w:t>Designing a Business Intelligence and Analytics Maturity Model for Higher Education</w:t>
            </w:r>
          </w:p>
        </w:tc>
      </w:tr>
      <w:tr w:rsidR="004A3F77" w14:paraId="1CC3E4D4" w14:textId="77777777" w:rsidTr="00A65556">
        <w:tc>
          <w:tcPr>
            <w:tcW w:w="516" w:type="dxa"/>
            <w:vMerge/>
          </w:tcPr>
          <w:p w14:paraId="2316FF7B" w14:textId="77777777" w:rsidR="004A3F77" w:rsidRDefault="004A3F77" w:rsidP="004A3F77">
            <w:pPr>
              <w:pStyle w:val="Gambar"/>
              <w:spacing w:line="360" w:lineRule="auto"/>
              <w:jc w:val="both"/>
            </w:pPr>
          </w:p>
        </w:tc>
        <w:tc>
          <w:tcPr>
            <w:tcW w:w="2178" w:type="dxa"/>
          </w:tcPr>
          <w:p w14:paraId="4453D724" w14:textId="77777777" w:rsidR="004A3F77" w:rsidRDefault="004A3F77" w:rsidP="004A3F77">
            <w:pPr>
              <w:pStyle w:val="Gambar"/>
              <w:spacing w:line="360" w:lineRule="auto"/>
              <w:jc w:val="both"/>
            </w:pPr>
            <w:r>
              <w:t>Objek Penelitian</w:t>
            </w:r>
          </w:p>
        </w:tc>
        <w:tc>
          <w:tcPr>
            <w:tcW w:w="5233" w:type="dxa"/>
          </w:tcPr>
          <w:p w14:paraId="5F716887" w14:textId="77777777" w:rsidR="004A3F77" w:rsidRDefault="004A3F77" w:rsidP="004A3F77">
            <w:pPr>
              <w:pStyle w:val="Gambar"/>
              <w:spacing w:line="360" w:lineRule="auto"/>
              <w:jc w:val="both"/>
            </w:pPr>
            <w:r w:rsidRPr="00F02DAB">
              <w:t>Perguruan tinggi</w:t>
            </w:r>
          </w:p>
        </w:tc>
      </w:tr>
      <w:tr w:rsidR="004A3F77" w:rsidRPr="000C4989" w14:paraId="65F3BE51" w14:textId="77777777" w:rsidTr="00A65556">
        <w:tc>
          <w:tcPr>
            <w:tcW w:w="516" w:type="dxa"/>
            <w:vMerge/>
          </w:tcPr>
          <w:p w14:paraId="222E4E11" w14:textId="77777777" w:rsidR="004A3F77" w:rsidRDefault="004A3F77" w:rsidP="004A3F77">
            <w:pPr>
              <w:pStyle w:val="Gambar"/>
              <w:spacing w:line="360" w:lineRule="auto"/>
              <w:jc w:val="both"/>
            </w:pPr>
          </w:p>
        </w:tc>
        <w:tc>
          <w:tcPr>
            <w:tcW w:w="2178" w:type="dxa"/>
          </w:tcPr>
          <w:p w14:paraId="6575ACBA" w14:textId="77777777" w:rsidR="004A3F77" w:rsidRDefault="004A3F77" w:rsidP="004A3F77">
            <w:pPr>
              <w:pStyle w:val="Gambar"/>
              <w:spacing w:line="360" w:lineRule="auto"/>
              <w:jc w:val="both"/>
            </w:pPr>
            <w:r>
              <w:t>Permasalahan</w:t>
            </w:r>
          </w:p>
        </w:tc>
        <w:tc>
          <w:tcPr>
            <w:tcW w:w="5233" w:type="dxa"/>
          </w:tcPr>
          <w:p w14:paraId="6E705181" w14:textId="77777777" w:rsidR="004A3F77" w:rsidRPr="00F02DAB" w:rsidRDefault="004A3F77" w:rsidP="004A3F77">
            <w:pPr>
              <w:pStyle w:val="Gambar"/>
              <w:spacing w:line="360" w:lineRule="auto"/>
              <w:jc w:val="both"/>
              <w:rPr>
                <w:lang w:val="sv-SE"/>
              </w:rPr>
            </w:pPr>
            <w:r w:rsidRPr="00F02DAB">
              <w:rPr>
                <w:lang w:val="sv-SE"/>
              </w:rPr>
              <w:t>Ketidaksiapan institusi pendidikan tinggi dalam penerapan Business Intelligence secara berkelanjutan</w:t>
            </w:r>
            <w:r>
              <w:rPr>
                <w:lang w:val="sv-SE"/>
              </w:rPr>
              <w:t>.</w:t>
            </w:r>
          </w:p>
        </w:tc>
      </w:tr>
      <w:tr w:rsidR="004A3F77" w14:paraId="09ECD569" w14:textId="77777777" w:rsidTr="00A65556">
        <w:tc>
          <w:tcPr>
            <w:tcW w:w="516" w:type="dxa"/>
            <w:vMerge/>
          </w:tcPr>
          <w:p w14:paraId="52D91E63" w14:textId="77777777" w:rsidR="004A3F77" w:rsidRPr="00F02DAB" w:rsidRDefault="004A3F77" w:rsidP="004A3F77">
            <w:pPr>
              <w:pStyle w:val="Gambar"/>
              <w:spacing w:line="360" w:lineRule="auto"/>
              <w:jc w:val="both"/>
              <w:rPr>
                <w:lang w:val="sv-SE"/>
              </w:rPr>
            </w:pPr>
          </w:p>
        </w:tc>
        <w:tc>
          <w:tcPr>
            <w:tcW w:w="2178" w:type="dxa"/>
          </w:tcPr>
          <w:p w14:paraId="6E6FAA8E" w14:textId="77777777" w:rsidR="004A3F77" w:rsidRDefault="004A3F77" w:rsidP="004A3F77">
            <w:pPr>
              <w:pStyle w:val="Gambar"/>
              <w:spacing w:line="360" w:lineRule="auto"/>
              <w:jc w:val="both"/>
            </w:pPr>
            <w:r>
              <w:t>Metode Penelitian</w:t>
            </w:r>
          </w:p>
        </w:tc>
        <w:tc>
          <w:tcPr>
            <w:tcW w:w="5233" w:type="dxa"/>
          </w:tcPr>
          <w:p w14:paraId="4CEF0DAF" w14:textId="77777777" w:rsidR="004A3F77" w:rsidRDefault="004A3F77" w:rsidP="004A3F77">
            <w:pPr>
              <w:pStyle w:val="Gambar"/>
              <w:spacing w:line="360" w:lineRule="auto"/>
              <w:jc w:val="both"/>
            </w:pPr>
            <w:r w:rsidRPr="00F02DAB">
              <w:t>Design Science</w:t>
            </w:r>
          </w:p>
        </w:tc>
      </w:tr>
      <w:tr w:rsidR="004A3F77" w14:paraId="4E8ACB84" w14:textId="77777777" w:rsidTr="00A65556">
        <w:tc>
          <w:tcPr>
            <w:tcW w:w="516" w:type="dxa"/>
            <w:vMerge/>
          </w:tcPr>
          <w:p w14:paraId="5DC3C0A9" w14:textId="77777777" w:rsidR="004A3F77" w:rsidRDefault="004A3F77" w:rsidP="004A3F77">
            <w:pPr>
              <w:pStyle w:val="Gambar"/>
              <w:spacing w:line="360" w:lineRule="auto"/>
              <w:jc w:val="both"/>
            </w:pPr>
          </w:p>
        </w:tc>
        <w:tc>
          <w:tcPr>
            <w:tcW w:w="2178" w:type="dxa"/>
          </w:tcPr>
          <w:p w14:paraId="39C2F0FB" w14:textId="77777777" w:rsidR="004A3F77" w:rsidRDefault="004A3F77" w:rsidP="004A3F77">
            <w:pPr>
              <w:pStyle w:val="Gambar"/>
              <w:spacing w:line="360" w:lineRule="auto"/>
              <w:jc w:val="both"/>
            </w:pPr>
            <w:r>
              <w:t>Fokus Penelitian</w:t>
            </w:r>
          </w:p>
        </w:tc>
        <w:tc>
          <w:tcPr>
            <w:tcW w:w="5233" w:type="dxa"/>
          </w:tcPr>
          <w:p w14:paraId="06A3A202" w14:textId="77777777" w:rsidR="004A3F77" w:rsidRDefault="004A3F77" w:rsidP="004A3F77">
            <w:pPr>
              <w:pStyle w:val="Gambar"/>
              <w:spacing w:line="360" w:lineRule="auto"/>
              <w:jc w:val="both"/>
            </w:pPr>
            <w:r w:rsidRPr="00F02DAB">
              <w:t>Kematangan Business Intelligence dan analitik.</w:t>
            </w:r>
          </w:p>
        </w:tc>
      </w:tr>
      <w:tr w:rsidR="004A3F77" w:rsidRPr="000C4989" w14:paraId="4AD67AD4" w14:textId="77777777" w:rsidTr="00A65556">
        <w:tc>
          <w:tcPr>
            <w:tcW w:w="516" w:type="dxa"/>
            <w:vMerge/>
          </w:tcPr>
          <w:p w14:paraId="3DAE67E9" w14:textId="77777777" w:rsidR="004A3F77" w:rsidRDefault="004A3F77" w:rsidP="004A3F77">
            <w:pPr>
              <w:pStyle w:val="Gambar"/>
              <w:spacing w:line="360" w:lineRule="auto"/>
              <w:jc w:val="both"/>
            </w:pPr>
          </w:p>
        </w:tc>
        <w:tc>
          <w:tcPr>
            <w:tcW w:w="2178" w:type="dxa"/>
          </w:tcPr>
          <w:p w14:paraId="66D53121" w14:textId="77777777" w:rsidR="004A3F77" w:rsidRDefault="004A3F77" w:rsidP="004A3F77">
            <w:pPr>
              <w:pStyle w:val="Gambar"/>
              <w:spacing w:line="360" w:lineRule="auto"/>
              <w:jc w:val="both"/>
            </w:pPr>
            <w:r>
              <w:t>Temuan Utama</w:t>
            </w:r>
          </w:p>
        </w:tc>
        <w:tc>
          <w:tcPr>
            <w:tcW w:w="5233" w:type="dxa"/>
          </w:tcPr>
          <w:p w14:paraId="1BCAB6E0" w14:textId="77777777" w:rsidR="004A3F77" w:rsidRPr="00F02DAB" w:rsidRDefault="004A3F77" w:rsidP="004A3F77">
            <w:pPr>
              <w:pStyle w:val="Gambar"/>
              <w:spacing w:line="360" w:lineRule="auto"/>
              <w:jc w:val="both"/>
              <w:rPr>
                <w:lang w:val="sv-SE"/>
              </w:rPr>
            </w:pPr>
            <w:r w:rsidRPr="00F02DAB">
              <w:rPr>
                <w:lang w:val="sv-SE"/>
              </w:rPr>
              <w:t>Model BI dan analitik mendukung pengambilan keputusan institusional berbasis data.</w:t>
            </w:r>
          </w:p>
        </w:tc>
      </w:tr>
      <w:tr w:rsidR="004A3F77" w14:paraId="7C6DEEC0" w14:textId="77777777" w:rsidTr="00A65556">
        <w:tc>
          <w:tcPr>
            <w:tcW w:w="516" w:type="dxa"/>
            <w:vMerge w:val="restart"/>
            <w:vAlign w:val="center"/>
          </w:tcPr>
          <w:p w14:paraId="2132ED7C" w14:textId="77777777" w:rsidR="004A3F77" w:rsidRDefault="004A3F77" w:rsidP="004A3F77">
            <w:pPr>
              <w:pStyle w:val="Gambar"/>
              <w:spacing w:line="360" w:lineRule="auto"/>
            </w:pPr>
            <w:r>
              <w:t>13.</w:t>
            </w:r>
          </w:p>
        </w:tc>
        <w:tc>
          <w:tcPr>
            <w:tcW w:w="2178" w:type="dxa"/>
          </w:tcPr>
          <w:p w14:paraId="39CD790D" w14:textId="77777777" w:rsidR="004A3F77" w:rsidRPr="00FD1D33" w:rsidRDefault="004A3F77" w:rsidP="004A3F77">
            <w:pPr>
              <w:pStyle w:val="Gambar"/>
              <w:spacing w:line="360" w:lineRule="auto"/>
              <w:jc w:val="both"/>
              <w:rPr>
                <w:b/>
                <w:bCs/>
              </w:rPr>
            </w:pPr>
            <w:r>
              <w:t>Penulis &amp; Tahun</w:t>
            </w:r>
          </w:p>
        </w:tc>
        <w:tc>
          <w:tcPr>
            <w:tcW w:w="5233" w:type="dxa"/>
          </w:tcPr>
          <w:p w14:paraId="1AA9BABF" w14:textId="77777777" w:rsidR="004A3F77" w:rsidRDefault="004A3F77" w:rsidP="004A3F77">
            <w:pPr>
              <w:pStyle w:val="Gambar"/>
              <w:spacing w:line="360" w:lineRule="auto"/>
              <w:jc w:val="both"/>
            </w:pPr>
            <w:r w:rsidRPr="00F02DAB">
              <w:t>Santoso, dkk. (2022)</w:t>
            </w:r>
          </w:p>
        </w:tc>
      </w:tr>
      <w:tr w:rsidR="004A3F77" w14:paraId="76BCF29C" w14:textId="77777777" w:rsidTr="00A65556">
        <w:tc>
          <w:tcPr>
            <w:tcW w:w="516" w:type="dxa"/>
            <w:vMerge/>
          </w:tcPr>
          <w:p w14:paraId="206D32E3" w14:textId="77777777" w:rsidR="004A3F77" w:rsidRDefault="004A3F77" w:rsidP="004A3F77">
            <w:pPr>
              <w:pStyle w:val="Gambar"/>
              <w:spacing w:line="360" w:lineRule="auto"/>
              <w:jc w:val="both"/>
            </w:pPr>
          </w:p>
        </w:tc>
        <w:tc>
          <w:tcPr>
            <w:tcW w:w="2178" w:type="dxa"/>
          </w:tcPr>
          <w:p w14:paraId="1846011D" w14:textId="77777777" w:rsidR="004A3F77" w:rsidRDefault="004A3F77" w:rsidP="004A3F77">
            <w:pPr>
              <w:pStyle w:val="Gambar"/>
              <w:spacing w:line="360" w:lineRule="auto"/>
              <w:jc w:val="both"/>
            </w:pPr>
            <w:r>
              <w:t>Judul Penelitian</w:t>
            </w:r>
          </w:p>
        </w:tc>
        <w:tc>
          <w:tcPr>
            <w:tcW w:w="5233" w:type="dxa"/>
          </w:tcPr>
          <w:p w14:paraId="50A5766C" w14:textId="77777777" w:rsidR="004A3F77" w:rsidRDefault="004A3F77" w:rsidP="004A3F77">
            <w:pPr>
              <w:pStyle w:val="Gambar"/>
              <w:spacing w:line="360" w:lineRule="auto"/>
              <w:jc w:val="both"/>
            </w:pPr>
            <w:r w:rsidRPr="00F02DAB">
              <w:t>Higher Education Management Based on Intelligent Systems</w:t>
            </w:r>
          </w:p>
        </w:tc>
      </w:tr>
      <w:tr w:rsidR="004A3F77" w14:paraId="42272909" w14:textId="77777777" w:rsidTr="00A65556">
        <w:tc>
          <w:tcPr>
            <w:tcW w:w="516" w:type="dxa"/>
            <w:vMerge/>
          </w:tcPr>
          <w:p w14:paraId="49B441A8" w14:textId="77777777" w:rsidR="004A3F77" w:rsidRDefault="004A3F77" w:rsidP="004A3F77">
            <w:pPr>
              <w:pStyle w:val="Gambar"/>
              <w:spacing w:line="360" w:lineRule="auto"/>
              <w:jc w:val="both"/>
            </w:pPr>
          </w:p>
        </w:tc>
        <w:tc>
          <w:tcPr>
            <w:tcW w:w="2178" w:type="dxa"/>
          </w:tcPr>
          <w:p w14:paraId="2347B4F5" w14:textId="77777777" w:rsidR="004A3F77" w:rsidRDefault="004A3F77" w:rsidP="004A3F77">
            <w:pPr>
              <w:pStyle w:val="Gambar"/>
              <w:spacing w:line="360" w:lineRule="auto"/>
              <w:jc w:val="both"/>
            </w:pPr>
            <w:r>
              <w:t>Objek Penelitian</w:t>
            </w:r>
          </w:p>
        </w:tc>
        <w:tc>
          <w:tcPr>
            <w:tcW w:w="5233" w:type="dxa"/>
          </w:tcPr>
          <w:p w14:paraId="10F5D633" w14:textId="77777777" w:rsidR="004A3F77" w:rsidRDefault="004A3F77" w:rsidP="004A3F77">
            <w:pPr>
              <w:pStyle w:val="Gambar"/>
              <w:spacing w:line="360" w:lineRule="auto"/>
              <w:jc w:val="both"/>
            </w:pPr>
            <w:r w:rsidRPr="00F02DAB">
              <w:t>Perguruan tinggi</w:t>
            </w:r>
          </w:p>
        </w:tc>
      </w:tr>
      <w:tr w:rsidR="004A3F77" w:rsidRPr="000C4989" w14:paraId="48503C2F" w14:textId="77777777" w:rsidTr="00A65556">
        <w:tc>
          <w:tcPr>
            <w:tcW w:w="516" w:type="dxa"/>
            <w:vMerge/>
          </w:tcPr>
          <w:p w14:paraId="735E152F" w14:textId="77777777" w:rsidR="004A3F77" w:rsidRDefault="004A3F77" w:rsidP="004A3F77">
            <w:pPr>
              <w:pStyle w:val="Gambar"/>
              <w:spacing w:line="360" w:lineRule="auto"/>
              <w:jc w:val="both"/>
            </w:pPr>
          </w:p>
        </w:tc>
        <w:tc>
          <w:tcPr>
            <w:tcW w:w="2178" w:type="dxa"/>
          </w:tcPr>
          <w:p w14:paraId="7B5FA0E2" w14:textId="77777777" w:rsidR="004A3F77" w:rsidRDefault="004A3F77" w:rsidP="004A3F77">
            <w:pPr>
              <w:pStyle w:val="Gambar"/>
              <w:spacing w:line="360" w:lineRule="auto"/>
              <w:jc w:val="both"/>
            </w:pPr>
            <w:r>
              <w:t>Permasalahan</w:t>
            </w:r>
          </w:p>
        </w:tc>
        <w:tc>
          <w:tcPr>
            <w:tcW w:w="5233" w:type="dxa"/>
          </w:tcPr>
          <w:p w14:paraId="1EAC0533" w14:textId="77777777" w:rsidR="004A3F77" w:rsidRPr="00F02DAB" w:rsidRDefault="004A3F77" w:rsidP="004A3F77">
            <w:pPr>
              <w:pStyle w:val="Gambar"/>
              <w:spacing w:line="360" w:lineRule="auto"/>
              <w:jc w:val="both"/>
              <w:rPr>
                <w:lang w:val="sv-SE"/>
              </w:rPr>
            </w:pPr>
            <w:r w:rsidRPr="00F02DAB">
              <w:rPr>
                <w:lang w:val="sv-SE"/>
              </w:rPr>
              <w:t>Manajemen pendidikan tinggi masih belum optimal dalam memanfaatkan sistem berbasis data.</w:t>
            </w:r>
          </w:p>
        </w:tc>
      </w:tr>
      <w:tr w:rsidR="004A3F77" w14:paraId="43BC8DFA" w14:textId="77777777" w:rsidTr="00A65556">
        <w:tc>
          <w:tcPr>
            <w:tcW w:w="516" w:type="dxa"/>
            <w:vMerge/>
          </w:tcPr>
          <w:p w14:paraId="4921BBED" w14:textId="77777777" w:rsidR="004A3F77" w:rsidRPr="00F02DAB" w:rsidRDefault="004A3F77" w:rsidP="004A3F77">
            <w:pPr>
              <w:pStyle w:val="Gambar"/>
              <w:spacing w:line="360" w:lineRule="auto"/>
              <w:jc w:val="both"/>
              <w:rPr>
                <w:lang w:val="sv-SE"/>
              </w:rPr>
            </w:pPr>
          </w:p>
        </w:tc>
        <w:tc>
          <w:tcPr>
            <w:tcW w:w="2178" w:type="dxa"/>
          </w:tcPr>
          <w:p w14:paraId="2E335FAC" w14:textId="77777777" w:rsidR="004A3F77" w:rsidRDefault="004A3F77" w:rsidP="004A3F77">
            <w:pPr>
              <w:pStyle w:val="Gambar"/>
              <w:spacing w:line="360" w:lineRule="auto"/>
              <w:jc w:val="both"/>
            </w:pPr>
            <w:r>
              <w:t>Metode Penelitian</w:t>
            </w:r>
          </w:p>
        </w:tc>
        <w:tc>
          <w:tcPr>
            <w:tcW w:w="5233" w:type="dxa"/>
          </w:tcPr>
          <w:p w14:paraId="03EA0488" w14:textId="77777777" w:rsidR="004A3F77" w:rsidRDefault="004A3F77" w:rsidP="004A3F77">
            <w:pPr>
              <w:pStyle w:val="Gambar"/>
              <w:spacing w:line="360" w:lineRule="auto"/>
              <w:jc w:val="both"/>
            </w:pPr>
            <w:r w:rsidRPr="00F02DAB">
              <w:t>Intelligent System</w:t>
            </w:r>
          </w:p>
        </w:tc>
      </w:tr>
      <w:tr w:rsidR="004A3F77" w:rsidRPr="000C4989" w14:paraId="484C324C" w14:textId="77777777" w:rsidTr="00A65556">
        <w:tc>
          <w:tcPr>
            <w:tcW w:w="516" w:type="dxa"/>
            <w:vMerge/>
          </w:tcPr>
          <w:p w14:paraId="339F8EFB" w14:textId="77777777" w:rsidR="004A3F77" w:rsidRDefault="004A3F77" w:rsidP="004A3F77">
            <w:pPr>
              <w:pStyle w:val="Gambar"/>
              <w:spacing w:line="360" w:lineRule="auto"/>
              <w:jc w:val="both"/>
            </w:pPr>
          </w:p>
        </w:tc>
        <w:tc>
          <w:tcPr>
            <w:tcW w:w="2178" w:type="dxa"/>
          </w:tcPr>
          <w:p w14:paraId="0B3D00E3" w14:textId="77777777" w:rsidR="004A3F77" w:rsidRDefault="004A3F77" w:rsidP="004A3F77">
            <w:pPr>
              <w:pStyle w:val="Gambar"/>
              <w:spacing w:line="360" w:lineRule="auto"/>
              <w:jc w:val="both"/>
            </w:pPr>
            <w:r>
              <w:t>Fokus Penelitian</w:t>
            </w:r>
          </w:p>
        </w:tc>
        <w:tc>
          <w:tcPr>
            <w:tcW w:w="5233" w:type="dxa"/>
          </w:tcPr>
          <w:p w14:paraId="3E57C5CE" w14:textId="77777777" w:rsidR="004A3F77" w:rsidRPr="00F02DAB" w:rsidRDefault="004A3F77" w:rsidP="004A3F77">
            <w:pPr>
              <w:pStyle w:val="Gambar"/>
              <w:spacing w:line="360" w:lineRule="auto"/>
              <w:jc w:val="both"/>
              <w:rPr>
                <w:lang w:val="sv-SE"/>
              </w:rPr>
            </w:pPr>
            <w:r w:rsidRPr="00F02DAB">
              <w:rPr>
                <w:lang w:val="sv-SE"/>
              </w:rPr>
              <w:t>Manajemen pendidikan tinggi berbasis sistem cerdas.</w:t>
            </w:r>
          </w:p>
        </w:tc>
      </w:tr>
      <w:tr w:rsidR="004A3F77" w:rsidRPr="000C4989" w14:paraId="085A94D0" w14:textId="77777777" w:rsidTr="00A65556">
        <w:tc>
          <w:tcPr>
            <w:tcW w:w="516" w:type="dxa"/>
            <w:vMerge/>
          </w:tcPr>
          <w:p w14:paraId="2E326BDF" w14:textId="77777777" w:rsidR="004A3F77" w:rsidRPr="00F02DAB" w:rsidRDefault="004A3F77" w:rsidP="004A3F77">
            <w:pPr>
              <w:pStyle w:val="Gambar"/>
              <w:spacing w:line="360" w:lineRule="auto"/>
              <w:jc w:val="both"/>
              <w:rPr>
                <w:lang w:val="sv-SE"/>
              </w:rPr>
            </w:pPr>
          </w:p>
        </w:tc>
        <w:tc>
          <w:tcPr>
            <w:tcW w:w="2178" w:type="dxa"/>
          </w:tcPr>
          <w:p w14:paraId="5F6110D1" w14:textId="77777777" w:rsidR="004A3F77" w:rsidRDefault="004A3F77" w:rsidP="004A3F77">
            <w:pPr>
              <w:pStyle w:val="Gambar"/>
              <w:spacing w:line="360" w:lineRule="auto"/>
              <w:jc w:val="both"/>
            </w:pPr>
            <w:r>
              <w:t>Temuan Utama</w:t>
            </w:r>
          </w:p>
        </w:tc>
        <w:tc>
          <w:tcPr>
            <w:tcW w:w="5233" w:type="dxa"/>
          </w:tcPr>
          <w:p w14:paraId="29CF14B8" w14:textId="77777777" w:rsidR="004A3F77" w:rsidRPr="00F02DAB" w:rsidRDefault="004A3F77" w:rsidP="004A3F77">
            <w:pPr>
              <w:pStyle w:val="Gambar"/>
              <w:spacing w:line="360" w:lineRule="auto"/>
              <w:jc w:val="both"/>
              <w:rPr>
                <w:lang w:val="sv-SE"/>
              </w:rPr>
            </w:pPr>
            <w:r w:rsidRPr="00F02DAB">
              <w:rPr>
                <w:lang w:val="sv-SE"/>
              </w:rPr>
              <w:t>Manajemen pendidikan tinggi berbasis sistem cerdas.</w:t>
            </w:r>
          </w:p>
        </w:tc>
      </w:tr>
      <w:tr w:rsidR="004A3F77" w14:paraId="231C014E" w14:textId="77777777" w:rsidTr="00A65556">
        <w:tc>
          <w:tcPr>
            <w:tcW w:w="516" w:type="dxa"/>
            <w:vMerge w:val="restart"/>
            <w:vAlign w:val="center"/>
          </w:tcPr>
          <w:p w14:paraId="160BAB5C" w14:textId="77777777" w:rsidR="004A3F77" w:rsidRDefault="004A3F77" w:rsidP="004A3F77">
            <w:pPr>
              <w:pStyle w:val="Gambar"/>
              <w:spacing w:line="360" w:lineRule="auto"/>
            </w:pPr>
            <w:r>
              <w:t>14.</w:t>
            </w:r>
          </w:p>
        </w:tc>
        <w:tc>
          <w:tcPr>
            <w:tcW w:w="2178" w:type="dxa"/>
          </w:tcPr>
          <w:p w14:paraId="58B999F3" w14:textId="77777777" w:rsidR="004A3F77" w:rsidRDefault="004A3F77" w:rsidP="004A3F77">
            <w:pPr>
              <w:pStyle w:val="Gambar"/>
              <w:spacing w:line="360" w:lineRule="auto"/>
              <w:jc w:val="both"/>
            </w:pPr>
            <w:r>
              <w:t>Penulis &amp; Tahun</w:t>
            </w:r>
          </w:p>
        </w:tc>
        <w:tc>
          <w:tcPr>
            <w:tcW w:w="5233" w:type="dxa"/>
          </w:tcPr>
          <w:p w14:paraId="6353DB96" w14:textId="77777777" w:rsidR="004A3F77" w:rsidRDefault="004A3F77" w:rsidP="004A3F77">
            <w:pPr>
              <w:pStyle w:val="Gambar"/>
              <w:spacing w:line="360" w:lineRule="auto"/>
              <w:jc w:val="both"/>
            </w:pPr>
            <w:r w:rsidRPr="00F02DAB">
              <w:t>Sari, dkk. (2022)</w:t>
            </w:r>
          </w:p>
        </w:tc>
      </w:tr>
      <w:tr w:rsidR="004A3F77" w14:paraId="6B009DB0" w14:textId="77777777" w:rsidTr="00A65556">
        <w:tc>
          <w:tcPr>
            <w:tcW w:w="516" w:type="dxa"/>
            <w:vMerge/>
          </w:tcPr>
          <w:p w14:paraId="046AD1D3" w14:textId="77777777" w:rsidR="004A3F77" w:rsidRDefault="004A3F77" w:rsidP="004A3F77">
            <w:pPr>
              <w:pStyle w:val="Gambar"/>
              <w:spacing w:line="360" w:lineRule="auto"/>
              <w:jc w:val="both"/>
            </w:pPr>
          </w:p>
        </w:tc>
        <w:tc>
          <w:tcPr>
            <w:tcW w:w="2178" w:type="dxa"/>
          </w:tcPr>
          <w:p w14:paraId="11003FE1" w14:textId="77777777" w:rsidR="004A3F77" w:rsidRDefault="004A3F77" w:rsidP="004A3F77">
            <w:pPr>
              <w:pStyle w:val="Gambar"/>
              <w:spacing w:line="360" w:lineRule="auto"/>
              <w:jc w:val="both"/>
            </w:pPr>
            <w:r>
              <w:t>Judul Penelitian</w:t>
            </w:r>
          </w:p>
        </w:tc>
        <w:tc>
          <w:tcPr>
            <w:tcW w:w="5233" w:type="dxa"/>
          </w:tcPr>
          <w:p w14:paraId="519F655E" w14:textId="77777777" w:rsidR="004A3F77" w:rsidRDefault="004A3F77" w:rsidP="004A3F77">
            <w:pPr>
              <w:pStyle w:val="Gambar"/>
              <w:spacing w:line="360" w:lineRule="auto"/>
              <w:jc w:val="both"/>
            </w:pPr>
            <w:r w:rsidRPr="00F02DAB">
              <w:t>Pooling Business Intelligence and Dashboard Technology for Educational Decision Making</w:t>
            </w:r>
          </w:p>
        </w:tc>
      </w:tr>
      <w:tr w:rsidR="004A3F77" w14:paraId="4BA557CB" w14:textId="77777777" w:rsidTr="00A65556">
        <w:tc>
          <w:tcPr>
            <w:tcW w:w="516" w:type="dxa"/>
            <w:vMerge/>
          </w:tcPr>
          <w:p w14:paraId="11AE6147" w14:textId="77777777" w:rsidR="004A3F77" w:rsidRDefault="004A3F77" w:rsidP="004A3F77">
            <w:pPr>
              <w:pStyle w:val="Gambar"/>
              <w:spacing w:line="360" w:lineRule="auto"/>
              <w:jc w:val="both"/>
            </w:pPr>
          </w:p>
        </w:tc>
        <w:tc>
          <w:tcPr>
            <w:tcW w:w="2178" w:type="dxa"/>
          </w:tcPr>
          <w:p w14:paraId="69D6897A" w14:textId="77777777" w:rsidR="004A3F77" w:rsidRDefault="004A3F77" w:rsidP="004A3F77">
            <w:pPr>
              <w:pStyle w:val="Gambar"/>
              <w:spacing w:line="360" w:lineRule="auto"/>
              <w:jc w:val="both"/>
            </w:pPr>
            <w:r>
              <w:t>Objek Penelitian</w:t>
            </w:r>
          </w:p>
        </w:tc>
        <w:tc>
          <w:tcPr>
            <w:tcW w:w="5233" w:type="dxa"/>
          </w:tcPr>
          <w:p w14:paraId="6664FF5C" w14:textId="77777777" w:rsidR="004A3F77" w:rsidRDefault="004A3F77" w:rsidP="004A3F77">
            <w:pPr>
              <w:pStyle w:val="Gambar"/>
              <w:spacing w:line="360" w:lineRule="auto"/>
              <w:jc w:val="both"/>
            </w:pPr>
            <w:r w:rsidRPr="00F02DAB">
              <w:t>Perguruan tinggi</w:t>
            </w:r>
          </w:p>
        </w:tc>
      </w:tr>
      <w:tr w:rsidR="004A3F77" w14:paraId="226C7CBF" w14:textId="77777777" w:rsidTr="00A65556">
        <w:tc>
          <w:tcPr>
            <w:tcW w:w="516" w:type="dxa"/>
            <w:vMerge/>
          </w:tcPr>
          <w:p w14:paraId="2125EBC0" w14:textId="77777777" w:rsidR="004A3F77" w:rsidRDefault="004A3F77" w:rsidP="004A3F77">
            <w:pPr>
              <w:pStyle w:val="Gambar"/>
              <w:spacing w:line="360" w:lineRule="auto"/>
              <w:jc w:val="both"/>
            </w:pPr>
          </w:p>
        </w:tc>
        <w:tc>
          <w:tcPr>
            <w:tcW w:w="2178" w:type="dxa"/>
          </w:tcPr>
          <w:p w14:paraId="46D1F8E5" w14:textId="77777777" w:rsidR="004A3F77" w:rsidRDefault="004A3F77" w:rsidP="004A3F77">
            <w:pPr>
              <w:pStyle w:val="Gambar"/>
              <w:spacing w:line="360" w:lineRule="auto"/>
              <w:jc w:val="both"/>
            </w:pPr>
            <w:r>
              <w:t>Permasalahan</w:t>
            </w:r>
          </w:p>
        </w:tc>
        <w:tc>
          <w:tcPr>
            <w:tcW w:w="5233" w:type="dxa"/>
          </w:tcPr>
          <w:p w14:paraId="0046425C" w14:textId="77777777" w:rsidR="004A3F77" w:rsidRDefault="004A3F77" w:rsidP="004A3F77">
            <w:pPr>
              <w:pStyle w:val="Gambar"/>
              <w:spacing w:line="360" w:lineRule="auto"/>
              <w:jc w:val="both"/>
            </w:pPr>
            <w:r w:rsidRPr="00F02DAB">
              <w:t>Pengambilan keputusan pendidikan masih belum sepenuhnya berbasis data.</w:t>
            </w:r>
          </w:p>
        </w:tc>
      </w:tr>
      <w:tr w:rsidR="004A3F77" w14:paraId="7848F442" w14:textId="77777777" w:rsidTr="00A65556">
        <w:tc>
          <w:tcPr>
            <w:tcW w:w="516" w:type="dxa"/>
            <w:vMerge/>
          </w:tcPr>
          <w:p w14:paraId="36FA5D24" w14:textId="77777777" w:rsidR="004A3F77" w:rsidRDefault="004A3F77" w:rsidP="004A3F77">
            <w:pPr>
              <w:pStyle w:val="Gambar"/>
              <w:spacing w:line="360" w:lineRule="auto"/>
              <w:jc w:val="both"/>
            </w:pPr>
          </w:p>
        </w:tc>
        <w:tc>
          <w:tcPr>
            <w:tcW w:w="2178" w:type="dxa"/>
          </w:tcPr>
          <w:p w14:paraId="3DD40751" w14:textId="77777777" w:rsidR="004A3F77" w:rsidRDefault="004A3F77" w:rsidP="004A3F77">
            <w:pPr>
              <w:pStyle w:val="Gambar"/>
              <w:spacing w:line="360" w:lineRule="auto"/>
              <w:jc w:val="both"/>
            </w:pPr>
            <w:r>
              <w:t>Metode Penelitian</w:t>
            </w:r>
          </w:p>
        </w:tc>
        <w:tc>
          <w:tcPr>
            <w:tcW w:w="5233" w:type="dxa"/>
          </w:tcPr>
          <w:p w14:paraId="0A299515" w14:textId="77777777" w:rsidR="004A3F77" w:rsidRDefault="004A3F77" w:rsidP="004A3F77">
            <w:pPr>
              <w:pStyle w:val="Gambar"/>
              <w:spacing w:line="360" w:lineRule="auto"/>
              <w:jc w:val="both"/>
            </w:pPr>
            <w:r w:rsidRPr="00F02DAB">
              <w:t>Business Intelligence dan Dashboard</w:t>
            </w:r>
          </w:p>
        </w:tc>
      </w:tr>
      <w:tr w:rsidR="004A3F77" w14:paraId="0467BCF7" w14:textId="77777777" w:rsidTr="00A65556">
        <w:tc>
          <w:tcPr>
            <w:tcW w:w="516" w:type="dxa"/>
            <w:vMerge/>
          </w:tcPr>
          <w:p w14:paraId="21CF7992" w14:textId="77777777" w:rsidR="004A3F77" w:rsidRDefault="004A3F77" w:rsidP="004A3F77">
            <w:pPr>
              <w:pStyle w:val="Gambar"/>
              <w:spacing w:line="360" w:lineRule="auto"/>
              <w:jc w:val="both"/>
            </w:pPr>
          </w:p>
        </w:tc>
        <w:tc>
          <w:tcPr>
            <w:tcW w:w="2178" w:type="dxa"/>
          </w:tcPr>
          <w:p w14:paraId="2F77979A" w14:textId="77777777" w:rsidR="004A3F77" w:rsidRDefault="004A3F77" w:rsidP="004A3F77">
            <w:pPr>
              <w:pStyle w:val="Gambar"/>
              <w:spacing w:line="360" w:lineRule="auto"/>
              <w:jc w:val="both"/>
            </w:pPr>
            <w:r>
              <w:t>Fokus Penelitian</w:t>
            </w:r>
          </w:p>
        </w:tc>
        <w:tc>
          <w:tcPr>
            <w:tcW w:w="5233" w:type="dxa"/>
          </w:tcPr>
          <w:p w14:paraId="19FFC650" w14:textId="77777777" w:rsidR="004A3F77" w:rsidRDefault="004A3F77" w:rsidP="004A3F77">
            <w:pPr>
              <w:pStyle w:val="Gambar"/>
              <w:spacing w:line="360" w:lineRule="auto"/>
              <w:jc w:val="both"/>
            </w:pPr>
            <w:r w:rsidRPr="00E064C3">
              <w:t>Pengambilan keputusan pendidikan.</w:t>
            </w:r>
          </w:p>
        </w:tc>
      </w:tr>
      <w:tr w:rsidR="004A3F77" w:rsidRPr="000C4989" w14:paraId="730BD32C" w14:textId="77777777" w:rsidTr="00A65556">
        <w:tc>
          <w:tcPr>
            <w:tcW w:w="516" w:type="dxa"/>
            <w:vMerge/>
          </w:tcPr>
          <w:p w14:paraId="1AC8F14D" w14:textId="77777777" w:rsidR="004A3F77" w:rsidRDefault="004A3F77" w:rsidP="004A3F77">
            <w:pPr>
              <w:pStyle w:val="Gambar"/>
              <w:spacing w:line="360" w:lineRule="auto"/>
              <w:jc w:val="both"/>
            </w:pPr>
          </w:p>
        </w:tc>
        <w:tc>
          <w:tcPr>
            <w:tcW w:w="2178" w:type="dxa"/>
          </w:tcPr>
          <w:p w14:paraId="29DDD8D6" w14:textId="77777777" w:rsidR="004A3F77" w:rsidRDefault="004A3F77" w:rsidP="004A3F77">
            <w:pPr>
              <w:pStyle w:val="Gambar"/>
              <w:spacing w:line="360" w:lineRule="auto"/>
              <w:jc w:val="both"/>
            </w:pPr>
            <w:r>
              <w:t>Temuan Utama</w:t>
            </w:r>
          </w:p>
        </w:tc>
        <w:tc>
          <w:tcPr>
            <w:tcW w:w="5233" w:type="dxa"/>
          </w:tcPr>
          <w:p w14:paraId="3ED4569E" w14:textId="77777777" w:rsidR="004A3F77" w:rsidRPr="00E064C3" w:rsidRDefault="004A3F77" w:rsidP="004A3F77">
            <w:pPr>
              <w:pStyle w:val="Gambar"/>
              <w:spacing w:line="360" w:lineRule="auto"/>
              <w:jc w:val="both"/>
              <w:rPr>
                <w:lang w:val="sv-SE"/>
              </w:rPr>
            </w:pPr>
            <w:r w:rsidRPr="00E064C3">
              <w:rPr>
                <w:lang w:val="sv-SE"/>
              </w:rPr>
              <w:t>Pemanfaatan Business Intelligence meningkatkan kualitas keputusan pendidikan.</w:t>
            </w:r>
          </w:p>
        </w:tc>
      </w:tr>
      <w:tr w:rsidR="004A3F77" w14:paraId="18485B22" w14:textId="77777777" w:rsidTr="00A65556">
        <w:tc>
          <w:tcPr>
            <w:tcW w:w="516" w:type="dxa"/>
            <w:vMerge w:val="restart"/>
            <w:vAlign w:val="center"/>
          </w:tcPr>
          <w:p w14:paraId="27B12EC7" w14:textId="77777777" w:rsidR="004A3F77" w:rsidRDefault="004A3F77" w:rsidP="004A3F77">
            <w:pPr>
              <w:pStyle w:val="Gambar"/>
              <w:spacing w:line="360" w:lineRule="auto"/>
            </w:pPr>
            <w:r>
              <w:t>15.</w:t>
            </w:r>
          </w:p>
        </w:tc>
        <w:tc>
          <w:tcPr>
            <w:tcW w:w="2178" w:type="dxa"/>
          </w:tcPr>
          <w:p w14:paraId="535C626E" w14:textId="77777777" w:rsidR="004A3F77" w:rsidRDefault="004A3F77" w:rsidP="004A3F77">
            <w:pPr>
              <w:pStyle w:val="Gambar"/>
              <w:spacing w:line="360" w:lineRule="auto"/>
              <w:jc w:val="both"/>
            </w:pPr>
            <w:r>
              <w:t>Penulis &amp; Tahun</w:t>
            </w:r>
          </w:p>
        </w:tc>
        <w:tc>
          <w:tcPr>
            <w:tcW w:w="5233" w:type="dxa"/>
          </w:tcPr>
          <w:p w14:paraId="1A390382" w14:textId="77777777" w:rsidR="004A3F77" w:rsidRDefault="004A3F77" w:rsidP="004A3F77">
            <w:pPr>
              <w:pStyle w:val="Gambar"/>
              <w:spacing w:line="360" w:lineRule="auto"/>
              <w:jc w:val="both"/>
            </w:pPr>
            <w:r w:rsidRPr="00E064C3">
              <w:t>Pratama, dkk. (2023)</w:t>
            </w:r>
          </w:p>
        </w:tc>
      </w:tr>
      <w:tr w:rsidR="004A3F77" w14:paraId="5F913E55" w14:textId="77777777" w:rsidTr="00A65556">
        <w:tc>
          <w:tcPr>
            <w:tcW w:w="516" w:type="dxa"/>
            <w:vMerge/>
          </w:tcPr>
          <w:p w14:paraId="2ADCF714" w14:textId="77777777" w:rsidR="004A3F77" w:rsidRDefault="004A3F77" w:rsidP="004A3F77">
            <w:pPr>
              <w:pStyle w:val="Gambar"/>
              <w:spacing w:line="360" w:lineRule="auto"/>
              <w:jc w:val="both"/>
            </w:pPr>
          </w:p>
        </w:tc>
        <w:tc>
          <w:tcPr>
            <w:tcW w:w="2178" w:type="dxa"/>
          </w:tcPr>
          <w:p w14:paraId="79FF77EE" w14:textId="77777777" w:rsidR="004A3F77" w:rsidRDefault="004A3F77" w:rsidP="004A3F77">
            <w:pPr>
              <w:pStyle w:val="Gambar"/>
              <w:spacing w:line="360" w:lineRule="auto"/>
              <w:jc w:val="both"/>
            </w:pPr>
            <w:r>
              <w:t>Judul Penelitian</w:t>
            </w:r>
          </w:p>
        </w:tc>
        <w:tc>
          <w:tcPr>
            <w:tcW w:w="5233" w:type="dxa"/>
          </w:tcPr>
          <w:p w14:paraId="58A8D21B" w14:textId="77777777" w:rsidR="004A3F77" w:rsidRDefault="004A3F77" w:rsidP="004A3F77">
            <w:pPr>
              <w:pStyle w:val="Gambar"/>
              <w:spacing w:line="360" w:lineRule="auto"/>
              <w:jc w:val="both"/>
            </w:pPr>
            <w:r w:rsidRPr="00E064C3">
              <w:t>Data-Driven Decision Making in Higher Education Institutions</w:t>
            </w:r>
          </w:p>
        </w:tc>
      </w:tr>
      <w:tr w:rsidR="004A3F77" w14:paraId="7AECE38B" w14:textId="77777777" w:rsidTr="00A65556">
        <w:tc>
          <w:tcPr>
            <w:tcW w:w="516" w:type="dxa"/>
            <w:vMerge/>
          </w:tcPr>
          <w:p w14:paraId="62112BA0" w14:textId="77777777" w:rsidR="004A3F77" w:rsidRDefault="004A3F77" w:rsidP="004A3F77">
            <w:pPr>
              <w:pStyle w:val="Gambar"/>
              <w:spacing w:line="360" w:lineRule="auto"/>
              <w:jc w:val="both"/>
            </w:pPr>
          </w:p>
        </w:tc>
        <w:tc>
          <w:tcPr>
            <w:tcW w:w="2178" w:type="dxa"/>
          </w:tcPr>
          <w:p w14:paraId="47C396C8" w14:textId="77777777" w:rsidR="004A3F77" w:rsidRDefault="004A3F77" w:rsidP="004A3F77">
            <w:pPr>
              <w:pStyle w:val="Gambar"/>
              <w:spacing w:line="360" w:lineRule="auto"/>
              <w:jc w:val="both"/>
            </w:pPr>
            <w:r>
              <w:t>Objek Penelitian</w:t>
            </w:r>
          </w:p>
        </w:tc>
        <w:tc>
          <w:tcPr>
            <w:tcW w:w="5233" w:type="dxa"/>
          </w:tcPr>
          <w:p w14:paraId="357C4196" w14:textId="77777777" w:rsidR="004A3F77" w:rsidRDefault="004A3F77" w:rsidP="004A3F77">
            <w:pPr>
              <w:pStyle w:val="Gambar"/>
              <w:spacing w:line="360" w:lineRule="auto"/>
              <w:jc w:val="both"/>
            </w:pPr>
            <w:r w:rsidRPr="00E064C3">
              <w:t>Perguruan tinggi</w:t>
            </w:r>
          </w:p>
        </w:tc>
      </w:tr>
      <w:tr w:rsidR="004A3F77" w:rsidRPr="000C4989" w14:paraId="36F36FDA" w14:textId="77777777" w:rsidTr="00A65556">
        <w:tc>
          <w:tcPr>
            <w:tcW w:w="516" w:type="dxa"/>
            <w:vMerge/>
          </w:tcPr>
          <w:p w14:paraId="6CE23358" w14:textId="77777777" w:rsidR="004A3F77" w:rsidRDefault="004A3F77" w:rsidP="004A3F77">
            <w:pPr>
              <w:pStyle w:val="Gambar"/>
              <w:spacing w:line="360" w:lineRule="auto"/>
              <w:jc w:val="both"/>
            </w:pPr>
          </w:p>
        </w:tc>
        <w:tc>
          <w:tcPr>
            <w:tcW w:w="2178" w:type="dxa"/>
          </w:tcPr>
          <w:p w14:paraId="3CD8ADE1" w14:textId="77777777" w:rsidR="004A3F77" w:rsidRDefault="004A3F77" w:rsidP="004A3F77">
            <w:pPr>
              <w:pStyle w:val="Gambar"/>
              <w:spacing w:line="360" w:lineRule="auto"/>
              <w:jc w:val="both"/>
            </w:pPr>
            <w:r>
              <w:t>Permasalahan</w:t>
            </w:r>
          </w:p>
        </w:tc>
        <w:tc>
          <w:tcPr>
            <w:tcW w:w="5233" w:type="dxa"/>
          </w:tcPr>
          <w:p w14:paraId="5F9374C4" w14:textId="77777777" w:rsidR="004A3F77" w:rsidRPr="00E064C3" w:rsidRDefault="004A3F77" w:rsidP="004A3F77">
            <w:pPr>
              <w:pStyle w:val="Gambar"/>
              <w:spacing w:line="360" w:lineRule="auto"/>
              <w:jc w:val="both"/>
              <w:rPr>
                <w:lang w:val="sv-SE"/>
              </w:rPr>
            </w:pPr>
            <w:r w:rsidRPr="00E064C3">
              <w:rPr>
                <w:lang w:val="sv-SE"/>
              </w:rPr>
              <w:t>Pemanfaatan data institusional dalam pengambilan keputusan masih terbatas.</w:t>
            </w:r>
          </w:p>
        </w:tc>
      </w:tr>
      <w:tr w:rsidR="004A3F77" w14:paraId="1605DB4D" w14:textId="77777777" w:rsidTr="00A65556">
        <w:tc>
          <w:tcPr>
            <w:tcW w:w="516" w:type="dxa"/>
            <w:vMerge/>
          </w:tcPr>
          <w:p w14:paraId="3416C035" w14:textId="77777777" w:rsidR="004A3F77" w:rsidRPr="00E064C3" w:rsidRDefault="004A3F77" w:rsidP="004A3F77">
            <w:pPr>
              <w:pStyle w:val="Gambar"/>
              <w:spacing w:line="360" w:lineRule="auto"/>
              <w:jc w:val="both"/>
              <w:rPr>
                <w:lang w:val="sv-SE"/>
              </w:rPr>
            </w:pPr>
          </w:p>
        </w:tc>
        <w:tc>
          <w:tcPr>
            <w:tcW w:w="2178" w:type="dxa"/>
          </w:tcPr>
          <w:p w14:paraId="67D88C11" w14:textId="77777777" w:rsidR="004A3F77" w:rsidRDefault="004A3F77" w:rsidP="004A3F77">
            <w:pPr>
              <w:pStyle w:val="Gambar"/>
              <w:spacing w:line="360" w:lineRule="auto"/>
              <w:jc w:val="both"/>
            </w:pPr>
            <w:r>
              <w:t>Metode Penelitian</w:t>
            </w:r>
          </w:p>
        </w:tc>
        <w:tc>
          <w:tcPr>
            <w:tcW w:w="5233" w:type="dxa"/>
          </w:tcPr>
          <w:p w14:paraId="798247B5" w14:textId="77777777" w:rsidR="004A3F77" w:rsidRDefault="004A3F77" w:rsidP="004A3F77">
            <w:pPr>
              <w:pStyle w:val="Gambar"/>
              <w:spacing w:line="360" w:lineRule="auto"/>
              <w:jc w:val="both"/>
            </w:pPr>
            <w:r w:rsidRPr="00E064C3">
              <w:t>Data analytics</w:t>
            </w:r>
          </w:p>
        </w:tc>
      </w:tr>
      <w:tr w:rsidR="004A3F77" w14:paraId="6B203FBE" w14:textId="77777777" w:rsidTr="00A65556">
        <w:tc>
          <w:tcPr>
            <w:tcW w:w="516" w:type="dxa"/>
            <w:vMerge/>
          </w:tcPr>
          <w:p w14:paraId="79BAC5DA" w14:textId="77777777" w:rsidR="004A3F77" w:rsidRDefault="004A3F77" w:rsidP="004A3F77">
            <w:pPr>
              <w:pStyle w:val="Gambar"/>
              <w:spacing w:line="360" w:lineRule="auto"/>
              <w:jc w:val="both"/>
            </w:pPr>
          </w:p>
        </w:tc>
        <w:tc>
          <w:tcPr>
            <w:tcW w:w="2178" w:type="dxa"/>
          </w:tcPr>
          <w:p w14:paraId="0D4534D5" w14:textId="77777777" w:rsidR="004A3F77" w:rsidRDefault="004A3F77" w:rsidP="004A3F77">
            <w:pPr>
              <w:pStyle w:val="Gambar"/>
              <w:spacing w:line="360" w:lineRule="auto"/>
              <w:jc w:val="both"/>
            </w:pPr>
            <w:r>
              <w:t>Fokus Penelitian</w:t>
            </w:r>
          </w:p>
        </w:tc>
        <w:tc>
          <w:tcPr>
            <w:tcW w:w="5233" w:type="dxa"/>
          </w:tcPr>
          <w:p w14:paraId="330893F0" w14:textId="77777777" w:rsidR="004A3F77" w:rsidRDefault="004A3F77" w:rsidP="004A3F77">
            <w:pPr>
              <w:pStyle w:val="Gambar"/>
              <w:spacing w:line="360" w:lineRule="auto"/>
              <w:jc w:val="both"/>
            </w:pPr>
            <w:r w:rsidRPr="00E064C3">
              <w:t>Pengambilan keputusan berbasis data.</w:t>
            </w:r>
          </w:p>
        </w:tc>
      </w:tr>
      <w:tr w:rsidR="004A3F77" w:rsidRPr="000C4989" w14:paraId="5189EE4F" w14:textId="77777777" w:rsidTr="00A65556">
        <w:tc>
          <w:tcPr>
            <w:tcW w:w="516" w:type="dxa"/>
            <w:vMerge/>
          </w:tcPr>
          <w:p w14:paraId="4F3A48E5" w14:textId="77777777" w:rsidR="004A3F77" w:rsidRDefault="004A3F77" w:rsidP="004A3F77">
            <w:pPr>
              <w:pStyle w:val="Gambar"/>
              <w:spacing w:line="360" w:lineRule="auto"/>
              <w:jc w:val="both"/>
            </w:pPr>
          </w:p>
        </w:tc>
        <w:tc>
          <w:tcPr>
            <w:tcW w:w="2178" w:type="dxa"/>
          </w:tcPr>
          <w:p w14:paraId="0A0B5030" w14:textId="77777777" w:rsidR="004A3F77" w:rsidRDefault="004A3F77" w:rsidP="004A3F77">
            <w:pPr>
              <w:pStyle w:val="Gambar"/>
              <w:spacing w:line="360" w:lineRule="auto"/>
              <w:jc w:val="both"/>
            </w:pPr>
            <w:r>
              <w:t>Temuan Utama</w:t>
            </w:r>
          </w:p>
        </w:tc>
        <w:tc>
          <w:tcPr>
            <w:tcW w:w="5233" w:type="dxa"/>
          </w:tcPr>
          <w:p w14:paraId="6F0FF07D" w14:textId="77777777" w:rsidR="004A3F77" w:rsidRPr="00E064C3" w:rsidRDefault="004A3F77" w:rsidP="004A3F77">
            <w:pPr>
              <w:pStyle w:val="Gambar"/>
              <w:spacing w:line="360" w:lineRule="auto"/>
              <w:jc w:val="both"/>
              <w:rPr>
                <w:lang w:val="sv-SE"/>
              </w:rPr>
            </w:pPr>
            <w:r w:rsidRPr="00E064C3">
              <w:rPr>
                <w:lang w:val="sv-SE"/>
              </w:rPr>
              <w:t>Pendekatan data-driven decision making meningkatkan efektivitas pengambilan keputusan institusional.</w:t>
            </w:r>
          </w:p>
        </w:tc>
      </w:tr>
    </w:tbl>
    <w:p w14:paraId="1A959DBB" w14:textId="77777777" w:rsidR="008E1810" w:rsidRDefault="008E1810" w:rsidP="008E1810">
      <w:pPr>
        <w:rPr>
          <w:lang w:val="sv-SE"/>
        </w:rPr>
      </w:pPr>
    </w:p>
    <w:p w14:paraId="346CEF2A" w14:textId="6A8282DA" w:rsidR="00AC2F9E" w:rsidRPr="00594520" w:rsidRDefault="00AC2F9E" w:rsidP="00AC2F9E">
      <w:pPr>
        <w:ind w:firstLine="720"/>
        <w:rPr>
          <w:lang w:val="sv-SE"/>
        </w:rPr>
      </w:pPr>
      <w:r w:rsidRPr="00AC2F9E">
        <w:rPr>
          <w:lang w:val="sv-SE"/>
        </w:rPr>
        <w:t>Berdasarkan Tabel 2.1, dapat disimpulkan bahwa penelitian terdahulu telah banyak membahas penerapan Business Intelligence dan visualisasi data di lingkungan pendidikan tinggi. Namun, sebagian besar penelitian masih berfokus pada level unit tertentu atau pengembangan sistem. Belum banyak penelitian yang secara khusus menganalisis data agregat institusi PTN BLU berbasis data nasional PDDikti menggunakan pendekatan Business Intelligence sebagai dasar pengambilan keputusan berbasis data. Oleh karena itu, penelitian ini memiliki posisi dan kebaruan yang jelas.</w:t>
      </w:r>
    </w:p>
    <w:p w14:paraId="77ADEF66" w14:textId="77777777" w:rsidR="003C7090" w:rsidRDefault="003C7090" w:rsidP="005F3CBD">
      <w:pPr>
        <w:pStyle w:val="Heading1"/>
        <w:jc w:val="center"/>
        <w:rPr>
          <w:lang w:val="sv-SE"/>
        </w:rPr>
        <w:sectPr w:rsidR="003C7090" w:rsidSect="001636C5">
          <w:headerReference w:type="first" r:id="rId18"/>
          <w:footerReference w:type="first" r:id="rId19"/>
          <w:pgSz w:w="11906" w:h="16838"/>
          <w:pgMar w:top="2268" w:right="1701" w:bottom="1701" w:left="2268" w:header="1134" w:footer="1134" w:gutter="0"/>
          <w:pgNumType w:start="1" w:chapStyle="1"/>
          <w:cols w:space="708"/>
          <w:titlePg/>
          <w:docGrid w:linePitch="360"/>
        </w:sectPr>
      </w:pPr>
    </w:p>
    <w:p w14:paraId="731B9DD5" w14:textId="0D0FD47C" w:rsidR="005F3CBD" w:rsidRDefault="00207AF2" w:rsidP="005F3CBD">
      <w:pPr>
        <w:pStyle w:val="Heading1"/>
        <w:jc w:val="center"/>
        <w:rPr>
          <w:lang w:val="sv-SE"/>
        </w:rPr>
      </w:pPr>
      <w:bookmarkStart w:id="20" w:name="_Toc221629622"/>
      <w:r>
        <w:rPr>
          <w:lang w:val="sv-SE"/>
        </w:rPr>
        <w:t xml:space="preserve">BAB </w:t>
      </w:r>
      <w:r w:rsidR="00CF1DFB">
        <w:rPr>
          <w:lang w:val="sv-SE"/>
        </w:rPr>
        <w:t xml:space="preserve">III </w:t>
      </w:r>
      <w:r w:rsidR="00A1416C">
        <w:rPr>
          <w:lang w:val="sv-SE"/>
        </w:rPr>
        <w:br/>
      </w:r>
      <w:r w:rsidR="001F6F30">
        <w:rPr>
          <w:lang w:val="sv-SE"/>
        </w:rPr>
        <w:t>METODOLOGI PENELITAIN</w:t>
      </w:r>
      <w:bookmarkEnd w:id="20"/>
    </w:p>
    <w:p w14:paraId="4BF02C17" w14:textId="77777777" w:rsidR="00CE7AB1" w:rsidRPr="00CE7AB1" w:rsidRDefault="00CE7AB1" w:rsidP="00CE7AB1">
      <w:pPr>
        <w:rPr>
          <w:lang w:val="sv-SE"/>
        </w:rPr>
      </w:pPr>
    </w:p>
    <w:p w14:paraId="3CADC589" w14:textId="0030C0F5" w:rsidR="00AB37E6" w:rsidRDefault="001F6F30" w:rsidP="009C209B">
      <w:pPr>
        <w:pStyle w:val="Heading2"/>
      </w:pPr>
      <w:bookmarkStart w:id="21" w:name="_Toc221629623"/>
      <w:r>
        <w:t xml:space="preserve">Jenis </w:t>
      </w:r>
      <w:r w:rsidRPr="001F6F30">
        <w:t>dan Pendekatan Penelitian</w:t>
      </w:r>
      <w:bookmarkEnd w:id="21"/>
    </w:p>
    <w:p w14:paraId="5E857C44" w14:textId="67BFBAD7" w:rsidR="004C1928" w:rsidRPr="004C1928" w:rsidRDefault="004C1928" w:rsidP="004C1928">
      <w:pPr>
        <w:ind w:firstLine="578"/>
        <w:rPr>
          <w:lang w:val="sv-SE"/>
        </w:rPr>
      </w:pPr>
      <w:r w:rsidRPr="004C1928">
        <w:t xml:space="preserve">Penelitian ini menggunakan jenis penelitian deskriptif kuantitatif dengan pendekatan Business Intelligence. Penelitian deskriptif kuantitatif bertujuan untuk menggambarkan kondisi data secara objektif berdasarkan data numerik yang tersedia, tanpa melakukan pengujian hipotesis maupun analisis prediktif. </w:t>
      </w:r>
      <w:r w:rsidRPr="004C1928">
        <w:rPr>
          <w:lang w:val="sv-SE"/>
        </w:rPr>
        <w:t>Pendekatan ini dipilih karena penelitian berfokus pada pemanfaatan data sekunder untuk memperoleh gambaran kondisi institusi pendidikan tinggi secara agregat.</w:t>
      </w:r>
    </w:p>
    <w:p w14:paraId="2692D5F2" w14:textId="41ED4673" w:rsidR="004C1928" w:rsidRPr="004C1928" w:rsidRDefault="004C1928" w:rsidP="004C1928">
      <w:pPr>
        <w:ind w:firstLine="578"/>
        <w:rPr>
          <w:lang w:val="sv-SE"/>
        </w:rPr>
      </w:pPr>
      <w:r w:rsidRPr="004C1928">
        <w:rPr>
          <w:lang w:val="sv-SE"/>
        </w:rPr>
        <w:t xml:space="preserve">Pendekatan Business Intelligence digunakan untuk mengolah, menganalisis, dan menyajikan data dalam bentuk informasi yang terstruktur dan mudah dipahami. Melalui penerapan Business Intelligence, data mentah yang berasal dari sumber resmi dapat diolah menjadi visualisasi yang mendukung proses interpretasi dan pengambilan keputusan berbasis data. Pendekatan ini telah banyak digunakan dalam konteks pendidikan tinggi untuk membantu manajemen institusi memahami kondisi dan kapasitas layanan pendidikan secara lebih komprehensif </w:t>
      </w:r>
      <w:sdt>
        <w:sdtPr>
          <w:rPr>
            <w:rFonts w:cs="Times New Roman"/>
            <w:color w:val="000000"/>
            <w:lang w:val="sv-SE"/>
          </w:rPr>
          <w:tag w:val="MENDELEY_CITATION_v3_eyJjaXRhdGlvbklEIjoiTUVOREVMRVlfQ0lUQVRJT05fZmIzMTI4NWQtOGFlMC00MGM3LWI4ZjUtMjMxMWM5Y2MxNjdm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
          <w:id w:val="1299337365"/>
          <w:placeholder>
            <w:docPart w:val="DefaultPlaceholder_-1854013440"/>
          </w:placeholder>
        </w:sdtPr>
        <w:sdtContent>
          <w:r w:rsidR="00652F99" w:rsidRPr="00652F99">
            <w:rPr>
              <w:rFonts w:eastAsia="Times New Roman" w:cs="Times New Roman"/>
              <w:color w:val="000000"/>
              <w:lang w:val="sv-SE"/>
            </w:rPr>
            <w:t>(Rahim dkk., 2025; Sharma &amp; Joshi, 2022)</w:t>
          </w:r>
        </w:sdtContent>
      </w:sdt>
      <w:r w:rsidR="009A7A30">
        <w:rPr>
          <w:lang w:val="sv-SE"/>
        </w:rPr>
        <w:t>.</w:t>
      </w:r>
    </w:p>
    <w:p w14:paraId="437A3415" w14:textId="4C42E965" w:rsidR="004C1928" w:rsidRDefault="004C1928" w:rsidP="004C1928">
      <w:pPr>
        <w:ind w:firstLine="578"/>
        <w:rPr>
          <w:lang w:val="sv-SE"/>
        </w:rPr>
      </w:pPr>
      <w:r w:rsidRPr="004C1928">
        <w:rPr>
          <w:lang w:val="sv-SE"/>
        </w:rPr>
        <w:t>Pendekatan deskriptif kuantitatif berbasis Business Intelligence dipandang sesuai dengan tujuan penelitian karena penelitian ini tidak bertujuan untuk membangun sistem, melakukan evaluasi kinerja perangkat lunak, maupun mengembangkan model prediktif. Fokus penelitian diarahkan pada analisis data dan penyajian informasi sebagai alat bantu analisis institusional berbasis data</w:t>
      </w:r>
      <w:r w:rsidR="009A7A30">
        <w:rPr>
          <w:lang w:val="sv-SE"/>
        </w:rPr>
        <w:t xml:space="preserve"> </w:t>
      </w:r>
      <w:sdt>
        <w:sdtPr>
          <w:rPr>
            <w:rFonts w:cs="Times New Roman"/>
            <w:color w:val="000000"/>
            <w:lang w:val="sv-SE"/>
          </w:rPr>
          <w:tag w:val="MENDELEY_CITATION_v3_eyJjaXRhdGlvbklEIjoiTUVOREVMRVlfQ0lUQVRJT05fMWRjNDAwODktNTJkMy00OTJiLWE1NzMtZmU3NTgyMjQ1YzNi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003353089"/>
          <w:placeholder>
            <w:docPart w:val="DefaultPlaceholder_-1854013440"/>
          </w:placeholder>
        </w:sdtPr>
        <w:sdtContent>
          <w:r w:rsidR="00652F99" w:rsidRPr="00652F99">
            <w:rPr>
              <w:rFonts w:cs="Times New Roman"/>
              <w:color w:val="000000"/>
              <w:lang w:val="sv-SE"/>
            </w:rPr>
            <w:t>(Astuti dkk., 2024)</w:t>
          </w:r>
        </w:sdtContent>
      </w:sdt>
      <w:r w:rsidR="009A7A30">
        <w:rPr>
          <w:rFonts w:cs="Times New Roman"/>
          <w:color w:val="000000"/>
          <w:lang w:val="sv-SE"/>
        </w:rPr>
        <w:t>.</w:t>
      </w:r>
    </w:p>
    <w:p w14:paraId="17E79E37" w14:textId="64674687" w:rsidR="001F6F30" w:rsidRDefault="001F6F30" w:rsidP="001F6F30">
      <w:pPr>
        <w:pStyle w:val="Heading2"/>
        <w:rPr>
          <w:lang w:val="sv-SE"/>
        </w:rPr>
      </w:pPr>
      <w:bookmarkStart w:id="22" w:name="_Toc221629624"/>
      <w:r>
        <w:rPr>
          <w:lang w:val="sv-SE"/>
        </w:rPr>
        <w:t>Objek Penelitian</w:t>
      </w:r>
      <w:bookmarkEnd w:id="22"/>
    </w:p>
    <w:p w14:paraId="2697FFC9" w14:textId="1DD873C1" w:rsidR="004C1928" w:rsidRPr="004C1928" w:rsidRDefault="004C1928" w:rsidP="004C1928">
      <w:pPr>
        <w:ind w:firstLine="578"/>
        <w:rPr>
          <w:lang w:val="sv-SE"/>
        </w:rPr>
      </w:pPr>
      <w:r w:rsidRPr="004C1928">
        <w:rPr>
          <w:lang w:val="sv-SE"/>
        </w:rPr>
        <w:t>Objek penelitian dalam penelitian ini adalah Perguruan Tinggi Negeri berstatus Badan Layanan Umum (PTN BLU). Pemilihan PTN BLU sebagai objek penelitian didasarkan pada karakteristik kebijakan layanan yang relatif homogen serta peran strategis PTN BLU dalam penyelenggaraan pendidikan tinggi negeri. Selain itu, data PTN BLU tercatat secara resmi dan terintegrasi dalam Pangkalan Data Pendidikan Tinggi (PDDikti), sehingga memungkinkan dilakukan analisis data secara konsisten dan terstandar.</w:t>
      </w:r>
    </w:p>
    <w:p w14:paraId="3798F1F1" w14:textId="54BE2359" w:rsidR="004C1928" w:rsidRDefault="004C1928" w:rsidP="004C1928">
      <w:pPr>
        <w:ind w:firstLine="578"/>
        <w:rPr>
          <w:lang w:val="sv-SE"/>
        </w:rPr>
      </w:pPr>
      <w:r w:rsidRPr="004C1928">
        <w:rPr>
          <w:lang w:val="sv-SE"/>
        </w:rPr>
        <w:t xml:space="preserve">Unit analisis dalam penelitian ini dilakukan pada tingkat institusi, bukan pada level program studi, fakultas, atau individu mahasiswa dan dosen. Pendekatan ini dipilih untuk memperoleh gambaran kondisi institusional secara menyeluruh, khususnya terkait kapasitas layanan pendidikan tinggi yang tercermin dari jumlah mahasiswa, jumlah dosen, serta rasio dosen terhadap mahasiswa </w:t>
      </w:r>
      <w:sdt>
        <w:sdtPr>
          <w:rPr>
            <w:rFonts w:cs="Times New Roman"/>
            <w:color w:val="000000"/>
            <w:lang w:val="sv-SE"/>
          </w:rPr>
          <w:tag w:val="MENDELEY_CITATION_v3_eyJjaXRhdGlvbklEIjoiTUVOREVMRVlfQ0lUQVRJT05fM2E4ZGM1NzMtOGYxZS00MTUyLWFlMGUtYTBjNDI3ZGFiZmQw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670918729"/>
          <w:placeholder>
            <w:docPart w:val="DefaultPlaceholder_-1854013440"/>
          </w:placeholder>
        </w:sdtPr>
        <w:sdtContent>
          <w:r w:rsidR="00652F99" w:rsidRPr="00652F99">
            <w:rPr>
              <w:rFonts w:eastAsia="Times New Roman" w:cs="Times New Roman"/>
              <w:color w:val="000000"/>
              <w:lang w:val="sv-SE"/>
            </w:rPr>
            <w:t>(Astuti dkk., 2024; Murti &amp; Mulyani, 2022)</w:t>
          </w:r>
        </w:sdtContent>
      </w:sdt>
      <w:r w:rsidR="009A7A30">
        <w:rPr>
          <w:lang w:val="sv-SE"/>
        </w:rPr>
        <w:t>.</w:t>
      </w:r>
    </w:p>
    <w:p w14:paraId="38E09F61" w14:textId="77587191" w:rsidR="001F6F30" w:rsidRDefault="001F6F30" w:rsidP="001F6F30">
      <w:pPr>
        <w:pStyle w:val="Heading2"/>
        <w:rPr>
          <w:lang w:val="sv-SE"/>
        </w:rPr>
      </w:pPr>
      <w:bookmarkStart w:id="23" w:name="_Toc221629625"/>
      <w:r>
        <w:rPr>
          <w:lang w:val="sv-SE"/>
        </w:rPr>
        <w:t>Variabel Penelitian</w:t>
      </w:r>
      <w:bookmarkEnd w:id="23"/>
    </w:p>
    <w:p w14:paraId="351FD72C" w14:textId="33CD2F4A" w:rsidR="009A0E3D" w:rsidRPr="009A0E3D" w:rsidRDefault="009A0E3D" w:rsidP="009A0E3D">
      <w:pPr>
        <w:spacing w:after="0"/>
        <w:ind w:firstLine="578"/>
        <w:rPr>
          <w:lang w:val="sv-SE"/>
        </w:rPr>
      </w:pPr>
      <w:r w:rsidRPr="009A0E3D">
        <w:rPr>
          <w:lang w:val="sv-SE"/>
        </w:rPr>
        <w:t>Variabel penelitian digunakan untuk membatasi ruang lingkup analisis agar tetap terfokus dan sesuai dengan tujuan penelitian. Variabel yang digunakan dalam penelitian ini merupakan variabel kuantitatif yang berkaitan langsung dengan kapasitas layanan pendidikan tinggi pada tingkat institusi, yaitu:</w:t>
      </w:r>
    </w:p>
    <w:p w14:paraId="141CA0DE" w14:textId="77777777" w:rsidR="001F6F30" w:rsidRPr="001F6F30" w:rsidRDefault="001F6F30">
      <w:pPr>
        <w:pStyle w:val="ListParagraph"/>
        <w:numPr>
          <w:ilvl w:val="0"/>
          <w:numId w:val="4"/>
        </w:numPr>
        <w:rPr>
          <w:lang w:val="sv-SE"/>
        </w:rPr>
      </w:pPr>
      <w:r w:rsidRPr="001F6F30">
        <w:rPr>
          <w:lang w:val="sv-SE"/>
        </w:rPr>
        <w:t>Jumlah Mahasiswa, yaitu total mahasiswa aktif pada tingkat institusi.</w:t>
      </w:r>
    </w:p>
    <w:p w14:paraId="2954332D" w14:textId="77777777" w:rsidR="001F6F30" w:rsidRPr="001F6F30" w:rsidRDefault="001F6F30">
      <w:pPr>
        <w:pStyle w:val="ListParagraph"/>
        <w:numPr>
          <w:ilvl w:val="0"/>
          <w:numId w:val="4"/>
        </w:numPr>
        <w:rPr>
          <w:lang w:val="sv-SE"/>
        </w:rPr>
      </w:pPr>
      <w:r w:rsidRPr="001F6F30">
        <w:rPr>
          <w:lang w:val="sv-SE"/>
        </w:rPr>
        <w:t>Jumlah Dosen, yaitu total dosen yang tercatat pada tingkat institusi.</w:t>
      </w:r>
    </w:p>
    <w:p w14:paraId="1E3C069D" w14:textId="77777777" w:rsidR="001F6F30" w:rsidRPr="001F6F30" w:rsidRDefault="001F6F30">
      <w:pPr>
        <w:pStyle w:val="ListParagraph"/>
        <w:numPr>
          <w:ilvl w:val="0"/>
          <w:numId w:val="4"/>
        </w:numPr>
        <w:rPr>
          <w:lang w:val="sv-SE"/>
        </w:rPr>
      </w:pPr>
      <w:r w:rsidRPr="001F6F30">
        <w:rPr>
          <w:lang w:val="sv-SE"/>
        </w:rPr>
        <w:t>Rasio Dosen terhadap Mahasiswa, yaitu perbandingan antara jumlah dosen dan jumlah mahasiswa pada tingkat institusi.</w:t>
      </w:r>
    </w:p>
    <w:p w14:paraId="09DAB198" w14:textId="0D0F9D8F" w:rsidR="001F6F30" w:rsidRDefault="009A0E3D" w:rsidP="009A0E3D">
      <w:pPr>
        <w:spacing w:after="0"/>
        <w:ind w:firstLine="720"/>
        <w:rPr>
          <w:lang w:val="sv-SE"/>
        </w:rPr>
      </w:pPr>
      <w:r w:rsidRPr="009A0E3D">
        <w:rPr>
          <w:lang w:val="sv-SE"/>
        </w:rPr>
        <w:t xml:space="preserve">Ketiga variabel tersebut digunakan untuk menggambarkan keseimbangan antara beban dan sumber daya pendidikan tinggi secara agregat. Analisis terhadap variabel-variabel ini dinilai relevan untuk memberikan gambaran kondisi institusional dan mendukung penyajian informasi berbasis data pada level manajerial </w:t>
      </w:r>
      <w:sdt>
        <w:sdtPr>
          <w:rPr>
            <w:rFonts w:cs="Times New Roman"/>
            <w:color w:val="000000"/>
            <w:lang w:val="sv-SE"/>
          </w:rPr>
          <w:tag w:val="MENDELEY_CITATION_v3_eyJjaXRhdGlvbklEIjoiTUVOREVMRVlfQ0lUQVRJT05fOGU5YzZlNGQtNTQ1MS00OGZmLThhZjktOWM2NDdkZGRhNGI5IiwicHJvcGVydGllcyI6eyJub3RlSW5kZXgiOjB9LCJpc0VkaXRlZCI6ZmFsc2UsIm1hbnVhbE92ZXJyaWRlIjp7ImlzTWFudWFsbHlPdmVycmlkZGVuIjpmYWxzZSwiY2l0ZXByb2NUZXh0IjoiKE11cnRpICYjMzg7IE11bHlhbmksIDIwMjI7I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829956687"/>
          <w:placeholder>
            <w:docPart w:val="DefaultPlaceholder_-1854013440"/>
          </w:placeholder>
        </w:sdtPr>
        <w:sdtContent>
          <w:r w:rsidR="00652F99" w:rsidRPr="00652F99">
            <w:rPr>
              <w:rFonts w:eastAsia="Times New Roman" w:cs="Times New Roman"/>
              <w:color w:val="000000"/>
              <w:lang w:val="sv-SE"/>
            </w:rPr>
            <w:t>(Murti &amp; Mulyani, 2022; Rahim dkk., 2025)</w:t>
          </w:r>
        </w:sdtContent>
      </w:sdt>
      <w:r w:rsidR="009A7A30">
        <w:rPr>
          <w:rFonts w:cs="Times New Roman"/>
          <w:color w:val="000000"/>
          <w:lang w:val="sv-SE"/>
        </w:rPr>
        <w:t>.</w:t>
      </w:r>
    </w:p>
    <w:p w14:paraId="101558DB" w14:textId="0CEA0BFD" w:rsidR="001F6F30" w:rsidRDefault="001F6F30" w:rsidP="001F6F30">
      <w:pPr>
        <w:pStyle w:val="Heading2"/>
        <w:rPr>
          <w:lang w:val="sv-SE"/>
        </w:rPr>
      </w:pPr>
      <w:bookmarkStart w:id="24" w:name="_Toc221629626"/>
      <w:r w:rsidRPr="001F6F30">
        <w:rPr>
          <w:lang w:val="sv-SE"/>
        </w:rPr>
        <w:t>Sumber dan Teknik Pengumpulan Data</w:t>
      </w:r>
      <w:bookmarkEnd w:id="24"/>
    </w:p>
    <w:p w14:paraId="3B40EA2E" w14:textId="68B46D76" w:rsidR="009A0E3D" w:rsidRPr="009A0E3D" w:rsidRDefault="009A0E3D" w:rsidP="009A0E3D">
      <w:pPr>
        <w:ind w:firstLine="720"/>
        <w:rPr>
          <w:lang w:val="sv-SE"/>
        </w:rPr>
      </w:pPr>
      <w:r w:rsidRPr="009A0E3D">
        <w:rPr>
          <w:lang w:val="sv-SE"/>
        </w:rPr>
        <w:t>Data yang digunakan dalam penelitian ini merupakan data sekunder yang diperoleh dari sumber resmi dan dapat dipertanggungjawabkan. Sumber data utama dalam penelitian ini adalah Pangkalan Data Pendidikan Tinggi (PDDikti) yang menyediakan data institusional pendidikan tinggi secara nasional. Selain itu, penelitian ini juga menggunakan dokumen kebijakan pemerintah yang berkaitan dengan penetapan dan karakteristik PTN BLU sebagai sumber data pendukung.</w:t>
      </w:r>
    </w:p>
    <w:p w14:paraId="14ADE9CC" w14:textId="11FA1DE7" w:rsidR="001F6F30" w:rsidRDefault="009A0E3D" w:rsidP="009A0E3D">
      <w:pPr>
        <w:ind w:firstLine="720"/>
        <w:rPr>
          <w:lang w:val="sv-SE"/>
        </w:rPr>
      </w:pPr>
      <w:r w:rsidRPr="009A0E3D">
        <w:rPr>
          <w:lang w:val="sv-SE"/>
        </w:rPr>
        <w:t xml:space="preserve">Teknik pengumpulan data dilakukan dengan cara mengakses data institusi yang tersedia secara terbuka melalui PDDikti, kemudian mencatat dan mengelompokkan data sesuai dengan variabel penelitian yang telah ditetapkan. Penggunaan data sekunder dipilih karena data yang digunakan bersifat nasional, terstandar, dan mencerminkan kondisi aktual pendidikan tinggi di Indonesia </w:t>
      </w:r>
      <w:sdt>
        <w:sdtPr>
          <w:rPr>
            <w:rFonts w:cs="Times New Roman"/>
            <w:color w:val="000000"/>
            <w:lang w:val="sv-SE"/>
          </w:rPr>
          <w:tag w:val="MENDELEY_CITATION_v3_eyJjaXRhdGlvbklEIjoiTUVOREVMRVlfQ0lUQVRJT05fMjIxOTVlNjQtMjAwYy00ZWViLTg2ODgtNzg1MTVmMDA3YTA0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
          <w:id w:val="588041129"/>
          <w:placeholder>
            <w:docPart w:val="DefaultPlaceholder_-1854013440"/>
          </w:placeholder>
        </w:sdtPr>
        <w:sdtContent>
          <w:r w:rsidR="00652F99" w:rsidRPr="00652F99">
            <w:rPr>
              <w:rFonts w:eastAsia="Times New Roman" w:cs="Times New Roman"/>
              <w:color w:val="000000"/>
              <w:lang w:val="sv-SE"/>
            </w:rPr>
            <w:t>(Astuti dkk., 2024; Murti &amp; Mulyani, 2022)</w:t>
          </w:r>
        </w:sdtContent>
      </w:sdt>
    </w:p>
    <w:p w14:paraId="69C537EC" w14:textId="75C69F93" w:rsidR="001F6F30" w:rsidRDefault="001F6F30" w:rsidP="001F6F30">
      <w:pPr>
        <w:pStyle w:val="Heading2"/>
        <w:rPr>
          <w:lang w:val="sv-SE"/>
        </w:rPr>
      </w:pPr>
      <w:bookmarkStart w:id="25" w:name="_Toc221629627"/>
      <w:r w:rsidRPr="001F6F30">
        <w:rPr>
          <w:lang w:val="sv-SE"/>
        </w:rPr>
        <w:t>Teknik Pengolahan dan Analisis Data</w:t>
      </w:r>
      <w:bookmarkEnd w:id="25"/>
    </w:p>
    <w:p w14:paraId="3D4F4EDF" w14:textId="5FC1BDF7" w:rsidR="009A0E3D" w:rsidRDefault="009A0E3D" w:rsidP="009A0E3D">
      <w:pPr>
        <w:ind w:firstLine="578"/>
        <w:rPr>
          <w:lang w:val="sv-SE"/>
        </w:rPr>
      </w:pPr>
      <w:r w:rsidRPr="009A0E3D">
        <w:rPr>
          <w:lang w:val="sv-SE"/>
        </w:rPr>
        <w:t>Teknik pengolahan dan analisis data dalam penelitian ini dilakukan secara bertahap untuk memastikan data yang dianalisis memiliki kualitas dan konsistensi yang baik. Tahapan pengolahan dan analisis data dalam penelitian ini meliputi:</w:t>
      </w:r>
    </w:p>
    <w:p w14:paraId="77FA9A95" w14:textId="77777777" w:rsidR="009A0E3D" w:rsidRPr="001F6F30" w:rsidRDefault="009A0E3D">
      <w:pPr>
        <w:numPr>
          <w:ilvl w:val="0"/>
          <w:numId w:val="5"/>
        </w:numPr>
        <w:spacing w:after="0"/>
        <w:rPr>
          <w:lang w:val="sv-SE"/>
        </w:rPr>
      </w:pPr>
      <w:r w:rsidRPr="001F6F30">
        <w:rPr>
          <w:lang w:val="sv-SE"/>
        </w:rPr>
        <w:t>Pengumpulan data institusi PTN BLU dari PDDikti.</w:t>
      </w:r>
    </w:p>
    <w:p w14:paraId="6409455B" w14:textId="77777777" w:rsidR="009A0E3D" w:rsidRPr="001F6F30" w:rsidRDefault="009A0E3D">
      <w:pPr>
        <w:numPr>
          <w:ilvl w:val="0"/>
          <w:numId w:val="5"/>
        </w:numPr>
        <w:spacing w:after="0"/>
        <w:rPr>
          <w:lang w:val="sv-SE"/>
        </w:rPr>
      </w:pPr>
      <w:r w:rsidRPr="001F6F30">
        <w:rPr>
          <w:lang w:val="sv-SE"/>
        </w:rPr>
        <w:t>Pembersihan data untuk memastikan konsistensi dan kelengkapan data.</w:t>
      </w:r>
    </w:p>
    <w:p w14:paraId="52B69E62" w14:textId="77777777" w:rsidR="009A0E3D" w:rsidRPr="001F6F30" w:rsidRDefault="009A0E3D">
      <w:pPr>
        <w:numPr>
          <w:ilvl w:val="0"/>
          <w:numId w:val="5"/>
        </w:numPr>
        <w:spacing w:after="0"/>
        <w:rPr>
          <w:lang w:val="sv-SE"/>
        </w:rPr>
      </w:pPr>
      <w:r w:rsidRPr="001F6F30">
        <w:rPr>
          <w:lang w:val="sv-SE"/>
        </w:rPr>
        <w:t>Pengelompokan dan agregasi data pada tingkat institusi.</w:t>
      </w:r>
    </w:p>
    <w:p w14:paraId="6B6BD3B7" w14:textId="77777777" w:rsidR="009A0E3D" w:rsidRDefault="009A0E3D">
      <w:pPr>
        <w:numPr>
          <w:ilvl w:val="0"/>
          <w:numId w:val="5"/>
        </w:numPr>
        <w:spacing w:after="0"/>
      </w:pPr>
      <w:r w:rsidRPr="001F6F30">
        <w:t>Analisis deskriptif terhadap jumlah mahasiswa, jumlah dosen, dan rasio dosen terhadap mahasiswa.</w:t>
      </w:r>
    </w:p>
    <w:p w14:paraId="45A5B952" w14:textId="5EDD321E" w:rsidR="009A7A30" w:rsidRDefault="009A0E3D">
      <w:pPr>
        <w:numPr>
          <w:ilvl w:val="0"/>
          <w:numId w:val="5"/>
        </w:numPr>
        <w:spacing w:after="0"/>
      </w:pPr>
      <w:r w:rsidRPr="001F6F30">
        <w:t>Penyajian hasil analisis dalam bentuk visualisasi Business Intelligence</w:t>
      </w:r>
    </w:p>
    <w:p w14:paraId="69EEF929" w14:textId="77777777" w:rsidR="009A7A30" w:rsidRDefault="009A7A30" w:rsidP="009A7A30">
      <w:pPr>
        <w:keepNext/>
        <w:spacing w:after="0"/>
        <w:jc w:val="center"/>
      </w:pPr>
      <w:r>
        <w:rPr>
          <w:noProof/>
          <w:lang w:val="sv-SE"/>
        </w:rPr>
        <w:drawing>
          <wp:inline distT="0" distB="0" distL="0" distR="0" wp14:anchorId="25BDD383" wp14:editId="7E680EB8">
            <wp:extent cx="1793273" cy="2717320"/>
            <wp:effectExtent l="0" t="0" r="0" b="6985"/>
            <wp:docPr id="197892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33736" r="32710" b="6862"/>
                    <a:stretch>
                      <a:fillRect/>
                    </a:stretch>
                  </pic:blipFill>
                  <pic:spPr bwMode="auto">
                    <a:xfrm>
                      <a:off x="0" y="0"/>
                      <a:ext cx="1808299" cy="2740089"/>
                    </a:xfrm>
                    <a:prstGeom prst="rect">
                      <a:avLst/>
                    </a:prstGeom>
                    <a:noFill/>
                    <a:ln>
                      <a:noFill/>
                    </a:ln>
                    <a:extLst>
                      <a:ext uri="{53640926-AAD7-44D8-BBD7-CCE9431645EC}">
                        <a14:shadowObscured xmlns:a14="http://schemas.microsoft.com/office/drawing/2010/main"/>
                      </a:ext>
                    </a:extLst>
                  </pic:spPr>
                </pic:pic>
              </a:graphicData>
            </a:graphic>
          </wp:inline>
        </w:drawing>
      </w:r>
    </w:p>
    <w:p w14:paraId="6BCE7B25" w14:textId="41496AF2" w:rsidR="009A7A30" w:rsidRDefault="009A7A30" w:rsidP="009A7A30">
      <w:pPr>
        <w:pStyle w:val="Gambar"/>
      </w:pPr>
      <w:r w:rsidRPr="00053E75">
        <w:t xml:space="preserve">Gambar 3. </w:t>
      </w:r>
      <w:r>
        <w:fldChar w:fldCharType="begin"/>
      </w:r>
      <w:r w:rsidRPr="00053E75">
        <w:instrText xml:space="preserve"> SEQ Gambar_3. \* ARABIC </w:instrText>
      </w:r>
      <w:r>
        <w:fldChar w:fldCharType="separate"/>
      </w:r>
      <w:r w:rsidR="00117336">
        <w:rPr>
          <w:noProof/>
        </w:rPr>
        <w:t>1</w:t>
      </w:r>
      <w:r>
        <w:fldChar w:fldCharType="end"/>
      </w:r>
      <w:r w:rsidRPr="00053E75">
        <w:t xml:space="preserve"> </w:t>
      </w:r>
      <w:r w:rsidRPr="009619DA">
        <w:t>Alur Penelitian</w:t>
      </w:r>
    </w:p>
    <w:p w14:paraId="1B8F5929" w14:textId="77777777" w:rsidR="009A7A30" w:rsidRDefault="009A7A30" w:rsidP="009A7A30">
      <w:pPr>
        <w:pStyle w:val="Gambar"/>
      </w:pPr>
    </w:p>
    <w:p w14:paraId="2B3716F0" w14:textId="4CF4619A" w:rsidR="001F6F30" w:rsidRPr="00053E75" w:rsidRDefault="009A0E3D" w:rsidP="009A7A30">
      <w:pPr>
        <w:spacing w:after="0"/>
        <w:ind w:firstLine="720"/>
        <w:rPr>
          <w:lang w:val="sv-SE"/>
        </w:rPr>
      </w:pPr>
      <w:r w:rsidRPr="009A0E3D">
        <w:t xml:space="preserve">Tahapan pengolahan dan analisis data tersebut divisualisasikan dalam Gambar 3.1 Alur Penelitian untuk memperjelas proses penelitian secara keseluruhan. </w:t>
      </w:r>
      <w:r w:rsidRPr="00053E75">
        <w:rPr>
          <w:lang w:val="sv-SE"/>
        </w:rPr>
        <w:t xml:space="preserve">Pendekatan ini memungkinkan data mentah diolah menjadi informasi yang mudah dipahami tanpa melakukan pengujian sistem atau analisis prediktif. Penyajian informasi dalam bentuk visualisasi diharapkan dapat membantu proses interpretasi data dan mendukung pengambilan keputusan berbasis data </w:t>
      </w:r>
      <w:sdt>
        <w:sdtPr>
          <w:rPr>
            <w:rFonts w:cs="Times New Roman"/>
            <w:color w:val="000000"/>
          </w:rPr>
          <w:tag w:val="MENDELEY_CITATION_v3_eyJjaXRhdGlvbklEIjoiTUVOREVMRVlfQ0lUQVRJT05fYzZmNDI5MWMtM2RhNS00NzcxLWE4NjYtZjI0N2ViNTBmYmM3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
          <w:id w:val="-1749419510"/>
          <w:placeholder>
            <w:docPart w:val="DefaultPlaceholder_-1854013440"/>
          </w:placeholder>
        </w:sdtPr>
        <w:sdtContent>
          <w:r w:rsidR="00652F99" w:rsidRPr="00652F99">
            <w:rPr>
              <w:rFonts w:eastAsia="Times New Roman" w:cs="Times New Roman"/>
              <w:color w:val="000000"/>
              <w:lang w:val="sv-SE"/>
            </w:rPr>
            <w:t>(Rahim dkk., 2025; Sharma &amp; Joshi, 2022)</w:t>
          </w:r>
        </w:sdtContent>
      </w:sdt>
      <w:r w:rsidR="009A7A30" w:rsidRPr="00053E75">
        <w:rPr>
          <w:lang w:val="sv-SE"/>
        </w:rPr>
        <w:t>.</w:t>
      </w:r>
    </w:p>
    <w:p w14:paraId="1F5E537E" w14:textId="391292C4" w:rsidR="001F6F30" w:rsidRPr="001F6F30" w:rsidRDefault="001F6F30" w:rsidP="009A7A30">
      <w:pPr>
        <w:ind w:firstLine="720"/>
        <w:rPr>
          <w:lang w:val="sv-SE"/>
        </w:rPr>
      </w:pPr>
      <w:r w:rsidRPr="001F6F30">
        <w:rPr>
          <w:lang w:val="sv-SE"/>
        </w:rPr>
        <w:t>Pendekatan ini memungkinkan data mentah diolah menjadi informasi yang mudah dipahami tanpa melakukan pengujian sistem atau analisis prediktif</w:t>
      </w:r>
      <w:r w:rsidR="009A7A30">
        <w:rPr>
          <w:lang w:val="sv-SE"/>
        </w:rPr>
        <w:t>.</w:t>
      </w:r>
    </w:p>
    <w:p w14:paraId="7C84F784" w14:textId="77777777" w:rsidR="00BC2552" w:rsidRPr="00BC2552" w:rsidRDefault="00BC2552" w:rsidP="00000A7B">
      <w:pPr>
        <w:rPr>
          <w:lang w:val="sv-SE"/>
        </w:rPr>
      </w:pPr>
    </w:p>
    <w:p w14:paraId="07C6CE0E" w14:textId="77777777" w:rsidR="009B7720" w:rsidRPr="00BC2552" w:rsidRDefault="009B7720" w:rsidP="00000A7B">
      <w:pPr>
        <w:rPr>
          <w:lang w:val="sv-SE"/>
        </w:rPr>
      </w:pPr>
    </w:p>
    <w:p w14:paraId="784995CC" w14:textId="2808D70E" w:rsidR="002E09A9" w:rsidRPr="00984546" w:rsidRDefault="002E09A9" w:rsidP="002E09A9">
      <w:pPr>
        <w:rPr>
          <w:lang w:val="sv-SE"/>
        </w:rPr>
        <w:sectPr w:rsidR="002E09A9" w:rsidRPr="00984546" w:rsidSect="001636C5">
          <w:pgSz w:w="11906" w:h="16838"/>
          <w:pgMar w:top="2268" w:right="1701" w:bottom="1701" w:left="2268" w:header="1134" w:footer="1134" w:gutter="0"/>
          <w:pgNumType w:start="1" w:chapStyle="1"/>
          <w:cols w:space="708"/>
          <w:titlePg/>
          <w:docGrid w:linePitch="360"/>
        </w:sectPr>
      </w:pPr>
    </w:p>
    <w:p w14:paraId="7FCFB1BF" w14:textId="45208B50" w:rsidR="004E147D" w:rsidRPr="003C7090" w:rsidRDefault="004B6BD9" w:rsidP="00EF04E8">
      <w:pPr>
        <w:pStyle w:val="Heading1"/>
        <w:numPr>
          <w:ilvl w:val="0"/>
          <w:numId w:val="0"/>
        </w:numPr>
        <w:jc w:val="center"/>
        <w:rPr>
          <w:lang w:val="sv-SE"/>
        </w:rPr>
      </w:pPr>
      <w:r>
        <w:rPr>
          <w:lang w:val="sv-SE"/>
        </w:rPr>
        <w:t xml:space="preserve"> </w:t>
      </w:r>
      <w:bookmarkStart w:id="26" w:name="_Toc221629628"/>
      <w:r w:rsidR="009A4238" w:rsidRPr="003C7090">
        <w:rPr>
          <w:lang w:val="sv-SE"/>
        </w:rPr>
        <w:t>D</w:t>
      </w:r>
      <w:r w:rsidR="00E40CB0" w:rsidRPr="003C7090">
        <w:rPr>
          <w:lang w:val="sv-SE"/>
        </w:rPr>
        <w:t>AFTAR PUSTAKA</w:t>
      </w:r>
      <w:bookmarkEnd w:id="26"/>
    </w:p>
    <w:bookmarkEnd w:id="0" w:displacedByCustomXml="next"/>
    <w:sdt>
      <w:sdtPr>
        <w:rPr>
          <w:rFonts w:cs="Times New Roman"/>
          <w:color w:val="000000"/>
          <w:lang w:val="sv-SE"/>
        </w:rPr>
        <w:tag w:val="MENDELEY_BIBLIOGRAPHY"/>
        <w:id w:val="730578083"/>
        <w:placeholder>
          <w:docPart w:val="DefaultPlaceholder_-1854013440"/>
        </w:placeholder>
      </w:sdtPr>
      <w:sdtContent>
        <w:p w14:paraId="7839CC7B" w14:textId="77777777" w:rsidR="003C7090" w:rsidRPr="003C7090" w:rsidRDefault="003C7090">
          <w:pPr>
            <w:autoSpaceDE w:val="0"/>
            <w:autoSpaceDN w:val="0"/>
            <w:ind w:hanging="480"/>
            <w:divId w:val="847404224"/>
            <w:rPr>
              <w:rFonts w:eastAsia="Times New Roman" w:cs="Times New Roman"/>
              <w:color w:val="000000"/>
              <w:kern w:val="0"/>
              <w:szCs w:val="24"/>
              <w:lang w:val="sv-SE"/>
              <w14:ligatures w14:val="none"/>
            </w:rPr>
          </w:pPr>
          <w:r w:rsidRPr="003C7090">
            <w:rPr>
              <w:rFonts w:eastAsia="Times New Roman" w:cs="Times New Roman"/>
              <w:color w:val="000000"/>
              <w:lang w:val="sv-SE"/>
            </w:rPr>
            <w:t xml:space="preserve">Anhari, T., Alim, E. S., Rizkiawan, M. A., Hasan, F. N., &amp; Aulia, M. F. (2025). Business Intelligence Visualisasi Data Penerimaan Mahasiswa Baru Menggunakan Tableau di Universitas ABC. </w:t>
          </w:r>
          <w:r w:rsidRPr="003C7090">
            <w:rPr>
              <w:rFonts w:eastAsia="Times New Roman" w:cs="Times New Roman"/>
              <w:i/>
              <w:iCs/>
              <w:color w:val="000000"/>
              <w:lang w:val="sv-SE"/>
            </w:rPr>
            <w:t>Kesatria : Jurnal Penerapan Sistem Informasi (Komputer dan Manajemen)</w:t>
          </w:r>
          <w:r w:rsidRPr="003C7090">
            <w:rPr>
              <w:rFonts w:eastAsia="Times New Roman" w:cs="Times New Roman"/>
              <w:color w:val="000000"/>
              <w:lang w:val="sv-SE"/>
            </w:rPr>
            <w:t xml:space="preserve">, </w:t>
          </w:r>
          <w:r w:rsidRPr="003C7090">
            <w:rPr>
              <w:rFonts w:eastAsia="Times New Roman" w:cs="Times New Roman"/>
              <w:i/>
              <w:iCs/>
              <w:color w:val="000000"/>
              <w:lang w:val="sv-SE"/>
            </w:rPr>
            <w:t>6</w:t>
          </w:r>
          <w:r w:rsidRPr="003C7090">
            <w:rPr>
              <w:rFonts w:eastAsia="Times New Roman" w:cs="Times New Roman"/>
              <w:color w:val="000000"/>
              <w:lang w:val="sv-SE"/>
            </w:rPr>
            <w:t>(1), 281–291. https://doi.org/10.30645/kesatria.v6i1.570</w:t>
          </w:r>
        </w:p>
        <w:p w14:paraId="5C66900E" w14:textId="77777777" w:rsidR="003C7090" w:rsidRPr="003C7090" w:rsidRDefault="003C7090">
          <w:pPr>
            <w:autoSpaceDE w:val="0"/>
            <w:autoSpaceDN w:val="0"/>
            <w:ind w:hanging="480"/>
            <w:divId w:val="277953188"/>
            <w:rPr>
              <w:rFonts w:eastAsia="Times New Roman" w:cs="Times New Roman"/>
              <w:color w:val="000000"/>
            </w:rPr>
          </w:pPr>
          <w:r w:rsidRPr="003C7090">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7090">
            <w:rPr>
              <w:rFonts w:eastAsia="Times New Roman" w:cs="Times New Roman"/>
              <w:i/>
              <w:iCs/>
              <w:color w:val="000000"/>
            </w:rPr>
            <w:t>Procedia Computer Science</w:t>
          </w:r>
          <w:r w:rsidRPr="003C7090">
            <w:rPr>
              <w:rFonts w:eastAsia="Times New Roman" w:cs="Times New Roman"/>
              <w:color w:val="000000"/>
            </w:rPr>
            <w:t xml:space="preserve">, </w:t>
          </w:r>
          <w:r w:rsidRPr="003C7090">
            <w:rPr>
              <w:rFonts w:eastAsia="Times New Roman" w:cs="Times New Roman"/>
              <w:i/>
              <w:iCs/>
              <w:color w:val="000000"/>
            </w:rPr>
            <w:t>234</w:t>
          </w:r>
          <w:r w:rsidRPr="003C7090">
            <w:rPr>
              <w:rFonts w:eastAsia="Times New Roman" w:cs="Times New Roman"/>
              <w:color w:val="000000"/>
            </w:rPr>
            <w:t>, 1322–1331. https://doi.org/10.1016/j.procs.2024.03.130</w:t>
          </w:r>
        </w:p>
        <w:p w14:paraId="65B14F36" w14:textId="77777777" w:rsidR="003C7090" w:rsidRPr="003C7090" w:rsidRDefault="003C7090">
          <w:pPr>
            <w:autoSpaceDE w:val="0"/>
            <w:autoSpaceDN w:val="0"/>
            <w:ind w:hanging="480"/>
            <w:divId w:val="562909201"/>
            <w:rPr>
              <w:rFonts w:eastAsia="Times New Roman" w:cs="Times New Roman"/>
              <w:color w:val="000000"/>
            </w:rPr>
          </w:pPr>
          <w:r w:rsidRPr="003C7090">
            <w:rPr>
              <w:rFonts w:eastAsia="Times New Roman" w:cs="Times New Roman"/>
              <w:color w:val="000000"/>
            </w:rPr>
            <w:t xml:space="preserve">Cardoso, E., &amp; Su, X. (2022). Designing a Business Intelligence and Analytics Maturity Model for Higher Education: A Design Science Approach. </w:t>
          </w:r>
          <w:r w:rsidRPr="003C7090">
            <w:rPr>
              <w:rFonts w:eastAsia="Times New Roman" w:cs="Times New Roman"/>
              <w:i/>
              <w:iCs/>
              <w:color w:val="000000"/>
            </w:rPr>
            <w:t>Applied Sciences</w:t>
          </w:r>
          <w:r w:rsidRPr="003C7090">
            <w:rPr>
              <w:rFonts w:eastAsia="Times New Roman" w:cs="Times New Roman"/>
              <w:color w:val="000000"/>
            </w:rPr>
            <w:t xml:space="preserve">, </w:t>
          </w:r>
          <w:r w:rsidRPr="003C7090">
            <w:rPr>
              <w:rFonts w:eastAsia="Times New Roman" w:cs="Times New Roman"/>
              <w:i/>
              <w:iCs/>
              <w:color w:val="000000"/>
            </w:rPr>
            <w:t>12</w:t>
          </w:r>
          <w:r w:rsidRPr="003C7090">
            <w:rPr>
              <w:rFonts w:eastAsia="Times New Roman" w:cs="Times New Roman"/>
              <w:color w:val="000000"/>
            </w:rPr>
            <w:t>(9), 4625. https://doi.org/10.3390/app12094625</w:t>
          </w:r>
        </w:p>
        <w:p w14:paraId="5E38BA8F" w14:textId="77777777" w:rsidR="003C7090" w:rsidRPr="003C7090" w:rsidRDefault="003C7090">
          <w:pPr>
            <w:autoSpaceDE w:val="0"/>
            <w:autoSpaceDN w:val="0"/>
            <w:ind w:hanging="480"/>
            <w:divId w:val="426539778"/>
            <w:rPr>
              <w:rFonts w:eastAsia="Times New Roman" w:cs="Times New Roman"/>
              <w:color w:val="000000"/>
            </w:rPr>
          </w:pPr>
          <w:r w:rsidRPr="003C7090">
            <w:rPr>
              <w:rFonts w:eastAsia="Times New Roman" w:cs="Times New Roman"/>
              <w:color w:val="000000"/>
            </w:rPr>
            <w:t xml:space="preserve">Gaftandzhieva, S., Hussain, S., Hilcenko, S., Doneva, R., &amp; Boykova, K. (2023). Data-driven Decision Making in Higher Education Institutions: State-of-play. </w:t>
          </w:r>
          <w:r w:rsidRPr="003C7090">
            <w:rPr>
              <w:rFonts w:eastAsia="Times New Roman" w:cs="Times New Roman"/>
              <w:i/>
              <w:iCs/>
              <w:color w:val="000000"/>
            </w:rPr>
            <w:t>International Journal of Advanced Computer Science and Applications</w:t>
          </w:r>
          <w:r w:rsidRPr="003C7090">
            <w:rPr>
              <w:rFonts w:eastAsia="Times New Roman" w:cs="Times New Roman"/>
              <w:color w:val="000000"/>
            </w:rPr>
            <w:t xml:space="preserve">, </w:t>
          </w:r>
          <w:r w:rsidRPr="003C7090">
            <w:rPr>
              <w:rFonts w:eastAsia="Times New Roman" w:cs="Times New Roman"/>
              <w:i/>
              <w:iCs/>
              <w:color w:val="000000"/>
            </w:rPr>
            <w:t>14</w:t>
          </w:r>
          <w:r w:rsidRPr="003C7090">
            <w:rPr>
              <w:rFonts w:eastAsia="Times New Roman" w:cs="Times New Roman"/>
              <w:color w:val="000000"/>
            </w:rPr>
            <w:t>(6). https://doi.org/10.14569/IJACSA.2023.0140642</w:t>
          </w:r>
        </w:p>
        <w:p w14:paraId="4159E806" w14:textId="77777777" w:rsidR="003C7090" w:rsidRPr="003C7090" w:rsidRDefault="003C7090">
          <w:pPr>
            <w:autoSpaceDE w:val="0"/>
            <w:autoSpaceDN w:val="0"/>
            <w:ind w:hanging="480"/>
            <w:divId w:val="972714691"/>
            <w:rPr>
              <w:rFonts w:eastAsia="Times New Roman" w:cs="Times New Roman"/>
              <w:color w:val="000000"/>
            </w:rPr>
          </w:pPr>
          <w:r w:rsidRPr="003C7090">
            <w:rPr>
              <w:rFonts w:eastAsia="Times New Roman" w:cs="Times New Roman"/>
              <w:color w:val="000000"/>
              <w:lang w:val="sv-SE"/>
            </w:rPr>
            <w:t xml:space="preserve">Li, Y., Gao, Z., &amp; Xu, X. (2024). </w:t>
          </w:r>
          <w:r w:rsidRPr="003C7090">
            <w:rPr>
              <w:rFonts w:eastAsia="Times New Roman" w:cs="Times New Roman"/>
              <w:color w:val="000000"/>
            </w:rPr>
            <w:t xml:space="preserve">Higher Education Management Based on Intelligent Decision Support System. </w:t>
          </w:r>
          <w:r w:rsidRPr="003C7090">
            <w:rPr>
              <w:rFonts w:eastAsia="Times New Roman" w:cs="Times New Roman"/>
              <w:i/>
              <w:iCs/>
              <w:color w:val="000000"/>
            </w:rPr>
            <w:t>Proceedings of the 3rd International Conference on Internet Technology and Educational Informatization, ITEI 2023, November 24–26, 2023, Zhengzhou, China</w:t>
          </w:r>
          <w:r w:rsidRPr="003C7090">
            <w:rPr>
              <w:rFonts w:eastAsia="Times New Roman" w:cs="Times New Roman"/>
              <w:color w:val="000000"/>
            </w:rPr>
            <w:t>. https://doi.org/10.4108/eai.24-11-2023.2343592</w:t>
          </w:r>
        </w:p>
        <w:p w14:paraId="3127137C" w14:textId="77777777" w:rsidR="003C7090" w:rsidRPr="003C7090" w:rsidRDefault="003C7090">
          <w:pPr>
            <w:autoSpaceDE w:val="0"/>
            <w:autoSpaceDN w:val="0"/>
            <w:ind w:hanging="480"/>
            <w:divId w:val="1347245282"/>
            <w:rPr>
              <w:rFonts w:eastAsia="Times New Roman" w:cs="Times New Roman"/>
              <w:color w:val="000000"/>
              <w:lang w:val="sv-SE"/>
            </w:rPr>
          </w:pPr>
          <w:r w:rsidRPr="003C7090">
            <w:rPr>
              <w:rFonts w:eastAsia="Times New Roman" w:cs="Times New Roman"/>
              <w:color w:val="000000"/>
              <w:lang w:val="sv-SE"/>
            </w:rPr>
            <w:t xml:space="preserve">Mellyka, G., Islamiyah, I., &amp; Widagdo, P. P. (2025). </w:t>
          </w:r>
          <w:r w:rsidRPr="003C7090">
            <w:rPr>
              <w:rFonts w:eastAsia="Times New Roman" w:cs="Times New Roman"/>
              <w:color w:val="000000"/>
            </w:rPr>
            <w:t xml:space="preserve">Penerapan Business Intelligence dalam Dashboard Data Alumni Universitas Mulawarman. </w:t>
          </w:r>
          <w:r w:rsidRPr="003C7090">
            <w:rPr>
              <w:rFonts w:eastAsia="Times New Roman" w:cs="Times New Roman"/>
              <w:i/>
              <w:iCs/>
              <w:color w:val="000000"/>
              <w:lang w:val="sv-SE"/>
            </w:rPr>
            <w:t>Jutisi : Jurnal Ilmiah Teknik Informatika dan Sistem Informasi</w:t>
          </w:r>
          <w:r w:rsidRPr="003C7090">
            <w:rPr>
              <w:rFonts w:eastAsia="Times New Roman" w:cs="Times New Roman"/>
              <w:color w:val="000000"/>
              <w:lang w:val="sv-SE"/>
            </w:rPr>
            <w:t xml:space="preserve">, </w:t>
          </w:r>
          <w:r w:rsidRPr="003C7090">
            <w:rPr>
              <w:rFonts w:eastAsia="Times New Roman" w:cs="Times New Roman"/>
              <w:i/>
              <w:iCs/>
              <w:color w:val="000000"/>
              <w:lang w:val="sv-SE"/>
            </w:rPr>
            <w:t>14</w:t>
          </w:r>
          <w:r w:rsidRPr="003C7090">
            <w:rPr>
              <w:rFonts w:eastAsia="Times New Roman" w:cs="Times New Roman"/>
              <w:color w:val="000000"/>
              <w:lang w:val="sv-SE"/>
            </w:rPr>
            <w:t>(1), 189. https://doi.org/10.35889/jutisi.v14i1.2419</w:t>
          </w:r>
        </w:p>
        <w:p w14:paraId="432345B4" w14:textId="77777777" w:rsidR="003C7090" w:rsidRPr="003C7090" w:rsidRDefault="003C7090">
          <w:pPr>
            <w:autoSpaceDE w:val="0"/>
            <w:autoSpaceDN w:val="0"/>
            <w:ind w:hanging="480"/>
            <w:divId w:val="1674719958"/>
            <w:rPr>
              <w:rFonts w:eastAsia="Times New Roman" w:cs="Times New Roman"/>
              <w:color w:val="000000"/>
            </w:rPr>
          </w:pPr>
          <w:r w:rsidRPr="003C7090">
            <w:rPr>
              <w:rFonts w:eastAsia="Times New Roman" w:cs="Times New Roman"/>
              <w:color w:val="000000"/>
            </w:rPr>
            <w:t xml:space="preserve">Murti, G. T., &amp; Mulyani, S. (2022). The determinant of business intelligence systems quality on Indonesian higher education information center. </w:t>
          </w:r>
          <w:r w:rsidRPr="003C7090">
            <w:rPr>
              <w:rFonts w:eastAsia="Times New Roman" w:cs="Times New Roman"/>
              <w:i/>
              <w:iCs/>
              <w:color w:val="000000"/>
            </w:rPr>
            <w:t>Linguistics and Culture Review</w:t>
          </w:r>
          <w:r w:rsidRPr="003C7090">
            <w:rPr>
              <w:rFonts w:eastAsia="Times New Roman" w:cs="Times New Roman"/>
              <w:color w:val="000000"/>
            </w:rPr>
            <w:t xml:space="preserve">, </w:t>
          </w:r>
          <w:r w:rsidRPr="003C7090">
            <w:rPr>
              <w:rFonts w:eastAsia="Times New Roman" w:cs="Times New Roman"/>
              <w:i/>
              <w:iCs/>
              <w:color w:val="000000"/>
            </w:rPr>
            <w:t>6</w:t>
          </w:r>
          <w:r w:rsidRPr="003C7090">
            <w:rPr>
              <w:rFonts w:eastAsia="Times New Roman" w:cs="Times New Roman"/>
              <w:color w:val="000000"/>
            </w:rPr>
            <w:t>, 581–595. https://doi.org/10.21744/lingcure.v6nS1.2104</w:t>
          </w:r>
        </w:p>
        <w:p w14:paraId="3B35D312" w14:textId="77777777" w:rsidR="003C7090" w:rsidRPr="003C7090" w:rsidRDefault="003C7090">
          <w:pPr>
            <w:autoSpaceDE w:val="0"/>
            <w:autoSpaceDN w:val="0"/>
            <w:ind w:hanging="480"/>
            <w:divId w:val="982583971"/>
            <w:rPr>
              <w:rFonts w:eastAsia="Times New Roman" w:cs="Times New Roman"/>
              <w:color w:val="000000"/>
              <w:lang w:val="sv-SE"/>
            </w:rPr>
          </w:pPr>
          <w:r w:rsidRPr="003C7090">
            <w:rPr>
              <w:rFonts w:eastAsia="Times New Roman" w:cs="Times New Roman"/>
              <w:color w:val="000000"/>
            </w:rPr>
            <w:t xml:space="preserve">Rahim, A., Wardani, M., Alam Jusia, P., &amp; Siswanto, A. (2025). </w:t>
          </w:r>
          <w:r w:rsidRPr="003C7090">
            <w:rPr>
              <w:rFonts w:eastAsia="Times New Roman" w:cs="Times New Roman"/>
              <w:color w:val="000000"/>
              <w:lang w:val="sv-SE"/>
            </w:rPr>
            <w:t xml:space="preserve">Implementasi Dan Pengembangan Dashboard Akademik Feeder PDDikti Dengan Data Mart: Studi Kasus Universitas Dinamika Bangsa. </w:t>
          </w:r>
          <w:r w:rsidRPr="003C7090">
            <w:rPr>
              <w:rFonts w:eastAsia="Times New Roman" w:cs="Times New Roman"/>
              <w:i/>
              <w:iCs/>
              <w:color w:val="000000"/>
              <w:lang w:val="sv-SE"/>
            </w:rPr>
            <w:t>Jurnal Informatika Dan Rekayasa Komputer(JAKAKOM)</w:t>
          </w:r>
          <w:r w:rsidRPr="003C7090">
            <w:rPr>
              <w:rFonts w:eastAsia="Times New Roman" w:cs="Times New Roman"/>
              <w:color w:val="000000"/>
              <w:lang w:val="sv-SE"/>
            </w:rPr>
            <w:t xml:space="preserve">, </w:t>
          </w:r>
          <w:r w:rsidRPr="003C7090">
            <w:rPr>
              <w:rFonts w:eastAsia="Times New Roman" w:cs="Times New Roman"/>
              <w:i/>
              <w:iCs/>
              <w:color w:val="000000"/>
              <w:lang w:val="sv-SE"/>
            </w:rPr>
            <w:t>5</w:t>
          </w:r>
          <w:r w:rsidRPr="003C7090">
            <w:rPr>
              <w:rFonts w:eastAsia="Times New Roman" w:cs="Times New Roman"/>
              <w:color w:val="000000"/>
              <w:lang w:val="sv-SE"/>
            </w:rPr>
            <w:t>(1), 1336–1345. https://doi.org/10.33998/jakakom.2025.5.1.2184</w:t>
          </w:r>
        </w:p>
        <w:p w14:paraId="1AEF3AB9" w14:textId="77777777" w:rsidR="003C7090" w:rsidRPr="003C7090" w:rsidRDefault="003C7090">
          <w:pPr>
            <w:autoSpaceDE w:val="0"/>
            <w:autoSpaceDN w:val="0"/>
            <w:ind w:hanging="480"/>
            <w:divId w:val="2061008284"/>
            <w:rPr>
              <w:rFonts w:eastAsia="Times New Roman" w:cs="Times New Roman"/>
              <w:color w:val="000000"/>
            </w:rPr>
          </w:pPr>
          <w:r w:rsidRPr="003C7090">
            <w:rPr>
              <w:rFonts w:eastAsia="Times New Roman" w:cs="Times New Roman"/>
              <w:color w:val="000000"/>
              <w:lang w:val="sv-SE"/>
            </w:rPr>
            <w:t xml:space="preserve">Santhi, T., Monica Sari, A., Ketut Alit Maha Putra, D., Surya Mahendra, G., &amp; Putri Ariasih, M. (2021). </w:t>
          </w:r>
          <w:r w:rsidRPr="003C7090">
            <w:rPr>
              <w:rFonts w:eastAsia="Times New Roman" w:cs="Times New Roman"/>
              <w:color w:val="000000"/>
            </w:rPr>
            <w:t xml:space="preserve">IMPLEMENTASI BUSINESS INTELLIGENCE MENGGUNAKAN TABLEAU UNTUK VISUALISASI PREDIKSI KELULUSAN MAHASISWA. </w:t>
          </w:r>
          <w:r w:rsidRPr="003C7090">
            <w:rPr>
              <w:rFonts w:eastAsia="Times New Roman" w:cs="Times New Roman"/>
              <w:i/>
              <w:iCs/>
              <w:color w:val="000000"/>
            </w:rPr>
            <w:t>Journal of Software Engineering and Information Systems</w:t>
          </w:r>
          <w:r w:rsidRPr="003C7090">
            <w:rPr>
              <w:rFonts w:eastAsia="Times New Roman" w:cs="Times New Roman"/>
              <w:color w:val="000000"/>
            </w:rPr>
            <w:t xml:space="preserve">, </w:t>
          </w:r>
          <w:r w:rsidRPr="003C7090">
            <w:rPr>
              <w:rFonts w:eastAsia="Times New Roman" w:cs="Times New Roman"/>
              <w:i/>
              <w:iCs/>
              <w:color w:val="000000"/>
            </w:rPr>
            <w:t>3</w:t>
          </w:r>
          <w:r w:rsidRPr="003C7090">
            <w:rPr>
              <w:rFonts w:eastAsia="Times New Roman" w:cs="Times New Roman"/>
              <w:color w:val="000000"/>
            </w:rPr>
            <w:t>(2), 51–58. https://doi.org/10.37859/seis.v3i2.5436</w:t>
          </w:r>
        </w:p>
        <w:p w14:paraId="66AC953C" w14:textId="77777777" w:rsidR="003C7090" w:rsidRPr="003C7090" w:rsidRDefault="003C7090">
          <w:pPr>
            <w:autoSpaceDE w:val="0"/>
            <w:autoSpaceDN w:val="0"/>
            <w:ind w:hanging="480"/>
            <w:divId w:val="1548762856"/>
            <w:rPr>
              <w:rFonts w:eastAsia="Times New Roman" w:cs="Times New Roman"/>
              <w:color w:val="000000"/>
            </w:rPr>
          </w:pPr>
          <w:r w:rsidRPr="003C7090">
            <w:rPr>
              <w:rFonts w:eastAsia="Times New Roman" w:cs="Times New Roman"/>
              <w:color w:val="000000"/>
            </w:rPr>
            <w:t xml:space="preserve">Sequeira, R., Reis, A., Branco, F., &amp; Alves, P. (2025). From Roadmap to Ecosystem: A Comprehensive Framework for Implementing Business Intelligence in Higher Education Institutions. </w:t>
          </w:r>
          <w:r w:rsidRPr="003C7090">
            <w:rPr>
              <w:rFonts w:eastAsia="Times New Roman" w:cs="Times New Roman"/>
              <w:i/>
              <w:iCs/>
              <w:color w:val="000000"/>
            </w:rPr>
            <w:t>Systems</w:t>
          </w:r>
          <w:r w:rsidRPr="003C7090">
            <w:rPr>
              <w:rFonts w:eastAsia="Times New Roman" w:cs="Times New Roman"/>
              <w:color w:val="000000"/>
            </w:rPr>
            <w:t xml:space="preserve">, </w:t>
          </w:r>
          <w:r w:rsidRPr="003C7090">
            <w:rPr>
              <w:rFonts w:eastAsia="Times New Roman" w:cs="Times New Roman"/>
              <w:i/>
              <w:iCs/>
              <w:color w:val="000000"/>
            </w:rPr>
            <w:t>13</w:t>
          </w:r>
          <w:r w:rsidRPr="003C7090">
            <w:rPr>
              <w:rFonts w:eastAsia="Times New Roman" w:cs="Times New Roman"/>
              <w:color w:val="000000"/>
            </w:rPr>
            <w:t>(11), 1032. https://doi.org/10.3390/systems13111032</w:t>
          </w:r>
        </w:p>
        <w:p w14:paraId="05E60A53" w14:textId="77777777" w:rsidR="003C7090" w:rsidRPr="003C7090" w:rsidRDefault="003C7090">
          <w:pPr>
            <w:autoSpaceDE w:val="0"/>
            <w:autoSpaceDN w:val="0"/>
            <w:ind w:hanging="480"/>
            <w:divId w:val="1526477455"/>
            <w:rPr>
              <w:rFonts w:eastAsia="Times New Roman" w:cs="Times New Roman"/>
              <w:color w:val="000000"/>
            </w:rPr>
          </w:pPr>
          <w:r w:rsidRPr="003C7090">
            <w:rPr>
              <w:rFonts w:eastAsia="Times New Roman" w:cs="Times New Roman"/>
              <w:color w:val="000000"/>
            </w:rPr>
            <w:t xml:space="preserve">Sharma, H. S., &amp; Joshi, H. D. (2022). POOLING BUSINESS INTELLIGENCE AND DASHBOARD TECHNOLOGY FOR DECISIONS MAKING IN HIGHER EDUCATION INSTITUTIONS. </w:t>
          </w:r>
          <w:r w:rsidRPr="003C7090">
            <w:rPr>
              <w:rFonts w:eastAsia="Times New Roman" w:cs="Times New Roman"/>
              <w:i/>
              <w:iCs/>
              <w:color w:val="000000"/>
            </w:rPr>
            <w:t>Towards Excellence</w:t>
          </w:r>
          <w:r w:rsidRPr="003C7090">
            <w:rPr>
              <w:rFonts w:eastAsia="Times New Roman" w:cs="Times New Roman"/>
              <w:color w:val="000000"/>
            </w:rPr>
            <w:t>, 36–48. https://doi.org/10.37867/TE140306</w:t>
          </w:r>
        </w:p>
        <w:p w14:paraId="6526B85D" w14:textId="77777777" w:rsidR="003C7090" w:rsidRPr="003C7090" w:rsidRDefault="003C7090">
          <w:pPr>
            <w:autoSpaceDE w:val="0"/>
            <w:autoSpaceDN w:val="0"/>
            <w:ind w:hanging="480"/>
            <w:divId w:val="233929956"/>
            <w:rPr>
              <w:rFonts w:eastAsia="Times New Roman" w:cs="Times New Roman"/>
              <w:color w:val="000000"/>
            </w:rPr>
          </w:pPr>
          <w:r w:rsidRPr="003C7090">
            <w:rPr>
              <w:rFonts w:eastAsia="Times New Roman" w:cs="Times New Roman"/>
              <w:color w:val="000000"/>
            </w:rPr>
            <w:t xml:space="preserve">Stewart, C. L., &amp; Dewan, M. A. A. (2022). A Systemic Mapping Study of Business Intelligence Maturity Models for Higher Education Institutions. </w:t>
          </w:r>
          <w:r w:rsidRPr="003C7090">
            <w:rPr>
              <w:rFonts w:eastAsia="Times New Roman" w:cs="Times New Roman"/>
              <w:i/>
              <w:iCs/>
              <w:color w:val="000000"/>
            </w:rPr>
            <w:t>Computers</w:t>
          </w:r>
          <w:r w:rsidRPr="003C7090">
            <w:rPr>
              <w:rFonts w:eastAsia="Times New Roman" w:cs="Times New Roman"/>
              <w:color w:val="000000"/>
            </w:rPr>
            <w:t xml:space="preserve">, </w:t>
          </w:r>
          <w:r w:rsidRPr="003C7090">
            <w:rPr>
              <w:rFonts w:eastAsia="Times New Roman" w:cs="Times New Roman"/>
              <w:i/>
              <w:iCs/>
              <w:color w:val="000000"/>
            </w:rPr>
            <w:t>11</w:t>
          </w:r>
          <w:r w:rsidRPr="003C7090">
            <w:rPr>
              <w:rFonts w:eastAsia="Times New Roman" w:cs="Times New Roman"/>
              <w:color w:val="000000"/>
            </w:rPr>
            <w:t>(11), 153. https://doi.org/10.3390/computers11110153</w:t>
          </w:r>
        </w:p>
        <w:p w14:paraId="197BBA0E" w14:textId="77777777" w:rsidR="003C7090" w:rsidRPr="003C7090" w:rsidRDefault="003C7090">
          <w:pPr>
            <w:autoSpaceDE w:val="0"/>
            <w:autoSpaceDN w:val="0"/>
            <w:ind w:hanging="480"/>
            <w:divId w:val="1745295128"/>
            <w:rPr>
              <w:rFonts w:eastAsia="Times New Roman" w:cs="Times New Roman"/>
              <w:color w:val="000000"/>
            </w:rPr>
          </w:pPr>
          <w:r w:rsidRPr="003C7090">
            <w:rPr>
              <w:rFonts w:eastAsia="Times New Roman" w:cs="Times New Roman"/>
              <w:color w:val="000000"/>
            </w:rPr>
            <w:t xml:space="preserve">Zhang, J., &amp; Goyal, S. B. (2024). AI-Driven Decision Support System Innovations to Empower Higher Education Administration. </w:t>
          </w:r>
          <w:r w:rsidRPr="003C7090">
            <w:rPr>
              <w:rFonts w:eastAsia="Times New Roman" w:cs="Times New Roman"/>
              <w:i/>
              <w:iCs/>
              <w:color w:val="000000"/>
            </w:rPr>
            <w:t>Journal of Computers, Mechanical and Management</w:t>
          </w:r>
          <w:r w:rsidRPr="003C7090">
            <w:rPr>
              <w:rFonts w:eastAsia="Times New Roman" w:cs="Times New Roman"/>
              <w:color w:val="000000"/>
            </w:rPr>
            <w:t xml:space="preserve">, </w:t>
          </w:r>
          <w:r w:rsidRPr="003C7090">
            <w:rPr>
              <w:rFonts w:eastAsia="Times New Roman" w:cs="Times New Roman"/>
              <w:i/>
              <w:iCs/>
              <w:color w:val="000000"/>
            </w:rPr>
            <w:t>3</w:t>
          </w:r>
          <w:r w:rsidRPr="003C7090">
            <w:rPr>
              <w:rFonts w:eastAsia="Times New Roman" w:cs="Times New Roman"/>
              <w:color w:val="000000"/>
            </w:rPr>
            <w:t>(2), 35–41. https://doi.org/10.57159/gadl.jcmm.3.2.24070</w:t>
          </w:r>
        </w:p>
        <w:p w14:paraId="0E17F79E" w14:textId="3A9D5EA3" w:rsidR="009E58F0" w:rsidRPr="001526AD" w:rsidRDefault="003C7090" w:rsidP="00D37758">
          <w:pPr>
            <w:rPr>
              <w:lang w:val="sv-SE"/>
            </w:rPr>
          </w:pPr>
          <w:r w:rsidRPr="003C7090">
            <w:rPr>
              <w:rFonts w:eastAsia="Times New Roman" w:cs="Times New Roman"/>
              <w:color w:val="000000"/>
            </w:rPr>
            <w:t> </w:t>
          </w:r>
        </w:p>
      </w:sdtContent>
    </w:sdt>
    <w:sectPr w:rsidR="009E58F0" w:rsidRPr="001526AD" w:rsidSect="001636C5">
      <w:headerReference w:type="first" r:id="rId21"/>
      <w:footerReference w:type="first" r:id="rId22"/>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EDED0" w14:textId="77777777" w:rsidR="001B3C86" w:rsidRDefault="001B3C86" w:rsidP="009A4238">
      <w:pPr>
        <w:spacing w:after="0" w:line="240" w:lineRule="auto"/>
      </w:pPr>
      <w:r>
        <w:separator/>
      </w:r>
    </w:p>
  </w:endnote>
  <w:endnote w:type="continuationSeparator" w:id="0">
    <w:p w14:paraId="654D7C06" w14:textId="77777777" w:rsidR="001B3C86" w:rsidRDefault="001B3C86"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00490"/>
      <w:docPartObj>
        <w:docPartGallery w:val="Page Numbers (Bottom of Page)"/>
        <w:docPartUnique/>
      </w:docPartObj>
    </w:sdtPr>
    <w:sdtEndPr>
      <w:rPr>
        <w:noProof/>
      </w:rPr>
    </w:sdtEndPr>
    <w:sdtContent>
      <w:p w14:paraId="19E63A52" w14:textId="2F248C5D" w:rsidR="005705CC" w:rsidRDefault="005705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AB0F68" w14:textId="77777777" w:rsidR="005705CC" w:rsidRDefault="005705CC" w:rsidP="005705C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68A0" w14:textId="77777777" w:rsidR="001D31FF" w:rsidRDefault="001D31FF">
    <w:pPr>
      <w:pStyle w:val="Footer"/>
      <w:jc w:val="center"/>
    </w:pPr>
  </w:p>
  <w:p w14:paraId="1835BE3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pPr>
      <w:pStyle w:val="Footer"/>
      <w:jc w:val="center"/>
    </w:pPr>
  </w:p>
  <w:p w14:paraId="39C896F6" w14:textId="77777777" w:rsidR="001636C5" w:rsidRDefault="00163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0F23" w14:textId="77777777" w:rsidR="001B3C86" w:rsidRDefault="001B3C86" w:rsidP="009A4238">
      <w:pPr>
        <w:spacing w:after="0" w:line="240" w:lineRule="auto"/>
      </w:pPr>
      <w:r>
        <w:separator/>
      </w:r>
    </w:p>
  </w:footnote>
  <w:footnote w:type="continuationSeparator" w:id="0">
    <w:p w14:paraId="58114543" w14:textId="77777777" w:rsidR="001B3C86" w:rsidRDefault="001B3C86"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90D2" w14:textId="77777777" w:rsidR="005705CC" w:rsidRDefault="005705CC">
    <w:pPr>
      <w:pStyle w:val="Header"/>
      <w:jc w:val="right"/>
    </w:pPr>
  </w:p>
  <w:p w14:paraId="78617910" w14:textId="77777777" w:rsidR="005705CC" w:rsidRDefault="00570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41238"/>
      <w:docPartObj>
        <w:docPartGallery w:val="Page Numbers (Top of Page)"/>
        <w:docPartUnique/>
      </w:docPartObj>
    </w:sdtPr>
    <w:sdtEndPr>
      <w:rPr>
        <w:noProof/>
      </w:rPr>
    </w:sdtEndPr>
    <w:sdtContent>
      <w:p w14:paraId="258E2F5B" w14:textId="77777777" w:rsidR="001D31FF" w:rsidRDefault="001D31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1C416197" w:rsidR="001636C5" w:rsidRDefault="001636C5">
    <w:pPr>
      <w:pStyle w:val="Header"/>
    </w:pPr>
    <w:r>
      <w:t>Lampiran 1</w:t>
    </w:r>
    <w:r>
      <w:ptab w:relativeTo="margin" w:alignment="center" w:leader="none"/>
    </w:r>
    <w:r>
      <w:ptab w:relativeTo="margin" w:alignment="right" w:leader="none"/>
    </w:r>
    <w:r>
      <w:t>L-1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6528D4"/>
    <w:multiLevelType w:val="multilevel"/>
    <w:tmpl w:val="DF90569E"/>
    <w:lvl w:ilvl="0">
      <w:start w:val="1"/>
      <w:numFmt w:val="upperRoman"/>
      <w:pStyle w:val="Heading1"/>
      <w:lvlText w:val="%1."/>
      <w:lvlJc w:val="left"/>
      <w:pPr>
        <w:ind w:left="4827" w:hanging="432"/>
      </w:pPr>
      <w:rPr>
        <w:rFonts w:hint="default"/>
        <w:color w:val="FFFFFF" w:themeColor="background1"/>
      </w:rPr>
    </w:lvl>
    <w:lvl w:ilvl="1">
      <w:start w:val="1"/>
      <w:numFmt w:val="decimal"/>
      <w:pStyle w:val="Heading2"/>
      <w:lvlText w:val="%1.%2"/>
      <w:lvlJc w:val="left"/>
      <w:pPr>
        <w:ind w:left="4197" w:hanging="576"/>
      </w:pPr>
    </w:lvl>
    <w:lvl w:ilvl="2">
      <w:start w:val="1"/>
      <w:numFmt w:val="decimal"/>
      <w:pStyle w:val="Heading3"/>
      <w:lvlText w:val="%1.%2.%3"/>
      <w:lvlJc w:val="left"/>
      <w:pPr>
        <w:ind w:left="3981" w:hanging="720"/>
      </w:p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4"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3"/>
  </w:num>
  <w:num w:numId="2" w16cid:durableId="1655257858">
    <w:abstractNumId w:val="6"/>
  </w:num>
  <w:num w:numId="3" w16cid:durableId="211775495">
    <w:abstractNumId w:val="0"/>
  </w:num>
  <w:num w:numId="4" w16cid:durableId="1318993801">
    <w:abstractNumId w:val="2"/>
  </w:num>
  <w:num w:numId="5" w16cid:durableId="967395892">
    <w:abstractNumId w:val="1"/>
  </w:num>
  <w:num w:numId="6" w16cid:durableId="1323578633">
    <w:abstractNumId w:val="4"/>
  </w:num>
  <w:num w:numId="7" w16cid:durableId="1842819772">
    <w:abstractNumId w:val="5"/>
  </w:num>
  <w:num w:numId="8" w16cid:durableId="128897113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70E0"/>
    <w:rsid w:val="00014B6B"/>
    <w:rsid w:val="00017720"/>
    <w:rsid w:val="00023F99"/>
    <w:rsid w:val="00026187"/>
    <w:rsid w:val="000415BF"/>
    <w:rsid w:val="00041935"/>
    <w:rsid w:val="000435A8"/>
    <w:rsid w:val="00053E75"/>
    <w:rsid w:val="00061981"/>
    <w:rsid w:val="000635EA"/>
    <w:rsid w:val="00085C07"/>
    <w:rsid w:val="000868C8"/>
    <w:rsid w:val="000878BB"/>
    <w:rsid w:val="00087BFD"/>
    <w:rsid w:val="00096C72"/>
    <w:rsid w:val="000A0565"/>
    <w:rsid w:val="000A18AB"/>
    <w:rsid w:val="000A6DA8"/>
    <w:rsid w:val="000B147E"/>
    <w:rsid w:val="000B4BC6"/>
    <w:rsid w:val="000C4989"/>
    <w:rsid w:val="000D5A5D"/>
    <w:rsid w:val="000E2DC3"/>
    <w:rsid w:val="000E3949"/>
    <w:rsid w:val="000E6A9D"/>
    <w:rsid w:val="00100E8C"/>
    <w:rsid w:val="001073ED"/>
    <w:rsid w:val="001116F7"/>
    <w:rsid w:val="00117336"/>
    <w:rsid w:val="00123506"/>
    <w:rsid w:val="00143450"/>
    <w:rsid w:val="00151E0E"/>
    <w:rsid w:val="001526AD"/>
    <w:rsid w:val="00153A26"/>
    <w:rsid w:val="00153DB1"/>
    <w:rsid w:val="001636C5"/>
    <w:rsid w:val="001654DD"/>
    <w:rsid w:val="00175AFF"/>
    <w:rsid w:val="00187337"/>
    <w:rsid w:val="001917EC"/>
    <w:rsid w:val="001935EA"/>
    <w:rsid w:val="00195103"/>
    <w:rsid w:val="00195751"/>
    <w:rsid w:val="00197CE7"/>
    <w:rsid w:val="001B153F"/>
    <w:rsid w:val="001B2E55"/>
    <w:rsid w:val="001B3C86"/>
    <w:rsid w:val="001C3BEA"/>
    <w:rsid w:val="001C639E"/>
    <w:rsid w:val="001D31FF"/>
    <w:rsid w:val="001F1441"/>
    <w:rsid w:val="001F6EC2"/>
    <w:rsid w:val="001F6F30"/>
    <w:rsid w:val="002025DF"/>
    <w:rsid w:val="00207AF2"/>
    <w:rsid w:val="002174D2"/>
    <w:rsid w:val="002236CE"/>
    <w:rsid w:val="00225F51"/>
    <w:rsid w:val="00226E34"/>
    <w:rsid w:val="00233004"/>
    <w:rsid w:val="002364E4"/>
    <w:rsid w:val="002425A6"/>
    <w:rsid w:val="00246AAD"/>
    <w:rsid w:val="00253A75"/>
    <w:rsid w:val="00253DEC"/>
    <w:rsid w:val="002612AE"/>
    <w:rsid w:val="0026694C"/>
    <w:rsid w:val="00266FE3"/>
    <w:rsid w:val="002679D1"/>
    <w:rsid w:val="00271474"/>
    <w:rsid w:val="002772A0"/>
    <w:rsid w:val="00293902"/>
    <w:rsid w:val="002B1B38"/>
    <w:rsid w:val="002C5D44"/>
    <w:rsid w:val="002D039B"/>
    <w:rsid w:val="002D6AE0"/>
    <w:rsid w:val="002E09A9"/>
    <w:rsid w:val="002E700E"/>
    <w:rsid w:val="003042B7"/>
    <w:rsid w:val="0030678C"/>
    <w:rsid w:val="00321608"/>
    <w:rsid w:val="00323E02"/>
    <w:rsid w:val="003269F4"/>
    <w:rsid w:val="003330CE"/>
    <w:rsid w:val="003415AF"/>
    <w:rsid w:val="00342E6C"/>
    <w:rsid w:val="00347196"/>
    <w:rsid w:val="003516BE"/>
    <w:rsid w:val="003524DB"/>
    <w:rsid w:val="00362385"/>
    <w:rsid w:val="003654D9"/>
    <w:rsid w:val="003734DB"/>
    <w:rsid w:val="00381B42"/>
    <w:rsid w:val="003A088C"/>
    <w:rsid w:val="003A32EF"/>
    <w:rsid w:val="003C3341"/>
    <w:rsid w:val="003C7090"/>
    <w:rsid w:val="003C7DFC"/>
    <w:rsid w:val="003D1A8F"/>
    <w:rsid w:val="003E254E"/>
    <w:rsid w:val="003E47A8"/>
    <w:rsid w:val="003F68CC"/>
    <w:rsid w:val="004020FF"/>
    <w:rsid w:val="004275F3"/>
    <w:rsid w:val="00433533"/>
    <w:rsid w:val="004408D1"/>
    <w:rsid w:val="00443794"/>
    <w:rsid w:val="00453323"/>
    <w:rsid w:val="00454E4D"/>
    <w:rsid w:val="00470CCD"/>
    <w:rsid w:val="00473030"/>
    <w:rsid w:val="00474C80"/>
    <w:rsid w:val="00475C82"/>
    <w:rsid w:val="00491879"/>
    <w:rsid w:val="00496195"/>
    <w:rsid w:val="00497646"/>
    <w:rsid w:val="00497DEE"/>
    <w:rsid w:val="004A3F77"/>
    <w:rsid w:val="004B4BA9"/>
    <w:rsid w:val="004B6BD9"/>
    <w:rsid w:val="004B7394"/>
    <w:rsid w:val="004C1928"/>
    <w:rsid w:val="004C6C2D"/>
    <w:rsid w:val="004D75A9"/>
    <w:rsid w:val="004E08AA"/>
    <w:rsid w:val="004E147D"/>
    <w:rsid w:val="004E54DA"/>
    <w:rsid w:val="004F0724"/>
    <w:rsid w:val="0050128C"/>
    <w:rsid w:val="00504B91"/>
    <w:rsid w:val="005131E3"/>
    <w:rsid w:val="005146C1"/>
    <w:rsid w:val="005200B1"/>
    <w:rsid w:val="00524979"/>
    <w:rsid w:val="005424F1"/>
    <w:rsid w:val="00543119"/>
    <w:rsid w:val="005521ED"/>
    <w:rsid w:val="00564064"/>
    <w:rsid w:val="00566B39"/>
    <w:rsid w:val="005705CC"/>
    <w:rsid w:val="00591645"/>
    <w:rsid w:val="00594520"/>
    <w:rsid w:val="005A01F5"/>
    <w:rsid w:val="005A1A65"/>
    <w:rsid w:val="005E4AEC"/>
    <w:rsid w:val="005F3CBD"/>
    <w:rsid w:val="005F7833"/>
    <w:rsid w:val="00602502"/>
    <w:rsid w:val="006051C9"/>
    <w:rsid w:val="006057DC"/>
    <w:rsid w:val="00625E22"/>
    <w:rsid w:val="0062611E"/>
    <w:rsid w:val="0064411D"/>
    <w:rsid w:val="00647250"/>
    <w:rsid w:val="00652F99"/>
    <w:rsid w:val="0065497E"/>
    <w:rsid w:val="0065754E"/>
    <w:rsid w:val="0066047B"/>
    <w:rsid w:val="00662343"/>
    <w:rsid w:val="00671C9B"/>
    <w:rsid w:val="00672B6D"/>
    <w:rsid w:val="00685956"/>
    <w:rsid w:val="006874B8"/>
    <w:rsid w:val="0069674D"/>
    <w:rsid w:val="006972A2"/>
    <w:rsid w:val="00697CEF"/>
    <w:rsid w:val="006B275F"/>
    <w:rsid w:val="006B419C"/>
    <w:rsid w:val="006B5181"/>
    <w:rsid w:val="006D18EA"/>
    <w:rsid w:val="006D460A"/>
    <w:rsid w:val="006E54F9"/>
    <w:rsid w:val="006F2FC9"/>
    <w:rsid w:val="006F5BC7"/>
    <w:rsid w:val="007011AB"/>
    <w:rsid w:val="00716250"/>
    <w:rsid w:val="00716464"/>
    <w:rsid w:val="00723203"/>
    <w:rsid w:val="007253E5"/>
    <w:rsid w:val="007256E9"/>
    <w:rsid w:val="00737683"/>
    <w:rsid w:val="00753DC7"/>
    <w:rsid w:val="00757FB9"/>
    <w:rsid w:val="00767D79"/>
    <w:rsid w:val="00771342"/>
    <w:rsid w:val="0077697F"/>
    <w:rsid w:val="0077703F"/>
    <w:rsid w:val="00787493"/>
    <w:rsid w:val="00793550"/>
    <w:rsid w:val="007A345D"/>
    <w:rsid w:val="007B1676"/>
    <w:rsid w:val="007B6688"/>
    <w:rsid w:val="007C4FC1"/>
    <w:rsid w:val="007D7883"/>
    <w:rsid w:val="007E4F70"/>
    <w:rsid w:val="007E5067"/>
    <w:rsid w:val="007E628B"/>
    <w:rsid w:val="007F5146"/>
    <w:rsid w:val="007F66AD"/>
    <w:rsid w:val="00803775"/>
    <w:rsid w:val="00815682"/>
    <w:rsid w:val="00820F29"/>
    <w:rsid w:val="00833796"/>
    <w:rsid w:val="008342B6"/>
    <w:rsid w:val="00834EAE"/>
    <w:rsid w:val="00844CEB"/>
    <w:rsid w:val="00846ED0"/>
    <w:rsid w:val="00853AC7"/>
    <w:rsid w:val="008604B9"/>
    <w:rsid w:val="00863F67"/>
    <w:rsid w:val="0086540B"/>
    <w:rsid w:val="0086724F"/>
    <w:rsid w:val="0087538F"/>
    <w:rsid w:val="00890CF3"/>
    <w:rsid w:val="008944C7"/>
    <w:rsid w:val="008953C7"/>
    <w:rsid w:val="008955A1"/>
    <w:rsid w:val="008A1753"/>
    <w:rsid w:val="008A62EA"/>
    <w:rsid w:val="008B4CD7"/>
    <w:rsid w:val="008C6B9C"/>
    <w:rsid w:val="008D2AFC"/>
    <w:rsid w:val="008E1810"/>
    <w:rsid w:val="008F4F10"/>
    <w:rsid w:val="009015FA"/>
    <w:rsid w:val="00907C94"/>
    <w:rsid w:val="0091000C"/>
    <w:rsid w:val="00910097"/>
    <w:rsid w:val="00915CA8"/>
    <w:rsid w:val="0091613F"/>
    <w:rsid w:val="00916DB1"/>
    <w:rsid w:val="009263D1"/>
    <w:rsid w:val="009515B5"/>
    <w:rsid w:val="00954CE3"/>
    <w:rsid w:val="009552C1"/>
    <w:rsid w:val="00960168"/>
    <w:rsid w:val="009619DA"/>
    <w:rsid w:val="009701E9"/>
    <w:rsid w:val="009725B2"/>
    <w:rsid w:val="00984546"/>
    <w:rsid w:val="00984F3F"/>
    <w:rsid w:val="009917BE"/>
    <w:rsid w:val="009920DE"/>
    <w:rsid w:val="00996148"/>
    <w:rsid w:val="009A0458"/>
    <w:rsid w:val="009A0E3D"/>
    <w:rsid w:val="009A41B8"/>
    <w:rsid w:val="009A4238"/>
    <w:rsid w:val="009A4D70"/>
    <w:rsid w:val="009A7A30"/>
    <w:rsid w:val="009B2678"/>
    <w:rsid w:val="009B7720"/>
    <w:rsid w:val="009C209B"/>
    <w:rsid w:val="009C3DC0"/>
    <w:rsid w:val="009C51D8"/>
    <w:rsid w:val="009E44E8"/>
    <w:rsid w:val="009E50A8"/>
    <w:rsid w:val="009E58F0"/>
    <w:rsid w:val="009F7A81"/>
    <w:rsid w:val="00A10B51"/>
    <w:rsid w:val="00A1416C"/>
    <w:rsid w:val="00A25907"/>
    <w:rsid w:val="00A346A4"/>
    <w:rsid w:val="00A413D1"/>
    <w:rsid w:val="00A425A7"/>
    <w:rsid w:val="00A57C48"/>
    <w:rsid w:val="00A657D8"/>
    <w:rsid w:val="00A85702"/>
    <w:rsid w:val="00A85FDF"/>
    <w:rsid w:val="00A871F3"/>
    <w:rsid w:val="00A94A80"/>
    <w:rsid w:val="00AA200D"/>
    <w:rsid w:val="00AB37E6"/>
    <w:rsid w:val="00AC2F9E"/>
    <w:rsid w:val="00AC51E9"/>
    <w:rsid w:val="00AC5F61"/>
    <w:rsid w:val="00AE285B"/>
    <w:rsid w:val="00AE2AF4"/>
    <w:rsid w:val="00AE2F9E"/>
    <w:rsid w:val="00B0048B"/>
    <w:rsid w:val="00B025BF"/>
    <w:rsid w:val="00B2314B"/>
    <w:rsid w:val="00B26FDB"/>
    <w:rsid w:val="00B46D8E"/>
    <w:rsid w:val="00B47FB8"/>
    <w:rsid w:val="00B51965"/>
    <w:rsid w:val="00B568A3"/>
    <w:rsid w:val="00B707E6"/>
    <w:rsid w:val="00B80527"/>
    <w:rsid w:val="00B82C93"/>
    <w:rsid w:val="00B85808"/>
    <w:rsid w:val="00BA0D24"/>
    <w:rsid w:val="00BB35D6"/>
    <w:rsid w:val="00BC2552"/>
    <w:rsid w:val="00BC7444"/>
    <w:rsid w:val="00BD1E20"/>
    <w:rsid w:val="00BD237A"/>
    <w:rsid w:val="00BD60CB"/>
    <w:rsid w:val="00BE6EA4"/>
    <w:rsid w:val="00BF0058"/>
    <w:rsid w:val="00BF0E1C"/>
    <w:rsid w:val="00BF1A0C"/>
    <w:rsid w:val="00C0353A"/>
    <w:rsid w:val="00C160C2"/>
    <w:rsid w:val="00C23243"/>
    <w:rsid w:val="00C2376D"/>
    <w:rsid w:val="00C339A7"/>
    <w:rsid w:val="00C400D8"/>
    <w:rsid w:val="00C51E7F"/>
    <w:rsid w:val="00C61E79"/>
    <w:rsid w:val="00C64A83"/>
    <w:rsid w:val="00C71F8B"/>
    <w:rsid w:val="00C82537"/>
    <w:rsid w:val="00CA452D"/>
    <w:rsid w:val="00CA4BA8"/>
    <w:rsid w:val="00CB2B25"/>
    <w:rsid w:val="00CC23A1"/>
    <w:rsid w:val="00CE040B"/>
    <w:rsid w:val="00CE61B8"/>
    <w:rsid w:val="00CE7AB1"/>
    <w:rsid w:val="00CF1DFB"/>
    <w:rsid w:val="00CF71F5"/>
    <w:rsid w:val="00D20A8D"/>
    <w:rsid w:val="00D229B7"/>
    <w:rsid w:val="00D32656"/>
    <w:rsid w:val="00D34CDB"/>
    <w:rsid w:val="00D357AE"/>
    <w:rsid w:val="00D37758"/>
    <w:rsid w:val="00D403D0"/>
    <w:rsid w:val="00D428F7"/>
    <w:rsid w:val="00D43BC5"/>
    <w:rsid w:val="00D43C0C"/>
    <w:rsid w:val="00D5676F"/>
    <w:rsid w:val="00D65A2E"/>
    <w:rsid w:val="00D65B7A"/>
    <w:rsid w:val="00D67053"/>
    <w:rsid w:val="00D6748D"/>
    <w:rsid w:val="00D769CF"/>
    <w:rsid w:val="00D83C9F"/>
    <w:rsid w:val="00D84075"/>
    <w:rsid w:val="00D9689C"/>
    <w:rsid w:val="00DA5B90"/>
    <w:rsid w:val="00DA6286"/>
    <w:rsid w:val="00DA6558"/>
    <w:rsid w:val="00DB4EAF"/>
    <w:rsid w:val="00DB694C"/>
    <w:rsid w:val="00DB797E"/>
    <w:rsid w:val="00DC5C4D"/>
    <w:rsid w:val="00DD12F7"/>
    <w:rsid w:val="00DD4224"/>
    <w:rsid w:val="00DE317A"/>
    <w:rsid w:val="00E0393E"/>
    <w:rsid w:val="00E05FA4"/>
    <w:rsid w:val="00E21FFC"/>
    <w:rsid w:val="00E2518A"/>
    <w:rsid w:val="00E34A07"/>
    <w:rsid w:val="00E37C68"/>
    <w:rsid w:val="00E40CB0"/>
    <w:rsid w:val="00E65ADD"/>
    <w:rsid w:val="00E70840"/>
    <w:rsid w:val="00E93743"/>
    <w:rsid w:val="00E937D0"/>
    <w:rsid w:val="00E9661E"/>
    <w:rsid w:val="00E96C82"/>
    <w:rsid w:val="00EA1DCA"/>
    <w:rsid w:val="00EC020B"/>
    <w:rsid w:val="00EC0FFD"/>
    <w:rsid w:val="00ED47FD"/>
    <w:rsid w:val="00EF04E8"/>
    <w:rsid w:val="00EF37C6"/>
    <w:rsid w:val="00EF381E"/>
    <w:rsid w:val="00F04C09"/>
    <w:rsid w:val="00F06F4B"/>
    <w:rsid w:val="00F10EE8"/>
    <w:rsid w:val="00F24ACC"/>
    <w:rsid w:val="00F24B15"/>
    <w:rsid w:val="00F27C5F"/>
    <w:rsid w:val="00F31EE9"/>
    <w:rsid w:val="00F33791"/>
    <w:rsid w:val="00F40232"/>
    <w:rsid w:val="00F5335F"/>
    <w:rsid w:val="00F77ECF"/>
    <w:rsid w:val="00F81E21"/>
    <w:rsid w:val="00F82060"/>
    <w:rsid w:val="00F93777"/>
    <w:rsid w:val="00FB5421"/>
    <w:rsid w:val="00FC6C7C"/>
    <w:rsid w:val="00FD4921"/>
    <w:rsid w:val="00FE2635"/>
    <w:rsid w:val="00FE3F23"/>
    <w:rsid w:val="00FF623F"/>
    <w:rsid w:val="00FF68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11ADAB28-3684-4ECD-ACFC-A16F7A5B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79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0048B"/>
    <w:pPr>
      <w:keepNext/>
      <w:keepLines/>
      <w:numPr>
        <w:numId w:val="1"/>
      </w:numPr>
      <w:spacing w:after="0"/>
      <w:ind w:left="431" w:hanging="431"/>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4411D"/>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8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64411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uiPriority w:val="34"/>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1375035866">
              <w:marLeft w:val="0"/>
              <w:marRight w:val="0"/>
              <w:marTop w:val="0"/>
              <w:marBottom w:val="0"/>
              <w:divBdr>
                <w:top w:val="none" w:sz="0" w:space="0" w:color="auto"/>
                <w:left w:val="none" w:sz="0" w:space="0" w:color="auto"/>
                <w:bottom w:val="none" w:sz="0" w:space="0" w:color="auto"/>
                <w:right w:val="none" w:sz="0" w:space="0" w:color="auto"/>
              </w:divBdr>
            </w:div>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461191287">
              <w:marLeft w:val="0"/>
              <w:marRight w:val="0"/>
              <w:marTop w:val="0"/>
              <w:marBottom w:val="0"/>
              <w:divBdr>
                <w:top w:val="none" w:sz="0" w:space="0" w:color="auto"/>
                <w:left w:val="none" w:sz="0" w:space="0" w:color="auto"/>
                <w:bottom w:val="none" w:sz="0" w:space="0" w:color="auto"/>
                <w:right w:val="none" w:sz="0" w:space="0" w:color="auto"/>
              </w:divBdr>
            </w:div>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52529601">
              <w:marLeft w:val="0"/>
              <w:marRight w:val="0"/>
              <w:marTop w:val="0"/>
              <w:marBottom w:val="0"/>
              <w:divBdr>
                <w:top w:val="none" w:sz="0" w:space="0" w:color="auto"/>
                <w:left w:val="none" w:sz="0" w:space="0" w:color="auto"/>
                <w:bottom w:val="none" w:sz="0" w:space="0" w:color="auto"/>
                <w:right w:val="none" w:sz="0" w:space="0" w:color="auto"/>
              </w:divBdr>
            </w:div>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496602339">
              <w:marLeft w:val="0"/>
              <w:marRight w:val="0"/>
              <w:marTop w:val="0"/>
              <w:marBottom w:val="0"/>
              <w:divBdr>
                <w:top w:val="none" w:sz="0" w:space="0" w:color="auto"/>
                <w:left w:val="none" w:sz="0" w:space="0" w:color="auto"/>
                <w:bottom w:val="none" w:sz="0" w:space="0" w:color="auto"/>
                <w:right w:val="none" w:sz="0" w:space="0" w:color="auto"/>
              </w:divBdr>
            </w:div>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1940794798">
              <w:marLeft w:val="0"/>
              <w:marRight w:val="0"/>
              <w:marTop w:val="0"/>
              <w:marBottom w:val="0"/>
              <w:divBdr>
                <w:top w:val="none" w:sz="0" w:space="0" w:color="auto"/>
                <w:left w:val="none" w:sz="0" w:space="0" w:color="auto"/>
                <w:bottom w:val="none" w:sz="0" w:space="0" w:color="auto"/>
                <w:right w:val="none" w:sz="0" w:space="0" w:color="auto"/>
              </w:divBdr>
            </w:div>
            <w:div w:id="224486276">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9093">
      <w:marLeft w:val="64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753672624">
              <w:marLeft w:val="0"/>
              <w:marRight w:val="0"/>
              <w:marTop w:val="0"/>
              <w:marBottom w:val="0"/>
              <w:divBdr>
                <w:top w:val="none" w:sz="0" w:space="0" w:color="auto"/>
                <w:left w:val="none" w:sz="0" w:space="0" w:color="auto"/>
                <w:bottom w:val="none" w:sz="0" w:space="0" w:color="auto"/>
                <w:right w:val="none" w:sz="0" w:space="0" w:color="auto"/>
              </w:divBdr>
            </w:div>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1574899284">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479271879">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190724945">
              <w:marLeft w:val="0"/>
              <w:marRight w:val="0"/>
              <w:marTop w:val="0"/>
              <w:marBottom w:val="0"/>
              <w:divBdr>
                <w:top w:val="none" w:sz="0" w:space="0" w:color="auto"/>
                <w:left w:val="none" w:sz="0" w:space="0" w:color="auto"/>
                <w:bottom w:val="none" w:sz="0" w:space="0" w:color="auto"/>
                <w:right w:val="none" w:sz="0" w:space="0" w:color="auto"/>
              </w:divBdr>
            </w:div>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1142579185">
              <w:marLeft w:val="0"/>
              <w:marRight w:val="0"/>
              <w:marTop w:val="0"/>
              <w:marBottom w:val="0"/>
              <w:divBdr>
                <w:top w:val="none" w:sz="0" w:space="0" w:color="auto"/>
                <w:left w:val="none" w:sz="0" w:space="0" w:color="auto"/>
                <w:bottom w:val="none" w:sz="0" w:space="0" w:color="auto"/>
                <w:right w:val="none" w:sz="0" w:space="0" w:color="auto"/>
              </w:divBdr>
            </w:div>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728846567">
              <w:marLeft w:val="0"/>
              <w:marRight w:val="0"/>
              <w:marTop w:val="0"/>
              <w:marBottom w:val="0"/>
              <w:divBdr>
                <w:top w:val="none" w:sz="0" w:space="0" w:color="auto"/>
                <w:left w:val="none" w:sz="0" w:space="0" w:color="auto"/>
                <w:bottom w:val="none" w:sz="0" w:space="0" w:color="auto"/>
                <w:right w:val="none" w:sz="0" w:space="0" w:color="auto"/>
              </w:divBdr>
            </w:div>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561285260">
              <w:marLeft w:val="0"/>
              <w:marRight w:val="0"/>
              <w:marTop w:val="0"/>
              <w:marBottom w:val="0"/>
              <w:divBdr>
                <w:top w:val="none" w:sz="0" w:space="0" w:color="auto"/>
                <w:left w:val="none" w:sz="0" w:space="0" w:color="auto"/>
                <w:bottom w:val="none" w:sz="0" w:space="0" w:color="auto"/>
                <w:right w:val="none" w:sz="0" w:space="0" w:color="auto"/>
              </w:divBdr>
            </w:div>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1681547572">
              <w:marLeft w:val="0"/>
              <w:marRight w:val="0"/>
              <w:marTop w:val="0"/>
              <w:marBottom w:val="0"/>
              <w:divBdr>
                <w:top w:val="none" w:sz="0" w:space="0" w:color="auto"/>
                <w:left w:val="none" w:sz="0" w:space="0" w:color="auto"/>
                <w:bottom w:val="none" w:sz="0" w:space="0" w:color="auto"/>
                <w:right w:val="none" w:sz="0" w:space="0" w:color="auto"/>
              </w:divBdr>
            </w:div>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1311132993">
              <w:marLeft w:val="0"/>
              <w:marRight w:val="0"/>
              <w:marTop w:val="0"/>
              <w:marBottom w:val="0"/>
              <w:divBdr>
                <w:top w:val="none" w:sz="0" w:space="0" w:color="auto"/>
                <w:left w:val="none" w:sz="0" w:space="0" w:color="auto"/>
                <w:bottom w:val="none" w:sz="0" w:space="0" w:color="auto"/>
                <w:right w:val="none" w:sz="0" w:space="0" w:color="auto"/>
              </w:divBdr>
            </w:div>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88339567">
              <w:marLeft w:val="0"/>
              <w:marRight w:val="0"/>
              <w:marTop w:val="0"/>
              <w:marBottom w:val="0"/>
              <w:divBdr>
                <w:top w:val="none" w:sz="0" w:space="0" w:color="auto"/>
                <w:left w:val="none" w:sz="0" w:space="0" w:color="auto"/>
                <w:bottom w:val="none" w:sz="0" w:space="0" w:color="auto"/>
                <w:right w:val="none" w:sz="0" w:space="0" w:color="auto"/>
              </w:divBdr>
            </w:div>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978608923">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 w:id="321273371">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16654398">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1646928977">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342050044">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51682848">
              <w:marLeft w:val="0"/>
              <w:marRight w:val="0"/>
              <w:marTop w:val="0"/>
              <w:marBottom w:val="0"/>
              <w:divBdr>
                <w:top w:val="none" w:sz="0" w:space="0" w:color="auto"/>
                <w:left w:val="none" w:sz="0" w:space="0" w:color="auto"/>
                <w:bottom w:val="none" w:sz="0" w:space="0" w:color="auto"/>
                <w:right w:val="none" w:sz="0" w:space="0" w:color="auto"/>
              </w:divBdr>
            </w:div>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2109812601">
              <w:marLeft w:val="0"/>
              <w:marRight w:val="0"/>
              <w:marTop w:val="0"/>
              <w:marBottom w:val="0"/>
              <w:divBdr>
                <w:top w:val="none" w:sz="0" w:space="0" w:color="auto"/>
                <w:left w:val="none" w:sz="0" w:space="0" w:color="auto"/>
                <w:bottom w:val="none" w:sz="0" w:space="0" w:color="auto"/>
                <w:right w:val="none" w:sz="0" w:space="0" w:color="auto"/>
              </w:divBdr>
            </w:div>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999962269">
              <w:marLeft w:val="0"/>
              <w:marRight w:val="0"/>
              <w:marTop w:val="0"/>
              <w:marBottom w:val="0"/>
              <w:divBdr>
                <w:top w:val="none" w:sz="0" w:space="0" w:color="auto"/>
                <w:left w:val="none" w:sz="0" w:space="0" w:color="auto"/>
                <w:bottom w:val="none" w:sz="0" w:space="0" w:color="auto"/>
                <w:right w:val="none" w:sz="0" w:space="0" w:color="auto"/>
              </w:divBdr>
            </w:div>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8901">
              <w:marLeft w:val="0"/>
              <w:marRight w:val="0"/>
              <w:marTop w:val="0"/>
              <w:marBottom w:val="0"/>
              <w:divBdr>
                <w:top w:val="none" w:sz="0" w:space="0" w:color="auto"/>
                <w:left w:val="none" w:sz="0" w:space="0" w:color="auto"/>
                <w:bottom w:val="none" w:sz="0" w:space="0" w:color="auto"/>
                <w:right w:val="none" w:sz="0" w:space="0" w:color="auto"/>
              </w:divBdr>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90878">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1153714450">
              <w:marLeft w:val="0"/>
              <w:marRight w:val="0"/>
              <w:marTop w:val="0"/>
              <w:marBottom w:val="0"/>
              <w:divBdr>
                <w:top w:val="none" w:sz="0" w:space="0" w:color="auto"/>
                <w:left w:val="none" w:sz="0" w:space="0" w:color="auto"/>
                <w:bottom w:val="none" w:sz="0" w:space="0" w:color="auto"/>
                <w:right w:val="none" w:sz="0" w:space="0" w:color="auto"/>
              </w:divBdr>
            </w:div>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0878">
              <w:marLeft w:val="0"/>
              <w:marRight w:val="0"/>
              <w:marTop w:val="0"/>
              <w:marBottom w:val="0"/>
              <w:divBdr>
                <w:top w:val="none" w:sz="0" w:space="0" w:color="auto"/>
                <w:left w:val="none" w:sz="0" w:space="0" w:color="auto"/>
                <w:bottom w:val="none" w:sz="0" w:space="0" w:color="auto"/>
                <w:right w:val="none" w:sz="0" w:space="0" w:color="auto"/>
              </w:divBdr>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268152578">
              <w:marLeft w:val="0"/>
              <w:marRight w:val="0"/>
              <w:marTop w:val="0"/>
              <w:marBottom w:val="0"/>
              <w:divBdr>
                <w:top w:val="none" w:sz="0" w:space="0" w:color="auto"/>
                <w:left w:val="none" w:sz="0" w:space="0" w:color="auto"/>
                <w:bottom w:val="none" w:sz="0" w:space="0" w:color="auto"/>
                <w:right w:val="none" w:sz="0" w:space="0" w:color="auto"/>
              </w:divBdr>
            </w:div>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3434">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1205606647">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36518291">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D902DC63AEAB4603A3B5269518D21C70"/>
        <w:category>
          <w:name w:val="General"/>
          <w:gallery w:val="placeholder"/>
        </w:category>
        <w:types>
          <w:type w:val="bbPlcHdr"/>
        </w:types>
        <w:behaviors>
          <w:behavior w:val="content"/>
        </w:behaviors>
        <w:guid w:val="{71D5F181-FA6C-4B48-9C48-06FF0927925A}"/>
      </w:docPartPr>
      <w:docPartBody>
        <w:p w:rsidR="006605FF" w:rsidRDefault="00251CCA" w:rsidP="00251CCA">
          <w:pPr>
            <w:pStyle w:val="D902DC63AEAB4603A3B5269518D21C70"/>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411B7"/>
    <w:rsid w:val="002236CE"/>
    <w:rsid w:val="00224380"/>
    <w:rsid w:val="00251CCA"/>
    <w:rsid w:val="002612AE"/>
    <w:rsid w:val="0026694C"/>
    <w:rsid w:val="002B6311"/>
    <w:rsid w:val="00306D17"/>
    <w:rsid w:val="003C1937"/>
    <w:rsid w:val="003E47A8"/>
    <w:rsid w:val="003F0D4D"/>
    <w:rsid w:val="00443794"/>
    <w:rsid w:val="00466EB0"/>
    <w:rsid w:val="004765D6"/>
    <w:rsid w:val="00497646"/>
    <w:rsid w:val="004D75A9"/>
    <w:rsid w:val="00504B91"/>
    <w:rsid w:val="005200B1"/>
    <w:rsid w:val="0062611E"/>
    <w:rsid w:val="00647250"/>
    <w:rsid w:val="0066047B"/>
    <w:rsid w:val="006605FF"/>
    <w:rsid w:val="00685956"/>
    <w:rsid w:val="0069326F"/>
    <w:rsid w:val="00716A39"/>
    <w:rsid w:val="0086724F"/>
    <w:rsid w:val="008A6AAD"/>
    <w:rsid w:val="008C2F5D"/>
    <w:rsid w:val="00912DE4"/>
    <w:rsid w:val="00955088"/>
    <w:rsid w:val="009A68FB"/>
    <w:rsid w:val="009B1982"/>
    <w:rsid w:val="009B785E"/>
    <w:rsid w:val="00D053E4"/>
    <w:rsid w:val="00D0583D"/>
    <w:rsid w:val="00D357AE"/>
    <w:rsid w:val="00DA5B90"/>
    <w:rsid w:val="00DB2475"/>
    <w:rsid w:val="00DB52B6"/>
    <w:rsid w:val="00DC5C4D"/>
    <w:rsid w:val="00E27674"/>
    <w:rsid w:val="00E676DA"/>
    <w:rsid w:val="00E809BA"/>
    <w:rsid w:val="00E84F09"/>
    <w:rsid w:val="00EC0FFD"/>
    <w:rsid w:val="00F13B4D"/>
    <w:rsid w:val="00F622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1CCA"/>
    <w:rPr>
      <w:color w:val="666666"/>
    </w:rPr>
  </w:style>
  <w:style w:type="paragraph" w:customStyle="1" w:styleId="D902DC63AEAB4603A3B5269518D21C70">
    <w:name w:val="D902DC63AEAB4603A3B5269518D21C70"/>
    <w:rsid w:val="00251C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904209714"/>
    <we:property name="MENDELEY_CITATIONS" value="[{&quot;citationID&quot;:&quot;MENDELEY_CITATION_7496bdc0-96e2-4810-b58b-66adf79f9162&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NzQ5NmJkYzAtOTZlMi00ODEwLWI1OGItNjZhZGY3OWY5MTYy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bc31f1b7-4c0d-45e3-a633-a7222009a50b&quot;,&quot;properties&quot;:{&quot;noteIndex&quot;:0},&quot;isEdited&quot;:false,&quot;manualOverride&quot;:{&quot;isManuallyOverridden&quot;:false,&quot;citeprocText&quot;:&quot;(Sharma &amp;#38; Joshi, 2022; Zhang &amp;#38; Goyal, 2024)&quot;,&quot;manualOverrideText&quot;:&quot;&quot;},&quot;citationTag&quot;:&quot;MENDELEY_CITATION_v3_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d88ed615-0eec-4563-b283-ec1722f3a199&quot;,&quot;properties&quot;:{&quot;noteIndex&quot;:0},&quot;isEdited&quot;:false,&quot;manualOverride&quot;:{&quot;isManuallyOverridden&quot;:false,&quot;citeprocText&quot;:&quot;(Cardoso &amp;#38; Su, 2022)&quot;,&quot;manualOverrideText&quot;:&quot;&quot;},&quot;citationTag&quot;:&quot;MENDELEY_CITATION_v3_eyJjaXRhdGlvbklEIjoiTUVOREVMRVlfQ0lUQVRJT05fZDg4ZWQ2MTUtMGVlYy00NTYzLWIyODMtZWMxNzIyZjNhMTk5IiwicHJvcGVydGllcyI6eyJub3RlSW5kZXgiOjB9LCJpc0VkaXRlZCI6ZmFsc2UsIm1hbnVhbE92ZXJyaWRlIjp7ImlzTWFudWFsbHlPdmVycmlkZGVuIjpmYWxzZSwiY2l0ZXByb2NUZXh0IjoiKENhcmRvc28gJiMzODsgU3UsIDIwMjIpIiwibWFudWFsT3ZlcnJpZGVUZXh0IjoiIn0sImNpdGF0aW9uSXRlbXMiOlt7ImlkIjoiMTM3Mjk5MzktZmNjYy0zYTI1LWFiYzYtYzhhNWEyMDkxNzcxIiwiaXRlbURhdGEiOnsidHlwZSI6ImFydGljbGUtam91cm5hbCIsImlkIjoiMTM3Mjk5MzktZmNjYy0zYTI1LWFiYzYtYzhhNWEyMDkxNzc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tems&quot;:[{&quot;id&quot;:&quot;13729939-fccc-3a25-abc6-c8a5a2091771&quot;,&quot;itemData&quot;:{&quot;type&quot;:&quot;article-journal&quot;,&quot;id&quot;:&quot;13729939-fccc-3a25-abc6-c8a5a209177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4a26e1f7-094e-4ed2-ab5c-3e7d07438271&quot;,&quot;properties&quot;:{&quot;noteIndex&quot;:0},&quot;isEdited&quot;:false,&quot;manualOverride&quot;:{&quot;isManuallyOverridden&quot;:false,&quot;citeprocText&quot;:&quot;(Anhari dkk., 2025)&quot;,&quot;manualOverrideText&quot;:&quot;&quot;},&quot;citationTag&quot;:&quot;MENDELEY_CITATION_v3_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TwvcD4iLCJpc3N1ZSI6IjEiLCJ2b2x1bWUiOiI2IiwiY29udGFpbmVyLXRpdGxlLXNob3J0IjoiIn0sImlzVGVtcG9yYXJ5IjpmYWxzZX1dfQ==&quot;,&quot;citationItems&quot;:[{&quot;id&quot;:&quot;321961e1-a89a-3bb9-a6ee-b53ca33c6390&quot;,&quot;itemData&quot;:{&quot;type&quot;:&quot;article-journal&quot;,&quot;id&quot;:&quot;321961e1-a89a-3bb9-a6ee-b53ca33c6390&quot;,&quot;title&quot;:&quot;Business Intelligence Visualisasi Data Penerimaan Mahasiswa Baru Menggunakan Tableau di Universitas ABC&quot;,&quot;author&quot;:[{&quot;family&quot;:&quot;Anhari&quot;,&quot;given&quot;:&quot;Tirta&quot;,&quot;parse-names&quot;:false,&quot;dropping-particle&quot;:&quot;&quot;,&quot;non-dropping-particle&quot;:&quot;&quot;},{&quot;family&quot;:&quot;Alim&quot;,&quot;given&quot;:&quot;Endy Sjaiful&quot;,&quot;parse-names&quot;:false,&quot;dropping-particle&quot;:&quot;&quot;,&quot;non-dropping-particle&quot;:&quot;&quot;},{&quot;family&quot;:&quot;Rizkiawan&quot;,&quot;given&quot;:&quot;M. Asep&quot;,&quot;parse-names&quot;:false,&quot;dropping-particle&quot;:&quot;&quot;,&quot;non-dropping-particle&quot;:&quot;&quot;},{&quot;family&quot;:&quot;Hasan&quot;,&quot;given&quot;:&quot;Firman Noor&quot;,&quot;parse-names&quot;:false,&quot;dropping-particle&quot;:&quot;&quot;,&quot;non-dropping-particle&quot;:&quot;&quot;},{&quot;family&quot;:&quot;Aulia&quot;,&quot;given&quot;:&quot;Muhammad Fathan&quot;,&quot;parse-names&quot;:false,&quot;dropping-particle&quot;:&quot;&quot;,&quot;non-dropping-particle&quot;:&quot;&quot;}],&quot;container-title&quot;:&quot;Kesatria : Jurnal Penerapan Sistem Informasi (Komputer dan Manajemen)&quot;,&quot;DOI&quot;:&quot;10.30645/kesatria.v6i1.570&quot;,&quot;ISSN&quot;:&quot;2720-992X&quot;,&quot;issued&quot;:{&quot;date-parts&quot;:[[2025,1,30]]},&quot;page&quot;:&quot;281-291&quot;,&quot;abstract&quot;:&quot;&lt;p&gt;This study aims to analyze the application of Business Intelligence (BI) using Tableau in the new student admission process at ABC University. Tableau is used to visualize admission data for the period 2021 to 2023, including the number of applicants, geographic distribution, and course preferences. The research methodology involves data collection, cleaning, and integration which is then visualized in an interactive dashboard. The results showed a decrease in the number of applicants during the study period, with the lowest applicants in 2024. Geographic distribution analysis shows that DKI Jakarta and West Java provinces still dominate, indicating the need for expansion in conducting promotions and also data-based marketing strategies. In addition, the shift in the interest of applicants from Communication Science study programs to Pharmacist and Management Professions is an important finding, indicating a changing trend in prospective students' preferences for the fields of Communication Science and Business. This study concludes that the implementation of BI using Tableau provides significant benefits in improving the efficiency of decision-making, expanding the range of admissions, and strengthening the competitiveness of ABC University amid changing educational trends. The findings contribute to the literature related to BI implementation in the education sector and recommend further development to optimize university management in the future&lt;/p&gt;&quot;,&quot;issue&quot;:&quot;1&quot;,&quot;volume&quot;:&quot;6&quot;,&quot;container-title-short&quot;:&quot;&quot;},&quot;isTemporary&quot;:false}]},{&quot;citationID&quot;:&quot;MENDELEY_CITATION_26b53d7a-231b-4404-9153-5769a9892452&quot;,&quot;properties&quot;:{&quot;noteIndex&quot;:0},&quot;isEdited&quot;:false,&quot;manualOverride&quot;:{&quot;isManuallyOverridden&quot;:false,&quot;citeprocText&quot;:&quot;(Gaftandzhieva dkk., 2023; Li dkk., 2024)&quot;,&quot;manualOverrideText&quot;:&quot;&quot;},&quot;citationTag&quot;:&quot;MENDELEY_CITATION_v3_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9cae561e-5fd8-3186-93cf-b51ec2a63ac7&quot;,&quot;itemData&quot;:{&quot;type&quot;:&quot;paper-conference&quot;,&quot;id&quot;:&quot;9cae561e-5fd8-3186-93cf-b51ec2a63ac7&quot;,&quot;title&quot;:&quot;Higher Education Management Based on Intelligent Decision Support System&quot;,&quot;author&quot;:[{&quot;family&quot;:&quot;Li&quot;,&quot;given&quot;:&quot;Ya&quot;,&quot;parse-names&quot;:false,&quot;dropping-particle&quot;:&quot;&quot;,&quot;non-dropping-particle&quot;:&quot;&quot;},{&quot;family&quot;:&quot;Gao&quot;,&quot;given&quot;:&quot;Zhe&quot;,&quot;parse-names&quot;:false,&quot;dropping-particle&quot;:&quot;&quot;,&quot;non-dropping-particle&quot;:&quot;&quot;},{&quot;family&quot;:&quot;Xu&quot;,&quot;given&quot;:&quot;Xiuping&quot;,&quot;parse-names&quot;:false,&quot;dropping-particle&quot;:&quot;&quot;,&quot;non-dropping-particle&quot;:&quot;&quot;}],&quot;container-title&quot;:&quot;Proceedings of the 3rd International Conference on Internet Technology and Educational Informatization, ITEI 2023, November 24–26, 2023, Zhengzhou, China&quot;,&quot;DOI&quot;:&quot;10.4108/eai.24-11-2023.2343592&quot;,&quot;ISBN&quot;:&quot;978-1-63190-459-2&quot;,&quot;issued&quot;:{&quot;date-parts&quot;:[[2024]]},&quot;publisher&quot;:&quot;EAI&quot;,&quot;container-title-short&quot;:&quot;&quot;},&quot;isTemporary&quot;:false},{&quot;id&quot;:&quot;cf3f0502-fa12-3fab-8f0f-91f2eeb4cbb3&quot;,&quot;itemData&quot;:{&quot;type&quot;:&quot;article-journal&quot;,&quot;id&quot;:&quot;cf3f0502-fa12-3fab-8f0f-91f2eeb4cbb3&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6e692b35-e3d7-47b7-8a9b-483c31eb6fd7&quot;,&quot;properties&quot;:{&quot;noteIndex&quot;:0},&quot;isEdited&quot;:false,&quot;manualOverride&quot;:{&quot;isManuallyOverridden&quot;:false,&quot;citeprocText&quot;:&quot;(Sequeira dkk., 2025)&quot;,&quot;manualOverrideText&quot;:&quot;&quot;},&quot;citationTag&quot;:&quot;MENDELEY_CITATION_v3_eyJjaXRhdGlvbklEIjoiTUVOREVMRVlfQ0lUQVRJT05fNmU2OTJiMzUtZTNkNy00N2I3LThhOWItNDgzYzMxZWI2ZmQ3IiwicHJvcGVydGllcyI6eyJub3RlSW5kZXgiOjB9LCJpc0VkaXRlZCI6ZmFsc2UsIm1hbnVhbE92ZXJyaWRlIjp7ImlzTWFudWFsbHlPdmVycmlkZGVuIjpmYWxzZSwiY2l0ZXByb2NUZXh0IjoiKFNlcXVlaXJhIGRray4sIDIwMjU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V19&quot;,&quot;citationItems&quot;:[{&quot;id&quot;:&quot;8d6c56d2-3bd8-383c-8b1d-aac8e9e1c99f&quot;,&quot;itemData&quot;:{&quot;type&quot;:&quot;article-journal&quot;,&quot;id&quot;:&quot;8d6c56d2-3bd8-383c-8b1d-aac8e9e1c99f&quot;,&quot;title&quot;:&quot;From Roadmap to Ecosystem: A Comprehensive Framework for Implementing Business Intelligence in Higher Education Institutions&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Branco&quot;,&quot;given&quot;:&quot;Frederico&quot;,&quot;parse-names&quot;:false,&quot;dropping-particle&quot;:&quot;&quot;,&quot;non-dropping-particle&quot;:&quot;&quot;},{&quot;family&quot;:&quot;Alves&quot;,&quot;given&quot;:&quot;Paulo&quot;,&quot;parse-names&quot;:false,&quot;dropping-particle&quot;:&quot;&quot;,&quot;non-dropping-particle&quot;:&quot;&quot;}],&quot;container-title&quot;:&quot;Systems&quot;,&quot;DOI&quot;:&quot;10.3390/systems13111032&quot;,&quot;ISSN&quot;:&quot;2079-8954&quot;,&quot;issued&quot;:{&quot;date-parts&quot;:[[2025,11,18]]},&quot;page&quot;:&quot;1032&quot;,&quot;abstract&quot;:&quot;&lt;p&gt;Higher Education Institutions (HEIs) face increasing pressure to transform fragmented information environments into cohesive, data-driven ecosystems that support strategic and operational decision-making. This study proposes a comprehensive framework for implementing Business Intelligence (BI) in HEIs, evolving from a validated roadmap to an integrated ecosystem perspective. Grounded in the Design Science Research methodology, the work combines a systematic literature review, the design of a flexible BI architecture, and an in-depth case study at the University of Trás-os-Montes and Alto Douro (UTAD). The framework addresses critical factors such as strategic alignment, data governance, and system interoperability, and demonstrates how dashboards and analytics can enhance institutional intelligence and evidence-based management. Results from the UTAD case confirm the framework’s capacity to overcome technical and organisational barriers, enabling the transition from isolated systems to intelligent, interconnected data infrastructures. This research contributes to the literature by bridging theoretical guidelines and practical implementation, providing a scalable reference model to guide BI-driven digital transformation in higher education. It also demonstrates the tangible institutional value of integrated BI ecosystems in supporting more informed, timely, and efficient decision-making.&lt;/p&gt;&quot;,&quot;issue&quot;:&quot;11&quot;,&quot;volume&quot;:&quot;13&quot;,&quot;container-title-short&quot;:&quot;&quot;},&quot;isTemporary&quot;:false}]},{&quot;citationID&quot;:&quot;MENDELEY_CITATION_58dd7913-23b6-47c6-995e-0fe482d43dab&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NThkZDc5MTMtMjNiNi00N2M2LTk5NWUtMGZlNDgyZDQzZGFi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3632578e-b93c-4d24-a20c-543844c7b7d7&quot;,&quot;properties&quot;:{&quot;noteIndex&quot;:0},&quot;isEdited&quot;:false,&quot;manualOverride&quot;:{&quot;isManuallyOverridden&quot;:false,&quot;citeprocText&quot;:&quot;(Rahim dkk., 2025; Santhi dkk., 2021)&quot;,&quot;manualOverrideText&quot;:&quot;&quot;},&quot;citationTag&quot;:&quot;MENDELEY_CITATION_v3_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8L3A+IiwiaXNzdWUiOiIyIiwidm9sdW1lIjoiMyIsImNvbnRhaW5lci10aXRsZS1zaG9ydCI6IiJ9LCJpc1RlbXBvcmFyeSI6ZmFsc2V9XX0=&quot;,&quot;citationItems&quot;:[{&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id&quot;:&quot;16831506-0ae5-3d4b-bb48-e41ded8ba5cb&quot;,&quot;itemData&quot;:{&quot;type&quot;:&quot;article-journal&quot;,&quot;id&quot;:&quot;16831506-0ae5-3d4b-bb48-e41ded8ba5cb&quot;,&quot;title&quot;:&quot;IMPLEMENTASI BUSINESS INTELLIGENCE MENGGUNAKAN TABLEAU UNTUK VISUALISASI PREDIKSI KELULUSAN MAHASISWA&quot;,&quot;author&quot;:[{&quot;family&quot;:&quot;Santhi&quot;,&quot;given&quot;:&quot;Trihana&quot;,&quot;parse-names&quot;:false,&quot;dropping-particle&quot;:&quot;&quot;,&quot;non-dropping-particle&quot;:&quot;&quot;},{&quot;family&quot;:&quot;Monica Sari&quot;,&quot;given&quot;:&quot;Aprilia&quot;,&quot;parse-names&quot;:false,&quot;dropping-particle&quot;:&quot;&quot;,&quot;non-dropping-particle&quot;:&quot;&quot;},{&quot;family&quot;:&quot;Ketut Alit Maha Putra&quot;,&quot;given&quot;:&quot;Dewa&quot;,&quot;parse-names&quot;:false,&quot;dropping-particle&quot;:&quot;&quot;,&quot;non-dropping-particle&quot;:&quot;&quot;},{&quot;family&quot;:&quot;Surya Mahendra&quot;,&quot;given&quot;:&quot;Gede&quot;,&quot;parse-names&quot;:false,&quot;dropping-particle&quot;:&quot;&quot;,&quot;non-dropping-particle&quot;:&quot;&quot;},{&quot;family&quot;:&quot;Putri Ariasih&quot;,&quot;given&quot;:&quot;Made&quot;,&quot;parse-names&quot;:false,&quot;dropping-particle&quot;:&quot;&quot;,&quot;non-dropping-particle&quot;:&quot;&quot;}],&quot;container-title&quot;:&quot;Journal of Software Engineering and Information Systems&quot;,&quot;DOI&quot;:&quot;10.37859/seis.v3i2.5436&quot;,&quot;ISSN&quot;:&quot;28090950&quot;,&quot;issued&quot;:{&quot;date-parts&quot;:[[2021,12,3]]},&quot;page&quot;:&quot;51-58&quot;,&quot;abstract&quot;:&quot;&lt;p&gt;Prediction of student graduation plays an important role in college programs to help students stay high-achieving and graduate on time, as well as produce the best graduates. Information about the number of students graduating in college plays a significant role in decision-making through visual representation of data. This article aims to describe data on student graduation predictions in college through visual representation using Business Intelligence and Tableau tools with data from www.kaggle.com. The results of this research are presented in the form of a dashboard that includes GPA, academic achievement, organizational involvement, and gender in college, which can be used to support decision-making. Visualizing data through analysis using an interactive Tableau dashboard is expected to make information more engaging and easily understandable. Predicted students who graduate on time have adequate GPA, participate in campus activities, and are mostly male.&lt;/p&gt;&quot;,&quot;issue&quot;:&quot;2&quot;,&quot;volume&quot;:&quot;3&quot;,&quot;container-title-short&quot;:&quot;&quot;},&quot;isTemporary&quot;:false}]},{&quot;citationID&quot;:&quot;MENDELEY_CITATION_25f019ad-d3cf-4865-b602-870bde702d1a&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MjVmMDE5YWQtZDNjZi00ODY1LWI2MDItODcwYmRlNzAyZDFh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9634aef9-9dab-445c-a4f1-03fbe431069d&quot;,&quot;properties&quot;:{&quot;noteIndex&quot;:0},&quot;isEdited&quot;:false,&quot;manualOverride&quot;:{&quot;isManuallyOverridden&quot;:false,&quot;citeprocText&quot;:&quot;(Astuti dkk., 2024; Cardoso &amp;#38; Su, 2022)&quot;,&quot;manualOverrideText&quot;:&quot;&quot;},&quot;citationTag&quot;:&quot;MENDELEY_CITATION_v3_eyJjaXRhdGlvbklEIjoiTUVOREVMRVlfQ0lUQVRJT05fOTYzNGFlZjktOWRhYi00NDVjLWE0ZjEtMDNmYmU0MzEwNjlkIiwicHJvcGVydGllcyI6eyJub3RlSW5kZXgiOjB9LCJpc0VkaXRlZCI6ZmFsc2UsIm1hbnVhbE92ZXJyaWRlIjp7ImlzTWFudWFsbHlPdmVycmlkZGVuIjpmYWxzZSwiY2l0ZXByb2NUZXh0IjoiKEFzdHV0aSBka2suLCAyMDI0OyBDYXJkb3NvICYjMzg7IFN1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id&quot;:&quot;13729939-fccc-3a25-abc6-c8a5a2091771&quot;,&quot;itemData&quot;:{&quot;type&quot;:&quot;article-journal&quot;,&quot;id&quot;:&quot;13729939-fccc-3a25-abc6-c8a5a209177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ddb07c3c-c12b-4a05-8b1e-9701d448a987&quot;,&quot;properties&quot;:{&quot;noteIndex&quot;:0},&quot;isEdited&quot;:false,&quot;manualOverride&quot;:{&quot;isManuallyOverridden&quot;:false,&quot;citeprocText&quot;:&quot;(Gaftandzhieva dkk., 2023; Zhang &amp;#38; Goyal, 2024)&quot;,&quot;manualOverrideText&quot;:&quot;&quot;},&quot;citationTag&quot;:&quot;MENDELEY_CITATION_v3_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&quot;,&quot;citationItems&quot;:[{&quot;id&quot;:&quot;cf3f0502-fa12-3fab-8f0f-91f2eeb4cbb3&quot;,&quot;itemData&quot;:{&quot;type&quot;:&quot;article-journal&quot;,&quot;id&quot;:&quot;cf3f0502-fa12-3fab-8f0f-91f2eeb4cbb3&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a2e7d0ea-5f68-4796-a6d5-b6563b832573&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YTJlN2QwZWEtNWY2OC00Nzk2LWE2ZDUtYjY1NjNiODMyNTczIiwicHJvcGVydGllcyI6eyJub3RlSW5kZXgiOjB9LCJpc0VkaXRlZCI6ZmFsc2UsIm1hbnVhbE92ZXJyaWRlIjp7ImlzTWFudWFsbHlPdmVycmlkZGVuIjpmYWxzZSwiY2l0ZXByb2NUZXh0IjoiKEdhZnRhbmR6aGlldmEgZGtrLiwgMjAyMykiLCJtYW51YWxPdmVycmlkZVRleHQiOiIifSwiY2l0YXRpb25JdGVtcyI6W3siaWQiOiJjZjNmMDUwMi1mYTEyLTNmYWItOGYwZi05MWYyZWViNGNiYjMiLCJpdGVtRGF0YSI6eyJ0eXBlIjoiYXJ0aWNsZS1qb3VybmFsIiwiaWQiOiJjZjNmMDUwMi1mYTEyLTNmYWItOGYwZi05MWYyZWViNGNiYjM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cf3f0502-fa12-3fab-8f0f-91f2eeb4cbb3&quot;,&quot;itemData&quot;:{&quot;type&quot;:&quot;article-journal&quot;,&quot;id&quot;:&quot;cf3f0502-fa12-3fab-8f0f-91f2eeb4cbb3&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fb31285d-8ae0-40c7-b8f5-2311c9cc167f&quot;,&quot;properties&quot;:{&quot;noteIndex&quot;:0},&quot;isEdited&quot;:false,&quot;manualOverride&quot;:{&quot;isManuallyOverridden&quot;:false,&quot;citeprocText&quot;:&quot;(Rahim dkk., 2025; Sharma &amp;#38; Joshi, 2022)&quot;,&quot;manualOverrideText&quot;:&quot;&quot;},&quot;citationTag&quot;:&quot;MENDELEY_CITATION_v3_eyJjaXRhdGlvbklEIjoiTUVOREVMRVlfQ0lUQVRJT05fZmIzMTI4NWQtOGFlMC00MGM3LWI4ZjUtMjMxMWM5Y2MxNjdm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citationID&quot;:&quot;MENDELEY_CITATION_1dc40089-52d3-492b-a573-fe7582245c3b&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WRjNDAwODktNTJkMy00OTJiLWE1NzMtZmU3NTgyMjQ1YzNi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3a8dc573-8f1e-4152-ae0e-a0c427dabfd0&quot;,&quot;properties&quot;:{&quot;noteIndex&quot;:0},&quot;isEdited&quot;:false,&quot;manualOverride&quot;:{&quot;isManuallyOverridden&quot;:false,&quot;citeprocText&quot;:&quot;(Astuti dkk., 2024; Murti &amp;#38; Mulyani, 2022)&quot;,&quot;manualOverrideText&quot;:&quot;&quot;},&quot;citationTag&quot;:&quot;MENDELEY_CITATION_v3_eyJjaXRhdGlvbklEIjoiTUVOREVMRVlfQ0lUQVRJT05fM2E4ZGM1NzMtOGYxZS00MTUyLWFlMGUtYTBjNDI3ZGFiZmQw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8e9c6e4d-5451-48ff-8af9-9c647ddda4b9&quot;,&quot;properties&quot;:{&quot;noteIndex&quot;:0},&quot;isEdited&quot;:false,&quot;manualOverride&quot;:{&quot;isManuallyOverridden&quot;:false,&quot;citeprocText&quot;:&quot;(Murti &amp;#38; Mulyani, 2022; Rahim dkk., 2025)&quot;,&quot;manualOverrideText&quot;:&quot;&quot;},&quot;citationTag&quot;:&quot;MENDELEY_CITATION_v3_eyJjaXRhdGlvbklEIjoiTUVOREVMRVlfQ0lUQVRJT05fOGU5YzZlNGQtNTQ1MS00OGZmLThhZjktOWM2NDdkZGRhNGI5IiwicHJvcGVydGllcyI6eyJub3RlSW5kZXgiOjB9LCJpc0VkaXRlZCI6ZmFsc2UsIm1hbnVhbE92ZXJyaWRlIjp7ImlzTWFudWFsbHlPdmVycmlkZGVuIjpmYWxzZSwiY2l0ZXByb2NUZXh0IjoiKE11cnRpICYjMzg7IE11bHlhbmksIDIwMjI7IFJhaGltIGRray4sIDIwMjUpIiwibWFudWFsT3ZlcnJpZGVUZXh0IjoiIn0sImNpdGF0aW9uSXRlbXMiOlt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22195e64-200c-4eeb-8688-78515f007a04&quot;,&quot;properties&quot;:{&quot;noteIndex&quot;:0},&quot;isEdited&quot;:false,&quot;manualOverride&quot;:{&quot;isManuallyOverridden&quot;:false,&quot;citeprocText&quot;:&quot;(Astuti dkk., 2024; Murti &amp;#38; Mulyani, 2022)&quot;,&quot;manualOverrideText&quot;:&quot;&quot;},&quot;citationTag&quot;:&quot;MENDELEY_CITATION_v3_eyJjaXRhdGlvbklEIjoiTUVOREVMRVlfQ0lUQVRJT05fMjIxOTVlNjQtMjAwYy00ZWViLTg2ODgtNzg1MTVmMDA3YTA0IiwicHJvcGVydGllcyI6eyJub3RlSW5kZXgiOjB9LCJpc0VkaXRlZCI6ZmFsc2UsIm1hbnVhbE92ZXJyaWRlIjp7ImlzTWFudWFsbHlPdmVycmlkZGVuIjpmYWxzZSwiY2l0ZXByb2NUZXh0IjoiKEFzdHV0aSBka2suLCAyMDI0OyBNdXJ0aSAmIzM4OyBNdWx5YW5p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&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c6f4291c-3da5-4771-a866-f247eb50fbc7&quot;,&quot;properties&quot;:{&quot;noteIndex&quot;:0},&quot;isEdited&quot;:false,&quot;manualOverride&quot;:{&quot;isManuallyOverridden&quot;:false,&quot;citeprocText&quot;:&quot;(Rahim dkk., 2025; Sharma &amp;#38; Joshi, 2022)&quot;,&quot;manualOverrideText&quot;:&quot;&quot;},&quot;citationTag&quot;:&quot;MENDELEY_CITATION_v3_eyJjaXRhdGlvbklEIjoiTUVOREVMRVlfQ0lUQVRJT05fYzZmNDI5MWMtM2RhNS00NzcxLWE4NjYtZjI0N2ViNTBmYmM3IiwicHJvcGVydGllcyI6eyJub3RlSW5kZXgiOjB9LCJpc0VkaXRlZCI6ZmFsc2UsIm1hbnVhbE92ZXJyaWRlIjp7ImlzTWFudWFsbHlPdmVycmlkZGVuIjpmYWxzZSwiY2l0ZXByb2NUZXh0IjoiKFJhaGltIGRray4sIDIwMjU7I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&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id&quot;:&quot;95e4d666-da58-39b5-b018-99947bca588a&quot;,&quot;itemData&quot;:{&quot;type&quot;:&quot;article-journal&quot;,&quot;id&quot;:&quot;95e4d666-da58-39b5-b018-99947bca588a&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Alam Jusia&quot;,&quot;given&quot;:&quot;Pareza&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DOI&quot;:&quot;10.33998/jakakom.2025.5.1.2184&quot;,&quot;ISSN&quot;:&quot;2808-5000&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4612</Words>
  <Characters>26293</Characters>
  <Application>Microsoft Office Word</Application>
  <DocSecurity>0</DocSecurity>
  <Lines>219</Lines>
  <Paragraphs>61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DAFTAR ISI</vt:lpstr>
      <vt:lpstr>DAFTAR TABEL</vt:lpstr>
      <vt:lpstr>DAFTAR GAMBAR</vt:lpstr>
      <vt:lpstr>BAB I PENDAHULUAN</vt:lpstr>
      <vt:lpstr>    Latar Belakang</vt:lpstr>
      <vt:lpstr>    Rumusan Masalah</vt:lpstr>
      <vt:lpstr>    Tujuan Penelitian</vt:lpstr>
      <vt:lpstr>    Batasan Masalah</vt:lpstr>
      <vt:lpstr>    Manfaat Penelitian</vt:lpstr>
      <vt:lpstr>BAB II TINJAUAN PUSTAKA</vt:lpstr>
      <vt:lpstr>    Landasan Teori</vt:lpstr>
      <vt:lpstr>        Business Intelligence</vt:lpstr>
      <vt:lpstr>        Business Intelligence dalam Pendidikan Tinggi</vt:lpstr>
      <vt:lpstr>        Data Agregat Institusi Pendidikan Tinggi</vt:lpstr>
      <vt:lpstr>        Pengambilan Keputusan Berbasis Data</vt:lpstr>
      <vt:lpstr>    Penelitian Terkait dan Kebaruan</vt:lpstr>
      <vt:lpstr/>
      <vt:lpstr>BAB III  METODOLOGI PENELITAIN</vt:lpstr>
      <vt:lpstr>    Jenis dan Pendekatan Penelitian</vt:lpstr>
      <vt:lpstr>    Objek Penelitian</vt:lpstr>
      <vt:lpstr>    Variabel Penelitian</vt:lpstr>
      <vt:lpstr>    Sumber dan Teknik Pengumpulan Data</vt:lpstr>
      <vt:lpstr>    Teknik Pengolahan dan Analisis Data</vt:lpstr>
      <vt:lpstr>DAFTAR PUSTAKA</vt:lpstr>
    </vt:vector>
  </TitlesOfParts>
  <Company/>
  <LinksUpToDate>false</LinksUpToDate>
  <CharactersWithSpaces>30844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3</cp:revision>
  <cp:lastPrinted>2026-02-12T07:47:00Z</cp:lastPrinted>
  <dcterms:created xsi:type="dcterms:W3CDTF">2026-02-12T07:47:00Z</dcterms:created>
  <dcterms:modified xsi:type="dcterms:W3CDTF">2026-02-12T07:52:00Z</dcterms:modified>
</cp:coreProperties>
</file>