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34DC9" w14:textId="2C19F1EF" w:rsidR="00793AFD" w:rsidRPr="000E6A9D" w:rsidRDefault="00F15582" w:rsidP="007326F7">
      <w:pPr>
        <w:spacing w:line="360" w:lineRule="auto"/>
        <w:jc w:val="center"/>
        <w:rPr>
          <w:b/>
          <w:bCs/>
          <w:sz w:val="28"/>
          <w:szCs w:val="24"/>
          <w:lang w:val="sv-SE"/>
        </w:rPr>
      </w:pPr>
      <w:bookmarkStart w:id="0" w:name="_Hlk219369647"/>
      <w:r>
        <w:rPr>
          <w:b/>
          <w:bCs/>
          <w:sz w:val="28"/>
          <w:szCs w:val="24"/>
          <w:lang w:val="sv-SE"/>
        </w:rPr>
        <w:t xml:space="preserve"> </w:t>
      </w:r>
      <w:r w:rsidR="00793AFD" w:rsidRPr="000E6A9D">
        <w:rPr>
          <w:b/>
          <w:bCs/>
          <w:sz w:val="28"/>
          <w:szCs w:val="24"/>
          <w:lang w:val="sv-SE"/>
        </w:rPr>
        <w:t>ANALISIS DATA AGREGAT</w:t>
      </w:r>
      <w:r w:rsidR="00793AFD">
        <w:rPr>
          <w:b/>
          <w:bCs/>
          <w:sz w:val="28"/>
          <w:szCs w:val="24"/>
          <w:lang w:val="sv-SE"/>
        </w:rPr>
        <w:t xml:space="preserve"> </w:t>
      </w:r>
      <w:r w:rsidR="00793AFD" w:rsidRPr="000E6A9D">
        <w:rPr>
          <w:b/>
          <w:bCs/>
          <w:sz w:val="28"/>
          <w:szCs w:val="24"/>
          <w:lang w:val="sv-SE"/>
        </w:rPr>
        <w:t>PERGURUAN TINGGI NEGERI BADAN LAYANAN UMUM (PTN BLU)</w:t>
      </w:r>
      <w:r w:rsidR="00793AFD">
        <w:rPr>
          <w:b/>
          <w:bCs/>
          <w:sz w:val="28"/>
          <w:szCs w:val="24"/>
          <w:lang w:val="sv-SE"/>
        </w:rPr>
        <w:t xml:space="preserve"> </w:t>
      </w:r>
      <w:r w:rsidR="00793AFD" w:rsidRPr="000E6A9D">
        <w:rPr>
          <w:b/>
          <w:bCs/>
          <w:sz w:val="28"/>
          <w:szCs w:val="24"/>
          <w:lang w:val="sv-SE"/>
        </w:rPr>
        <w:t xml:space="preserve">MENGGUNAKAN PENDEKATAN </w:t>
      </w:r>
      <w:r w:rsidR="002665F9" w:rsidRPr="002665F9">
        <w:rPr>
          <w:b/>
          <w:bCs/>
          <w:i/>
          <w:iCs/>
          <w:sz w:val="28"/>
          <w:szCs w:val="24"/>
          <w:lang w:val="sv-SE"/>
        </w:rPr>
        <w:t>BUSINESS INTELLIGENCE</w:t>
      </w:r>
    </w:p>
    <w:p w14:paraId="299D1259" w14:textId="5BADB29F" w:rsidR="009A4238" w:rsidRPr="00454E4D" w:rsidRDefault="00B85808" w:rsidP="00B85808">
      <w:pPr>
        <w:tabs>
          <w:tab w:val="left" w:pos="4755"/>
        </w:tabs>
        <w:rPr>
          <w:lang w:val="sv-SE"/>
        </w:rPr>
      </w:pPr>
      <w:r>
        <w:rPr>
          <w:lang w:val="sv-SE"/>
        </w:rPr>
        <w:tab/>
      </w:r>
    </w:p>
    <w:p w14:paraId="0FE2D800" w14:textId="24A9DA66" w:rsidR="009A4238" w:rsidRDefault="009A4238" w:rsidP="007326F7">
      <w:pPr>
        <w:jc w:val="center"/>
        <w:rPr>
          <w:b/>
          <w:bCs/>
          <w:sz w:val="28"/>
          <w:szCs w:val="24"/>
          <w:lang w:val="sv-SE"/>
        </w:rPr>
      </w:pPr>
      <w:r w:rsidRPr="001917EC">
        <w:rPr>
          <w:b/>
          <w:bCs/>
          <w:sz w:val="28"/>
          <w:szCs w:val="24"/>
          <w:lang w:val="sv-SE"/>
        </w:rPr>
        <w:t xml:space="preserve">LAPORAN </w:t>
      </w:r>
      <w:r w:rsidR="007B35AA">
        <w:rPr>
          <w:b/>
          <w:bCs/>
          <w:sz w:val="28"/>
          <w:szCs w:val="24"/>
          <w:lang w:val="sv-SE"/>
        </w:rPr>
        <w:t>TUGAS AKHIR</w:t>
      </w:r>
    </w:p>
    <w:p w14:paraId="370CF01F" w14:textId="77777777" w:rsidR="007326F7" w:rsidRPr="007326F7" w:rsidRDefault="007326F7" w:rsidP="007326F7">
      <w:pPr>
        <w:jc w:val="center"/>
        <w:rPr>
          <w:b/>
          <w:bCs/>
          <w:sz w:val="28"/>
          <w:szCs w:val="24"/>
          <w:lang w:val="sv-SE"/>
        </w:rPr>
      </w:pPr>
    </w:p>
    <w:p w14:paraId="6DD3029E" w14:textId="48F78515" w:rsidR="009A4238" w:rsidRPr="001917EC" w:rsidRDefault="009A4238" w:rsidP="007326F7">
      <w:pPr>
        <w:spacing w:line="360" w:lineRule="auto"/>
        <w:jc w:val="center"/>
        <w:rPr>
          <w:b/>
          <w:bCs/>
          <w:sz w:val="28"/>
          <w:szCs w:val="24"/>
          <w:lang w:val="sv-SE"/>
        </w:rPr>
      </w:pPr>
      <w:r w:rsidRPr="001917EC">
        <w:rPr>
          <w:b/>
          <w:bCs/>
          <w:sz w:val="28"/>
          <w:szCs w:val="24"/>
          <w:lang w:val="sv-SE"/>
        </w:rPr>
        <w:t>Oleh:</w:t>
      </w:r>
    </w:p>
    <w:p w14:paraId="15EDA9AD" w14:textId="6DDE1C3E" w:rsidR="009A4238" w:rsidRPr="006B5181" w:rsidRDefault="009A4238" w:rsidP="007326F7">
      <w:pPr>
        <w:spacing w:line="360" w:lineRule="auto"/>
        <w:jc w:val="center"/>
        <w:rPr>
          <w:b/>
          <w:bCs/>
          <w:lang w:val="sv-SE"/>
        </w:rPr>
      </w:pPr>
      <w:r w:rsidRPr="006B5181">
        <w:rPr>
          <w:b/>
          <w:bCs/>
          <w:lang w:val="sv-SE"/>
        </w:rPr>
        <w:t>Nama: Fauzi Noorsyabani</w:t>
      </w:r>
      <w:r w:rsidRPr="006B5181">
        <w:rPr>
          <w:b/>
          <w:bCs/>
          <w:lang w:val="sv-SE"/>
        </w:rPr>
        <w:br/>
        <w:t>NPM: 227007042</w:t>
      </w:r>
      <w:r w:rsidR="006B5181">
        <w:rPr>
          <w:b/>
          <w:bCs/>
          <w:lang w:val="sv-SE"/>
        </w:rPr>
        <w:t xml:space="preserve"> </w:t>
      </w:r>
    </w:p>
    <w:p w14:paraId="78D2AC3A" w14:textId="77777777" w:rsidR="009A4238" w:rsidRPr="001917EC" w:rsidRDefault="009A4238">
      <w:pPr>
        <w:rPr>
          <w:sz w:val="28"/>
          <w:szCs w:val="24"/>
          <w:lang w:val="sv-SE"/>
        </w:rPr>
      </w:pPr>
    </w:p>
    <w:p w14:paraId="3541678F" w14:textId="77777777" w:rsidR="009A4238" w:rsidRPr="001917EC" w:rsidRDefault="009A4238" w:rsidP="009A4238">
      <w:pPr>
        <w:jc w:val="center"/>
        <w:rPr>
          <w:sz w:val="28"/>
          <w:szCs w:val="24"/>
          <w:lang w:val="sv-SE"/>
        </w:rPr>
      </w:pPr>
      <w:r w:rsidRPr="001917EC">
        <w:rPr>
          <w:rFonts w:cs="Times New Roman"/>
          <w:b/>
          <w:bCs/>
          <w:noProof/>
          <w:sz w:val="28"/>
          <w:szCs w:val="28"/>
          <w:lang w:val="id-ID"/>
        </w:rPr>
        <w:drawing>
          <wp:inline distT="0" distB="0" distL="0" distR="0" wp14:anchorId="61D22890" wp14:editId="5DD58254">
            <wp:extent cx="1798526" cy="17756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47238" cy="1823729"/>
                    </a:xfrm>
                    <a:prstGeom prst="rect">
                      <a:avLst/>
                    </a:prstGeom>
                  </pic:spPr>
                </pic:pic>
              </a:graphicData>
            </a:graphic>
          </wp:inline>
        </w:drawing>
      </w:r>
    </w:p>
    <w:p w14:paraId="440A4652" w14:textId="77777777" w:rsidR="009A4238" w:rsidRPr="001917EC" w:rsidRDefault="009A4238" w:rsidP="00454E4D">
      <w:pPr>
        <w:rPr>
          <w:sz w:val="28"/>
          <w:szCs w:val="24"/>
          <w:lang w:val="sv-SE"/>
        </w:rPr>
      </w:pPr>
    </w:p>
    <w:p w14:paraId="1F484D5A" w14:textId="63DFB830" w:rsidR="006B5181" w:rsidRDefault="006B5181" w:rsidP="007326F7">
      <w:pPr>
        <w:spacing w:line="360" w:lineRule="auto"/>
        <w:jc w:val="center"/>
        <w:rPr>
          <w:b/>
          <w:bCs/>
          <w:sz w:val="28"/>
          <w:szCs w:val="24"/>
          <w:lang w:val="sv-SE"/>
        </w:rPr>
        <w:sectPr w:rsidR="006B5181" w:rsidSect="005F7833">
          <w:headerReference w:type="default" r:id="rId9"/>
          <w:footerReference w:type="default" r:id="rId10"/>
          <w:footerReference w:type="first" r:id="rId11"/>
          <w:pgSz w:w="11906" w:h="16838"/>
          <w:pgMar w:top="2268" w:right="1701" w:bottom="1701" w:left="2268" w:header="1134" w:footer="1134" w:gutter="0"/>
          <w:cols w:space="708"/>
          <w:titlePg/>
          <w:docGrid w:linePitch="360"/>
        </w:sectPr>
      </w:pPr>
      <w:r>
        <w:rPr>
          <w:b/>
          <w:bCs/>
          <w:sz w:val="28"/>
          <w:szCs w:val="24"/>
          <w:lang w:val="sv-SE"/>
        </w:rPr>
        <w:t>PROGRAM STUDI</w:t>
      </w:r>
      <w:r w:rsidR="009A4238" w:rsidRPr="001917EC">
        <w:rPr>
          <w:b/>
          <w:bCs/>
          <w:sz w:val="28"/>
          <w:szCs w:val="24"/>
          <w:lang w:val="sv-SE"/>
        </w:rPr>
        <w:t xml:space="preserve"> SISTEM INFORMASI</w:t>
      </w:r>
      <w:r w:rsidR="009A4238" w:rsidRPr="001917EC">
        <w:rPr>
          <w:b/>
          <w:bCs/>
          <w:sz w:val="28"/>
          <w:szCs w:val="24"/>
          <w:lang w:val="sv-SE"/>
        </w:rPr>
        <w:br/>
        <w:t>FAKULTAS TEKNIK</w:t>
      </w:r>
      <w:r w:rsidR="009A4238" w:rsidRPr="001917EC">
        <w:rPr>
          <w:b/>
          <w:bCs/>
          <w:sz w:val="28"/>
          <w:szCs w:val="24"/>
          <w:lang w:val="sv-SE"/>
        </w:rPr>
        <w:br/>
        <w:t>UNIVERSITAS SILIWANGI</w:t>
      </w:r>
      <w:r w:rsidR="009A4238" w:rsidRPr="001917EC">
        <w:rPr>
          <w:b/>
          <w:bCs/>
          <w:sz w:val="28"/>
          <w:szCs w:val="24"/>
          <w:lang w:val="sv-SE"/>
        </w:rPr>
        <w:br/>
        <w:t>TASIKMALAYA</w:t>
      </w:r>
      <w:r w:rsidR="009A4238" w:rsidRPr="001917EC">
        <w:rPr>
          <w:b/>
          <w:bCs/>
          <w:sz w:val="28"/>
          <w:szCs w:val="24"/>
          <w:lang w:val="sv-SE"/>
        </w:rPr>
        <w:br/>
        <w:t>202</w:t>
      </w:r>
      <w:r w:rsidR="00FF623F">
        <w:rPr>
          <w:b/>
          <w:bCs/>
          <w:sz w:val="28"/>
          <w:szCs w:val="24"/>
          <w:lang w:val="sv-SE"/>
        </w:rPr>
        <w:t>6</w:t>
      </w:r>
    </w:p>
    <w:p w14:paraId="7A2AC484" w14:textId="3F41A551" w:rsidR="00233004" w:rsidRPr="00233004" w:rsidRDefault="009A4238" w:rsidP="00F6555F">
      <w:pPr>
        <w:pStyle w:val="Heading1"/>
        <w:jc w:val="center"/>
        <w:rPr>
          <w:lang w:val="sv-SE"/>
        </w:rPr>
      </w:pPr>
      <w:bookmarkStart w:id="1" w:name="_Toc233721930"/>
      <w:r w:rsidRPr="00C55EE2">
        <w:rPr>
          <w:lang w:val="sv-SE"/>
        </w:rPr>
        <w:lastRenderedPageBreak/>
        <w:t>D</w:t>
      </w:r>
      <w:r w:rsidR="00D83C9F" w:rsidRPr="00C55EE2">
        <w:rPr>
          <w:lang w:val="sv-SE"/>
        </w:rPr>
        <w:t>AFTAR</w:t>
      </w:r>
      <w:r w:rsidR="00D83C9F">
        <w:rPr>
          <w:lang w:val="sv-SE"/>
        </w:rPr>
        <w:t xml:space="preserve"> ISI</w:t>
      </w:r>
      <w:bookmarkEnd w:id="1"/>
    </w:p>
    <w:p w14:paraId="069EC216" w14:textId="24B3485F" w:rsidR="006B3C9E" w:rsidRDefault="00226E34">
      <w:pPr>
        <w:pStyle w:val="TOC1"/>
        <w:tabs>
          <w:tab w:val="right" w:leader="dot" w:pos="7927"/>
        </w:tabs>
        <w:rPr>
          <w:rFonts w:asciiTheme="minorHAnsi" w:eastAsiaTheme="minorEastAsia" w:hAnsiTheme="minorHAnsi"/>
          <w:noProof/>
          <w:szCs w:val="24"/>
          <w:lang w:eastAsia="en-ID"/>
        </w:rPr>
      </w:pPr>
      <w:r>
        <w:rPr>
          <w:lang w:val="sv-SE"/>
        </w:rPr>
        <w:fldChar w:fldCharType="begin"/>
      </w:r>
      <w:r>
        <w:rPr>
          <w:lang w:val="sv-SE"/>
        </w:rPr>
        <w:instrText xml:space="preserve"> TOC \o "1-3" \h \z \u </w:instrText>
      </w:r>
      <w:r>
        <w:rPr>
          <w:lang w:val="sv-SE"/>
        </w:rPr>
        <w:fldChar w:fldCharType="separate"/>
      </w:r>
      <w:hyperlink w:anchor="_Toc233721930" w:history="1">
        <w:r w:rsidR="006B3C9E" w:rsidRPr="008543E2">
          <w:rPr>
            <w:rStyle w:val="Hyperlink"/>
            <w:noProof/>
            <w:lang w:val="sv-SE"/>
          </w:rPr>
          <w:t>DAFTAR ISI</w:t>
        </w:r>
        <w:r w:rsidR="006B3C9E">
          <w:rPr>
            <w:noProof/>
            <w:webHidden/>
          </w:rPr>
          <w:tab/>
        </w:r>
        <w:r w:rsidR="006B3C9E">
          <w:rPr>
            <w:noProof/>
            <w:webHidden/>
          </w:rPr>
          <w:fldChar w:fldCharType="begin"/>
        </w:r>
        <w:r w:rsidR="006B3C9E">
          <w:rPr>
            <w:noProof/>
            <w:webHidden/>
          </w:rPr>
          <w:instrText xml:space="preserve"> PAGEREF _Toc233721930 \h </w:instrText>
        </w:r>
        <w:r w:rsidR="006B3C9E">
          <w:rPr>
            <w:noProof/>
            <w:webHidden/>
          </w:rPr>
        </w:r>
        <w:r w:rsidR="006B3C9E">
          <w:rPr>
            <w:noProof/>
            <w:webHidden/>
          </w:rPr>
          <w:fldChar w:fldCharType="separate"/>
        </w:r>
        <w:r w:rsidR="006B3C9E">
          <w:rPr>
            <w:noProof/>
            <w:webHidden/>
          </w:rPr>
          <w:t>i</w:t>
        </w:r>
        <w:r w:rsidR="006B3C9E">
          <w:rPr>
            <w:noProof/>
            <w:webHidden/>
          </w:rPr>
          <w:fldChar w:fldCharType="end"/>
        </w:r>
      </w:hyperlink>
    </w:p>
    <w:p w14:paraId="1388756D" w14:textId="5A32C1A1" w:rsidR="006B3C9E" w:rsidRDefault="006B3C9E">
      <w:pPr>
        <w:pStyle w:val="TOC1"/>
        <w:tabs>
          <w:tab w:val="right" w:leader="dot" w:pos="7927"/>
        </w:tabs>
        <w:rPr>
          <w:rFonts w:asciiTheme="minorHAnsi" w:eastAsiaTheme="minorEastAsia" w:hAnsiTheme="minorHAnsi"/>
          <w:noProof/>
          <w:szCs w:val="24"/>
          <w:lang w:eastAsia="en-ID"/>
        </w:rPr>
      </w:pPr>
      <w:hyperlink w:anchor="_Toc233721931" w:history="1">
        <w:r w:rsidRPr="008543E2">
          <w:rPr>
            <w:rStyle w:val="Hyperlink"/>
            <w:noProof/>
          </w:rPr>
          <w:t>DAFTAR TABEL</w:t>
        </w:r>
        <w:r>
          <w:rPr>
            <w:noProof/>
            <w:webHidden/>
          </w:rPr>
          <w:tab/>
        </w:r>
        <w:r>
          <w:rPr>
            <w:noProof/>
            <w:webHidden/>
          </w:rPr>
          <w:fldChar w:fldCharType="begin"/>
        </w:r>
        <w:r>
          <w:rPr>
            <w:noProof/>
            <w:webHidden/>
          </w:rPr>
          <w:instrText xml:space="preserve"> PAGEREF _Toc233721931 \h </w:instrText>
        </w:r>
        <w:r>
          <w:rPr>
            <w:noProof/>
            <w:webHidden/>
          </w:rPr>
        </w:r>
        <w:r>
          <w:rPr>
            <w:noProof/>
            <w:webHidden/>
          </w:rPr>
          <w:fldChar w:fldCharType="separate"/>
        </w:r>
        <w:r>
          <w:rPr>
            <w:noProof/>
            <w:webHidden/>
          </w:rPr>
          <w:t>iv</w:t>
        </w:r>
        <w:r>
          <w:rPr>
            <w:noProof/>
            <w:webHidden/>
          </w:rPr>
          <w:fldChar w:fldCharType="end"/>
        </w:r>
      </w:hyperlink>
    </w:p>
    <w:p w14:paraId="750D893F" w14:textId="41591C64" w:rsidR="006B3C9E" w:rsidRDefault="006B3C9E">
      <w:pPr>
        <w:pStyle w:val="TOC1"/>
        <w:tabs>
          <w:tab w:val="right" w:leader="dot" w:pos="7927"/>
        </w:tabs>
        <w:rPr>
          <w:rFonts w:asciiTheme="minorHAnsi" w:eastAsiaTheme="minorEastAsia" w:hAnsiTheme="minorHAnsi"/>
          <w:noProof/>
          <w:szCs w:val="24"/>
          <w:lang w:eastAsia="en-ID"/>
        </w:rPr>
      </w:pPr>
      <w:hyperlink w:anchor="_Toc233721932" w:history="1">
        <w:r w:rsidRPr="008543E2">
          <w:rPr>
            <w:rStyle w:val="Hyperlink"/>
            <w:noProof/>
          </w:rPr>
          <w:t>DAFTAR GAMBAR</w:t>
        </w:r>
        <w:r>
          <w:rPr>
            <w:noProof/>
            <w:webHidden/>
          </w:rPr>
          <w:tab/>
        </w:r>
        <w:r>
          <w:rPr>
            <w:noProof/>
            <w:webHidden/>
          </w:rPr>
          <w:fldChar w:fldCharType="begin"/>
        </w:r>
        <w:r>
          <w:rPr>
            <w:noProof/>
            <w:webHidden/>
          </w:rPr>
          <w:instrText xml:space="preserve"> PAGEREF _Toc233721932 \h </w:instrText>
        </w:r>
        <w:r>
          <w:rPr>
            <w:noProof/>
            <w:webHidden/>
          </w:rPr>
        </w:r>
        <w:r>
          <w:rPr>
            <w:noProof/>
            <w:webHidden/>
          </w:rPr>
          <w:fldChar w:fldCharType="separate"/>
        </w:r>
        <w:r>
          <w:rPr>
            <w:noProof/>
            <w:webHidden/>
          </w:rPr>
          <w:t>v</w:t>
        </w:r>
        <w:r>
          <w:rPr>
            <w:noProof/>
            <w:webHidden/>
          </w:rPr>
          <w:fldChar w:fldCharType="end"/>
        </w:r>
      </w:hyperlink>
    </w:p>
    <w:p w14:paraId="23572E00" w14:textId="11384D13" w:rsidR="006B3C9E" w:rsidRDefault="006B3C9E">
      <w:pPr>
        <w:pStyle w:val="TOC1"/>
        <w:tabs>
          <w:tab w:val="right" w:leader="dot" w:pos="7927"/>
        </w:tabs>
        <w:rPr>
          <w:rFonts w:asciiTheme="minorHAnsi" w:eastAsiaTheme="minorEastAsia" w:hAnsiTheme="minorHAnsi"/>
          <w:noProof/>
          <w:szCs w:val="24"/>
          <w:lang w:eastAsia="en-ID"/>
        </w:rPr>
      </w:pPr>
      <w:hyperlink w:anchor="_Toc233721933" w:history="1">
        <w:r w:rsidRPr="008543E2">
          <w:rPr>
            <w:rStyle w:val="Hyperlink"/>
            <w:noProof/>
            <w:lang w:val="sv-SE"/>
          </w:rPr>
          <w:t>BAB I PENDAHULUAN</w:t>
        </w:r>
        <w:r>
          <w:rPr>
            <w:noProof/>
            <w:webHidden/>
          </w:rPr>
          <w:tab/>
        </w:r>
        <w:r>
          <w:rPr>
            <w:noProof/>
            <w:webHidden/>
          </w:rPr>
          <w:fldChar w:fldCharType="begin"/>
        </w:r>
        <w:r>
          <w:rPr>
            <w:noProof/>
            <w:webHidden/>
          </w:rPr>
          <w:instrText xml:space="preserve"> PAGEREF _Toc233721933 \h </w:instrText>
        </w:r>
        <w:r>
          <w:rPr>
            <w:noProof/>
            <w:webHidden/>
          </w:rPr>
        </w:r>
        <w:r>
          <w:rPr>
            <w:noProof/>
            <w:webHidden/>
          </w:rPr>
          <w:fldChar w:fldCharType="separate"/>
        </w:r>
        <w:r>
          <w:rPr>
            <w:noProof/>
            <w:webHidden/>
          </w:rPr>
          <w:t>1</w:t>
        </w:r>
        <w:r>
          <w:rPr>
            <w:noProof/>
            <w:webHidden/>
          </w:rPr>
          <w:fldChar w:fldCharType="end"/>
        </w:r>
      </w:hyperlink>
    </w:p>
    <w:p w14:paraId="628C7011" w14:textId="4820A5B4" w:rsidR="006B3C9E" w:rsidRDefault="006B3C9E">
      <w:pPr>
        <w:pStyle w:val="TOC2"/>
        <w:tabs>
          <w:tab w:val="left" w:pos="960"/>
          <w:tab w:val="right" w:leader="dot" w:pos="7927"/>
        </w:tabs>
        <w:rPr>
          <w:rFonts w:asciiTheme="minorHAnsi" w:eastAsiaTheme="minorEastAsia" w:hAnsiTheme="minorHAnsi"/>
          <w:noProof/>
          <w:szCs w:val="24"/>
          <w:lang w:eastAsia="en-ID"/>
        </w:rPr>
      </w:pPr>
      <w:hyperlink w:anchor="_Toc233721934" w:history="1">
        <w:r w:rsidRPr="008543E2">
          <w:rPr>
            <w:rStyle w:val="Hyperlink"/>
            <w:noProof/>
            <w:lang w:val="sv-SE"/>
          </w:rPr>
          <w:t>1.1</w:t>
        </w:r>
        <w:r>
          <w:rPr>
            <w:rFonts w:asciiTheme="minorHAnsi" w:eastAsiaTheme="minorEastAsia" w:hAnsiTheme="minorHAnsi"/>
            <w:noProof/>
            <w:szCs w:val="24"/>
            <w:lang w:eastAsia="en-ID"/>
          </w:rPr>
          <w:tab/>
        </w:r>
        <w:r w:rsidRPr="008543E2">
          <w:rPr>
            <w:rStyle w:val="Hyperlink"/>
            <w:noProof/>
            <w:lang w:val="sv-SE"/>
          </w:rPr>
          <w:t>Latar Belakang</w:t>
        </w:r>
        <w:r>
          <w:rPr>
            <w:noProof/>
            <w:webHidden/>
          </w:rPr>
          <w:tab/>
        </w:r>
        <w:r>
          <w:rPr>
            <w:noProof/>
            <w:webHidden/>
          </w:rPr>
          <w:fldChar w:fldCharType="begin"/>
        </w:r>
        <w:r>
          <w:rPr>
            <w:noProof/>
            <w:webHidden/>
          </w:rPr>
          <w:instrText xml:space="preserve"> PAGEREF _Toc233721934 \h </w:instrText>
        </w:r>
        <w:r>
          <w:rPr>
            <w:noProof/>
            <w:webHidden/>
          </w:rPr>
        </w:r>
        <w:r>
          <w:rPr>
            <w:noProof/>
            <w:webHidden/>
          </w:rPr>
          <w:fldChar w:fldCharType="separate"/>
        </w:r>
        <w:r>
          <w:rPr>
            <w:noProof/>
            <w:webHidden/>
          </w:rPr>
          <w:t>1</w:t>
        </w:r>
        <w:r>
          <w:rPr>
            <w:noProof/>
            <w:webHidden/>
          </w:rPr>
          <w:fldChar w:fldCharType="end"/>
        </w:r>
      </w:hyperlink>
    </w:p>
    <w:p w14:paraId="40B4339D" w14:textId="375AA83A" w:rsidR="006B3C9E" w:rsidRDefault="006B3C9E">
      <w:pPr>
        <w:pStyle w:val="TOC2"/>
        <w:tabs>
          <w:tab w:val="left" w:pos="960"/>
          <w:tab w:val="right" w:leader="dot" w:pos="7927"/>
        </w:tabs>
        <w:rPr>
          <w:rFonts w:asciiTheme="minorHAnsi" w:eastAsiaTheme="minorEastAsia" w:hAnsiTheme="minorHAnsi"/>
          <w:noProof/>
          <w:szCs w:val="24"/>
          <w:lang w:eastAsia="en-ID"/>
        </w:rPr>
      </w:pPr>
      <w:hyperlink w:anchor="_Toc233721935" w:history="1">
        <w:r w:rsidRPr="008543E2">
          <w:rPr>
            <w:rStyle w:val="Hyperlink"/>
            <w:noProof/>
            <w:lang w:val="sv-SE"/>
          </w:rPr>
          <w:t>1.2</w:t>
        </w:r>
        <w:r>
          <w:rPr>
            <w:rFonts w:asciiTheme="minorHAnsi" w:eastAsiaTheme="minorEastAsia" w:hAnsiTheme="minorHAnsi"/>
            <w:noProof/>
            <w:szCs w:val="24"/>
            <w:lang w:eastAsia="en-ID"/>
          </w:rPr>
          <w:tab/>
        </w:r>
        <w:r w:rsidRPr="008543E2">
          <w:rPr>
            <w:rStyle w:val="Hyperlink"/>
            <w:noProof/>
            <w:lang w:val="sv-SE"/>
          </w:rPr>
          <w:t>Rumusan Masalah</w:t>
        </w:r>
        <w:r>
          <w:rPr>
            <w:noProof/>
            <w:webHidden/>
          </w:rPr>
          <w:tab/>
        </w:r>
        <w:r>
          <w:rPr>
            <w:noProof/>
            <w:webHidden/>
          </w:rPr>
          <w:fldChar w:fldCharType="begin"/>
        </w:r>
        <w:r>
          <w:rPr>
            <w:noProof/>
            <w:webHidden/>
          </w:rPr>
          <w:instrText xml:space="preserve"> PAGEREF _Toc233721935 \h </w:instrText>
        </w:r>
        <w:r>
          <w:rPr>
            <w:noProof/>
            <w:webHidden/>
          </w:rPr>
        </w:r>
        <w:r>
          <w:rPr>
            <w:noProof/>
            <w:webHidden/>
          </w:rPr>
          <w:fldChar w:fldCharType="separate"/>
        </w:r>
        <w:r>
          <w:rPr>
            <w:noProof/>
            <w:webHidden/>
          </w:rPr>
          <w:t>2</w:t>
        </w:r>
        <w:r>
          <w:rPr>
            <w:noProof/>
            <w:webHidden/>
          </w:rPr>
          <w:fldChar w:fldCharType="end"/>
        </w:r>
      </w:hyperlink>
    </w:p>
    <w:p w14:paraId="5C2CD60A" w14:textId="62023750" w:rsidR="006B3C9E" w:rsidRDefault="006B3C9E">
      <w:pPr>
        <w:pStyle w:val="TOC2"/>
        <w:tabs>
          <w:tab w:val="left" w:pos="960"/>
          <w:tab w:val="right" w:leader="dot" w:pos="7927"/>
        </w:tabs>
        <w:rPr>
          <w:rFonts w:asciiTheme="minorHAnsi" w:eastAsiaTheme="minorEastAsia" w:hAnsiTheme="minorHAnsi"/>
          <w:noProof/>
          <w:szCs w:val="24"/>
          <w:lang w:eastAsia="en-ID"/>
        </w:rPr>
      </w:pPr>
      <w:hyperlink w:anchor="_Toc233721936" w:history="1">
        <w:r w:rsidRPr="008543E2">
          <w:rPr>
            <w:rStyle w:val="Hyperlink"/>
            <w:noProof/>
            <w:lang w:val="sv-SE"/>
          </w:rPr>
          <w:t>1.3</w:t>
        </w:r>
        <w:r>
          <w:rPr>
            <w:rFonts w:asciiTheme="minorHAnsi" w:eastAsiaTheme="minorEastAsia" w:hAnsiTheme="minorHAnsi"/>
            <w:noProof/>
            <w:szCs w:val="24"/>
            <w:lang w:eastAsia="en-ID"/>
          </w:rPr>
          <w:tab/>
        </w:r>
        <w:r w:rsidRPr="008543E2">
          <w:rPr>
            <w:rStyle w:val="Hyperlink"/>
            <w:noProof/>
            <w:lang w:val="sv-SE"/>
          </w:rPr>
          <w:t>Tujuan Penelitian</w:t>
        </w:r>
        <w:r>
          <w:rPr>
            <w:noProof/>
            <w:webHidden/>
          </w:rPr>
          <w:tab/>
        </w:r>
        <w:r>
          <w:rPr>
            <w:noProof/>
            <w:webHidden/>
          </w:rPr>
          <w:fldChar w:fldCharType="begin"/>
        </w:r>
        <w:r>
          <w:rPr>
            <w:noProof/>
            <w:webHidden/>
          </w:rPr>
          <w:instrText xml:space="preserve"> PAGEREF _Toc233721936 \h </w:instrText>
        </w:r>
        <w:r>
          <w:rPr>
            <w:noProof/>
            <w:webHidden/>
          </w:rPr>
        </w:r>
        <w:r>
          <w:rPr>
            <w:noProof/>
            <w:webHidden/>
          </w:rPr>
          <w:fldChar w:fldCharType="separate"/>
        </w:r>
        <w:r>
          <w:rPr>
            <w:noProof/>
            <w:webHidden/>
          </w:rPr>
          <w:t>3</w:t>
        </w:r>
        <w:r>
          <w:rPr>
            <w:noProof/>
            <w:webHidden/>
          </w:rPr>
          <w:fldChar w:fldCharType="end"/>
        </w:r>
      </w:hyperlink>
    </w:p>
    <w:p w14:paraId="3F1C2CD4" w14:textId="455979AC" w:rsidR="006B3C9E" w:rsidRDefault="006B3C9E">
      <w:pPr>
        <w:pStyle w:val="TOC2"/>
        <w:tabs>
          <w:tab w:val="left" w:pos="960"/>
          <w:tab w:val="right" w:leader="dot" w:pos="7927"/>
        </w:tabs>
        <w:rPr>
          <w:rFonts w:asciiTheme="minorHAnsi" w:eastAsiaTheme="minorEastAsia" w:hAnsiTheme="minorHAnsi"/>
          <w:noProof/>
          <w:szCs w:val="24"/>
          <w:lang w:eastAsia="en-ID"/>
        </w:rPr>
      </w:pPr>
      <w:hyperlink w:anchor="_Toc233721937" w:history="1">
        <w:r w:rsidRPr="008543E2">
          <w:rPr>
            <w:rStyle w:val="Hyperlink"/>
            <w:noProof/>
            <w:lang w:val="sv-SE"/>
          </w:rPr>
          <w:t>1.4</w:t>
        </w:r>
        <w:r>
          <w:rPr>
            <w:rFonts w:asciiTheme="minorHAnsi" w:eastAsiaTheme="minorEastAsia" w:hAnsiTheme="minorHAnsi"/>
            <w:noProof/>
            <w:szCs w:val="24"/>
            <w:lang w:eastAsia="en-ID"/>
          </w:rPr>
          <w:tab/>
        </w:r>
        <w:r w:rsidRPr="008543E2">
          <w:rPr>
            <w:rStyle w:val="Hyperlink"/>
            <w:noProof/>
            <w:lang w:val="sv-SE"/>
          </w:rPr>
          <w:t>Batasan Masalah</w:t>
        </w:r>
        <w:r>
          <w:rPr>
            <w:noProof/>
            <w:webHidden/>
          </w:rPr>
          <w:tab/>
        </w:r>
        <w:r>
          <w:rPr>
            <w:noProof/>
            <w:webHidden/>
          </w:rPr>
          <w:fldChar w:fldCharType="begin"/>
        </w:r>
        <w:r>
          <w:rPr>
            <w:noProof/>
            <w:webHidden/>
          </w:rPr>
          <w:instrText xml:space="preserve"> PAGEREF _Toc233721937 \h </w:instrText>
        </w:r>
        <w:r>
          <w:rPr>
            <w:noProof/>
            <w:webHidden/>
          </w:rPr>
        </w:r>
        <w:r>
          <w:rPr>
            <w:noProof/>
            <w:webHidden/>
          </w:rPr>
          <w:fldChar w:fldCharType="separate"/>
        </w:r>
        <w:r>
          <w:rPr>
            <w:noProof/>
            <w:webHidden/>
          </w:rPr>
          <w:t>3</w:t>
        </w:r>
        <w:r>
          <w:rPr>
            <w:noProof/>
            <w:webHidden/>
          </w:rPr>
          <w:fldChar w:fldCharType="end"/>
        </w:r>
      </w:hyperlink>
    </w:p>
    <w:p w14:paraId="36F089C6" w14:textId="7C5F63DB" w:rsidR="006B3C9E" w:rsidRDefault="006B3C9E">
      <w:pPr>
        <w:pStyle w:val="TOC2"/>
        <w:tabs>
          <w:tab w:val="left" w:pos="960"/>
          <w:tab w:val="right" w:leader="dot" w:pos="7927"/>
        </w:tabs>
        <w:rPr>
          <w:rFonts w:asciiTheme="minorHAnsi" w:eastAsiaTheme="minorEastAsia" w:hAnsiTheme="minorHAnsi"/>
          <w:noProof/>
          <w:szCs w:val="24"/>
          <w:lang w:eastAsia="en-ID"/>
        </w:rPr>
      </w:pPr>
      <w:hyperlink w:anchor="_Toc233721938" w:history="1">
        <w:r w:rsidRPr="008543E2">
          <w:rPr>
            <w:rStyle w:val="Hyperlink"/>
            <w:noProof/>
            <w:lang w:val="sv-SE"/>
          </w:rPr>
          <w:t>1.5</w:t>
        </w:r>
        <w:r>
          <w:rPr>
            <w:rFonts w:asciiTheme="minorHAnsi" w:eastAsiaTheme="minorEastAsia" w:hAnsiTheme="minorHAnsi"/>
            <w:noProof/>
            <w:szCs w:val="24"/>
            <w:lang w:eastAsia="en-ID"/>
          </w:rPr>
          <w:tab/>
        </w:r>
        <w:r w:rsidRPr="008543E2">
          <w:rPr>
            <w:rStyle w:val="Hyperlink"/>
            <w:noProof/>
            <w:lang w:val="sv-SE"/>
          </w:rPr>
          <w:t>Manfaat Penelitian</w:t>
        </w:r>
        <w:r>
          <w:rPr>
            <w:noProof/>
            <w:webHidden/>
          </w:rPr>
          <w:tab/>
        </w:r>
        <w:r>
          <w:rPr>
            <w:noProof/>
            <w:webHidden/>
          </w:rPr>
          <w:fldChar w:fldCharType="begin"/>
        </w:r>
        <w:r>
          <w:rPr>
            <w:noProof/>
            <w:webHidden/>
          </w:rPr>
          <w:instrText xml:space="preserve"> PAGEREF _Toc233721938 \h </w:instrText>
        </w:r>
        <w:r>
          <w:rPr>
            <w:noProof/>
            <w:webHidden/>
          </w:rPr>
        </w:r>
        <w:r>
          <w:rPr>
            <w:noProof/>
            <w:webHidden/>
          </w:rPr>
          <w:fldChar w:fldCharType="separate"/>
        </w:r>
        <w:r>
          <w:rPr>
            <w:noProof/>
            <w:webHidden/>
          </w:rPr>
          <w:t>4</w:t>
        </w:r>
        <w:r>
          <w:rPr>
            <w:noProof/>
            <w:webHidden/>
          </w:rPr>
          <w:fldChar w:fldCharType="end"/>
        </w:r>
      </w:hyperlink>
    </w:p>
    <w:p w14:paraId="44E232B7" w14:textId="36F07CAD" w:rsidR="006B3C9E" w:rsidRDefault="006B3C9E">
      <w:pPr>
        <w:pStyle w:val="TOC1"/>
        <w:tabs>
          <w:tab w:val="right" w:leader="dot" w:pos="7927"/>
        </w:tabs>
        <w:rPr>
          <w:rFonts w:asciiTheme="minorHAnsi" w:eastAsiaTheme="minorEastAsia" w:hAnsiTheme="minorHAnsi"/>
          <w:noProof/>
          <w:szCs w:val="24"/>
          <w:lang w:eastAsia="en-ID"/>
        </w:rPr>
      </w:pPr>
      <w:hyperlink w:anchor="_Toc233721939" w:history="1">
        <w:r w:rsidRPr="008543E2">
          <w:rPr>
            <w:rStyle w:val="Hyperlink"/>
            <w:noProof/>
            <w:lang w:val="sv-SE"/>
          </w:rPr>
          <w:t>BAB II TINJAUAN PUSTAKA</w:t>
        </w:r>
        <w:r>
          <w:rPr>
            <w:noProof/>
            <w:webHidden/>
          </w:rPr>
          <w:tab/>
        </w:r>
        <w:r>
          <w:rPr>
            <w:noProof/>
            <w:webHidden/>
          </w:rPr>
          <w:fldChar w:fldCharType="begin"/>
        </w:r>
        <w:r>
          <w:rPr>
            <w:noProof/>
            <w:webHidden/>
          </w:rPr>
          <w:instrText xml:space="preserve"> PAGEREF _Toc233721939 \h </w:instrText>
        </w:r>
        <w:r>
          <w:rPr>
            <w:noProof/>
            <w:webHidden/>
          </w:rPr>
        </w:r>
        <w:r>
          <w:rPr>
            <w:noProof/>
            <w:webHidden/>
          </w:rPr>
          <w:fldChar w:fldCharType="separate"/>
        </w:r>
        <w:r>
          <w:rPr>
            <w:noProof/>
            <w:webHidden/>
          </w:rPr>
          <w:t>6</w:t>
        </w:r>
        <w:r>
          <w:rPr>
            <w:noProof/>
            <w:webHidden/>
          </w:rPr>
          <w:fldChar w:fldCharType="end"/>
        </w:r>
      </w:hyperlink>
    </w:p>
    <w:p w14:paraId="34C082C1" w14:textId="6969595A" w:rsidR="006B3C9E" w:rsidRDefault="006B3C9E">
      <w:pPr>
        <w:pStyle w:val="TOC2"/>
        <w:tabs>
          <w:tab w:val="left" w:pos="960"/>
          <w:tab w:val="right" w:leader="dot" w:pos="7927"/>
        </w:tabs>
        <w:rPr>
          <w:rFonts w:asciiTheme="minorHAnsi" w:eastAsiaTheme="minorEastAsia" w:hAnsiTheme="minorHAnsi"/>
          <w:noProof/>
          <w:szCs w:val="24"/>
          <w:lang w:eastAsia="en-ID"/>
        </w:rPr>
      </w:pPr>
      <w:hyperlink w:anchor="_Toc233721941" w:history="1">
        <w:r w:rsidRPr="008543E2">
          <w:rPr>
            <w:rStyle w:val="Hyperlink"/>
            <w:noProof/>
            <w:lang w:val="sv-SE"/>
          </w:rPr>
          <w:t>2.1</w:t>
        </w:r>
        <w:r>
          <w:rPr>
            <w:rFonts w:asciiTheme="minorHAnsi" w:eastAsiaTheme="minorEastAsia" w:hAnsiTheme="minorHAnsi"/>
            <w:noProof/>
            <w:szCs w:val="24"/>
            <w:lang w:eastAsia="en-ID"/>
          </w:rPr>
          <w:tab/>
        </w:r>
        <w:r w:rsidRPr="008543E2">
          <w:rPr>
            <w:rStyle w:val="Hyperlink"/>
            <w:noProof/>
            <w:lang w:val="sv-SE"/>
          </w:rPr>
          <w:t>Landasan Teori</w:t>
        </w:r>
        <w:r>
          <w:rPr>
            <w:noProof/>
            <w:webHidden/>
          </w:rPr>
          <w:tab/>
        </w:r>
        <w:r>
          <w:rPr>
            <w:noProof/>
            <w:webHidden/>
          </w:rPr>
          <w:fldChar w:fldCharType="begin"/>
        </w:r>
        <w:r>
          <w:rPr>
            <w:noProof/>
            <w:webHidden/>
          </w:rPr>
          <w:instrText xml:space="preserve"> PAGEREF _Toc233721941 \h </w:instrText>
        </w:r>
        <w:r>
          <w:rPr>
            <w:noProof/>
            <w:webHidden/>
          </w:rPr>
        </w:r>
        <w:r>
          <w:rPr>
            <w:noProof/>
            <w:webHidden/>
          </w:rPr>
          <w:fldChar w:fldCharType="separate"/>
        </w:r>
        <w:r>
          <w:rPr>
            <w:noProof/>
            <w:webHidden/>
          </w:rPr>
          <w:t>6</w:t>
        </w:r>
        <w:r>
          <w:rPr>
            <w:noProof/>
            <w:webHidden/>
          </w:rPr>
          <w:fldChar w:fldCharType="end"/>
        </w:r>
      </w:hyperlink>
    </w:p>
    <w:p w14:paraId="5864EBA5" w14:textId="51E1CA67" w:rsidR="006B3C9E" w:rsidRDefault="006B3C9E">
      <w:pPr>
        <w:pStyle w:val="TOC3"/>
        <w:tabs>
          <w:tab w:val="left" w:pos="1440"/>
          <w:tab w:val="right" w:leader="dot" w:pos="7927"/>
        </w:tabs>
        <w:rPr>
          <w:rFonts w:asciiTheme="minorHAnsi" w:eastAsiaTheme="minorEastAsia" w:hAnsiTheme="minorHAnsi"/>
          <w:noProof/>
          <w:szCs w:val="24"/>
          <w:lang w:eastAsia="en-ID"/>
        </w:rPr>
      </w:pPr>
      <w:hyperlink w:anchor="_Toc233721942" w:history="1">
        <w:r w:rsidRPr="008543E2">
          <w:rPr>
            <w:rStyle w:val="Hyperlink"/>
            <w:noProof/>
            <w:lang w:val="sv-SE"/>
          </w:rPr>
          <w:t>2.1.1</w:t>
        </w:r>
        <w:r>
          <w:rPr>
            <w:rFonts w:asciiTheme="minorHAnsi" w:eastAsiaTheme="minorEastAsia" w:hAnsiTheme="minorHAnsi"/>
            <w:noProof/>
            <w:szCs w:val="24"/>
            <w:lang w:eastAsia="en-ID"/>
          </w:rPr>
          <w:tab/>
        </w:r>
        <w:r w:rsidRPr="008543E2">
          <w:rPr>
            <w:rStyle w:val="Hyperlink"/>
            <w:i/>
            <w:noProof/>
            <w:lang w:val="sv-SE"/>
          </w:rPr>
          <w:t>Business Intelligence</w:t>
        </w:r>
        <w:r>
          <w:rPr>
            <w:noProof/>
            <w:webHidden/>
          </w:rPr>
          <w:tab/>
        </w:r>
        <w:r>
          <w:rPr>
            <w:noProof/>
            <w:webHidden/>
          </w:rPr>
          <w:fldChar w:fldCharType="begin"/>
        </w:r>
        <w:r>
          <w:rPr>
            <w:noProof/>
            <w:webHidden/>
          </w:rPr>
          <w:instrText xml:space="preserve"> PAGEREF _Toc233721942 \h </w:instrText>
        </w:r>
        <w:r>
          <w:rPr>
            <w:noProof/>
            <w:webHidden/>
          </w:rPr>
        </w:r>
        <w:r>
          <w:rPr>
            <w:noProof/>
            <w:webHidden/>
          </w:rPr>
          <w:fldChar w:fldCharType="separate"/>
        </w:r>
        <w:r>
          <w:rPr>
            <w:noProof/>
            <w:webHidden/>
          </w:rPr>
          <w:t>6</w:t>
        </w:r>
        <w:r>
          <w:rPr>
            <w:noProof/>
            <w:webHidden/>
          </w:rPr>
          <w:fldChar w:fldCharType="end"/>
        </w:r>
      </w:hyperlink>
    </w:p>
    <w:p w14:paraId="32B1085C" w14:textId="58272576" w:rsidR="006B3C9E" w:rsidRDefault="006B3C9E">
      <w:pPr>
        <w:pStyle w:val="TOC3"/>
        <w:tabs>
          <w:tab w:val="left" w:pos="1440"/>
          <w:tab w:val="right" w:leader="dot" w:pos="7927"/>
        </w:tabs>
        <w:rPr>
          <w:rFonts w:asciiTheme="minorHAnsi" w:eastAsiaTheme="minorEastAsia" w:hAnsiTheme="minorHAnsi"/>
          <w:noProof/>
          <w:szCs w:val="24"/>
          <w:lang w:eastAsia="en-ID"/>
        </w:rPr>
      </w:pPr>
      <w:hyperlink w:anchor="_Toc233721943" w:history="1">
        <w:r w:rsidRPr="008543E2">
          <w:rPr>
            <w:rStyle w:val="Hyperlink"/>
            <w:noProof/>
            <w:lang w:val="sv-SE"/>
          </w:rPr>
          <w:t>2.1.2</w:t>
        </w:r>
        <w:r>
          <w:rPr>
            <w:rFonts w:asciiTheme="minorHAnsi" w:eastAsiaTheme="minorEastAsia" w:hAnsiTheme="minorHAnsi"/>
            <w:noProof/>
            <w:szCs w:val="24"/>
            <w:lang w:eastAsia="en-ID"/>
          </w:rPr>
          <w:tab/>
        </w:r>
        <w:r w:rsidRPr="008543E2">
          <w:rPr>
            <w:rStyle w:val="Hyperlink"/>
            <w:noProof/>
            <w:lang w:val="sv-SE"/>
          </w:rPr>
          <w:t>Data Agregat Institusi Pendidikan Tinggi</w:t>
        </w:r>
        <w:r>
          <w:rPr>
            <w:noProof/>
            <w:webHidden/>
          </w:rPr>
          <w:tab/>
        </w:r>
        <w:r>
          <w:rPr>
            <w:noProof/>
            <w:webHidden/>
          </w:rPr>
          <w:fldChar w:fldCharType="begin"/>
        </w:r>
        <w:r>
          <w:rPr>
            <w:noProof/>
            <w:webHidden/>
          </w:rPr>
          <w:instrText xml:space="preserve"> PAGEREF _Toc233721943 \h </w:instrText>
        </w:r>
        <w:r>
          <w:rPr>
            <w:noProof/>
            <w:webHidden/>
          </w:rPr>
        </w:r>
        <w:r>
          <w:rPr>
            <w:noProof/>
            <w:webHidden/>
          </w:rPr>
          <w:fldChar w:fldCharType="separate"/>
        </w:r>
        <w:r>
          <w:rPr>
            <w:noProof/>
            <w:webHidden/>
          </w:rPr>
          <w:t>7</w:t>
        </w:r>
        <w:r>
          <w:rPr>
            <w:noProof/>
            <w:webHidden/>
          </w:rPr>
          <w:fldChar w:fldCharType="end"/>
        </w:r>
      </w:hyperlink>
    </w:p>
    <w:p w14:paraId="4C9A8F15" w14:textId="35376988" w:rsidR="006B3C9E" w:rsidRDefault="006B3C9E">
      <w:pPr>
        <w:pStyle w:val="TOC3"/>
        <w:tabs>
          <w:tab w:val="left" w:pos="1440"/>
          <w:tab w:val="right" w:leader="dot" w:pos="7927"/>
        </w:tabs>
        <w:rPr>
          <w:rFonts w:asciiTheme="minorHAnsi" w:eastAsiaTheme="minorEastAsia" w:hAnsiTheme="minorHAnsi"/>
          <w:noProof/>
          <w:szCs w:val="24"/>
          <w:lang w:eastAsia="en-ID"/>
        </w:rPr>
      </w:pPr>
      <w:hyperlink w:anchor="_Toc233721944" w:history="1">
        <w:r w:rsidRPr="008543E2">
          <w:rPr>
            <w:rStyle w:val="Hyperlink"/>
            <w:noProof/>
          </w:rPr>
          <w:t>2.1.3</w:t>
        </w:r>
        <w:r>
          <w:rPr>
            <w:rFonts w:asciiTheme="minorHAnsi" w:eastAsiaTheme="minorEastAsia" w:hAnsiTheme="minorHAnsi"/>
            <w:noProof/>
            <w:szCs w:val="24"/>
            <w:lang w:eastAsia="en-ID"/>
          </w:rPr>
          <w:tab/>
        </w:r>
        <w:r w:rsidRPr="008543E2">
          <w:rPr>
            <w:rStyle w:val="Hyperlink"/>
            <w:noProof/>
          </w:rPr>
          <w:t>Pengambilan Keputusan Berbasis Data</w:t>
        </w:r>
        <w:r>
          <w:rPr>
            <w:noProof/>
            <w:webHidden/>
          </w:rPr>
          <w:tab/>
        </w:r>
        <w:r>
          <w:rPr>
            <w:noProof/>
            <w:webHidden/>
          </w:rPr>
          <w:fldChar w:fldCharType="begin"/>
        </w:r>
        <w:r>
          <w:rPr>
            <w:noProof/>
            <w:webHidden/>
          </w:rPr>
          <w:instrText xml:space="preserve"> PAGEREF _Toc233721944 \h </w:instrText>
        </w:r>
        <w:r>
          <w:rPr>
            <w:noProof/>
            <w:webHidden/>
          </w:rPr>
        </w:r>
        <w:r>
          <w:rPr>
            <w:noProof/>
            <w:webHidden/>
          </w:rPr>
          <w:fldChar w:fldCharType="separate"/>
        </w:r>
        <w:r>
          <w:rPr>
            <w:noProof/>
            <w:webHidden/>
          </w:rPr>
          <w:t>7</w:t>
        </w:r>
        <w:r>
          <w:rPr>
            <w:noProof/>
            <w:webHidden/>
          </w:rPr>
          <w:fldChar w:fldCharType="end"/>
        </w:r>
      </w:hyperlink>
    </w:p>
    <w:p w14:paraId="606FF46A" w14:textId="6A78BF02" w:rsidR="006B3C9E" w:rsidRDefault="006B3C9E">
      <w:pPr>
        <w:pStyle w:val="TOC3"/>
        <w:tabs>
          <w:tab w:val="left" w:pos="1440"/>
          <w:tab w:val="right" w:leader="dot" w:pos="7927"/>
        </w:tabs>
        <w:rPr>
          <w:rFonts w:asciiTheme="minorHAnsi" w:eastAsiaTheme="minorEastAsia" w:hAnsiTheme="minorHAnsi"/>
          <w:noProof/>
          <w:szCs w:val="24"/>
          <w:lang w:eastAsia="en-ID"/>
        </w:rPr>
      </w:pPr>
      <w:hyperlink w:anchor="_Toc233721945" w:history="1">
        <w:r w:rsidRPr="008543E2">
          <w:rPr>
            <w:rStyle w:val="Hyperlink"/>
            <w:rFonts w:eastAsia="Times New Roman"/>
            <w:noProof/>
            <w:lang w:eastAsia="en-ID"/>
          </w:rPr>
          <w:t>2.1.4</w:t>
        </w:r>
        <w:r>
          <w:rPr>
            <w:rFonts w:asciiTheme="minorHAnsi" w:eastAsiaTheme="minorEastAsia" w:hAnsiTheme="minorHAnsi"/>
            <w:noProof/>
            <w:szCs w:val="24"/>
            <w:lang w:eastAsia="en-ID"/>
          </w:rPr>
          <w:tab/>
        </w:r>
        <w:r w:rsidRPr="008543E2">
          <w:rPr>
            <w:rStyle w:val="Hyperlink"/>
            <w:rFonts w:eastAsia="Times New Roman"/>
            <w:i/>
            <w:noProof/>
            <w:lang w:eastAsia="en-ID"/>
          </w:rPr>
          <w:t xml:space="preserve">Decision Support System </w:t>
        </w:r>
        <w:r w:rsidRPr="008543E2">
          <w:rPr>
            <w:rStyle w:val="Hyperlink"/>
            <w:rFonts w:eastAsia="Times New Roman"/>
            <w:noProof/>
            <w:lang w:eastAsia="en-ID"/>
          </w:rPr>
          <w:t>(DSS)</w:t>
        </w:r>
        <w:r>
          <w:rPr>
            <w:noProof/>
            <w:webHidden/>
          </w:rPr>
          <w:tab/>
        </w:r>
        <w:r>
          <w:rPr>
            <w:noProof/>
            <w:webHidden/>
          </w:rPr>
          <w:fldChar w:fldCharType="begin"/>
        </w:r>
        <w:r>
          <w:rPr>
            <w:noProof/>
            <w:webHidden/>
          </w:rPr>
          <w:instrText xml:space="preserve"> PAGEREF _Toc233721945 \h </w:instrText>
        </w:r>
        <w:r>
          <w:rPr>
            <w:noProof/>
            <w:webHidden/>
          </w:rPr>
        </w:r>
        <w:r>
          <w:rPr>
            <w:noProof/>
            <w:webHidden/>
          </w:rPr>
          <w:fldChar w:fldCharType="separate"/>
        </w:r>
        <w:r>
          <w:rPr>
            <w:noProof/>
            <w:webHidden/>
          </w:rPr>
          <w:t>9</w:t>
        </w:r>
        <w:r>
          <w:rPr>
            <w:noProof/>
            <w:webHidden/>
          </w:rPr>
          <w:fldChar w:fldCharType="end"/>
        </w:r>
      </w:hyperlink>
    </w:p>
    <w:p w14:paraId="420073E7" w14:textId="24F06839" w:rsidR="006B3C9E" w:rsidRDefault="006B3C9E">
      <w:pPr>
        <w:pStyle w:val="TOC2"/>
        <w:tabs>
          <w:tab w:val="left" w:pos="960"/>
          <w:tab w:val="right" w:leader="dot" w:pos="7927"/>
        </w:tabs>
        <w:rPr>
          <w:rFonts w:asciiTheme="minorHAnsi" w:eastAsiaTheme="minorEastAsia" w:hAnsiTheme="minorHAnsi"/>
          <w:noProof/>
          <w:szCs w:val="24"/>
          <w:lang w:eastAsia="en-ID"/>
        </w:rPr>
      </w:pPr>
      <w:hyperlink w:anchor="_Toc233721946" w:history="1">
        <w:r w:rsidRPr="008543E2">
          <w:rPr>
            <w:rStyle w:val="Hyperlink"/>
            <w:noProof/>
          </w:rPr>
          <w:t>2.2</w:t>
        </w:r>
        <w:r>
          <w:rPr>
            <w:rFonts w:asciiTheme="minorHAnsi" w:eastAsiaTheme="minorEastAsia" w:hAnsiTheme="minorHAnsi"/>
            <w:noProof/>
            <w:szCs w:val="24"/>
            <w:lang w:eastAsia="en-ID"/>
          </w:rPr>
          <w:tab/>
        </w:r>
        <w:r w:rsidRPr="008543E2">
          <w:rPr>
            <w:rStyle w:val="Hyperlink"/>
            <w:noProof/>
          </w:rPr>
          <w:t>Penelitian Terkait</w:t>
        </w:r>
        <w:r>
          <w:rPr>
            <w:noProof/>
            <w:webHidden/>
          </w:rPr>
          <w:tab/>
        </w:r>
        <w:r>
          <w:rPr>
            <w:noProof/>
            <w:webHidden/>
          </w:rPr>
          <w:fldChar w:fldCharType="begin"/>
        </w:r>
        <w:r>
          <w:rPr>
            <w:noProof/>
            <w:webHidden/>
          </w:rPr>
          <w:instrText xml:space="preserve"> PAGEREF _Toc233721946 \h </w:instrText>
        </w:r>
        <w:r>
          <w:rPr>
            <w:noProof/>
            <w:webHidden/>
          </w:rPr>
        </w:r>
        <w:r>
          <w:rPr>
            <w:noProof/>
            <w:webHidden/>
          </w:rPr>
          <w:fldChar w:fldCharType="separate"/>
        </w:r>
        <w:r>
          <w:rPr>
            <w:noProof/>
            <w:webHidden/>
          </w:rPr>
          <w:t>10</w:t>
        </w:r>
        <w:r>
          <w:rPr>
            <w:noProof/>
            <w:webHidden/>
          </w:rPr>
          <w:fldChar w:fldCharType="end"/>
        </w:r>
      </w:hyperlink>
    </w:p>
    <w:p w14:paraId="266B4640" w14:textId="334BD3EA" w:rsidR="006B3C9E" w:rsidRDefault="006B3C9E">
      <w:pPr>
        <w:pStyle w:val="TOC1"/>
        <w:tabs>
          <w:tab w:val="right" w:leader="dot" w:pos="7927"/>
        </w:tabs>
        <w:rPr>
          <w:rFonts w:asciiTheme="minorHAnsi" w:eastAsiaTheme="minorEastAsia" w:hAnsiTheme="minorHAnsi"/>
          <w:noProof/>
          <w:szCs w:val="24"/>
          <w:lang w:eastAsia="en-ID"/>
        </w:rPr>
      </w:pPr>
      <w:hyperlink w:anchor="_Toc233721947" w:history="1">
        <w:r w:rsidRPr="008543E2">
          <w:rPr>
            <w:rStyle w:val="Hyperlink"/>
            <w:noProof/>
            <w:lang w:val="sv-SE"/>
          </w:rPr>
          <w:t>BAB III  METODOLOGI PENELITIAN</w:t>
        </w:r>
        <w:r>
          <w:rPr>
            <w:noProof/>
            <w:webHidden/>
          </w:rPr>
          <w:tab/>
        </w:r>
        <w:r>
          <w:rPr>
            <w:noProof/>
            <w:webHidden/>
          </w:rPr>
          <w:fldChar w:fldCharType="begin"/>
        </w:r>
        <w:r>
          <w:rPr>
            <w:noProof/>
            <w:webHidden/>
          </w:rPr>
          <w:instrText xml:space="preserve"> PAGEREF _Toc233721947 \h </w:instrText>
        </w:r>
        <w:r>
          <w:rPr>
            <w:noProof/>
            <w:webHidden/>
          </w:rPr>
        </w:r>
        <w:r>
          <w:rPr>
            <w:noProof/>
            <w:webHidden/>
          </w:rPr>
          <w:fldChar w:fldCharType="separate"/>
        </w:r>
        <w:r>
          <w:rPr>
            <w:noProof/>
            <w:webHidden/>
          </w:rPr>
          <w:t>18</w:t>
        </w:r>
        <w:r>
          <w:rPr>
            <w:noProof/>
            <w:webHidden/>
          </w:rPr>
          <w:fldChar w:fldCharType="end"/>
        </w:r>
      </w:hyperlink>
    </w:p>
    <w:p w14:paraId="7C72DD36" w14:textId="436AE87E" w:rsidR="006B3C9E" w:rsidRDefault="006B3C9E">
      <w:pPr>
        <w:pStyle w:val="TOC2"/>
        <w:tabs>
          <w:tab w:val="left" w:pos="960"/>
          <w:tab w:val="right" w:leader="dot" w:pos="7927"/>
        </w:tabs>
        <w:rPr>
          <w:rFonts w:asciiTheme="minorHAnsi" w:eastAsiaTheme="minorEastAsia" w:hAnsiTheme="minorHAnsi"/>
          <w:noProof/>
          <w:szCs w:val="24"/>
          <w:lang w:eastAsia="en-ID"/>
        </w:rPr>
      </w:pPr>
      <w:hyperlink w:anchor="_Toc233721949" w:history="1">
        <w:r w:rsidRPr="008543E2">
          <w:rPr>
            <w:rStyle w:val="Hyperlink"/>
            <w:noProof/>
          </w:rPr>
          <w:t>3.1</w:t>
        </w:r>
        <w:r>
          <w:rPr>
            <w:rFonts w:asciiTheme="minorHAnsi" w:eastAsiaTheme="minorEastAsia" w:hAnsiTheme="minorHAnsi"/>
            <w:noProof/>
            <w:szCs w:val="24"/>
            <w:lang w:eastAsia="en-ID"/>
          </w:rPr>
          <w:tab/>
        </w:r>
        <w:r w:rsidRPr="008543E2">
          <w:rPr>
            <w:rStyle w:val="Hyperlink"/>
            <w:noProof/>
          </w:rPr>
          <w:t>Justification</w:t>
        </w:r>
        <w:r>
          <w:rPr>
            <w:noProof/>
            <w:webHidden/>
          </w:rPr>
          <w:tab/>
        </w:r>
        <w:r>
          <w:rPr>
            <w:noProof/>
            <w:webHidden/>
          </w:rPr>
          <w:fldChar w:fldCharType="begin"/>
        </w:r>
        <w:r>
          <w:rPr>
            <w:noProof/>
            <w:webHidden/>
          </w:rPr>
          <w:instrText xml:space="preserve"> PAGEREF _Toc233721949 \h </w:instrText>
        </w:r>
        <w:r>
          <w:rPr>
            <w:noProof/>
            <w:webHidden/>
          </w:rPr>
        </w:r>
        <w:r>
          <w:rPr>
            <w:noProof/>
            <w:webHidden/>
          </w:rPr>
          <w:fldChar w:fldCharType="separate"/>
        </w:r>
        <w:r>
          <w:rPr>
            <w:noProof/>
            <w:webHidden/>
          </w:rPr>
          <w:t>19</w:t>
        </w:r>
        <w:r>
          <w:rPr>
            <w:noProof/>
            <w:webHidden/>
          </w:rPr>
          <w:fldChar w:fldCharType="end"/>
        </w:r>
      </w:hyperlink>
    </w:p>
    <w:p w14:paraId="5D9D6A42" w14:textId="1DFC02DA" w:rsidR="006B3C9E" w:rsidRDefault="006B3C9E">
      <w:pPr>
        <w:pStyle w:val="TOC2"/>
        <w:tabs>
          <w:tab w:val="left" w:pos="960"/>
          <w:tab w:val="right" w:leader="dot" w:pos="7927"/>
        </w:tabs>
        <w:rPr>
          <w:rFonts w:asciiTheme="minorHAnsi" w:eastAsiaTheme="minorEastAsia" w:hAnsiTheme="minorHAnsi"/>
          <w:noProof/>
          <w:szCs w:val="24"/>
          <w:lang w:eastAsia="en-ID"/>
        </w:rPr>
      </w:pPr>
      <w:hyperlink w:anchor="_Toc233721950" w:history="1">
        <w:r w:rsidRPr="008543E2">
          <w:rPr>
            <w:rStyle w:val="Hyperlink"/>
            <w:noProof/>
          </w:rPr>
          <w:t>3.2</w:t>
        </w:r>
        <w:r>
          <w:rPr>
            <w:rFonts w:asciiTheme="minorHAnsi" w:eastAsiaTheme="minorEastAsia" w:hAnsiTheme="minorHAnsi"/>
            <w:noProof/>
            <w:szCs w:val="24"/>
            <w:lang w:eastAsia="en-ID"/>
          </w:rPr>
          <w:tab/>
        </w:r>
        <w:r w:rsidRPr="008543E2">
          <w:rPr>
            <w:rStyle w:val="Hyperlink"/>
            <w:noProof/>
          </w:rPr>
          <w:t>Planning</w:t>
        </w:r>
        <w:r>
          <w:rPr>
            <w:noProof/>
            <w:webHidden/>
          </w:rPr>
          <w:tab/>
        </w:r>
        <w:r>
          <w:rPr>
            <w:noProof/>
            <w:webHidden/>
          </w:rPr>
          <w:fldChar w:fldCharType="begin"/>
        </w:r>
        <w:r>
          <w:rPr>
            <w:noProof/>
            <w:webHidden/>
          </w:rPr>
          <w:instrText xml:space="preserve"> PAGEREF _Toc233721950 \h </w:instrText>
        </w:r>
        <w:r>
          <w:rPr>
            <w:noProof/>
            <w:webHidden/>
          </w:rPr>
        </w:r>
        <w:r>
          <w:rPr>
            <w:noProof/>
            <w:webHidden/>
          </w:rPr>
          <w:fldChar w:fldCharType="separate"/>
        </w:r>
        <w:r>
          <w:rPr>
            <w:noProof/>
            <w:webHidden/>
          </w:rPr>
          <w:t>21</w:t>
        </w:r>
        <w:r>
          <w:rPr>
            <w:noProof/>
            <w:webHidden/>
          </w:rPr>
          <w:fldChar w:fldCharType="end"/>
        </w:r>
      </w:hyperlink>
    </w:p>
    <w:p w14:paraId="7B0259BD" w14:textId="4C4C5766" w:rsidR="006B3C9E" w:rsidRDefault="006B3C9E">
      <w:pPr>
        <w:pStyle w:val="TOC3"/>
        <w:tabs>
          <w:tab w:val="left" w:pos="1440"/>
          <w:tab w:val="right" w:leader="dot" w:pos="7927"/>
        </w:tabs>
        <w:rPr>
          <w:rFonts w:asciiTheme="minorHAnsi" w:eastAsiaTheme="minorEastAsia" w:hAnsiTheme="minorHAnsi"/>
          <w:noProof/>
          <w:szCs w:val="24"/>
          <w:lang w:eastAsia="en-ID"/>
        </w:rPr>
      </w:pPr>
      <w:hyperlink w:anchor="_Toc233721951" w:history="1">
        <w:r w:rsidRPr="008543E2">
          <w:rPr>
            <w:rStyle w:val="Hyperlink"/>
            <w:noProof/>
            <w:lang w:val="sv-SE"/>
          </w:rPr>
          <w:t>3.2.1</w:t>
        </w:r>
        <w:r>
          <w:rPr>
            <w:rFonts w:asciiTheme="minorHAnsi" w:eastAsiaTheme="minorEastAsia" w:hAnsiTheme="minorHAnsi"/>
            <w:noProof/>
            <w:szCs w:val="24"/>
            <w:lang w:eastAsia="en-ID"/>
          </w:rPr>
          <w:tab/>
        </w:r>
        <w:r w:rsidRPr="008543E2">
          <w:rPr>
            <w:rStyle w:val="Hyperlink"/>
            <w:noProof/>
            <w:lang w:val="sv-SE"/>
          </w:rPr>
          <w:t>Sumber Data dan Teknik Pengumpulan</w:t>
        </w:r>
        <w:r>
          <w:rPr>
            <w:noProof/>
            <w:webHidden/>
          </w:rPr>
          <w:tab/>
        </w:r>
        <w:r>
          <w:rPr>
            <w:noProof/>
            <w:webHidden/>
          </w:rPr>
          <w:fldChar w:fldCharType="begin"/>
        </w:r>
        <w:r>
          <w:rPr>
            <w:noProof/>
            <w:webHidden/>
          </w:rPr>
          <w:instrText xml:space="preserve"> PAGEREF _Toc233721951 \h </w:instrText>
        </w:r>
        <w:r>
          <w:rPr>
            <w:noProof/>
            <w:webHidden/>
          </w:rPr>
        </w:r>
        <w:r>
          <w:rPr>
            <w:noProof/>
            <w:webHidden/>
          </w:rPr>
          <w:fldChar w:fldCharType="separate"/>
        </w:r>
        <w:r>
          <w:rPr>
            <w:noProof/>
            <w:webHidden/>
          </w:rPr>
          <w:t>22</w:t>
        </w:r>
        <w:r>
          <w:rPr>
            <w:noProof/>
            <w:webHidden/>
          </w:rPr>
          <w:fldChar w:fldCharType="end"/>
        </w:r>
      </w:hyperlink>
    </w:p>
    <w:p w14:paraId="243999DA" w14:textId="4EA48B9B" w:rsidR="006B3C9E" w:rsidRDefault="006B3C9E">
      <w:pPr>
        <w:pStyle w:val="TOC3"/>
        <w:tabs>
          <w:tab w:val="left" w:pos="1440"/>
          <w:tab w:val="right" w:leader="dot" w:pos="7927"/>
        </w:tabs>
        <w:rPr>
          <w:rFonts w:asciiTheme="minorHAnsi" w:eastAsiaTheme="minorEastAsia" w:hAnsiTheme="minorHAnsi"/>
          <w:noProof/>
          <w:szCs w:val="24"/>
          <w:lang w:eastAsia="en-ID"/>
        </w:rPr>
      </w:pPr>
      <w:hyperlink w:anchor="_Toc233721952" w:history="1">
        <w:r w:rsidRPr="008543E2">
          <w:rPr>
            <w:rStyle w:val="Hyperlink"/>
            <w:noProof/>
            <w:lang w:val="sv-SE"/>
          </w:rPr>
          <w:t>3.2.2</w:t>
        </w:r>
        <w:r>
          <w:rPr>
            <w:rFonts w:asciiTheme="minorHAnsi" w:eastAsiaTheme="minorEastAsia" w:hAnsiTheme="minorHAnsi"/>
            <w:noProof/>
            <w:szCs w:val="24"/>
            <w:lang w:eastAsia="en-ID"/>
          </w:rPr>
          <w:tab/>
        </w:r>
        <w:r w:rsidRPr="008543E2">
          <w:rPr>
            <w:rStyle w:val="Hyperlink"/>
            <w:noProof/>
            <w:lang w:val="sv-SE"/>
          </w:rPr>
          <w:t>Variabel dan Cakupan Data</w:t>
        </w:r>
        <w:r>
          <w:rPr>
            <w:noProof/>
            <w:webHidden/>
          </w:rPr>
          <w:tab/>
        </w:r>
        <w:r>
          <w:rPr>
            <w:noProof/>
            <w:webHidden/>
          </w:rPr>
          <w:fldChar w:fldCharType="begin"/>
        </w:r>
        <w:r>
          <w:rPr>
            <w:noProof/>
            <w:webHidden/>
          </w:rPr>
          <w:instrText xml:space="preserve"> PAGEREF _Toc233721952 \h </w:instrText>
        </w:r>
        <w:r>
          <w:rPr>
            <w:noProof/>
            <w:webHidden/>
          </w:rPr>
        </w:r>
        <w:r>
          <w:rPr>
            <w:noProof/>
            <w:webHidden/>
          </w:rPr>
          <w:fldChar w:fldCharType="separate"/>
        </w:r>
        <w:r>
          <w:rPr>
            <w:noProof/>
            <w:webHidden/>
          </w:rPr>
          <w:t>24</w:t>
        </w:r>
        <w:r>
          <w:rPr>
            <w:noProof/>
            <w:webHidden/>
          </w:rPr>
          <w:fldChar w:fldCharType="end"/>
        </w:r>
      </w:hyperlink>
    </w:p>
    <w:p w14:paraId="50D01324" w14:textId="3FA8797B" w:rsidR="006B3C9E" w:rsidRDefault="006B3C9E">
      <w:pPr>
        <w:pStyle w:val="TOC3"/>
        <w:tabs>
          <w:tab w:val="left" w:pos="1440"/>
          <w:tab w:val="right" w:leader="dot" w:pos="7927"/>
        </w:tabs>
        <w:rPr>
          <w:rFonts w:asciiTheme="minorHAnsi" w:eastAsiaTheme="minorEastAsia" w:hAnsiTheme="minorHAnsi"/>
          <w:noProof/>
          <w:szCs w:val="24"/>
          <w:lang w:eastAsia="en-ID"/>
        </w:rPr>
      </w:pPr>
      <w:hyperlink w:anchor="_Toc233721953" w:history="1">
        <w:r w:rsidRPr="008543E2">
          <w:rPr>
            <w:rStyle w:val="Hyperlink"/>
            <w:noProof/>
            <w:lang w:val="sv-SE"/>
          </w:rPr>
          <w:t>3.2.3</w:t>
        </w:r>
        <w:r>
          <w:rPr>
            <w:rFonts w:asciiTheme="minorHAnsi" w:eastAsiaTheme="minorEastAsia" w:hAnsiTheme="minorHAnsi"/>
            <w:noProof/>
            <w:szCs w:val="24"/>
            <w:lang w:eastAsia="en-ID"/>
          </w:rPr>
          <w:tab/>
        </w:r>
        <w:r w:rsidRPr="008543E2">
          <w:rPr>
            <w:rStyle w:val="Hyperlink"/>
            <w:noProof/>
            <w:lang w:val="sv-SE"/>
          </w:rPr>
          <w:t>Arsitektur Sistem Business Intelligence</w:t>
        </w:r>
        <w:r>
          <w:rPr>
            <w:noProof/>
            <w:webHidden/>
          </w:rPr>
          <w:tab/>
        </w:r>
        <w:r>
          <w:rPr>
            <w:noProof/>
            <w:webHidden/>
          </w:rPr>
          <w:fldChar w:fldCharType="begin"/>
        </w:r>
        <w:r>
          <w:rPr>
            <w:noProof/>
            <w:webHidden/>
          </w:rPr>
          <w:instrText xml:space="preserve"> PAGEREF _Toc233721953 \h </w:instrText>
        </w:r>
        <w:r>
          <w:rPr>
            <w:noProof/>
            <w:webHidden/>
          </w:rPr>
        </w:r>
        <w:r>
          <w:rPr>
            <w:noProof/>
            <w:webHidden/>
          </w:rPr>
          <w:fldChar w:fldCharType="separate"/>
        </w:r>
        <w:r>
          <w:rPr>
            <w:noProof/>
            <w:webHidden/>
          </w:rPr>
          <w:t>25</w:t>
        </w:r>
        <w:r>
          <w:rPr>
            <w:noProof/>
            <w:webHidden/>
          </w:rPr>
          <w:fldChar w:fldCharType="end"/>
        </w:r>
      </w:hyperlink>
    </w:p>
    <w:p w14:paraId="597B28D7" w14:textId="3A9F73D2" w:rsidR="006B3C9E" w:rsidRDefault="006B3C9E">
      <w:pPr>
        <w:pStyle w:val="TOC2"/>
        <w:tabs>
          <w:tab w:val="left" w:pos="960"/>
          <w:tab w:val="right" w:leader="dot" w:pos="7927"/>
        </w:tabs>
        <w:rPr>
          <w:rFonts w:asciiTheme="minorHAnsi" w:eastAsiaTheme="minorEastAsia" w:hAnsiTheme="minorHAnsi"/>
          <w:noProof/>
          <w:szCs w:val="24"/>
          <w:lang w:eastAsia="en-ID"/>
        </w:rPr>
      </w:pPr>
      <w:hyperlink w:anchor="_Toc233721954" w:history="1">
        <w:r w:rsidRPr="008543E2">
          <w:rPr>
            <w:rStyle w:val="Hyperlink"/>
            <w:noProof/>
            <w:lang w:val="sv-SE"/>
          </w:rPr>
          <w:t>3.3</w:t>
        </w:r>
        <w:r>
          <w:rPr>
            <w:rFonts w:asciiTheme="minorHAnsi" w:eastAsiaTheme="minorEastAsia" w:hAnsiTheme="minorHAnsi"/>
            <w:noProof/>
            <w:szCs w:val="24"/>
            <w:lang w:eastAsia="en-ID"/>
          </w:rPr>
          <w:tab/>
        </w:r>
        <w:r w:rsidRPr="008543E2">
          <w:rPr>
            <w:rStyle w:val="Hyperlink"/>
            <w:noProof/>
            <w:lang w:val="sv-SE"/>
          </w:rPr>
          <w:t>Business Analysis</w:t>
        </w:r>
        <w:r>
          <w:rPr>
            <w:noProof/>
            <w:webHidden/>
          </w:rPr>
          <w:tab/>
        </w:r>
        <w:r>
          <w:rPr>
            <w:noProof/>
            <w:webHidden/>
          </w:rPr>
          <w:fldChar w:fldCharType="begin"/>
        </w:r>
        <w:r>
          <w:rPr>
            <w:noProof/>
            <w:webHidden/>
          </w:rPr>
          <w:instrText xml:space="preserve"> PAGEREF _Toc233721954 \h </w:instrText>
        </w:r>
        <w:r>
          <w:rPr>
            <w:noProof/>
            <w:webHidden/>
          </w:rPr>
        </w:r>
        <w:r>
          <w:rPr>
            <w:noProof/>
            <w:webHidden/>
          </w:rPr>
          <w:fldChar w:fldCharType="separate"/>
        </w:r>
        <w:r>
          <w:rPr>
            <w:noProof/>
            <w:webHidden/>
          </w:rPr>
          <w:t>27</w:t>
        </w:r>
        <w:r>
          <w:rPr>
            <w:noProof/>
            <w:webHidden/>
          </w:rPr>
          <w:fldChar w:fldCharType="end"/>
        </w:r>
      </w:hyperlink>
    </w:p>
    <w:p w14:paraId="64DA94FF" w14:textId="1C0DC60A" w:rsidR="006B3C9E" w:rsidRDefault="006B3C9E">
      <w:pPr>
        <w:pStyle w:val="TOC3"/>
        <w:tabs>
          <w:tab w:val="left" w:pos="1440"/>
          <w:tab w:val="right" w:leader="dot" w:pos="7927"/>
        </w:tabs>
        <w:rPr>
          <w:rFonts w:asciiTheme="minorHAnsi" w:eastAsiaTheme="minorEastAsia" w:hAnsiTheme="minorHAnsi"/>
          <w:noProof/>
          <w:szCs w:val="24"/>
          <w:lang w:eastAsia="en-ID"/>
        </w:rPr>
      </w:pPr>
      <w:hyperlink w:anchor="_Toc233721955" w:history="1">
        <w:r w:rsidRPr="008543E2">
          <w:rPr>
            <w:rStyle w:val="Hyperlink"/>
            <w:noProof/>
          </w:rPr>
          <w:t>3.3.1</w:t>
        </w:r>
        <w:r>
          <w:rPr>
            <w:rFonts w:asciiTheme="minorHAnsi" w:eastAsiaTheme="minorEastAsia" w:hAnsiTheme="minorHAnsi"/>
            <w:noProof/>
            <w:szCs w:val="24"/>
            <w:lang w:eastAsia="en-ID"/>
          </w:rPr>
          <w:tab/>
        </w:r>
        <w:r w:rsidRPr="008543E2">
          <w:rPr>
            <w:rStyle w:val="Hyperlink"/>
            <w:noProof/>
          </w:rPr>
          <w:t>Identifikasi Kebutuhan Informasi</w:t>
        </w:r>
        <w:r>
          <w:rPr>
            <w:noProof/>
            <w:webHidden/>
          </w:rPr>
          <w:tab/>
        </w:r>
        <w:r>
          <w:rPr>
            <w:noProof/>
            <w:webHidden/>
          </w:rPr>
          <w:fldChar w:fldCharType="begin"/>
        </w:r>
        <w:r>
          <w:rPr>
            <w:noProof/>
            <w:webHidden/>
          </w:rPr>
          <w:instrText xml:space="preserve"> PAGEREF _Toc233721955 \h </w:instrText>
        </w:r>
        <w:r>
          <w:rPr>
            <w:noProof/>
            <w:webHidden/>
          </w:rPr>
        </w:r>
        <w:r>
          <w:rPr>
            <w:noProof/>
            <w:webHidden/>
          </w:rPr>
          <w:fldChar w:fldCharType="separate"/>
        </w:r>
        <w:r>
          <w:rPr>
            <w:noProof/>
            <w:webHidden/>
          </w:rPr>
          <w:t>27</w:t>
        </w:r>
        <w:r>
          <w:rPr>
            <w:noProof/>
            <w:webHidden/>
          </w:rPr>
          <w:fldChar w:fldCharType="end"/>
        </w:r>
      </w:hyperlink>
    </w:p>
    <w:p w14:paraId="3092F31F" w14:textId="79C69E71" w:rsidR="006B3C9E" w:rsidRDefault="006B3C9E">
      <w:pPr>
        <w:pStyle w:val="TOC3"/>
        <w:tabs>
          <w:tab w:val="left" w:pos="1440"/>
          <w:tab w:val="right" w:leader="dot" w:pos="7927"/>
        </w:tabs>
        <w:rPr>
          <w:rFonts w:asciiTheme="minorHAnsi" w:eastAsiaTheme="minorEastAsia" w:hAnsiTheme="minorHAnsi"/>
          <w:noProof/>
          <w:szCs w:val="24"/>
          <w:lang w:eastAsia="en-ID"/>
        </w:rPr>
      </w:pPr>
      <w:hyperlink w:anchor="_Toc233721956" w:history="1">
        <w:r w:rsidRPr="008543E2">
          <w:rPr>
            <w:rStyle w:val="Hyperlink"/>
            <w:noProof/>
            <w:lang w:val="sv-SE"/>
          </w:rPr>
          <w:t>3.3.2</w:t>
        </w:r>
        <w:r>
          <w:rPr>
            <w:rFonts w:asciiTheme="minorHAnsi" w:eastAsiaTheme="minorEastAsia" w:hAnsiTheme="minorHAnsi"/>
            <w:noProof/>
            <w:szCs w:val="24"/>
            <w:lang w:eastAsia="en-ID"/>
          </w:rPr>
          <w:tab/>
        </w:r>
        <w:r w:rsidRPr="008543E2">
          <w:rPr>
            <w:rStyle w:val="Hyperlink"/>
            <w:noProof/>
            <w:lang w:val="sv-SE"/>
          </w:rPr>
          <w:t>Penetapan Metrik dan Formula Rasio</w:t>
        </w:r>
        <w:r>
          <w:rPr>
            <w:noProof/>
            <w:webHidden/>
          </w:rPr>
          <w:tab/>
        </w:r>
        <w:r>
          <w:rPr>
            <w:noProof/>
            <w:webHidden/>
          </w:rPr>
          <w:fldChar w:fldCharType="begin"/>
        </w:r>
        <w:r>
          <w:rPr>
            <w:noProof/>
            <w:webHidden/>
          </w:rPr>
          <w:instrText xml:space="preserve"> PAGEREF _Toc233721956 \h </w:instrText>
        </w:r>
        <w:r>
          <w:rPr>
            <w:noProof/>
            <w:webHidden/>
          </w:rPr>
        </w:r>
        <w:r>
          <w:rPr>
            <w:noProof/>
            <w:webHidden/>
          </w:rPr>
          <w:fldChar w:fldCharType="separate"/>
        </w:r>
        <w:r>
          <w:rPr>
            <w:noProof/>
            <w:webHidden/>
          </w:rPr>
          <w:t>28</w:t>
        </w:r>
        <w:r>
          <w:rPr>
            <w:noProof/>
            <w:webHidden/>
          </w:rPr>
          <w:fldChar w:fldCharType="end"/>
        </w:r>
      </w:hyperlink>
    </w:p>
    <w:p w14:paraId="1085C91A" w14:textId="04AA1729" w:rsidR="006B3C9E" w:rsidRDefault="006B3C9E">
      <w:pPr>
        <w:pStyle w:val="TOC3"/>
        <w:tabs>
          <w:tab w:val="left" w:pos="1440"/>
          <w:tab w:val="right" w:leader="dot" w:pos="7927"/>
        </w:tabs>
        <w:rPr>
          <w:rFonts w:asciiTheme="minorHAnsi" w:eastAsiaTheme="minorEastAsia" w:hAnsiTheme="minorHAnsi"/>
          <w:noProof/>
          <w:szCs w:val="24"/>
          <w:lang w:eastAsia="en-ID"/>
        </w:rPr>
      </w:pPr>
      <w:hyperlink w:anchor="_Toc233721957" w:history="1">
        <w:r w:rsidRPr="008543E2">
          <w:rPr>
            <w:rStyle w:val="Hyperlink"/>
            <w:noProof/>
            <w:lang w:val="sv-SE"/>
          </w:rPr>
          <w:t>3.3.3</w:t>
        </w:r>
        <w:r>
          <w:rPr>
            <w:rFonts w:asciiTheme="minorHAnsi" w:eastAsiaTheme="minorEastAsia" w:hAnsiTheme="minorHAnsi"/>
            <w:noProof/>
            <w:szCs w:val="24"/>
            <w:lang w:eastAsia="en-ID"/>
          </w:rPr>
          <w:tab/>
        </w:r>
        <w:r w:rsidRPr="008543E2">
          <w:rPr>
            <w:rStyle w:val="Hyperlink"/>
            <w:noProof/>
            <w:lang w:val="sv-SE"/>
          </w:rPr>
          <w:t>Standar Kepatuhan dan Batas Ambang DIKTI</w:t>
        </w:r>
        <w:r>
          <w:rPr>
            <w:noProof/>
            <w:webHidden/>
          </w:rPr>
          <w:tab/>
        </w:r>
        <w:r>
          <w:rPr>
            <w:noProof/>
            <w:webHidden/>
          </w:rPr>
          <w:fldChar w:fldCharType="begin"/>
        </w:r>
        <w:r>
          <w:rPr>
            <w:noProof/>
            <w:webHidden/>
          </w:rPr>
          <w:instrText xml:space="preserve"> PAGEREF _Toc233721957 \h </w:instrText>
        </w:r>
        <w:r>
          <w:rPr>
            <w:noProof/>
            <w:webHidden/>
          </w:rPr>
        </w:r>
        <w:r>
          <w:rPr>
            <w:noProof/>
            <w:webHidden/>
          </w:rPr>
          <w:fldChar w:fldCharType="separate"/>
        </w:r>
        <w:r>
          <w:rPr>
            <w:noProof/>
            <w:webHidden/>
          </w:rPr>
          <w:t>29</w:t>
        </w:r>
        <w:r>
          <w:rPr>
            <w:noProof/>
            <w:webHidden/>
          </w:rPr>
          <w:fldChar w:fldCharType="end"/>
        </w:r>
      </w:hyperlink>
    </w:p>
    <w:p w14:paraId="77809FF1" w14:textId="24D21AEF" w:rsidR="006B3C9E" w:rsidRDefault="006B3C9E">
      <w:pPr>
        <w:pStyle w:val="TOC2"/>
        <w:tabs>
          <w:tab w:val="left" w:pos="960"/>
          <w:tab w:val="right" w:leader="dot" w:pos="7927"/>
        </w:tabs>
        <w:rPr>
          <w:rFonts w:asciiTheme="minorHAnsi" w:eastAsiaTheme="minorEastAsia" w:hAnsiTheme="minorHAnsi"/>
          <w:noProof/>
          <w:szCs w:val="24"/>
          <w:lang w:eastAsia="en-ID"/>
        </w:rPr>
      </w:pPr>
      <w:hyperlink w:anchor="_Toc233721958" w:history="1">
        <w:r w:rsidRPr="008543E2">
          <w:rPr>
            <w:rStyle w:val="Hyperlink"/>
            <w:noProof/>
            <w:lang w:val="sv-SE"/>
          </w:rPr>
          <w:t>3.4</w:t>
        </w:r>
        <w:r>
          <w:rPr>
            <w:rFonts w:asciiTheme="minorHAnsi" w:eastAsiaTheme="minorEastAsia" w:hAnsiTheme="minorHAnsi"/>
            <w:noProof/>
            <w:szCs w:val="24"/>
            <w:lang w:eastAsia="en-ID"/>
          </w:rPr>
          <w:tab/>
        </w:r>
        <w:r w:rsidRPr="008543E2">
          <w:rPr>
            <w:rStyle w:val="Hyperlink"/>
            <w:noProof/>
            <w:lang w:val="sv-SE"/>
          </w:rPr>
          <w:t>Design</w:t>
        </w:r>
        <w:r>
          <w:rPr>
            <w:noProof/>
            <w:webHidden/>
          </w:rPr>
          <w:tab/>
        </w:r>
        <w:r>
          <w:rPr>
            <w:noProof/>
            <w:webHidden/>
          </w:rPr>
          <w:fldChar w:fldCharType="begin"/>
        </w:r>
        <w:r>
          <w:rPr>
            <w:noProof/>
            <w:webHidden/>
          </w:rPr>
          <w:instrText xml:space="preserve"> PAGEREF _Toc233721958 \h </w:instrText>
        </w:r>
        <w:r>
          <w:rPr>
            <w:noProof/>
            <w:webHidden/>
          </w:rPr>
        </w:r>
        <w:r>
          <w:rPr>
            <w:noProof/>
            <w:webHidden/>
          </w:rPr>
          <w:fldChar w:fldCharType="separate"/>
        </w:r>
        <w:r>
          <w:rPr>
            <w:noProof/>
            <w:webHidden/>
          </w:rPr>
          <w:t>31</w:t>
        </w:r>
        <w:r>
          <w:rPr>
            <w:noProof/>
            <w:webHidden/>
          </w:rPr>
          <w:fldChar w:fldCharType="end"/>
        </w:r>
      </w:hyperlink>
    </w:p>
    <w:p w14:paraId="1C84D4EB" w14:textId="1C840D9F" w:rsidR="006B3C9E" w:rsidRDefault="006B3C9E">
      <w:pPr>
        <w:pStyle w:val="TOC3"/>
        <w:tabs>
          <w:tab w:val="left" w:pos="1440"/>
          <w:tab w:val="right" w:leader="dot" w:pos="7927"/>
        </w:tabs>
        <w:rPr>
          <w:rFonts w:asciiTheme="minorHAnsi" w:eastAsiaTheme="minorEastAsia" w:hAnsiTheme="minorHAnsi"/>
          <w:noProof/>
          <w:szCs w:val="24"/>
          <w:lang w:eastAsia="en-ID"/>
        </w:rPr>
      </w:pPr>
      <w:hyperlink w:anchor="_Toc233721959" w:history="1">
        <w:r w:rsidRPr="008543E2">
          <w:rPr>
            <w:rStyle w:val="Hyperlink"/>
            <w:noProof/>
            <w:lang w:val="sv-SE"/>
          </w:rPr>
          <w:t>3.4.1</w:t>
        </w:r>
        <w:r>
          <w:rPr>
            <w:rFonts w:asciiTheme="minorHAnsi" w:eastAsiaTheme="minorEastAsia" w:hAnsiTheme="minorHAnsi"/>
            <w:noProof/>
            <w:szCs w:val="24"/>
            <w:lang w:eastAsia="en-ID"/>
          </w:rPr>
          <w:tab/>
        </w:r>
        <w:r w:rsidRPr="008543E2">
          <w:rPr>
            <w:rStyle w:val="Hyperlink"/>
            <w:noProof/>
            <w:lang w:val="sv-SE"/>
          </w:rPr>
          <w:t>Tabel Fakta: Fact_Kapasitas_Pendidikan</w:t>
        </w:r>
        <w:r>
          <w:rPr>
            <w:noProof/>
            <w:webHidden/>
          </w:rPr>
          <w:tab/>
        </w:r>
        <w:r>
          <w:rPr>
            <w:noProof/>
            <w:webHidden/>
          </w:rPr>
          <w:fldChar w:fldCharType="begin"/>
        </w:r>
        <w:r>
          <w:rPr>
            <w:noProof/>
            <w:webHidden/>
          </w:rPr>
          <w:instrText xml:space="preserve"> PAGEREF _Toc233721959 \h </w:instrText>
        </w:r>
        <w:r>
          <w:rPr>
            <w:noProof/>
            <w:webHidden/>
          </w:rPr>
        </w:r>
        <w:r>
          <w:rPr>
            <w:noProof/>
            <w:webHidden/>
          </w:rPr>
          <w:fldChar w:fldCharType="separate"/>
        </w:r>
        <w:r>
          <w:rPr>
            <w:noProof/>
            <w:webHidden/>
          </w:rPr>
          <w:t>32</w:t>
        </w:r>
        <w:r>
          <w:rPr>
            <w:noProof/>
            <w:webHidden/>
          </w:rPr>
          <w:fldChar w:fldCharType="end"/>
        </w:r>
      </w:hyperlink>
    </w:p>
    <w:p w14:paraId="2EE8F24B" w14:textId="77A955F5" w:rsidR="006B3C9E" w:rsidRDefault="006B3C9E">
      <w:pPr>
        <w:pStyle w:val="TOC3"/>
        <w:tabs>
          <w:tab w:val="left" w:pos="1440"/>
          <w:tab w:val="right" w:leader="dot" w:pos="7927"/>
        </w:tabs>
        <w:rPr>
          <w:rFonts w:asciiTheme="minorHAnsi" w:eastAsiaTheme="minorEastAsia" w:hAnsiTheme="minorHAnsi"/>
          <w:noProof/>
          <w:szCs w:val="24"/>
          <w:lang w:eastAsia="en-ID"/>
        </w:rPr>
      </w:pPr>
      <w:hyperlink w:anchor="_Toc233721960" w:history="1">
        <w:r w:rsidRPr="008543E2">
          <w:rPr>
            <w:rStyle w:val="Hyperlink"/>
            <w:noProof/>
            <w:lang w:val="sv-SE"/>
          </w:rPr>
          <w:t>3.4.2</w:t>
        </w:r>
        <w:r>
          <w:rPr>
            <w:rFonts w:asciiTheme="minorHAnsi" w:eastAsiaTheme="minorEastAsia" w:hAnsiTheme="minorHAnsi"/>
            <w:noProof/>
            <w:szCs w:val="24"/>
            <w:lang w:eastAsia="en-ID"/>
          </w:rPr>
          <w:tab/>
        </w:r>
        <w:r w:rsidRPr="008543E2">
          <w:rPr>
            <w:rStyle w:val="Hyperlink"/>
            <w:noProof/>
            <w:lang w:val="sv-SE"/>
          </w:rPr>
          <w:t>Tahap Extract</w:t>
        </w:r>
        <w:r>
          <w:rPr>
            <w:noProof/>
            <w:webHidden/>
          </w:rPr>
          <w:tab/>
        </w:r>
        <w:r>
          <w:rPr>
            <w:noProof/>
            <w:webHidden/>
          </w:rPr>
          <w:fldChar w:fldCharType="begin"/>
        </w:r>
        <w:r>
          <w:rPr>
            <w:noProof/>
            <w:webHidden/>
          </w:rPr>
          <w:instrText xml:space="preserve"> PAGEREF _Toc233721960 \h </w:instrText>
        </w:r>
        <w:r>
          <w:rPr>
            <w:noProof/>
            <w:webHidden/>
          </w:rPr>
        </w:r>
        <w:r>
          <w:rPr>
            <w:noProof/>
            <w:webHidden/>
          </w:rPr>
          <w:fldChar w:fldCharType="separate"/>
        </w:r>
        <w:r>
          <w:rPr>
            <w:noProof/>
            <w:webHidden/>
          </w:rPr>
          <w:t>34</w:t>
        </w:r>
        <w:r>
          <w:rPr>
            <w:noProof/>
            <w:webHidden/>
          </w:rPr>
          <w:fldChar w:fldCharType="end"/>
        </w:r>
      </w:hyperlink>
    </w:p>
    <w:p w14:paraId="39A4068E" w14:textId="408FD497" w:rsidR="006B3C9E" w:rsidRDefault="006B3C9E">
      <w:pPr>
        <w:pStyle w:val="TOC3"/>
        <w:tabs>
          <w:tab w:val="left" w:pos="1440"/>
          <w:tab w:val="right" w:leader="dot" w:pos="7927"/>
        </w:tabs>
        <w:rPr>
          <w:rFonts w:asciiTheme="minorHAnsi" w:eastAsiaTheme="minorEastAsia" w:hAnsiTheme="minorHAnsi"/>
          <w:noProof/>
          <w:szCs w:val="24"/>
          <w:lang w:eastAsia="en-ID"/>
        </w:rPr>
      </w:pPr>
      <w:hyperlink w:anchor="_Toc233721961" w:history="1">
        <w:r w:rsidRPr="008543E2">
          <w:rPr>
            <w:rStyle w:val="Hyperlink"/>
            <w:noProof/>
            <w:lang w:val="sv-SE"/>
          </w:rPr>
          <w:t>3.4.3</w:t>
        </w:r>
        <w:r>
          <w:rPr>
            <w:rFonts w:asciiTheme="minorHAnsi" w:eastAsiaTheme="minorEastAsia" w:hAnsiTheme="minorHAnsi"/>
            <w:noProof/>
            <w:szCs w:val="24"/>
            <w:lang w:eastAsia="en-ID"/>
          </w:rPr>
          <w:tab/>
        </w:r>
        <w:r w:rsidRPr="008543E2">
          <w:rPr>
            <w:rStyle w:val="Hyperlink"/>
            <w:noProof/>
            <w:lang w:val="sv-SE"/>
          </w:rPr>
          <w:t>Tabel Dimensi</w:t>
        </w:r>
        <w:r>
          <w:rPr>
            <w:noProof/>
            <w:webHidden/>
          </w:rPr>
          <w:tab/>
        </w:r>
        <w:r>
          <w:rPr>
            <w:noProof/>
            <w:webHidden/>
          </w:rPr>
          <w:fldChar w:fldCharType="begin"/>
        </w:r>
        <w:r>
          <w:rPr>
            <w:noProof/>
            <w:webHidden/>
          </w:rPr>
          <w:instrText xml:space="preserve"> PAGEREF _Toc233721961 \h </w:instrText>
        </w:r>
        <w:r>
          <w:rPr>
            <w:noProof/>
            <w:webHidden/>
          </w:rPr>
        </w:r>
        <w:r>
          <w:rPr>
            <w:noProof/>
            <w:webHidden/>
          </w:rPr>
          <w:fldChar w:fldCharType="separate"/>
        </w:r>
        <w:r>
          <w:rPr>
            <w:noProof/>
            <w:webHidden/>
          </w:rPr>
          <w:t>35</w:t>
        </w:r>
        <w:r>
          <w:rPr>
            <w:noProof/>
            <w:webHidden/>
          </w:rPr>
          <w:fldChar w:fldCharType="end"/>
        </w:r>
      </w:hyperlink>
    </w:p>
    <w:p w14:paraId="649C5139" w14:textId="4602F692" w:rsidR="006B3C9E" w:rsidRDefault="006B3C9E">
      <w:pPr>
        <w:pStyle w:val="TOC2"/>
        <w:tabs>
          <w:tab w:val="left" w:pos="960"/>
          <w:tab w:val="right" w:leader="dot" w:pos="7927"/>
        </w:tabs>
        <w:rPr>
          <w:rFonts w:asciiTheme="minorHAnsi" w:eastAsiaTheme="minorEastAsia" w:hAnsiTheme="minorHAnsi"/>
          <w:noProof/>
          <w:szCs w:val="24"/>
          <w:lang w:eastAsia="en-ID"/>
        </w:rPr>
      </w:pPr>
      <w:hyperlink w:anchor="_Toc233721962" w:history="1">
        <w:r w:rsidRPr="008543E2">
          <w:rPr>
            <w:rStyle w:val="Hyperlink"/>
            <w:noProof/>
          </w:rPr>
          <w:t>3.5</w:t>
        </w:r>
        <w:r>
          <w:rPr>
            <w:rFonts w:asciiTheme="minorHAnsi" w:eastAsiaTheme="minorEastAsia" w:hAnsiTheme="minorHAnsi"/>
            <w:noProof/>
            <w:szCs w:val="24"/>
            <w:lang w:eastAsia="en-ID"/>
          </w:rPr>
          <w:tab/>
        </w:r>
        <w:r w:rsidRPr="008543E2">
          <w:rPr>
            <w:rStyle w:val="Hyperlink"/>
            <w:noProof/>
          </w:rPr>
          <w:t>Construction</w:t>
        </w:r>
        <w:r>
          <w:rPr>
            <w:noProof/>
            <w:webHidden/>
          </w:rPr>
          <w:tab/>
        </w:r>
        <w:r>
          <w:rPr>
            <w:noProof/>
            <w:webHidden/>
          </w:rPr>
          <w:fldChar w:fldCharType="begin"/>
        </w:r>
        <w:r>
          <w:rPr>
            <w:noProof/>
            <w:webHidden/>
          </w:rPr>
          <w:instrText xml:space="preserve"> PAGEREF _Toc233721962 \h </w:instrText>
        </w:r>
        <w:r>
          <w:rPr>
            <w:noProof/>
            <w:webHidden/>
          </w:rPr>
        </w:r>
        <w:r>
          <w:rPr>
            <w:noProof/>
            <w:webHidden/>
          </w:rPr>
          <w:fldChar w:fldCharType="separate"/>
        </w:r>
        <w:r>
          <w:rPr>
            <w:noProof/>
            <w:webHidden/>
          </w:rPr>
          <w:t>37</w:t>
        </w:r>
        <w:r>
          <w:rPr>
            <w:noProof/>
            <w:webHidden/>
          </w:rPr>
          <w:fldChar w:fldCharType="end"/>
        </w:r>
      </w:hyperlink>
    </w:p>
    <w:p w14:paraId="5BE4D72A" w14:textId="511F987C" w:rsidR="006B3C9E" w:rsidRDefault="006B3C9E">
      <w:pPr>
        <w:pStyle w:val="TOC3"/>
        <w:tabs>
          <w:tab w:val="left" w:pos="1440"/>
          <w:tab w:val="right" w:leader="dot" w:pos="7927"/>
        </w:tabs>
        <w:rPr>
          <w:rFonts w:asciiTheme="minorHAnsi" w:eastAsiaTheme="minorEastAsia" w:hAnsiTheme="minorHAnsi"/>
          <w:noProof/>
          <w:szCs w:val="24"/>
          <w:lang w:eastAsia="en-ID"/>
        </w:rPr>
      </w:pPr>
      <w:hyperlink w:anchor="_Toc233721963" w:history="1">
        <w:r w:rsidRPr="008543E2">
          <w:rPr>
            <w:rStyle w:val="Hyperlink"/>
            <w:noProof/>
            <w:lang w:val="sv-SE"/>
          </w:rPr>
          <w:t>3.5.1</w:t>
        </w:r>
        <w:r>
          <w:rPr>
            <w:rFonts w:asciiTheme="minorHAnsi" w:eastAsiaTheme="minorEastAsia" w:hAnsiTheme="minorHAnsi"/>
            <w:noProof/>
            <w:szCs w:val="24"/>
            <w:lang w:eastAsia="en-ID"/>
          </w:rPr>
          <w:tab/>
        </w:r>
        <w:r w:rsidRPr="008543E2">
          <w:rPr>
            <w:rStyle w:val="Hyperlink"/>
            <w:noProof/>
            <w:lang w:val="sv-SE"/>
          </w:rPr>
          <w:t>Tahap Transform</w:t>
        </w:r>
        <w:r>
          <w:rPr>
            <w:noProof/>
            <w:webHidden/>
          </w:rPr>
          <w:tab/>
        </w:r>
        <w:r>
          <w:rPr>
            <w:noProof/>
            <w:webHidden/>
          </w:rPr>
          <w:fldChar w:fldCharType="begin"/>
        </w:r>
        <w:r>
          <w:rPr>
            <w:noProof/>
            <w:webHidden/>
          </w:rPr>
          <w:instrText xml:space="preserve"> PAGEREF _Toc233721963 \h </w:instrText>
        </w:r>
        <w:r>
          <w:rPr>
            <w:noProof/>
            <w:webHidden/>
          </w:rPr>
        </w:r>
        <w:r>
          <w:rPr>
            <w:noProof/>
            <w:webHidden/>
          </w:rPr>
          <w:fldChar w:fldCharType="separate"/>
        </w:r>
        <w:r>
          <w:rPr>
            <w:noProof/>
            <w:webHidden/>
          </w:rPr>
          <w:t>38</w:t>
        </w:r>
        <w:r>
          <w:rPr>
            <w:noProof/>
            <w:webHidden/>
          </w:rPr>
          <w:fldChar w:fldCharType="end"/>
        </w:r>
      </w:hyperlink>
    </w:p>
    <w:p w14:paraId="751F4FD4" w14:textId="1046FDDC" w:rsidR="006B3C9E" w:rsidRDefault="006B3C9E">
      <w:pPr>
        <w:pStyle w:val="TOC2"/>
        <w:tabs>
          <w:tab w:val="left" w:pos="960"/>
          <w:tab w:val="right" w:leader="dot" w:pos="7927"/>
        </w:tabs>
        <w:rPr>
          <w:rFonts w:asciiTheme="minorHAnsi" w:eastAsiaTheme="minorEastAsia" w:hAnsiTheme="minorHAnsi"/>
          <w:noProof/>
          <w:szCs w:val="24"/>
          <w:lang w:eastAsia="en-ID"/>
        </w:rPr>
      </w:pPr>
      <w:hyperlink w:anchor="_Toc233721964" w:history="1">
        <w:r w:rsidRPr="008543E2">
          <w:rPr>
            <w:rStyle w:val="Hyperlink"/>
            <w:noProof/>
            <w:lang w:val="sv-SE"/>
          </w:rPr>
          <w:t>3.6</w:t>
        </w:r>
        <w:r>
          <w:rPr>
            <w:rFonts w:asciiTheme="minorHAnsi" w:eastAsiaTheme="minorEastAsia" w:hAnsiTheme="minorHAnsi"/>
            <w:noProof/>
            <w:szCs w:val="24"/>
            <w:lang w:eastAsia="en-ID"/>
          </w:rPr>
          <w:tab/>
        </w:r>
        <w:r w:rsidRPr="008543E2">
          <w:rPr>
            <w:rStyle w:val="Hyperlink"/>
            <w:noProof/>
            <w:lang w:val="sv-SE"/>
          </w:rPr>
          <w:t>Deployment</w:t>
        </w:r>
        <w:r>
          <w:rPr>
            <w:noProof/>
            <w:webHidden/>
          </w:rPr>
          <w:tab/>
        </w:r>
        <w:r>
          <w:rPr>
            <w:noProof/>
            <w:webHidden/>
          </w:rPr>
          <w:fldChar w:fldCharType="begin"/>
        </w:r>
        <w:r>
          <w:rPr>
            <w:noProof/>
            <w:webHidden/>
          </w:rPr>
          <w:instrText xml:space="preserve"> PAGEREF _Toc233721964 \h </w:instrText>
        </w:r>
        <w:r>
          <w:rPr>
            <w:noProof/>
            <w:webHidden/>
          </w:rPr>
        </w:r>
        <w:r>
          <w:rPr>
            <w:noProof/>
            <w:webHidden/>
          </w:rPr>
          <w:fldChar w:fldCharType="separate"/>
        </w:r>
        <w:r>
          <w:rPr>
            <w:noProof/>
            <w:webHidden/>
          </w:rPr>
          <w:t>40</w:t>
        </w:r>
        <w:r>
          <w:rPr>
            <w:noProof/>
            <w:webHidden/>
          </w:rPr>
          <w:fldChar w:fldCharType="end"/>
        </w:r>
      </w:hyperlink>
    </w:p>
    <w:p w14:paraId="4D467598" w14:textId="36B4920E" w:rsidR="006B3C9E" w:rsidRDefault="006B3C9E">
      <w:pPr>
        <w:pStyle w:val="TOC3"/>
        <w:tabs>
          <w:tab w:val="left" w:pos="1440"/>
          <w:tab w:val="right" w:leader="dot" w:pos="7927"/>
        </w:tabs>
        <w:rPr>
          <w:rFonts w:asciiTheme="minorHAnsi" w:eastAsiaTheme="minorEastAsia" w:hAnsiTheme="minorHAnsi"/>
          <w:noProof/>
          <w:szCs w:val="24"/>
          <w:lang w:eastAsia="en-ID"/>
        </w:rPr>
      </w:pPr>
      <w:hyperlink w:anchor="_Toc233721965" w:history="1">
        <w:r w:rsidRPr="008543E2">
          <w:rPr>
            <w:rStyle w:val="Hyperlink"/>
            <w:noProof/>
            <w:lang w:val="sv-SE"/>
          </w:rPr>
          <w:t>3.6.1</w:t>
        </w:r>
        <w:r>
          <w:rPr>
            <w:rFonts w:asciiTheme="minorHAnsi" w:eastAsiaTheme="minorEastAsia" w:hAnsiTheme="minorHAnsi"/>
            <w:noProof/>
            <w:szCs w:val="24"/>
            <w:lang w:eastAsia="en-ID"/>
          </w:rPr>
          <w:tab/>
        </w:r>
        <w:r w:rsidRPr="008543E2">
          <w:rPr>
            <w:rStyle w:val="Hyperlink"/>
            <w:noProof/>
            <w:lang w:val="sv-SE"/>
          </w:rPr>
          <w:t>Tahap Load</w:t>
        </w:r>
        <w:r>
          <w:rPr>
            <w:noProof/>
            <w:webHidden/>
          </w:rPr>
          <w:tab/>
        </w:r>
        <w:r>
          <w:rPr>
            <w:noProof/>
            <w:webHidden/>
          </w:rPr>
          <w:fldChar w:fldCharType="begin"/>
        </w:r>
        <w:r>
          <w:rPr>
            <w:noProof/>
            <w:webHidden/>
          </w:rPr>
          <w:instrText xml:space="preserve"> PAGEREF _Toc233721965 \h </w:instrText>
        </w:r>
        <w:r>
          <w:rPr>
            <w:noProof/>
            <w:webHidden/>
          </w:rPr>
        </w:r>
        <w:r>
          <w:rPr>
            <w:noProof/>
            <w:webHidden/>
          </w:rPr>
          <w:fldChar w:fldCharType="separate"/>
        </w:r>
        <w:r>
          <w:rPr>
            <w:noProof/>
            <w:webHidden/>
          </w:rPr>
          <w:t>43</w:t>
        </w:r>
        <w:r>
          <w:rPr>
            <w:noProof/>
            <w:webHidden/>
          </w:rPr>
          <w:fldChar w:fldCharType="end"/>
        </w:r>
      </w:hyperlink>
    </w:p>
    <w:p w14:paraId="231A328B" w14:textId="56018576" w:rsidR="006B3C9E" w:rsidRDefault="006B3C9E">
      <w:pPr>
        <w:pStyle w:val="TOC1"/>
        <w:tabs>
          <w:tab w:val="right" w:leader="dot" w:pos="7927"/>
        </w:tabs>
        <w:rPr>
          <w:rFonts w:asciiTheme="minorHAnsi" w:eastAsiaTheme="minorEastAsia" w:hAnsiTheme="minorHAnsi"/>
          <w:noProof/>
          <w:szCs w:val="24"/>
          <w:lang w:eastAsia="en-ID"/>
        </w:rPr>
      </w:pPr>
      <w:hyperlink w:anchor="_Toc233721966" w:history="1">
        <w:r w:rsidRPr="008543E2">
          <w:rPr>
            <w:rStyle w:val="Hyperlink"/>
            <w:noProof/>
          </w:rPr>
          <w:t>BAB IV HASIL DAN PEMBAHASAN</w:t>
        </w:r>
        <w:r>
          <w:rPr>
            <w:noProof/>
            <w:webHidden/>
          </w:rPr>
          <w:tab/>
        </w:r>
        <w:r>
          <w:rPr>
            <w:noProof/>
            <w:webHidden/>
          </w:rPr>
          <w:fldChar w:fldCharType="begin"/>
        </w:r>
        <w:r>
          <w:rPr>
            <w:noProof/>
            <w:webHidden/>
          </w:rPr>
          <w:instrText xml:space="preserve"> PAGEREF _Toc233721966 \h </w:instrText>
        </w:r>
        <w:r>
          <w:rPr>
            <w:noProof/>
            <w:webHidden/>
          </w:rPr>
        </w:r>
        <w:r>
          <w:rPr>
            <w:noProof/>
            <w:webHidden/>
          </w:rPr>
          <w:fldChar w:fldCharType="separate"/>
        </w:r>
        <w:r>
          <w:rPr>
            <w:noProof/>
            <w:webHidden/>
          </w:rPr>
          <w:t>45</w:t>
        </w:r>
        <w:r>
          <w:rPr>
            <w:noProof/>
            <w:webHidden/>
          </w:rPr>
          <w:fldChar w:fldCharType="end"/>
        </w:r>
      </w:hyperlink>
    </w:p>
    <w:p w14:paraId="3F11CEAB" w14:textId="627ADC44" w:rsidR="006B3C9E" w:rsidRDefault="006B3C9E">
      <w:pPr>
        <w:pStyle w:val="TOC2"/>
        <w:tabs>
          <w:tab w:val="left" w:pos="960"/>
          <w:tab w:val="right" w:leader="dot" w:pos="7927"/>
        </w:tabs>
        <w:rPr>
          <w:rFonts w:asciiTheme="minorHAnsi" w:eastAsiaTheme="minorEastAsia" w:hAnsiTheme="minorHAnsi"/>
          <w:noProof/>
          <w:szCs w:val="24"/>
          <w:lang w:eastAsia="en-ID"/>
        </w:rPr>
      </w:pPr>
      <w:hyperlink w:anchor="_Toc233721968" w:history="1">
        <w:r w:rsidRPr="008543E2">
          <w:rPr>
            <w:rStyle w:val="Hyperlink"/>
            <w:rFonts w:eastAsia="Times New Roman" w:cs="Times New Roman"/>
            <w:bCs/>
            <w:noProof/>
          </w:rPr>
          <w:t>4.1</w:t>
        </w:r>
        <w:r>
          <w:rPr>
            <w:rFonts w:asciiTheme="minorHAnsi" w:eastAsiaTheme="minorEastAsia" w:hAnsiTheme="minorHAnsi"/>
            <w:noProof/>
            <w:szCs w:val="24"/>
            <w:lang w:eastAsia="en-ID"/>
          </w:rPr>
          <w:tab/>
        </w:r>
        <w:r w:rsidRPr="008543E2">
          <w:rPr>
            <w:rStyle w:val="Hyperlink"/>
            <w:rFonts w:eastAsia="Times New Roman" w:cs="Times New Roman"/>
            <w:bCs/>
            <w:noProof/>
          </w:rPr>
          <w:t xml:space="preserve">Hasil Proses ETL </w:t>
        </w:r>
        <w:r w:rsidRPr="008543E2">
          <w:rPr>
            <w:rStyle w:val="Hyperlink"/>
            <w:rFonts w:eastAsia="Times New Roman" w:cs="Times New Roman"/>
            <w:bCs/>
            <w:i/>
            <w:iCs/>
            <w:noProof/>
          </w:rPr>
          <w:t>(Extract, Transform, Load</w:t>
        </w:r>
        <w:r w:rsidRPr="008543E2">
          <w:rPr>
            <w:rStyle w:val="Hyperlink"/>
            <w:rFonts w:eastAsia="Times New Roman" w:cs="Times New Roman"/>
            <w:bCs/>
            <w:noProof/>
          </w:rPr>
          <w:t>)</w:t>
        </w:r>
        <w:r>
          <w:rPr>
            <w:noProof/>
            <w:webHidden/>
          </w:rPr>
          <w:tab/>
        </w:r>
        <w:r>
          <w:rPr>
            <w:noProof/>
            <w:webHidden/>
          </w:rPr>
          <w:fldChar w:fldCharType="begin"/>
        </w:r>
        <w:r>
          <w:rPr>
            <w:noProof/>
            <w:webHidden/>
          </w:rPr>
          <w:instrText xml:space="preserve"> PAGEREF _Toc233721968 \h </w:instrText>
        </w:r>
        <w:r>
          <w:rPr>
            <w:noProof/>
            <w:webHidden/>
          </w:rPr>
        </w:r>
        <w:r>
          <w:rPr>
            <w:noProof/>
            <w:webHidden/>
          </w:rPr>
          <w:fldChar w:fldCharType="separate"/>
        </w:r>
        <w:r>
          <w:rPr>
            <w:noProof/>
            <w:webHidden/>
          </w:rPr>
          <w:t>45</w:t>
        </w:r>
        <w:r>
          <w:rPr>
            <w:noProof/>
            <w:webHidden/>
          </w:rPr>
          <w:fldChar w:fldCharType="end"/>
        </w:r>
      </w:hyperlink>
    </w:p>
    <w:p w14:paraId="29325D99" w14:textId="08B1063E" w:rsidR="006B3C9E" w:rsidRDefault="006B3C9E">
      <w:pPr>
        <w:pStyle w:val="TOC3"/>
        <w:tabs>
          <w:tab w:val="left" w:pos="1440"/>
          <w:tab w:val="right" w:leader="dot" w:pos="7927"/>
        </w:tabs>
        <w:rPr>
          <w:rFonts w:asciiTheme="minorHAnsi" w:eastAsiaTheme="minorEastAsia" w:hAnsiTheme="minorHAnsi"/>
          <w:noProof/>
          <w:szCs w:val="24"/>
          <w:lang w:eastAsia="en-ID"/>
        </w:rPr>
      </w:pPr>
      <w:hyperlink w:anchor="_Toc233721969" w:history="1">
        <w:r w:rsidRPr="008543E2">
          <w:rPr>
            <w:rStyle w:val="Hyperlink"/>
            <w:noProof/>
          </w:rPr>
          <w:t>4.1.1</w:t>
        </w:r>
        <w:r>
          <w:rPr>
            <w:rFonts w:asciiTheme="minorHAnsi" w:eastAsiaTheme="minorEastAsia" w:hAnsiTheme="minorHAnsi"/>
            <w:noProof/>
            <w:szCs w:val="24"/>
            <w:lang w:eastAsia="en-ID"/>
          </w:rPr>
          <w:tab/>
        </w:r>
        <w:r w:rsidRPr="008543E2">
          <w:rPr>
            <w:rStyle w:val="Hyperlink"/>
            <w:noProof/>
          </w:rPr>
          <w:t>Hasil Tahap Extract</w:t>
        </w:r>
        <w:r>
          <w:rPr>
            <w:noProof/>
            <w:webHidden/>
          </w:rPr>
          <w:tab/>
        </w:r>
        <w:r>
          <w:rPr>
            <w:noProof/>
            <w:webHidden/>
          </w:rPr>
          <w:fldChar w:fldCharType="begin"/>
        </w:r>
        <w:r>
          <w:rPr>
            <w:noProof/>
            <w:webHidden/>
          </w:rPr>
          <w:instrText xml:space="preserve"> PAGEREF _Toc233721969 \h </w:instrText>
        </w:r>
        <w:r>
          <w:rPr>
            <w:noProof/>
            <w:webHidden/>
          </w:rPr>
        </w:r>
        <w:r>
          <w:rPr>
            <w:noProof/>
            <w:webHidden/>
          </w:rPr>
          <w:fldChar w:fldCharType="separate"/>
        </w:r>
        <w:r>
          <w:rPr>
            <w:noProof/>
            <w:webHidden/>
          </w:rPr>
          <w:t>45</w:t>
        </w:r>
        <w:r>
          <w:rPr>
            <w:noProof/>
            <w:webHidden/>
          </w:rPr>
          <w:fldChar w:fldCharType="end"/>
        </w:r>
      </w:hyperlink>
    </w:p>
    <w:p w14:paraId="0C3D8A81" w14:textId="327AA112" w:rsidR="006B3C9E" w:rsidRDefault="006B3C9E">
      <w:pPr>
        <w:pStyle w:val="TOC3"/>
        <w:tabs>
          <w:tab w:val="left" w:pos="1440"/>
          <w:tab w:val="right" w:leader="dot" w:pos="7927"/>
        </w:tabs>
        <w:rPr>
          <w:rFonts w:asciiTheme="minorHAnsi" w:eastAsiaTheme="minorEastAsia" w:hAnsiTheme="minorHAnsi"/>
          <w:noProof/>
          <w:szCs w:val="24"/>
          <w:lang w:eastAsia="en-ID"/>
        </w:rPr>
      </w:pPr>
      <w:hyperlink w:anchor="_Toc233721970" w:history="1">
        <w:r w:rsidRPr="008543E2">
          <w:rPr>
            <w:rStyle w:val="Hyperlink"/>
            <w:noProof/>
          </w:rPr>
          <w:t>4.1.2</w:t>
        </w:r>
        <w:r>
          <w:rPr>
            <w:rFonts w:asciiTheme="minorHAnsi" w:eastAsiaTheme="minorEastAsia" w:hAnsiTheme="minorHAnsi"/>
            <w:noProof/>
            <w:szCs w:val="24"/>
            <w:lang w:eastAsia="en-ID"/>
          </w:rPr>
          <w:tab/>
        </w:r>
        <w:r w:rsidRPr="008543E2">
          <w:rPr>
            <w:rStyle w:val="Hyperlink"/>
            <w:noProof/>
          </w:rPr>
          <w:t>Hasil Tahap Transform</w:t>
        </w:r>
        <w:r>
          <w:rPr>
            <w:noProof/>
            <w:webHidden/>
          </w:rPr>
          <w:tab/>
        </w:r>
        <w:r>
          <w:rPr>
            <w:noProof/>
            <w:webHidden/>
          </w:rPr>
          <w:fldChar w:fldCharType="begin"/>
        </w:r>
        <w:r>
          <w:rPr>
            <w:noProof/>
            <w:webHidden/>
          </w:rPr>
          <w:instrText xml:space="preserve"> PAGEREF _Toc233721970 \h </w:instrText>
        </w:r>
        <w:r>
          <w:rPr>
            <w:noProof/>
            <w:webHidden/>
          </w:rPr>
        </w:r>
        <w:r>
          <w:rPr>
            <w:noProof/>
            <w:webHidden/>
          </w:rPr>
          <w:fldChar w:fldCharType="separate"/>
        </w:r>
        <w:r>
          <w:rPr>
            <w:noProof/>
            <w:webHidden/>
          </w:rPr>
          <w:t>46</w:t>
        </w:r>
        <w:r>
          <w:rPr>
            <w:noProof/>
            <w:webHidden/>
          </w:rPr>
          <w:fldChar w:fldCharType="end"/>
        </w:r>
      </w:hyperlink>
    </w:p>
    <w:p w14:paraId="2FF73B20" w14:textId="09441930" w:rsidR="006B3C9E" w:rsidRDefault="006B3C9E">
      <w:pPr>
        <w:pStyle w:val="TOC3"/>
        <w:tabs>
          <w:tab w:val="left" w:pos="1440"/>
          <w:tab w:val="right" w:leader="dot" w:pos="7927"/>
        </w:tabs>
        <w:rPr>
          <w:rFonts w:asciiTheme="minorHAnsi" w:eastAsiaTheme="minorEastAsia" w:hAnsiTheme="minorHAnsi"/>
          <w:noProof/>
          <w:szCs w:val="24"/>
          <w:lang w:eastAsia="en-ID"/>
        </w:rPr>
      </w:pPr>
      <w:hyperlink w:anchor="_Toc233721971" w:history="1">
        <w:r w:rsidRPr="008543E2">
          <w:rPr>
            <w:rStyle w:val="Hyperlink"/>
            <w:noProof/>
          </w:rPr>
          <w:t>4.1.3</w:t>
        </w:r>
        <w:r>
          <w:rPr>
            <w:rFonts w:asciiTheme="minorHAnsi" w:eastAsiaTheme="minorEastAsia" w:hAnsiTheme="minorHAnsi"/>
            <w:noProof/>
            <w:szCs w:val="24"/>
            <w:lang w:eastAsia="en-ID"/>
          </w:rPr>
          <w:tab/>
        </w:r>
        <w:r w:rsidRPr="008543E2">
          <w:rPr>
            <w:rStyle w:val="Hyperlink"/>
            <w:noProof/>
          </w:rPr>
          <w:t>Hasil Tahap Load</w:t>
        </w:r>
        <w:r>
          <w:rPr>
            <w:noProof/>
            <w:webHidden/>
          </w:rPr>
          <w:tab/>
        </w:r>
        <w:r>
          <w:rPr>
            <w:noProof/>
            <w:webHidden/>
          </w:rPr>
          <w:fldChar w:fldCharType="begin"/>
        </w:r>
        <w:r>
          <w:rPr>
            <w:noProof/>
            <w:webHidden/>
          </w:rPr>
          <w:instrText xml:space="preserve"> PAGEREF _Toc233721971 \h </w:instrText>
        </w:r>
        <w:r>
          <w:rPr>
            <w:noProof/>
            <w:webHidden/>
          </w:rPr>
        </w:r>
        <w:r>
          <w:rPr>
            <w:noProof/>
            <w:webHidden/>
          </w:rPr>
          <w:fldChar w:fldCharType="separate"/>
        </w:r>
        <w:r>
          <w:rPr>
            <w:noProof/>
            <w:webHidden/>
          </w:rPr>
          <w:t>49</w:t>
        </w:r>
        <w:r>
          <w:rPr>
            <w:noProof/>
            <w:webHidden/>
          </w:rPr>
          <w:fldChar w:fldCharType="end"/>
        </w:r>
      </w:hyperlink>
    </w:p>
    <w:p w14:paraId="3AA4004F" w14:textId="1B7E7D0B" w:rsidR="006B3C9E" w:rsidRDefault="006B3C9E">
      <w:pPr>
        <w:pStyle w:val="TOC2"/>
        <w:tabs>
          <w:tab w:val="left" w:pos="960"/>
          <w:tab w:val="right" w:leader="dot" w:pos="7927"/>
        </w:tabs>
        <w:rPr>
          <w:rFonts w:asciiTheme="minorHAnsi" w:eastAsiaTheme="minorEastAsia" w:hAnsiTheme="minorHAnsi"/>
          <w:noProof/>
          <w:szCs w:val="24"/>
          <w:lang w:eastAsia="en-ID"/>
        </w:rPr>
      </w:pPr>
      <w:hyperlink w:anchor="_Toc233721972" w:history="1">
        <w:r w:rsidRPr="008543E2">
          <w:rPr>
            <w:rStyle w:val="Hyperlink"/>
            <w:noProof/>
            <w:lang w:val="sv-SE"/>
          </w:rPr>
          <w:t>4.2</w:t>
        </w:r>
        <w:r>
          <w:rPr>
            <w:rFonts w:asciiTheme="minorHAnsi" w:eastAsiaTheme="minorEastAsia" w:hAnsiTheme="minorHAnsi"/>
            <w:noProof/>
            <w:szCs w:val="24"/>
            <w:lang w:eastAsia="en-ID"/>
          </w:rPr>
          <w:tab/>
        </w:r>
        <w:r w:rsidRPr="008543E2">
          <w:rPr>
            <w:rStyle w:val="Hyperlink"/>
            <w:noProof/>
            <w:lang w:val="sv-SE"/>
          </w:rPr>
          <w:t>Hasil Dashboard Analitik</w:t>
        </w:r>
        <w:r>
          <w:rPr>
            <w:noProof/>
            <w:webHidden/>
          </w:rPr>
          <w:tab/>
        </w:r>
        <w:r>
          <w:rPr>
            <w:noProof/>
            <w:webHidden/>
          </w:rPr>
          <w:fldChar w:fldCharType="begin"/>
        </w:r>
        <w:r>
          <w:rPr>
            <w:noProof/>
            <w:webHidden/>
          </w:rPr>
          <w:instrText xml:space="preserve"> PAGEREF _Toc233721972 \h </w:instrText>
        </w:r>
        <w:r>
          <w:rPr>
            <w:noProof/>
            <w:webHidden/>
          </w:rPr>
        </w:r>
        <w:r>
          <w:rPr>
            <w:noProof/>
            <w:webHidden/>
          </w:rPr>
          <w:fldChar w:fldCharType="separate"/>
        </w:r>
        <w:r>
          <w:rPr>
            <w:noProof/>
            <w:webHidden/>
          </w:rPr>
          <w:t>52</w:t>
        </w:r>
        <w:r>
          <w:rPr>
            <w:noProof/>
            <w:webHidden/>
          </w:rPr>
          <w:fldChar w:fldCharType="end"/>
        </w:r>
      </w:hyperlink>
    </w:p>
    <w:p w14:paraId="40ACADB1" w14:textId="4B5576F1" w:rsidR="006B3C9E" w:rsidRDefault="006B3C9E">
      <w:pPr>
        <w:pStyle w:val="TOC3"/>
        <w:tabs>
          <w:tab w:val="left" w:pos="1440"/>
          <w:tab w:val="right" w:leader="dot" w:pos="7927"/>
        </w:tabs>
        <w:rPr>
          <w:rFonts w:asciiTheme="minorHAnsi" w:eastAsiaTheme="minorEastAsia" w:hAnsiTheme="minorHAnsi"/>
          <w:noProof/>
          <w:szCs w:val="24"/>
          <w:lang w:eastAsia="en-ID"/>
        </w:rPr>
      </w:pPr>
      <w:hyperlink w:anchor="_Toc233721973" w:history="1">
        <w:r w:rsidRPr="008543E2">
          <w:rPr>
            <w:rStyle w:val="Hyperlink"/>
            <w:noProof/>
            <w:lang w:val="sv-SE"/>
          </w:rPr>
          <w:t>4.2.1</w:t>
        </w:r>
        <w:r>
          <w:rPr>
            <w:rFonts w:asciiTheme="minorHAnsi" w:eastAsiaTheme="minorEastAsia" w:hAnsiTheme="minorHAnsi"/>
            <w:noProof/>
            <w:szCs w:val="24"/>
            <w:lang w:eastAsia="en-ID"/>
          </w:rPr>
          <w:tab/>
        </w:r>
        <w:r w:rsidRPr="008543E2">
          <w:rPr>
            <w:rStyle w:val="Hyperlink"/>
            <w:noProof/>
            <w:lang w:val="sv-SE"/>
          </w:rPr>
          <w:t>Halaman Executive Overview</w:t>
        </w:r>
        <w:r>
          <w:rPr>
            <w:noProof/>
            <w:webHidden/>
          </w:rPr>
          <w:tab/>
        </w:r>
        <w:r>
          <w:rPr>
            <w:noProof/>
            <w:webHidden/>
          </w:rPr>
          <w:fldChar w:fldCharType="begin"/>
        </w:r>
        <w:r>
          <w:rPr>
            <w:noProof/>
            <w:webHidden/>
          </w:rPr>
          <w:instrText xml:space="preserve"> PAGEREF _Toc233721973 \h </w:instrText>
        </w:r>
        <w:r>
          <w:rPr>
            <w:noProof/>
            <w:webHidden/>
          </w:rPr>
        </w:r>
        <w:r>
          <w:rPr>
            <w:noProof/>
            <w:webHidden/>
          </w:rPr>
          <w:fldChar w:fldCharType="separate"/>
        </w:r>
        <w:r>
          <w:rPr>
            <w:noProof/>
            <w:webHidden/>
          </w:rPr>
          <w:t>52</w:t>
        </w:r>
        <w:r>
          <w:rPr>
            <w:noProof/>
            <w:webHidden/>
          </w:rPr>
          <w:fldChar w:fldCharType="end"/>
        </w:r>
      </w:hyperlink>
    </w:p>
    <w:p w14:paraId="3B9034B8" w14:textId="072F015E" w:rsidR="006B3C9E" w:rsidRDefault="006B3C9E">
      <w:pPr>
        <w:pStyle w:val="TOC3"/>
        <w:tabs>
          <w:tab w:val="left" w:pos="1440"/>
          <w:tab w:val="right" w:leader="dot" w:pos="7927"/>
        </w:tabs>
        <w:rPr>
          <w:rFonts w:asciiTheme="minorHAnsi" w:eastAsiaTheme="minorEastAsia" w:hAnsiTheme="minorHAnsi"/>
          <w:noProof/>
          <w:szCs w:val="24"/>
          <w:lang w:eastAsia="en-ID"/>
        </w:rPr>
      </w:pPr>
      <w:hyperlink w:anchor="_Toc233721974" w:history="1">
        <w:r w:rsidRPr="008543E2">
          <w:rPr>
            <w:rStyle w:val="Hyperlink"/>
            <w:noProof/>
          </w:rPr>
          <w:t>4.2.2</w:t>
        </w:r>
        <w:r>
          <w:rPr>
            <w:rFonts w:asciiTheme="minorHAnsi" w:eastAsiaTheme="minorEastAsia" w:hAnsiTheme="minorHAnsi"/>
            <w:noProof/>
            <w:szCs w:val="24"/>
            <w:lang w:eastAsia="en-ID"/>
          </w:rPr>
          <w:tab/>
        </w:r>
        <w:r w:rsidRPr="008543E2">
          <w:rPr>
            <w:rStyle w:val="Hyperlink"/>
            <w:noProof/>
          </w:rPr>
          <w:t>Halaman Analisis Detail Per Program Studi</w:t>
        </w:r>
        <w:r>
          <w:rPr>
            <w:noProof/>
            <w:webHidden/>
          </w:rPr>
          <w:tab/>
        </w:r>
        <w:r>
          <w:rPr>
            <w:noProof/>
            <w:webHidden/>
          </w:rPr>
          <w:fldChar w:fldCharType="begin"/>
        </w:r>
        <w:r>
          <w:rPr>
            <w:noProof/>
            <w:webHidden/>
          </w:rPr>
          <w:instrText xml:space="preserve"> PAGEREF _Toc233721974 \h </w:instrText>
        </w:r>
        <w:r>
          <w:rPr>
            <w:noProof/>
            <w:webHidden/>
          </w:rPr>
        </w:r>
        <w:r>
          <w:rPr>
            <w:noProof/>
            <w:webHidden/>
          </w:rPr>
          <w:fldChar w:fldCharType="separate"/>
        </w:r>
        <w:r>
          <w:rPr>
            <w:noProof/>
            <w:webHidden/>
          </w:rPr>
          <w:t>56</w:t>
        </w:r>
        <w:r>
          <w:rPr>
            <w:noProof/>
            <w:webHidden/>
          </w:rPr>
          <w:fldChar w:fldCharType="end"/>
        </w:r>
      </w:hyperlink>
    </w:p>
    <w:p w14:paraId="26435362" w14:textId="05BF09C4" w:rsidR="006B3C9E" w:rsidRDefault="006B3C9E">
      <w:pPr>
        <w:pStyle w:val="TOC3"/>
        <w:tabs>
          <w:tab w:val="left" w:pos="1440"/>
          <w:tab w:val="right" w:leader="dot" w:pos="7927"/>
        </w:tabs>
        <w:rPr>
          <w:rFonts w:asciiTheme="minorHAnsi" w:eastAsiaTheme="minorEastAsia" w:hAnsiTheme="minorHAnsi"/>
          <w:noProof/>
          <w:szCs w:val="24"/>
          <w:lang w:eastAsia="en-ID"/>
        </w:rPr>
      </w:pPr>
      <w:hyperlink w:anchor="_Toc233721975" w:history="1">
        <w:r w:rsidRPr="008543E2">
          <w:rPr>
            <w:rStyle w:val="Hyperlink"/>
            <w:noProof/>
            <w:lang w:val="sv-SE"/>
          </w:rPr>
          <w:t>4.2.3</w:t>
        </w:r>
        <w:r>
          <w:rPr>
            <w:rFonts w:asciiTheme="minorHAnsi" w:eastAsiaTheme="minorEastAsia" w:hAnsiTheme="minorHAnsi"/>
            <w:noProof/>
            <w:szCs w:val="24"/>
            <w:lang w:eastAsia="en-ID"/>
          </w:rPr>
          <w:tab/>
        </w:r>
        <w:r w:rsidRPr="008543E2">
          <w:rPr>
            <w:rStyle w:val="Hyperlink"/>
            <w:noProof/>
            <w:lang w:val="sv-SE"/>
          </w:rPr>
          <w:t>Halaman Tren Longitudinal dan Monitoring</w:t>
        </w:r>
        <w:r>
          <w:rPr>
            <w:noProof/>
            <w:webHidden/>
          </w:rPr>
          <w:tab/>
        </w:r>
        <w:r>
          <w:rPr>
            <w:noProof/>
            <w:webHidden/>
          </w:rPr>
          <w:fldChar w:fldCharType="begin"/>
        </w:r>
        <w:r>
          <w:rPr>
            <w:noProof/>
            <w:webHidden/>
          </w:rPr>
          <w:instrText xml:space="preserve"> PAGEREF _Toc233721975 \h </w:instrText>
        </w:r>
        <w:r>
          <w:rPr>
            <w:noProof/>
            <w:webHidden/>
          </w:rPr>
        </w:r>
        <w:r>
          <w:rPr>
            <w:noProof/>
            <w:webHidden/>
          </w:rPr>
          <w:fldChar w:fldCharType="separate"/>
        </w:r>
        <w:r>
          <w:rPr>
            <w:noProof/>
            <w:webHidden/>
          </w:rPr>
          <w:t>58</w:t>
        </w:r>
        <w:r>
          <w:rPr>
            <w:noProof/>
            <w:webHidden/>
          </w:rPr>
          <w:fldChar w:fldCharType="end"/>
        </w:r>
      </w:hyperlink>
    </w:p>
    <w:p w14:paraId="7FE29696" w14:textId="79D5D5DD" w:rsidR="006B3C9E" w:rsidRDefault="006B3C9E">
      <w:pPr>
        <w:pStyle w:val="TOC2"/>
        <w:tabs>
          <w:tab w:val="left" w:pos="960"/>
          <w:tab w:val="right" w:leader="dot" w:pos="7927"/>
        </w:tabs>
        <w:rPr>
          <w:rFonts w:asciiTheme="minorHAnsi" w:eastAsiaTheme="minorEastAsia" w:hAnsiTheme="minorHAnsi"/>
          <w:noProof/>
          <w:szCs w:val="24"/>
          <w:lang w:eastAsia="en-ID"/>
        </w:rPr>
      </w:pPr>
      <w:hyperlink w:anchor="_Toc233721976" w:history="1">
        <w:r w:rsidRPr="008543E2">
          <w:rPr>
            <w:rStyle w:val="Hyperlink"/>
            <w:noProof/>
            <w:lang w:val="sv-SE"/>
          </w:rPr>
          <w:t>4.3</w:t>
        </w:r>
        <w:r>
          <w:rPr>
            <w:rFonts w:asciiTheme="minorHAnsi" w:eastAsiaTheme="minorEastAsia" w:hAnsiTheme="minorHAnsi"/>
            <w:noProof/>
            <w:szCs w:val="24"/>
            <w:lang w:eastAsia="en-ID"/>
          </w:rPr>
          <w:tab/>
        </w:r>
        <w:r w:rsidRPr="008543E2">
          <w:rPr>
            <w:rStyle w:val="Hyperlink"/>
            <w:noProof/>
            <w:lang w:val="sv-SE"/>
          </w:rPr>
          <w:t>Hasil Visualisasi Analitik</w:t>
        </w:r>
        <w:r>
          <w:rPr>
            <w:noProof/>
            <w:webHidden/>
          </w:rPr>
          <w:tab/>
        </w:r>
        <w:r>
          <w:rPr>
            <w:noProof/>
            <w:webHidden/>
          </w:rPr>
          <w:fldChar w:fldCharType="begin"/>
        </w:r>
        <w:r>
          <w:rPr>
            <w:noProof/>
            <w:webHidden/>
          </w:rPr>
          <w:instrText xml:space="preserve"> PAGEREF _Toc233721976 \h </w:instrText>
        </w:r>
        <w:r>
          <w:rPr>
            <w:noProof/>
            <w:webHidden/>
          </w:rPr>
        </w:r>
        <w:r>
          <w:rPr>
            <w:noProof/>
            <w:webHidden/>
          </w:rPr>
          <w:fldChar w:fldCharType="separate"/>
        </w:r>
        <w:r>
          <w:rPr>
            <w:noProof/>
            <w:webHidden/>
          </w:rPr>
          <w:t>60</w:t>
        </w:r>
        <w:r>
          <w:rPr>
            <w:noProof/>
            <w:webHidden/>
          </w:rPr>
          <w:fldChar w:fldCharType="end"/>
        </w:r>
      </w:hyperlink>
    </w:p>
    <w:p w14:paraId="32B7FD57" w14:textId="46E99F9A" w:rsidR="006B3C9E" w:rsidRDefault="006B3C9E">
      <w:pPr>
        <w:pStyle w:val="TOC3"/>
        <w:tabs>
          <w:tab w:val="left" w:pos="1440"/>
          <w:tab w:val="right" w:leader="dot" w:pos="7927"/>
        </w:tabs>
        <w:rPr>
          <w:rFonts w:asciiTheme="minorHAnsi" w:eastAsiaTheme="minorEastAsia" w:hAnsiTheme="minorHAnsi"/>
          <w:noProof/>
          <w:szCs w:val="24"/>
          <w:lang w:eastAsia="en-ID"/>
        </w:rPr>
      </w:pPr>
      <w:hyperlink w:anchor="_Toc233721977" w:history="1">
        <w:r w:rsidRPr="008543E2">
          <w:rPr>
            <w:rStyle w:val="Hyperlink"/>
            <w:noProof/>
            <w:lang w:val="sv-SE"/>
          </w:rPr>
          <w:t>4.3.1</w:t>
        </w:r>
        <w:r>
          <w:rPr>
            <w:rFonts w:asciiTheme="minorHAnsi" w:eastAsiaTheme="minorEastAsia" w:hAnsiTheme="minorHAnsi"/>
            <w:noProof/>
            <w:szCs w:val="24"/>
            <w:lang w:eastAsia="en-ID"/>
          </w:rPr>
          <w:tab/>
        </w:r>
        <w:r w:rsidRPr="008543E2">
          <w:rPr>
            <w:rStyle w:val="Hyperlink"/>
            <w:noProof/>
            <w:lang w:val="sv-SE"/>
          </w:rPr>
          <w:t>Tren Tingkat Institusi</w:t>
        </w:r>
        <w:r>
          <w:rPr>
            <w:noProof/>
            <w:webHidden/>
          </w:rPr>
          <w:tab/>
        </w:r>
        <w:r>
          <w:rPr>
            <w:noProof/>
            <w:webHidden/>
          </w:rPr>
          <w:fldChar w:fldCharType="begin"/>
        </w:r>
        <w:r>
          <w:rPr>
            <w:noProof/>
            <w:webHidden/>
          </w:rPr>
          <w:instrText xml:space="preserve"> PAGEREF _Toc233721977 \h </w:instrText>
        </w:r>
        <w:r>
          <w:rPr>
            <w:noProof/>
            <w:webHidden/>
          </w:rPr>
        </w:r>
        <w:r>
          <w:rPr>
            <w:noProof/>
            <w:webHidden/>
          </w:rPr>
          <w:fldChar w:fldCharType="separate"/>
        </w:r>
        <w:r>
          <w:rPr>
            <w:noProof/>
            <w:webHidden/>
          </w:rPr>
          <w:t>60</w:t>
        </w:r>
        <w:r>
          <w:rPr>
            <w:noProof/>
            <w:webHidden/>
          </w:rPr>
          <w:fldChar w:fldCharType="end"/>
        </w:r>
      </w:hyperlink>
    </w:p>
    <w:p w14:paraId="577ECE64" w14:textId="17A0E4E4" w:rsidR="006B3C9E" w:rsidRDefault="006B3C9E">
      <w:pPr>
        <w:pStyle w:val="TOC3"/>
        <w:tabs>
          <w:tab w:val="left" w:pos="1440"/>
          <w:tab w:val="right" w:leader="dot" w:pos="7927"/>
        </w:tabs>
        <w:rPr>
          <w:rFonts w:asciiTheme="minorHAnsi" w:eastAsiaTheme="minorEastAsia" w:hAnsiTheme="minorHAnsi"/>
          <w:noProof/>
          <w:szCs w:val="24"/>
          <w:lang w:eastAsia="en-ID"/>
        </w:rPr>
      </w:pPr>
      <w:hyperlink w:anchor="_Toc233721978" w:history="1">
        <w:r w:rsidRPr="008543E2">
          <w:rPr>
            <w:rStyle w:val="Hyperlink"/>
            <w:noProof/>
            <w:lang w:val="sv-SE"/>
          </w:rPr>
          <w:t>4.3.2</w:t>
        </w:r>
        <w:r>
          <w:rPr>
            <w:rFonts w:asciiTheme="minorHAnsi" w:eastAsiaTheme="minorEastAsia" w:hAnsiTheme="minorHAnsi"/>
            <w:noProof/>
            <w:szCs w:val="24"/>
            <w:lang w:eastAsia="en-ID"/>
          </w:rPr>
          <w:tab/>
        </w:r>
        <w:r w:rsidRPr="008543E2">
          <w:rPr>
            <w:rStyle w:val="Hyperlink"/>
            <w:noProof/>
            <w:lang w:val="sv-SE"/>
          </w:rPr>
          <w:t>Heatmap Rasio Per Program Studi dan Semester</w:t>
        </w:r>
        <w:r>
          <w:rPr>
            <w:noProof/>
            <w:webHidden/>
          </w:rPr>
          <w:tab/>
        </w:r>
        <w:r>
          <w:rPr>
            <w:noProof/>
            <w:webHidden/>
          </w:rPr>
          <w:fldChar w:fldCharType="begin"/>
        </w:r>
        <w:r>
          <w:rPr>
            <w:noProof/>
            <w:webHidden/>
          </w:rPr>
          <w:instrText xml:space="preserve"> PAGEREF _Toc233721978 \h </w:instrText>
        </w:r>
        <w:r>
          <w:rPr>
            <w:noProof/>
            <w:webHidden/>
          </w:rPr>
        </w:r>
        <w:r>
          <w:rPr>
            <w:noProof/>
            <w:webHidden/>
          </w:rPr>
          <w:fldChar w:fldCharType="separate"/>
        </w:r>
        <w:r>
          <w:rPr>
            <w:noProof/>
            <w:webHidden/>
          </w:rPr>
          <w:t>63</w:t>
        </w:r>
        <w:r>
          <w:rPr>
            <w:noProof/>
            <w:webHidden/>
          </w:rPr>
          <w:fldChar w:fldCharType="end"/>
        </w:r>
      </w:hyperlink>
    </w:p>
    <w:p w14:paraId="36C0BFB9" w14:textId="611C131E" w:rsidR="006B3C9E" w:rsidRDefault="006B3C9E">
      <w:pPr>
        <w:pStyle w:val="TOC3"/>
        <w:tabs>
          <w:tab w:val="left" w:pos="1440"/>
          <w:tab w:val="right" w:leader="dot" w:pos="7927"/>
        </w:tabs>
        <w:rPr>
          <w:rFonts w:asciiTheme="minorHAnsi" w:eastAsiaTheme="minorEastAsia" w:hAnsiTheme="minorHAnsi"/>
          <w:noProof/>
          <w:szCs w:val="24"/>
          <w:lang w:eastAsia="en-ID"/>
        </w:rPr>
      </w:pPr>
      <w:hyperlink w:anchor="_Toc233721979" w:history="1">
        <w:r w:rsidRPr="008543E2">
          <w:rPr>
            <w:rStyle w:val="Hyperlink"/>
            <w:noProof/>
            <w:lang w:val="sv-SE"/>
          </w:rPr>
          <w:t>4.3.3</w:t>
        </w:r>
        <w:r>
          <w:rPr>
            <w:rFonts w:asciiTheme="minorHAnsi" w:eastAsiaTheme="minorEastAsia" w:hAnsiTheme="minorHAnsi"/>
            <w:noProof/>
            <w:szCs w:val="24"/>
            <w:lang w:eastAsia="en-ID"/>
          </w:rPr>
          <w:tab/>
        </w:r>
        <w:r w:rsidRPr="008543E2">
          <w:rPr>
            <w:rStyle w:val="Hyperlink"/>
            <w:noProof/>
            <w:lang w:val="sv-SE"/>
          </w:rPr>
          <w:t>Perbandingan Rasio Per Program Studi Periode Terbaru</w:t>
        </w:r>
        <w:r>
          <w:rPr>
            <w:noProof/>
            <w:webHidden/>
          </w:rPr>
          <w:tab/>
        </w:r>
        <w:r>
          <w:rPr>
            <w:noProof/>
            <w:webHidden/>
          </w:rPr>
          <w:fldChar w:fldCharType="begin"/>
        </w:r>
        <w:r>
          <w:rPr>
            <w:noProof/>
            <w:webHidden/>
          </w:rPr>
          <w:instrText xml:space="preserve"> PAGEREF _Toc233721979 \h </w:instrText>
        </w:r>
        <w:r>
          <w:rPr>
            <w:noProof/>
            <w:webHidden/>
          </w:rPr>
        </w:r>
        <w:r>
          <w:rPr>
            <w:noProof/>
            <w:webHidden/>
          </w:rPr>
          <w:fldChar w:fldCharType="separate"/>
        </w:r>
        <w:r>
          <w:rPr>
            <w:noProof/>
            <w:webHidden/>
          </w:rPr>
          <w:t>66</w:t>
        </w:r>
        <w:r>
          <w:rPr>
            <w:noProof/>
            <w:webHidden/>
          </w:rPr>
          <w:fldChar w:fldCharType="end"/>
        </w:r>
      </w:hyperlink>
    </w:p>
    <w:p w14:paraId="1B87FD8B" w14:textId="2EBF6BF9" w:rsidR="006B3C9E" w:rsidRDefault="006B3C9E">
      <w:pPr>
        <w:pStyle w:val="TOC3"/>
        <w:tabs>
          <w:tab w:val="left" w:pos="1440"/>
          <w:tab w:val="right" w:leader="dot" w:pos="7927"/>
        </w:tabs>
        <w:rPr>
          <w:rFonts w:asciiTheme="minorHAnsi" w:eastAsiaTheme="minorEastAsia" w:hAnsiTheme="minorHAnsi"/>
          <w:noProof/>
          <w:szCs w:val="24"/>
          <w:lang w:eastAsia="en-ID"/>
        </w:rPr>
      </w:pPr>
      <w:hyperlink w:anchor="_Toc233721980" w:history="1">
        <w:r w:rsidRPr="008543E2">
          <w:rPr>
            <w:rStyle w:val="Hyperlink"/>
            <w:noProof/>
            <w:lang w:val="sv-SE"/>
          </w:rPr>
          <w:t>4.3.4</w:t>
        </w:r>
        <w:r>
          <w:rPr>
            <w:rFonts w:asciiTheme="minorHAnsi" w:eastAsiaTheme="minorEastAsia" w:hAnsiTheme="minorHAnsi"/>
            <w:noProof/>
            <w:szCs w:val="24"/>
            <w:lang w:eastAsia="en-ID"/>
          </w:rPr>
          <w:tab/>
        </w:r>
        <w:r w:rsidRPr="008543E2">
          <w:rPr>
            <w:rStyle w:val="Hyperlink"/>
            <w:noProof/>
            <w:lang w:val="sv-SE"/>
          </w:rPr>
          <w:t>Tren Perbandingan 5 Prodi Tertinggi vs 5 Prodi Terendah</w:t>
        </w:r>
        <w:r>
          <w:rPr>
            <w:noProof/>
            <w:webHidden/>
          </w:rPr>
          <w:tab/>
        </w:r>
        <w:r>
          <w:rPr>
            <w:noProof/>
            <w:webHidden/>
          </w:rPr>
          <w:fldChar w:fldCharType="begin"/>
        </w:r>
        <w:r>
          <w:rPr>
            <w:noProof/>
            <w:webHidden/>
          </w:rPr>
          <w:instrText xml:space="preserve"> PAGEREF _Toc233721980 \h </w:instrText>
        </w:r>
        <w:r>
          <w:rPr>
            <w:noProof/>
            <w:webHidden/>
          </w:rPr>
        </w:r>
        <w:r>
          <w:rPr>
            <w:noProof/>
            <w:webHidden/>
          </w:rPr>
          <w:fldChar w:fldCharType="separate"/>
        </w:r>
        <w:r>
          <w:rPr>
            <w:noProof/>
            <w:webHidden/>
          </w:rPr>
          <w:t>68</w:t>
        </w:r>
        <w:r>
          <w:rPr>
            <w:noProof/>
            <w:webHidden/>
          </w:rPr>
          <w:fldChar w:fldCharType="end"/>
        </w:r>
      </w:hyperlink>
    </w:p>
    <w:p w14:paraId="4B166F19" w14:textId="4802EF5C" w:rsidR="006B3C9E" w:rsidRDefault="006B3C9E">
      <w:pPr>
        <w:pStyle w:val="TOC3"/>
        <w:tabs>
          <w:tab w:val="left" w:pos="1440"/>
          <w:tab w:val="right" w:leader="dot" w:pos="7927"/>
        </w:tabs>
        <w:rPr>
          <w:rFonts w:asciiTheme="minorHAnsi" w:eastAsiaTheme="minorEastAsia" w:hAnsiTheme="minorHAnsi"/>
          <w:noProof/>
          <w:szCs w:val="24"/>
          <w:lang w:eastAsia="en-ID"/>
        </w:rPr>
      </w:pPr>
      <w:hyperlink w:anchor="_Toc233721981" w:history="1">
        <w:r w:rsidRPr="008543E2">
          <w:rPr>
            <w:rStyle w:val="Hyperlink"/>
            <w:noProof/>
          </w:rPr>
          <w:t>4.3.5</w:t>
        </w:r>
        <w:r>
          <w:rPr>
            <w:rFonts w:asciiTheme="minorHAnsi" w:eastAsiaTheme="minorEastAsia" w:hAnsiTheme="minorHAnsi"/>
            <w:noProof/>
            <w:szCs w:val="24"/>
            <w:lang w:eastAsia="en-ID"/>
          </w:rPr>
          <w:tab/>
        </w:r>
        <w:r w:rsidRPr="008543E2">
          <w:rPr>
            <w:rStyle w:val="Hyperlink"/>
            <w:noProof/>
          </w:rPr>
          <w:t>Dashboard Final (Ringkasan Semua Panel)</w:t>
        </w:r>
        <w:r>
          <w:rPr>
            <w:noProof/>
            <w:webHidden/>
          </w:rPr>
          <w:tab/>
        </w:r>
        <w:r>
          <w:rPr>
            <w:noProof/>
            <w:webHidden/>
          </w:rPr>
          <w:fldChar w:fldCharType="begin"/>
        </w:r>
        <w:r>
          <w:rPr>
            <w:noProof/>
            <w:webHidden/>
          </w:rPr>
          <w:instrText xml:space="preserve"> PAGEREF _Toc233721981 \h </w:instrText>
        </w:r>
        <w:r>
          <w:rPr>
            <w:noProof/>
            <w:webHidden/>
          </w:rPr>
        </w:r>
        <w:r>
          <w:rPr>
            <w:noProof/>
            <w:webHidden/>
          </w:rPr>
          <w:fldChar w:fldCharType="separate"/>
        </w:r>
        <w:r>
          <w:rPr>
            <w:noProof/>
            <w:webHidden/>
          </w:rPr>
          <w:t>69</w:t>
        </w:r>
        <w:r>
          <w:rPr>
            <w:noProof/>
            <w:webHidden/>
          </w:rPr>
          <w:fldChar w:fldCharType="end"/>
        </w:r>
      </w:hyperlink>
    </w:p>
    <w:p w14:paraId="36B0F55D" w14:textId="7093C47F" w:rsidR="006B3C9E" w:rsidRDefault="006B3C9E">
      <w:pPr>
        <w:pStyle w:val="TOC2"/>
        <w:tabs>
          <w:tab w:val="left" w:pos="960"/>
          <w:tab w:val="right" w:leader="dot" w:pos="7927"/>
        </w:tabs>
        <w:rPr>
          <w:rFonts w:asciiTheme="minorHAnsi" w:eastAsiaTheme="minorEastAsia" w:hAnsiTheme="minorHAnsi"/>
          <w:noProof/>
          <w:szCs w:val="24"/>
          <w:lang w:eastAsia="en-ID"/>
        </w:rPr>
      </w:pPr>
      <w:hyperlink w:anchor="_Toc233721982" w:history="1">
        <w:r w:rsidRPr="008543E2">
          <w:rPr>
            <w:rStyle w:val="Hyperlink"/>
            <w:noProof/>
          </w:rPr>
          <w:t>4.4</w:t>
        </w:r>
        <w:r>
          <w:rPr>
            <w:rFonts w:asciiTheme="minorHAnsi" w:eastAsiaTheme="minorEastAsia" w:hAnsiTheme="minorHAnsi"/>
            <w:noProof/>
            <w:szCs w:val="24"/>
            <w:lang w:eastAsia="en-ID"/>
          </w:rPr>
          <w:tab/>
        </w:r>
        <w:r w:rsidRPr="008543E2">
          <w:rPr>
            <w:rStyle w:val="Hyperlink"/>
            <w:noProof/>
          </w:rPr>
          <w:t>Validasi Konsistensi Data</w:t>
        </w:r>
        <w:r>
          <w:rPr>
            <w:noProof/>
            <w:webHidden/>
          </w:rPr>
          <w:tab/>
        </w:r>
        <w:r>
          <w:rPr>
            <w:noProof/>
            <w:webHidden/>
          </w:rPr>
          <w:fldChar w:fldCharType="begin"/>
        </w:r>
        <w:r>
          <w:rPr>
            <w:noProof/>
            <w:webHidden/>
          </w:rPr>
          <w:instrText xml:space="preserve"> PAGEREF _Toc233721982 \h </w:instrText>
        </w:r>
        <w:r>
          <w:rPr>
            <w:noProof/>
            <w:webHidden/>
          </w:rPr>
        </w:r>
        <w:r>
          <w:rPr>
            <w:noProof/>
            <w:webHidden/>
          </w:rPr>
          <w:fldChar w:fldCharType="separate"/>
        </w:r>
        <w:r>
          <w:rPr>
            <w:noProof/>
            <w:webHidden/>
          </w:rPr>
          <w:t>71</w:t>
        </w:r>
        <w:r>
          <w:rPr>
            <w:noProof/>
            <w:webHidden/>
          </w:rPr>
          <w:fldChar w:fldCharType="end"/>
        </w:r>
      </w:hyperlink>
    </w:p>
    <w:p w14:paraId="3DC1BE1D" w14:textId="6B1F0FF5" w:rsidR="006B3C9E" w:rsidRDefault="006B3C9E">
      <w:pPr>
        <w:pStyle w:val="TOC2"/>
        <w:tabs>
          <w:tab w:val="left" w:pos="960"/>
          <w:tab w:val="right" w:leader="dot" w:pos="7927"/>
        </w:tabs>
        <w:rPr>
          <w:rFonts w:asciiTheme="minorHAnsi" w:eastAsiaTheme="minorEastAsia" w:hAnsiTheme="minorHAnsi"/>
          <w:noProof/>
          <w:szCs w:val="24"/>
          <w:lang w:eastAsia="en-ID"/>
        </w:rPr>
      </w:pPr>
      <w:hyperlink w:anchor="_Toc233721983" w:history="1">
        <w:r w:rsidRPr="008543E2">
          <w:rPr>
            <w:rStyle w:val="Hyperlink"/>
            <w:noProof/>
            <w:lang w:val="sv-SE"/>
          </w:rPr>
          <w:t>4.5</w:t>
        </w:r>
        <w:r>
          <w:rPr>
            <w:rFonts w:asciiTheme="minorHAnsi" w:eastAsiaTheme="minorEastAsia" w:hAnsiTheme="minorHAnsi"/>
            <w:noProof/>
            <w:szCs w:val="24"/>
            <w:lang w:eastAsia="en-ID"/>
          </w:rPr>
          <w:tab/>
        </w:r>
        <w:r w:rsidRPr="008543E2">
          <w:rPr>
            <w:rStyle w:val="Hyperlink"/>
            <w:noProof/>
            <w:lang w:val="sv-SE"/>
          </w:rPr>
          <w:t>Analisis dan Pembahasan</w:t>
        </w:r>
        <w:r>
          <w:rPr>
            <w:noProof/>
            <w:webHidden/>
          </w:rPr>
          <w:tab/>
        </w:r>
        <w:r>
          <w:rPr>
            <w:noProof/>
            <w:webHidden/>
          </w:rPr>
          <w:fldChar w:fldCharType="begin"/>
        </w:r>
        <w:r>
          <w:rPr>
            <w:noProof/>
            <w:webHidden/>
          </w:rPr>
          <w:instrText xml:space="preserve"> PAGEREF _Toc233721983 \h </w:instrText>
        </w:r>
        <w:r>
          <w:rPr>
            <w:noProof/>
            <w:webHidden/>
          </w:rPr>
        </w:r>
        <w:r>
          <w:rPr>
            <w:noProof/>
            <w:webHidden/>
          </w:rPr>
          <w:fldChar w:fldCharType="separate"/>
        </w:r>
        <w:r>
          <w:rPr>
            <w:noProof/>
            <w:webHidden/>
          </w:rPr>
          <w:t>73</w:t>
        </w:r>
        <w:r>
          <w:rPr>
            <w:noProof/>
            <w:webHidden/>
          </w:rPr>
          <w:fldChar w:fldCharType="end"/>
        </w:r>
      </w:hyperlink>
    </w:p>
    <w:p w14:paraId="4CA72365" w14:textId="17344B78" w:rsidR="006B3C9E" w:rsidRDefault="006B3C9E">
      <w:pPr>
        <w:pStyle w:val="TOC3"/>
        <w:tabs>
          <w:tab w:val="left" w:pos="1440"/>
          <w:tab w:val="right" w:leader="dot" w:pos="7927"/>
        </w:tabs>
        <w:rPr>
          <w:rFonts w:asciiTheme="minorHAnsi" w:eastAsiaTheme="minorEastAsia" w:hAnsiTheme="minorHAnsi"/>
          <w:noProof/>
          <w:szCs w:val="24"/>
          <w:lang w:eastAsia="en-ID"/>
        </w:rPr>
      </w:pPr>
      <w:hyperlink w:anchor="_Toc233721984" w:history="1">
        <w:r w:rsidRPr="008543E2">
          <w:rPr>
            <w:rStyle w:val="Hyperlink"/>
            <w:noProof/>
            <w:lang w:val="sv-SE"/>
          </w:rPr>
          <w:t>4.5.1</w:t>
        </w:r>
        <w:r>
          <w:rPr>
            <w:rFonts w:asciiTheme="minorHAnsi" w:eastAsiaTheme="minorEastAsia" w:hAnsiTheme="minorHAnsi"/>
            <w:noProof/>
            <w:szCs w:val="24"/>
            <w:lang w:eastAsia="en-ID"/>
          </w:rPr>
          <w:tab/>
        </w:r>
        <w:r w:rsidRPr="008543E2">
          <w:rPr>
            <w:rStyle w:val="Hyperlink"/>
            <w:noProof/>
            <w:lang w:val="sv-SE"/>
          </w:rPr>
          <w:t>Analisis Kondisi Kapasitas Akademik</w:t>
        </w:r>
        <w:r>
          <w:rPr>
            <w:noProof/>
            <w:webHidden/>
          </w:rPr>
          <w:tab/>
        </w:r>
        <w:r>
          <w:rPr>
            <w:noProof/>
            <w:webHidden/>
          </w:rPr>
          <w:fldChar w:fldCharType="begin"/>
        </w:r>
        <w:r>
          <w:rPr>
            <w:noProof/>
            <w:webHidden/>
          </w:rPr>
          <w:instrText xml:space="preserve"> PAGEREF _Toc233721984 \h </w:instrText>
        </w:r>
        <w:r>
          <w:rPr>
            <w:noProof/>
            <w:webHidden/>
          </w:rPr>
        </w:r>
        <w:r>
          <w:rPr>
            <w:noProof/>
            <w:webHidden/>
          </w:rPr>
          <w:fldChar w:fldCharType="separate"/>
        </w:r>
        <w:r>
          <w:rPr>
            <w:noProof/>
            <w:webHidden/>
          </w:rPr>
          <w:t>73</w:t>
        </w:r>
        <w:r>
          <w:rPr>
            <w:noProof/>
            <w:webHidden/>
          </w:rPr>
          <w:fldChar w:fldCharType="end"/>
        </w:r>
      </w:hyperlink>
    </w:p>
    <w:p w14:paraId="4305B0C2" w14:textId="4EB93663" w:rsidR="006B3C9E" w:rsidRDefault="006B3C9E">
      <w:pPr>
        <w:pStyle w:val="TOC3"/>
        <w:tabs>
          <w:tab w:val="left" w:pos="1440"/>
          <w:tab w:val="right" w:leader="dot" w:pos="7927"/>
        </w:tabs>
        <w:rPr>
          <w:rFonts w:asciiTheme="minorHAnsi" w:eastAsiaTheme="minorEastAsia" w:hAnsiTheme="minorHAnsi"/>
          <w:noProof/>
          <w:szCs w:val="24"/>
          <w:lang w:eastAsia="en-ID"/>
        </w:rPr>
      </w:pPr>
      <w:hyperlink w:anchor="_Toc233721985" w:history="1">
        <w:r w:rsidRPr="008543E2">
          <w:rPr>
            <w:rStyle w:val="Hyperlink"/>
            <w:noProof/>
            <w:lang w:val="sv-SE"/>
          </w:rPr>
          <w:t>4.5.2</w:t>
        </w:r>
        <w:r>
          <w:rPr>
            <w:rFonts w:asciiTheme="minorHAnsi" w:eastAsiaTheme="minorEastAsia" w:hAnsiTheme="minorHAnsi"/>
            <w:noProof/>
            <w:szCs w:val="24"/>
            <w:lang w:eastAsia="en-ID"/>
          </w:rPr>
          <w:tab/>
        </w:r>
        <w:r w:rsidRPr="008543E2">
          <w:rPr>
            <w:rStyle w:val="Hyperlink"/>
            <w:noProof/>
            <w:lang w:val="sv-SE"/>
          </w:rPr>
          <w:t>Evaluasi Sistem BI sebagai Pendukung DSS</w:t>
        </w:r>
        <w:r>
          <w:rPr>
            <w:noProof/>
            <w:webHidden/>
          </w:rPr>
          <w:tab/>
        </w:r>
        <w:r>
          <w:rPr>
            <w:noProof/>
            <w:webHidden/>
          </w:rPr>
          <w:fldChar w:fldCharType="begin"/>
        </w:r>
        <w:r>
          <w:rPr>
            <w:noProof/>
            <w:webHidden/>
          </w:rPr>
          <w:instrText xml:space="preserve"> PAGEREF _Toc233721985 \h </w:instrText>
        </w:r>
        <w:r>
          <w:rPr>
            <w:noProof/>
            <w:webHidden/>
          </w:rPr>
        </w:r>
        <w:r>
          <w:rPr>
            <w:noProof/>
            <w:webHidden/>
          </w:rPr>
          <w:fldChar w:fldCharType="separate"/>
        </w:r>
        <w:r>
          <w:rPr>
            <w:noProof/>
            <w:webHidden/>
          </w:rPr>
          <w:t>74</w:t>
        </w:r>
        <w:r>
          <w:rPr>
            <w:noProof/>
            <w:webHidden/>
          </w:rPr>
          <w:fldChar w:fldCharType="end"/>
        </w:r>
      </w:hyperlink>
    </w:p>
    <w:p w14:paraId="4C5ADEDD" w14:textId="67D3BA1E" w:rsidR="006B3C9E" w:rsidRDefault="006B3C9E">
      <w:pPr>
        <w:pStyle w:val="TOC1"/>
        <w:tabs>
          <w:tab w:val="right" w:leader="dot" w:pos="7927"/>
        </w:tabs>
        <w:rPr>
          <w:rFonts w:asciiTheme="minorHAnsi" w:eastAsiaTheme="minorEastAsia" w:hAnsiTheme="minorHAnsi"/>
          <w:noProof/>
          <w:szCs w:val="24"/>
          <w:lang w:eastAsia="en-ID"/>
        </w:rPr>
      </w:pPr>
      <w:hyperlink w:anchor="_Toc233721986" w:history="1">
        <w:r w:rsidRPr="008543E2">
          <w:rPr>
            <w:rStyle w:val="Hyperlink"/>
            <w:rFonts w:eastAsia="Times New Roman" w:cs="Times New Roman"/>
            <w:bCs/>
            <w:noProof/>
            <w:lang w:val="sv-SE"/>
          </w:rPr>
          <w:t>BAB V</w:t>
        </w:r>
        <w:r w:rsidRPr="008543E2">
          <w:rPr>
            <w:rStyle w:val="Hyperlink"/>
            <w:noProof/>
            <w:lang w:val="sv-SE"/>
          </w:rPr>
          <w:t xml:space="preserve"> </w:t>
        </w:r>
        <w:r w:rsidRPr="008543E2">
          <w:rPr>
            <w:rStyle w:val="Hyperlink"/>
            <w:rFonts w:eastAsia="Times New Roman" w:cs="Times New Roman"/>
            <w:bCs/>
            <w:noProof/>
            <w:lang w:val="sv-SE"/>
          </w:rPr>
          <w:t>KESIMPULAN DAN SARAN</w:t>
        </w:r>
        <w:r>
          <w:rPr>
            <w:noProof/>
            <w:webHidden/>
          </w:rPr>
          <w:tab/>
        </w:r>
        <w:r>
          <w:rPr>
            <w:noProof/>
            <w:webHidden/>
          </w:rPr>
          <w:fldChar w:fldCharType="begin"/>
        </w:r>
        <w:r>
          <w:rPr>
            <w:noProof/>
            <w:webHidden/>
          </w:rPr>
          <w:instrText xml:space="preserve"> PAGEREF _Toc233721986 \h </w:instrText>
        </w:r>
        <w:r>
          <w:rPr>
            <w:noProof/>
            <w:webHidden/>
          </w:rPr>
        </w:r>
        <w:r>
          <w:rPr>
            <w:noProof/>
            <w:webHidden/>
          </w:rPr>
          <w:fldChar w:fldCharType="separate"/>
        </w:r>
        <w:r>
          <w:rPr>
            <w:noProof/>
            <w:webHidden/>
          </w:rPr>
          <w:t>76</w:t>
        </w:r>
        <w:r>
          <w:rPr>
            <w:noProof/>
            <w:webHidden/>
          </w:rPr>
          <w:fldChar w:fldCharType="end"/>
        </w:r>
      </w:hyperlink>
    </w:p>
    <w:p w14:paraId="55249CB3" w14:textId="2042F8C1" w:rsidR="006B3C9E" w:rsidRDefault="006B3C9E">
      <w:pPr>
        <w:pStyle w:val="TOC2"/>
        <w:tabs>
          <w:tab w:val="left" w:pos="960"/>
          <w:tab w:val="right" w:leader="dot" w:pos="7927"/>
        </w:tabs>
        <w:rPr>
          <w:rFonts w:asciiTheme="minorHAnsi" w:eastAsiaTheme="minorEastAsia" w:hAnsiTheme="minorHAnsi"/>
          <w:noProof/>
          <w:szCs w:val="24"/>
          <w:lang w:eastAsia="en-ID"/>
        </w:rPr>
      </w:pPr>
      <w:hyperlink w:anchor="_Toc233721988" w:history="1">
        <w:r w:rsidRPr="008543E2">
          <w:rPr>
            <w:rStyle w:val="Hyperlink"/>
            <w:rFonts w:eastAsia="Times New Roman"/>
            <w:noProof/>
            <w:lang w:val="sv-SE"/>
          </w:rPr>
          <w:t>5.1</w:t>
        </w:r>
        <w:r>
          <w:rPr>
            <w:rFonts w:asciiTheme="minorHAnsi" w:eastAsiaTheme="minorEastAsia" w:hAnsiTheme="minorHAnsi"/>
            <w:noProof/>
            <w:szCs w:val="24"/>
            <w:lang w:eastAsia="en-ID"/>
          </w:rPr>
          <w:tab/>
        </w:r>
        <w:r w:rsidRPr="008543E2">
          <w:rPr>
            <w:rStyle w:val="Hyperlink"/>
            <w:rFonts w:eastAsia="Times New Roman"/>
            <w:noProof/>
            <w:lang w:val="sv-SE"/>
          </w:rPr>
          <w:t>Kesimpulan</w:t>
        </w:r>
        <w:r>
          <w:rPr>
            <w:noProof/>
            <w:webHidden/>
          </w:rPr>
          <w:tab/>
        </w:r>
        <w:r>
          <w:rPr>
            <w:noProof/>
            <w:webHidden/>
          </w:rPr>
          <w:fldChar w:fldCharType="begin"/>
        </w:r>
        <w:r>
          <w:rPr>
            <w:noProof/>
            <w:webHidden/>
          </w:rPr>
          <w:instrText xml:space="preserve"> PAGEREF _Toc233721988 \h </w:instrText>
        </w:r>
        <w:r>
          <w:rPr>
            <w:noProof/>
            <w:webHidden/>
          </w:rPr>
        </w:r>
        <w:r>
          <w:rPr>
            <w:noProof/>
            <w:webHidden/>
          </w:rPr>
          <w:fldChar w:fldCharType="separate"/>
        </w:r>
        <w:r>
          <w:rPr>
            <w:noProof/>
            <w:webHidden/>
          </w:rPr>
          <w:t>76</w:t>
        </w:r>
        <w:r>
          <w:rPr>
            <w:noProof/>
            <w:webHidden/>
          </w:rPr>
          <w:fldChar w:fldCharType="end"/>
        </w:r>
      </w:hyperlink>
    </w:p>
    <w:p w14:paraId="789C65C0" w14:textId="789C5E94" w:rsidR="006B3C9E" w:rsidRDefault="006B3C9E">
      <w:pPr>
        <w:pStyle w:val="TOC2"/>
        <w:tabs>
          <w:tab w:val="left" w:pos="960"/>
          <w:tab w:val="right" w:leader="dot" w:pos="7927"/>
        </w:tabs>
        <w:rPr>
          <w:rFonts w:asciiTheme="minorHAnsi" w:eastAsiaTheme="minorEastAsia" w:hAnsiTheme="minorHAnsi"/>
          <w:noProof/>
          <w:szCs w:val="24"/>
          <w:lang w:eastAsia="en-ID"/>
        </w:rPr>
      </w:pPr>
      <w:hyperlink w:anchor="_Toc233721989" w:history="1">
        <w:r w:rsidRPr="008543E2">
          <w:rPr>
            <w:rStyle w:val="Hyperlink"/>
            <w:noProof/>
            <w:lang w:val="sv-SE"/>
          </w:rPr>
          <w:t>5.2</w:t>
        </w:r>
        <w:r>
          <w:rPr>
            <w:rFonts w:asciiTheme="minorHAnsi" w:eastAsiaTheme="minorEastAsia" w:hAnsiTheme="minorHAnsi"/>
            <w:noProof/>
            <w:szCs w:val="24"/>
            <w:lang w:eastAsia="en-ID"/>
          </w:rPr>
          <w:tab/>
        </w:r>
        <w:r w:rsidRPr="008543E2">
          <w:rPr>
            <w:rStyle w:val="Hyperlink"/>
            <w:rFonts w:eastAsia="Times New Roman" w:cs="Times New Roman"/>
            <w:bCs/>
            <w:noProof/>
            <w:lang w:val="sv-SE"/>
          </w:rPr>
          <w:t>Saran</w:t>
        </w:r>
        <w:r>
          <w:rPr>
            <w:noProof/>
            <w:webHidden/>
          </w:rPr>
          <w:tab/>
        </w:r>
        <w:r>
          <w:rPr>
            <w:noProof/>
            <w:webHidden/>
          </w:rPr>
          <w:fldChar w:fldCharType="begin"/>
        </w:r>
        <w:r>
          <w:rPr>
            <w:noProof/>
            <w:webHidden/>
          </w:rPr>
          <w:instrText xml:space="preserve"> PAGEREF _Toc233721989 \h </w:instrText>
        </w:r>
        <w:r>
          <w:rPr>
            <w:noProof/>
            <w:webHidden/>
          </w:rPr>
        </w:r>
        <w:r>
          <w:rPr>
            <w:noProof/>
            <w:webHidden/>
          </w:rPr>
          <w:fldChar w:fldCharType="separate"/>
        </w:r>
        <w:r>
          <w:rPr>
            <w:noProof/>
            <w:webHidden/>
          </w:rPr>
          <w:t>77</w:t>
        </w:r>
        <w:r>
          <w:rPr>
            <w:noProof/>
            <w:webHidden/>
          </w:rPr>
          <w:fldChar w:fldCharType="end"/>
        </w:r>
      </w:hyperlink>
    </w:p>
    <w:p w14:paraId="22F87814" w14:textId="75CA8327" w:rsidR="006B3C9E" w:rsidRDefault="006B3C9E">
      <w:pPr>
        <w:pStyle w:val="TOC1"/>
        <w:tabs>
          <w:tab w:val="right" w:leader="dot" w:pos="7927"/>
        </w:tabs>
        <w:rPr>
          <w:rFonts w:asciiTheme="minorHAnsi" w:eastAsiaTheme="minorEastAsia" w:hAnsiTheme="minorHAnsi"/>
          <w:noProof/>
          <w:szCs w:val="24"/>
          <w:lang w:eastAsia="en-ID"/>
        </w:rPr>
      </w:pPr>
      <w:hyperlink w:anchor="_Toc233721990" w:history="1">
        <w:r w:rsidRPr="008543E2">
          <w:rPr>
            <w:rStyle w:val="Hyperlink"/>
            <w:noProof/>
          </w:rPr>
          <w:t>DAFTAR PUSTAKA</w:t>
        </w:r>
        <w:r>
          <w:rPr>
            <w:noProof/>
            <w:webHidden/>
          </w:rPr>
          <w:tab/>
        </w:r>
        <w:r>
          <w:rPr>
            <w:noProof/>
            <w:webHidden/>
          </w:rPr>
          <w:fldChar w:fldCharType="begin"/>
        </w:r>
        <w:r>
          <w:rPr>
            <w:noProof/>
            <w:webHidden/>
          </w:rPr>
          <w:instrText xml:space="preserve"> PAGEREF _Toc233721990 \h </w:instrText>
        </w:r>
        <w:r>
          <w:rPr>
            <w:noProof/>
            <w:webHidden/>
          </w:rPr>
        </w:r>
        <w:r>
          <w:rPr>
            <w:noProof/>
            <w:webHidden/>
          </w:rPr>
          <w:fldChar w:fldCharType="separate"/>
        </w:r>
        <w:r>
          <w:rPr>
            <w:noProof/>
            <w:webHidden/>
          </w:rPr>
          <w:t>1</w:t>
        </w:r>
        <w:r>
          <w:rPr>
            <w:noProof/>
            <w:webHidden/>
          </w:rPr>
          <w:fldChar w:fldCharType="end"/>
        </w:r>
      </w:hyperlink>
    </w:p>
    <w:p w14:paraId="1C06D28D" w14:textId="31235E86" w:rsidR="00015A33" w:rsidRDefault="00226E34" w:rsidP="00015A33">
      <w:pPr>
        <w:rPr>
          <w:lang w:val="sv-SE"/>
        </w:rPr>
      </w:pPr>
      <w:r>
        <w:rPr>
          <w:lang w:val="sv-SE"/>
        </w:rPr>
        <w:fldChar w:fldCharType="end"/>
      </w:r>
      <w:r w:rsidR="00015A33">
        <w:rPr>
          <w:lang w:val="sv-SE"/>
        </w:rPr>
        <w:br w:type="page"/>
      </w:r>
    </w:p>
    <w:p w14:paraId="6F1911C7" w14:textId="06580129" w:rsidR="00B46D8E" w:rsidRDefault="00F85F45" w:rsidP="00F6555F">
      <w:pPr>
        <w:pStyle w:val="Heading1"/>
        <w:jc w:val="center"/>
      </w:pPr>
      <w:bookmarkStart w:id="2" w:name="_Toc233721931"/>
      <w:r>
        <w:t xml:space="preserve">             </w:t>
      </w:r>
      <w:r w:rsidR="009A4238" w:rsidRPr="000A18AB">
        <w:t>D</w:t>
      </w:r>
      <w:r w:rsidR="00D83C9F" w:rsidRPr="000A18AB">
        <w:t>AFTAR TABEL</w:t>
      </w:r>
      <w:bookmarkEnd w:id="2"/>
    </w:p>
    <w:p w14:paraId="2FCD7363" w14:textId="07327ED5" w:rsidR="00C87364" w:rsidRDefault="004A2BBB" w:rsidP="007D673B">
      <w:pPr>
        <w:pStyle w:val="TableofFigures"/>
        <w:tabs>
          <w:tab w:val="right" w:leader="dot" w:pos="7927"/>
        </w:tabs>
        <w:rPr>
          <w:noProof/>
        </w:rPr>
      </w:pPr>
      <w:fldSimple w:instr=" TOC \h \z \c &quot;Tabel 2.&quot; ">
        <w:hyperlink w:anchor="_Toc231901087" w:history="1">
          <w:r w:rsidRPr="00D83CF4">
            <w:rPr>
              <w:rStyle w:val="Hyperlink"/>
              <w:noProof/>
            </w:rPr>
            <w:t>Tabel 2. 1 Penelitian Terkait</w:t>
          </w:r>
          <w:r>
            <w:rPr>
              <w:noProof/>
              <w:webHidden/>
            </w:rPr>
            <w:tab/>
          </w:r>
          <w:r>
            <w:rPr>
              <w:noProof/>
              <w:webHidden/>
            </w:rPr>
            <w:fldChar w:fldCharType="begin"/>
          </w:r>
          <w:r>
            <w:rPr>
              <w:noProof/>
              <w:webHidden/>
            </w:rPr>
            <w:instrText xml:space="preserve"> PAGEREF _Toc231901087 \h </w:instrText>
          </w:r>
          <w:r>
            <w:rPr>
              <w:noProof/>
              <w:webHidden/>
            </w:rPr>
          </w:r>
          <w:r>
            <w:rPr>
              <w:noProof/>
              <w:webHidden/>
            </w:rPr>
            <w:fldChar w:fldCharType="separate"/>
          </w:r>
          <w:r>
            <w:rPr>
              <w:noProof/>
              <w:webHidden/>
            </w:rPr>
            <w:t>9</w:t>
          </w:r>
          <w:r>
            <w:rPr>
              <w:noProof/>
              <w:webHidden/>
            </w:rPr>
            <w:fldChar w:fldCharType="end"/>
          </w:r>
        </w:hyperlink>
      </w:fldSimple>
      <w:r>
        <w:fldChar w:fldCharType="begin"/>
      </w:r>
      <w:r>
        <w:instrText xml:space="preserve"> TOC \h \z \c "Tabel 3." </w:instrText>
      </w:r>
      <w:r>
        <w:fldChar w:fldCharType="separate"/>
      </w:r>
    </w:p>
    <w:p w14:paraId="77D069C3" w14:textId="6A5731D4" w:rsidR="00C87364" w:rsidRDefault="00C87364">
      <w:pPr>
        <w:pStyle w:val="TableofFigures"/>
        <w:tabs>
          <w:tab w:val="right" w:leader="dot" w:pos="7927"/>
        </w:tabs>
        <w:rPr>
          <w:rFonts w:asciiTheme="minorHAnsi" w:eastAsiaTheme="minorEastAsia" w:hAnsiTheme="minorHAnsi"/>
          <w:noProof/>
          <w:szCs w:val="24"/>
          <w:lang w:eastAsia="en-ID"/>
        </w:rPr>
      </w:pPr>
      <w:hyperlink w:anchor="_Toc231901106" w:history="1">
        <w:r w:rsidRPr="00381C36">
          <w:rPr>
            <w:rStyle w:val="Hyperlink"/>
            <w:noProof/>
            <w:lang w:val="sv-SE"/>
          </w:rPr>
          <w:t>Tabel 3. 1 Kode Program Konfigurasi Selenium WebDriver</w:t>
        </w:r>
        <w:r>
          <w:rPr>
            <w:noProof/>
            <w:webHidden/>
          </w:rPr>
          <w:tab/>
        </w:r>
        <w:r>
          <w:rPr>
            <w:noProof/>
            <w:webHidden/>
          </w:rPr>
          <w:fldChar w:fldCharType="begin"/>
        </w:r>
        <w:r>
          <w:rPr>
            <w:noProof/>
            <w:webHidden/>
          </w:rPr>
          <w:instrText xml:space="preserve"> PAGEREF _Toc231901106 \h </w:instrText>
        </w:r>
        <w:r>
          <w:rPr>
            <w:noProof/>
            <w:webHidden/>
          </w:rPr>
        </w:r>
        <w:r>
          <w:rPr>
            <w:noProof/>
            <w:webHidden/>
          </w:rPr>
          <w:fldChar w:fldCharType="separate"/>
        </w:r>
        <w:r>
          <w:rPr>
            <w:noProof/>
            <w:webHidden/>
          </w:rPr>
          <w:t>22</w:t>
        </w:r>
        <w:r>
          <w:rPr>
            <w:noProof/>
            <w:webHidden/>
          </w:rPr>
          <w:fldChar w:fldCharType="end"/>
        </w:r>
      </w:hyperlink>
    </w:p>
    <w:p w14:paraId="11766503" w14:textId="08A16967" w:rsidR="00C87364" w:rsidRDefault="00C87364">
      <w:pPr>
        <w:pStyle w:val="TableofFigures"/>
        <w:tabs>
          <w:tab w:val="right" w:leader="dot" w:pos="7927"/>
        </w:tabs>
        <w:rPr>
          <w:rFonts w:asciiTheme="minorHAnsi" w:eastAsiaTheme="minorEastAsia" w:hAnsiTheme="minorHAnsi"/>
          <w:noProof/>
          <w:szCs w:val="24"/>
          <w:lang w:eastAsia="en-ID"/>
        </w:rPr>
      </w:pPr>
      <w:hyperlink w:anchor="_Toc231901107" w:history="1">
        <w:r w:rsidRPr="00381C36">
          <w:rPr>
            <w:rStyle w:val="Hyperlink"/>
            <w:noProof/>
          </w:rPr>
          <w:t>Tabel 3. 2 Variabel Data yang Dikumpulkan dari PDDikti</w:t>
        </w:r>
        <w:r>
          <w:rPr>
            <w:noProof/>
            <w:webHidden/>
          </w:rPr>
          <w:tab/>
        </w:r>
        <w:r>
          <w:rPr>
            <w:noProof/>
            <w:webHidden/>
          </w:rPr>
          <w:fldChar w:fldCharType="begin"/>
        </w:r>
        <w:r>
          <w:rPr>
            <w:noProof/>
            <w:webHidden/>
          </w:rPr>
          <w:instrText xml:space="preserve"> PAGEREF _Toc231901107 \h </w:instrText>
        </w:r>
        <w:r>
          <w:rPr>
            <w:noProof/>
            <w:webHidden/>
          </w:rPr>
        </w:r>
        <w:r>
          <w:rPr>
            <w:noProof/>
            <w:webHidden/>
          </w:rPr>
          <w:fldChar w:fldCharType="separate"/>
        </w:r>
        <w:r>
          <w:rPr>
            <w:noProof/>
            <w:webHidden/>
          </w:rPr>
          <w:t>23</w:t>
        </w:r>
        <w:r>
          <w:rPr>
            <w:noProof/>
            <w:webHidden/>
          </w:rPr>
          <w:fldChar w:fldCharType="end"/>
        </w:r>
      </w:hyperlink>
    </w:p>
    <w:p w14:paraId="060DF1A5" w14:textId="6BCA95CE" w:rsidR="00C87364" w:rsidRDefault="00C87364">
      <w:pPr>
        <w:pStyle w:val="TableofFigures"/>
        <w:tabs>
          <w:tab w:val="right" w:leader="dot" w:pos="7927"/>
        </w:tabs>
        <w:rPr>
          <w:rFonts w:asciiTheme="minorHAnsi" w:eastAsiaTheme="minorEastAsia" w:hAnsiTheme="minorHAnsi"/>
          <w:noProof/>
          <w:szCs w:val="24"/>
          <w:lang w:eastAsia="en-ID"/>
        </w:rPr>
      </w:pPr>
      <w:hyperlink w:anchor="_Toc231901108" w:history="1">
        <w:r w:rsidRPr="00381C36">
          <w:rPr>
            <w:rStyle w:val="Hyperlink"/>
            <w:noProof/>
          </w:rPr>
          <w:t>Tabel 3. 3 Contoh Perhitungan Rasio Dosen terhadap Mahasiswa (Ilustrasi)</w:t>
        </w:r>
        <w:r>
          <w:rPr>
            <w:noProof/>
            <w:webHidden/>
          </w:rPr>
          <w:tab/>
        </w:r>
        <w:r>
          <w:rPr>
            <w:noProof/>
            <w:webHidden/>
          </w:rPr>
          <w:fldChar w:fldCharType="begin"/>
        </w:r>
        <w:r>
          <w:rPr>
            <w:noProof/>
            <w:webHidden/>
          </w:rPr>
          <w:instrText xml:space="preserve"> PAGEREF _Toc231901108 \h </w:instrText>
        </w:r>
        <w:r>
          <w:rPr>
            <w:noProof/>
            <w:webHidden/>
          </w:rPr>
        </w:r>
        <w:r>
          <w:rPr>
            <w:noProof/>
            <w:webHidden/>
          </w:rPr>
          <w:fldChar w:fldCharType="separate"/>
        </w:r>
        <w:r>
          <w:rPr>
            <w:noProof/>
            <w:webHidden/>
          </w:rPr>
          <w:t>29</w:t>
        </w:r>
        <w:r>
          <w:rPr>
            <w:noProof/>
            <w:webHidden/>
          </w:rPr>
          <w:fldChar w:fldCharType="end"/>
        </w:r>
      </w:hyperlink>
    </w:p>
    <w:p w14:paraId="5FFBFA57" w14:textId="5A33D0DC" w:rsidR="00C87364" w:rsidRDefault="00C87364">
      <w:pPr>
        <w:pStyle w:val="TableofFigures"/>
        <w:tabs>
          <w:tab w:val="right" w:leader="dot" w:pos="7927"/>
        </w:tabs>
        <w:rPr>
          <w:rFonts w:asciiTheme="minorHAnsi" w:eastAsiaTheme="minorEastAsia" w:hAnsiTheme="minorHAnsi"/>
          <w:noProof/>
          <w:szCs w:val="24"/>
          <w:lang w:eastAsia="en-ID"/>
        </w:rPr>
      </w:pPr>
      <w:hyperlink w:anchor="_Toc231901109" w:history="1">
        <w:r w:rsidRPr="00381C36">
          <w:rPr>
            <w:rStyle w:val="Hyperlink"/>
            <w:noProof/>
          </w:rPr>
          <w:t>Tabel 3. 4 Struktur Tabel Fact_Kapasitas_Pendidikan</w:t>
        </w:r>
        <w:r>
          <w:rPr>
            <w:noProof/>
            <w:webHidden/>
          </w:rPr>
          <w:tab/>
        </w:r>
        <w:r>
          <w:rPr>
            <w:noProof/>
            <w:webHidden/>
          </w:rPr>
          <w:fldChar w:fldCharType="begin"/>
        </w:r>
        <w:r>
          <w:rPr>
            <w:noProof/>
            <w:webHidden/>
          </w:rPr>
          <w:instrText xml:space="preserve"> PAGEREF _Toc231901109 \h </w:instrText>
        </w:r>
        <w:r>
          <w:rPr>
            <w:noProof/>
            <w:webHidden/>
          </w:rPr>
        </w:r>
        <w:r>
          <w:rPr>
            <w:noProof/>
            <w:webHidden/>
          </w:rPr>
          <w:fldChar w:fldCharType="separate"/>
        </w:r>
        <w:r>
          <w:rPr>
            <w:noProof/>
            <w:webHidden/>
          </w:rPr>
          <w:t>32</w:t>
        </w:r>
        <w:r>
          <w:rPr>
            <w:noProof/>
            <w:webHidden/>
          </w:rPr>
          <w:fldChar w:fldCharType="end"/>
        </w:r>
      </w:hyperlink>
    </w:p>
    <w:p w14:paraId="60BFCCAC" w14:textId="0F54B680" w:rsidR="00C87364" w:rsidRDefault="00C87364">
      <w:pPr>
        <w:pStyle w:val="TableofFigures"/>
        <w:tabs>
          <w:tab w:val="right" w:leader="dot" w:pos="7927"/>
        </w:tabs>
        <w:rPr>
          <w:rFonts w:asciiTheme="minorHAnsi" w:eastAsiaTheme="minorEastAsia" w:hAnsiTheme="minorHAnsi"/>
          <w:noProof/>
          <w:szCs w:val="24"/>
          <w:lang w:eastAsia="en-ID"/>
        </w:rPr>
      </w:pPr>
      <w:hyperlink w:anchor="_Toc231901110" w:history="1">
        <w:r w:rsidRPr="00381C36">
          <w:rPr>
            <w:rStyle w:val="Hyperlink"/>
            <w:noProof/>
          </w:rPr>
          <w:t>Tabel 3. 5 Struktur Tabel Dim_Waktu v</w:t>
        </w:r>
        <w:r>
          <w:rPr>
            <w:noProof/>
            <w:webHidden/>
          </w:rPr>
          <w:tab/>
        </w:r>
        <w:r>
          <w:rPr>
            <w:noProof/>
            <w:webHidden/>
          </w:rPr>
          <w:fldChar w:fldCharType="begin"/>
        </w:r>
        <w:r>
          <w:rPr>
            <w:noProof/>
            <w:webHidden/>
          </w:rPr>
          <w:instrText xml:space="preserve"> PAGEREF _Toc231901110 \h </w:instrText>
        </w:r>
        <w:r>
          <w:rPr>
            <w:noProof/>
            <w:webHidden/>
          </w:rPr>
        </w:r>
        <w:r>
          <w:rPr>
            <w:noProof/>
            <w:webHidden/>
          </w:rPr>
          <w:fldChar w:fldCharType="separate"/>
        </w:r>
        <w:r>
          <w:rPr>
            <w:noProof/>
            <w:webHidden/>
          </w:rPr>
          <w:t>34</w:t>
        </w:r>
        <w:r>
          <w:rPr>
            <w:noProof/>
            <w:webHidden/>
          </w:rPr>
          <w:fldChar w:fldCharType="end"/>
        </w:r>
      </w:hyperlink>
    </w:p>
    <w:p w14:paraId="391BBFFF" w14:textId="10A33943" w:rsidR="00C87364" w:rsidRDefault="00C87364">
      <w:pPr>
        <w:pStyle w:val="TableofFigures"/>
        <w:tabs>
          <w:tab w:val="right" w:leader="dot" w:pos="7927"/>
        </w:tabs>
        <w:rPr>
          <w:rFonts w:asciiTheme="minorHAnsi" w:eastAsiaTheme="minorEastAsia" w:hAnsiTheme="minorHAnsi"/>
          <w:noProof/>
          <w:szCs w:val="24"/>
          <w:lang w:eastAsia="en-ID"/>
        </w:rPr>
      </w:pPr>
      <w:hyperlink w:anchor="_Toc231901111" w:history="1">
        <w:r w:rsidRPr="00381C36">
          <w:rPr>
            <w:rStyle w:val="Hyperlink"/>
            <w:noProof/>
          </w:rPr>
          <w:t>Tabel 3. 6 Struktur Tabel Dim_Prodi</w:t>
        </w:r>
        <w:r>
          <w:rPr>
            <w:noProof/>
            <w:webHidden/>
          </w:rPr>
          <w:tab/>
        </w:r>
        <w:r>
          <w:rPr>
            <w:noProof/>
            <w:webHidden/>
          </w:rPr>
          <w:fldChar w:fldCharType="begin"/>
        </w:r>
        <w:r>
          <w:rPr>
            <w:noProof/>
            <w:webHidden/>
          </w:rPr>
          <w:instrText xml:space="preserve"> PAGEREF _Toc231901111 \h </w:instrText>
        </w:r>
        <w:r>
          <w:rPr>
            <w:noProof/>
            <w:webHidden/>
          </w:rPr>
        </w:r>
        <w:r>
          <w:rPr>
            <w:noProof/>
            <w:webHidden/>
          </w:rPr>
          <w:fldChar w:fldCharType="separate"/>
        </w:r>
        <w:r>
          <w:rPr>
            <w:noProof/>
            <w:webHidden/>
          </w:rPr>
          <w:t>34</w:t>
        </w:r>
        <w:r>
          <w:rPr>
            <w:noProof/>
            <w:webHidden/>
          </w:rPr>
          <w:fldChar w:fldCharType="end"/>
        </w:r>
      </w:hyperlink>
    </w:p>
    <w:p w14:paraId="2372F3C8" w14:textId="77777777" w:rsidR="00C87364" w:rsidRDefault="00C87364" w:rsidP="007D673B">
      <w:pPr>
        <w:pStyle w:val="TableofFigures"/>
        <w:tabs>
          <w:tab w:val="right" w:leader="dot" w:pos="7927"/>
        </w:tabs>
        <w:rPr>
          <w:noProof/>
        </w:rPr>
      </w:pPr>
      <w:hyperlink w:anchor="_Toc231901112" w:history="1">
        <w:r w:rsidRPr="00381C36">
          <w:rPr>
            <w:rStyle w:val="Hyperlink"/>
            <w:noProof/>
          </w:rPr>
          <w:t>Tabel 3. 7 Struktur Tabel Dim_Universitas</w:t>
        </w:r>
        <w:r>
          <w:rPr>
            <w:noProof/>
            <w:webHidden/>
          </w:rPr>
          <w:tab/>
        </w:r>
        <w:r>
          <w:rPr>
            <w:noProof/>
            <w:webHidden/>
          </w:rPr>
          <w:fldChar w:fldCharType="begin"/>
        </w:r>
        <w:r>
          <w:rPr>
            <w:noProof/>
            <w:webHidden/>
          </w:rPr>
          <w:instrText xml:space="preserve"> PAGEREF _Toc231901112 \h </w:instrText>
        </w:r>
        <w:r>
          <w:rPr>
            <w:noProof/>
            <w:webHidden/>
          </w:rPr>
        </w:r>
        <w:r>
          <w:rPr>
            <w:noProof/>
            <w:webHidden/>
          </w:rPr>
          <w:fldChar w:fldCharType="separate"/>
        </w:r>
        <w:r>
          <w:rPr>
            <w:noProof/>
            <w:webHidden/>
          </w:rPr>
          <w:t>35</w:t>
        </w:r>
        <w:r>
          <w:rPr>
            <w:noProof/>
            <w:webHidden/>
          </w:rPr>
          <w:fldChar w:fldCharType="end"/>
        </w:r>
      </w:hyperlink>
      <w:r w:rsidR="004A2BBB">
        <w:fldChar w:fldCharType="end"/>
      </w:r>
      <w:r w:rsidR="004A2BBB">
        <w:fldChar w:fldCharType="begin"/>
      </w:r>
      <w:r w:rsidR="004A2BBB">
        <w:instrText xml:space="preserve"> TOC \h \z \c "Tabel 4." </w:instrText>
      </w:r>
      <w:r w:rsidR="004A2BBB">
        <w:fldChar w:fldCharType="separate"/>
      </w:r>
    </w:p>
    <w:p w14:paraId="0BFF0B56" w14:textId="216756C4" w:rsidR="00C87364" w:rsidRDefault="00C87364">
      <w:pPr>
        <w:pStyle w:val="TableofFigures"/>
        <w:tabs>
          <w:tab w:val="right" w:leader="dot" w:pos="7927"/>
        </w:tabs>
        <w:rPr>
          <w:rFonts w:asciiTheme="minorHAnsi" w:eastAsiaTheme="minorEastAsia" w:hAnsiTheme="minorHAnsi"/>
          <w:noProof/>
          <w:szCs w:val="24"/>
          <w:lang w:eastAsia="en-ID"/>
        </w:rPr>
      </w:pPr>
      <w:hyperlink w:anchor="_Toc231901132" w:history="1">
        <w:r w:rsidRPr="00AB2342">
          <w:rPr>
            <w:rStyle w:val="Hyperlink"/>
            <w:noProof/>
          </w:rPr>
          <w:t>Tabel 4. 1 Ringkasan Hasil Proses Transformasi Data</w:t>
        </w:r>
        <w:r>
          <w:rPr>
            <w:noProof/>
            <w:webHidden/>
          </w:rPr>
          <w:tab/>
        </w:r>
        <w:r>
          <w:rPr>
            <w:noProof/>
            <w:webHidden/>
          </w:rPr>
          <w:fldChar w:fldCharType="begin"/>
        </w:r>
        <w:r>
          <w:rPr>
            <w:noProof/>
            <w:webHidden/>
          </w:rPr>
          <w:instrText xml:space="preserve"> PAGEREF _Toc231901132 \h </w:instrText>
        </w:r>
        <w:r>
          <w:rPr>
            <w:noProof/>
            <w:webHidden/>
          </w:rPr>
        </w:r>
        <w:r>
          <w:rPr>
            <w:noProof/>
            <w:webHidden/>
          </w:rPr>
          <w:fldChar w:fldCharType="separate"/>
        </w:r>
        <w:r>
          <w:rPr>
            <w:noProof/>
            <w:webHidden/>
          </w:rPr>
          <w:t>46</w:t>
        </w:r>
        <w:r>
          <w:rPr>
            <w:noProof/>
            <w:webHidden/>
          </w:rPr>
          <w:fldChar w:fldCharType="end"/>
        </w:r>
      </w:hyperlink>
    </w:p>
    <w:p w14:paraId="5262A740" w14:textId="6AE944C5" w:rsidR="00C87364" w:rsidRDefault="00C87364">
      <w:pPr>
        <w:pStyle w:val="TableofFigures"/>
        <w:tabs>
          <w:tab w:val="right" w:leader="dot" w:pos="7927"/>
        </w:tabs>
        <w:rPr>
          <w:rFonts w:asciiTheme="minorHAnsi" w:eastAsiaTheme="minorEastAsia" w:hAnsiTheme="minorHAnsi"/>
          <w:noProof/>
          <w:szCs w:val="24"/>
          <w:lang w:eastAsia="en-ID"/>
        </w:rPr>
      </w:pPr>
      <w:hyperlink w:anchor="_Toc231901133" w:history="1">
        <w:r w:rsidRPr="00AB2342">
          <w:rPr>
            <w:rStyle w:val="Hyperlink"/>
            <w:noProof/>
          </w:rPr>
          <w:t>Tabel 4. 2 Hasil Pembentukan Tabel Data Warehouse Skema Bintang</w:t>
        </w:r>
        <w:r>
          <w:rPr>
            <w:noProof/>
            <w:webHidden/>
          </w:rPr>
          <w:tab/>
        </w:r>
        <w:r>
          <w:rPr>
            <w:noProof/>
            <w:webHidden/>
          </w:rPr>
          <w:fldChar w:fldCharType="begin"/>
        </w:r>
        <w:r>
          <w:rPr>
            <w:noProof/>
            <w:webHidden/>
          </w:rPr>
          <w:instrText xml:space="preserve"> PAGEREF _Toc231901133 \h </w:instrText>
        </w:r>
        <w:r>
          <w:rPr>
            <w:noProof/>
            <w:webHidden/>
          </w:rPr>
        </w:r>
        <w:r>
          <w:rPr>
            <w:noProof/>
            <w:webHidden/>
          </w:rPr>
          <w:fldChar w:fldCharType="separate"/>
        </w:r>
        <w:r>
          <w:rPr>
            <w:noProof/>
            <w:webHidden/>
          </w:rPr>
          <w:t>49</w:t>
        </w:r>
        <w:r>
          <w:rPr>
            <w:noProof/>
            <w:webHidden/>
          </w:rPr>
          <w:fldChar w:fldCharType="end"/>
        </w:r>
      </w:hyperlink>
    </w:p>
    <w:p w14:paraId="2DB72741" w14:textId="2DDD4A81" w:rsidR="00C87364" w:rsidRDefault="00C87364">
      <w:pPr>
        <w:pStyle w:val="TableofFigures"/>
        <w:tabs>
          <w:tab w:val="right" w:leader="dot" w:pos="7927"/>
        </w:tabs>
        <w:rPr>
          <w:rFonts w:asciiTheme="minorHAnsi" w:eastAsiaTheme="minorEastAsia" w:hAnsiTheme="minorHAnsi"/>
          <w:noProof/>
          <w:szCs w:val="24"/>
          <w:lang w:eastAsia="en-ID"/>
        </w:rPr>
      </w:pPr>
      <w:hyperlink w:anchor="_Toc231901134" w:history="1">
        <w:r w:rsidRPr="00AB2342">
          <w:rPr>
            <w:rStyle w:val="Hyperlink"/>
            <w:noProof/>
          </w:rPr>
          <w:t>Tabel 4. 3 Isi Tabel Dim_Waktu</w:t>
        </w:r>
        <w:r>
          <w:rPr>
            <w:noProof/>
            <w:webHidden/>
          </w:rPr>
          <w:tab/>
        </w:r>
        <w:r>
          <w:rPr>
            <w:noProof/>
            <w:webHidden/>
          </w:rPr>
          <w:fldChar w:fldCharType="begin"/>
        </w:r>
        <w:r>
          <w:rPr>
            <w:noProof/>
            <w:webHidden/>
          </w:rPr>
          <w:instrText xml:space="preserve"> PAGEREF _Toc231901134 \h </w:instrText>
        </w:r>
        <w:r>
          <w:rPr>
            <w:noProof/>
            <w:webHidden/>
          </w:rPr>
        </w:r>
        <w:r>
          <w:rPr>
            <w:noProof/>
            <w:webHidden/>
          </w:rPr>
          <w:fldChar w:fldCharType="separate"/>
        </w:r>
        <w:r>
          <w:rPr>
            <w:noProof/>
            <w:webHidden/>
          </w:rPr>
          <w:t>49</w:t>
        </w:r>
        <w:r>
          <w:rPr>
            <w:noProof/>
            <w:webHidden/>
          </w:rPr>
          <w:fldChar w:fldCharType="end"/>
        </w:r>
      </w:hyperlink>
    </w:p>
    <w:p w14:paraId="6669BCC1" w14:textId="5322112D" w:rsidR="00C87364" w:rsidRDefault="00C87364">
      <w:pPr>
        <w:pStyle w:val="TableofFigures"/>
        <w:tabs>
          <w:tab w:val="right" w:leader="dot" w:pos="7927"/>
        </w:tabs>
        <w:rPr>
          <w:rFonts w:asciiTheme="minorHAnsi" w:eastAsiaTheme="minorEastAsia" w:hAnsiTheme="minorHAnsi"/>
          <w:noProof/>
          <w:szCs w:val="24"/>
          <w:lang w:eastAsia="en-ID"/>
        </w:rPr>
      </w:pPr>
      <w:hyperlink w:anchor="_Toc231901135" w:history="1">
        <w:r w:rsidRPr="00AB2342">
          <w:rPr>
            <w:rStyle w:val="Hyperlink"/>
            <w:noProof/>
          </w:rPr>
          <w:t>Tabel 4. 4 Nilai Scorecard Dashboard Looker Studio</w:t>
        </w:r>
        <w:r>
          <w:rPr>
            <w:noProof/>
            <w:webHidden/>
          </w:rPr>
          <w:tab/>
        </w:r>
        <w:r>
          <w:rPr>
            <w:noProof/>
            <w:webHidden/>
          </w:rPr>
          <w:fldChar w:fldCharType="begin"/>
        </w:r>
        <w:r>
          <w:rPr>
            <w:noProof/>
            <w:webHidden/>
          </w:rPr>
          <w:instrText xml:space="preserve"> PAGEREF _Toc231901135 \h </w:instrText>
        </w:r>
        <w:r>
          <w:rPr>
            <w:noProof/>
            <w:webHidden/>
          </w:rPr>
        </w:r>
        <w:r>
          <w:rPr>
            <w:noProof/>
            <w:webHidden/>
          </w:rPr>
          <w:fldChar w:fldCharType="separate"/>
        </w:r>
        <w:r>
          <w:rPr>
            <w:noProof/>
            <w:webHidden/>
          </w:rPr>
          <w:t>52</w:t>
        </w:r>
        <w:r>
          <w:rPr>
            <w:noProof/>
            <w:webHidden/>
          </w:rPr>
          <w:fldChar w:fldCharType="end"/>
        </w:r>
      </w:hyperlink>
    </w:p>
    <w:p w14:paraId="017B37A5" w14:textId="771C9C71" w:rsidR="00C87364" w:rsidRDefault="00C87364">
      <w:pPr>
        <w:pStyle w:val="TableofFigures"/>
        <w:tabs>
          <w:tab w:val="right" w:leader="dot" w:pos="7927"/>
        </w:tabs>
        <w:rPr>
          <w:rFonts w:asciiTheme="minorHAnsi" w:eastAsiaTheme="minorEastAsia" w:hAnsiTheme="minorHAnsi"/>
          <w:noProof/>
          <w:szCs w:val="24"/>
          <w:lang w:eastAsia="en-ID"/>
        </w:rPr>
      </w:pPr>
      <w:hyperlink w:anchor="_Toc231901136" w:history="1">
        <w:r w:rsidRPr="00AB2342">
          <w:rPr>
            <w:rStyle w:val="Hyperlink"/>
            <w:noProof/>
            <w:lang w:val="sv-SE"/>
          </w:rPr>
          <w:t>Tabel 4. 5 10 Program Studi dengan Rasio Tertinggi Periode Ganjil 2025</w:t>
        </w:r>
        <w:r>
          <w:rPr>
            <w:noProof/>
            <w:webHidden/>
          </w:rPr>
          <w:tab/>
        </w:r>
        <w:r>
          <w:rPr>
            <w:noProof/>
            <w:webHidden/>
          </w:rPr>
          <w:fldChar w:fldCharType="begin"/>
        </w:r>
        <w:r>
          <w:rPr>
            <w:noProof/>
            <w:webHidden/>
          </w:rPr>
          <w:instrText xml:space="preserve"> PAGEREF _Toc231901136 \h </w:instrText>
        </w:r>
        <w:r>
          <w:rPr>
            <w:noProof/>
            <w:webHidden/>
          </w:rPr>
        </w:r>
        <w:r>
          <w:rPr>
            <w:noProof/>
            <w:webHidden/>
          </w:rPr>
          <w:fldChar w:fldCharType="separate"/>
        </w:r>
        <w:r>
          <w:rPr>
            <w:noProof/>
            <w:webHidden/>
          </w:rPr>
          <w:t>54</w:t>
        </w:r>
        <w:r>
          <w:rPr>
            <w:noProof/>
            <w:webHidden/>
          </w:rPr>
          <w:fldChar w:fldCharType="end"/>
        </w:r>
      </w:hyperlink>
    </w:p>
    <w:p w14:paraId="6F126E42" w14:textId="6B38EAA4" w:rsidR="00C87364" w:rsidRDefault="00C87364">
      <w:pPr>
        <w:pStyle w:val="TableofFigures"/>
        <w:tabs>
          <w:tab w:val="right" w:leader="dot" w:pos="7927"/>
        </w:tabs>
        <w:rPr>
          <w:rFonts w:asciiTheme="minorHAnsi" w:eastAsiaTheme="minorEastAsia" w:hAnsiTheme="minorHAnsi"/>
          <w:noProof/>
          <w:szCs w:val="24"/>
          <w:lang w:eastAsia="en-ID"/>
        </w:rPr>
      </w:pPr>
      <w:hyperlink w:anchor="_Toc231901137" w:history="1">
        <w:r w:rsidRPr="00AB2342">
          <w:rPr>
            <w:rStyle w:val="Hyperlink"/>
            <w:noProof/>
            <w:lang w:val="sv-SE"/>
          </w:rPr>
          <w:t>Tabel 4. 6 Data Aktual Tren Institusi Universitas Siliwangi</w:t>
        </w:r>
        <w:r>
          <w:rPr>
            <w:noProof/>
            <w:webHidden/>
          </w:rPr>
          <w:tab/>
        </w:r>
        <w:r>
          <w:rPr>
            <w:noProof/>
            <w:webHidden/>
          </w:rPr>
          <w:fldChar w:fldCharType="begin"/>
        </w:r>
        <w:r>
          <w:rPr>
            <w:noProof/>
            <w:webHidden/>
          </w:rPr>
          <w:instrText xml:space="preserve"> PAGEREF _Toc231901137 \h </w:instrText>
        </w:r>
        <w:r>
          <w:rPr>
            <w:noProof/>
            <w:webHidden/>
          </w:rPr>
        </w:r>
        <w:r>
          <w:rPr>
            <w:noProof/>
            <w:webHidden/>
          </w:rPr>
          <w:fldChar w:fldCharType="separate"/>
        </w:r>
        <w:r>
          <w:rPr>
            <w:noProof/>
            <w:webHidden/>
          </w:rPr>
          <w:t>59</w:t>
        </w:r>
        <w:r>
          <w:rPr>
            <w:noProof/>
            <w:webHidden/>
          </w:rPr>
          <w:fldChar w:fldCharType="end"/>
        </w:r>
      </w:hyperlink>
    </w:p>
    <w:p w14:paraId="311CD875" w14:textId="55209678" w:rsidR="00C87364" w:rsidRDefault="00C87364">
      <w:pPr>
        <w:pStyle w:val="TableofFigures"/>
        <w:tabs>
          <w:tab w:val="right" w:leader="dot" w:pos="7927"/>
        </w:tabs>
        <w:rPr>
          <w:rFonts w:asciiTheme="minorHAnsi" w:eastAsiaTheme="minorEastAsia" w:hAnsiTheme="minorHAnsi"/>
          <w:noProof/>
          <w:szCs w:val="24"/>
          <w:lang w:eastAsia="en-ID"/>
        </w:rPr>
      </w:pPr>
      <w:hyperlink w:anchor="_Toc231901138" w:history="1">
        <w:r w:rsidRPr="00AB2342">
          <w:rPr>
            <w:rStyle w:val="Hyperlink"/>
            <w:noProof/>
          </w:rPr>
          <w:t>Tabel 4. 7 Rangkuman Pola Longitudinal Program Studi Terpilih</w:t>
        </w:r>
        <w:r>
          <w:rPr>
            <w:noProof/>
            <w:webHidden/>
          </w:rPr>
          <w:tab/>
        </w:r>
        <w:r>
          <w:rPr>
            <w:noProof/>
            <w:webHidden/>
          </w:rPr>
          <w:fldChar w:fldCharType="begin"/>
        </w:r>
        <w:r>
          <w:rPr>
            <w:noProof/>
            <w:webHidden/>
          </w:rPr>
          <w:instrText xml:space="preserve"> PAGEREF _Toc231901138 \h </w:instrText>
        </w:r>
        <w:r>
          <w:rPr>
            <w:noProof/>
            <w:webHidden/>
          </w:rPr>
        </w:r>
        <w:r>
          <w:rPr>
            <w:noProof/>
            <w:webHidden/>
          </w:rPr>
          <w:fldChar w:fldCharType="separate"/>
        </w:r>
        <w:r>
          <w:rPr>
            <w:noProof/>
            <w:webHidden/>
          </w:rPr>
          <w:t>61</w:t>
        </w:r>
        <w:r>
          <w:rPr>
            <w:noProof/>
            <w:webHidden/>
          </w:rPr>
          <w:fldChar w:fldCharType="end"/>
        </w:r>
      </w:hyperlink>
    </w:p>
    <w:p w14:paraId="3AA8D6E6" w14:textId="5B08A684" w:rsidR="00C87364" w:rsidRDefault="00C87364">
      <w:pPr>
        <w:pStyle w:val="TableofFigures"/>
        <w:tabs>
          <w:tab w:val="right" w:leader="dot" w:pos="7927"/>
        </w:tabs>
        <w:rPr>
          <w:rFonts w:asciiTheme="minorHAnsi" w:eastAsiaTheme="minorEastAsia" w:hAnsiTheme="minorHAnsi"/>
          <w:noProof/>
          <w:szCs w:val="24"/>
          <w:lang w:eastAsia="en-ID"/>
        </w:rPr>
      </w:pPr>
      <w:hyperlink w:anchor="_Toc231901139" w:history="1">
        <w:r w:rsidRPr="00AB2342">
          <w:rPr>
            <w:rStyle w:val="Hyperlink"/>
            <w:noProof/>
          </w:rPr>
          <w:t>Tabel 4. 8 Hasil Validasi Konsistensi</w:t>
        </w:r>
        <w:r>
          <w:rPr>
            <w:noProof/>
            <w:webHidden/>
          </w:rPr>
          <w:tab/>
        </w:r>
        <w:r>
          <w:rPr>
            <w:noProof/>
            <w:webHidden/>
          </w:rPr>
          <w:fldChar w:fldCharType="begin"/>
        </w:r>
        <w:r>
          <w:rPr>
            <w:noProof/>
            <w:webHidden/>
          </w:rPr>
          <w:instrText xml:space="preserve"> PAGEREF _Toc231901139 \h </w:instrText>
        </w:r>
        <w:r>
          <w:rPr>
            <w:noProof/>
            <w:webHidden/>
          </w:rPr>
        </w:r>
        <w:r>
          <w:rPr>
            <w:noProof/>
            <w:webHidden/>
          </w:rPr>
          <w:fldChar w:fldCharType="separate"/>
        </w:r>
        <w:r>
          <w:rPr>
            <w:noProof/>
            <w:webHidden/>
          </w:rPr>
          <w:t>66</w:t>
        </w:r>
        <w:r>
          <w:rPr>
            <w:noProof/>
            <w:webHidden/>
          </w:rPr>
          <w:fldChar w:fldCharType="end"/>
        </w:r>
      </w:hyperlink>
    </w:p>
    <w:p w14:paraId="2C04F2BF" w14:textId="182C8A29" w:rsidR="007D673B" w:rsidRPr="007D673B" w:rsidRDefault="004A2BBB" w:rsidP="007D673B">
      <w:pPr>
        <w:pStyle w:val="TableofFigures"/>
        <w:tabs>
          <w:tab w:val="right" w:leader="dot" w:pos="7927"/>
        </w:tabs>
      </w:pPr>
      <w:r>
        <w:fldChar w:fldCharType="end"/>
      </w:r>
    </w:p>
    <w:p w14:paraId="69E176F5" w14:textId="77777777" w:rsidR="00C87364" w:rsidRDefault="00BD60CB" w:rsidP="00F6555F">
      <w:pPr>
        <w:pStyle w:val="Heading1"/>
        <w:jc w:val="center"/>
        <w:rPr>
          <w:noProof/>
        </w:rPr>
      </w:pPr>
      <w:r>
        <w:br w:type="column"/>
      </w:r>
      <w:bookmarkStart w:id="3" w:name="_Toc233721932"/>
      <w:r w:rsidR="009A4238" w:rsidRPr="00D37758">
        <w:t>D</w:t>
      </w:r>
      <w:r w:rsidR="00D83C9F" w:rsidRPr="00D37758">
        <w:t>AFTAR GAMBAR</w:t>
      </w:r>
      <w:bookmarkEnd w:id="3"/>
      <w:r w:rsidR="00AB7E35">
        <w:fldChar w:fldCharType="begin"/>
      </w:r>
      <w:r w:rsidR="00AB7E35">
        <w:instrText xml:space="preserve"> TOC \h \z \c "Gambar 2." </w:instrText>
      </w:r>
      <w:r w:rsidR="00AB7E35">
        <w:fldChar w:fldCharType="separate"/>
      </w:r>
    </w:p>
    <w:p w14:paraId="5A6F74D3" w14:textId="77777777" w:rsidR="00C87364" w:rsidRDefault="00C87364" w:rsidP="00AB7E35">
      <w:pPr>
        <w:pStyle w:val="TableofFigures"/>
        <w:tabs>
          <w:tab w:val="right" w:leader="dot" w:pos="7927"/>
        </w:tabs>
        <w:rPr>
          <w:noProof/>
        </w:rPr>
      </w:pPr>
      <w:hyperlink w:anchor="_Toc231901140" w:history="1">
        <w:r w:rsidRPr="00280E63">
          <w:rPr>
            <w:rStyle w:val="Hyperlink"/>
            <w:noProof/>
            <w:lang w:val="sv-SE"/>
          </w:rPr>
          <w:t xml:space="preserve">Gambar 2. 1 Kerangka Konseptual </w:t>
        </w:r>
        <w:r w:rsidRPr="00280E63">
          <w:rPr>
            <w:rStyle w:val="Hyperlink"/>
            <w:i/>
            <w:noProof/>
            <w:lang w:val="sv-SE"/>
          </w:rPr>
          <w:t>Business Intelligence</w:t>
        </w:r>
        <w:r w:rsidRPr="00280E63">
          <w:rPr>
            <w:rStyle w:val="Hyperlink"/>
            <w:noProof/>
            <w:lang w:val="sv-SE"/>
          </w:rPr>
          <w:t xml:space="preserve"> sebagai Pendukung </w:t>
        </w:r>
        <w:r w:rsidRPr="00280E63">
          <w:rPr>
            <w:rStyle w:val="Hyperlink"/>
            <w:i/>
            <w:noProof/>
            <w:lang w:val="sv-SE"/>
          </w:rPr>
          <w:t>Decision Support System</w:t>
        </w:r>
        <w:r>
          <w:rPr>
            <w:noProof/>
            <w:webHidden/>
          </w:rPr>
          <w:tab/>
        </w:r>
        <w:r>
          <w:rPr>
            <w:noProof/>
            <w:webHidden/>
          </w:rPr>
          <w:fldChar w:fldCharType="begin"/>
        </w:r>
        <w:r>
          <w:rPr>
            <w:noProof/>
            <w:webHidden/>
          </w:rPr>
          <w:instrText xml:space="preserve"> PAGEREF _Toc231901140 \h </w:instrText>
        </w:r>
        <w:r>
          <w:rPr>
            <w:noProof/>
            <w:webHidden/>
          </w:rPr>
        </w:r>
        <w:r>
          <w:rPr>
            <w:noProof/>
            <w:webHidden/>
          </w:rPr>
          <w:fldChar w:fldCharType="separate"/>
        </w:r>
        <w:r>
          <w:rPr>
            <w:noProof/>
            <w:webHidden/>
          </w:rPr>
          <w:t>8</w:t>
        </w:r>
        <w:r>
          <w:rPr>
            <w:noProof/>
            <w:webHidden/>
          </w:rPr>
          <w:fldChar w:fldCharType="end"/>
        </w:r>
      </w:hyperlink>
      <w:r w:rsidR="00AB7E35">
        <w:fldChar w:fldCharType="end"/>
      </w:r>
      <w:r w:rsidR="00AB7E35">
        <w:fldChar w:fldCharType="begin"/>
      </w:r>
      <w:r w:rsidR="00AB7E35">
        <w:instrText xml:space="preserve"> TOC \h \z \c "Gambar 3." </w:instrText>
      </w:r>
      <w:r w:rsidR="00AB7E35">
        <w:fldChar w:fldCharType="separate"/>
      </w:r>
    </w:p>
    <w:p w14:paraId="2E7C84A4" w14:textId="2ACE3CD5" w:rsidR="00C87364" w:rsidRDefault="00C87364">
      <w:pPr>
        <w:pStyle w:val="TableofFigures"/>
        <w:tabs>
          <w:tab w:val="right" w:leader="dot" w:pos="7927"/>
        </w:tabs>
        <w:rPr>
          <w:rFonts w:asciiTheme="minorHAnsi" w:eastAsiaTheme="minorEastAsia" w:hAnsiTheme="minorHAnsi"/>
          <w:noProof/>
          <w:szCs w:val="24"/>
          <w:lang w:eastAsia="en-ID"/>
        </w:rPr>
      </w:pPr>
      <w:hyperlink w:anchor="_Toc231901268" w:history="1">
        <w:r w:rsidRPr="00280120">
          <w:rPr>
            <w:rStyle w:val="Hyperlink"/>
            <w:noProof/>
          </w:rPr>
          <w:t xml:space="preserve">Gambar 3. 1 Diagram alur enam fase </w:t>
        </w:r>
        <w:r w:rsidRPr="00280120">
          <w:rPr>
            <w:rStyle w:val="Hyperlink"/>
            <w:i/>
            <w:noProof/>
          </w:rPr>
          <w:t>Business Intelligence Roadmap</w:t>
        </w:r>
        <w:r>
          <w:rPr>
            <w:noProof/>
            <w:webHidden/>
          </w:rPr>
          <w:tab/>
        </w:r>
        <w:r>
          <w:rPr>
            <w:noProof/>
            <w:webHidden/>
          </w:rPr>
          <w:fldChar w:fldCharType="begin"/>
        </w:r>
        <w:r>
          <w:rPr>
            <w:noProof/>
            <w:webHidden/>
          </w:rPr>
          <w:instrText xml:space="preserve"> PAGEREF _Toc231901268 \h </w:instrText>
        </w:r>
        <w:r>
          <w:rPr>
            <w:noProof/>
            <w:webHidden/>
          </w:rPr>
        </w:r>
        <w:r>
          <w:rPr>
            <w:noProof/>
            <w:webHidden/>
          </w:rPr>
          <w:fldChar w:fldCharType="separate"/>
        </w:r>
        <w:r>
          <w:rPr>
            <w:noProof/>
            <w:webHidden/>
          </w:rPr>
          <w:t>18</w:t>
        </w:r>
        <w:r>
          <w:rPr>
            <w:noProof/>
            <w:webHidden/>
          </w:rPr>
          <w:fldChar w:fldCharType="end"/>
        </w:r>
      </w:hyperlink>
    </w:p>
    <w:p w14:paraId="79F94551" w14:textId="405FF392" w:rsidR="00C87364" w:rsidRDefault="00C87364">
      <w:pPr>
        <w:pStyle w:val="TableofFigures"/>
        <w:tabs>
          <w:tab w:val="right" w:leader="dot" w:pos="7927"/>
        </w:tabs>
        <w:rPr>
          <w:rFonts w:asciiTheme="minorHAnsi" w:eastAsiaTheme="minorEastAsia" w:hAnsiTheme="minorHAnsi"/>
          <w:noProof/>
          <w:szCs w:val="24"/>
          <w:lang w:eastAsia="en-ID"/>
        </w:rPr>
      </w:pPr>
      <w:hyperlink w:anchor="_Toc231901269" w:history="1">
        <w:r w:rsidRPr="00280120">
          <w:rPr>
            <w:rStyle w:val="Hyperlink"/>
            <w:noProof/>
          </w:rPr>
          <w:t xml:space="preserve">Gambar 3. 2 </w:t>
        </w:r>
        <w:r w:rsidRPr="00280120">
          <w:rPr>
            <w:rStyle w:val="Hyperlink"/>
            <w:noProof/>
            <w:lang w:val="sv-SE"/>
          </w:rPr>
          <w:t>Arsitektur Sistem Business Intelligence</w:t>
        </w:r>
        <w:r>
          <w:rPr>
            <w:noProof/>
            <w:webHidden/>
          </w:rPr>
          <w:tab/>
        </w:r>
        <w:r>
          <w:rPr>
            <w:noProof/>
            <w:webHidden/>
          </w:rPr>
          <w:fldChar w:fldCharType="begin"/>
        </w:r>
        <w:r>
          <w:rPr>
            <w:noProof/>
            <w:webHidden/>
          </w:rPr>
          <w:instrText xml:space="preserve"> PAGEREF _Toc231901269 \h </w:instrText>
        </w:r>
        <w:r>
          <w:rPr>
            <w:noProof/>
            <w:webHidden/>
          </w:rPr>
        </w:r>
        <w:r>
          <w:rPr>
            <w:noProof/>
            <w:webHidden/>
          </w:rPr>
          <w:fldChar w:fldCharType="separate"/>
        </w:r>
        <w:r>
          <w:rPr>
            <w:noProof/>
            <w:webHidden/>
          </w:rPr>
          <w:t>25</w:t>
        </w:r>
        <w:r>
          <w:rPr>
            <w:noProof/>
            <w:webHidden/>
          </w:rPr>
          <w:fldChar w:fldCharType="end"/>
        </w:r>
      </w:hyperlink>
    </w:p>
    <w:p w14:paraId="6AE5280A" w14:textId="4BA3B7BD" w:rsidR="00C87364" w:rsidRDefault="00C87364">
      <w:pPr>
        <w:pStyle w:val="TableofFigures"/>
        <w:tabs>
          <w:tab w:val="right" w:leader="dot" w:pos="7927"/>
        </w:tabs>
        <w:rPr>
          <w:rFonts w:asciiTheme="minorHAnsi" w:eastAsiaTheme="minorEastAsia" w:hAnsiTheme="minorHAnsi"/>
          <w:noProof/>
          <w:szCs w:val="24"/>
          <w:lang w:eastAsia="en-ID"/>
        </w:rPr>
      </w:pPr>
      <w:hyperlink w:anchor="_Toc231901270" w:history="1">
        <w:r w:rsidRPr="00280120">
          <w:rPr>
            <w:rStyle w:val="Hyperlink"/>
            <w:noProof/>
          </w:rPr>
          <w:t>Gambar 3. 3 Rancangan Star Schema Data Warehouse</w:t>
        </w:r>
        <w:r>
          <w:rPr>
            <w:noProof/>
            <w:webHidden/>
          </w:rPr>
          <w:tab/>
        </w:r>
        <w:r>
          <w:rPr>
            <w:noProof/>
            <w:webHidden/>
          </w:rPr>
          <w:fldChar w:fldCharType="begin"/>
        </w:r>
        <w:r>
          <w:rPr>
            <w:noProof/>
            <w:webHidden/>
          </w:rPr>
          <w:instrText xml:space="preserve"> PAGEREF _Toc231901270 \h </w:instrText>
        </w:r>
        <w:r>
          <w:rPr>
            <w:noProof/>
            <w:webHidden/>
          </w:rPr>
        </w:r>
        <w:r>
          <w:rPr>
            <w:noProof/>
            <w:webHidden/>
          </w:rPr>
          <w:fldChar w:fldCharType="separate"/>
        </w:r>
        <w:r>
          <w:rPr>
            <w:noProof/>
            <w:webHidden/>
          </w:rPr>
          <w:t>31</w:t>
        </w:r>
        <w:r>
          <w:rPr>
            <w:noProof/>
            <w:webHidden/>
          </w:rPr>
          <w:fldChar w:fldCharType="end"/>
        </w:r>
      </w:hyperlink>
    </w:p>
    <w:p w14:paraId="51367DBE" w14:textId="77777777" w:rsidR="00C87364" w:rsidRDefault="00C87364" w:rsidP="00C87364">
      <w:pPr>
        <w:pStyle w:val="TableofFigures"/>
        <w:tabs>
          <w:tab w:val="right" w:leader="dot" w:pos="7927"/>
        </w:tabs>
        <w:rPr>
          <w:noProof/>
        </w:rPr>
      </w:pPr>
      <w:hyperlink w:anchor="_Toc231901271" w:history="1">
        <w:r w:rsidRPr="00280120">
          <w:rPr>
            <w:rStyle w:val="Hyperlink"/>
            <w:noProof/>
          </w:rPr>
          <w:t>Gambar 3. 5 Alur Proses </w:t>
        </w:r>
        <w:r w:rsidRPr="00280120">
          <w:rPr>
            <w:rStyle w:val="Hyperlink"/>
            <w:i/>
            <w:noProof/>
          </w:rPr>
          <w:t>Extract, Transform, Load</w:t>
        </w:r>
        <w:r w:rsidRPr="00280120">
          <w:rPr>
            <w:rStyle w:val="Hyperlink"/>
            <w:noProof/>
          </w:rPr>
          <w:t> (ETL)</w:t>
        </w:r>
        <w:r>
          <w:rPr>
            <w:noProof/>
            <w:webHidden/>
          </w:rPr>
          <w:tab/>
        </w:r>
        <w:r>
          <w:rPr>
            <w:noProof/>
            <w:webHidden/>
          </w:rPr>
          <w:fldChar w:fldCharType="begin"/>
        </w:r>
        <w:r>
          <w:rPr>
            <w:noProof/>
            <w:webHidden/>
          </w:rPr>
          <w:instrText xml:space="preserve"> PAGEREF _Toc231901271 \h </w:instrText>
        </w:r>
        <w:r>
          <w:rPr>
            <w:noProof/>
            <w:webHidden/>
          </w:rPr>
        </w:r>
        <w:r>
          <w:rPr>
            <w:noProof/>
            <w:webHidden/>
          </w:rPr>
          <w:fldChar w:fldCharType="separate"/>
        </w:r>
        <w:r>
          <w:rPr>
            <w:noProof/>
            <w:webHidden/>
          </w:rPr>
          <w:t>36</w:t>
        </w:r>
        <w:r>
          <w:rPr>
            <w:noProof/>
            <w:webHidden/>
          </w:rPr>
          <w:fldChar w:fldCharType="end"/>
        </w:r>
      </w:hyperlink>
      <w:r w:rsidR="00AB7E35">
        <w:fldChar w:fldCharType="end"/>
      </w:r>
      <w:r>
        <w:fldChar w:fldCharType="begin"/>
      </w:r>
      <w:r>
        <w:instrText xml:space="preserve"> TOC \h \z \c "Gambar 4." </w:instrText>
      </w:r>
      <w:r>
        <w:fldChar w:fldCharType="separate"/>
      </w:r>
    </w:p>
    <w:p w14:paraId="3282D3C4" w14:textId="190FB3D3" w:rsidR="00C87364" w:rsidRDefault="00C87364">
      <w:pPr>
        <w:pStyle w:val="TableofFigures"/>
        <w:tabs>
          <w:tab w:val="right" w:leader="dot" w:pos="7927"/>
        </w:tabs>
        <w:rPr>
          <w:rFonts w:asciiTheme="minorHAnsi" w:eastAsiaTheme="minorEastAsia" w:hAnsiTheme="minorHAnsi"/>
          <w:noProof/>
          <w:szCs w:val="24"/>
          <w:lang w:eastAsia="en-ID"/>
        </w:rPr>
      </w:pPr>
      <w:hyperlink w:anchor="_Toc231901324" w:history="1">
        <w:r w:rsidRPr="007C6216">
          <w:rPr>
            <w:rStyle w:val="Hyperlink"/>
            <w:noProof/>
          </w:rPr>
          <w:t>Gambar 4. 1 Hasil Output Tahap Extract pada Terminal</w:t>
        </w:r>
        <w:r>
          <w:rPr>
            <w:noProof/>
            <w:webHidden/>
          </w:rPr>
          <w:tab/>
        </w:r>
        <w:r>
          <w:rPr>
            <w:noProof/>
            <w:webHidden/>
          </w:rPr>
          <w:fldChar w:fldCharType="begin"/>
        </w:r>
        <w:r>
          <w:rPr>
            <w:noProof/>
            <w:webHidden/>
          </w:rPr>
          <w:instrText xml:space="preserve"> PAGEREF _Toc231901324 \h </w:instrText>
        </w:r>
        <w:r>
          <w:rPr>
            <w:noProof/>
            <w:webHidden/>
          </w:rPr>
        </w:r>
        <w:r>
          <w:rPr>
            <w:noProof/>
            <w:webHidden/>
          </w:rPr>
          <w:fldChar w:fldCharType="separate"/>
        </w:r>
        <w:r>
          <w:rPr>
            <w:noProof/>
            <w:webHidden/>
          </w:rPr>
          <w:t>45</w:t>
        </w:r>
        <w:r>
          <w:rPr>
            <w:noProof/>
            <w:webHidden/>
          </w:rPr>
          <w:fldChar w:fldCharType="end"/>
        </w:r>
      </w:hyperlink>
    </w:p>
    <w:p w14:paraId="6002D5B3" w14:textId="61814542" w:rsidR="00C87364" w:rsidRDefault="00C87364">
      <w:pPr>
        <w:pStyle w:val="TableofFigures"/>
        <w:tabs>
          <w:tab w:val="right" w:leader="dot" w:pos="7927"/>
        </w:tabs>
        <w:rPr>
          <w:rFonts w:asciiTheme="minorHAnsi" w:eastAsiaTheme="minorEastAsia" w:hAnsiTheme="minorHAnsi"/>
          <w:noProof/>
          <w:szCs w:val="24"/>
          <w:lang w:eastAsia="en-ID"/>
        </w:rPr>
      </w:pPr>
      <w:hyperlink w:anchor="_Toc231901325" w:history="1">
        <w:r w:rsidRPr="007C6216">
          <w:rPr>
            <w:rStyle w:val="Hyperlink"/>
            <w:noProof/>
          </w:rPr>
          <w:t>Gambar 4. 2 Hasil Output Tahap Transform pada Terminal</w:t>
        </w:r>
        <w:r>
          <w:rPr>
            <w:noProof/>
            <w:webHidden/>
          </w:rPr>
          <w:tab/>
        </w:r>
        <w:r>
          <w:rPr>
            <w:noProof/>
            <w:webHidden/>
          </w:rPr>
          <w:fldChar w:fldCharType="begin"/>
        </w:r>
        <w:r>
          <w:rPr>
            <w:noProof/>
            <w:webHidden/>
          </w:rPr>
          <w:instrText xml:space="preserve"> PAGEREF _Toc231901325 \h </w:instrText>
        </w:r>
        <w:r>
          <w:rPr>
            <w:noProof/>
            <w:webHidden/>
          </w:rPr>
        </w:r>
        <w:r>
          <w:rPr>
            <w:noProof/>
            <w:webHidden/>
          </w:rPr>
          <w:fldChar w:fldCharType="separate"/>
        </w:r>
        <w:r>
          <w:rPr>
            <w:noProof/>
            <w:webHidden/>
          </w:rPr>
          <w:t>47</w:t>
        </w:r>
        <w:r>
          <w:rPr>
            <w:noProof/>
            <w:webHidden/>
          </w:rPr>
          <w:fldChar w:fldCharType="end"/>
        </w:r>
      </w:hyperlink>
    </w:p>
    <w:p w14:paraId="67CD2983" w14:textId="50F4BFA9" w:rsidR="00C87364" w:rsidRDefault="00C87364">
      <w:pPr>
        <w:pStyle w:val="TableofFigures"/>
        <w:tabs>
          <w:tab w:val="right" w:leader="dot" w:pos="7927"/>
        </w:tabs>
        <w:rPr>
          <w:rFonts w:asciiTheme="minorHAnsi" w:eastAsiaTheme="minorEastAsia" w:hAnsiTheme="minorHAnsi"/>
          <w:noProof/>
          <w:szCs w:val="24"/>
          <w:lang w:eastAsia="en-ID"/>
        </w:rPr>
      </w:pPr>
      <w:hyperlink w:anchor="_Toc231901326" w:history="1">
        <w:r w:rsidRPr="007C6216">
          <w:rPr>
            <w:rStyle w:val="Hyperlink"/>
            <w:noProof/>
          </w:rPr>
          <w:t>Gambar 4. 3 Tampilan Halaman Executive Overview Dashboard Looker Studio</w:t>
        </w:r>
        <w:r>
          <w:rPr>
            <w:noProof/>
            <w:webHidden/>
          </w:rPr>
          <w:tab/>
        </w:r>
        <w:r>
          <w:rPr>
            <w:noProof/>
            <w:webHidden/>
          </w:rPr>
          <w:fldChar w:fldCharType="begin"/>
        </w:r>
        <w:r>
          <w:rPr>
            <w:noProof/>
            <w:webHidden/>
          </w:rPr>
          <w:instrText xml:space="preserve"> PAGEREF _Toc231901326 \h </w:instrText>
        </w:r>
        <w:r>
          <w:rPr>
            <w:noProof/>
            <w:webHidden/>
          </w:rPr>
        </w:r>
        <w:r>
          <w:rPr>
            <w:noProof/>
            <w:webHidden/>
          </w:rPr>
          <w:fldChar w:fldCharType="separate"/>
        </w:r>
        <w:r>
          <w:rPr>
            <w:noProof/>
            <w:webHidden/>
          </w:rPr>
          <w:t>51</w:t>
        </w:r>
        <w:r>
          <w:rPr>
            <w:noProof/>
            <w:webHidden/>
          </w:rPr>
          <w:fldChar w:fldCharType="end"/>
        </w:r>
      </w:hyperlink>
    </w:p>
    <w:p w14:paraId="44BE7F99" w14:textId="6405E885" w:rsidR="00C87364" w:rsidRDefault="00C87364">
      <w:pPr>
        <w:pStyle w:val="TableofFigures"/>
        <w:tabs>
          <w:tab w:val="right" w:leader="dot" w:pos="7927"/>
        </w:tabs>
        <w:rPr>
          <w:rFonts w:asciiTheme="minorHAnsi" w:eastAsiaTheme="minorEastAsia" w:hAnsiTheme="minorHAnsi"/>
          <w:noProof/>
          <w:szCs w:val="24"/>
          <w:lang w:eastAsia="en-ID"/>
        </w:rPr>
      </w:pPr>
      <w:hyperlink w:anchor="_Toc231901327" w:history="1">
        <w:r w:rsidRPr="007C6216">
          <w:rPr>
            <w:rStyle w:val="Hyperlink"/>
            <w:noProof/>
          </w:rPr>
          <w:t xml:space="preserve">Gambar 4. </w:t>
        </w:r>
        <w:r w:rsidRPr="007C6216">
          <w:rPr>
            <w:rStyle w:val="Hyperlink"/>
            <w:noProof/>
            <w:lang w:val="sv-SE"/>
          </w:rPr>
          <w:t>4 Tampilan Filter Tahun Pelaporan dengan Dropdown Terbuka</w:t>
        </w:r>
        <w:r>
          <w:rPr>
            <w:noProof/>
            <w:webHidden/>
          </w:rPr>
          <w:tab/>
        </w:r>
        <w:r>
          <w:rPr>
            <w:noProof/>
            <w:webHidden/>
          </w:rPr>
          <w:fldChar w:fldCharType="begin"/>
        </w:r>
        <w:r>
          <w:rPr>
            <w:noProof/>
            <w:webHidden/>
          </w:rPr>
          <w:instrText xml:space="preserve"> PAGEREF _Toc231901327 \h </w:instrText>
        </w:r>
        <w:r>
          <w:rPr>
            <w:noProof/>
            <w:webHidden/>
          </w:rPr>
        </w:r>
        <w:r>
          <w:rPr>
            <w:noProof/>
            <w:webHidden/>
          </w:rPr>
          <w:fldChar w:fldCharType="separate"/>
        </w:r>
        <w:r>
          <w:rPr>
            <w:noProof/>
            <w:webHidden/>
          </w:rPr>
          <w:t>52</w:t>
        </w:r>
        <w:r>
          <w:rPr>
            <w:noProof/>
            <w:webHidden/>
          </w:rPr>
          <w:fldChar w:fldCharType="end"/>
        </w:r>
      </w:hyperlink>
    </w:p>
    <w:p w14:paraId="5B31F7D5" w14:textId="5381FE94" w:rsidR="00C87364" w:rsidRDefault="00C87364">
      <w:pPr>
        <w:pStyle w:val="TableofFigures"/>
        <w:tabs>
          <w:tab w:val="right" w:leader="dot" w:pos="7927"/>
        </w:tabs>
        <w:rPr>
          <w:rFonts w:asciiTheme="minorHAnsi" w:eastAsiaTheme="minorEastAsia" w:hAnsiTheme="minorHAnsi"/>
          <w:noProof/>
          <w:szCs w:val="24"/>
          <w:lang w:eastAsia="en-ID"/>
        </w:rPr>
      </w:pPr>
      <w:hyperlink w:anchor="_Toc231901328" w:history="1">
        <w:r w:rsidRPr="007C6216">
          <w:rPr>
            <w:rStyle w:val="Hyperlink"/>
            <w:noProof/>
          </w:rPr>
          <w:t>Gambar 4. 5 Tampilan Halaman Analisis Detail Per Program Studi</w:t>
        </w:r>
        <w:r>
          <w:rPr>
            <w:noProof/>
            <w:webHidden/>
          </w:rPr>
          <w:tab/>
        </w:r>
        <w:r>
          <w:rPr>
            <w:noProof/>
            <w:webHidden/>
          </w:rPr>
          <w:fldChar w:fldCharType="begin"/>
        </w:r>
        <w:r>
          <w:rPr>
            <w:noProof/>
            <w:webHidden/>
          </w:rPr>
          <w:instrText xml:space="preserve"> PAGEREF _Toc231901328 \h </w:instrText>
        </w:r>
        <w:r>
          <w:rPr>
            <w:noProof/>
            <w:webHidden/>
          </w:rPr>
        </w:r>
        <w:r>
          <w:rPr>
            <w:noProof/>
            <w:webHidden/>
          </w:rPr>
          <w:fldChar w:fldCharType="separate"/>
        </w:r>
        <w:r>
          <w:rPr>
            <w:noProof/>
            <w:webHidden/>
          </w:rPr>
          <w:t>53</w:t>
        </w:r>
        <w:r>
          <w:rPr>
            <w:noProof/>
            <w:webHidden/>
          </w:rPr>
          <w:fldChar w:fldCharType="end"/>
        </w:r>
      </w:hyperlink>
    </w:p>
    <w:p w14:paraId="26FD8BC2" w14:textId="35D4411A" w:rsidR="00C87364" w:rsidRDefault="00C87364">
      <w:pPr>
        <w:pStyle w:val="TableofFigures"/>
        <w:tabs>
          <w:tab w:val="right" w:leader="dot" w:pos="7927"/>
        </w:tabs>
        <w:rPr>
          <w:rFonts w:asciiTheme="minorHAnsi" w:eastAsiaTheme="minorEastAsia" w:hAnsiTheme="minorHAnsi"/>
          <w:noProof/>
          <w:szCs w:val="24"/>
          <w:lang w:eastAsia="en-ID"/>
        </w:rPr>
      </w:pPr>
      <w:hyperlink w:anchor="_Toc231901329" w:history="1">
        <w:r w:rsidRPr="007C6216">
          <w:rPr>
            <w:rStyle w:val="Hyperlink"/>
            <w:noProof/>
          </w:rPr>
          <w:t>Gambar 4. 6  Tampilan Halaman Tren Longitudinal dan Monitoring</w:t>
        </w:r>
        <w:r>
          <w:rPr>
            <w:noProof/>
            <w:webHidden/>
          </w:rPr>
          <w:tab/>
        </w:r>
        <w:r>
          <w:rPr>
            <w:noProof/>
            <w:webHidden/>
          </w:rPr>
          <w:fldChar w:fldCharType="begin"/>
        </w:r>
        <w:r>
          <w:rPr>
            <w:noProof/>
            <w:webHidden/>
          </w:rPr>
          <w:instrText xml:space="preserve"> PAGEREF _Toc231901329 \h </w:instrText>
        </w:r>
        <w:r>
          <w:rPr>
            <w:noProof/>
            <w:webHidden/>
          </w:rPr>
        </w:r>
        <w:r>
          <w:rPr>
            <w:noProof/>
            <w:webHidden/>
          </w:rPr>
          <w:fldChar w:fldCharType="separate"/>
        </w:r>
        <w:r>
          <w:rPr>
            <w:noProof/>
            <w:webHidden/>
          </w:rPr>
          <w:t>56</w:t>
        </w:r>
        <w:r>
          <w:rPr>
            <w:noProof/>
            <w:webHidden/>
          </w:rPr>
          <w:fldChar w:fldCharType="end"/>
        </w:r>
      </w:hyperlink>
    </w:p>
    <w:p w14:paraId="67E76219" w14:textId="61D23DB5" w:rsidR="00C87364" w:rsidRDefault="00C87364">
      <w:pPr>
        <w:pStyle w:val="TableofFigures"/>
        <w:tabs>
          <w:tab w:val="right" w:leader="dot" w:pos="7927"/>
        </w:tabs>
        <w:rPr>
          <w:rFonts w:asciiTheme="minorHAnsi" w:eastAsiaTheme="minorEastAsia" w:hAnsiTheme="minorHAnsi"/>
          <w:noProof/>
          <w:szCs w:val="24"/>
          <w:lang w:eastAsia="en-ID"/>
        </w:rPr>
      </w:pPr>
      <w:hyperlink w:anchor="_Toc231901330" w:history="1">
        <w:r w:rsidRPr="007C6216">
          <w:rPr>
            <w:rStyle w:val="Hyperlink"/>
            <w:noProof/>
            <w:lang w:val="sv-SE"/>
          </w:rPr>
          <w:t>Gambar 4. 7 Tren Tingkat Institusi Rata-Rata Rasio, Mahasiswa dan Dosen</w:t>
        </w:r>
        <w:r>
          <w:rPr>
            <w:noProof/>
            <w:webHidden/>
          </w:rPr>
          <w:tab/>
        </w:r>
        <w:r>
          <w:rPr>
            <w:noProof/>
            <w:webHidden/>
          </w:rPr>
          <w:fldChar w:fldCharType="begin"/>
        </w:r>
        <w:r>
          <w:rPr>
            <w:noProof/>
            <w:webHidden/>
          </w:rPr>
          <w:instrText xml:space="preserve"> PAGEREF _Toc231901330 \h </w:instrText>
        </w:r>
        <w:r>
          <w:rPr>
            <w:noProof/>
            <w:webHidden/>
          </w:rPr>
        </w:r>
        <w:r>
          <w:rPr>
            <w:noProof/>
            <w:webHidden/>
          </w:rPr>
          <w:fldChar w:fldCharType="separate"/>
        </w:r>
        <w:r>
          <w:rPr>
            <w:noProof/>
            <w:webHidden/>
          </w:rPr>
          <w:t>58</w:t>
        </w:r>
        <w:r>
          <w:rPr>
            <w:noProof/>
            <w:webHidden/>
          </w:rPr>
          <w:fldChar w:fldCharType="end"/>
        </w:r>
      </w:hyperlink>
    </w:p>
    <w:p w14:paraId="32AB4401" w14:textId="74C778B1" w:rsidR="00C87364" w:rsidRDefault="00C87364">
      <w:pPr>
        <w:pStyle w:val="TableofFigures"/>
        <w:tabs>
          <w:tab w:val="right" w:leader="dot" w:pos="7927"/>
        </w:tabs>
        <w:rPr>
          <w:rFonts w:asciiTheme="minorHAnsi" w:eastAsiaTheme="minorEastAsia" w:hAnsiTheme="minorHAnsi"/>
          <w:noProof/>
          <w:szCs w:val="24"/>
          <w:lang w:eastAsia="en-ID"/>
        </w:rPr>
      </w:pPr>
      <w:hyperlink w:anchor="_Toc231901331" w:history="1">
        <w:r w:rsidRPr="007C6216">
          <w:rPr>
            <w:rStyle w:val="Hyperlink"/>
            <w:noProof/>
          </w:rPr>
          <w:t>Gambar 4. 8 Heatmap Rasio Dosen:Mahasiswa per Program Studi &amp; Semester</w:t>
        </w:r>
        <w:r>
          <w:rPr>
            <w:noProof/>
            <w:webHidden/>
          </w:rPr>
          <w:tab/>
        </w:r>
        <w:r>
          <w:rPr>
            <w:noProof/>
            <w:webHidden/>
          </w:rPr>
          <w:fldChar w:fldCharType="begin"/>
        </w:r>
        <w:r>
          <w:rPr>
            <w:noProof/>
            <w:webHidden/>
          </w:rPr>
          <w:instrText xml:space="preserve"> PAGEREF _Toc231901331 \h </w:instrText>
        </w:r>
        <w:r>
          <w:rPr>
            <w:noProof/>
            <w:webHidden/>
          </w:rPr>
        </w:r>
        <w:r>
          <w:rPr>
            <w:noProof/>
            <w:webHidden/>
          </w:rPr>
          <w:fldChar w:fldCharType="separate"/>
        </w:r>
        <w:r>
          <w:rPr>
            <w:noProof/>
            <w:webHidden/>
          </w:rPr>
          <w:t>60</w:t>
        </w:r>
        <w:r>
          <w:rPr>
            <w:noProof/>
            <w:webHidden/>
          </w:rPr>
          <w:fldChar w:fldCharType="end"/>
        </w:r>
      </w:hyperlink>
    </w:p>
    <w:p w14:paraId="6F5CBBEB" w14:textId="508FA3E3" w:rsidR="00C87364" w:rsidRDefault="00C87364">
      <w:pPr>
        <w:pStyle w:val="TableofFigures"/>
        <w:tabs>
          <w:tab w:val="right" w:leader="dot" w:pos="7927"/>
        </w:tabs>
        <w:rPr>
          <w:rFonts w:asciiTheme="minorHAnsi" w:eastAsiaTheme="minorEastAsia" w:hAnsiTheme="minorHAnsi"/>
          <w:noProof/>
          <w:szCs w:val="24"/>
          <w:lang w:eastAsia="en-ID"/>
        </w:rPr>
      </w:pPr>
      <w:hyperlink w:anchor="_Toc231901332" w:history="1">
        <w:r w:rsidRPr="007C6216">
          <w:rPr>
            <w:rStyle w:val="Hyperlink"/>
            <w:noProof/>
          </w:rPr>
          <w:t xml:space="preserve">Gambar 4. </w:t>
        </w:r>
        <w:r w:rsidRPr="007C6216">
          <w:rPr>
            <w:rStyle w:val="Hyperlink"/>
            <w:noProof/>
            <w:lang w:val="sv-SE"/>
          </w:rPr>
          <w:t>9 Perbandingan Rasio per Program Studi — Periode Ganjil 2025</w:t>
        </w:r>
        <w:r>
          <w:rPr>
            <w:noProof/>
            <w:webHidden/>
          </w:rPr>
          <w:tab/>
        </w:r>
        <w:r>
          <w:rPr>
            <w:noProof/>
            <w:webHidden/>
          </w:rPr>
          <w:fldChar w:fldCharType="begin"/>
        </w:r>
        <w:r>
          <w:rPr>
            <w:noProof/>
            <w:webHidden/>
          </w:rPr>
          <w:instrText xml:space="preserve"> PAGEREF _Toc231901332 \h </w:instrText>
        </w:r>
        <w:r>
          <w:rPr>
            <w:noProof/>
            <w:webHidden/>
          </w:rPr>
        </w:r>
        <w:r>
          <w:rPr>
            <w:noProof/>
            <w:webHidden/>
          </w:rPr>
          <w:fldChar w:fldCharType="separate"/>
        </w:r>
        <w:r>
          <w:rPr>
            <w:noProof/>
            <w:webHidden/>
          </w:rPr>
          <w:t>62</w:t>
        </w:r>
        <w:r>
          <w:rPr>
            <w:noProof/>
            <w:webHidden/>
          </w:rPr>
          <w:fldChar w:fldCharType="end"/>
        </w:r>
      </w:hyperlink>
    </w:p>
    <w:p w14:paraId="53A2133E" w14:textId="5C19A183" w:rsidR="00C87364" w:rsidRDefault="00C87364">
      <w:pPr>
        <w:pStyle w:val="TableofFigures"/>
        <w:tabs>
          <w:tab w:val="right" w:leader="dot" w:pos="7927"/>
        </w:tabs>
        <w:rPr>
          <w:rFonts w:asciiTheme="minorHAnsi" w:eastAsiaTheme="minorEastAsia" w:hAnsiTheme="minorHAnsi"/>
          <w:noProof/>
          <w:szCs w:val="24"/>
          <w:lang w:eastAsia="en-ID"/>
        </w:rPr>
      </w:pPr>
      <w:hyperlink w:anchor="_Toc231901333" w:history="1">
        <w:r w:rsidRPr="007C6216">
          <w:rPr>
            <w:rStyle w:val="Hyperlink"/>
            <w:noProof/>
            <w:lang w:val="sv-SE"/>
          </w:rPr>
          <w:t>Gambar 4. 10 Tren Rasio Perbandingan 5 Prodi Tertinggi vs 5 Prodi Terendah</w:t>
        </w:r>
        <w:r>
          <w:rPr>
            <w:noProof/>
            <w:webHidden/>
          </w:rPr>
          <w:tab/>
        </w:r>
        <w:r>
          <w:rPr>
            <w:noProof/>
            <w:webHidden/>
          </w:rPr>
          <w:fldChar w:fldCharType="begin"/>
        </w:r>
        <w:r>
          <w:rPr>
            <w:noProof/>
            <w:webHidden/>
          </w:rPr>
          <w:instrText xml:space="preserve"> PAGEREF _Toc231901333 \h </w:instrText>
        </w:r>
        <w:r>
          <w:rPr>
            <w:noProof/>
            <w:webHidden/>
          </w:rPr>
        </w:r>
        <w:r>
          <w:rPr>
            <w:noProof/>
            <w:webHidden/>
          </w:rPr>
          <w:fldChar w:fldCharType="separate"/>
        </w:r>
        <w:r>
          <w:rPr>
            <w:noProof/>
            <w:webHidden/>
          </w:rPr>
          <w:t>63</w:t>
        </w:r>
        <w:r>
          <w:rPr>
            <w:noProof/>
            <w:webHidden/>
          </w:rPr>
          <w:fldChar w:fldCharType="end"/>
        </w:r>
      </w:hyperlink>
    </w:p>
    <w:p w14:paraId="0BC90885" w14:textId="241CBAA4" w:rsidR="00C87364" w:rsidRDefault="00C87364">
      <w:pPr>
        <w:pStyle w:val="TableofFigures"/>
        <w:tabs>
          <w:tab w:val="right" w:leader="dot" w:pos="7927"/>
        </w:tabs>
        <w:rPr>
          <w:rFonts w:asciiTheme="minorHAnsi" w:eastAsiaTheme="minorEastAsia" w:hAnsiTheme="minorHAnsi"/>
          <w:noProof/>
          <w:szCs w:val="24"/>
          <w:lang w:eastAsia="en-ID"/>
        </w:rPr>
      </w:pPr>
      <w:hyperlink w:anchor="_Toc231901334" w:history="1">
        <w:r w:rsidRPr="007C6216">
          <w:rPr>
            <w:rStyle w:val="Hyperlink"/>
            <w:noProof/>
          </w:rPr>
          <w:t>Gambar 4. 11 Dashboard Final 5 Panel Analitik Terpadu</w:t>
        </w:r>
        <w:r>
          <w:rPr>
            <w:noProof/>
            <w:webHidden/>
          </w:rPr>
          <w:tab/>
        </w:r>
        <w:r>
          <w:rPr>
            <w:noProof/>
            <w:webHidden/>
          </w:rPr>
          <w:fldChar w:fldCharType="begin"/>
        </w:r>
        <w:r>
          <w:rPr>
            <w:noProof/>
            <w:webHidden/>
          </w:rPr>
          <w:instrText xml:space="preserve"> PAGEREF _Toc231901334 \h </w:instrText>
        </w:r>
        <w:r>
          <w:rPr>
            <w:noProof/>
            <w:webHidden/>
          </w:rPr>
        </w:r>
        <w:r>
          <w:rPr>
            <w:noProof/>
            <w:webHidden/>
          </w:rPr>
          <w:fldChar w:fldCharType="separate"/>
        </w:r>
        <w:r>
          <w:rPr>
            <w:noProof/>
            <w:webHidden/>
          </w:rPr>
          <w:t>65</w:t>
        </w:r>
        <w:r>
          <w:rPr>
            <w:noProof/>
            <w:webHidden/>
          </w:rPr>
          <w:fldChar w:fldCharType="end"/>
        </w:r>
      </w:hyperlink>
    </w:p>
    <w:p w14:paraId="07AAF8FE" w14:textId="747818B1" w:rsidR="00D83C9F" w:rsidRPr="00737683" w:rsidRDefault="00C87364" w:rsidP="00737683">
      <w:r>
        <w:fldChar w:fldCharType="end"/>
      </w:r>
      <w:r w:rsidR="00D83C9F" w:rsidRPr="00737683">
        <w:br w:type="page"/>
      </w:r>
    </w:p>
    <w:p w14:paraId="5C0EC333" w14:textId="77777777" w:rsidR="00F6555F" w:rsidRDefault="00F6555F" w:rsidP="00F6555F">
      <w:pPr>
        <w:rPr>
          <w:lang w:val="sv-SE"/>
        </w:rPr>
        <w:sectPr w:rsidR="00F6555F" w:rsidSect="00F6555F">
          <w:headerReference w:type="default" r:id="rId12"/>
          <w:footerReference w:type="default" r:id="rId13"/>
          <w:footerReference w:type="first" r:id="rId14"/>
          <w:pgSz w:w="11906" w:h="16838"/>
          <w:pgMar w:top="2268" w:right="1701" w:bottom="1701" w:left="2268" w:header="1134" w:footer="1134" w:gutter="0"/>
          <w:pgNumType w:fmt="lowerRoman" w:start="1"/>
          <w:cols w:space="708"/>
          <w:titlePg/>
          <w:docGrid w:linePitch="360"/>
        </w:sectPr>
      </w:pPr>
    </w:p>
    <w:p w14:paraId="1D59AEBB" w14:textId="365DFAA9" w:rsidR="00CE7AB1" w:rsidRPr="00CE7AB1" w:rsidRDefault="009A4238" w:rsidP="00DD3093">
      <w:pPr>
        <w:pStyle w:val="Heading1"/>
        <w:jc w:val="center"/>
        <w:rPr>
          <w:lang w:val="sv-SE"/>
        </w:rPr>
      </w:pPr>
      <w:bookmarkStart w:id="4" w:name="_Toc233721933"/>
      <w:r w:rsidRPr="00454E4D">
        <w:rPr>
          <w:lang w:val="sv-SE"/>
        </w:rPr>
        <w:t>BAB I</w:t>
      </w:r>
      <w:r w:rsidR="00F6555F">
        <w:rPr>
          <w:lang w:val="sv-SE"/>
        </w:rPr>
        <w:br/>
      </w:r>
      <w:r w:rsidR="00D83C9F">
        <w:rPr>
          <w:lang w:val="sv-SE"/>
        </w:rPr>
        <w:t>PENDAHULUAN</w:t>
      </w:r>
      <w:bookmarkEnd w:id="4"/>
    </w:p>
    <w:p w14:paraId="299C80C4" w14:textId="5E5E78DD" w:rsidR="008604B9" w:rsidRPr="00DC16F6" w:rsidRDefault="00B2314B" w:rsidP="00DC16F6">
      <w:pPr>
        <w:pStyle w:val="Heading2"/>
        <w:rPr>
          <w:lang w:val="sv-SE"/>
        </w:rPr>
      </w:pPr>
      <w:bookmarkStart w:id="5" w:name="_Toc233721934"/>
      <w:r>
        <w:rPr>
          <w:lang w:val="sv-SE"/>
        </w:rPr>
        <w:t>Latar Belakang</w:t>
      </w:r>
      <w:bookmarkEnd w:id="5"/>
    </w:p>
    <w:p w14:paraId="769925A0" w14:textId="77777777" w:rsidR="00DD3093" w:rsidRPr="00DD3093" w:rsidRDefault="00DD3093" w:rsidP="00DD3093">
      <w:pPr>
        <w:ind w:firstLine="578"/>
        <w:rPr>
          <w:lang w:val="sv-SE" w:eastAsia="en-ID"/>
        </w:rPr>
      </w:pPr>
      <w:r w:rsidRPr="00DD3093">
        <w:rPr>
          <w:lang w:val="sv-SE" w:eastAsia="en-ID"/>
        </w:rPr>
        <w:t xml:space="preserve">Perguruan tinggi menghasilkan data akademik dalam jumlah besar yang seharusnya dimanfaatkan untuk mendukung pengambilan keputusan strategis berbasis data (Zhang &amp; Goyal, 2024). Dalam konteks Perguruan Tinggi Negeri berstatus Badan Layanan Umum (PTN BLU) seperti Universitas Siliwangi, pengelolaan kapasitas akademik memiliki implikasi langsung terhadap efektivitas layanan pendidikan, akuntabilitas kinerja, serta perencanaan sumber daya institusi. </w:t>
      </w:r>
    </w:p>
    <w:p w14:paraId="6C456ABA" w14:textId="77777777" w:rsidR="00DD3093" w:rsidRPr="00DD3093" w:rsidRDefault="00DD3093" w:rsidP="00DD3093">
      <w:pPr>
        <w:ind w:firstLine="578"/>
        <w:rPr>
          <w:lang w:val="sv-SE" w:eastAsia="en-ID"/>
        </w:rPr>
      </w:pPr>
      <w:r w:rsidRPr="00DD3093">
        <w:rPr>
          <w:lang w:val="sv-SE" w:eastAsia="en-ID"/>
        </w:rPr>
        <w:t xml:space="preserve">Ketidakseimbangan antara jumlah mahasiswa dan jumlah dosen berpotensi memengaruhi kualitas pembelajaran dan beban akademik (Astuti dkk., 2024). Oleh karena itu, diperlukan mekanisme analisis berbasis data yang mampu memberikan gambaran kondisi institusi secara objektif dan terukur (Chigbu &amp; Makapela, 2025). Informasi mengenai distribusi rasio dosen terhadap mahasiswa ini sangat penting untuk mengevaluasi keseimbangan kapasitas institusi agar tetap sesuai dengan standar mutu pendidikan (Gaftandzhieva dkk., 2023). </w:t>
      </w:r>
    </w:p>
    <w:p w14:paraId="3E1C484C" w14:textId="77777777" w:rsidR="00DD3093" w:rsidRPr="00DD3093" w:rsidRDefault="00DD3093" w:rsidP="00DD3093">
      <w:pPr>
        <w:ind w:firstLine="578"/>
        <w:rPr>
          <w:lang w:val="sv-SE" w:eastAsia="en-ID"/>
        </w:rPr>
      </w:pPr>
      <w:r w:rsidRPr="00DD3093">
        <w:rPr>
          <w:lang w:val="sv-SE" w:eastAsia="en-ID"/>
        </w:rPr>
        <w:t xml:space="preserve">Pangkalan Data Pendidikan Tinggi (PDDIKTI) sebenarnya telah menyediakan data agregat nasional tersebut. Namun, permasalahan utamanya adalah penyajian data masih bersifat statis dan deskriptif dalam bentuk tabel atau laporan standar (Astuti dkk., 2024). Kondisi ini menyebabkan data tersebut belum mendukung analisis komprehensif, evaluasi tren longitudinal, maupun perbandingan kapasitas institusional secara cepat. </w:t>
      </w:r>
    </w:p>
    <w:p w14:paraId="5E0E66A5" w14:textId="77777777" w:rsidR="00DD3093" w:rsidRPr="00DD3093" w:rsidRDefault="00DD3093" w:rsidP="00DD3093">
      <w:pPr>
        <w:ind w:firstLine="578"/>
        <w:rPr>
          <w:lang w:val="sv-SE" w:eastAsia="en-ID"/>
        </w:rPr>
      </w:pPr>
      <w:r w:rsidRPr="00DD3093">
        <w:rPr>
          <w:lang w:val="sv-SE" w:eastAsia="en-ID"/>
        </w:rPr>
        <w:t xml:space="preserve">Di sisi lain, penelitian terkait pendekatan </w:t>
      </w:r>
      <w:r w:rsidRPr="00DD3093">
        <w:rPr>
          <w:i/>
          <w:iCs/>
          <w:lang w:val="sv-SE" w:eastAsia="en-ID"/>
        </w:rPr>
        <w:t>Business Intelligence</w:t>
      </w:r>
      <w:r w:rsidRPr="00DD3093">
        <w:rPr>
          <w:lang w:val="sv-SE" w:eastAsia="en-ID"/>
        </w:rPr>
        <w:t xml:space="preserve"> di perguruan tinggi umumnya masih berfokus pada level mikro. Mayoritas riset hanya menyoroti lingkup program studi, unit kerja, atau pembuatan </w:t>
      </w:r>
      <w:r w:rsidRPr="00DD3093">
        <w:rPr>
          <w:i/>
          <w:iCs/>
          <w:lang w:val="sv-SE" w:eastAsia="en-ID"/>
        </w:rPr>
        <w:t>dashboard</w:t>
      </w:r>
      <w:r w:rsidRPr="00DD3093">
        <w:rPr>
          <w:lang w:val="sv-SE" w:eastAsia="en-ID"/>
        </w:rPr>
        <w:t xml:space="preserve"> dengan basis data lokal (MZ dkk., 2022). Pendekatan tersebut menghasilkan informasi parsial dan belum memberikan gambaran menyeluruh mengenai kapasitas institusional secara objektif. Selain itu, pemanfaatan data agregat nasional PDDIKTI untuk evaluasi PTN BLU melalui analitik terstruktur masih sangat terbatas. </w:t>
      </w:r>
    </w:p>
    <w:p w14:paraId="12DA171E" w14:textId="1D81E7AA" w:rsidR="00DD3093" w:rsidRPr="00DD3093" w:rsidRDefault="00DD3093" w:rsidP="00DD3093">
      <w:pPr>
        <w:ind w:firstLine="578"/>
        <w:rPr>
          <w:lang w:val="sv-SE" w:eastAsia="en-ID"/>
        </w:rPr>
      </w:pPr>
      <w:r w:rsidRPr="00DD3093">
        <w:rPr>
          <w:lang w:val="sv-SE" w:eastAsia="en-ID"/>
        </w:rPr>
        <w:t xml:space="preserve">Berdasarkan permasalahan penyajian data yang statis tersebut, penelitian ini memanfaatkan data agregat PDDIKTI untuk menganalisis kapasitas akademik Universitas Siliwangi melalui pendekatan </w:t>
      </w:r>
      <w:r w:rsidRPr="00DD3093">
        <w:rPr>
          <w:i/>
          <w:iCs/>
          <w:lang w:val="sv-SE" w:eastAsia="en-ID"/>
        </w:rPr>
        <w:t>Business Intelligence</w:t>
      </w:r>
      <w:r w:rsidRPr="00DD3093">
        <w:rPr>
          <w:lang w:val="sv-SE" w:eastAsia="en-ID"/>
        </w:rPr>
        <w:t xml:space="preserve">. Sistem dibangun berbasis </w:t>
      </w:r>
      <w:r w:rsidRPr="00DD3093">
        <w:rPr>
          <w:i/>
          <w:iCs/>
          <w:lang w:val="sv-SE" w:eastAsia="en-ID"/>
        </w:rPr>
        <w:t>data warehouse</w:t>
      </w:r>
      <w:r w:rsidRPr="00DD3093">
        <w:rPr>
          <w:lang w:val="sv-SE" w:eastAsia="en-ID"/>
        </w:rPr>
        <w:t xml:space="preserve"> dan </w:t>
      </w:r>
      <w:r w:rsidRPr="00DD3093">
        <w:rPr>
          <w:i/>
          <w:iCs/>
          <w:lang w:val="sv-SE" w:eastAsia="en-ID"/>
        </w:rPr>
        <w:t>dashboard</w:t>
      </w:r>
      <w:r w:rsidRPr="00DD3093">
        <w:rPr>
          <w:lang w:val="sv-SE" w:eastAsia="en-ID"/>
        </w:rPr>
        <w:t xml:space="preserve"> analitik guna menyajikan tren kapasitas secara longitudinal. </w:t>
      </w:r>
      <w:r w:rsidRPr="00DD3093">
        <w:rPr>
          <w:i/>
          <w:iCs/>
          <w:lang w:val="sv-SE" w:eastAsia="en-ID"/>
        </w:rPr>
        <w:t>Dashboard</w:t>
      </w:r>
      <w:r w:rsidRPr="00DD3093">
        <w:rPr>
          <w:lang w:val="sv-SE" w:eastAsia="en-ID"/>
        </w:rPr>
        <w:t xml:space="preserve"> ini difungsikan sebagai instrumen untuk mendukung </w:t>
      </w:r>
      <w:r w:rsidRPr="00DD3093">
        <w:rPr>
          <w:i/>
          <w:iCs/>
          <w:lang w:val="sv-SE" w:eastAsia="en-ID"/>
        </w:rPr>
        <w:t>Decision Support System</w:t>
      </w:r>
      <w:r w:rsidRPr="00DD3093">
        <w:rPr>
          <w:lang w:val="sv-SE" w:eastAsia="en-ID"/>
        </w:rPr>
        <w:t xml:space="preserve"> (DSS) dalam menyajikan informasi yang terstruktur bagi pimpinan institusi (Sharma &amp; Joshi, 2022). </w:t>
      </w:r>
    </w:p>
    <w:p w14:paraId="57D420D8" w14:textId="6F59613F" w:rsidR="00B2314B" w:rsidRDefault="003524DB" w:rsidP="00B2314B">
      <w:pPr>
        <w:pStyle w:val="Heading2"/>
        <w:rPr>
          <w:lang w:val="sv-SE"/>
        </w:rPr>
      </w:pPr>
      <w:bookmarkStart w:id="6" w:name="_Toc233721935"/>
      <w:r>
        <w:rPr>
          <w:lang w:val="sv-SE"/>
        </w:rPr>
        <w:t>Rumusan Masalah</w:t>
      </w:r>
      <w:bookmarkEnd w:id="6"/>
    </w:p>
    <w:p w14:paraId="76C16B07" w14:textId="77777777" w:rsidR="00DD3093" w:rsidRPr="00DD3093" w:rsidRDefault="00DD3093" w:rsidP="00DD3093">
      <w:pPr>
        <w:ind w:firstLine="578"/>
        <w:rPr>
          <w:lang w:val="sv-SE"/>
        </w:rPr>
      </w:pPr>
      <w:r w:rsidRPr="00DD3093">
        <w:rPr>
          <w:lang w:val="sv-SE"/>
        </w:rPr>
        <w:t>Berdasarkan latar belakang masalah yang telah diuraikan, maka rumusan masalah dalam penelitian ini adalah sebagai berikut:</w:t>
      </w:r>
    </w:p>
    <w:p w14:paraId="7533E3CD" w14:textId="77777777" w:rsidR="00DD3093" w:rsidRPr="00DD3093" w:rsidRDefault="00DD3093" w:rsidP="00DD3093">
      <w:pPr>
        <w:numPr>
          <w:ilvl w:val="0"/>
          <w:numId w:val="18"/>
        </w:numPr>
        <w:rPr>
          <w:lang w:val="sv-SE"/>
        </w:rPr>
      </w:pPr>
      <w:r w:rsidRPr="00DD3093">
        <w:rPr>
          <w:lang w:val="sv-SE"/>
        </w:rPr>
        <w:t>Bagaimana kondisi kapasitas akademik Universitas Siliwangi sebagai Perguruan Tinggi Negeri Badan Layanan Umum (PTN BLU) berdasarkan tren rasio dosen terhadap mahasiswa per program studi menggunakan data agregat PDDikti secara longitudinal?</w:t>
      </w:r>
    </w:p>
    <w:p w14:paraId="791AB422" w14:textId="04AF1365" w:rsidR="00DD3093" w:rsidRPr="00DD3093" w:rsidRDefault="00DD3093" w:rsidP="00DD3093">
      <w:pPr>
        <w:numPr>
          <w:ilvl w:val="0"/>
          <w:numId w:val="18"/>
        </w:numPr>
        <w:rPr>
          <w:lang w:val="sv-SE"/>
        </w:rPr>
      </w:pPr>
      <w:r w:rsidRPr="00DD3093">
        <w:rPr>
          <w:lang w:val="sv-SE"/>
        </w:rPr>
        <w:t xml:space="preserve">Bagaimana sistem </w:t>
      </w:r>
      <w:r w:rsidRPr="00DD3093">
        <w:rPr>
          <w:i/>
          <w:iCs/>
          <w:lang w:val="sv-SE"/>
        </w:rPr>
        <w:t>Business Intelligence</w:t>
      </w:r>
      <w:r w:rsidRPr="00DD3093">
        <w:rPr>
          <w:lang w:val="sv-SE"/>
        </w:rPr>
        <w:t xml:space="preserve"> berbasis </w:t>
      </w:r>
      <w:r w:rsidRPr="00DD3093">
        <w:rPr>
          <w:i/>
          <w:iCs/>
          <w:lang w:val="sv-SE"/>
        </w:rPr>
        <w:t>data warehouse</w:t>
      </w:r>
      <w:r w:rsidRPr="00DD3093">
        <w:rPr>
          <w:lang w:val="sv-SE"/>
        </w:rPr>
        <w:t xml:space="preserve"> dan </w:t>
      </w:r>
      <w:r w:rsidRPr="00DD3093">
        <w:rPr>
          <w:i/>
          <w:iCs/>
          <w:lang w:val="sv-SE"/>
        </w:rPr>
        <w:t>dashboard</w:t>
      </w:r>
      <w:r w:rsidRPr="00DD3093">
        <w:rPr>
          <w:lang w:val="sv-SE"/>
        </w:rPr>
        <w:t xml:space="preserve"> analitik dapat mengatasi permasalahan penyajian data yang masih bersifat statis dan deskriptif, serta mendukung Decision Support System (DSS) secara terstruktur?</w:t>
      </w:r>
    </w:p>
    <w:p w14:paraId="54DF7970" w14:textId="77777777" w:rsidR="004B6BD9" w:rsidRDefault="004B6BD9" w:rsidP="00B2314B">
      <w:pPr>
        <w:pStyle w:val="Heading2"/>
        <w:rPr>
          <w:lang w:val="sv-SE"/>
        </w:rPr>
      </w:pPr>
      <w:bookmarkStart w:id="7" w:name="_Toc233721936"/>
      <w:r>
        <w:rPr>
          <w:lang w:val="sv-SE"/>
        </w:rPr>
        <w:t>Tujuan Penelitian</w:t>
      </w:r>
      <w:bookmarkEnd w:id="7"/>
    </w:p>
    <w:p w14:paraId="4CBFCBDD" w14:textId="77777777" w:rsidR="00DD3093" w:rsidRPr="00DD3093" w:rsidRDefault="00DD3093" w:rsidP="00DD3093">
      <w:pPr>
        <w:ind w:firstLine="578"/>
        <w:rPr>
          <w:lang w:val="sv-SE"/>
        </w:rPr>
      </w:pPr>
      <w:r w:rsidRPr="00DD3093">
        <w:rPr>
          <w:lang w:val="sv-SE"/>
        </w:rPr>
        <w:t>Sejalan dengan rumusan masalah di atas, tujuan dari penelitian ini adalah:</w:t>
      </w:r>
    </w:p>
    <w:p w14:paraId="74FCBCF7" w14:textId="77777777" w:rsidR="00DD3093" w:rsidRPr="00DD3093" w:rsidRDefault="00DD3093" w:rsidP="00DD3093">
      <w:pPr>
        <w:numPr>
          <w:ilvl w:val="0"/>
          <w:numId w:val="19"/>
        </w:numPr>
        <w:rPr>
          <w:lang w:val="sv-SE"/>
        </w:rPr>
      </w:pPr>
      <w:r w:rsidRPr="00DD3093">
        <w:rPr>
          <w:lang w:val="sv-SE"/>
        </w:rPr>
        <w:t>Menganalisis kondisi kapasitas akademik Universitas Siliwangi sebagai Perguruan Tinggi Negeri Badan Layanan Umum (PTN BLU) berdasarkan tren rasio dosen terhadap mahasiswa per program studi menggunakan data agregat PDDikti secara longitudinal.</w:t>
      </w:r>
    </w:p>
    <w:p w14:paraId="1EEA4E36" w14:textId="77777777" w:rsidR="00DD3093" w:rsidRPr="00DD3093" w:rsidRDefault="00DD3093" w:rsidP="00DD3093">
      <w:pPr>
        <w:numPr>
          <w:ilvl w:val="0"/>
          <w:numId w:val="19"/>
        </w:numPr>
        <w:rPr>
          <w:lang w:val="sv-SE"/>
        </w:rPr>
      </w:pPr>
      <w:r w:rsidRPr="00DD3093">
        <w:rPr>
          <w:lang w:val="sv-SE"/>
        </w:rPr>
        <w:t xml:space="preserve">Mengembangkan sistem </w:t>
      </w:r>
      <w:r w:rsidRPr="00DD3093">
        <w:rPr>
          <w:i/>
          <w:iCs/>
          <w:lang w:val="sv-SE"/>
        </w:rPr>
        <w:t>Business Intelligence</w:t>
      </w:r>
      <w:r w:rsidRPr="00DD3093">
        <w:rPr>
          <w:lang w:val="sv-SE"/>
        </w:rPr>
        <w:t xml:space="preserve"> berbasis </w:t>
      </w:r>
      <w:r w:rsidRPr="00DD3093">
        <w:rPr>
          <w:i/>
          <w:iCs/>
          <w:lang w:val="sv-SE"/>
        </w:rPr>
        <w:t>data warehouse</w:t>
      </w:r>
      <w:r w:rsidRPr="00DD3093">
        <w:rPr>
          <w:lang w:val="sv-SE"/>
        </w:rPr>
        <w:t xml:space="preserve"> dan </w:t>
      </w:r>
      <w:r w:rsidRPr="00DD3093">
        <w:rPr>
          <w:i/>
          <w:iCs/>
          <w:lang w:val="sv-SE"/>
        </w:rPr>
        <w:t>dashboard</w:t>
      </w:r>
      <w:r w:rsidRPr="00DD3093">
        <w:rPr>
          <w:lang w:val="sv-SE"/>
        </w:rPr>
        <w:t xml:space="preserve"> analitik untuk mengatasi kendala penyajian data yang bersifat statis dan deskriptif, serta berfungsi sebagai pendukung </w:t>
      </w:r>
      <w:r w:rsidRPr="00DD3093">
        <w:rPr>
          <w:i/>
          <w:iCs/>
          <w:lang w:val="sv-SE"/>
        </w:rPr>
        <w:t>Decision Support System</w:t>
      </w:r>
      <w:r w:rsidRPr="00DD3093">
        <w:rPr>
          <w:lang w:val="sv-SE"/>
        </w:rPr>
        <w:t xml:space="preserve"> (DSS) secara terstruktur.</w:t>
      </w:r>
    </w:p>
    <w:p w14:paraId="76078304" w14:textId="46125B77" w:rsidR="007179AD" w:rsidRPr="007326F7" w:rsidRDefault="004B6BD9" w:rsidP="007179AD">
      <w:pPr>
        <w:pStyle w:val="Heading2"/>
        <w:rPr>
          <w:lang w:val="sv-SE"/>
        </w:rPr>
      </w:pPr>
      <w:bookmarkStart w:id="8" w:name="_Toc233721937"/>
      <w:r>
        <w:rPr>
          <w:lang w:val="sv-SE"/>
        </w:rPr>
        <w:t>Batasan Masalah</w:t>
      </w:r>
      <w:bookmarkEnd w:id="8"/>
    </w:p>
    <w:p w14:paraId="6B15E15A" w14:textId="77777777" w:rsidR="00DD3093" w:rsidRPr="00DD3093" w:rsidRDefault="00DD3093" w:rsidP="00DD3093">
      <w:pPr>
        <w:ind w:firstLine="578"/>
        <w:rPr>
          <w:lang w:val="sv-SE"/>
        </w:rPr>
      </w:pPr>
      <w:r w:rsidRPr="00DD3093">
        <w:rPr>
          <w:lang w:val="sv-SE"/>
        </w:rPr>
        <w:t>Agar penelitian ini lebih fokus dan terarah, maka ditetapkan batasan masalah sebagai berikut:</w:t>
      </w:r>
    </w:p>
    <w:p w14:paraId="41733567" w14:textId="77777777" w:rsidR="00DD3093" w:rsidRPr="00DD3093" w:rsidRDefault="00DD3093" w:rsidP="00DD3093">
      <w:pPr>
        <w:numPr>
          <w:ilvl w:val="0"/>
          <w:numId w:val="20"/>
        </w:numPr>
        <w:rPr>
          <w:lang w:val="sv-SE"/>
        </w:rPr>
      </w:pPr>
      <w:r w:rsidRPr="00DD3093">
        <w:rPr>
          <w:lang w:val="sv-SE"/>
        </w:rPr>
        <w:t xml:space="preserve">Objek penelitian difokuskan pada Universitas Siliwangi sebagai Perguruan Tinggi Negeri berstatus Badan Layanan Umum (PTN BLU) dengan menggunakan sumber data agregat dari Pangkalan Data Pendidikan Tinggi (PDDikti). </w:t>
      </w:r>
    </w:p>
    <w:p w14:paraId="7BD4860F" w14:textId="77777777" w:rsidR="00DD3093" w:rsidRPr="00DD3093" w:rsidRDefault="00DD3093" w:rsidP="00DD3093">
      <w:pPr>
        <w:numPr>
          <w:ilvl w:val="0"/>
          <w:numId w:val="20"/>
        </w:numPr>
        <w:rPr>
          <w:lang w:val="sv-SE"/>
        </w:rPr>
      </w:pPr>
      <w:r w:rsidRPr="00DD3093">
        <w:rPr>
          <w:lang w:val="sv-SE"/>
        </w:rPr>
        <w:t xml:space="preserve">Variabel data yang dianalisis dibatasi pada tingkat institusi dan program studi, meliputi jumlah mahasiswa aktif dan jumlah dosen tetap untuk menghasilkan perhitungan rasio, tanpa membandingkannya dengan perguruan tinggi lain. </w:t>
      </w:r>
    </w:p>
    <w:p w14:paraId="2327DEE5" w14:textId="77777777" w:rsidR="00DD3093" w:rsidRPr="00DD3093" w:rsidRDefault="00DD3093" w:rsidP="00DD3093">
      <w:pPr>
        <w:numPr>
          <w:ilvl w:val="0"/>
          <w:numId w:val="20"/>
        </w:numPr>
        <w:rPr>
          <w:lang w:val="sv-SE"/>
        </w:rPr>
      </w:pPr>
      <w:r w:rsidRPr="00DD3093">
        <w:rPr>
          <w:lang w:val="sv-SE"/>
        </w:rPr>
        <w:t xml:space="preserve">Analisis difokuskan pada pengolahan data agregat, perhitungan rasio, dan analisis tren longitudinal selama periode tiga tahun terakhir, yang disajikan dalam bentuk </w:t>
      </w:r>
      <w:r w:rsidRPr="00DD3093">
        <w:rPr>
          <w:i/>
          <w:iCs/>
          <w:lang w:val="sv-SE"/>
        </w:rPr>
        <w:t>dashboard Business Intelligence</w:t>
      </w:r>
      <w:r w:rsidRPr="00DD3093">
        <w:rPr>
          <w:lang w:val="sv-SE"/>
        </w:rPr>
        <w:t>.</w:t>
      </w:r>
    </w:p>
    <w:p w14:paraId="2900CBC9" w14:textId="683D30FC" w:rsidR="00DD3093" w:rsidRPr="00DD3093" w:rsidRDefault="00DD3093" w:rsidP="00DD3093">
      <w:pPr>
        <w:numPr>
          <w:ilvl w:val="0"/>
          <w:numId w:val="20"/>
        </w:numPr>
        <w:rPr>
          <w:lang w:val="sv-SE"/>
        </w:rPr>
      </w:pPr>
      <w:r w:rsidRPr="00DD3093">
        <w:rPr>
          <w:lang w:val="sv-SE"/>
        </w:rPr>
        <w:t xml:space="preserve">Penelitian ini berfokus pada visualisasi informasi untuk mendukung </w:t>
      </w:r>
      <w:r w:rsidRPr="00DD3093">
        <w:rPr>
          <w:i/>
          <w:iCs/>
          <w:lang w:val="sv-SE"/>
        </w:rPr>
        <w:t>Decision Support System</w:t>
      </w:r>
      <w:r w:rsidRPr="00DD3093">
        <w:rPr>
          <w:lang w:val="sv-SE"/>
        </w:rPr>
        <w:t xml:space="preserve"> (DSS), sehingga tidak mencakup analisis prediktif, tidak menggunakan data rinci personal (seperti usia atau masa pensiun), serta tidak mengevaluasi kinerja individu dosen maupun mahasiswa.</w:t>
      </w:r>
    </w:p>
    <w:p w14:paraId="2E5DB64D" w14:textId="69A34A0A" w:rsidR="00DD3093" w:rsidRPr="00DD3093" w:rsidRDefault="004B6BD9" w:rsidP="00DD3093">
      <w:pPr>
        <w:pStyle w:val="Heading2"/>
        <w:rPr>
          <w:lang w:val="sv-SE"/>
        </w:rPr>
      </w:pPr>
      <w:bookmarkStart w:id="9" w:name="_Toc233721938"/>
      <w:r>
        <w:rPr>
          <w:lang w:val="sv-SE"/>
        </w:rPr>
        <w:t>Manfaat Penelitian</w:t>
      </w:r>
      <w:bookmarkEnd w:id="9"/>
    </w:p>
    <w:p w14:paraId="4F81ABC3" w14:textId="77777777" w:rsidR="00DD3093" w:rsidRPr="00DD3093" w:rsidRDefault="00DD3093" w:rsidP="00DD3093">
      <w:pPr>
        <w:ind w:firstLine="578"/>
        <w:rPr>
          <w:lang w:val="sv-SE"/>
        </w:rPr>
      </w:pPr>
      <w:r w:rsidRPr="00DD3093">
        <w:rPr>
          <w:lang w:val="sv-SE"/>
        </w:rPr>
        <w:t>Penelitian ini diharapkan dapat memberikan manfaat sebagai berikut:</w:t>
      </w:r>
    </w:p>
    <w:p w14:paraId="3CA734FA" w14:textId="77777777" w:rsidR="00DD3093" w:rsidRPr="00DD3093" w:rsidRDefault="00DD3093" w:rsidP="00DD3093">
      <w:pPr>
        <w:numPr>
          <w:ilvl w:val="0"/>
          <w:numId w:val="21"/>
        </w:numPr>
        <w:rPr>
          <w:lang w:val="sv-SE"/>
        </w:rPr>
      </w:pPr>
      <w:r w:rsidRPr="00DD3093">
        <w:rPr>
          <w:lang w:val="sv-SE"/>
        </w:rPr>
        <w:t xml:space="preserve">Memberikan kontribusi bagi pengembangan literatur Sistem Informasi terkait implementasi </w:t>
      </w:r>
      <w:r w:rsidRPr="00DD3093">
        <w:rPr>
          <w:i/>
          <w:iCs/>
          <w:lang w:val="sv-SE"/>
        </w:rPr>
        <w:t>Business Intelligence</w:t>
      </w:r>
      <w:r w:rsidRPr="00DD3093">
        <w:rPr>
          <w:lang w:val="sv-SE"/>
        </w:rPr>
        <w:t>, khususnya dalam mentransformasi data agregat pendidikan tinggi berskala nasional menjadi informasi analitik yang dinamis.</w:t>
      </w:r>
    </w:p>
    <w:p w14:paraId="75A82C31" w14:textId="77777777" w:rsidR="00DD3093" w:rsidRPr="00DD3093" w:rsidRDefault="00DD3093" w:rsidP="00DD3093">
      <w:pPr>
        <w:numPr>
          <w:ilvl w:val="0"/>
          <w:numId w:val="21"/>
        </w:numPr>
        <w:rPr>
          <w:lang w:val="sv-SE"/>
        </w:rPr>
      </w:pPr>
      <w:r w:rsidRPr="00DD3093">
        <w:rPr>
          <w:lang w:val="sv-SE"/>
        </w:rPr>
        <w:t xml:space="preserve">Menyediakan </w:t>
      </w:r>
      <w:r w:rsidRPr="00DD3093">
        <w:rPr>
          <w:i/>
          <w:iCs/>
          <w:lang w:val="sv-SE"/>
        </w:rPr>
        <w:t>dashboard</w:t>
      </w:r>
      <w:r w:rsidRPr="00DD3093">
        <w:rPr>
          <w:lang w:val="sv-SE"/>
        </w:rPr>
        <w:t xml:space="preserve"> analitik otomatis yang berfungsi sebagai </w:t>
      </w:r>
      <w:r w:rsidRPr="00DD3093">
        <w:rPr>
          <w:i/>
          <w:iCs/>
          <w:lang w:val="sv-SE"/>
        </w:rPr>
        <w:t>Decision Support System</w:t>
      </w:r>
      <w:r w:rsidRPr="00DD3093">
        <w:rPr>
          <w:lang w:val="sv-SE"/>
        </w:rPr>
        <w:t xml:space="preserve"> (DSS) bagi pimpinan Universitas Siliwangi untuk memantau tren keseimbangan kapasitas akademik dan mengambil keputusan strategis yang berbasis data.</w:t>
      </w:r>
    </w:p>
    <w:p w14:paraId="4FB437AE" w14:textId="77777777" w:rsidR="00DD3093" w:rsidRPr="00DD3093" w:rsidRDefault="00DD3093" w:rsidP="00DD3093">
      <w:pPr>
        <w:numPr>
          <w:ilvl w:val="0"/>
          <w:numId w:val="21"/>
        </w:numPr>
        <w:rPr>
          <w:lang w:val="sv-SE"/>
        </w:rPr>
      </w:pPr>
      <w:r w:rsidRPr="00DD3093">
        <w:rPr>
          <w:lang w:val="sv-SE"/>
        </w:rPr>
        <w:t xml:space="preserve">Meningkatkan efisiensi operasional institusi dengan menggantikan proses audit dan rekapitulasi rasio dosen terhadap mahasiswa yang sebelumnya bersifat manual menjadi penyajian visual yang terpusat dan </w:t>
      </w:r>
      <w:r w:rsidRPr="00DD3093">
        <w:rPr>
          <w:i/>
          <w:iCs/>
          <w:lang w:val="sv-SE"/>
        </w:rPr>
        <w:t>real-time</w:t>
      </w:r>
      <w:r w:rsidRPr="00DD3093">
        <w:rPr>
          <w:lang w:val="sv-SE"/>
        </w:rPr>
        <w:t>.</w:t>
      </w:r>
    </w:p>
    <w:p w14:paraId="78919563" w14:textId="03F417D2" w:rsidR="00DD3093" w:rsidRPr="00DD3093" w:rsidRDefault="00DD3093" w:rsidP="00DD3093">
      <w:pPr>
        <w:rPr>
          <w:lang w:val="sv-SE"/>
        </w:rPr>
        <w:sectPr w:rsidR="00DD3093" w:rsidRPr="00DD3093" w:rsidSect="00F6555F">
          <w:headerReference w:type="default" r:id="rId15"/>
          <w:footerReference w:type="default" r:id="rId16"/>
          <w:headerReference w:type="first" r:id="rId17"/>
          <w:pgSz w:w="11906" w:h="16838"/>
          <w:pgMar w:top="2268" w:right="1701" w:bottom="1701" w:left="2268" w:header="1134" w:footer="1134" w:gutter="0"/>
          <w:pgNumType w:start="1"/>
          <w:cols w:space="708"/>
          <w:titlePg/>
          <w:docGrid w:linePitch="360"/>
        </w:sectPr>
      </w:pPr>
    </w:p>
    <w:p w14:paraId="2166C389" w14:textId="5A602AFC" w:rsidR="00195751" w:rsidRPr="000B147E" w:rsidRDefault="00D83C9F" w:rsidP="00DD3093">
      <w:pPr>
        <w:pStyle w:val="Heading1"/>
        <w:jc w:val="center"/>
        <w:rPr>
          <w:lang w:val="sv-SE"/>
        </w:rPr>
      </w:pPr>
      <w:bookmarkStart w:id="10" w:name="_Toc233721939"/>
      <w:r w:rsidRPr="009A4238">
        <w:rPr>
          <w:lang w:val="sv-SE"/>
        </w:rPr>
        <w:t xml:space="preserve">BAB </w:t>
      </w:r>
      <w:r>
        <w:rPr>
          <w:lang w:val="sv-SE"/>
        </w:rPr>
        <w:t>II</w:t>
      </w:r>
      <w:r w:rsidR="00197CE7">
        <w:rPr>
          <w:lang w:val="sv-SE"/>
        </w:rPr>
        <w:br/>
        <w:t>TINJAUAN PUSTAKA</w:t>
      </w:r>
      <w:bookmarkStart w:id="11" w:name="_Toc201822279"/>
      <w:bookmarkEnd w:id="10"/>
      <w:bookmarkEnd w:id="11"/>
    </w:p>
    <w:p w14:paraId="06F13EA8" w14:textId="77777777" w:rsidR="00AF12CC" w:rsidRPr="00AF12CC" w:rsidRDefault="00AF12CC" w:rsidP="00AF12CC">
      <w:pPr>
        <w:pStyle w:val="ListParagraph"/>
        <w:keepNext/>
        <w:keepLines/>
        <w:numPr>
          <w:ilvl w:val="0"/>
          <w:numId w:val="1"/>
        </w:numPr>
        <w:spacing w:before="160" w:after="80"/>
        <w:contextualSpacing w:val="0"/>
        <w:outlineLvl w:val="1"/>
        <w:rPr>
          <w:rFonts w:eastAsiaTheme="majorEastAsia" w:cstheme="majorBidi"/>
          <w:b/>
          <w:vanish/>
          <w:szCs w:val="32"/>
          <w:lang w:val="sv-SE"/>
        </w:rPr>
      </w:pPr>
      <w:bookmarkStart w:id="12" w:name="_Toc229572510"/>
      <w:bookmarkStart w:id="13" w:name="_Toc230331045"/>
      <w:bookmarkStart w:id="14" w:name="_Toc230331075"/>
      <w:bookmarkStart w:id="15" w:name="_Toc230331105"/>
      <w:bookmarkStart w:id="16" w:name="_Toc230331323"/>
      <w:bookmarkStart w:id="17" w:name="_Toc231475656"/>
      <w:bookmarkStart w:id="18" w:name="_Toc231475698"/>
      <w:bookmarkStart w:id="19" w:name="_Toc231800769"/>
      <w:bookmarkStart w:id="20" w:name="_Toc231900979"/>
      <w:bookmarkStart w:id="21" w:name="_Toc231901038"/>
      <w:bookmarkStart w:id="22" w:name="_Toc231901463"/>
      <w:bookmarkStart w:id="23" w:name="_Toc232411721"/>
      <w:bookmarkStart w:id="24" w:name="_Toc232411783"/>
      <w:bookmarkStart w:id="25" w:name="_Toc233618285"/>
      <w:bookmarkStart w:id="26" w:name="_Toc233721940"/>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60A50750" w14:textId="52CFBF78" w:rsidR="00B2314B" w:rsidRDefault="00197CE7" w:rsidP="00AF12CC">
      <w:pPr>
        <w:pStyle w:val="Heading2"/>
        <w:rPr>
          <w:lang w:val="sv-SE"/>
        </w:rPr>
      </w:pPr>
      <w:bookmarkStart w:id="27" w:name="_Toc233721941"/>
      <w:r>
        <w:rPr>
          <w:lang w:val="sv-SE"/>
        </w:rPr>
        <w:t>Landasan Teori</w:t>
      </w:r>
      <w:bookmarkEnd w:id="27"/>
    </w:p>
    <w:p w14:paraId="59DD9BDE" w14:textId="122A0F7E" w:rsidR="007B6688" w:rsidRPr="007B6688" w:rsidRDefault="002665F9" w:rsidP="007B6688">
      <w:pPr>
        <w:pStyle w:val="Heading3"/>
        <w:rPr>
          <w:lang w:val="sv-SE"/>
        </w:rPr>
      </w:pPr>
      <w:bookmarkStart w:id="28" w:name="_Toc233721942"/>
      <w:r w:rsidRPr="002665F9">
        <w:rPr>
          <w:i/>
          <w:lang w:val="sv-SE"/>
        </w:rPr>
        <w:t>Business Intelligence</w:t>
      </w:r>
      <w:bookmarkEnd w:id="28"/>
    </w:p>
    <w:p w14:paraId="779179AA" w14:textId="77777777" w:rsidR="00911686" w:rsidRPr="00911686" w:rsidRDefault="00911686" w:rsidP="00911686">
      <w:pPr>
        <w:ind w:firstLine="720"/>
        <w:rPr>
          <w:lang w:val="sv-SE"/>
        </w:rPr>
      </w:pPr>
      <w:r w:rsidRPr="00911686">
        <w:rPr>
          <w:lang w:val="sv-SE"/>
        </w:rPr>
        <w:t>Business Intelligence (BI) merupakan pendekatan yang digunakan untuk mengumpulkan, mengolah, menganalisis, dan menyajikan data sehingga menghasilkan informasi yang relevan sebagai dasar pengambilan keputusan organisasi (Stewart &amp; Dewan, 2022).</w:t>
      </w:r>
    </w:p>
    <w:p w14:paraId="22F57542" w14:textId="77777777" w:rsidR="00911686" w:rsidRPr="00911686" w:rsidRDefault="00911686" w:rsidP="00911686">
      <w:pPr>
        <w:ind w:firstLine="720"/>
        <w:rPr>
          <w:lang w:val="sv-SE"/>
        </w:rPr>
      </w:pPr>
      <w:r w:rsidRPr="00911686">
        <w:rPr>
          <w:lang w:val="sv-SE"/>
        </w:rPr>
        <w:t>Dalam implementasinya, Business Intelligence mengintegrasikan berbagai komponen, seperti proses pengumpulan data, penyimpanan pada Data Warehouse, analisis data, serta penyajian informasi melalui laporan dan dashboard. Pendekatan ini memungkinkan organisasi memperoleh informasi yang lebih terstruktur, akurat, dan mudah dipahami sehingga mendukung pengambilan keputusan yang objektif dan berbasis data (Sharma &amp; Joshi, 2022).</w:t>
      </w:r>
    </w:p>
    <w:p w14:paraId="3DA01A40" w14:textId="77777777" w:rsidR="00911686" w:rsidRPr="00911686" w:rsidRDefault="00911686" w:rsidP="00911686">
      <w:pPr>
        <w:ind w:firstLine="720"/>
        <w:rPr>
          <w:lang w:val="sv-SE"/>
        </w:rPr>
      </w:pPr>
      <w:r w:rsidRPr="00911686">
        <w:rPr>
          <w:lang w:val="sv-SE"/>
        </w:rPr>
        <w:t>Selain sebagai media visualisasi, Business Intelligence berfungsi sebagai pendukung proses monitoring dan evaluasi terhadap indikator kinerja organisasi secara berkelanjutan. Melalui dashboard analitik, pengguna dapat mengidentifikasi pola, tren, maupun kondisi tertentu yang memerlukan perhatian sehingga keputusan dapat diambil secara lebih cepat dan tepat (Cardoso &amp; Su, 2022).</w:t>
      </w:r>
    </w:p>
    <w:p w14:paraId="6205FC93" w14:textId="2D5E8B1B" w:rsidR="00911686" w:rsidRPr="00DB797E" w:rsidRDefault="00911686" w:rsidP="00911686">
      <w:pPr>
        <w:ind w:firstLine="720"/>
        <w:rPr>
          <w:lang w:val="sv-SE"/>
        </w:rPr>
      </w:pPr>
      <w:r w:rsidRPr="00911686">
        <w:rPr>
          <w:lang w:val="sv-SE"/>
        </w:rPr>
        <w:t>Dalam penelitian ini, Business Intelligence diterapkan untuk mengolah data agregat perguruan tinggi yang bersumber dari PDDIKTI melalui proses ETL, penyimpanan pada Data Warehouse, dan penyajian informasi menggunakan dashboard Google Looker Studio. Pendekatan tersebut digunakan untuk mendukung analisis longitudinal terhadap rasio dosen dan mahasiswa sebagai indikator kapasitas akademik pada tingkat institusi.</w:t>
      </w:r>
    </w:p>
    <w:p w14:paraId="7BE24671" w14:textId="1C7481CF" w:rsidR="003B0ACF" w:rsidRDefault="00197CE7" w:rsidP="003B0ACF">
      <w:pPr>
        <w:pStyle w:val="Heading3"/>
        <w:rPr>
          <w:lang w:val="sv-SE"/>
        </w:rPr>
      </w:pPr>
      <w:bookmarkStart w:id="29" w:name="_Toc233721943"/>
      <w:r w:rsidRPr="00197CE7">
        <w:rPr>
          <w:lang w:val="sv-SE"/>
        </w:rPr>
        <w:t>Data Agregat Institusi Pendidikan Tinggi</w:t>
      </w:r>
      <w:bookmarkEnd w:id="29"/>
    </w:p>
    <w:p w14:paraId="7134D6AE" w14:textId="77777777" w:rsidR="00911686" w:rsidRPr="00911686" w:rsidRDefault="00911686" w:rsidP="00911686">
      <w:pPr>
        <w:spacing w:after="0"/>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Data agregat institusi merupakan data yang telah dikelompokkan dan diringkas pada tingkat institusi sehingga mampu menggambarkan kondisi suatu perguruan tinggi secara menyeluruh. Dalam konteks pendidikan tinggi, data agregat mencakup informasi seperti jumlah mahasiswa, jumlah dosen, serta berbagai indikator institusi lainnya yang digunakan untuk mengevaluasi kapasitas layanan pendidikan (Murti &amp; Mulyani, 2022).</w:t>
      </w:r>
    </w:p>
    <w:p w14:paraId="131CC3A1" w14:textId="77777777" w:rsidR="00911686" w:rsidRPr="00911686" w:rsidRDefault="00911686" w:rsidP="00911686">
      <w:pPr>
        <w:spacing w:after="0"/>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Pemanfaatan data agregat memungkinkan analisis dilakukan pada tingkat institusi tanpa menampilkan data individu, sehingga lebih sesuai untuk mendukung evaluasi dan pengambilan keputusan strategis. Selain itu, data agregat juga memberikan dasar yang kuat untuk melakukan analisis institusional dan perbandingan antar perguruan tinggi (Astuti dkk., 2024).</w:t>
      </w:r>
    </w:p>
    <w:p w14:paraId="5189B90D" w14:textId="77777777" w:rsidR="00911686" w:rsidRPr="00911686" w:rsidRDefault="00911686" w:rsidP="00911686">
      <w:pPr>
        <w:spacing w:after="0"/>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Dalam penelitian ini, data agregat yang bersumber dari PDDIKTI digunakan untuk menganalisis kapasitas akademik Universitas Siliwangi berdasarkan indikator jumlah mahasiswa, jumlah dosen penghitung rasio, dan rasio dosen terhadap mahasiswa pada tingkat program studi secara longitudinal.</w:t>
      </w:r>
    </w:p>
    <w:p w14:paraId="7A99A79F" w14:textId="728CFCD0" w:rsidR="00197CE7" w:rsidRPr="00197CE7" w:rsidRDefault="00197CE7" w:rsidP="00197CE7">
      <w:pPr>
        <w:pStyle w:val="Heading3"/>
      </w:pPr>
      <w:bookmarkStart w:id="30" w:name="_Toc233721944"/>
      <w:r w:rsidRPr="00197CE7">
        <w:t>Pengambilan Keputusan Berbasis Data</w:t>
      </w:r>
      <w:bookmarkEnd w:id="30"/>
    </w:p>
    <w:p w14:paraId="3098F9D9" w14:textId="77777777" w:rsidR="00911686" w:rsidRPr="00911686" w:rsidRDefault="00911686" w:rsidP="00911686">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Pengambilan keputusan berbasis data (</w:t>
      </w:r>
      <w:r w:rsidRPr="00911686">
        <w:rPr>
          <w:rFonts w:eastAsia="Times New Roman" w:cs="Times New Roman"/>
          <w:i/>
          <w:iCs/>
          <w:kern w:val="0"/>
          <w:szCs w:val="24"/>
          <w:lang w:val="sv-SE" w:eastAsia="en-ID"/>
          <w14:ligatures w14:val="none"/>
        </w:rPr>
        <w:t>data-driven decision making</w:t>
      </w:r>
      <w:r w:rsidRPr="00911686">
        <w:rPr>
          <w:rFonts w:eastAsia="Times New Roman" w:cs="Times New Roman"/>
          <w:kern w:val="0"/>
          <w:szCs w:val="24"/>
          <w:lang w:val="sv-SE" w:eastAsia="en-ID"/>
          <w14:ligatures w14:val="none"/>
        </w:rPr>
        <w:t>) merupakan pendekatan yang menempatkan data sebagai dasar utama dalam perumusan kebijakan dan tindakan organisasi. Dalam konteks pendidikan tinggi, pendekatan ini dimanfaatkan untuk mendukung perencanaan, evaluasi, dan pengelolaan institusi secara lebih objektif serta berbasis bukti (Zhang &amp; Goyal, 2024).</w:t>
      </w:r>
    </w:p>
    <w:p w14:paraId="77B5B47F" w14:textId="77777777" w:rsidR="00911686" w:rsidRPr="00911686" w:rsidRDefault="00911686" w:rsidP="00911686">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Penerapan pengambilan keputusan berbasis data memerlukan sistem yang mampu mengintegrasikan data, mengolahnya menjadi informasi yang relevan, serta menyajikannya dalam bentuk yang mudah dipahami oleh pengambil keputusan. Integrasi antara data institusional dan visualisasi analitik menjadi faktor penting agar proses pengambilan keputusan dapat dilakukan secara lebih efektif dan efisien (Gaftandzhieva dkk., 2023).</w:t>
      </w:r>
    </w:p>
    <w:p w14:paraId="10DA74F6" w14:textId="77777777" w:rsidR="00911686" w:rsidRPr="00911686" w:rsidRDefault="00911686" w:rsidP="00911686">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Dalam penelitian ini, pendekatan tersebut diwujudkan melalui implementasi Business Intelligence yang mengintegrasikan proses ETL, Data Warehouse, dan dashboard analitik. Informasi yang dihasilkan digunakan untuk mendukung analisis kapasitas akademik berdasarkan rasio dosen terhadap mahasiswa sehingga memudahkan identifikasi program studi yang memerlukan perhatian.</w:t>
      </w:r>
    </w:p>
    <w:p w14:paraId="0AAFEC3C" w14:textId="77777777" w:rsidR="00AD36E0" w:rsidRDefault="00AD36E0" w:rsidP="00AD36E0">
      <w:pPr>
        <w:keepNext/>
        <w:spacing w:after="0"/>
        <w:ind w:firstLine="578"/>
        <w:jc w:val="center"/>
      </w:pPr>
      <w:r>
        <w:rPr>
          <w:noProof/>
        </w:rPr>
        <w:drawing>
          <wp:inline distT="0" distB="0" distL="0" distR="0" wp14:anchorId="16512AEE" wp14:editId="74414650">
            <wp:extent cx="4284980" cy="828675"/>
            <wp:effectExtent l="0" t="0" r="1270" b="9525"/>
            <wp:docPr id="1859718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a:extLst>
                        <a:ext uri="{28A0092B-C50C-407E-A947-70E740481C1C}">
                          <a14:useLocalDpi xmlns:a14="http://schemas.microsoft.com/office/drawing/2010/main" val="0"/>
                        </a:ext>
                      </a:extLst>
                    </a:blip>
                    <a:srcRect t="31759" b="32815"/>
                    <a:stretch>
                      <a:fillRect/>
                    </a:stretch>
                  </pic:blipFill>
                  <pic:spPr bwMode="auto">
                    <a:xfrm>
                      <a:off x="0" y="0"/>
                      <a:ext cx="4293289" cy="830282"/>
                    </a:xfrm>
                    <a:prstGeom prst="rect">
                      <a:avLst/>
                    </a:prstGeom>
                    <a:noFill/>
                    <a:ln>
                      <a:noFill/>
                    </a:ln>
                    <a:extLst>
                      <a:ext uri="{53640926-AAD7-44D8-BBD7-CCE9431645EC}">
                        <a14:shadowObscured xmlns:a14="http://schemas.microsoft.com/office/drawing/2010/main"/>
                      </a:ext>
                    </a:extLst>
                  </pic:spPr>
                </pic:pic>
              </a:graphicData>
            </a:graphic>
          </wp:inline>
        </w:drawing>
      </w:r>
    </w:p>
    <w:p w14:paraId="1F379FAF" w14:textId="6F3C88F3" w:rsidR="00AD36E0" w:rsidRPr="002665F9" w:rsidRDefault="00AD36E0" w:rsidP="00AD36E0">
      <w:pPr>
        <w:pStyle w:val="Gambar"/>
        <w:rPr>
          <w:lang w:val="sv-SE"/>
        </w:rPr>
      </w:pPr>
      <w:bookmarkStart w:id="31" w:name="_Toc231901140"/>
      <w:r w:rsidRPr="00B552A1">
        <w:rPr>
          <w:lang w:val="sv-SE"/>
        </w:rPr>
        <w:t xml:space="preserve">Gambar 2. </w:t>
      </w:r>
      <w:r>
        <w:fldChar w:fldCharType="begin"/>
      </w:r>
      <w:r w:rsidRPr="00B552A1">
        <w:rPr>
          <w:lang w:val="sv-SE"/>
        </w:rPr>
        <w:instrText xml:space="preserve"> SEQ Gambar_2. \* ARABIC </w:instrText>
      </w:r>
      <w:r>
        <w:fldChar w:fldCharType="separate"/>
      </w:r>
      <w:r w:rsidR="00973C3D">
        <w:rPr>
          <w:noProof/>
          <w:lang w:val="sv-SE"/>
        </w:rPr>
        <w:t>1</w:t>
      </w:r>
      <w:r>
        <w:fldChar w:fldCharType="end"/>
      </w:r>
      <w:r w:rsidRPr="002665F9">
        <w:rPr>
          <w:lang w:val="sv-SE"/>
        </w:rPr>
        <w:t xml:space="preserve"> </w:t>
      </w:r>
      <w:r w:rsidR="00D670DE" w:rsidRPr="002665F9">
        <w:rPr>
          <w:lang w:val="sv-SE"/>
        </w:rPr>
        <w:t xml:space="preserve">Kerangka Konseptual </w:t>
      </w:r>
      <w:r w:rsidR="002665F9" w:rsidRPr="002665F9">
        <w:rPr>
          <w:i/>
          <w:lang w:val="sv-SE"/>
        </w:rPr>
        <w:t>Business Intelligence</w:t>
      </w:r>
      <w:r w:rsidR="00D670DE" w:rsidRPr="002665F9">
        <w:rPr>
          <w:lang w:val="sv-SE"/>
        </w:rPr>
        <w:t xml:space="preserve"> sebagai Pendukung </w:t>
      </w:r>
      <w:r w:rsidR="00D670DE" w:rsidRPr="007142A5">
        <w:rPr>
          <w:i/>
          <w:iCs w:val="0"/>
          <w:lang w:val="sv-SE"/>
        </w:rPr>
        <w:t>Decision Support System</w:t>
      </w:r>
      <w:bookmarkEnd w:id="31"/>
    </w:p>
    <w:p w14:paraId="2124F12C" w14:textId="77777777" w:rsidR="00AD36E0" w:rsidRPr="002665F9" w:rsidRDefault="00AD36E0" w:rsidP="00AD36E0">
      <w:pPr>
        <w:pStyle w:val="Gambar"/>
        <w:rPr>
          <w:szCs w:val="22"/>
          <w:lang w:val="sv-SE"/>
        </w:rPr>
      </w:pPr>
    </w:p>
    <w:p w14:paraId="00556D0A" w14:textId="0240642C" w:rsidR="00911686" w:rsidRPr="00911686" w:rsidRDefault="00911686" w:rsidP="00D670DE">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 xml:space="preserve">Kerangka konseptual pada Gambar 2.1 menggambarkan bahwa Business Intelligence berperan sebagai komponen pendukung dalam </w:t>
      </w:r>
      <w:r w:rsidRPr="00911686">
        <w:rPr>
          <w:rFonts w:eastAsia="Times New Roman" w:cs="Times New Roman"/>
          <w:i/>
          <w:iCs/>
          <w:kern w:val="0"/>
          <w:szCs w:val="24"/>
          <w:lang w:val="sv-SE" w:eastAsia="en-ID"/>
          <w14:ligatures w14:val="none"/>
        </w:rPr>
        <w:t>Decision Support System (DSS)</w:t>
      </w:r>
      <w:r w:rsidRPr="00911686">
        <w:rPr>
          <w:rFonts w:eastAsia="Times New Roman" w:cs="Times New Roman"/>
          <w:kern w:val="0"/>
          <w:szCs w:val="24"/>
          <w:lang w:val="sv-SE" w:eastAsia="en-ID"/>
          <w14:ligatures w14:val="none"/>
        </w:rPr>
        <w:t>. Data yang berasal dari PDDIKTI terlebih dahulu diproses melalui tahapan ETL dan disimpan dalam Data Warehouse sebelum disajikan dalam bentuk dashboard analitik. Informasi yang dihasilkan kemudian menjadi dasar bagi pimpinan institusi dalam melakukan monitoring kapasitas akademik serta mendukung pengambilan keputusan yang berbasis data.</w:t>
      </w:r>
    </w:p>
    <w:p w14:paraId="42512522" w14:textId="116E8825" w:rsidR="00D670DE" w:rsidRPr="00D670DE" w:rsidRDefault="007142A5" w:rsidP="00D670DE">
      <w:pPr>
        <w:pStyle w:val="Heading3"/>
        <w:rPr>
          <w:rFonts w:eastAsia="Times New Roman"/>
          <w:lang w:eastAsia="en-ID"/>
        </w:rPr>
      </w:pPr>
      <w:bookmarkStart w:id="32" w:name="_Toc233721945"/>
      <w:r w:rsidRPr="007142A5">
        <w:rPr>
          <w:rFonts w:eastAsia="Times New Roman"/>
          <w:i/>
          <w:lang w:eastAsia="en-ID"/>
        </w:rPr>
        <w:t xml:space="preserve">Decision Support System </w:t>
      </w:r>
      <w:r w:rsidR="00D670DE" w:rsidRPr="00D670DE">
        <w:rPr>
          <w:rFonts w:eastAsia="Times New Roman"/>
          <w:lang w:eastAsia="en-ID"/>
        </w:rPr>
        <w:t>(DSS)</w:t>
      </w:r>
      <w:bookmarkEnd w:id="32"/>
    </w:p>
    <w:p w14:paraId="6D7C8727" w14:textId="77777777" w:rsidR="002169E5" w:rsidRPr="002169E5" w:rsidRDefault="002169E5" w:rsidP="002169E5">
      <w:pPr>
        <w:spacing w:after="100" w:afterAutospacing="1"/>
        <w:ind w:firstLine="720"/>
        <w:rPr>
          <w:rFonts w:eastAsia="Times New Roman" w:cs="Times New Roman"/>
          <w:kern w:val="0"/>
          <w:szCs w:val="24"/>
          <w:lang w:val="sv-SE" w:eastAsia="en-ID"/>
          <w14:ligatures w14:val="none"/>
        </w:rPr>
      </w:pPr>
      <w:r w:rsidRPr="002169E5">
        <w:rPr>
          <w:rFonts w:eastAsia="Times New Roman" w:cs="Times New Roman"/>
          <w:kern w:val="0"/>
          <w:szCs w:val="24"/>
          <w:lang w:val="sv-SE" w:eastAsia="en-ID"/>
          <w14:ligatures w14:val="none"/>
        </w:rPr>
        <w:t>Decision Support System (DSS) merupakan sistem berbasis komputer yang dirancang untuk mendukung proses pengambilan keputusan dengan memanfaatkan data, model, dan informasi analitis. Dalam konteks organisasi, DSS berfungsi menyediakan informasi yang relevan sebagai dasar pertimbangan bagi pengambil keputusan tanpa menggantikan peran pengambil keputusan itu sendiri (Zhang &amp; Goyal, 2024).</w:t>
      </w:r>
    </w:p>
    <w:p w14:paraId="5D59C21A" w14:textId="77777777" w:rsidR="002169E5" w:rsidRPr="002169E5" w:rsidRDefault="002169E5" w:rsidP="002169E5">
      <w:pPr>
        <w:spacing w:after="100" w:afterAutospacing="1"/>
        <w:ind w:firstLine="720"/>
        <w:rPr>
          <w:rFonts w:eastAsia="Times New Roman" w:cs="Times New Roman"/>
          <w:kern w:val="0"/>
          <w:szCs w:val="24"/>
          <w:lang w:val="sv-SE" w:eastAsia="en-ID"/>
          <w14:ligatures w14:val="none"/>
        </w:rPr>
      </w:pPr>
      <w:r w:rsidRPr="002169E5">
        <w:rPr>
          <w:rFonts w:eastAsia="Times New Roman" w:cs="Times New Roman"/>
          <w:kern w:val="0"/>
          <w:szCs w:val="24"/>
          <w:lang w:val="sv-SE" w:eastAsia="en-ID"/>
          <w14:ligatures w14:val="none"/>
        </w:rPr>
        <w:t xml:space="preserve">Dalam lingkungan pendidikan tinggi, DSS dimanfaatkan untuk mendukung pengambilan keputusan manajerial dan strategis melalui pemanfaatan data institusional yang terintegrasi. Salah satu pendekatan yang banyak digunakan dalam mendukung DSS adalah </w:t>
      </w:r>
      <w:r w:rsidRPr="002169E5">
        <w:rPr>
          <w:rFonts w:eastAsia="Times New Roman" w:cs="Times New Roman"/>
          <w:b/>
          <w:bCs/>
          <w:kern w:val="0"/>
          <w:szCs w:val="24"/>
          <w:lang w:val="sv-SE" w:eastAsia="en-ID"/>
          <w14:ligatures w14:val="none"/>
        </w:rPr>
        <w:t>Business Intelligence</w:t>
      </w:r>
      <w:r w:rsidRPr="002169E5">
        <w:rPr>
          <w:rFonts w:eastAsia="Times New Roman" w:cs="Times New Roman"/>
          <w:kern w:val="0"/>
          <w:szCs w:val="24"/>
          <w:lang w:val="sv-SE" w:eastAsia="en-ID"/>
          <w14:ligatures w14:val="none"/>
        </w:rPr>
        <w:t>, karena mampu mengolah data menjadi informasi yang terstruktur dan mudah dipahami melalui proses ETL, Data Warehouse, dan dashboard analitik (Gaftandzhieva dkk., 2023).</w:t>
      </w:r>
    </w:p>
    <w:p w14:paraId="57783EAE" w14:textId="77777777" w:rsidR="002169E5" w:rsidRPr="002169E5" w:rsidRDefault="002169E5" w:rsidP="002169E5">
      <w:pPr>
        <w:spacing w:after="100" w:afterAutospacing="1"/>
        <w:ind w:firstLine="720"/>
        <w:rPr>
          <w:rFonts w:eastAsia="Times New Roman" w:cs="Times New Roman"/>
          <w:kern w:val="0"/>
          <w:szCs w:val="24"/>
          <w:lang w:val="sv-SE" w:eastAsia="en-ID"/>
          <w14:ligatures w14:val="none"/>
        </w:rPr>
      </w:pPr>
      <w:r w:rsidRPr="002169E5">
        <w:rPr>
          <w:rFonts w:eastAsia="Times New Roman" w:cs="Times New Roman"/>
          <w:kern w:val="0"/>
          <w:szCs w:val="24"/>
          <w:lang w:val="sv-SE" w:eastAsia="en-ID"/>
          <w14:ligatures w14:val="none"/>
        </w:rPr>
        <w:t xml:space="preserve">Pada penelitian ini, </w:t>
      </w:r>
      <w:r w:rsidRPr="004441F2">
        <w:rPr>
          <w:rFonts w:eastAsia="Times New Roman" w:cs="Times New Roman"/>
          <w:kern w:val="0"/>
          <w:szCs w:val="24"/>
          <w:lang w:val="sv-SE" w:eastAsia="en-ID"/>
          <w14:ligatures w14:val="none"/>
        </w:rPr>
        <w:t>Decision Support System diposisikan sebagai fungsi dari implementasi Business Intelligence,</w:t>
      </w:r>
      <w:r w:rsidRPr="002169E5">
        <w:rPr>
          <w:rFonts w:eastAsia="Times New Roman" w:cs="Times New Roman"/>
          <w:kern w:val="0"/>
          <w:szCs w:val="24"/>
          <w:lang w:val="sv-SE" w:eastAsia="en-ID"/>
          <w14:ligatures w14:val="none"/>
        </w:rPr>
        <w:t xml:space="preserve"> bukan sebagai aplikasi yang dibangun secara terpisah. Data agregat PDDIKTI diolah melalui proses ETL dan Data Warehouse, kemudian disajikan dalam bentuk dashboard analitik menggunakan Google Looker Studio sehingga menghasilkan informasi yang dapat dimanfaatkan sebagai pendukung pengambilan keputusan terkait pemantauan kapasitas akademik pada tingkat institusi.</w:t>
      </w:r>
    </w:p>
    <w:p w14:paraId="612E7717" w14:textId="27A765C7" w:rsidR="00B2314B" w:rsidRPr="00B2314B" w:rsidRDefault="00A413D1" w:rsidP="00496195">
      <w:pPr>
        <w:pStyle w:val="Heading2"/>
      </w:pPr>
      <w:bookmarkStart w:id="33" w:name="_Toc233721946"/>
      <w:r>
        <w:t>Penelitian Terkait</w:t>
      </w:r>
      <w:bookmarkEnd w:id="33"/>
    </w:p>
    <w:p w14:paraId="3B26D92C" w14:textId="5A893FDE" w:rsidR="002169E5" w:rsidRPr="002169E5" w:rsidRDefault="008E1810" w:rsidP="002169E5">
      <w:pPr>
        <w:ind w:firstLine="578"/>
        <w:rPr>
          <w:lang w:val="sv-SE"/>
        </w:rPr>
      </w:pPr>
      <w:r w:rsidRPr="008E1810">
        <w:rPr>
          <w:lang w:val="sv-SE"/>
        </w:rPr>
        <w:t xml:space="preserve">Penelitian terkait dalam studi ini digunakan untuk memetakan posisi penelitian yang akan dilakukan serta mengidentifikasi perbedaan dan kontribusi penelitian. Penelitian-penelitian sebelumnya umumnya membahas penerapan </w:t>
      </w:r>
      <w:r w:rsidR="002665F9" w:rsidRPr="002665F9">
        <w:rPr>
          <w:i/>
          <w:iCs/>
          <w:lang w:val="sv-SE"/>
        </w:rPr>
        <w:t>Business Intelligence</w:t>
      </w:r>
      <w:r w:rsidRPr="008E1810">
        <w:rPr>
          <w:lang w:val="sv-SE"/>
        </w:rPr>
        <w:t xml:space="preserve"> dan dashboard analitik di lingkungan pendidikan tinggi dengan fokus pada sistem tertentu, program studi, atau unit kerja tertentu.</w:t>
      </w:r>
    </w:p>
    <w:p w14:paraId="3D0FD24A" w14:textId="0A1B0141" w:rsidR="00AC2F9E" w:rsidRDefault="00AC2F9E" w:rsidP="00AC2F9E">
      <w:pPr>
        <w:pStyle w:val="Gambar"/>
        <w:jc w:val="both"/>
      </w:pPr>
      <w:bookmarkStart w:id="34" w:name="_Toc222392137"/>
      <w:bookmarkStart w:id="35" w:name="_Toc231901087"/>
      <w:r>
        <w:t xml:space="preserve">Tabel 2. </w:t>
      </w:r>
      <w:fldSimple w:instr=" SEQ Tabel_2. \* ARABIC ">
        <w:r w:rsidR="00973C3D">
          <w:rPr>
            <w:noProof/>
          </w:rPr>
          <w:t>1</w:t>
        </w:r>
      </w:fldSimple>
      <w:r>
        <w:t xml:space="preserve"> Penelitian Terkait</w:t>
      </w:r>
      <w:bookmarkEnd w:id="34"/>
      <w:bookmarkEnd w:id="35"/>
    </w:p>
    <w:tbl>
      <w:tblPr>
        <w:tblStyle w:val="TableGrid"/>
        <w:tblW w:w="0" w:type="auto"/>
        <w:tblLook w:val="04A0" w:firstRow="1" w:lastRow="0" w:firstColumn="1" w:lastColumn="0" w:noHBand="0" w:noVBand="1"/>
      </w:tblPr>
      <w:tblGrid>
        <w:gridCol w:w="491"/>
        <w:gridCol w:w="1655"/>
        <w:gridCol w:w="5781"/>
      </w:tblGrid>
      <w:tr w:rsidR="007852CD" w:rsidRPr="005145AF" w14:paraId="2C4D6092" w14:textId="77777777" w:rsidTr="00BB0072">
        <w:tc>
          <w:tcPr>
            <w:tcW w:w="466" w:type="dxa"/>
          </w:tcPr>
          <w:p w14:paraId="6CA1F0C6" w14:textId="45706C90" w:rsidR="007852CD" w:rsidRPr="005145AF" w:rsidRDefault="007852CD" w:rsidP="005145AF">
            <w:pPr>
              <w:pStyle w:val="Gambar"/>
              <w:spacing w:line="276" w:lineRule="auto"/>
              <w:jc w:val="both"/>
              <w:rPr>
                <w:sz w:val="22"/>
                <w:szCs w:val="22"/>
              </w:rPr>
            </w:pPr>
            <w:r w:rsidRPr="005145AF">
              <w:rPr>
                <w:sz w:val="22"/>
                <w:szCs w:val="22"/>
              </w:rPr>
              <w:t>No</w:t>
            </w:r>
          </w:p>
        </w:tc>
        <w:tc>
          <w:tcPr>
            <w:tcW w:w="1656" w:type="dxa"/>
          </w:tcPr>
          <w:p w14:paraId="1B9EC009" w14:textId="77777777" w:rsidR="007852CD" w:rsidRPr="005145AF" w:rsidRDefault="007852CD" w:rsidP="005145AF">
            <w:pPr>
              <w:pStyle w:val="Gambar"/>
              <w:spacing w:line="276" w:lineRule="auto"/>
              <w:jc w:val="both"/>
              <w:rPr>
                <w:sz w:val="22"/>
                <w:szCs w:val="22"/>
              </w:rPr>
            </w:pPr>
            <w:r w:rsidRPr="005145AF">
              <w:rPr>
                <w:sz w:val="22"/>
                <w:szCs w:val="22"/>
              </w:rPr>
              <w:t>Konten</w:t>
            </w:r>
          </w:p>
        </w:tc>
        <w:tc>
          <w:tcPr>
            <w:tcW w:w="5805" w:type="dxa"/>
          </w:tcPr>
          <w:p w14:paraId="3439E686" w14:textId="59AA4231" w:rsidR="007852CD" w:rsidRPr="005145AF" w:rsidRDefault="007852CD" w:rsidP="005145AF">
            <w:pPr>
              <w:pStyle w:val="Gambar"/>
              <w:spacing w:line="276" w:lineRule="auto"/>
              <w:jc w:val="both"/>
              <w:rPr>
                <w:sz w:val="22"/>
                <w:szCs w:val="22"/>
                <w:lang w:val="sv-SE"/>
              </w:rPr>
            </w:pPr>
            <w:r w:rsidRPr="005145AF">
              <w:rPr>
                <w:sz w:val="22"/>
                <w:szCs w:val="22"/>
                <w:lang w:val="sv-SE"/>
              </w:rPr>
              <w:t>Penjelasan</w:t>
            </w:r>
          </w:p>
        </w:tc>
      </w:tr>
      <w:tr w:rsidR="0067002E" w:rsidRPr="005145AF" w14:paraId="37F02336" w14:textId="77777777" w:rsidTr="00BB0072">
        <w:tc>
          <w:tcPr>
            <w:tcW w:w="466" w:type="dxa"/>
            <w:vMerge w:val="restart"/>
          </w:tcPr>
          <w:p w14:paraId="0C262C2F" w14:textId="65758ECD" w:rsidR="0067002E" w:rsidRPr="005145AF" w:rsidRDefault="0067002E" w:rsidP="005145AF">
            <w:pPr>
              <w:pStyle w:val="Gambar"/>
              <w:spacing w:line="276" w:lineRule="auto"/>
              <w:jc w:val="both"/>
              <w:rPr>
                <w:sz w:val="22"/>
                <w:szCs w:val="22"/>
              </w:rPr>
            </w:pPr>
            <w:r w:rsidRPr="005145AF">
              <w:rPr>
                <w:sz w:val="22"/>
                <w:szCs w:val="22"/>
              </w:rPr>
              <w:t>1</w:t>
            </w:r>
          </w:p>
        </w:tc>
        <w:tc>
          <w:tcPr>
            <w:tcW w:w="1656" w:type="dxa"/>
          </w:tcPr>
          <w:p w14:paraId="2F79C258" w14:textId="79804AF0"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"/>
            <w:id w:val="1708908281"/>
            <w:placeholder>
              <w:docPart w:val="260F847C5F13451FA62BEB4D55579DC0"/>
            </w:placeholder>
          </w:sdtPr>
          <w:sdtContent>
            <w:tc>
              <w:tcPr>
                <w:tcW w:w="5805" w:type="dxa"/>
              </w:tcPr>
              <w:p w14:paraId="6D217771" w14:textId="7021C602" w:rsidR="0067002E" w:rsidRPr="005145AF" w:rsidRDefault="00886E56" w:rsidP="005145AF">
                <w:pPr>
                  <w:pStyle w:val="Gambar"/>
                  <w:spacing w:line="276" w:lineRule="auto"/>
                  <w:jc w:val="both"/>
                  <w:rPr>
                    <w:sz w:val="22"/>
                    <w:szCs w:val="22"/>
                    <w:lang w:val="sv-SE"/>
                  </w:rPr>
                </w:pPr>
                <w:r w:rsidRPr="00886E56">
                  <w:rPr>
                    <w:rFonts w:cs="Times New Roman"/>
                    <w:color w:val="000000"/>
                    <w:sz w:val="22"/>
                    <w:szCs w:val="22"/>
                  </w:rPr>
                  <w:t>(Mellyka dkk., 2025)</w:t>
                </w:r>
              </w:p>
            </w:tc>
          </w:sdtContent>
        </w:sdt>
      </w:tr>
      <w:tr w:rsidR="0067002E" w:rsidRPr="005145AF" w14:paraId="11B8797B" w14:textId="77777777" w:rsidTr="00BB0072">
        <w:tc>
          <w:tcPr>
            <w:tcW w:w="466" w:type="dxa"/>
            <w:vMerge/>
          </w:tcPr>
          <w:p w14:paraId="32F06C08" w14:textId="77777777" w:rsidR="0067002E" w:rsidRPr="005145AF" w:rsidRDefault="0067002E" w:rsidP="005145AF">
            <w:pPr>
              <w:spacing w:line="276" w:lineRule="auto"/>
              <w:jc w:val="center"/>
              <w:rPr>
                <w:sz w:val="22"/>
                <w:lang w:val="sv-SE"/>
              </w:rPr>
            </w:pPr>
          </w:p>
        </w:tc>
        <w:tc>
          <w:tcPr>
            <w:tcW w:w="1656" w:type="dxa"/>
          </w:tcPr>
          <w:p w14:paraId="4C6D479F" w14:textId="6C84AC8A"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Pr>
          <w:p w14:paraId="17617B00" w14:textId="14409E2C" w:rsidR="0067002E" w:rsidRPr="005145AF" w:rsidRDefault="0067002E" w:rsidP="005145AF">
            <w:pPr>
              <w:pStyle w:val="Gambar"/>
              <w:spacing w:line="276" w:lineRule="auto"/>
              <w:jc w:val="both"/>
              <w:rPr>
                <w:i/>
                <w:iCs w:val="0"/>
                <w:sz w:val="22"/>
                <w:szCs w:val="22"/>
              </w:rPr>
            </w:pPr>
            <w:r w:rsidRPr="005145AF">
              <w:rPr>
                <w:sz w:val="22"/>
                <w:szCs w:val="22"/>
              </w:rPr>
              <w:t xml:space="preserve">Penerapan </w:t>
            </w:r>
            <w:r w:rsidR="002665F9" w:rsidRPr="005145AF">
              <w:rPr>
                <w:i/>
                <w:sz w:val="22"/>
                <w:szCs w:val="22"/>
              </w:rPr>
              <w:t>Business Intelligence</w:t>
            </w:r>
            <w:r w:rsidRPr="005145AF">
              <w:rPr>
                <w:sz w:val="22"/>
                <w:szCs w:val="22"/>
              </w:rPr>
              <w:t xml:space="preserve"> dalam Dashboard Data Alumni Universitas Mulawarman</w:t>
            </w:r>
          </w:p>
        </w:tc>
      </w:tr>
      <w:tr w:rsidR="0067002E" w:rsidRPr="005145AF" w14:paraId="369E10A8" w14:textId="77777777" w:rsidTr="00BB0072">
        <w:tc>
          <w:tcPr>
            <w:tcW w:w="466" w:type="dxa"/>
            <w:vMerge/>
          </w:tcPr>
          <w:p w14:paraId="6D192C49" w14:textId="77777777" w:rsidR="0067002E" w:rsidRPr="005145AF" w:rsidRDefault="0067002E" w:rsidP="005145AF">
            <w:pPr>
              <w:pStyle w:val="Gambar"/>
              <w:spacing w:line="276" w:lineRule="auto"/>
              <w:jc w:val="both"/>
              <w:rPr>
                <w:sz w:val="22"/>
                <w:szCs w:val="22"/>
              </w:rPr>
            </w:pPr>
          </w:p>
        </w:tc>
        <w:tc>
          <w:tcPr>
            <w:tcW w:w="1656" w:type="dxa"/>
          </w:tcPr>
          <w:p w14:paraId="79C4ED18" w14:textId="6F0C511C"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Pr>
          <w:p w14:paraId="12C8A63C" w14:textId="46909A5B" w:rsidR="0067002E" w:rsidRPr="005145AF" w:rsidRDefault="0067002E" w:rsidP="005145AF">
            <w:pPr>
              <w:pStyle w:val="Gambar"/>
              <w:spacing w:line="276" w:lineRule="auto"/>
              <w:jc w:val="both"/>
              <w:rPr>
                <w:sz w:val="22"/>
                <w:szCs w:val="22"/>
              </w:rPr>
            </w:pPr>
            <w:r w:rsidRPr="005145AF">
              <w:rPr>
                <w:sz w:val="22"/>
                <w:szCs w:val="22"/>
              </w:rPr>
              <w:t>Data alumni (</w:t>
            </w:r>
            <w:r w:rsidRPr="005145AF">
              <w:rPr>
                <w:i/>
                <w:sz w:val="22"/>
                <w:szCs w:val="22"/>
              </w:rPr>
              <w:t>Tracer Study</w:t>
            </w:r>
            <w:r w:rsidRPr="005145AF">
              <w:rPr>
                <w:sz w:val="22"/>
                <w:szCs w:val="22"/>
              </w:rPr>
              <w:t>) di Universitas Mulawarman</w:t>
            </w:r>
          </w:p>
        </w:tc>
      </w:tr>
      <w:tr w:rsidR="0067002E" w:rsidRPr="005145AF" w14:paraId="668A0E74" w14:textId="77777777" w:rsidTr="00BB0072">
        <w:tc>
          <w:tcPr>
            <w:tcW w:w="466" w:type="dxa"/>
            <w:vMerge/>
          </w:tcPr>
          <w:p w14:paraId="68F1D419" w14:textId="77777777" w:rsidR="0067002E" w:rsidRPr="005145AF" w:rsidRDefault="0067002E" w:rsidP="005145AF">
            <w:pPr>
              <w:pStyle w:val="Gambar"/>
              <w:spacing w:line="276" w:lineRule="auto"/>
              <w:jc w:val="both"/>
              <w:rPr>
                <w:sz w:val="22"/>
                <w:szCs w:val="22"/>
              </w:rPr>
            </w:pPr>
          </w:p>
        </w:tc>
        <w:tc>
          <w:tcPr>
            <w:tcW w:w="1656" w:type="dxa"/>
          </w:tcPr>
          <w:p w14:paraId="20629F79" w14:textId="347E6036"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Pr>
          <w:p w14:paraId="028C9703" w14:textId="4D3FDB0C" w:rsidR="0067002E" w:rsidRPr="005145AF" w:rsidRDefault="0067002E" w:rsidP="005145AF">
            <w:pPr>
              <w:pStyle w:val="Gambar"/>
              <w:spacing w:line="276" w:lineRule="auto"/>
              <w:jc w:val="both"/>
              <w:rPr>
                <w:sz w:val="22"/>
                <w:szCs w:val="22"/>
              </w:rPr>
            </w:pPr>
            <w:r w:rsidRPr="005145AF">
              <w:rPr>
                <w:sz w:val="22"/>
                <w:szCs w:val="22"/>
              </w:rPr>
              <w:t xml:space="preserve">Pengolahan tracer study alumni belum optimal karena masih berbasis Excel, belum memanfaatkan </w:t>
            </w:r>
            <w:r w:rsidR="002665F9" w:rsidRPr="005145AF">
              <w:rPr>
                <w:i/>
                <w:sz w:val="22"/>
                <w:szCs w:val="22"/>
              </w:rPr>
              <w:t>Business Intelligence</w:t>
            </w:r>
            <w:r w:rsidRPr="005145AF">
              <w:rPr>
                <w:sz w:val="22"/>
                <w:szCs w:val="22"/>
              </w:rPr>
              <w:t>, dan belum disajikan secara interaktif di website institusi.</w:t>
            </w:r>
          </w:p>
        </w:tc>
      </w:tr>
      <w:tr w:rsidR="0067002E" w:rsidRPr="005145AF" w14:paraId="22C29CFB" w14:textId="77777777" w:rsidTr="00BB0072">
        <w:tc>
          <w:tcPr>
            <w:tcW w:w="466" w:type="dxa"/>
            <w:vMerge/>
          </w:tcPr>
          <w:p w14:paraId="5959531B" w14:textId="77777777" w:rsidR="0067002E" w:rsidRPr="005145AF" w:rsidRDefault="0067002E" w:rsidP="005145AF">
            <w:pPr>
              <w:pStyle w:val="Gambar"/>
              <w:spacing w:line="276" w:lineRule="auto"/>
              <w:jc w:val="both"/>
              <w:rPr>
                <w:sz w:val="22"/>
                <w:szCs w:val="22"/>
              </w:rPr>
            </w:pPr>
          </w:p>
        </w:tc>
        <w:tc>
          <w:tcPr>
            <w:tcW w:w="1656" w:type="dxa"/>
          </w:tcPr>
          <w:p w14:paraId="52D610EB" w14:textId="32AA5AE4"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Pr>
          <w:p w14:paraId="7953E69A" w14:textId="31DF85DC" w:rsidR="0067002E" w:rsidRPr="005145AF" w:rsidRDefault="007142A5" w:rsidP="005145AF">
            <w:pPr>
              <w:pStyle w:val="Gambar"/>
              <w:spacing w:line="276" w:lineRule="auto"/>
              <w:jc w:val="both"/>
              <w:rPr>
                <w:sz w:val="22"/>
                <w:szCs w:val="22"/>
              </w:rPr>
            </w:pPr>
            <w:r w:rsidRPr="005145AF">
              <w:rPr>
                <w:i/>
                <w:sz w:val="22"/>
                <w:szCs w:val="22"/>
              </w:rPr>
              <w:t xml:space="preserve">Business Intelligence Roadmap </w:t>
            </w:r>
            <w:r w:rsidR="0067002E" w:rsidRPr="005145AF">
              <w:rPr>
                <w:sz w:val="22"/>
                <w:szCs w:val="22"/>
              </w:rPr>
              <w:t xml:space="preserve">(Moss &amp; Atre) dan </w:t>
            </w:r>
            <w:r w:rsidR="0067002E" w:rsidRPr="005145AF">
              <w:rPr>
                <w:i/>
                <w:sz w:val="22"/>
                <w:szCs w:val="22"/>
              </w:rPr>
              <w:t>User Acceptance Testing</w:t>
            </w:r>
            <w:r w:rsidR="0067002E" w:rsidRPr="005145AF">
              <w:rPr>
                <w:sz w:val="22"/>
                <w:szCs w:val="22"/>
              </w:rPr>
              <w:t xml:space="preserve"> (UAT)</w:t>
            </w:r>
          </w:p>
        </w:tc>
      </w:tr>
      <w:tr w:rsidR="0067002E" w:rsidRPr="005145AF" w14:paraId="75768DAA" w14:textId="77777777" w:rsidTr="00BB0072">
        <w:tc>
          <w:tcPr>
            <w:tcW w:w="466" w:type="dxa"/>
            <w:vMerge/>
          </w:tcPr>
          <w:p w14:paraId="1F0D068D" w14:textId="77777777" w:rsidR="0067002E" w:rsidRPr="005145AF" w:rsidRDefault="0067002E" w:rsidP="005145AF">
            <w:pPr>
              <w:pStyle w:val="Gambar"/>
              <w:spacing w:line="276" w:lineRule="auto"/>
              <w:jc w:val="both"/>
              <w:rPr>
                <w:sz w:val="22"/>
                <w:szCs w:val="22"/>
              </w:rPr>
            </w:pPr>
          </w:p>
        </w:tc>
        <w:tc>
          <w:tcPr>
            <w:tcW w:w="1656" w:type="dxa"/>
          </w:tcPr>
          <w:p w14:paraId="51C11FFF" w14:textId="26C95E05"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Pr>
          <w:p w14:paraId="78F54C21" w14:textId="1628B82A" w:rsidR="0067002E" w:rsidRPr="005145AF" w:rsidRDefault="0067002E" w:rsidP="005145AF">
            <w:pPr>
              <w:pStyle w:val="Gambar"/>
              <w:spacing w:line="276" w:lineRule="auto"/>
              <w:jc w:val="both"/>
              <w:rPr>
                <w:sz w:val="22"/>
                <w:szCs w:val="22"/>
              </w:rPr>
            </w:pPr>
            <w:r w:rsidRPr="005145AF">
              <w:rPr>
                <w:sz w:val="22"/>
                <w:szCs w:val="22"/>
              </w:rPr>
              <w:t>Penelitian ini menghasilkan dashboard BI interaktif yang tervalidasi UAT, memudahkan pemantauan kualitas alumni, dan mendukung keputusan tracer study.</w:t>
            </w:r>
          </w:p>
        </w:tc>
      </w:tr>
      <w:tr w:rsidR="0067002E" w:rsidRPr="005145AF" w14:paraId="6FD4A202" w14:textId="77777777" w:rsidTr="00BB0072">
        <w:tc>
          <w:tcPr>
            <w:tcW w:w="466" w:type="dxa"/>
            <w:vMerge/>
          </w:tcPr>
          <w:p w14:paraId="6025A060" w14:textId="77777777" w:rsidR="0067002E" w:rsidRPr="005145AF" w:rsidRDefault="0067002E" w:rsidP="005145AF">
            <w:pPr>
              <w:pStyle w:val="Gambar"/>
              <w:spacing w:line="276" w:lineRule="auto"/>
              <w:jc w:val="both"/>
              <w:rPr>
                <w:sz w:val="22"/>
                <w:szCs w:val="22"/>
              </w:rPr>
            </w:pPr>
          </w:p>
        </w:tc>
        <w:tc>
          <w:tcPr>
            <w:tcW w:w="1656" w:type="dxa"/>
          </w:tcPr>
          <w:p w14:paraId="1E867930" w14:textId="332DEEA3"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Pr>
          <w:p w14:paraId="27E3F903" w14:textId="0428B2B8" w:rsidR="0067002E" w:rsidRPr="005145AF" w:rsidRDefault="0067002E" w:rsidP="005145AF">
            <w:pPr>
              <w:pStyle w:val="Gambar"/>
              <w:spacing w:line="276" w:lineRule="auto"/>
              <w:jc w:val="both"/>
              <w:rPr>
                <w:sz w:val="22"/>
                <w:szCs w:val="22"/>
              </w:rPr>
            </w:pPr>
            <w:r w:rsidRPr="005145AF">
              <w:rPr>
                <w:sz w:val="22"/>
                <w:szCs w:val="22"/>
              </w:rPr>
              <w:t>Keduanya sama-sama menggunakan BI Roadmap di level institusi; bedanya, penelitian ini fokus tracer study alumni (Tableau, UAT), sedangkan penelitian utama fokus rasio dosen–mahasiswa berbasis Data Warehouse dan ETL dari PDDikti.</w:t>
            </w:r>
          </w:p>
        </w:tc>
      </w:tr>
      <w:tr w:rsidR="0067002E" w:rsidRPr="005145AF" w14:paraId="042700D0" w14:textId="77777777" w:rsidTr="00BB0072">
        <w:tc>
          <w:tcPr>
            <w:tcW w:w="466" w:type="dxa"/>
            <w:vMerge w:val="restart"/>
          </w:tcPr>
          <w:p w14:paraId="4B58103A" w14:textId="77777777" w:rsidR="0067002E" w:rsidRPr="005145AF" w:rsidRDefault="0067002E" w:rsidP="005145AF">
            <w:pPr>
              <w:pStyle w:val="Gambar"/>
              <w:spacing w:line="276" w:lineRule="auto"/>
              <w:rPr>
                <w:sz w:val="22"/>
                <w:szCs w:val="22"/>
                <w:lang w:val="sv-SE"/>
              </w:rPr>
            </w:pPr>
            <w:r w:rsidRPr="005145AF">
              <w:rPr>
                <w:sz w:val="22"/>
                <w:szCs w:val="22"/>
              </w:rPr>
              <w:t>2.</w:t>
            </w:r>
          </w:p>
        </w:tc>
        <w:tc>
          <w:tcPr>
            <w:tcW w:w="1656" w:type="dxa"/>
          </w:tcPr>
          <w:p w14:paraId="0C735152" w14:textId="035040E4"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"/>
            <w:id w:val="720722292"/>
            <w:placeholder>
              <w:docPart w:val="63FCAB3B5C63465686D082A577A4C36F"/>
            </w:placeholder>
          </w:sdtPr>
          <w:sdtContent>
            <w:tc>
              <w:tcPr>
                <w:tcW w:w="5805" w:type="dxa"/>
              </w:tcPr>
              <w:p w14:paraId="3F037EDF" w14:textId="200C2BCC" w:rsidR="0067002E" w:rsidRPr="005145AF" w:rsidRDefault="00886E56" w:rsidP="005145AF">
                <w:pPr>
                  <w:pStyle w:val="Gambar"/>
                  <w:spacing w:line="276" w:lineRule="auto"/>
                  <w:jc w:val="both"/>
                  <w:rPr>
                    <w:sz w:val="22"/>
                    <w:szCs w:val="22"/>
                  </w:rPr>
                </w:pPr>
                <w:r w:rsidRPr="00886E56">
                  <w:rPr>
                    <w:rFonts w:cs="Times New Roman"/>
                    <w:color w:val="000000"/>
                    <w:sz w:val="22"/>
                    <w:szCs w:val="22"/>
                  </w:rPr>
                  <w:t>(Saputro dkk., 2024)</w:t>
                </w:r>
              </w:p>
            </w:tc>
          </w:sdtContent>
        </w:sdt>
      </w:tr>
      <w:tr w:rsidR="0067002E" w:rsidRPr="005145AF" w14:paraId="79A1253A" w14:textId="77777777" w:rsidTr="00BB0072">
        <w:tc>
          <w:tcPr>
            <w:tcW w:w="466" w:type="dxa"/>
            <w:vMerge/>
          </w:tcPr>
          <w:p w14:paraId="6756F032" w14:textId="77777777" w:rsidR="0067002E" w:rsidRPr="005145AF" w:rsidRDefault="0067002E" w:rsidP="005145AF">
            <w:pPr>
              <w:pStyle w:val="Gambar"/>
              <w:spacing w:line="276" w:lineRule="auto"/>
              <w:jc w:val="both"/>
              <w:rPr>
                <w:sz w:val="22"/>
                <w:szCs w:val="22"/>
              </w:rPr>
            </w:pPr>
          </w:p>
        </w:tc>
        <w:tc>
          <w:tcPr>
            <w:tcW w:w="1656" w:type="dxa"/>
          </w:tcPr>
          <w:p w14:paraId="0D4996B1" w14:textId="0A49BD05"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Pr>
          <w:p w14:paraId="5B26C6B0" w14:textId="3AB1BFD7" w:rsidR="0067002E" w:rsidRPr="005145AF" w:rsidRDefault="0067002E" w:rsidP="005145AF">
            <w:pPr>
              <w:pStyle w:val="Gambar"/>
              <w:spacing w:line="276" w:lineRule="auto"/>
              <w:jc w:val="both"/>
              <w:rPr>
                <w:i/>
                <w:iCs w:val="0"/>
                <w:sz w:val="22"/>
                <w:szCs w:val="22"/>
              </w:rPr>
            </w:pPr>
            <w:r w:rsidRPr="005145AF">
              <w:rPr>
                <w:i/>
                <w:iCs w:val="0"/>
                <w:sz w:val="22"/>
                <w:szCs w:val="22"/>
              </w:rPr>
              <w:t>Data Visualization of Higher Education Participation Rates in Indonesia Provinces</w:t>
            </w:r>
          </w:p>
        </w:tc>
      </w:tr>
      <w:tr w:rsidR="0067002E" w:rsidRPr="00FF1FA9" w14:paraId="66EA3E9D" w14:textId="77777777" w:rsidTr="00BB0072">
        <w:tc>
          <w:tcPr>
            <w:tcW w:w="466" w:type="dxa"/>
            <w:vMerge/>
          </w:tcPr>
          <w:p w14:paraId="361E135D" w14:textId="77777777" w:rsidR="0067002E" w:rsidRPr="005145AF" w:rsidRDefault="0067002E" w:rsidP="005145AF">
            <w:pPr>
              <w:pStyle w:val="Gambar"/>
              <w:spacing w:line="276" w:lineRule="auto"/>
              <w:jc w:val="both"/>
              <w:rPr>
                <w:sz w:val="22"/>
                <w:szCs w:val="22"/>
              </w:rPr>
            </w:pPr>
          </w:p>
        </w:tc>
        <w:tc>
          <w:tcPr>
            <w:tcW w:w="1656" w:type="dxa"/>
          </w:tcPr>
          <w:p w14:paraId="3AD9A2D7" w14:textId="781BDCA7"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Pr>
          <w:p w14:paraId="4A48D398" w14:textId="72A97F8B" w:rsidR="0067002E" w:rsidRPr="005145AF" w:rsidRDefault="0067002E" w:rsidP="005145AF">
            <w:pPr>
              <w:pStyle w:val="Gambar"/>
              <w:spacing w:line="276" w:lineRule="auto"/>
              <w:jc w:val="both"/>
              <w:rPr>
                <w:sz w:val="22"/>
                <w:szCs w:val="22"/>
                <w:lang w:val="sv-SE"/>
              </w:rPr>
            </w:pPr>
            <w:r w:rsidRPr="005145AF">
              <w:rPr>
                <w:sz w:val="22"/>
                <w:szCs w:val="22"/>
                <w:lang w:val="sv-SE"/>
              </w:rPr>
              <w:t>Tingkat partisipasi pendidikan tinggi (Angka Partisipasi Kasar/APK) di provinsi-provinsi Indonesia</w:t>
            </w:r>
          </w:p>
        </w:tc>
      </w:tr>
      <w:tr w:rsidR="0067002E" w:rsidRPr="005145AF" w14:paraId="16CD2B74" w14:textId="77777777" w:rsidTr="00BB0072">
        <w:tc>
          <w:tcPr>
            <w:tcW w:w="466" w:type="dxa"/>
            <w:vMerge/>
          </w:tcPr>
          <w:p w14:paraId="4371096B" w14:textId="77777777" w:rsidR="0067002E" w:rsidRPr="005145AF" w:rsidRDefault="0067002E" w:rsidP="005145AF">
            <w:pPr>
              <w:pStyle w:val="Gambar"/>
              <w:spacing w:line="276" w:lineRule="auto"/>
              <w:jc w:val="both"/>
              <w:rPr>
                <w:sz w:val="22"/>
                <w:szCs w:val="22"/>
                <w:lang w:val="sv-SE"/>
              </w:rPr>
            </w:pPr>
          </w:p>
        </w:tc>
        <w:tc>
          <w:tcPr>
            <w:tcW w:w="1656" w:type="dxa"/>
          </w:tcPr>
          <w:p w14:paraId="6283156D" w14:textId="1F53B097"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Pr>
          <w:p w14:paraId="59D9E258" w14:textId="29A507CE" w:rsidR="0067002E" w:rsidRPr="005145AF" w:rsidRDefault="0067002E" w:rsidP="005145AF">
            <w:pPr>
              <w:pStyle w:val="Gambar"/>
              <w:spacing w:line="276" w:lineRule="auto"/>
              <w:jc w:val="both"/>
              <w:rPr>
                <w:sz w:val="22"/>
                <w:szCs w:val="22"/>
              </w:rPr>
            </w:pPr>
            <w:r w:rsidRPr="005145AF">
              <w:rPr>
                <w:sz w:val="22"/>
                <w:szCs w:val="22"/>
              </w:rPr>
              <w:t>Terjadinya ketimpangan akses pendidikan tinggi antarprovinsi akibat faktor sosial-ekonomi, serta minimnya alat visualisasi data yang interaktif untuk membantu pembuat kebijakan memahami pola kesenjangan tersebut</w:t>
            </w:r>
          </w:p>
        </w:tc>
      </w:tr>
      <w:tr w:rsidR="0067002E" w:rsidRPr="005145AF" w14:paraId="34ACA355" w14:textId="77777777" w:rsidTr="00BB0072">
        <w:tc>
          <w:tcPr>
            <w:tcW w:w="466" w:type="dxa"/>
            <w:vMerge/>
          </w:tcPr>
          <w:p w14:paraId="5808C0AE" w14:textId="77777777" w:rsidR="0067002E" w:rsidRPr="005145AF" w:rsidRDefault="0067002E" w:rsidP="005145AF">
            <w:pPr>
              <w:pStyle w:val="Gambar"/>
              <w:spacing w:line="276" w:lineRule="auto"/>
              <w:jc w:val="both"/>
              <w:rPr>
                <w:sz w:val="22"/>
                <w:szCs w:val="22"/>
              </w:rPr>
            </w:pPr>
          </w:p>
        </w:tc>
        <w:tc>
          <w:tcPr>
            <w:tcW w:w="1656" w:type="dxa"/>
          </w:tcPr>
          <w:p w14:paraId="62D4AE3F" w14:textId="68F7CC6F"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Pr>
          <w:p w14:paraId="142D9B54" w14:textId="6E8D2043" w:rsidR="0067002E" w:rsidRPr="005145AF" w:rsidRDefault="0067002E" w:rsidP="005145AF">
            <w:pPr>
              <w:pStyle w:val="Gambar"/>
              <w:spacing w:line="276" w:lineRule="auto"/>
              <w:jc w:val="both"/>
              <w:rPr>
                <w:i/>
                <w:iCs w:val="0"/>
                <w:sz w:val="22"/>
                <w:szCs w:val="22"/>
              </w:rPr>
            </w:pPr>
            <w:r w:rsidRPr="005145AF">
              <w:rPr>
                <w:i/>
                <w:iCs w:val="0"/>
                <w:sz w:val="22"/>
                <w:szCs w:val="22"/>
              </w:rPr>
              <w:t>Exploratory Data Analysis (EDA)</w:t>
            </w:r>
          </w:p>
        </w:tc>
      </w:tr>
      <w:tr w:rsidR="0067002E" w:rsidRPr="00FF1FA9" w14:paraId="143F80FD" w14:textId="77777777" w:rsidTr="00BB0072">
        <w:tc>
          <w:tcPr>
            <w:tcW w:w="466" w:type="dxa"/>
            <w:vMerge/>
          </w:tcPr>
          <w:p w14:paraId="5E02C819" w14:textId="77777777" w:rsidR="0067002E" w:rsidRPr="005145AF" w:rsidRDefault="0067002E" w:rsidP="005145AF">
            <w:pPr>
              <w:pStyle w:val="Gambar"/>
              <w:spacing w:line="276" w:lineRule="auto"/>
              <w:jc w:val="both"/>
              <w:rPr>
                <w:sz w:val="22"/>
                <w:szCs w:val="22"/>
              </w:rPr>
            </w:pPr>
          </w:p>
        </w:tc>
        <w:tc>
          <w:tcPr>
            <w:tcW w:w="1656" w:type="dxa"/>
          </w:tcPr>
          <w:p w14:paraId="2BC34737" w14:textId="68EB8BEE"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Pr>
          <w:p w14:paraId="7D8FE48A" w14:textId="7D8E97FE" w:rsidR="0067002E" w:rsidRPr="005145AF" w:rsidRDefault="0067002E" w:rsidP="005145AF">
            <w:pPr>
              <w:pStyle w:val="Gambar"/>
              <w:spacing w:line="276" w:lineRule="auto"/>
              <w:jc w:val="both"/>
              <w:rPr>
                <w:sz w:val="22"/>
                <w:szCs w:val="22"/>
                <w:lang w:val="sv-SE"/>
              </w:rPr>
            </w:pPr>
            <w:r w:rsidRPr="005145AF">
              <w:rPr>
                <w:sz w:val="22"/>
                <w:szCs w:val="22"/>
                <w:lang w:val="sv-SE"/>
              </w:rPr>
              <w:t>APK pendidikan tinggi 2019–2023 menunjukkan ketimpangan tajam: DI Yogyakarta tertinggi, Kep. Bangka Belitung terendah. Partisipasi didominasi kuintil ekonomi tertinggi, dan perempuan konsisten lebih tinggi daripada laki-laki.</w:t>
            </w:r>
          </w:p>
        </w:tc>
      </w:tr>
      <w:tr w:rsidR="0067002E" w:rsidRPr="005145AF" w14:paraId="475B7C78" w14:textId="77777777" w:rsidTr="00BB0072">
        <w:tc>
          <w:tcPr>
            <w:tcW w:w="466" w:type="dxa"/>
            <w:vMerge/>
          </w:tcPr>
          <w:p w14:paraId="63443151" w14:textId="77777777" w:rsidR="0067002E" w:rsidRPr="005145AF" w:rsidRDefault="0067002E" w:rsidP="005145AF">
            <w:pPr>
              <w:pStyle w:val="Gambar"/>
              <w:spacing w:line="276" w:lineRule="auto"/>
              <w:jc w:val="both"/>
              <w:rPr>
                <w:sz w:val="22"/>
                <w:szCs w:val="22"/>
                <w:lang w:val="sv-SE"/>
              </w:rPr>
            </w:pPr>
          </w:p>
        </w:tc>
        <w:tc>
          <w:tcPr>
            <w:tcW w:w="1656" w:type="dxa"/>
          </w:tcPr>
          <w:p w14:paraId="4A24CE3C" w14:textId="304054B3"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Pr>
          <w:p w14:paraId="0108BD86" w14:textId="4583BE17" w:rsidR="0067002E" w:rsidRPr="005145AF" w:rsidRDefault="0067002E" w:rsidP="005145AF">
            <w:pPr>
              <w:pStyle w:val="Gambar"/>
              <w:spacing w:line="276" w:lineRule="auto"/>
              <w:jc w:val="both"/>
              <w:rPr>
                <w:sz w:val="22"/>
                <w:szCs w:val="22"/>
              </w:rPr>
            </w:pPr>
            <w:r w:rsidRPr="005145AF">
              <w:rPr>
                <w:sz w:val="22"/>
                <w:szCs w:val="22"/>
              </w:rPr>
              <w:t xml:space="preserve">Penelitian terdahulu mengkaji disparitas pendidikan tinggi nasional berbasis EDA dan data BPS, sedangkan penelitian ini menganalisis rasio dosen–mahasiswa di tingkat institusi dengan pendekatan </w:t>
            </w:r>
            <w:r w:rsidR="002665F9" w:rsidRPr="005145AF">
              <w:rPr>
                <w:i/>
                <w:sz w:val="22"/>
                <w:szCs w:val="22"/>
              </w:rPr>
              <w:t>Business Intelligence</w:t>
            </w:r>
            <w:r w:rsidRPr="005145AF">
              <w:rPr>
                <w:sz w:val="22"/>
                <w:szCs w:val="22"/>
              </w:rPr>
              <w:t xml:space="preserve"> berbasis data PDDikti.</w:t>
            </w:r>
          </w:p>
        </w:tc>
      </w:tr>
      <w:tr w:rsidR="0067002E" w:rsidRPr="005145AF" w14:paraId="76771A57" w14:textId="77777777" w:rsidTr="00BB0072">
        <w:tc>
          <w:tcPr>
            <w:tcW w:w="466" w:type="dxa"/>
            <w:vMerge w:val="restart"/>
          </w:tcPr>
          <w:p w14:paraId="1BC2E9AE" w14:textId="77777777" w:rsidR="0067002E" w:rsidRPr="005145AF" w:rsidRDefault="0067002E" w:rsidP="005145AF">
            <w:pPr>
              <w:pStyle w:val="Gambar"/>
              <w:spacing w:line="276" w:lineRule="auto"/>
              <w:jc w:val="both"/>
              <w:rPr>
                <w:sz w:val="22"/>
                <w:szCs w:val="22"/>
              </w:rPr>
            </w:pPr>
            <w:r w:rsidRPr="005145AF">
              <w:rPr>
                <w:sz w:val="22"/>
                <w:szCs w:val="22"/>
              </w:rPr>
              <w:t>3.</w:t>
            </w:r>
          </w:p>
        </w:tc>
        <w:tc>
          <w:tcPr>
            <w:tcW w:w="1656" w:type="dxa"/>
          </w:tcPr>
          <w:p w14:paraId="1F8B6E3D" w14:textId="44626BA7"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"/>
            <w:id w:val="545717951"/>
            <w:placeholder>
              <w:docPart w:val="1359945C8D924B268E49F48C5046DA32"/>
            </w:placeholder>
          </w:sdtPr>
          <w:sdtContent>
            <w:tc>
              <w:tcPr>
                <w:tcW w:w="5805" w:type="dxa"/>
              </w:tcPr>
              <w:p w14:paraId="4310CC36" w14:textId="6BA260C1" w:rsidR="0067002E" w:rsidRPr="005145AF" w:rsidRDefault="00886E56" w:rsidP="005145AF">
                <w:pPr>
                  <w:pStyle w:val="Gambar"/>
                  <w:spacing w:line="276" w:lineRule="auto"/>
                  <w:jc w:val="both"/>
                  <w:rPr>
                    <w:sz w:val="22"/>
                    <w:szCs w:val="22"/>
                  </w:rPr>
                </w:pPr>
                <w:r w:rsidRPr="00886E56">
                  <w:rPr>
                    <w:rFonts w:eastAsia="Times New Roman" w:cs="Times New Roman"/>
                    <w:color w:val="000000"/>
                    <w:sz w:val="22"/>
                  </w:rPr>
                  <w:t>(Chigbu &amp; Makapela, 2025)</w:t>
                </w:r>
              </w:p>
            </w:tc>
          </w:sdtContent>
        </w:sdt>
      </w:tr>
      <w:tr w:rsidR="0067002E" w:rsidRPr="005145AF" w14:paraId="6FADE577" w14:textId="77777777" w:rsidTr="00BB0072">
        <w:tc>
          <w:tcPr>
            <w:tcW w:w="466" w:type="dxa"/>
            <w:vMerge/>
          </w:tcPr>
          <w:p w14:paraId="523A7CEE" w14:textId="77777777" w:rsidR="0067002E" w:rsidRPr="005145AF" w:rsidRDefault="0067002E" w:rsidP="005145AF">
            <w:pPr>
              <w:pStyle w:val="Gambar"/>
              <w:spacing w:line="276" w:lineRule="auto"/>
              <w:jc w:val="both"/>
              <w:rPr>
                <w:sz w:val="22"/>
                <w:szCs w:val="22"/>
              </w:rPr>
            </w:pPr>
          </w:p>
        </w:tc>
        <w:tc>
          <w:tcPr>
            <w:tcW w:w="1656" w:type="dxa"/>
          </w:tcPr>
          <w:p w14:paraId="28D7A415" w14:textId="48B21584"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Pr>
          <w:p w14:paraId="73BE8980" w14:textId="1939BBF7" w:rsidR="0067002E" w:rsidRPr="005145AF" w:rsidRDefault="0067002E" w:rsidP="005145AF">
            <w:pPr>
              <w:pStyle w:val="Gambar"/>
              <w:spacing w:line="276" w:lineRule="auto"/>
              <w:jc w:val="both"/>
              <w:rPr>
                <w:i/>
                <w:iCs w:val="0"/>
                <w:sz w:val="22"/>
                <w:szCs w:val="22"/>
              </w:rPr>
            </w:pPr>
            <w:r w:rsidRPr="005145AF">
              <w:rPr>
                <w:i/>
                <w:iCs w:val="0"/>
                <w:sz w:val="22"/>
                <w:szCs w:val="22"/>
              </w:rPr>
              <w:t>Data-Driven Leadership in Higher Education: Advancing Sustainable Development Goals and Inclusive Transformation</w:t>
            </w:r>
          </w:p>
        </w:tc>
      </w:tr>
      <w:tr w:rsidR="0067002E" w:rsidRPr="00FF1FA9" w14:paraId="011B7296" w14:textId="77777777" w:rsidTr="00BB0072">
        <w:tc>
          <w:tcPr>
            <w:tcW w:w="466" w:type="dxa"/>
            <w:vMerge/>
          </w:tcPr>
          <w:p w14:paraId="7D48EAB5" w14:textId="77777777" w:rsidR="0067002E" w:rsidRPr="005145AF" w:rsidRDefault="0067002E" w:rsidP="005145AF">
            <w:pPr>
              <w:pStyle w:val="Gambar"/>
              <w:spacing w:line="276" w:lineRule="auto"/>
              <w:jc w:val="both"/>
              <w:rPr>
                <w:sz w:val="22"/>
                <w:szCs w:val="22"/>
              </w:rPr>
            </w:pPr>
          </w:p>
        </w:tc>
        <w:tc>
          <w:tcPr>
            <w:tcW w:w="1656" w:type="dxa"/>
          </w:tcPr>
          <w:p w14:paraId="716111EB" w14:textId="06AC7282"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Pr>
          <w:p w14:paraId="33F9616D" w14:textId="19EBE8AF" w:rsidR="0067002E" w:rsidRPr="005145AF" w:rsidRDefault="0067002E" w:rsidP="005145AF">
            <w:pPr>
              <w:pStyle w:val="Gambar"/>
              <w:spacing w:line="276" w:lineRule="auto"/>
              <w:jc w:val="both"/>
              <w:rPr>
                <w:sz w:val="22"/>
                <w:szCs w:val="22"/>
                <w:lang w:val="sv-SE"/>
              </w:rPr>
            </w:pPr>
            <w:r w:rsidRPr="005145AF">
              <w:rPr>
                <w:sz w:val="22"/>
                <w:szCs w:val="22"/>
                <w:lang w:val="sv-SE"/>
              </w:rPr>
              <w:t>Institusi Pendidikan Tinggi (HEIs) secara global</w:t>
            </w:r>
          </w:p>
        </w:tc>
      </w:tr>
      <w:tr w:rsidR="0067002E" w:rsidRPr="00FF1FA9" w14:paraId="77971E80" w14:textId="77777777" w:rsidTr="00BB0072">
        <w:tc>
          <w:tcPr>
            <w:tcW w:w="466" w:type="dxa"/>
            <w:vMerge/>
          </w:tcPr>
          <w:p w14:paraId="15078BC2" w14:textId="77777777" w:rsidR="0067002E" w:rsidRPr="005145AF" w:rsidRDefault="0067002E" w:rsidP="005145AF">
            <w:pPr>
              <w:pStyle w:val="Gambar"/>
              <w:spacing w:line="276" w:lineRule="auto"/>
              <w:jc w:val="both"/>
              <w:rPr>
                <w:sz w:val="22"/>
                <w:szCs w:val="22"/>
                <w:lang w:val="sv-SE"/>
              </w:rPr>
            </w:pPr>
          </w:p>
        </w:tc>
        <w:tc>
          <w:tcPr>
            <w:tcW w:w="1656" w:type="dxa"/>
          </w:tcPr>
          <w:p w14:paraId="5D894BD8" w14:textId="57B20945"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Pr>
          <w:p w14:paraId="772F95EA" w14:textId="4D8CDEF4" w:rsidR="0067002E" w:rsidRPr="005145AF" w:rsidRDefault="0067002E" w:rsidP="005145AF">
            <w:pPr>
              <w:pStyle w:val="Gambar"/>
              <w:spacing w:line="276" w:lineRule="auto"/>
              <w:jc w:val="both"/>
              <w:rPr>
                <w:sz w:val="22"/>
                <w:szCs w:val="22"/>
                <w:lang w:val="sv-SE"/>
              </w:rPr>
            </w:pPr>
            <w:r w:rsidRPr="005145AF">
              <w:rPr>
                <w:sz w:val="22"/>
                <w:szCs w:val="22"/>
                <w:lang w:val="sv-SE"/>
              </w:rPr>
              <w:t>Terdapat kesenjangan antara kurikulum dan kebutuhan pasar kerja serta belum optimalnya pengambilan keputusan berbasis data yang mendukung DEI dan SDGs di perguruan tinggi.</w:t>
            </w:r>
          </w:p>
        </w:tc>
      </w:tr>
      <w:tr w:rsidR="0067002E" w:rsidRPr="00FF1FA9" w14:paraId="28C40E80" w14:textId="77777777" w:rsidTr="00BB0072">
        <w:tc>
          <w:tcPr>
            <w:tcW w:w="466" w:type="dxa"/>
            <w:vMerge/>
          </w:tcPr>
          <w:p w14:paraId="7B7A154C" w14:textId="77777777" w:rsidR="0067002E" w:rsidRPr="005145AF" w:rsidRDefault="0067002E" w:rsidP="005145AF">
            <w:pPr>
              <w:pStyle w:val="Gambar"/>
              <w:spacing w:line="276" w:lineRule="auto"/>
              <w:jc w:val="both"/>
              <w:rPr>
                <w:sz w:val="22"/>
                <w:szCs w:val="22"/>
                <w:lang w:val="sv-SE"/>
              </w:rPr>
            </w:pPr>
          </w:p>
        </w:tc>
        <w:tc>
          <w:tcPr>
            <w:tcW w:w="1656" w:type="dxa"/>
          </w:tcPr>
          <w:p w14:paraId="15900E1B" w14:textId="66FECD62"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Pr>
          <w:p w14:paraId="5279E146" w14:textId="0EC9AFDB" w:rsidR="0067002E" w:rsidRPr="005145AF" w:rsidRDefault="0067002E" w:rsidP="005145AF">
            <w:pPr>
              <w:pStyle w:val="Gambar"/>
              <w:spacing w:line="276" w:lineRule="auto"/>
              <w:jc w:val="both"/>
              <w:rPr>
                <w:sz w:val="22"/>
                <w:szCs w:val="22"/>
                <w:lang w:val="sv-SE"/>
              </w:rPr>
            </w:pPr>
            <w:r w:rsidRPr="005145AF">
              <w:rPr>
                <w:sz w:val="22"/>
                <w:szCs w:val="22"/>
                <w:lang w:val="sv-SE"/>
              </w:rPr>
              <w:t>Tinjauan Literatur Sistematis (</w:t>
            </w:r>
            <w:r w:rsidRPr="005145AF">
              <w:rPr>
                <w:i/>
                <w:sz w:val="22"/>
                <w:szCs w:val="22"/>
                <w:lang w:val="sv-SE"/>
              </w:rPr>
              <w:t>Systematic Literature Review</w:t>
            </w:r>
            <w:r w:rsidRPr="005145AF">
              <w:rPr>
                <w:sz w:val="22"/>
                <w:szCs w:val="22"/>
                <w:lang w:val="sv-SE"/>
              </w:rPr>
              <w:t xml:space="preserve"> / SLR) menggunakan pedoman PRISMA</w:t>
            </w:r>
          </w:p>
        </w:tc>
      </w:tr>
      <w:tr w:rsidR="0067002E" w:rsidRPr="00FF1FA9" w14:paraId="714FD69D" w14:textId="77777777" w:rsidTr="00BB0072">
        <w:trPr>
          <w:trHeight w:val="70"/>
        </w:trPr>
        <w:tc>
          <w:tcPr>
            <w:tcW w:w="466" w:type="dxa"/>
            <w:vMerge/>
          </w:tcPr>
          <w:p w14:paraId="046D16B3" w14:textId="77777777" w:rsidR="0067002E" w:rsidRPr="005145AF" w:rsidRDefault="0067002E" w:rsidP="005145AF">
            <w:pPr>
              <w:pStyle w:val="Gambar"/>
              <w:spacing w:line="276" w:lineRule="auto"/>
              <w:jc w:val="both"/>
              <w:rPr>
                <w:sz w:val="22"/>
                <w:szCs w:val="22"/>
                <w:lang w:val="sv-SE"/>
              </w:rPr>
            </w:pPr>
          </w:p>
        </w:tc>
        <w:tc>
          <w:tcPr>
            <w:tcW w:w="1656" w:type="dxa"/>
          </w:tcPr>
          <w:p w14:paraId="680C8E77" w14:textId="7915F822"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Pr>
          <w:p w14:paraId="44C26956" w14:textId="4B0F86E4" w:rsidR="0067002E" w:rsidRPr="005145AF" w:rsidRDefault="0067002E" w:rsidP="005145AF">
            <w:pPr>
              <w:pStyle w:val="Gambar"/>
              <w:spacing w:line="276" w:lineRule="auto"/>
              <w:jc w:val="both"/>
              <w:rPr>
                <w:sz w:val="22"/>
                <w:szCs w:val="22"/>
                <w:lang w:val="sv-SE"/>
              </w:rPr>
            </w:pPr>
            <w:r w:rsidRPr="005145AF">
              <w:rPr>
                <w:sz w:val="22"/>
                <w:szCs w:val="22"/>
                <w:lang w:val="sv-SE"/>
              </w:rPr>
              <w:t>Kepemimpinan berbasis data menyelaraskan kurikulum dengan pasar dan meningkatkan employability lulusan, sekaligus mendorong reformasi pendidikan yang inklusif dan berkelanjutan melalui SDG 4 dan SDG 10.</w:t>
            </w:r>
          </w:p>
        </w:tc>
      </w:tr>
      <w:tr w:rsidR="0067002E" w:rsidRPr="00FF1FA9" w14:paraId="03C80748" w14:textId="77777777" w:rsidTr="00BB0072">
        <w:tc>
          <w:tcPr>
            <w:tcW w:w="466" w:type="dxa"/>
            <w:vMerge/>
          </w:tcPr>
          <w:p w14:paraId="1EE94517" w14:textId="77777777" w:rsidR="0067002E" w:rsidRPr="005145AF" w:rsidRDefault="0067002E" w:rsidP="005145AF">
            <w:pPr>
              <w:pStyle w:val="Gambar"/>
              <w:spacing w:line="276" w:lineRule="auto"/>
              <w:jc w:val="both"/>
              <w:rPr>
                <w:sz w:val="22"/>
                <w:szCs w:val="22"/>
                <w:lang w:val="sv-SE"/>
              </w:rPr>
            </w:pPr>
          </w:p>
        </w:tc>
        <w:tc>
          <w:tcPr>
            <w:tcW w:w="1656" w:type="dxa"/>
          </w:tcPr>
          <w:p w14:paraId="760C472A" w14:textId="71B0D3EF"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Pr>
          <w:p w14:paraId="5012FEDB" w14:textId="0AB76873" w:rsidR="0067002E" w:rsidRPr="005145AF" w:rsidRDefault="007E709E" w:rsidP="005145AF">
            <w:pPr>
              <w:pStyle w:val="Gambar"/>
              <w:spacing w:line="276" w:lineRule="auto"/>
              <w:jc w:val="both"/>
              <w:rPr>
                <w:sz w:val="22"/>
                <w:szCs w:val="22"/>
                <w:lang w:val="sv-SE"/>
              </w:rPr>
            </w:pPr>
            <w:r w:rsidRPr="005145AF">
              <w:rPr>
                <w:sz w:val="22"/>
                <w:szCs w:val="22"/>
                <w:lang w:val="sv-SE"/>
              </w:rPr>
              <w:t>Penelitian ini bersifat konseptual global (SDGs, inklusivitas, serapan lulusan), sedangkan penelitian utama terapan di tingkat institusi dengan fokus arsitektur BI dan ETL untuk analisis rasio dosen–mahasiswa berbasis PDDikti.</w:t>
            </w:r>
          </w:p>
        </w:tc>
      </w:tr>
      <w:tr w:rsidR="0067002E" w:rsidRPr="005145AF" w14:paraId="27E614B8" w14:textId="77777777" w:rsidTr="00BB0072">
        <w:tc>
          <w:tcPr>
            <w:tcW w:w="466" w:type="dxa"/>
            <w:vMerge w:val="restart"/>
          </w:tcPr>
          <w:p w14:paraId="2BCC01F7" w14:textId="77777777" w:rsidR="0067002E" w:rsidRPr="005145AF" w:rsidRDefault="0067002E" w:rsidP="005145AF">
            <w:pPr>
              <w:pStyle w:val="Gambar"/>
              <w:spacing w:line="276" w:lineRule="auto"/>
              <w:rPr>
                <w:sz w:val="22"/>
                <w:szCs w:val="22"/>
              </w:rPr>
            </w:pPr>
            <w:r w:rsidRPr="005145AF">
              <w:rPr>
                <w:sz w:val="22"/>
                <w:szCs w:val="22"/>
              </w:rPr>
              <w:t>4.</w:t>
            </w:r>
          </w:p>
        </w:tc>
        <w:tc>
          <w:tcPr>
            <w:tcW w:w="1656" w:type="dxa"/>
          </w:tcPr>
          <w:p w14:paraId="4C742C08" w14:textId="563A1872"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"/>
            <w:id w:val="-988081116"/>
            <w:placeholder>
              <w:docPart w:val="1359945C8D924B268E49F48C5046DA32"/>
            </w:placeholder>
          </w:sdtPr>
          <w:sdtContent>
            <w:tc>
              <w:tcPr>
                <w:tcW w:w="5805" w:type="dxa"/>
              </w:tcPr>
              <w:p w14:paraId="1FCA1DCD" w14:textId="2958D567" w:rsidR="0067002E" w:rsidRPr="005145AF" w:rsidRDefault="00886E56" w:rsidP="005145AF">
                <w:pPr>
                  <w:pStyle w:val="Gambar"/>
                  <w:spacing w:line="276" w:lineRule="auto"/>
                  <w:jc w:val="both"/>
                  <w:rPr>
                    <w:sz w:val="22"/>
                    <w:szCs w:val="22"/>
                  </w:rPr>
                </w:pPr>
                <w:r w:rsidRPr="00886E56">
                  <w:rPr>
                    <w:rFonts w:eastAsia="Times New Roman" w:cs="Times New Roman"/>
                    <w:color w:val="000000"/>
                    <w:sz w:val="22"/>
                  </w:rPr>
                  <w:t>(Sorour &amp; Atkins, 2024)</w:t>
                </w:r>
              </w:p>
            </w:tc>
          </w:sdtContent>
        </w:sdt>
      </w:tr>
      <w:tr w:rsidR="0067002E" w:rsidRPr="005145AF" w14:paraId="12E3C28B" w14:textId="77777777" w:rsidTr="00BB0072">
        <w:tc>
          <w:tcPr>
            <w:tcW w:w="466" w:type="dxa"/>
            <w:vMerge/>
          </w:tcPr>
          <w:p w14:paraId="40B5A91E" w14:textId="77777777" w:rsidR="0067002E" w:rsidRPr="005145AF" w:rsidRDefault="0067002E" w:rsidP="005145AF">
            <w:pPr>
              <w:pStyle w:val="Gambar"/>
              <w:spacing w:line="276" w:lineRule="auto"/>
              <w:jc w:val="both"/>
              <w:rPr>
                <w:sz w:val="22"/>
                <w:szCs w:val="22"/>
              </w:rPr>
            </w:pPr>
          </w:p>
        </w:tc>
        <w:tc>
          <w:tcPr>
            <w:tcW w:w="1656" w:type="dxa"/>
          </w:tcPr>
          <w:p w14:paraId="1425A850" w14:textId="64C285EC"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Pr>
          <w:p w14:paraId="03B6B253" w14:textId="5CA48493" w:rsidR="0067002E" w:rsidRPr="005145AF" w:rsidRDefault="0067002E" w:rsidP="005145AF">
            <w:pPr>
              <w:pStyle w:val="Gambar"/>
              <w:spacing w:line="276" w:lineRule="auto"/>
              <w:jc w:val="both"/>
              <w:rPr>
                <w:sz w:val="22"/>
                <w:szCs w:val="22"/>
              </w:rPr>
            </w:pPr>
            <w:r w:rsidRPr="005145AF">
              <w:rPr>
                <w:i/>
                <w:sz w:val="22"/>
                <w:szCs w:val="22"/>
              </w:rPr>
              <w:t>Developing BI Scorecards for Assessing Higher Education Quality Dashboards Using Human-Computer Interaction Concept: A Case Study</w:t>
            </w:r>
            <w:r w:rsidRPr="005145AF">
              <w:rPr>
                <w:sz w:val="22"/>
                <w:szCs w:val="22"/>
              </w:rPr>
              <w:t>.</w:t>
            </w:r>
          </w:p>
        </w:tc>
      </w:tr>
      <w:tr w:rsidR="0067002E" w:rsidRPr="005145AF" w14:paraId="7BAE7386" w14:textId="77777777" w:rsidTr="00BB0072">
        <w:tc>
          <w:tcPr>
            <w:tcW w:w="466" w:type="dxa"/>
            <w:vMerge/>
          </w:tcPr>
          <w:p w14:paraId="46AAFE4D" w14:textId="77777777" w:rsidR="0067002E" w:rsidRPr="005145AF" w:rsidRDefault="0067002E" w:rsidP="005145AF">
            <w:pPr>
              <w:pStyle w:val="Gambar"/>
              <w:spacing w:line="276" w:lineRule="auto"/>
              <w:jc w:val="both"/>
              <w:rPr>
                <w:sz w:val="22"/>
                <w:szCs w:val="22"/>
              </w:rPr>
            </w:pPr>
          </w:p>
        </w:tc>
        <w:tc>
          <w:tcPr>
            <w:tcW w:w="1656" w:type="dxa"/>
          </w:tcPr>
          <w:p w14:paraId="28EAA578" w14:textId="1B8215A0"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Pr>
          <w:p w14:paraId="4CDAA9BC" w14:textId="4477B120" w:rsidR="0067002E" w:rsidRPr="005145AF" w:rsidRDefault="0067002E" w:rsidP="005145AF">
            <w:pPr>
              <w:pStyle w:val="Gambar"/>
              <w:spacing w:line="276" w:lineRule="auto"/>
              <w:jc w:val="both"/>
              <w:rPr>
                <w:sz w:val="22"/>
                <w:szCs w:val="22"/>
              </w:rPr>
            </w:pPr>
            <w:r w:rsidRPr="005145AF">
              <w:rPr>
                <w:i/>
                <w:sz w:val="22"/>
                <w:szCs w:val="22"/>
              </w:rPr>
              <w:t xml:space="preserve">Dashboard </w:t>
            </w:r>
            <w:r w:rsidR="002665F9" w:rsidRPr="005145AF">
              <w:rPr>
                <w:i/>
                <w:sz w:val="22"/>
                <w:szCs w:val="22"/>
              </w:rPr>
              <w:t>Business Intelligence</w:t>
            </w:r>
            <w:r w:rsidRPr="005145AF">
              <w:rPr>
                <w:sz w:val="22"/>
                <w:szCs w:val="22"/>
              </w:rPr>
              <w:t xml:space="preserve"> (BI) untuk pemantauan Penjaminan Mutu (</w:t>
            </w:r>
            <w:r w:rsidRPr="005145AF">
              <w:rPr>
                <w:i/>
                <w:sz w:val="22"/>
                <w:szCs w:val="22"/>
              </w:rPr>
              <w:t>Quality Assurance</w:t>
            </w:r>
            <w:r w:rsidRPr="005145AF">
              <w:rPr>
                <w:sz w:val="22"/>
                <w:szCs w:val="22"/>
              </w:rPr>
              <w:t>/QA) di Institusi Pendidikan Tinggi Arab Saudi</w:t>
            </w:r>
          </w:p>
        </w:tc>
      </w:tr>
      <w:tr w:rsidR="0067002E" w:rsidRPr="00FF1FA9" w14:paraId="47A2C840" w14:textId="77777777" w:rsidTr="00BB0072">
        <w:tc>
          <w:tcPr>
            <w:tcW w:w="466" w:type="dxa"/>
            <w:vMerge/>
          </w:tcPr>
          <w:p w14:paraId="6E92E0E6" w14:textId="77777777" w:rsidR="0067002E" w:rsidRPr="005145AF" w:rsidRDefault="0067002E" w:rsidP="005145AF">
            <w:pPr>
              <w:pStyle w:val="Gambar"/>
              <w:spacing w:line="276" w:lineRule="auto"/>
              <w:jc w:val="both"/>
              <w:rPr>
                <w:sz w:val="22"/>
                <w:szCs w:val="22"/>
              </w:rPr>
            </w:pPr>
          </w:p>
        </w:tc>
        <w:tc>
          <w:tcPr>
            <w:tcW w:w="1656" w:type="dxa"/>
          </w:tcPr>
          <w:p w14:paraId="13CAD643" w14:textId="362D029A"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Pr>
          <w:p w14:paraId="678A81CF" w14:textId="52EB8DF4" w:rsidR="0067002E" w:rsidRPr="005145AF" w:rsidRDefault="0067002E" w:rsidP="005145AF">
            <w:pPr>
              <w:pStyle w:val="Gambar"/>
              <w:spacing w:line="276" w:lineRule="auto"/>
              <w:jc w:val="both"/>
              <w:rPr>
                <w:sz w:val="22"/>
                <w:szCs w:val="22"/>
                <w:lang w:val="sv-SE"/>
              </w:rPr>
            </w:pPr>
            <w:r w:rsidRPr="005145AF">
              <w:rPr>
                <w:sz w:val="22"/>
                <w:szCs w:val="22"/>
                <w:lang w:val="sv-SE"/>
              </w:rPr>
              <w:t>Perguruan tinggi di Arab Saudi kesulitan memantau kepatuhan mutu karena audit masih manual dan data sangat kompleks.</w:t>
            </w:r>
          </w:p>
        </w:tc>
      </w:tr>
      <w:tr w:rsidR="0067002E" w:rsidRPr="005145AF" w14:paraId="4480FA15" w14:textId="77777777" w:rsidTr="00BB0072">
        <w:tc>
          <w:tcPr>
            <w:tcW w:w="466" w:type="dxa"/>
            <w:vMerge/>
          </w:tcPr>
          <w:p w14:paraId="4AE92839" w14:textId="77777777" w:rsidR="0067002E" w:rsidRPr="005145AF" w:rsidRDefault="0067002E" w:rsidP="005145AF">
            <w:pPr>
              <w:pStyle w:val="Gambar"/>
              <w:spacing w:line="276" w:lineRule="auto"/>
              <w:jc w:val="both"/>
              <w:rPr>
                <w:sz w:val="22"/>
                <w:szCs w:val="22"/>
                <w:lang w:val="sv-SE"/>
              </w:rPr>
            </w:pPr>
          </w:p>
        </w:tc>
        <w:tc>
          <w:tcPr>
            <w:tcW w:w="1656" w:type="dxa"/>
          </w:tcPr>
          <w:p w14:paraId="6DB8FEE7" w14:textId="0D0029A9"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Pr>
          <w:p w14:paraId="6D17C8D8" w14:textId="2E21E998" w:rsidR="0067002E" w:rsidRPr="005145AF" w:rsidRDefault="0067002E" w:rsidP="005145AF">
            <w:pPr>
              <w:pStyle w:val="Gambar"/>
              <w:spacing w:line="276" w:lineRule="auto"/>
              <w:jc w:val="both"/>
              <w:rPr>
                <w:sz w:val="22"/>
                <w:szCs w:val="22"/>
              </w:rPr>
            </w:pPr>
            <w:r w:rsidRPr="005145AF">
              <w:rPr>
                <w:sz w:val="22"/>
                <w:szCs w:val="22"/>
              </w:rPr>
              <w:t>Studi Kasus (</w:t>
            </w:r>
            <w:r w:rsidRPr="005145AF">
              <w:rPr>
                <w:i/>
                <w:sz w:val="22"/>
                <w:szCs w:val="22"/>
              </w:rPr>
              <w:t>Case Study</w:t>
            </w:r>
            <w:r w:rsidRPr="005145AF">
              <w:rPr>
                <w:sz w:val="22"/>
                <w:szCs w:val="22"/>
              </w:rPr>
              <w:t xml:space="preserve">) dengan pendekatan </w:t>
            </w:r>
            <w:r w:rsidRPr="005145AF">
              <w:rPr>
                <w:i/>
                <w:sz w:val="22"/>
                <w:szCs w:val="22"/>
              </w:rPr>
              <w:t>Human-Computer Interaction</w:t>
            </w:r>
            <w:r w:rsidRPr="005145AF">
              <w:rPr>
                <w:sz w:val="22"/>
                <w:szCs w:val="22"/>
              </w:rPr>
              <w:t xml:space="preserve"> (HCI) dan </w:t>
            </w:r>
            <w:r w:rsidRPr="005145AF">
              <w:rPr>
                <w:i/>
                <w:sz w:val="22"/>
                <w:szCs w:val="22"/>
              </w:rPr>
              <w:t>Technology Acceptance Model</w:t>
            </w:r>
            <w:r w:rsidRPr="005145AF">
              <w:rPr>
                <w:sz w:val="22"/>
                <w:szCs w:val="22"/>
              </w:rPr>
              <w:t xml:space="preserve"> (TAM</w:t>
            </w:r>
            <w:proofErr w:type="gramStart"/>
            <w:r w:rsidRPr="005145AF">
              <w:rPr>
                <w:sz w:val="22"/>
                <w:szCs w:val="22"/>
              </w:rPr>
              <w:t>),.</w:t>
            </w:r>
            <w:proofErr w:type="gramEnd"/>
          </w:p>
        </w:tc>
      </w:tr>
      <w:tr w:rsidR="0067002E" w:rsidRPr="005145AF" w14:paraId="6C98EF54" w14:textId="77777777" w:rsidTr="00BB0072">
        <w:tc>
          <w:tcPr>
            <w:tcW w:w="466" w:type="dxa"/>
            <w:vMerge/>
          </w:tcPr>
          <w:p w14:paraId="2306DBF6" w14:textId="77777777" w:rsidR="0067002E" w:rsidRPr="005145AF" w:rsidRDefault="0067002E" w:rsidP="005145AF">
            <w:pPr>
              <w:pStyle w:val="Gambar"/>
              <w:spacing w:line="276" w:lineRule="auto"/>
              <w:jc w:val="both"/>
              <w:rPr>
                <w:sz w:val="22"/>
                <w:szCs w:val="22"/>
              </w:rPr>
            </w:pPr>
          </w:p>
        </w:tc>
        <w:tc>
          <w:tcPr>
            <w:tcW w:w="1656" w:type="dxa"/>
          </w:tcPr>
          <w:p w14:paraId="59312829" w14:textId="0AB1745F"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Pr>
          <w:p w14:paraId="4DDE84C9" w14:textId="22415331" w:rsidR="0067002E" w:rsidRPr="005145AF" w:rsidRDefault="0067002E" w:rsidP="005145AF">
            <w:pPr>
              <w:pStyle w:val="Gambar"/>
              <w:spacing w:line="276" w:lineRule="auto"/>
              <w:jc w:val="both"/>
              <w:rPr>
                <w:sz w:val="22"/>
                <w:szCs w:val="22"/>
              </w:rPr>
            </w:pPr>
            <w:r w:rsidRPr="005145AF">
              <w:rPr>
                <w:sz w:val="22"/>
                <w:szCs w:val="22"/>
              </w:rPr>
              <w:t>Evaluasi pakar menunjukkan dashboard BI berbasis HF-HEQ-BI memiliki usability tinggi, efektif memantau KPI dan sentimen secara real-time, serta menggantikan audit manual untuk mendukung penjaminan mutu dan keputusan manajerial.</w:t>
            </w:r>
          </w:p>
        </w:tc>
      </w:tr>
      <w:tr w:rsidR="0067002E" w:rsidRPr="005145AF" w14:paraId="42FC5F60" w14:textId="77777777" w:rsidTr="00BB0072">
        <w:tc>
          <w:tcPr>
            <w:tcW w:w="466" w:type="dxa"/>
            <w:vMerge/>
          </w:tcPr>
          <w:p w14:paraId="42226153" w14:textId="77777777" w:rsidR="0067002E" w:rsidRPr="005145AF" w:rsidRDefault="0067002E" w:rsidP="005145AF">
            <w:pPr>
              <w:pStyle w:val="Gambar"/>
              <w:spacing w:line="276" w:lineRule="auto"/>
              <w:jc w:val="both"/>
              <w:rPr>
                <w:sz w:val="22"/>
                <w:szCs w:val="22"/>
              </w:rPr>
            </w:pPr>
          </w:p>
        </w:tc>
        <w:tc>
          <w:tcPr>
            <w:tcW w:w="1656" w:type="dxa"/>
          </w:tcPr>
          <w:p w14:paraId="3BFC9813" w14:textId="69564C98"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Pr>
          <w:p w14:paraId="6462F275" w14:textId="250366DE" w:rsidR="0067002E" w:rsidRPr="005145AF" w:rsidRDefault="007E709E" w:rsidP="005145AF">
            <w:pPr>
              <w:pStyle w:val="Gambar"/>
              <w:spacing w:line="276" w:lineRule="auto"/>
              <w:jc w:val="both"/>
              <w:rPr>
                <w:sz w:val="22"/>
                <w:szCs w:val="22"/>
              </w:rPr>
            </w:pPr>
            <w:r w:rsidRPr="005145AF">
              <w:rPr>
                <w:sz w:val="22"/>
                <w:szCs w:val="22"/>
              </w:rPr>
              <w:t>Penelitian ini menilai usability dashboard BI dan sentimen untuk QA, sedangkan penelitian utama merancang arsitektur BI guna menganalisis rasio dosen–mahasiswa berbasis PDDikti.</w:t>
            </w:r>
          </w:p>
        </w:tc>
      </w:tr>
      <w:tr w:rsidR="007E709E" w:rsidRPr="005145AF" w14:paraId="5D9BBA44" w14:textId="77777777" w:rsidTr="00BB0072">
        <w:tc>
          <w:tcPr>
            <w:tcW w:w="466" w:type="dxa"/>
            <w:vMerge w:val="restart"/>
          </w:tcPr>
          <w:p w14:paraId="66E3BCCA" w14:textId="77777777" w:rsidR="007E709E" w:rsidRPr="005145AF" w:rsidRDefault="007E709E" w:rsidP="005145AF">
            <w:pPr>
              <w:pStyle w:val="Gambar"/>
              <w:spacing w:line="276" w:lineRule="auto"/>
              <w:rPr>
                <w:sz w:val="22"/>
                <w:szCs w:val="22"/>
              </w:rPr>
            </w:pPr>
            <w:r w:rsidRPr="005145AF">
              <w:rPr>
                <w:sz w:val="22"/>
                <w:szCs w:val="22"/>
              </w:rPr>
              <w:t>5.</w:t>
            </w:r>
          </w:p>
        </w:tc>
        <w:tc>
          <w:tcPr>
            <w:tcW w:w="1656" w:type="dxa"/>
          </w:tcPr>
          <w:p w14:paraId="49CE8632" w14:textId="19435E10"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WQ0NDEwMDEtODg1NC00MTA2LTg4NTItYzJlOGFmZGJiODk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
            <w:id w:val="-676040787"/>
            <w:placeholder>
              <w:docPart w:val="7B13FA4AE76C4160BD7366B46A6E4BA7"/>
            </w:placeholder>
          </w:sdtPr>
          <w:sdtContent>
            <w:tc>
              <w:tcPr>
                <w:tcW w:w="5805" w:type="dxa"/>
              </w:tcPr>
              <w:p w14:paraId="12FF0CD3" w14:textId="1C61C720" w:rsidR="007E709E" w:rsidRPr="005145AF" w:rsidRDefault="00886E56" w:rsidP="005145AF">
                <w:pPr>
                  <w:pStyle w:val="Gambar"/>
                  <w:spacing w:line="276" w:lineRule="auto"/>
                  <w:jc w:val="both"/>
                  <w:rPr>
                    <w:sz w:val="22"/>
                    <w:szCs w:val="22"/>
                  </w:rPr>
                </w:pPr>
                <w:r w:rsidRPr="00886E56">
                  <w:rPr>
                    <w:rFonts w:eastAsia="Times New Roman" w:cs="Times New Roman"/>
                    <w:color w:val="000000"/>
                    <w:sz w:val="22"/>
                  </w:rPr>
                  <w:t>(Stewart &amp; Dewan, 2022)</w:t>
                </w:r>
              </w:p>
            </w:tc>
          </w:sdtContent>
        </w:sdt>
      </w:tr>
      <w:tr w:rsidR="007E709E" w:rsidRPr="005145AF" w14:paraId="4DE5086A" w14:textId="77777777" w:rsidTr="00BB0072">
        <w:tc>
          <w:tcPr>
            <w:tcW w:w="466" w:type="dxa"/>
            <w:vMerge/>
          </w:tcPr>
          <w:p w14:paraId="3A45A4B6" w14:textId="77777777" w:rsidR="007E709E" w:rsidRPr="005145AF" w:rsidRDefault="007E709E" w:rsidP="005145AF">
            <w:pPr>
              <w:pStyle w:val="Gambar"/>
              <w:spacing w:line="276" w:lineRule="auto"/>
              <w:jc w:val="both"/>
              <w:rPr>
                <w:sz w:val="22"/>
                <w:szCs w:val="22"/>
              </w:rPr>
            </w:pPr>
          </w:p>
        </w:tc>
        <w:tc>
          <w:tcPr>
            <w:tcW w:w="1656" w:type="dxa"/>
          </w:tcPr>
          <w:p w14:paraId="1CCCA413" w14:textId="487C4821"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Pr>
          <w:p w14:paraId="71BF2B17" w14:textId="49F92896" w:rsidR="007E709E" w:rsidRPr="005145AF" w:rsidRDefault="007E709E" w:rsidP="005145AF">
            <w:pPr>
              <w:pStyle w:val="Gambar"/>
              <w:spacing w:line="276" w:lineRule="auto"/>
              <w:jc w:val="both"/>
              <w:rPr>
                <w:sz w:val="22"/>
                <w:szCs w:val="22"/>
              </w:rPr>
            </w:pPr>
            <w:r w:rsidRPr="005145AF">
              <w:rPr>
                <w:i/>
                <w:sz w:val="22"/>
                <w:szCs w:val="22"/>
              </w:rPr>
              <w:t xml:space="preserve">A Systemic Mapping Study of </w:t>
            </w:r>
            <w:r w:rsidR="002665F9" w:rsidRPr="005145AF">
              <w:rPr>
                <w:i/>
                <w:sz w:val="22"/>
                <w:szCs w:val="22"/>
              </w:rPr>
              <w:t>Business Intelligence</w:t>
            </w:r>
            <w:r w:rsidRPr="005145AF">
              <w:rPr>
                <w:i/>
                <w:sz w:val="22"/>
                <w:szCs w:val="22"/>
              </w:rPr>
              <w:t xml:space="preserve"> Maturity Models for Higher Education Institutions</w:t>
            </w:r>
          </w:p>
        </w:tc>
      </w:tr>
      <w:tr w:rsidR="007E709E" w:rsidRPr="00FF1FA9" w14:paraId="1E6DDAB5" w14:textId="77777777" w:rsidTr="00BB0072">
        <w:tc>
          <w:tcPr>
            <w:tcW w:w="466" w:type="dxa"/>
            <w:vMerge/>
          </w:tcPr>
          <w:p w14:paraId="6680BC79" w14:textId="77777777" w:rsidR="007E709E" w:rsidRPr="005145AF" w:rsidRDefault="007E709E" w:rsidP="005145AF">
            <w:pPr>
              <w:pStyle w:val="Gambar"/>
              <w:spacing w:line="276" w:lineRule="auto"/>
              <w:jc w:val="both"/>
              <w:rPr>
                <w:sz w:val="22"/>
                <w:szCs w:val="22"/>
              </w:rPr>
            </w:pPr>
          </w:p>
        </w:tc>
        <w:tc>
          <w:tcPr>
            <w:tcW w:w="1656" w:type="dxa"/>
          </w:tcPr>
          <w:p w14:paraId="73CB525C" w14:textId="62E7FC4B"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Pr>
          <w:p w14:paraId="5A237C8C" w14:textId="17191D53" w:rsidR="007E709E" w:rsidRPr="005145AF" w:rsidRDefault="007E709E" w:rsidP="005145AF">
            <w:pPr>
              <w:pStyle w:val="Gambar"/>
              <w:spacing w:line="276" w:lineRule="auto"/>
              <w:jc w:val="both"/>
              <w:rPr>
                <w:sz w:val="22"/>
                <w:szCs w:val="22"/>
                <w:lang w:val="sv-SE"/>
              </w:rPr>
            </w:pPr>
            <w:r w:rsidRPr="005145AF">
              <w:rPr>
                <w:sz w:val="22"/>
                <w:szCs w:val="22"/>
                <w:lang w:val="sv-SE"/>
              </w:rPr>
              <w:t xml:space="preserve">Model kematangan </w:t>
            </w:r>
            <w:r w:rsidR="002665F9" w:rsidRPr="005145AF">
              <w:rPr>
                <w:i/>
                <w:sz w:val="22"/>
                <w:szCs w:val="22"/>
                <w:lang w:val="sv-SE"/>
              </w:rPr>
              <w:t>Business Intelligence</w:t>
            </w:r>
            <w:r w:rsidRPr="005145AF">
              <w:rPr>
                <w:sz w:val="22"/>
                <w:szCs w:val="22"/>
                <w:lang w:val="sv-SE"/>
              </w:rPr>
              <w:t xml:space="preserve"> (</w:t>
            </w:r>
            <w:r w:rsidRPr="005145AF">
              <w:rPr>
                <w:i/>
                <w:sz w:val="22"/>
                <w:szCs w:val="22"/>
                <w:lang w:val="sv-SE"/>
              </w:rPr>
              <w:t>BI Maturity Models</w:t>
            </w:r>
            <w:r w:rsidRPr="005145AF">
              <w:rPr>
                <w:sz w:val="22"/>
                <w:szCs w:val="22"/>
                <w:lang w:val="sv-SE"/>
              </w:rPr>
              <w:t>) di Institusi Pendidikan Tinggi</w:t>
            </w:r>
          </w:p>
        </w:tc>
      </w:tr>
      <w:tr w:rsidR="007E709E" w:rsidRPr="00FF1FA9" w14:paraId="5310582F" w14:textId="77777777" w:rsidTr="00BB0072">
        <w:tc>
          <w:tcPr>
            <w:tcW w:w="466" w:type="dxa"/>
            <w:vMerge/>
          </w:tcPr>
          <w:p w14:paraId="776C0F0B" w14:textId="77777777" w:rsidR="007E709E" w:rsidRPr="005145AF" w:rsidRDefault="007E709E" w:rsidP="005145AF">
            <w:pPr>
              <w:pStyle w:val="Gambar"/>
              <w:spacing w:line="276" w:lineRule="auto"/>
              <w:jc w:val="both"/>
              <w:rPr>
                <w:sz w:val="22"/>
                <w:szCs w:val="22"/>
                <w:lang w:val="sv-SE"/>
              </w:rPr>
            </w:pPr>
          </w:p>
        </w:tc>
        <w:tc>
          <w:tcPr>
            <w:tcW w:w="1656" w:type="dxa"/>
          </w:tcPr>
          <w:p w14:paraId="078A092B" w14:textId="78C6AF12"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Pr>
          <w:p w14:paraId="558E66F3" w14:textId="59A074E2" w:rsidR="007E709E" w:rsidRPr="005145AF" w:rsidRDefault="007E709E" w:rsidP="005145AF">
            <w:pPr>
              <w:pStyle w:val="Gambar"/>
              <w:spacing w:line="276" w:lineRule="auto"/>
              <w:jc w:val="both"/>
              <w:rPr>
                <w:sz w:val="22"/>
                <w:szCs w:val="22"/>
                <w:lang w:val="sv-SE"/>
              </w:rPr>
            </w:pPr>
            <w:r w:rsidRPr="005145AF">
              <w:rPr>
                <w:sz w:val="22"/>
                <w:szCs w:val="22"/>
                <w:lang w:val="sv-SE"/>
              </w:rPr>
              <w:t>Model kematangan BI yang ada saat ini umumnya bersifat generik dan tidak memiliki karakteristik spesifik-domain yang sesuai dengan kerumitan proses operasional di institusi pendidikan tinggi</w:t>
            </w:r>
          </w:p>
        </w:tc>
      </w:tr>
      <w:tr w:rsidR="007E709E" w:rsidRPr="005145AF" w14:paraId="3D559014" w14:textId="77777777" w:rsidTr="00BB0072">
        <w:tc>
          <w:tcPr>
            <w:tcW w:w="466" w:type="dxa"/>
            <w:vMerge/>
          </w:tcPr>
          <w:p w14:paraId="3513F019" w14:textId="77777777" w:rsidR="007E709E" w:rsidRPr="005145AF" w:rsidRDefault="007E709E" w:rsidP="005145AF">
            <w:pPr>
              <w:pStyle w:val="Gambar"/>
              <w:spacing w:line="276" w:lineRule="auto"/>
              <w:jc w:val="both"/>
              <w:rPr>
                <w:sz w:val="22"/>
                <w:szCs w:val="22"/>
                <w:lang w:val="sv-SE"/>
              </w:rPr>
            </w:pPr>
          </w:p>
        </w:tc>
        <w:tc>
          <w:tcPr>
            <w:tcW w:w="1656" w:type="dxa"/>
          </w:tcPr>
          <w:p w14:paraId="58EEAD92" w14:textId="79373FF8"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Pr>
          <w:p w14:paraId="5785A69C" w14:textId="01BCFE3E" w:rsidR="007E709E" w:rsidRPr="005145AF" w:rsidRDefault="007E709E" w:rsidP="005145AF">
            <w:pPr>
              <w:pStyle w:val="Gambar"/>
              <w:spacing w:line="276" w:lineRule="auto"/>
              <w:jc w:val="both"/>
              <w:rPr>
                <w:sz w:val="22"/>
                <w:szCs w:val="22"/>
              </w:rPr>
            </w:pPr>
            <w:r w:rsidRPr="005145AF">
              <w:rPr>
                <w:i/>
                <w:sz w:val="22"/>
                <w:szCs w:val="22"/>
              </w:rPr>
              <w:t>Systematic Mapping Study</w:t>
            </w:r>
            <w:r w:rsidRPr="005145AF">
              <w:rPr>
                <w:sz w:val="22"/>
                <w:szCs w:val="22"/>
              </w:rPr>
              <w:t xml:space="preserve"> (Pemetaan Literatur Sistematis)</w:t>
            </w:r>
          </w:p>
        </w:tc>
      </w:tr>
      <w:tr w:rsidR="007E709E" w:rsidRPr="00FF1FA9" w14:paraId="546A6EEA" w14:textId="77777777" w:rsidTr="00BB0072">
        <w:tc>
          <w:tcPr>
            <w:tcW w:w="466" w:type="dxa"/>
            <w:vMerge/>
          </w:tcPr>
          <w:p w14:paraId="16852E34" w14:textId="77777777" w:rsidR="007E709E" w:rsidRPr="005145AF" w:rsidRDefault="007E709E" w:rsidP="005145AF">
            <w:pPr>
              <w:pStyle w:val="Gambar"/>
              <w:spacing w:line="276" w:lineRule="auto"/>
              <w:jc w:val="both"/>
              <w:rPr>
                <w:sz w:val="22"/>
                <w:szCs w:val="22"/>
              </w:rPr>
            </w:pPr>
          </w:p>
        </w:tc>
        <w:tc>
          <w:tcPr>
            <w:tcW w:w="1656" w:type="dxa"/>
          </w:tcPr>
          <w:p w14:paraId="0E4A39B1" w14:textId="579E05CD"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Pr>
          <w:p w14:paraId="5093E2A3" w14:textId="6FA84BD8" w:rsidR="007E709E" w:rsidRPr="005145AF" w:rsidRDefault="007E709E" w:rsidP="005145AF">
            <w:pPr>
              <w:pStyle w:val="Gambar"/>
              <w:spacing w:line="276" w:lineRule="auto"/>
              <w:jc w:val="both"/>
              <w:rPr>
                <w:sz w:val="22"/>
                <w:szCs w:val="22"/>
                <w:lang w:val="sv-SE"/>
              </w:rPr>
            </w:pPr>
            <w:r w:rsidRPr="005145AF">
              <w:rPr>
                <w:sz w:val="22"/>
                <w:szCs w:val="22"/>
                <w:lang w:val="sv-SE"/>
              </w:rPr>
              <w:t>Dari 41 literatur, model kematangan BI di perguruan tinggi sangat terbatas (hanya HE-BIA MM, 2022), menunjukkan risetnya masih tahap awal dan minim validasi empiris.</w:t>
            </w:r>
          </w:p>
        </w:tc>
      </w:tr>
      <w:tr w:rsidR="007E709E" w:rsidRPr="00FF1FA9" w14:paraId="1B35D065" w14:textId="77777777" w:rsidTr="00BB0072">
        <w:tc>
          <w:tcPr>
            <w:tcW w:w="466" w:type="dxa"/>
            <w:vMerge/>
          </w:tcPr>
          <w:p w14:paraId="122DEFD6" w14:textId="77777777" w:rsidR="007E709E" w:rsidRPr="005145AF" w:rsidRDefault="007E709E" w:rsidP="005145AF">
            <w:pPr>
              <w:pStyle w:val="Gambar"/>
              <w:spacing w:line="276" w:lineRule="auto"/>
              <w:jc w:val="both"/>
              <w:rPr>
                <w:sz w:val="22"/>
                <w:szCs w:val="22"/>
                <w:lang w:val="sv-SE"/>
              </w:rPr>
            </w:pPr>
          </w:p>
        </w:tc>
        <w:tc>
          <w:tcPr>
            <w:tcW w:w="1656" w:type="dxa"/>
          </w:tcPr>
          <w:p w14:paraId="07569CA4" w14:textId="64517B49"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Pr>
          <w:p w14:paraId="20C40663" w14:textId="287A19A2" w:rsidR="007E709E" w:rsidRPr="005145AF" w:rsidRDefault="007E709E" w:rsidP="005145AF">
            <w:pPr>
              <w:pStyle w:val="Gambar"/>
              <w:spacing w:line="276" w:lineRule="auto"/>
              <w:jc w:val="both"/>
              <w:rPr>
                <w:sz w:val="22"/>
                <w:szCs w:val="22"/>
                <w:lang w:val="sv-SE"/>
              </w:rPr>
            </w:pPr>
            <w:r w:rsidRPr="005145AF">
              <w:rPr>
                <w:sz w:val="22"/>
                <w:szCs w:val="22"/>
                <w:lang w:val="sv-SE"/>
              </w:rPr>
              <w:t>Penelitian ini memetakan maturity model BI secara global, sedangkan penelitian utama merancang arsitektur BI (ETL dan star schema) di tingkat institusi berbasis data PDDikti.</w:t>
            </w:r>
          </w:p>
        </w:tc>
      </w:tr>
      <w:tr w:rsidR="007E709E" w:rsidRPr="005145AF" w14:paraId="51DB6E91" w14:textId="77777777" w:rsidTr="00BB0072">
        <w:tc>
          <w:tcPr>
            <w:tcW w:w="466" w:type="dxa"/>
            <w:vMerge w:val="restart"/>
          </w:tcPr>
          <w:p w14:paraId="7A8870A7" w14:textId="77777777" w:rsidR="007E709E" w:rsidRPr="005145AF" w:rsidRDefault="007E709E" w:rsidP="005145AF">
            <w:pPr>
              <w:pStyle w:val="Gambar"/>
              <w:spacing w:line="276" w:lineRule="auto"/>
              <w:rPr>
                <w:sz w:val="22"/>
                <w:szCs w:val="22"/>
              </w:rPr>
            </w:pPr>
            <w:r w:rsidRPr="005145AF">
              <w:rPr>
                <w:sz w:val="22"/>
                <w:szCs w:val="22"/>
              </w:rPr>
              <w:t>6.</w:t>
            </w:r>
          </w:p>
        </w:tc>
        <w:tc>
          <w:tcPr>
            <w:tcW w:w="1656" w:type="dxa"/>
          </w:tcPr>
          <w:p w14:paraId="5F56BF30" w14:textId="6AEDB988" w:rsidR="007E709E" w:rsidRPr="005145AF" w:rsidRDefault="007E709E" w:rsidP="005145AF">
            <w:pPr>
              <w:pStyle w:val="Gambar"/>
              <w:spacing w:line="276" w:lineRule="auto"/>
              <w:jc w:val="both"/>
              <w:rPr>
                <w:sz w:val="22"/>
                <w:szCs w:val="22"/>
              </w:rPr>
            </w:pPr>
            <w:r w:rsidRPr="005145AF">
              <w:rPr>
                <w:sz w:val="22"/>
                <w:szCs w:val="22"/>
              </w:rPr>
              <w:t>Penulis &amp; Tahun</w:t>
            </w:r>
          </w:p>
        </w:tc>
        <w:tc>
          <w:tcPr>
            <w:tcW w:w="5805" w:type="dxa"/>
          </w:tcPr>
          <w:p w14:paraId="1DF16C7B" w14:textId="455A7CA7" w:rsidR="007E709E" w:rsidRPr="005145AF" w:rsidRDefault="00000000" w:rsidP="005145AF">
            <w:pPr>
              <w:pStyle w:val="Gambar"/>
              <w:spacing w:line="276" w:lineRule="auto"/>
              <w:jc w:val="both"/>
              <w:rPr>
                <w:sz w:val="22"/>
                <w:szCs w:val="22"/>
              </w:rPr>
            </w:pPr>
            <w:sdt>
              <w:sdtPr>
                <w:rPr>
                  <w:rFonts w:cs="Times New Roman"/>
                  <w:color w:val="000000"/>
                  <w:sz w:val="22"/>
                  <w:szCs w:val="22"/>
                  <w:lang w:val="sv-SE"/>
                </w:rPr>
                <w:tag w:val="MENDELEY_CITATION_v3_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"/>
                <w:id w:val="-593088412"/>
                <w:placeholder>
                  <w:docPart w:val="D510914D2D6144FDAE4152151CEF4C9C"/>
                </w:placeholder>
              </w:sdtPr>
              <w:sdtContent>
                <w:r w:rsidR="00886E56" w:rsidRPr="00886E56">
                  <w:rPr>
                    <w:rFonts w:cs="Times New Roman"/>
                    <w:color w:val="000000"/>
                    <w:sz w:val="22"/>
                    <w:szCs w:val="22"/>
                    <w:lang w:val="sv-SE"/>
                  </w:rPr>
                  <w:t>(Wande Kasope Elugbaju dkk., 2024)</w:t>
                </w:r>
              </w:sdtContent>
            </w:sdt>
          </w:p>
        </w:tc>
      </w:tr>
      <w:tr w:rsidR="007E709E" w:rsidRPr="005145AF" w14:paraId="1486EB0F" w14:textId="77777777" w:rsidTr="00BB0072">
        <w:tc>
          <w:tcPr>
            <w:tcW w:w="466" w:type="dxa"/>
            <w:vMerge/>
          </w:tcPr>
          <w:p w14:paraId="6A2DA03E" w14:textId="77777777" w:rsidR="007E709E" w:rsidRPr="005145AF" w:rsidRDefault="007E709E" w:rsidP="005145AF">
            <w:pPr>
              <w:pStyle w:val="Gambar"/>
              <w:spacing w:line="276" w:lineRule="auto"/>
              <w:jc w:val="both"/>
              <w:rPr>
                <w:sz w:val="22"/>
                <w:szCs w:val="22"/>
              </w:rPr>
            </w:pPr>
          </w:p>
        </w:tc>
        <w:tc>
          <w:tcPr>
            <w:tcW w:w="1656" w:type="dxa"/>
          </w:tcPr>
          <w:p w14:paraId="7369561E" w14:textId="4B533644"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Pr>
          <w:p w14:paraId="2B19B6CF" w14:textId="5255A40C" w:rsidR="007E709E" w:rsidRPr="005145AF" w:rsidRDefault="007E709E" w:rsidP="005145AF">
            <w:pPr>
              <w:pStyle w:val="Gambar"/>
              <w:spacing w:line="276" w:lineRule="auto"/>
              <w:jc w:val="both"/>
              <w:rPr>
                <w:sz w:val="22"/>
                <w:szCs w:val="22"/>
              </w:rPr>
            </w:pPr>
            <w:r w:rsidRPr="005145AF">
              <w:rPr>
                <w:i/>
                <w:iCs w:val="0"/>
                <w:sz w:val="22"/>
                <w:szCs w:val="22"/>
              </w:rPr>
              <w:t>Conceptual framework for enhancing decision-making in higher education through</w:t>
            </w:r>
            <w:r w:rsidRPr="005145AF">
              <w:rPr>
                <w:i/>
                <w:iCs w:val="0"/>
                <w:sz w:val="22"/>
                <w:szCs w:val="22"/>
              </w:rPr>
              <w:br/>
              <w:t>data-driven governance</w:t>
            </w:r>
          </w:p>
        </w:tc>
      </w:tr>
      <w:tr w:rsidR="007E709E" w:rsidRPr="005145AF" w14:paraId="11CE014E" w14:textId="77777777" w:rsidTr="00BB0072">
        <w:tc>
          <w:tcPr>
            <w:tcW w:w="466" w:type="dxa"/>
            <w:vMerge/>
          </w:tcPr>
          <w:p w14:paraId="16F45958" w14:textId="77777777" w:rsidR="007E709E" w:rsidRPr="005145AF" w:rsidRDefault="007E709E" w:rsidP="005145AF">
            <w:pPr>
              <w:pStyle w:val="Gambar"/>
              <w:spacing w:line="276" w:lineRule="auto"/>
              <w:jc w:val="both"/>
              <w:rPr>
                <w:sz w:val="22"/>
                <w:szCs w:val="22"/>
              </w:rPr>
            </w:pPr>
          </w:p>
        </w:tc>
        <w:tc>
          <w:tcPr>
            <w:tcW w:w="1656" w:type="dxa"/>
          </w:tcPr>
          <w:p w14:paraId="371455F8" w14:textId="56B8AF92"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Pr>
          <w:p w14:paraId="2232CC22" w14:textId="06345227" w:rsidR="007E709E" w:rsidRPr="005145AF" w:rsidRDefault="007E709E" w:rsidP="005145AF">
            <w:pPr>
              <w:pStyle w:val="Gambar"/>
              <w:spacing w:line="276" w:lineRule="auto"/>
              <w:jc w:val="both"/>
              <w:rPr>
                <w:sz w:val="22"/>
                <w:szCs w:val="22"/>
              </w:rPr>
            </w:pPr>
            <w:r w:rsidRPr="005145AF">
              <w:rPr>
                <w:sz w:val="22"/>
                <w:szCs w:val="22"/>
              </w:rPr>
              <w:t>Institusi pendidikan tinggi.</w:t>
            </w:r>
          </w:p>
        </w:tc>
      </w:tr>
      <w:tr w:rsidR="007E709E" w:rsidRPr="00FF1FA9" w14:paraId="13D2E83D" w14:textId="77777777" w:rsidTr="00BB0072">
        <w:tc>
          <w:tcPr>
            <w:tcW w:w="466" w:type="dxa"/>
            <w:vMerge/>
          </w:tcPr>
          <w:p w14:paraId="2714D5B8" w14:textId="77777777" w:rsidR="007E709E" w:rsidRPr="005145AF" w:rsidRDefault="007E709E" w:rsidP="005145AF">
            <w:pPr>
              <w:pStyle w:val="Gambar"/>
              <w:spacing w:line="276" w:lineRule="auto"/>
              <w:jc w:val="both"/>
              <w:rPr>
                <w:sz w:val="22"/>
                <w:szCs w:val="22"/>
              </w:rPr>
            </w:pPr>
          </w:p>
        </w:tc>
        <w:tc>
          <w:tcPr>
            <w:tcW w:w="1656" w:type="dxa"/>
          </w:tcPr>
          <w:p w14:paraId="6557B927" w14:textId="5FF1634D"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Pr>
          <w:p w14:paraId="7166E7AE" w14:textId="4A7B648D" w:rsidR="007E709E" w:rsidRPr="005145AF" w:rsidRDefault="007E709E" w:rsidP="005145AF">
            <w:pPr>
              <w:pStyle w:val="Gambar"/>
              <w:spacing w:line="276" w:lineRule="auto"/>
              <w:jc w:val="both"/>
              <w:rPr>
                <w:sz w:val="22"/>
                <w:szCs w:val="22"/>
                <w:lang w:val="sv-SE"/>
              </w:rPr>
            </w:pPr>
            <w:r w:rsidRPr="005145AF">
              <w:rPr>
                <w:sz w:val="22"/>
                <w:szCs w:val="22"/>
                <w:lang w:val="sv-SE"/>
              </w:rPr>
              <w:t>Pengambilan keputusan yang reaktif akibat kendala finansial dan tuntutan akuntabilitas.</w:t>
            </w:r>
          </w:p>
        </w:tc>
      </w:tr>
      <w:tr w:rsidR="007E709E" w:rsidRPr="005145AF" w14:paraId="7F85F437" w14:textId="77777777" w:rsidTr="00BB0072">
        <w:tc>
          <w:tcPr>
            <w:tcW w:w="466" w:type="dxa"/>
            <w:vMerge/>
          </w:tcPr>
          <w:p w14:paraId="1D24208A" w14:textId="77777777" w:rsidR="007E709E" w:rsidRPr="005145AF" w:rsidRDefault="007E709E" w:rsidP="005145AF">
            <w:pPr>
              <w:pStyle w:val="Gambar"/>
              <w:spacing w:line="276" w:lineRule="auto"/>
              <w:jc w:val="both"/>
              <w:rPr>
                <w:sz w:val="22"/>
                <w:szCs w:val="22"/>
                <w:lang w:val="sv-SE"/>
              </w:rPr>
            </w:pPr>
          </w:p>
        </w:tc>
        <w:tc>
          <w:tcPr>
            <w:tcW w:w="1656" w:type="dxa"/>
          </w:tcPr>
          <w:p w14:paraId="0E010057" w14:textId="33AC2FF9"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Pr>
          <w:p w14:paraId="5776B18B" w14:textId="6FB93C18" w:rsidR="007E709E" w:rsidRPr="005145AF" w:rsidRDefault="007E709E" w:rsidP="005145AF">
            <w:pPr>
              <w:pStyle w:val="Gambar"/>
              <w:spacing w:line="276" w:lineRule="auto"/>
              <w:jc w:val="both"/>
              <w:rPr>
                <w:sz w:val="22"/>
                <w:szCs w:val="22"/>
              </w:rPr>
            </w:pPr>
            <w:r w:rsidRPr="005145AF">
              <w:rPr>
                <w:sz w:val="22"/>
                <w:szCs w:val="22"/>
              </w:rPr>
              <w:t>Tinjauan literatur dan analisis studi kasus (Review Article)</w:t>
            </w:r>
          </w:p>
        </w:tc>
      </w:tr>
      <w:tr w:rsidR="007E709E" w:rsidRPr="00FF1FA9" w14:paraId="432C97BF" w14:textId="77777777" w:rsidTr="00BB0072">
        <w:tc>
          <w:tcPr>
            <w:tcW w:w="466" w:type="dxa"/>
            <w:vMerge/>
          </w:tcPr>
          <w:p w14:paraId="50F6D033" w14:textId="77777777" w:rsidR="007E709E" w:rsidRPr="005145AF" w:rsidRDefault="007E709E" w:rsidP="005145AF">
            <w:pPr>
              <w:pStyle w:val="Gambar"/>
              <w:spacing w:line="276" w:lineRule="auto"/>
              <w:jc w:val="both"/>
              <w:rPr>
                <w:sz w:val="22"/>
                <w:szCs w:val="22"/>
              </w:rPr>
            </w:pPr>
          </w:p>
        </w:tc>
        <w:tc>
          <w:tcPr>
            <w:tcW w:w="1656" w:type="dxa"/>
          </w:tcPr>
          <w:p w14:paraId="279E15DC" w14:textId="23D42B72"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Pr>
          <w:p w14:paraId="76B970E2" w14:textId="1D938A96" w:rsidR="007E709E" w:rsidRPr="005145AF" w:rsidRDefault="007E709E" w:rsidP="005145AF">
            <w:pPr>
              <w:pStyle w:val="Gambar"/>
              <w:spacing w:line="276" w:lineRule="auto"/>
              <w:jc w:val="both"/>
              <w:rPr>
                <w:sz w:val="22"/>
                <w:szCs w:val="22"/>
                <w:lang w:val="sv-SE"/>
              </w:rPr>
            </w:pPr>
            <w:r w:rsidRPr="005145AF">
              <w:rPr>
                <w:sz w:val="22"/>
                <w:szCs w:val="22"/>
                <w:lang w:val="sv-SE"/>
              </w:rPr>
              <w:t xml:space="preserve">Keberhasilan tata kelola berbasis data membutuhkan 4 komponen utama: tata kelola data, kapabilitas analitik, pelibatan </w:t>
            </w:r>
            <w:r w:rsidRPr="005145AF">
              <w:rPr>
                <w:i/>
                <w:sz w:val="22"/>
                <w:szCs w:val="22"/>
                <w:lang w:val="sv-SE"/>
              </w:rPr>
              <w:t>stakeholder</w:t>
            </w:r>
            <w:r w:rsidRPr="005145AF">
              <w:rPr>
                <w:sz w:val="22"/>
                <w:szCs w:val="22"/>
                <w:lang w:val="sv-SE"/>
              </w:rPr>
              <w:t>, dan budaya institusi</w:t>
            </w:r>
          </w:p>
        </w:tc>
      </w:tr>
      <w:tr w:rsidR="007E709E" w:rsidRPr="005145AF" w14:paraId="6C2C2F25" w14:textId="77777777" w:rsidTr="00BB0072">
        <w:tc>
          <w:tcPr>
            <w:tcW w:w="466" w:type="dxa"/>
            <w:vMerge/>
          </w:tcPr>
          <w:p w14:paraId="20C647CA" w14:textId="77777777" w:rsidR="007E709E" w:rsidRPr="005145AF" w:rsidRDefault="007E709E" w:rsidP="005145AF">
            <w:pPr>
              <w:pStyle w:val="Gambar"/>
              <w:spacing w:line="276" w:lineRule="auto"/>
              <w:jc w:val="both"/>
              <w:rPr>
                <w:sz w:val="22"/>
                <w:szCs w:val="22"/>
                <w:lang w:val="sv-SE"/>
              </w:rPr>
            </w:pPr>
          </w:p>
        </w:tc>
        <w:tc>
          <w:tcPr>
            <w:tcW w:w="1656" w:type="dxa"/>
          </w:tcPr>
          <w:p w14:paraId="71BCDC35" w14:textId="4AB9F644"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Pr>
          <w:p w14:paraId="7558D68F" w14:textId="08A771ED" w:rsidR="007E709E" w:rsidRPr="005145AF" w:rsidRDefault="009F14DA" w:rsidP="005145AF">
            <w:pPr>
              <w:pStyle w:val="Gambar"/>
              <w:spacing w:line="276" w:lineRule="auto"/>
              <w:jc w:val="both"/>
              <w:rPr>
                <w:sz w:val="22"/>
                <w:szCs w:val="22"/>
              </w:rPr>
            </w:pPr>
            <w:r w:rsidRPr="005145AF">
              <w:rPr>
                <w:sz w:val="22"/>
                <w:szCs w:val="22"/>
              </w:rPr>
              <w:t>Jurnal ini membahas kerangka tata kelola data secara manajerial, sedangkan penelitian yang diusulkan mengimplementasikan BI Roadmap secara teknis untuk analisis rasio dosen–mahasiswa berbasis data PDDikti.</w:t>
            </w:r>
          </w:p>
        </w:tc>
      </w:tr>
      <w:tr w:rsidR="007E709E" w:rsidRPr="005145AF" w14:paraId="713F4C42" w14:textId="77777777" w:rsidTr="00BB0072">
        <w:tc>
          <w:tcPr>
            <w:tcW w:w="466" w:type="dxa"/>
            <w:vMerge w:val="restart"/>
          </w:tcPr>
          <w:p w14:paraId="7619A0BD" w14:textId="77777777" w:rsidR="007E709E" w:rsidRPr="005145AF" w:rsidRDefault="007E709E" w:rsidP="005145AF">
            <w:pPr>
              <w:pStyle w:val="Gambar"/>
              <w:spacing w:line="276" w:lineRule="auto"/>
              <w:rPr>
                <w:sz w:val="22"/>
                <w:szCs w:val="22"/>
              </w:rPr>
            </w:pPr>
            <w:r w:rsidRPr="005145AF">
              <w:rPr>
                <w:sz w:val="22"/>
                <w:szCs w:val="22"/>
              </w:rPr>
              <w:t>7.</w:t>
            </w:r>
          </w:p>
        </w:tc>
        <w:tc>
          <w:tcPr>
            <w:tcW w:w="1656" w:type="dxa"/>
          </w:tcPr>
          <w:p w14:paraId="50386E11" w14:textId="0B3D5D5A"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"/>
            <w:id w:val="1101687189"/>
            <w:placeholder>
              <w:docPart w:val="DefaultPlaceholder_-1854013440"/>
            </w:placeholder>
          </w:sdtPr>
          <w:sdtContent>
            <w:tc>
              <w:tcPr>
                <w:tcW w:w="5805" w:type="dxa"/>
              </w:tcPr>
              <w:p w14:paraId="1FE36250" w14:textId="1D8CEEC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(Sinlae dkk., 2024)</w:t>
                </w:r>
              </w:p>
            </w:tc>
          </w:sdtContent>
        </w:sdt>
      </w:tr>
      <w:tr w:rsidR="007E709E" w:rsidRPr="005145AF" w14:paraId="18F772BE" w14:textId="77777777" w:rsidTr="00BB0072">
        <w:tc>
          <w:tcPr>
            <w:tcW w:w="466" w:type="dxa"/>
            <w:vMerge/>
          </w:tcPr>
          <w:p w14:paraId="245D7ED5" w14:textId="77777777" w:rsidR="007E709E" w:rsidRPr="005145AF" w:rsidRDefault="007E709E" w:rsidP="005145AF">
            <w:pPr>
              <w:pStyle w:val="Gambar"/>
              <w:spacing w:line="276" w:lineRule="auto"/>
              <w:jc w:val="both"/>
              <w:rPr>
                <w:sz w:val="22"/>
                <w:szCs w:val="22"/>
              </w:rPr>
            </w:pPr>
          </w:p>
        </w:tc>
        <w:tc>
          <w:tcPr>
            <w:tcW w:w="1656" w:type="dxa"/>
          </w:tcPr>
          <w:p w14:paraId="31D778C9" w14:textId="5DD538E4"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Pr>
          <w:p w14:paraId="324194D5" w14:textId="31179C4C" w:rsidR="007E709E" w:rsidRPr="005145AF" w:rsidRDefault="009F14DA" w:rsidP="005145AF">
            <w:pPr>
              <w:spacing w:line="276" w:lineRule="auto"/>
              <w:rPr>
                <w:sz w:val="22"/>
              </w:rPr>
            </w:pPr>
            <w:r w:rsidRPr="005145AF">
              <w:rPr>
                <w:sz w:val="22"/>
              </w:rPr>
              <w:t xml:space="preserve">Application Of </w:t>
            </w:r>
            <w:r w:rsidR="002665F9" w:rsidRPr="005145AF">
              <w:rPr>
                <w:i/>
                <w:sz w:val="22"/>
              </w:rPr>
              <w:t>Business Intelligence</w:t>
            </w:r>
            <w:r w:rsidRPr="005145AF">
              <w:rPr>
                <w:sz w:val="22"/>
              </w:rPr>
              <w:t xml:space="preserve"> </w:t>
            </w:r>
            <w:proofErr w:type="gramStart"/>
            <w:r w:rsidRPr="005145AF">
              <w:rPr>
                <w:sz w:val="22"/>
              </w:rPr>
              <w:t>In</w:t>
            </w:r>
            <w:proofErr w:type="gramEnd"/>
            <w:r w:rsidRPr="005145AF">
              <w:rPr>
                <w:sz w:val="22"/>
              </w:rPr>
              <w:t xml:space="preserve"> </w:t>
            </w:r>
            <w:proofErr w:type="gramStart"/>
            <w:r w:rsidRPr="005145AF">
              <w:rPr>
                <w:sz w:val="22"/>
              </w:rPr>
              <w:t>The</w:t>
            </w:r>
            <w:proofErr w:type="gramEnd"/>
            <w:r w:rsidRPr="005145AF">
              <w:rPr>
                <w:sz w:val="22"/>
              </w:rPr>
              <w:t xml:space="preserve"> Analysis </w:t>
            </w:r>
            <w:proofErr w:type="gramStart"/>
            <w:r w:rsidRPr="005145AF">
              <w:rPr>
                <w:sz w:val="22"/>
              </w:rPr>
              <w:t>And</w:t>
            </w:r>
            <w:proofErr w:type="gramEnd"/>
            <w:r w:rsidRPr="005145AF">
              <w:rPr>
                <w:sz w:val="22"/>
              </w:rPr>
              <w:t xml:space="preserve"> Visualization </w:t>
            </w:r>
            <w:proofErr w:type="gramStart"/>
            <w:r w:rsidRPr="005145AF">
              <w:rPr>
                <w:sz w:val="22"/>
              </w:rPr>
              <w:t>Of</w:t>
            </w:r>
            <w:proofErr w:type="gramEnd"/>
            <w:r w:rsidRPr="005145AF">
              <w:rPr>
                <w:sz w:val="22"/>
              </w:rPr>
              <w:t xml:space="preserve"> Xyz University Alumni Data Using </w:t>
            </w:r>
            <w:proofErr w:type="gramStart"/>
            <w:r w:rsidRPr="005145AF">
              <w:rPr>
                <w:sz w:val="22"/>
              </w:rPr>
              <w:t>The</w:t>
            </w:r>
            <w:proofErr w:type="gramEnd"/>
            <w:r w:rsidRPr="005145AF">
              <w:rPr>
                <w:sz w:val="22"/>
              </w:rPr>
              <w:t xml:space="preserve"> Tableau Platform</w:t>
            </w:r>
          </w:p>
        </w:tc>
      </w:tr>
      <w:tr w:rsidR="007E709E" w:rsidRPr="005145AF" w14:paraId="59247AB7" w14:textId="77777777" w:rsidTr="00BB0072">
        <w:tc>
          <w:tcPr>
            <w:tcW w:w="466" w:type="dxa"/>
            <w:vMerge/>
          </w:tcPr>
          <w:p w14:paraId="67F9A1D0" w14:textId="77777777" w:rsidR="007E709E" w:rsidRPr="005145AF" w:rsidRDefault="007E709E" w:rsidP="005145AF">
            <w:pPr>
              <w:pStyle w:val="Gambar"/>
              <w:spacing w:line="276" w:lineRule="auto"/>
              <w:jc w:val="both"/>
              <w:rPr>
                <w:sz w:val="22"/>
                <w:szCs w:val="22"/>
              </w:rPr>
            </w:pPr>
          </w:p>
        </w:tc>
        <w:tc>
          <w:tcPr>
            <w:tcW w:w="1656" w:type="dxa"/>
          </w:tcPr>
          <w:p w14:paraId="6EC18AA4" w14:textId="5825F4AB"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Pr>
          <w:p w14:paraId="11F0ACDE" w14:textId="49EDE909" w:rsidR="007E709E" w:rsidRPr="005145AF" w:rsidRDefault="009F14DA" w:rsidP="005145AF">
            <w:pPr>
              <w:pStyle w:val="Gambar"/>
              <w:spacing w:line="276" w:lineRule="auto"/>
              <w:jc w:val="both"/>
              <w:rPr>
                <w:sz w:val="22"/>
                <w:szCs w:val="22"/>
              </w:rPr>
            </w:pPr>
            <w:r w:rsidRPr="005145AF">
              <w:rPr>
                <w:sz w:val="22"/>
                <w:szCs w:val="22"/>
              </w:rPr>
              <w:t>Data alumni di Universitas XYZ</w:t>
            </w:r>
          </w:p>
        </w:tc>
      </w:tr>
      <w:tr w:rsidR="007E709E" w:rsidRPr="005145AF" w14:paraId="6D1A054B" w14:textId="77777777" w:rsidTr="00BB0072">
        <w:tc>
          <w:tcPr>
            <w:tcW w:w="466" w:type="dxa"/>
            <w:vMerge/>
          </w:tcPr>
          <w:p w14:paraId="6784B5EA" w14:textId="77777777" w:rsidR="007E709E" w:rsidRPr="005145AF" w:rsidRDefault="007E709E" w:rsidP="005145AF">
            <w:pPr>
              <w:pStyle w:val="Gambar"/>
              <w:spacing w:line="276" w:lineRule="auto"/>
              <w:jc w:val="both"/>
              <w:rPr>
                <w:sz w:val="22"/>
                <w:szCs w:val="22"/>
              </w:rPr>
            </w:pPr>
          </w:p>
        </w:tc>
        <w:tc>
          <w:tcPr>
            <w:tcW w:w="1656" w:type="dxa"/>
          </w:tcPr>
          <w:p w14:paraId="6943C060" w14:textId="7415436B"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Pr>
          <w:p w14:paraId="67381211" w14:textId="5D067EC4" w:rsidR="007E709E" w:rsidRPr="005145AF" w:rsidRDefault="009F14DA" w:rsidP="005145AF">
            <w:pPr>
              <w:pStyle w:val="Gambar"/>
              <w:spacing w:line="276" w:lineRule="auto"/>
              <w:jc w:val="both"/>
              <w:rPr>
                <w:sz w:val="22"/>
                <w:szCs w:val="22"/>
              </w:rPr>
            </w:pPr>
            <w:r w:rsidRPr="005145AF">
              <w:rPr>
                <w:sz w:val="22"/>
                <w:szCs w:val="22"/>
              </w:rPr>
              <w:t>Pertumbuhan data alumni belum diimbangi pelaporan optimal, sehingga informasi strategis seperti masa tunggu dan jenis pekerjaan sulit dimanfaatkan untuk evaluasi kualitas lulusan.</w:t>
            </w:r>
          </w:p>
        </w:tc>
      </w:tr>
      <w:tr w:rsidR="007E709E" w:rsidRPr="005145AF" w14:paraId="3B8E9E8A" w14:textId="77777777" w:rsidTr="00BB0072">
        <w:tc>
          <w:tcPr>
            <w:tcW w:w="466" w:type="dxa"/>
            <w:vMerge/>
          </w:tcPr>
          <w:p w14:paraId="1A49F666" w14:textId="77777777" w:rsidR="007E709E" w:rsidRPr="005145AF" w:rsidRDefault="007E709E" w:rsidP="005145AF">
            <w:pPr>
              <w:pStyle w:val="Gambar"/>
              <w:spacing w:line="276" w:lineRule="auto"/>
              <w:jc w:val="both"/>
              <w:rPr>
                <w:sz w:val="22"/>
                <w:szCs w:val="22"/>
              </w:rPr>
            </w:pPr>
          </w:p>
        </w:tc>
        <w:tc>
          <w:tcPr>
            <w:tcW w:w="1656" w:type="dxa"/>
          </w:tcPr>
          <w:p w14:paraId="227E6D1D" w14:textId="14E46FA4"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Pr>
          <w:p w14:paraId="672CC501" w14:textId="7009B00C" w:rsidR="007E709E" w:rsidRPr="005145AF" w:rsidRDefault="007142A5" w:rsidP="005145AF">
            <w:pPr>
              <w:pStyle w:val="Gambar"/>
              <w:spacing w:line="276" w:lineRule="auto"/>
              <w:jc w:val="both"/>
              <w:rPr>
                <w:i/>
                <w:iCs w:val="0"/>
                <w:sz w:val="22"/>
                <w:szCs w:val="22"/>
              </w:rPr>
            </w:pPr>
            <w:r w:rsidRPr="005145AF">
              <w:rPr>
                <w:i/>
                <w:iCs w:val="0"/>
                <w:sz w:val="22"/>
                <w:szCs w:val="22"/>
              </w:rPr>
              <w:t xml:space="preserve">Business Intelligence Roadmap </w:t>
            </w:r>
            <w:r w:rsidR="009F14DA" w:rsidRPr="005145AF">
              <w:rPr>
                <w:i/>
                <w:iCs w:val="0"/>
                <w:sz w:val="22"/>
                <w:szCs w:val="22"/>
              </w:rPr>
              <w:t>(fase Justification, Planning, Business Analysis) menggunakan platform Tableau</w:t>
            </w:r>
          </w:p>
        </w:tc>
      </w:tr>
      <w:tr w:rsidR="007E709E" w:rsidRPr="00FF1FA9" w14:paraId="587A85D5" w14:textId="77777777" w:rsidTr="00BB0072">
        <w:tc>
          <w:tcPr>
            <w:tcW w:w="466" w:type="dxa"/>
            <w:vMerge/>
          </w:tcPr>
          <w:p w14:paraId="6964F28A" w14:textId="77777777" w:rsidR="007E709E" w:rsidRPr="005145AF" w:rsidRDefault="007E709E" w:rsidP="005145AF">
            <w:pPr>
              <w:pStyle w:val="Gambar"/>
              <w:spacing w:line="276" w:lineRule="auto"/>
              <w:jc w:val="both"/>
              <w:rPr>
                <w:sz w:val="22"/>
                <w:szCs w:val="22"/>
              </w:rPr>
            </w:pPr>
          </w:p>
        </w:tc>
        <w:tc>
          <w:tcPr>
            <w:tcW w:w="1656" w:type="dxa"/>
          </w:tcPr>
          <w:p w14:paraId="60B9933D" w14:textId="5DD6A3BD"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Pr>
          <w:p w14:paraId="4A5275B5" w14:textId="6F33C61C" w:rsidR="007E709E" w:rsidRPr="005145AF" w:rsidRDefault="009F14DA" w:rsidP="005145AF">
            <w:pPr>
              <w:pStyle w:val="Gambar"/>
              <w:spacing w:line="276" w:lineRule="auto"/>
              <w:jc w:val="both"/>
              <w:rPr>
                <w:sz w:val="22"/>
                <w:szCs w:val="22"/>
                <w:lang w:val="sv-SE"/>
              </w:rPr>
            </w:pPr>
            <w:r w:rsidRPr="005145AF">
              <w:rPr>
                <w:sz w:val="22"/>
                <w:szCs w:val="22"/>
                <w:lang w:val="sv-SE"/>
              </w:rPr>
              <w:t>Penelitian ini merancang proses ETL dan dashboard interaktif yang menampilkan sebaran alumni, masa tunggu, dan pendapatan, serta efektif mendukung kebutuhan analitis pengambil keputusan institusi.</w:t>
            </w:r>
          </w:p>
        </w:tc>
      </w:tr>
      <w:tr w:rsidR="007E709E" w:rsidRPr="005145AF" w14:paraId="64E69E02" w14:textId="77777777" w:rsidTr="00BB0072">
        <w:tc>
          <w:tcPr>
            <w:tcW w:w="466" w:type="dxa"/>
            <w:vMerge/>
          </w:tcPr>
          <w:p w14:paraId="6F6D177D" w14:textId="77777777" w:rsidR="007E709E" w:rsidRPr="005145AF" w:rsidRDefault="007E709E" w:rsidP="005145AF">
            <w:pPr>
              <w:pStyle w:val="Gambar"/>
              <w:spacing w:line="276" w:lineRule="auto"/>
              <w:jc w:val="both"/>
              <w:rPr>
                <w:sz w:val="22"/>
                <w:szCs w:val="22"/>
                <w:lang w:val="sv-SE"/>
              </w:rPr>
            </w:pPr>
          </w:p>
        </w:tc>
        <w:tc>
          <w:tcPr>
            <w:tcW w:w="1656" w:type="dxa"/>
          </w:tcPr>
          <w:p w14:paraId="472B11D1" w14:textId="5B0342EC"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Pr>
          <w:p w14:paraId="5A575F0F" w14:textId="6F673571" w:rsidR="007E709E" w:rsidRPr="005145AF" w:rsidRDefault="009F14DA" w:rsidP="005145AF">
            <w:pPr>
              <w:pStyle w:val="Gambar"/>
              <w:spacing w:line="276" w:lineRule="auto"/>
              <w:jc w:val="both"/>
              <w:rPr>
                <w:sz w:val="22"/>
                <w:szCs w:val="22"/>
              </w:rPr>
            </w:pPr>
            <w:r w:rsidRPr="005145AF">
              <w:rPr>
                <w:sz w:val="22"/>
                <w:szCs w:val="22"/>
              </w:rPr>
              <w:t>Keduanya menggunakan BI Roadmap di tingkat institusi; bedanya, jurnal ini menganalisis data alumni dengan Tableau, sedangkan penelitian utama fokus pada rasio dosen–mahasiswa berbasis data agregat PDDikti.</w:t>
            </w:r>
          </w:p>
        </w:tc>
      </w:tr>
      <w:tr w:rsidR="007E709E" w:rsidRPr="005145AF" w14:paraId="002F069A" w14:textId="77777777" w:rsidTr="00BB0072">
        <w:tc>
          <w:tcPr>
            <w:tcW w:w="466" w:type="dxa"/>
            <w:vMerge w:val="restart"/>
          </w:tcPr>
          <w:p w14:paraId="7E48B194" w14:textId="77777777" w:rsidR="007E709E" w:rsidRPr="005145AF" w:rsidRDefault="007E709E" w:rsidP="005145AF">
            <w:pPr>
              <w:pStyle w:val="Gambar"/>
              <w:spacing w:line="276" w:lineRule="auto"/>
              <w:rPr>
                <w:sz w:val="22"/>
                <w:szCs w:val="22"/>
              </w:rPr>
            </w:pPr>
            <w:r w:rsidRPr="005145AF">
              <w:rPr>
                <w:sz w:val="22"/>
                <w:szCs w:val="22"/>
              </w:rPr>
              <w:t>8.</w:t>
            </w:r>
          </w:p>
        </w:tc>
        <w:tc>
          <w:tcPr>
            <w:tcW w:w="1656" w:type="dxa"/>
          </w:tcPr>
          <w:p w14:paraId="45D16876" w14:textId="62EE6635"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"/>
            <w:id w:val="-1603100155"/>
            <w:placeholder>
              <w:docPart w:val="DefaultPlaceholder_-1854013440"/>
            </w:placeholder>
          </w:sdtPr>
          <w:sdtContent>
            <w:tc>
              <w:tcPr>
                <w:tcW w:w="5805" w:type="dxa"/>
              </w:tcPr>
              <w:p w14:paraId="0DA14DB6" w14:textId="4AD8BAE6" w:rsidR="007E709E" w:rsidRPr="005145AF" w:rsidRDefault="00886E56" w:rsidP="005145AF">
                <w:pPr>
                  <w:pStyle w:val="Gambar"/>
                  <w:spacing w:line="276" w:lineRule="auto"/>
                  <w:jc w:val="both"/>
                  <w:rPr>
                    <w:sz w:val="22"/>
                    <w:szCs w:val="22"/>
                  </w:rPr>
                </w:pPr>
                <w:r w:rsidRPr="00886E56">
                  <w:rPr>
                    <w:rFonts w:cs="Times New Roman"/>
                    <w:color w:val="000000"/>
                    <w:sz w:val="22"/>
                    <w:szCs w:val="22"/>
                  </w:rPr>
                  <w:t>(MZ dkk., 2022)</w:t>
                </w:r>
              </w:p>
            </w:tc>
          </w:sdtContent>
        </w:sdt>
      </w:tr>
      <w:tr w:rsidR="007E709E" w:rsidRPr="00FF1FA9" w14:paraId="752C0B7B" w14:textId="77777777" w:rsidTr="00BB0072">
        <w:tc>
          <w:tcPr>
            <w:tcW w:w="466" w:type="dxa"/>
            <w:vMerge/>
          </w:tcPr>
          <w:p w14:paraId="271D005D" w14:textId="77777777" w:rsidR="007E709E" w:rsidRPr="005145AF" w:rsidRDefault="007E709E" w:rsidP="005145AF">
            <w:pPr>
              <w:pStyle w:val="Gambar"/>
              <w:spacing w:line="276" w:lineRule="auto"/>
              <w:jc w:val="both"/>
              <w:rPr>
                <w:sz w:val="22"/>
                <w:szCs w:val="22"/>
              </w:rPr>
            </w:pPr>
          </w:p>
        </w:tc>
        <w:tc>
          <w:tcPr>
            <w:tcW w:w="1656" w:type="dxa"/>
          </w:tcPr>
          <w:p w14:paraId="1EA3AF07" w14:textId="53193E69"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Pr>
          <w:p w14:paraId="087E6D19" w14:textId="74188CB4" w:rsidR="007E709E" w:rsidRPr="005145AF" w:rsidRDefault="001B1480" w:rsidP="005145AF">
            <w:pPr>
              <w:pStyle w:val="Gambar"/>
              <w:spacing w:line="276" w:lineRule="auto"/>
              <w:jc w:val="both"/>
              <w:rPr>
                <w:iCs w:val="0"/>
                <w:sz w:val="22"/>
                <w:szCs w:val="22"/>
                <w:lang w:val="sv-SE"/>
              </w:rPr>
            </w:pPr>
            <w:r w:rsidRPr="005145AF">
              <w:rPr>
                <w:iCs w:val="0"/>
                <w:sz w:val="22"/>
                <w:szCs w:val="22"/>
                <w:lang w:val="sv-SE"/>
              </w:rPr>
              <w:t>Aplikasi Dashboard Visualisasi Data Calon Mahasiswa Baru mengunakan Metabase.</w:t>
            </w:r>
          </w:p>
        </w:tc>
      </w:tr>
      <w:tr w:rsidR="007E709E" w:rsidRPr="005145AF" w14:paraId="0AF5D9F8" w14:textId="77777777" w:rsidTr="00BB0072">
        <w:tc>
          <w:tcPr>
            <w:tcW w:w="466" w:type="dxa"/>
            <w:vMerge/>
          </w:tcPr>
          <w:p w14:paraId="35C15EC0" w14:textId="77777777" w:rsidR="007E709E" w:rsidRPr="005145AF" w:rsidRDefault="007E709E" w:rsidP="005145AF">
            <w:pPr>
              <w:pStyle w:val="Gambar"/>
              <w:spacing w:line="276" w:lineRule="auto"/>
              <w:jc w:val="both"/>
              <w:rPr>
                <w:sz w:val="22"/>
                <w:szCs w:val="22"/>
                <w:lang w:val="sv-SE"/>
              </w:rPr>
            </w:pPr>
          </w:p>
        </w:tc>
        <w:tc>
          <w:tcPr>
            <w:tcW w:w="1656" w:type="dxa"/>
          </w:tcPr>
          <w:p w14:paraId="565CC956" w14:textId="59B9FCA5"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Pr>
          <w:p w14:paraId="40A4BD10" w14:textId="3C3A4E8F" w:rsidR="007E709E" w:rsidRPr="005145AF" w:rsidRDefault="001B1480" w:rsidP="005145AF">
            <w:pPr>
              <w:pStyle w:val="Gambar"/>
              <w:spacing w:line="276" w:lineRule="auto"/>
              <w:jc w:val="both"/>
              <w:rPr>
                <w:sz w:val="22"/>
                <w:szCs w:val="22"/>
              </w:rPr>
            </w:pPr>
            <w:r w:rsidRPr="005145AF">
              <w:rPr>
                <w:sz w:val="22"/>
                <w:szCs w:val="22"/>
              </w:rPr>
              <w:t>Data calon mahasiswa baru (Penerimaan Mahasiswa Baru/PMB) di Universitas Janabadra</w:t>
            </w:r>
          </w:p>
        </w:tc>
      </w:tr>
      <w:tr w:rsidR="007E709E" w:rsidRPr="005145AF" w14:paraId="00ED8BB8" w14:textId="77777777" w:rsidTr="00BB0072">
        <w:tc>
          <w:tcPr>
            <w:tcW w:w="466" w:type="dxa"/>
            <w:vMerge/>
          </w:tcPr>
          <w:p w14:paraId="14B7B9B1" w14:textId="77777777" w:rsidR="007E709E" w:rsidRPr="005145AF" w:rsidRDefault="007E709E" w:rsidP="005145AF">
            <w:pPr>
              <w:pStyle w:val="Gambar"/>
              <w:spacing w:line="276" w:lineRule="auto"/>
              <w:jc w:val="both"/>
              <w:rPr>
                <w:sz w:val="22"/>
                <w:szCs w:val="22"/>
              </w:rPr>
            </w:pPr>
          </w:p>
        </w:tc>
        <w:tc>
          <w:tcPr>
            <w:tcW w:w="1656" w:type="dxa"/>
          </w:tcPr>
          <w:p w14:paraId="675B706C" w14:textId="52628591"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Pr>
          <w:p w14:paraId="39F4D71F" w14:textId="64CEA4F7" w:rsidR="007E709E" w:rsidRPr="005145AF" w:rsidRDefault="001B1480" w:rsidP="005145AF">
            <w:pPr>
              <w:pStyle w:val="Gambar"/>
              <w:spacing w:line="276" w:lineRule="auto"/>
              <w:jc w:val="both"/>
              <w:rPr>
                <w:sz w:val="22"/>
                <w:szCs w:val="22"/>
              </w:rPr>
            </w:pPr>
            <w:r w:rsidRPr="005145AF">
              <w:rPr>
                <w:sz w:val="22"/>
                <w:szCs w:val="22"/>
              </w:rPr>
              <w:t>Pencatatan data calon mahasiswa masih sederhana dan statis, sehingga kurang informatif serta belum optimal mendukung keputusan manajerial.</w:t>
            </w:r>
          </w:p>
        </w:tc>
      </w:tr>
      <w:tr w:rsidR="007E709E" w:rsidRPr="005145AF" w14:paraId="44A74930" w14:textId="77777777" w:rsidTr="00BB0072">
        <w:tc>
          <w:tcPr>
            <w:tcW w:w="466" w:type="dxa"/>
            <w:vMerge/>
          </w:tcPr>
          <w:p w14:paraId="3415C1F3" w14:textId="77777777" w:rsidR="007E709E" w:rsidRPr="005145AF" w:rsidRDefault="007E709E" w:rsidP="005145AF">
            <w:pPr>
              <w:pStyle w:val="Gambar"/>
              <w:spacing w:line="276" w:lineRule="auto"/>
              <w:jc w:val="both"/>
              <w:rPr>
                <w:sz w:val="22"/>
                <w:szCs w:val="22"/>
              </w:rPr>
            </w:pPr>
          </w:p>
        </w:tc>
        <w:tc>
          <w:tcPr>
            <w:tcW w:w="1656" w:type="dxa"/>
          </w:tcPr>
          <w:p w14:paraId="41BE5248" w14:textId="4252E6AC"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Pr>
          <w:p w14:paraId="3D6772AE" w14:textId="4A278007" w:rsidR="007E709E" w:rsidRPr="005145AF" w:rsidRDefault="007142A5" w:rsidP="005145AF">
            <w:pPr>
              <w:pStyle w:val="Gambar"/>
              <w:spacing w:line="276" w:lineRule="auto"/>
              <w:jc w:val="both"/>
              <w:rPr>
                <w:sz w:val="22"/>
                <w:szCs w:val="22"/>
              </w:rPr>
            </w:pPr>
            <w:r w:rsidRPr="005145AF">
              <w:rPr>
                <w:i/>
                <w:sz w:val="22"/>
                <w:szCs w:val="22"/>
              </w:rPr>
              <w:t xml:space="preserve">Business Intelligence Roadmap </w:t>
            </w:r>
            <w:r w:rsidR="001B1480" w:rsidRPr="005145AF">
              <w:rPr>
                <w:sz w:val="22"/>
                <w:szCs w:val="22"/>
              </w:rPr>
              <w:t xml:space="preserve">(Moss &amp; Atre) dengan pemodelan </w:t>
            </w:r>
            <w:r w:rsidR="001B1480" w:rsidRPr="005145AF">
              <w:rPr>
                <w:i/>
                <w:sz w:val="22"/>
                <w:szCs w:val="22"/>
              </w:rPr>
              <w:t>Star Schema</w:t>
            </w:r>
            <w:r w:rsidR="001B1480" w:rsidRPr="005145AF">
              <w:rPr>
                <w:sz w:val="22"/>
                <w:szCs w:val="22"/>
              </w:rPr>
              <w:t xml:space="preserve"> menggunakan </w:t>
            </w:r>
            <w:r w:rsidR="001B1480" w:rsidRPr="005145AF">
              <w:rPr>
                <w:i/>
                <w:sz w:val="22"/>
                <w:szCs w:val="22"/>
              </w:rPr>
              <w:t>Metabase</w:t>
            </w:r>
          </w:p>
        </w:tc>
      </w:tr>
      <w:tr w:rsidR="007E709E" w:rsidRPr="005145AF" w14:paraId="56DCF80C" w14:textId="77777777" w:rsidTr="00BB0072">
        <w:tc>
          <w:tcPr>
            <w:tcW w:w="466" w:type="dxa"/>
            <w:vMerge/>
          </w:tcPr>
          <w:p w14:paraId="60AF9751" w14:textId="77777777" w:rsidR="007E709E" w:rsidRPr="005145AF" w:rsidRDefault="007E709E" w:rsidP="005145AF">
            <w:pPr>
              <w:pStyle w:val="Gambar"/>
              <w:spacing w:line="276" w:lineRule="auto"/>
              <w:jc w:val="both"/>
              <w:rPr>
                <w:sz w:val="22"/>
                <w:szCs w:val="22"/>
              </w:rPr>
            </w:pPr>
          </w:p>
        </w:tc>
        <w:tc>
          <w:tcPr>
            <w:tcW w:w="1656" w:type="dxa"/>
          </w:tcPr>
          <w:p w14:paraId="4B4CF94F" w14:textId="157DEF8D"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Pr>
          <w:p w14:paraId="63052157" w14:textId="5E374AD2" w:rsidR="007E709E" w:rsidRPr="005145AF" w:rsidRDefault="001B1480" w:rsidP="005145AF">
            <w:pPr>
              <w:pStyle w:val="Gambar"/>
              <w:spacing w:line="276" w:lineRule="auto"/>
              <w:jc w:val="both"/>
              <w:rPr>
                <w:sz w:val="22"/>
                <w:szCs w:val="22"/>
              </w:rPr>
            </w:pPr>
            <w:r w:rsidRPr="005145AF">
              <w:rPr>
                <w:sz w:val="22"/>
                <w:szCs w:val="22"/>
              </w:rPr>
              <w:t>Penelitian ini menghasilkan arsitektur data dan 7 dashboard interaktif yang tervalidasi untuk memantau tren calon mahasiswa dan mendukung keputusan admisi serta promosi.</w:t>
            </w:r>
          </w:p>
        </w:tc>
      </w:tr>
      <w:tr w:rsidR="007E709E" w:rsidRPr="005145AF" w14:paraId="081E6B15" w14:textId="77777777" w:rsidTr="00BB0072">
        <w:tc>
          <w:tcPr>
            <w:tcW w:w="466" w:type="dxa"/>
            <w:vMerge/>
          </w:tcPr>
          <w:p w14:paraId="7624BE58" w14:textId="77777777" w:rsidR="007E709E" w:rsidRPr="005145AF" w:rsidRDefault="007E709E" w:rsidP="005145AF">
            <w:pPr>
              <w:pStyle w:val="Gambar"/>
              <w:spacing w:line="276" w:lineRule="auto"/>
              <w:jc w:val="both"/>
              <w:rPr>
                <w:sz w:val="22"/>
                <w:szCs w:val="22"/>
              </w:rPr>
            </w:pPr>
          </w:p>
        </w:tc>
        <w:tc>
          <w:tcPr>
            <w:tcW w:w="1656" w:type="dxa"/>
          </w:tcPr>
          <w:p w14:paraId="7AA73BF0" w14:textId="26E413B4"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Pr>
          <w:p w14:paraId="7CB35DB2" w14:textId="1E4EEA25" w:rsidR="007E709E" w:rsidRPr="005145AF" w:rsidRDefault="001B1480" w:rsidP="005145AF">
            <w:pPr>
              <w:pStyle w:val="Gambar"/>
              <w:spacing w:line="276" w:lineRule="auto"/>
              <w:jc w:val="both"/>
              <w:rPr>
                <w:sz w:val="22"/>
                <w:szCs w:val="22"/>
              </w:rPr>
            </w:pPr>
            <w:r w:rsidRPr="005145AF">
              <w:rPr>
                <w:sz w:val="22"/>
                <w:szCs w:val="22"/>
              </w:rPr>
              <w:t>Keduanya menerapkan BI Roadmap di tingkat institusi; jurnal ini fokus data penerimaan mahasiswa dari database internal, sedangkan penelitian utama fokus rasio dosen–mahasiswa berbasis data agregat PDDikti.</w:t>
            </w:r>
          </w:p>
        </w:tc>
      </w:tr>
      <w:tr w:rsidR="007E709E" w:rsidRPr="005145AF" w14:paraId="46320615" w14:textId="77777777" w:rsidTr="00BB0072">
        <w:tc>
          <w:tcPr>
            <w:tcW w:w="466" w:type="dxa"/>
            <w:vMerge w:val="restart"/>
          </w:tcPr>
          <w:p w14:paraId="11FEAA05" w14:textId="77777777" w:rsidR="007E709E" w:rsidRPr="005145AF" w:rsidRDefault="007E709E" w:rsidP="005145AF">
            <w:pPr>
              <w:pStyle w:val="Gambar"/>
              <w:spacing w:line="276" w:lineRule="auto"/>
              <w:rPr>
                <w:sz w:val="22"/>
                <w:szCs w:val="22"/>
              </w:rPr>
            </w:pPr>
            <w:r w:rsidRPr="005145AF">
              <w:rPr>
                <w:sz w:val="22"/>
                <w:szCs w:val="22"/>
              </w:rPr>
              <w:t>9.</w:t>
            </w:r>
          </w:p>
        </w:tc>
        <w:tc>
          <w:tcPr>
            <w:tcW w:w="1656" w:type="dxa"/>
          </w:tcPr>
          <w:p w14:paraId="71CD4DCA" w14:textId="3745F42B"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lang w:val="sv-SE"/>
            </w:rPr>
            <w:tag w:val="MENDELEY_CITATION_v3_eyJjaXRhdGlvbklEIjoiTUVOREVMRVlfQ0lUQVRJT05fZTM2N2IwZTktNzNhNS00MWJjLWI5M2QtYTMxYjViNjA5ODVl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
            <w:id w:val="388154443"/>
            <w:placeholder>
              <w:docPart w:val="DefaultPlaceholder_-1854013440"/>
            </w:placeholder>
          </w:sdtPr>
          <w:sdtContent>
            <w:tc>
              <w:tcPr>
                <w:tcW w:w="5805" w:type="dxa"/>
              </w:tcPr>
              <w:p w14:paraId="6C2E45A0" w14:textId="5C82CA64" w:rsidR="007E709E" w:rsidRPr="005145AF" w:rsidRDefault="00886E56" w:rsidP="005145AF">
                <w:pPr>
                  <w:pStyle w:val="Gambar"/>
                  <w:spacing w:line="276" w:lineRule="auto"/>
                  <w:jc w:val="both"/>
                  <w:rPr>
                    <w:sz w:val="22"/>
                    <w:szCs w:val="22"/>
                    <w:lang w:val="sv-SE"/>
                  </w:rPr>
                </w:pPr>
                <w:r w:rsidRPr="00886E56">
                  <w:rPr>
                    <w:rFonts w:eastAsia="Times New Roman" w:cs="Times New Roman"/>
                    <w:color w:val="000000"/>
                    <w:sz w:val="22"/>
                  </w:rPr>
                  <w:t>(Sharma &amp; Joshi, 2022)</w:t>
                </w:r>
              </w:p>
            </w:tc>
          </w:sdtContent>
        </w:sdt>
      </w:tr>
      <w:tr w:rsidR="007E709E" w:rsidRPr="005145AF" w14:paraId="398FC6A6" w14:textId="77777777" w:rsidTr="00BB0072">
        <w:tc>
          <w:tcPr>
            <w:tcW w:w="466" w:type="dxa"/>
            <w:vMerge/>
          </w:tcPr>
          <w:p w14:paraId="08203052" w14:textId="77777777" w:rsidR="007E709E" w:rsidRPr="005145AF" w:rsidRDefault="007E709E" w:rsidP="005145AF">
            <w:pPr>
              <w:pStyle w:val="Gambar"/>
              <w:spacing w:line="276" w:lineRule="auto"/>
              <w:jc w:val="both"/>
              <w:rPr>
                <w:sz w:val="22"/>
                <w:szCs w:val="22"/>
                <w:lang w:val="sv-SE"/>
              </w:rPr>
            </w:pPr>
          </w:p>
        </w:tc>
        <w:tc>
          <w:tcPr>
            <w:tcW w:w="1656" w:type="dxa"/>
          </w:tcPr>
          <w:p w14:paraId="55EA615A" w14:textId="66058B85"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Pr>
          <w:p w14:paraId="1BA58FF1" w14:textId="0F027D86" w:rsidR="007E709E" w:rsidRPr="005145AF" w:rsidRDefault="001B1480" w:rsidP="005145AF">
            <w:pPr>
              <w:pStyle w:val="Gambar"/>
              <w:spacing w:line="276" w:lineRule="auto"/>
              <w:jc w:val="both"/>
              <w:rPr>
                <w:sz w:val="22"/>
                <w:szCs w:val="22"/>
              </w:rPr>
            </w:pPr>
            <w:r w:rsidRPr="005145AF">
              <w:rPr>
                <w:i/>
                <w:sz w:val="22"/>
                <w:szCs w:val="22"/>
              </w:rPr>
              <w:t xml:space="preserve">Pooling </w:t>
            </w:r>
            <w:r w:rsidR="002665F9" w:rsidRPr="005145AF">
              <w:rPr>
                <w:i/>
                <w:sz w:val="22"/>
                <w:szCs w:val="22"/>
              </w:rPr>
              <w:t>Business Intelligence</w:t>
            </w:r>
            <w:r w:rsidRPr="005145AF">
              <w:rPr>
                <w:i/>
                <w:sz w:val="22"/>
                <w:szCs w:val="22"/>
              </w:rPr>
              <w:t xml:space="preserve"> and Dashboard Technology for Decisions Making in Higher Education Institutions</w:t>
            </w:r>
          </w:p>
        </w:tc>
      </w:tr>
      <w:tr w:rsidR="007E709E" w:rsidRPr="00FF1FA9" w14:paraId="0AEF9B55" w14:textId="77777777" w:rsidTr="00BB0072">
        <w:tc>
          <w:tcPr>
            <w:tcW w:w="466" w:type="dxa"/>
            <w:vMerge/>
          </w:tcPr>
          <w:p w14:paraId="5BC4ADB0" w14:textId="77777777" w:rsidR="007E709E" w:rsidRPr="005145AF" w:rsidRDefault="007E709E" w:rsidP="005145AF">
            <w:pPr>
              <w:pStyle w:val="Gambar"/>
              <w:spacing w:line="276" w:lineRule="auto"/>
              <w:jc w:val="both"/>
              <w:rPr>
                <w:sz w:val="22"/>
                <w:szCs w:val="22"/>
              </w:rPr>
            </w:pPr>
          </w:p>
        </w:tc>
        <w:tc>
          <w:tcPr>
            <w:tcW w:w="1656" w:type="dxa"/>
          </w:tcPr>
          <w:p w14:paraId="23481B8C" w14:textId="3C87857A"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Pr>
          <w:p w14:paraId="20557ED6" w14:textId="392477F5" w:rsidR="007E709E" w:rsidRPr="005145AF" w:rsidRDefault="001B1480" w:rsidP="005145AF">
            <w:pPr>
              <w:pStyle w:val="Gambar"/>
              <w:spacing w:line="276" w:lineRule="auto"/>
              <w:jc w:val="both"/>
              <w:rPr>
                <w:sz w:val="22"/>
                <w:szCs w:val="22"/>
                <w:lang w:val="sv-SE"/>
              </w:rPr>
            </w:pPr>
            <w:r w:rsidRPr="005145AF">
              <w:rPr>
                <w:sz w:val="22"/>
                <w:szCs w:val="22"/>
                <w:lang w:val="sv-SE"/>
              </w:rPr>
              <w:t xml:space="preserve">Pemanfaatan </w:t>
            </w:r>
            <w:r w:rsidR="002665F9" w:rsidRPr="005145AF">
              <w:rPr>
                <w:i/>
                <w:sz w:val="22"/>
                <w:szCs w:val="22"/>
                <w:lang w:val="sv-SE"/>
              </w:rPr>
              <w:t>Business Intelligence</w:t>
            </w:r>
            <w:r w:rsidRPr="005145AF">
              <w:rPr>
                <w:sz w:val="22"/>
                <w:szCs w:val="22"/>
                <w:lang w:val="sv-SE"/>
              </w:rPr>
              <w:t xml:space="preserve"> (BI) dan teknologi </w:t>
            </w:r>
            <w:r w:rsidRPr="005145AF">
              <w:rPr>
                <w:i/>
                <w:sz w:val="22"/>
                <w:szCs w:val="22"/>
                <w:lang w:val="sv-SE"/>
              </w:rPr>
              <w:t>dashboard</w:t>
            </w:r>
            <w:r w:rsidRPr="005145AF">
              <w:rPr>
                <w:sz w:val="22"/>
                <w:szCs w:val="22"/>
                <w:lang w:val="sv-SE"/>
              </w:rPr>
              <w:t xml:space="preserve"> untuk pengambilan keputusan di Institusi Pendidikan Tinggi.</w:t>
            </w:r>
          </w:p>
        </w:tc>
      </w:tr>
      <w:tr w:rsidR="007E709E" w:rsidRPr="00FF1FA9" w14:paraId="42FD5FC0" w14:textId="77777777" w:rsidTr="00BB0072">
        <w:tc>
          <w:tcPr>
            <w:tcW w:w="466" w:type="dxa"/>
            <w:vMerge/>
          </w:tcPr>
          <w:p w14:paraId="2526B936" w14:textId="77777777" w:rsidR="007E709E" w:rsidRPr="005145AF" w:rsidRDefault="007E709E" w:rsidP="005145AF">
            <w:pPr>
              <w:pStyle w:val="Gambar"/>
              <w:spacing w:line="276" w:lineRule="auto"/>
              <w:jc w:val="both"/>
              <w:rPr>
                <w:sz w:val="22"/>
                <w:szCs w:val="22"/>
                <w:lang w:val="sv-SE"/>
              </w:rPr>
            </w:pPr>
          </w:p>
        </w:tc>
        <w:tc>
          <w:tcPr>
            <w:tcW w:w="1656" w:type="dxa"/>
          </w:tcPr>
          <w:p w14:paraId="599C2255" w14:textId="62B64130"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Pr>
          <w:p w14:paraId="55DE0F4A" w14:textId="7A47FA27" w:rsidR="007E709E" w:rsidRPr="005145AF" w:rsidRDefault="001B1480" w:rsidP="005145AF">
            <w:pPr>
              <w:pStyle w:val="Gambar"/>
              <w:spacing w:line="276" w:lineRule="auto"/>
              <w:jc w:val="both"/>
              <w:rPr>
                <w:sz w:val="22"/>
                <w:szCs w:val="22"/>
                <w:lang w:val="sv-SE"/>
              </w:rPr>
            </w:pPr>
            <w:r w:rsidRPr="005145AF">
              <w:rPr>
                <w:sz w:val="22"/>
                <w:szCs w:val="22"/>
                <w:lang w:val="sv-SE"/>
              </w:rPr>
              <w:t>Perguruan tinggi menghasilkan data besar tiap tahun, namun sulit diolah cepat dan terstruktur untuk evaluasi kinerja pimpinan.</w:t>
            </w:r>
          </w:p>
        </w:tc>
      </w:tr>
      <w:tr w:rsidR="007E709E" w:rsidRPr="005145AF" w14:paraId="10A5912E" w14:textId="77777777" w:rsidTr="00BB0072">
        <w:tc>
          <w:tcPr>
            <w:tcW w:w="466" w:type="dxa"/>
            <w:vMerge/>
          </w:tcPr>
          <w:p w14:paraId="0D4F28BD" w14:textId="77777777" w:rsidR="007E709E" w:rsidRPr="005145AF" w:rsidRDefault="007E709E" w:rsidP="005145AF">
            <w:pPr>
              <w:pStyle w:val="Gambar"/>
              <w:spacing w:line="276" w:lineRule="auto"/>
              <w:jc w:val="both"/>
              <w:rPr>
                <w:sz w:val="22"/>
                <w:szCs w:val="22"/>
                <w:lang w:val="sv-SE"/>
              </w:rPr>
            </w:pPr>
          </w:p>
        </w:tc>
        <w:tc>
          <w:tcPr>
            <w:tcW w:w="1656" w:type="dxa"/>
          </w:tcPr>
          <w:p w14:paraId="30DA81ED" w14:textId="7911BDB8"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Pr>
          <w:p w14:paraId="49B71B77" w14:textId="6C8F90D8" w:rsidR="007E709E" w:rsidRPr="005145AF" w:rsidRDefault="001B1480" w:rsidP="005145AF">
            <w:pPr>
              <w:pStyle w:val="Gambar"/>
              <w:spacing w:line="276" w:lineRule="auto"/>
              <w:jc w:val="both"/>
              <w:rPr>
                <w:i/>
                <w:iCs w:val="0"/>
                <w:sz w:val="22"/>
                <w:szCs w:val="22"/>
              </w:rPr>
            </w:pPr>
            <w:r w:rsidRPr="005145AF">
              <w:rPr>
                <w:i/>
                <w:iCs w:val="0"/>
                <w:sz w:val="22"/>
                <w:szCs w:val="22"/>
              </w:rPr>
              <w:t>Studi Eksploratif / Tinjauan Konseptual (Conceptual Review)</w:t>
            </w:r>
          </w:p>
        </w:tc>
      </w:tr>
      <w:tr w:rsidR="007E709E" w:rsidRPr="00FF1FA9" w14:paraId="62A0007C" w14:textId="77777777" w:rsidTr="00BB0072">
        <w:tc>
          <w:tcPr>
            <w:tcW w:w="466" w:type="dxa"/>
            <w:vMerge/>
          </w:tcPr>
          <w:p w14:paraId="3ABF493C" w14:textId="77777777" w:rsidR="007E709E" w:rsidRPr="005145AF" w:rsidRDefault="007E709E" w:rsidP="005145AF">
            <w:pPr>
              <w:pStyle w:val="Gambar"/>
              <w:spacing w:line="276" w:lineRule="auto"/>
              <w:jc w:val="both"/>
              <w:rPr>
                <w:sz w:val="22"/>
                <w:szCs w:val="22"/>
              </w:rPr>
            </w:pPr>
          </w:p>
        </w:tc>
        <w:tc>
          <w:tcPr>
            <w:tcW w:w="1656" w:type="dxa"/>
          </w:tcPr>
          <w:p w14:paraId="57694D20" w14:textId="2A3F5CA8"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Pr>
          <w:p w14:paraId="7DC0A5A7" w14:textId="5DF5AA1F" w:rsidR="007E709E" w:rsidRPr="005145AF" w:rsidRDefault="001B1480" w:rsidP="005145AF">
            <w:pPr>
              <w:pStyle w:val="Gambar"/>
              <w:spacing w:line="276" w:lineRule="auto"/>
              <w:jc w:val="both"/>
              <w:rPr>
                <w:sz w:val="22"/>
                <w:szCs w:val="22"/>
                <w:lang w:val="sv-SE"/>
              </w:rPr>
            </w:pPr>
            <w:r w:rsidRPr="005145AF">
              <w:rPr>
                <w:sz w:val="22"/>
                <w:szCs w:val="22"/>
                <w:lang w:val="sv-SE"/>
              </w:rPr>
              <w:t>Integrasi BI dan dashboard menghasilkan pelaporan visual otomatis yang menampilkan tren dan KPI, sehingga mendukung perencanaan strategis dan operasional yang lebih proaktif.</w:t>
            </w:r>
          </w:p>
        </w:tc>
      </w:tr>
      <w:tr w:rsidR="007E709E" w:rsidRPr="005145AF" w14:paraId="55E1C498" w14:textId="77777777" w:rsidTr="00BB0072">
        <w:tc>
          <w:tcPr>
            <w:tcW w:w="466" w:type="dxa"/>
            <w:vMerge/>
          </w:tcPr>
          <w:p w14:paraId="2F3F88F6" w14:textId="77777777" w:rsidR="007E709E" w:rsidRPr="005145AF" w:rsidRDefault="007E709E" w:rsidP="005145AF">
            <w:pPr>
              <w:pStyle w:val="Gambar"/>
              <w:spacing w:line="276" w:lineRule="auto"/>
              <w:jc w:val="both"/>
              <w:rPr>
                <w:sz w:val="22"/>
                <w:szCs w:val="22"/>
                <w:lang w:val="sv-SE"/>
              </w:rPr>
            </w:pPr>
          </w:p>
        </w:tc>
        <w:tc>
          <w:tcPr>
            <w:tcW w:w="1656" w:type="dxa"/>
          </w:tcPr>
          <w:p w14:paraId="33761F22" w14:textId="338AC6D0"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Pr>
          <w:p w14:paraId="5595260E" w14:textId="4178E891" w:rsidR="007E709E" w:rsidRPr="005145AF" w:rsidRDefault="001B1480" w:rsidP="005145AF">
            <w:pPr>
              <w:pStyle w:val="Gambar"/>
              <w:spacing w:line="276" w:lineRule="auto"/>
              <w:jc w:val="both"/>
              <w:rPr>
                <w:sz w:val="22"/>
                <w:szCs w:val="22"/>
              </w:rPr>
            </w:pPr>
            <w:r w:rsidRPr="005145AF">
              <w:rPr>
                <w:sz w:val="22"/>
                <w:szCs w:val="22"/>
              </w:rPr>
              <w:t>Jurnal ini bersifat konseptual tentang dashboard BI untuk manajemen umum, sedangkan penelitian utama terapan teknis yang fokus analisis rasio dosen–mahasiswa berbasis data PDDikti.</w:t>
            </w:r>
          </w:p>
        </w:tc>
      </w:tr>
      <w:tr w:rsidR="007E709E" w:rsidRPr="005145AF" w14:paraId="232B6445" w14:textId="77777777" w:rsidTr="00BB0072">
        <w:tc>
          <w:tcPr>
            <w:tcW w:w="466" w:type="dxa"/>
            <w:vMerge w:val="restart"/>
          </w:tcPr>
          <w:p w14:paraId="513FEF6F" w14:textId="77777777" w:rsidR="007E709E" w:rsidRPr="005145AF" w:rsidRDefault="007E709E" w:rsidP="005145AF">
            <w:pPr>
              <w:pStyle w:val="Gambar"/>
              <w:spacing w:line="276" w:lineRule="auto"/>
              <w:rPr>
                <w:sz w:val="22"/>
                <w:szCs w:val="22"/>
              </w:rPr>
            </w:pPr>
            <w:r w:rsidRPr="005145AF">
              <w:rPr>
                <w:sz w:val="22"/>
                <w:szCs w:val="22"/>
              </w:rPr>
              <w:t>10.</w:t>
            </w:r>
          </w:p>
        </w:tc>
        <w:tc>
          <w:tcPr>
            <w:tcW w:w="1656" w:type="dxa"/>
          </w:tcPr>
          <w:p w14:paraId="1CD1449A" w14:textId="7AE90C25"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"/>
            <w:id w:val="-1622759045"/>
            <w:placeholder>
              <w:docPart w:val="DefaultPlaceholder_-1854013440"/>
            </w:placeholder>
          </w:sdtPr>
          <w:sdtContent>
            <w:tc>
              <w:tcPr>
                <w:tcW w:w="5805" w:type="dxa"/>
              </w:tcPr>
              <w:p w14:paraId="2341822B" w14:textId="441788D6" w:rsidR="007E709E" w:rsidRPr="005145AF" w:rsidRDefault="00886E56" w:rsidP="005145AF">
                <w:pPr>
                  <w:pStyle w:val="Gambar"/>
                  <w:spacing w:line="276" w:lineRule="auto"/>
                  <w:jc w:val="both"/>
                  <w:rPr>
                    <w:sz w:val="22"/>
                    <w:szCs w:val="22"/>
                  </w:rPr>
                </w:pPr>
                <w:r w:rsidRPr="00886E56">
                  <w:rPr>
                    <w:rFonts w:cs="Times New Roman"/>
                    <w:color w:val="000000"/>
                    <w:sz w:val="22"/>
                    <w:szCs w:val="22"/>
                  </w:rPr>
                  <w:t>(Ady Bakri dkk., 2023)</w:t>
                </w:r>
              </w:p>
            </w:tc>
          </w:sdtContent>
        </w:sdt>
      </w:tr>
      <w:tr w:rsidR="007E709E" w:rsidRPr="005145AF" w14:paraId="5AFA0D91" w14:textId="77777777" w:rsidTr="00BB0072">
        <w:tc>
          <w:tcPr>
            <w:tcW w:w="466" w:type="dxa"/>
            <w:vMerge/>
          </w:tcPr>
          <w:p w14:paraId="52B26AD4" w14:textId="77777777" w:rsidR="007E709E" w:rsidRPr="005145AF" w:rsidRDefault="007E709E" w:rsidP="005145AF">
            <w:pPr>
              <w:pStyle w:val="Gambar"/>
              <w:spacing w:line="276" w:lineRule="auto"/>
              <w:jc w:val="both"/>
              <w:rPr>
                <w:sz w:val="22"/>
                <w:szCs w:val="22"/>
              </w:rPr>
            </w:pPr>
          </w:p>
        </w:tc>
        <w:tc>
          <w:tcPr>
            <w:tcW w:w="1656" w:type="dxa"/>
          </w:tcPr>
          <w:p w14:paraId="21B936F6" w14:textId="31DC5366"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Pr>
          <w:p w14:paraId="597E3D14" w14:textId="3435A929" w:rsidR="007E709E" w:rsidRPr="005145AF" w:rsidRDefault="001B1480" w:rsidP="005145AF">
            <w:pPr>
              <w:pStyle w:val="Gambar"/>
              <w:spacing w:line="276" w:lineRule="auto"/>
              <w:jc w:val="both"/>
              <w:rPr>
                <w:sz w:val="22"/>
                <w:szCs w:val="22"/>
              </w:rPr>
            </w:pPr>
            <w:r w:rsidRPr="005145AF">
              <w:rPr>
                <w:i/>
                <w:sz w:val="22"/>
                <w:szCs w:val="22"/>
              </w:rPr>
              <w:t xml:space="preserve">The Evaluation of PDDIKTI User Acceptance Using </w:t>
            </w:r>
            <w:proofErr w:type="gramStart"/>
            <w:r w:rsidRPr="005145AF">
              <w:rPr>
                <w:i/>
                <w:sz w:val="22"/>
                <w:szCs w:val="22"/>
              </w:rPr>
              <w:t>The</w:t>
            </w:r>
            <w:proofErr w:type="gramEnd"/>
            <w:r w:rsidRPr="005145AF">
              <w:rPr>
                <w:i/>
                <w:sz w:val="22"/>
                <w:szCs w:val="22"/>
              </w:rPr>
              <w:t xml:space="preserve"> Unified Theory of Acceptance and Use of Technology Approach</w:t>
            </w:r>
            <w:r w:rsidRPr="005145AF">
              <w:rPr>
                <w:sz w:val="22"/>
                <w:szCs w:val="22"/>
              </w:rPr>
              <w:t>.</w:t>
            </w:r>
          </w:p>
        </w:tc>
      </w:tr>
      <w:tr w:rsidR="007E709E" w:rsidRPr="00FF1FA9" w14:paraId="4C499B32" w14:textId="77777777" w:rsidTr="00BB0072">
        <w:tc>
          <w:tcPr>
            <w:tcW w:w="466" w:type="dxa"/>
            <w:vMerge/>
          </w:tcPr>
          <w:p w14:paraId="45E763B2" w14:textId="77777777" w:rsidR="007E709E" w:rsidRPr="005145AF" w:rsidRDefault="007E709E" w:rsidP="005145AF">
            <w:pPr>
              <w:pStyle w:val="Gambar"/>
              <w:spacing w:line="276" w:lineRule="auto"/>
              <w:jc w:val="both"/>
              <w:rPr>
                <w:sz w:val="22"/>
                <w:szCs w:val="22"/>
              </w:rPr>
            </w:pPr>
          </w:p>
        </w:tc>
        <w:tc>
          <w:tcPr>
            <w:tcW w:w="1656" w:type="dxa"/>
          </w:tcPr>
          <w:p w14:paraId="58E86C58" w14:textId="5DD186B3"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Pr>
          <w:p w14:paraId="67914D26" w14:textId="1FE13A0D" w:rsidR="007E709E" w:rsidRPr="005145AF" w:rsidRDefault="001B1480" w:rsidP="005145AF">
            <w:pPr>
              <w:pStyle w:val="Gambar"/>
              <w:tabs>
                <w:tab w:val="left" w:pos="1397"/>
              </w:tabs>
              <w:spacing w:line="276" w:lineRule="auto"/>
              <w:jc w:val="both"/>
              <w:rPr>
                <w:sz w:val="22"/>
                <w:szCs w:val="22"/>
                <w:lang w:val="sv-SE"/>
              </w:rPr>
            </w:pPr>
            <w:r w:rsidRPr="005145AF">
              <w:rPr>
                <w:sz w:val="22"/>
                <w:szCs w:val="22"/>
                <w:lang w:val="sv-SE"/>
              </w:rPr>
              <w:t xml:space="preserve">Tingkat penerimaan pengguna terhadap aplikasi </w:t>
            </w:r>
            <w:r w:rsidRPr="005145AF">
              <w:rPr>
                <w:i/>
                <w:sz w:val="22"/>
                <w:szCs w:val="22"/>
                <w:lang w:val="sv-SE"/>
              </w:rPr>
              <w:t>database</w:t>
            </w:r>
            <w:r w:rsidRPr="005145AF">
              <w:rPr>
                <w:sz w:val="22"/>
                <w:szCs w:val="22"/>
                <w:lang w:val="sv-SE"/>
              </w:rPr>
              <w:t xml:space="preserve"> Feeder PDDikti di perguruan tinggi.</w:t>
            </w:r>
          </w:p>
        </w:tc>
      </w:tr>
      <w:tr w:rsidR="007E709E" w:rsidRPr="00FF1FA9" w14:paraId="26F53679" w14:textId="77777777" w:rsidTr="00BB0072">
        <w:tc>
          <w:tcPr>
            <w:tcW w:w="466" w:type="dxa"/>
            <w:vMerge/>
          </w:tcPr>
          <w:p w14:paraId="3ED3B8B0" w14:textId="77777777" w:rsidR="007E709E" w:rsidRPr="005145AF" w:rsidRDefault="007E709E" w:rsidP="005145AF">
            <w:pPr>
              <w:pStyle w:val="Gambar"/>
              <w:spacing w:line="276" w:lineRule="auto"/>
              <w:jc w:val="both"/>
              <w:rPr>
                <w:sz w:val="22"/>
                <w:szCs w:val="22"/>
                <w:lang w:val="sv-SE"/>
              </w:rPr>
            </w:pPr>
          </w:p>
        </w:tc>
        <w:tc>
          <w:tcPr>
            <w:tcW w:w="1656" w:type="dxa"/>
          </w:tcPr>
          <w:p w14:paraId="5B610483" w14:textId="2FB246C5"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Pr>
          <w:p w14:paraId="33F707DB" w14:textId="5CCBB270" w:rsidR="007E709E" w:rsidRPr="005145AF" w:rsidRDefault="001B1480" w:rsidP="005145AF">
            <w:pPr>
              <w:pStyle w:val="Gambar"/>
              <w:spacing w:line="276" w:lineRule="auto"/>
              <w:jc w:val="both"/>
              <w:rPr>
                <w:sz w:val="22"/>
                <w:szCs w:val="22"/>
                <w:lang w:val="sv-SE"/>
              </w:rPr>
            </w:pPr>
            <w:r w:rsidRPr="005145AF">
              <w:rPr>
                <w:sz w:val="22"/>
                <w:szCs w:val="22"/>
                <w:lang w:val="sv-SE"/>
              </w:rPr>
              <w:t>Penggunaan Feeder PDDikti wajib, namun terkendala teknis dan belum dievaluasi dari sisi penerimaan pengguna.</w:t>
            </w:r>
          </w:p>
        </w:tc>
      </w:tr>
      <w:tr w:rsidR="007E709E" w:rsidRPr="005145AF" w14:paraId="2DC9996B" w14:textId="77777777" w:rsidTr="00BB0072">
        <w:tc>
          <w:tcPr>
            <w:tcW w:w="466" w:type="dxa"/>
            <w:vMerge/>
          </w:tcPr>
          <w:p w14:paraId="28379899" w14:textId="77777777" w:rsidR="007E709E" w:rsidRPr="005145AF" w:rsidRDefault="007E709E" w:rsidP="005145AF">
            <w:pPr>
              <w:pStyle w:val="Gambar"/>
              <w:spacing w:line="276" w:lineRule="auto"/>
              <w:jc w:val="both"/>
              <w:rPr>
                <w:sz w:val="22"/>
                <w:szCs w:val="22"/>
                <w:lang w:val="sv-SE"/>
              </w:rPr>
            </w:pPr>
          </w:p>
        </w:tc>
        <w:tc>
          <w:tcPr>
            <w:tcW w:w="1656" w:type="dxa"/>
          </w:tcPr>
          <w:p w14:paraId="77E5FAD9" w14:textId="0C87345F"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Pr>
          <w:p w14:paraId="4CD54BCB" w14:textId="3AA90002" w:rsidR="007E709E" w:rsidRPr="005145AF" w:rsidRDefault="001B1480" w:rsidP="005145AF">
            <w:pPr>
              <w:pStyle w:val="Gambar"/>
              <w:spacing w:line="276" w:lineRule="auto"/>
              <w:jc w:val="both"/>
              <w:rPr>
                <w:i/>
                <w:iCs w:val="0"/>
                <w:sz w:val="22"/>
                <w:szCs w:val="22"/>
              </w:rPr>
            </w:pPr>
            <w:r w:rsidRPr="005145AF">
              <w:rPr>
                <w:i/>
                <w:iCs w:val="0"/>
                <w:sz w:val="22"/>
                <w:szCs w:val="22"/>
              </w:rPr>
              <w:t>Model Unified Theory of Acceptance and Use of Technology (UTAUT) dengan regresi linear berganda.</w:t>
            </w:r>
          </w:p>
        </w:tc>
      </w:tr>
      <w:tr w:rsidR="007E709E" w:rsidRPr="00FF1FA9" w14:paraId="369BC7BE" w14:textId="77777777" w:rsidTr="00BB0072">
        <w:tc>
          <w:tcPr>
            <w:tcW w:w="466" w:type="dxa"/>
            <w:vMerge/>
          </w:tcPr>
          <w:p w14:paraId="2A0F5C37" w14:textId="77777777" w:rsidR="007E709E" w:rsidRPr="005145AF" w:rsidRDefault="007E709E" w:rsidP="005145AF">
            <w:pPr>
              <w:pStyle w:val="Gambar"/>
              <w:spacing w:line="276" w:lineRule="auto"/>
              <w:jc w:val="both"/>
              <w:rPr>
                <w:sz w:val="22"/>
                <w:szCs w:val="22"/>
              </w:rPr>
            </w:pPr>
          </w:p>
        </w:tc>
        <w:tc>
          <w:tcPr>
            <w:tcW w:w="1656" w:type="dxa"/>
          </w:tcPr>
          <w:p w14:paraId="2A516241" w14:textId="6A0F3F6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Pr>
          <w:p w14:paraId="0F331AE7" w14:textId="05E95A5B" w:rsidR="007E709E" w:rsidRPr="005145AF" w:rsidRDefault="001B1480" w:rsidP="005145AF">
            <w:pPr>
              <w:pStyle w:val="Gambar"/>
              <w:spacing w:line="276" w:lineRule="auto"/>
              <w:jc w:val="both"/>
              <w:rPr>
                <w:sz w:val="22"/>
                <w:szCs w:val="22"/>
                <w:lang w:val="sv-SE"/>
              </w:rPr>
            </w:pPr>
            <w:r w:rsidRPr="005145AF">
              <w:rPr>
                <w:sz w:val="22"/>
                <w:szCs w:val="22"/>
                <w:lang w:val="sv-SE"/>
              </w:rPr>
              <w:t>Ekspektasi kinerja, pengaruh sosial, dan kredibilitas berpengaruh positif pada niat penggunaan Feeder PDDikti; fasilitas mendukung penggunaan aktual, sedangkan ekspektasi usaha dan kecemasan tidak signifikan.</w:t>
            </w:r>
          </w:p>
        </w:tc>
      </w:tr>
      <w:tr w:rsidR="007E709E" w:rsidRPr="00FF1FA9" w14:paraId="78AD42B4" w14:textId="77777777" w:rsidTr="00BB0072">
        <w:tc>
          <w:tcPr>
            <w:tcW w:w="466" w:type="dxa"/>
            <w:vMerge/>
          </w:tcPr>
          <w:p w14:paraId="114A83DE" w14:textId="77777777" w:rsidR="007E709E" w:rsidRPr="005145AF" w:rsidRDefault="007E709E" w:rsidP="005145AF">
            <w:pPr>
              <w:pStyle w:val="Gambar"/>
              <w:spacing w:line="276" w:lineRule="auto"/>
              <w:jc w:val="both"/>
              <w:rPr>
                <w:sz w:val="22"/>
                <w:szCs w:val="22"/>
                <w:lang w:val="sv-SE"/>
              </w:rPr>
            </w:pPr>
          </w:p>
        </w:tc>
        <w:tc>
          <w:tcPr>
            <w:tcW w:w="1656" w:type="dxa"/>
          </w:tcPr>
          <w:p w14:paraId="72B185D5" w14:textId="341B3EB2"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Pr>
          <w:p w14:paraId="1F682056" w14:textId="59C4AA68" w:rsidR="007E709E" w:rsidRPr="005145AF" w:rsidRDefault="002B097F" w:rsidP="005145AF">
            <w:pPr>
              <w:pStyle w:val="Gambar"/>
              <w:spacing w:line="276" w:lineRule="auto"/>
              <w:jc w:val="both"/>
              <w:rPr>
                <w:sz w:val="22"/>
                <w:szCs w:val="22"/>
                <w:lang w:val="sv-SE"/>
              </w:rPr>
            </w:pPr>
            <w:r w:rsidRPr="005145AF">
              <w:rPr>
                <w:sz w:val="22"/>
                <w:szCs w:val="22"/>
                <w:lang w:val="sv-SE"/>
              </w:rPr>
              <w:t>Keduanya terkait PDDikti; jurnal ini menilai penerimaan Feeder (UTAUT), sedangkan penelitian utama mengolah data agregat PDDikti untuk analisis kapasitas akademik.</w:t>
            </w:r>
          </w:p>
        </w:tc>
      </w:tr>
      <w:tr w:rsidR="007E709E" w:rsidRPr="005145AF" w14:paraId="4AD571BD" w14:textId="77777777" w:rsidTr="00BB0072">
        <w:tc>
          <w:tcPr>
            <w:tcW w:w="466" w:type="dxa"/>
            <w:vMerge w:val="restart"/>
          </w:tcPr>
          <w:p w14:paraId="29E4EDD3" w14:textId="77777777" w:rsidR="007E709E" w:rsidRPr="005145AF" w:rsidRDefault="007E709E" w:rsidP="005145AF">
            <w:pPr>
              <w:pStyle w:val="Gambar"/>
              <w:spacing w:line="276" w:lineRule="auto"/>
              <w:rPr>
                <w:sz w:val="22"/>
                <w:szCs w:val="22"/>
              </w:rPr>
            </w:pPr>
            <w:r w:rsidRPr="005145AF">
              <w:rPr>
                <w:sz w:val="22"/>
                <w:szCs w:val="22"/>
              </w:rPr>
              <w:t>11.</w:t>
            </w:r>
          </w:p>
        </w:tc>
        <w:tc>
          <w:tcPr>
            <w:tcW w:w="1656" w:type="dxa"/>
          </w:tcPr>
          <w:p w14:paraId="4E8489FF" w14:textId="2B320FC9"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2UwYzQxYjAtYTFlOC00YjMzLTgzMGYtOWEyN2I4ZDQzMDdl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
            <w:id w:val="-1753728368"/>
            <w:placeholder>
              <w:docPart w:val="DefaultPlaceholder_-1854013440"/>
            </w:placeholder>
          </w:sdtPr>
          <w:sdtContent>
            <w:tc>
              <w:tcPr>
                <w:tcW w:w="5805" w:type="dxa"/>
              </w:tcPr>
              <w:p w14:paraId="4DAEED61" w14:textId="1A16B555" w:rsidR="007E709E" w:rsidRPr="005145AF" w:rsidRDefault="00886E56" w:rsidP="005145AF">
                <w:pPr>
                  <w:pStyle w:val="Gambar"/>
                  <w:tabs>
                    <w:tab w:val="left" w:pos="1545"/>
                  </w:tabs>
                  <w:spacing w:line="276" w:lineRule="auto"/>
                  <w:jc w:val="both"/>
                  <w:rPr>
                    <w:sz w:val="22"/>
                    <w:szCs w:val="22"/>
                  </w:rPr>
                </w:pPr>
                <w:r w:rsidRPr="00886E56">
                  <w:rPr>
                    <w:rFonts w:cs="Times New Roman"/>
                    <w:color w:val="000000"/>
                    <w:sz w:val="22"/>
                    <w:szCs w:val="22"/>
                  </w:rPr>
                  <w:t>(Astuti dkk., 2024)</w:t>
                </w:r>
              </w:p>
            </w:tc>
          </w:sdtContent>
        </w:sdt>
      </w:tr>
      <w:tr w:rsidR="007E709E" w:rsidRPr="005145AF" w14:paraId="77596DF9" w14:textId="77777777" w:rsidTr="00BB0072">
        <w:tc>
          <w:tcPr>
            <w:tcW w:w="466" w:type="dxa"/>
            <w:vMerge/>
          </w:tcPr>
          <w:p w14:paraId="79792EC8" w14:textId="77777777" w:rsidR="007E709E" w:rsidRPr="005145AF" w:rsidRDefault="007E709E" w:rsidP="005145AF">
            <w:pPr>
              <w:pStyle w:val="Gambar"/>
              <w:spacing w:line="276" w:lineRule="auto"/>
              <w:jc w:val="both"/>
              <w:rPr>
                <w:sz w:val="22"/>
                <w:szCs w:val="22"/>
              </w:rPr>
            </w:pPr>
          </w:p>
        </w:tc>
        <w:tc>
          <w:tcPr>
            <w:tcW w:w="1656" w:type="dxa"/>
          </w:tcPr>
          <w:p w14:paraId="3904A7AB" w14:textId="697C59CB"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Pr>
          <w:p w14:paraId="02A10C17" w14:textId="3F614A72" w:rsidR="007E709E" w:rsidRPr="005145AF" w:rsidRDefault="002B097F" w:rsidP="005145AF">
            <w:pPr>
              <w:pStyle w:val="Gambar"/>
              <w:spacing w:line="276" w:lineRule="auto"/>
              <w:jc w:val="both"/>
              <w:rPr>
                <w:i/>
                <w:iCs w:val="0"/>
                <w:sz w:val="22"/>
                <w:szCs w:val="22"/>
              </w:rPr>
            </w:pPr>
            <w:r w:rsidRPr="005145AF">
              <w:rPr>
                <w:i/>
                <w:iCs w:val="0"/>
                <w:sz w:val="22"/>
                <w:szCs w:val="22"/>
              </w:rPr>
              <w:t>Towards the National Higher Education Database in Indonesia: Challenges to Data Governance Implementation from The Perspective of a Public University.</w:t>
            </w:r>
          </w:p>
        </w:tc>
      </w:tr>
      <w:tr w:rsidR="007E709E" w:rsidRPr="005145AF" w14:paraId="12B60C65" w14:textId="77777777" w:rsidTr="00BB0072">
        <w:tc>
          <w:tcPr>
            <w:tcW w:w="466" w:type="dxa"/>
            <w:vMerge/>
          </w:tcPr>
          <w:p w14:paraId="3CDCDC53" w14:textId="77777777" w:rsidR="007E709E" w:rsidRPr="005145AF" w:rsidRDefault="007E709E" w:rsidP="005145AF">
            <w:pPr>
              <w:pStyle w:val="Gambar"/>
              <w:spacing w:line="276" w:lineRule="auto"/>
              <w:jc w:val="both"/>
              <w:rPr>
                <w:sz w:val="22"/>
                <w:szCs w:val="22"/>
              </w:rPr>
            </w:pPr>
          </w:p>
        </w:tc>
        <w:tc>
          <w:tcPr>
            <w:tcW w:w="1656" w:type="dxa"/>
          </w:tcPr>
          <w:p w14:paraId="7FFD3816" w14:textId="6F058BED"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Pr>
          <w:p w14:paraId="305D9F53" w14:textId="4B5416DA" w:rsidR="007E709E" w:rsidRPr="005145AF" w:rsidRDefault="002B097F" w:rsidP="005145AF">
            <w:pPr>
              <w:pStyle w:val="Gambar"/>
              <w:spacing w:line="276" w:lineRule="auto"/>
              <w:jc w:val="both"/>
              <w:rPr>
                <w:sz w:val="22"/>
                <w:szCs w:val="22"/>
              </w:rPr>
            </w:pPr>
            <w:r w:rsidRPr="005145AF">
              <w:rPr>
                <w:sz w:val="22"/>
                <w:szCs w:val="22"/>
              </w:rPr>
              <w:t>Implementasi tata kelola data (</w:t>
            </w:r>
            <w:r w:rsidRPr="005145AF">
              <w:rPr>
                <w:i/>
                <w:sz w:val="22"/>
                <w:szCs w:val="22"/>
              </w:rPr>
              <w:t>data governance</w:t>
            </w:r>
            <w:r w:rsidRPr="005145AF">
              <w:rPr>
                <w:sz w:val="22"/>
                <w:szCs w:val="22"/>
              </w:rPr>
              <w:t>) terkait integrasi data ke PDDikti di perguruan tinggi negeri.</w:t>
            </w:r>
          </w:p>
        </w:tc>
      </w:tr>
      <w:tr w:rsidR="007E709E" w:rsidRPr="00FF1FA9" w14:paraId="5FEB40FB" w14:textId="77777777" w:rsidTr="00BB0072">
        <w:tc>
          <w:tcPr>
            <w:tcW w:w="466" w:type="dxa"/>
            <w:vMerge/>
          </w:tcPr>
          <w:p w14:paraId="6D063EFA" w14:textId="77777777" w:rsidR="007E709E" w:rsidRPr="005145AF" w:rsidRDefault="007E709E" w:rsidP="005145AF">
            <w:pPr>
              <w:pStyle w:val="Gambar"/>
              <w:spacing w:line="276" w:lineRule="auto"/>
              <w:jc w:val="both"/>
              <w:rPr>
                <w:sz w:val="22"/>
                <w:szCs w:val="22"/>
              </w:rPr>
            </w:pPr>
          </w:p>
        </w:tc>
        <w:tc>
          <w:tcPr>
            <w:tcW w:w="1656" w:type="dxa"/>
          </w:tcPr>
          <w:p w14:paraId="23AAF72E" w14:textId="26609D46"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Pr>
          <w:p w14:paraId="70D96B03" w14:textId="0F150927" w:rsidR="007E709E" w:rsidRPr="005145AF" w:rsidRDefault="002B097F" w:rsidP="005145AF">
            <w:pPr>
              <w:pStyle w:val="Gambar"/>
              <w:spacing w:line="276" w:lineRule="auto"/>
              <w:jc w:val="both"/>
              <w:rPr>
                <w:sz w:val="22"/>
                <w:szCs w:val="22"/>
                <w:lang w:val="sv-SE"/>
              </w:rPr>
            </w:pPr>
            <w:r w:rsidRPr="005145AF">
              <w:rPr>
                <w:sz w:val="22"/>
                <w:szCs w:val="22"/>
                <w:lang w:val="sv-SE"/>
              </w:rPr>
              <w:t>Pelaporan ke PDDikti menuntut data valid dan mutakhir, namun terkendala kualitas data rendah dan tata kelola yang lemah.</w:t>
            </w:r>
          </w:p>
        </w:tc>
      </w:tr>
      <w:tr w:rsidR="007E709E" w:rsidRPr="005145AF" w14:paraId="194C54B1" w14:textId="77777777" w:rsidTr="00BB0072">
        <w:tc>
          <w:tcPr>
            <w:tcW w:w="466" w:type="dxa"/>
            <w:vMerge/>
          </w:tcPr>
          <w:p w14:paraId="5F28D6CA" w14:textId="77777777" w:rsidR="007E709E" w:rsidRPr="005145AF" w:rsidRDefault="007E709E" w:rsidP="005145AF">
            <w:pPr>
              <w:pStyle w:val="Gambar"/>
              <w:spacing w:line="276" w:lineRule="auto"/>
              <w:jc w:val="both"/>
              <w:rPr>
                <w:sz w:val="22"/>
                <w:szCs w:val="22"/>
                <w:lang w:val="sv-SE"/>
              </w:rPr>
            </w:pPr>
          </w:p>
        </w:tc>
        <w:tc>
          <w:tcPr>
            <w:tcW w:w="1656" w:type="dxa"/>
          </w:tcPr>
          <w:p w14:paraId="3CC4FC05" w14:textId="7CCDE775"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Pr>
          <w:p w14:paraId="6C051039" w14:textId="55E64043" w:rsidR="007E709E" w:rsidRPr="005145AF" w:rsidRDefault="002B097F" w:rsidP="005145AF">
            <w:pPr>
              <w:pStyle w:val="Gambar"/>
              <w:spacing w:line="276" w:lineRule="auto"/>
              <w:jc w:val="both"/>
              <w:rPr>
                <w:i/>
                <w:iCs w:val="0"/>
                <w:sz w:val="22"/>
                <w:szCs w:val="22"/>
              </w:rPr>
            </w:pPr>
            <w:r w:rsidRPr="005145AF">
              <w:rPr>
                <w:i/>
                <w:iCs w:val="0"/>
                <w:sz w:val="22"/>
                <w:szCs w:val="22"/>
              </w:rPr>
              <w:t>Studi Kasus (Case Study) Kualitatif dengan analisis dokumen dan wawancara semi-terstruktur.</w:t>
            </w:r>
          </w:p>
        </w:tc>
      </w:tr>
      <w:tr w:rsidR="007E709E" w:rsidRPr="00FF1FA9" w14:paraId="03B8724C" w14:textId="77777777" w:rsidTr="00BB0072">
        <w:tc>
          <w:tcPr>
            <w:tcW w:w="466" w:type="dxa"/>
            <w:vMerge/>
          </w:tcPr>
          <w:p w14:paraId="2059D90D" w14:textId="77777777" w:rsidR="007E709E" w:rsidRPr="005145AF" w:rsidRDefault="007E709E" w:rsidP="005145AF">
            <w:pPr>
              <w:pStyle w:val="Gambar"/>
              <w:spacing w:line="276" w:lineRule="auto"/>
              <w:jc w:val="both"/>
              <w:rPr>
                <w:sz w:val="22"/>
                <w:szCs w:val="22"/>
              </w:rPr>
            </w:pPr>
          </w:p>
        </w:tc>
        <w:tc>
          <w:tcPr>
            <w:tcW w:w="1656" w:type="dxa"/>
          </w:tcPr>
          <w:p w14:paraId="31E89DE4" w14:textId="5826129B"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Pr>
          <w:p w14:paraId="43FE0952" w14:textId="2B153314" w:rsidR="007E709E" w:rsidRPr="005145AF" w:rsidRDefault="002B097F" w:rsidP="005145AF">
            <w:pPr>
              <w:pStyle w:val="Gambar"/>
              <w:spacing w:line="276" w:lineRule="auto"/>
              <w:jc w:val="both"/>
              <w:rPr>
                <w:sz w:val="22"/>
                <w:szCs w:val="22"/>
                <w:lang w:val="sv-SE"/>
              </w:rPr>
            </w:pPr>
            <w:r w:rsidRPr="005145AF">
              <w:rPr>
                <w:sz w:val="22"/>
                <w:szCs w:val="22"/>
                <w:lang w:val="sv-SE"/>
              </w:rPr>
              <w:t>Enam tantangan tata kelola data diatasi lewat komite khusus, dukungan pimpinan, dan pelatihan literasi data.</w:t>
            </w:r>
          </w:p>
        </w:tc>
      </w:tr>
      <w:tr w:rsidR="007E709E" w:rsidRPr="00FF1FA9" w14:paraId="2FA707BE" w14:textId="77777777" w:rsidTr="00BB0072">
        <w:tc>
          <w:tcPr>
            <w:tcW w:w="466" w:type="dxa"/>
            <w:vMerge/>
          </w:tcPr>
          <w:p w14:paraId="5605897A" w14:textId="77777777" w:rsidR="007E709E" w:rsidRPr="005145AF" w:rsidRDefault="007E709E" w:rsidP="005145AF">
            <w:pPr>
              <w:pStyle w:val="Gambar"/>
              <w:spacing w:line="276" w:lineRule="auto"/>
              <w:jc w:val="both"/>
              <w:rPr>
                <w:sz w:val="22"/>
                <w:szCs w:val="22"/>
                <w:lang w:val="sv-SE"/>
              </w:rPr>
            </w:pPr>
          </w:p>
        </w:tc>
        <w:tc>
          <w:tcPr>
            <w:tcW w:w="1656" w:type="dxa"/>
          </w:tcPr>
          <w:p w14:paraId="2D77EC2E" w14:textId="12371644"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Pr>
          <w:p w14:paraId="6CAC78E6" w14:textId="5F856CEA" w:rsidR="007E709E" w:rsidRPr="005145AF" w:rsidRDefault="002B097F" w:rsidP="005145AF">
            <w:pPr>
              <w:pStyle w:val="Gambar"/>
              <w:spacing w:line="276" w:lineRule="auto"/>
              <w:jc w:val="both"/>
              <w:rPr>
                <w:sz w:val="22"/>
                <w:szCs w:val="22"/>
                <w:lang w:val="sv-SE"/>
              </w:rPr>
            </w:pPr>
            <w:r w:rsidRPr="005145AF">
              <w:rPr>
                <w:sz w:val="22"/>
                <w:szCs w:val="22"/>
                <w:lang w:val="sv-SE"/>
              </w:rPr>
              <w:t>Keduanya sama-sama terkait PDDikti; jurnal ini membahas tata kelola data secara manajerial, sedangkan penelitian utama merancang BI untuk analisis rasio dosen–mahasiswa.</w:t>
            </w:r>
          </w:p>
        </w:tc>
      </w:tr>
      <w:tr w:rsidR="007E709E" w:rsidRPr="005145AF" w14:paraId="0315359A" w14:textId="77777777" w:rsidTr="00BB0072">
        <w:tc>
          <w:tcPr>
            <w:tcW w:w="466" w:type="dxa"/>
            <w:vMerge w:val="restart"/>
          </w:tcPr>
          <w:p w14:paraId="35E0C4FD" w14:textId="77777777" w:rsidR="007E709E" w:rsidRPr="005145AF" w:rsidRDefault="007E709E" w:rsidP="005145AF">
            <w:pPr>
              <w:pStyle w:val="Gambar"/>
              <w:spacing w:line="276" w:lineRule="auto"/>
              <w:rPr>
                <w:sz w:val="22"/>
                <w:szCs w:val="22"/>
              </w:rPr>
            </w:pPr>
            <w:r w:rsidRPr="005145AF">
              <w:rPr>
                <w:sz w:val="22"/>
                <w:szCs w:val="22"/>
              </w:rPr>
              <w:t>12.</w:t>
            </w:r>
          </w:p>
        </w:tc>
        <w:tc>
          <w:tcPr>
            <w:tcW w:w="1656" w:type="dxa"/>
          </w:tcPr>
          <w:p w14:paraId="0AF1E3E6" w14:textId="0206C3EB"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"/>
            <w:id w:val="-1865590509"/>
            <w:placeholder>
              <w:docPart w:val="DefaultPlaceholder_-1854013440"/>
            </w:placeholder>
          </w:sdtPr>
          <w:sdtContent>
            <w:tc>
              <w:tcPr>
                <w:tcW w:w="5805" w:type="dxa"/>
              </w:tcPr>
              <w:p w14:paraId="7CC094B1" w14:textId="461B4A0A" w:rsidR="007E709E" w:rsidRPr="005145AF" w:rsidRDefault="00886E56" w:rsidP="005145AF">
                <w:pPr>
                  <w:pStyle w:val="Gambar"/>
                  <w:spacing w:line="276" w:lineRule="auto"/>
                  <w:jc w:val="both"/>
                  <w:rPr>
                    <w:sz w:val="22"/>
                    <w:szCs w:val="22"/>
                  </w:rPr>
                </w:pPr>
                <w:r w:rsidRPr="00886E56">
                  <w:rPr>
                    <w:rFonts w:cs="Times New Roman"/>
                    <w:color w:val="000000"/>
                    <w:sz w:val="22"/>
                    <w:szCs w:val="22"/>
                  </w:rPr>
                  <w:t>(Sequeira dkk., 2024)</w:t>
                </w:r>
              </w:p>
            </w:tc>
          </w:sdtContent>
        </w:sdt>
      </w:tr>
      <w:tr w:rsidR="007E709E" w:rsidRPr="005145AF" w14:paraId="2877C95D" w14:textId="77777777" w:rsidTr="00BB0072">
        <w:tc>
          <w:tcPr>
            <w:tcW w:w="466" w:type="dxa"/>
            <w:vMerge/>
          </w:tcPr>
          <w:p w14:paraId="5FB60C9E" w14:textId="77777777" w:rsidR="007E709E" w:rsidRPr="005145AF" w:rsidRDefault="007E709E" w:rsidP="005145AF">
            <w:pPr>
              <w:pStyle w:val="Gambar"/>
              <w:spacing w:line="276" w:lineRule="auto"/>
              <w:jc w:val="both"/>
              <w:rPr>
                <w:sz w:val="22"/>
                <w:szCs w:val="22"/>
              </w:rPr>
            </w:pPr>
          </w:p>
        </w:tc>
        <w:tc>
          <w:tcPr>
            <w:tcW w:w="1656" w:type="dxa"/>
          </w:tcPr>
          <w:p w14:paraId="660EE1AA" w14:textId="2852CDA2"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Pr>
          <w:p w14:paraId="63F4268D" w14:textId="2DC177F9" w:rsidR="007E709E" w:rsidRPr="005145AF" w:rsidRDefault="002B097F" w:rsidP="005145AF">
            <w:pPr>
              <w:pStyle w:val="Gambar"/>
              <w:spacing w:line="276" w:lineRule="auto"/>
              <w:jc w:val="both"/>
              <w:rPr>
                <w:i/>
                <w:iCs w:val="0"/>
                <w:sz w:val="22"/>
                <w:szCs w:val="22"/>
              </w:rPr>
            </w:pPr>
            <w:r w:rsidRPr="005145AF">
              <w:rPr>
                <w:i/>
                <w:iCs w:val="0"/>
                <w:sz w:val="22"/>
                <w:szCs w:val="22"/>
              </w:rPr>
              <w:t xml:space="preserve">Roadmap for Implementing </w:t>
            </w:r>
            <w:r w:rsidR="002665F9" w:rsidRPr="005145AF">
              <w:rPr>
                <w:i/>
                <w:iCs w:val="0"/>
                <w:sz w:val="22"/>
                <w:szCs w:val="22"/>
              </w:rPr>
              <w:t>Business Intelligence</w:t>
            </w:r>
            <w:r w:rsidRPr="005145AF">
              <w:rPr>
                <w:i/>
                <w:iCs w:val="0"/>
                <w:sz w:val="22"/>
                <w:szCs w:val="22"/>
              </w:rPr>
              <w:t xml:space="preserve"> Systems in Higher Education Institutions: Systematic Literature Review.</w:t>
            </w:r>
          </w:p>
        </w:tc>
      </w:tr>
      <w:tr w:rsidR="007E709E" w:rsidRPr="005145AF" w14:paraId="2088423D" w14:textId="77777777" w:rsidTr="00BB0072">
        <w:tc>
          <w:tcPr>
            <w:tcW w:w="466" w:type="dxa"/>
            <w:vMerge/>
          </w:tcPr>
          <w:p w14:paraId="1674BBF8" w14:textId="77777777" w:rsidR="007E709E" w:rsidRPr="005145AF" w:rsidRDefault="007E709E" w:rsidP="005145AF">
            <w:pPr>
              <w:pStyle w:val="Gambar"/>
              <w:spacing w:line="276" w:lineRule="auto"/>
              <w:jc w:val="both"/>
              <w:rPr>
                <w:sz w:val="22"/>
                <w:szCs w:val="22"/>
              </w:rPr>
            </w:pPr>
          </w:p>
        </w:tc>
        <w:tc>
          <w:tcPr>
            <w:tcW w:w="1656" w:type="dxa"/>
          </w:tcPr>
          <w:p w14:paraId="175BE200" w14:textId="33A6BC2D"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Pr>
          <w:p w14:paraId="3AF9E9B9" w14:textId="778E7A74" w:rsidR="007E709E" w:rsidRPr="005145AF" w:rsidRDefault="002B097F" w:rsidP="005145AF">
            <w:pPr>
              <w:pStyle w:val="Gambar"/>
              <w:spacing w:line="276" w:lineRule="auto"/>
              <w:jc w:val="both"/>
              <w:rPr>
                <w:sz w:val="22"/>
                <w:szCs w:val="22"/>
              </w:rPr>
            </w:pPr>
            <w:r w:rsidRPr="005145AF">
              <w:rPr>
                <w:sz w:val="22"/>
                <w:szCs w:val="22"/>
              </w:rPr>
              <w:t>Peta jalan (</w:t>
            </w:r>
            <w:r w:rsidRPr="005145AF">
              <w:rPr>
                <w:i/>
                <w:sz w:val="22"/>
                <w:szCs w:val="22"/>
              </w:rPr>
              <w:t>roadmap</w:t>
            </w:r>
            <w:r w:rsidRPr="005145AF">
              <w:rPr>
                <w:sz w:val="22"/>
                <w:szCs w:val="22"/>
              </w:rPr>
              <w:t xml:space="preserve">) implementasi sistem </w:t>
            </w:r>
            <w:r w:rsidR="002665F9" w:rsidRPr="005145AF">
              <w:rPr>
                <w:i/>
                <w:sz w:val="22"/>
                <w:szCs w:val="22"/>
              </w:rPr>
              <w:t>Business Intelligence</w:t>
            </w:r>
            <w:r w:rsidRPr="005145AF">
              <w:rPr>
                <w:sz w:val="22"/>
                <w:szCs w:val="22"/>
              </w:rPr>
              <w:t xml:space="preserve"> (BI) di Institusi Pendidikan Tinggi.</w:t>
            </w:r>
          </w:p>
        </w:tc>
      </w:tr>
      <w:tr w:rsidR="007E709E" w:rsidRPr="00FF1FA9" w14:paraId="2B094EAE" w14:textId="77777777" w:rsidTr="00BB0072">
        <w:tc>
          <w:tcPr>
            <w:tcW w:w="466" w:type="dxa"/>
            <w:vMerge/>
          </w:tcPr>
          <w:p w14:paraId="2661E472" w14:textId="77777777" w:rsidR="007E709E" w:rsidRPr="005145AF" w:rsidRDefault="007E709E" w:rsidP="005145AF">
            <w:pPr>
              <w:pStyle w:val="Gambar"/>
              <w:spacing w:line="276" w:lineRule="auto"/>
              <w:jc w:val="both"/>
              <w:rPr>
                <w:sz w:val="22"/>
                <w:szCs w:val="22"/>
              </w:rPr>
            </w:pPr>
          </w:p>
        </w:tc>
        <w:tc>
          <w:tcPr>
            <w:tcW w:w="1656" w:type="dxa"/>
          </w:tcPr>
          <w:p w14:paraId="1485AB6E" w14:textId="459A2A0C"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Pr>
          <w:p w14:paraId="670E4F69" w14:textId="204B138F" w:rsidR="007E709E" w:rsidRPr="005145AF" w:rsidRDefault="002B097F" w:rsidP="005145AF">
            <w:pPr>
              <w:pStyle w:val="Gambar"/>
              <w:spacing w:line="276" w:lineRule="auto"/>
              <w:jc w:val="both"/>
              <w:rPr>
                <w:sz w:val="22"/>
                <w:szCs w:val="22"/>
                <w:lang w:val="sv-SE"/>
              </w:rPr>
            </w:pPr>
            <w:r w:rsidRPr="005145AF">
              <w:rPr>
                <w:sz w:val="22"/>
                <w:szCs w:val="22"/>
                <w:lang w:val="sv-SE"/>
              </w:rPr>
              <w:t>Sistem informasi kampus sering usang dan tidak terintegrasi, menghambat keputusan; meski BI solusinya, roadmap yang tervalidasi masih minim.</w:t>
            </w:r>
          </w:p>
        </w:tc>
      </w:tr>
      <w:tr w:rsidR="007E709E" w:rsidRPr="005145AF" w14:paraId="3486387A" w14:textId="77777777" w:rsidTr="00BB0072">
        <w:tc>
          <w:tcPr>
            <w:tcW w:w="466" w:type="dxa"/>
            <w:vMerge/>
          </w:tcPr>
          <w:p w14:paraId="1F1C3364" w14:textId="77777777" w:rsidR="007E709E" w:rsidRPr="005145AF" w:rsidRDefault="007E709E" w:rsidP="005145AF">
            <w:pPr>
              <w:pStyle w:val="Gambar"/>
              <w:spacing w:line="276" w:lineRule="auto"/>
              <w:jc w:val="both"/>
              <w:rPr>
                <w:sz w:val="22"/>
                <w:szCs w:val="22"/>
                <w:lang w:val="sv-SE"/>
              </w:rPr>
            </w:pPr>
          </w:p>
        </w:tc>
        <w:tc>
          <w:tcPr>
            <w:tcW w:w="1656" w:type="dxa"/>
          </w:tcPr>
          <w:p w14:paraId="17EC566D" w14:textId="69E3D504"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Pr>
          <w:p w14:paraId="60BC57EE" w14:textId="30FD2522" w:rsidR="007E709E" w:rsidRPr="005145AF" w:rsidRDefault="002B097F" w:rsidP="005145AF">
            <w:pPr>
              <w:pStyle w:val="Gambar"/>
              <w:spacing w:line="276" w:lineRule="auto"/>
              <w:jc w:val="both"/>
              <w:rPr>
                <w:i/>
                <w:iCs w:val="0"/>
                <w:sz w:val="22"/>
                <w:szCs w:val="22"/>
              </w:rPr>
            </w:pPr>
            <w:r w:rsidRPr="005145AF">
              <w:rPr>
                <w:i/>
                <w:iCs w:val="0"/>
                <w:sz w:val="22"/>
                <w:szCs w:val="22"/>
              </w:rPr>
              <w:t>Systematic Literature Review (SLR)</w:t>
            </w:r>
          </w:p>
        </w:tc>
      </w:tr>
      <w:tr w:rsidR="007E709E" w:rsidRPr="00FF1FA9" w14:paraId="73A6838A" w14:textId="77777777" w:rsidTr="00BB0072">
        <w:tc>
          <w:tcPr>
            <w:tcW w:w="466" w:type="dxa"/>
            <w:vMerge/>
          </w:tcPr>
          <w:p w14:paraId="1C317332" w14:textId="77777777" w:rsidR="007E709E" w:rsidRPr="005145AF" w:rsidRDefault="007E709E" w:rsidP="005145AF">
            <w:pPr>
              <w:pStyle w:val="Gambar"/>
              <w:spacing w:line="276" w:lineRule="auto"/>
              <w:jc w:val="both"/>
              <w:rPr>
                <w:sz w:val="22"/>
                <w:szCs w:val="22"/>
              </w:rPr>
            </w:pPr>
          </w:p>
        </w:tc>
        <w:tc>
          <w:tcPr>
            <w:tcW w:w="1656" w:type="dxa"/>
          </w:tcPr>
          <w:p w14:paraId="301CF498" w14:textId="3343DAFE"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Pr>
          <w:p w14:paraId="61E0443B" w14:textId="09817A01" w:rsidR="007E709E" w:rsidRPr="005145AF" w:rsidRDefault="002B097F" w:rsidP="005145AF">
            <w:pPr>
              <w:pStyle w:val="Gambar"/>
              <w:spacing w:line="276" w:lineRule="auto"/>
              <w:jc w:val="both"/>
              <w:rPr>
                <w:sz w:val="22"/>
                <w:szCs w:val="22"/>
                <w:lang w:val="sv-SE"/>
              </w:rPr>
            </w:pPr>
            <w:r w:rsidRPr="005145AF">
              <w:rPr>
                <w:sz w:val="22"/>
                <w:szCs w:val="22"/>
                <w:lang w:val="sv-SE"/>
              </w:rPr>
              <w:t>Studi ini mengidentifikasi 18 proses keputusan utama dan memetakan solusi serta arsitektur BI, sebagai dasar penyusunan roadmap implementasi BI di perguruan tinggi.</w:t>
            </w:r>
          </w:p>
        </w:tc>
      </w:tr>
      <w:tr w:rsidR="007E709E" w:rsidRPr="005145AF" w14:paraId="2C0CDBDA" w14:textId="77777777" w:rsidTr="00BB0072">
        <w:tc>
          <w:tcPr>
            <w:tcW w:w="466" w:type="dxa"/>
            <w:vMerge/>
          </w:tcPr>
          <w:p w14:paraId="56114BDA" w14:textId="77777777" w:rsidR="007E709E" w:rsidRPr="005145AF" w:rsidRDefault="007E709E" w:rsidP="005145AF">
            <w:pPr>
              <w:pStyle w:val="Gambar"/>
              <w:spacing w:line="276" w:lineRule="auto"/>
              <w:jc w:val="both"/>
              <w:rPr>
                <w:sz w:val="22"/>
                <w:szCs w:val="22"/>
                <w:lang w:val="sv-SE"/>
              </w:rPr>
            </w:pPr>
          </w:p>
        </w:tc>
        <w:tc>
          <w:tcPr>
            <w:tcW w:w="1656" w:type="dxa"/>
          </w:tcPr>
          <w:p w14:paraId="7097DACF" w14:textId="0A2DEE95"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Pr>
          <w:p w14:paraId="0CB237A1" w14:textId="47D19BC4" w:rsidR="007E709E" w:rsidRPr="005145AF" w:rsidRDefault="002B097F" w:rsidP="005145AF">
            <w:pPr>
              <w:pStyle w:val="Gambar"/>
              <w:spacing w:line="276" w:lineRule="auto"/>
              <w:jc w:val="both"/>
              <w:rPr>
                <w:sz w:val="22"/>
                <w:szCs w:val="22"/>
              </w:rPr>
            </w:pPr>
            <w:r w:rsidRPr="005145AF">
              <w:rPr>
                <w:sz w:val="22"/>
                <w:szCs w:val="22"/>
              </w:rPr>
              <w:t>Jurnal ini menyusun roadmap BI secara konseptual (SLR), sedangkan penelitian utama menerapkan BI secara teknis berbasis data PDDikti untuk analisis rasio dosen–mahasiswa.</w:t>
            </w:r>
          </w:p>
        </w:tc>
      </w:tr>
      <w:tr w:rsidR="007E709E" w:rsidRPr="005145AF" w14:paraId="347F5AD2" w14:textId="77777777" w:rsidTr="00BB0072">
        <w:tc>
          <w:tcPr>
            <w:tcW w:w="466" w:type="dxa"/>
            <w:vMerge w:val="restart"/>
          </w:tcPr>
          <w:p w14:paraId="045B152A" w14:textId="77777777" w:rsidR="007E709E" w:rsidRPr="005145AF" w:rsidRDefault="007E709E" w:rsidP="005145AF">
            <w:pPr>
              <w:pStyle w:val="Gambar"/>
              <w:spacing w:line="276" w:lineRule="auto"/>
              <w:rPr>
                <w:sz w:val="22"/>
                <w:szCs w:val="22"/>
              </w:rPr>
            </w:pPr>
            <w:r w:rsidRPr="005145AF">
              <w:rPr>
                <w:sz w:val="22"/>
                <w:szCs w:val="22"/>
              </w:rPr>
              <w:t>13.</w:t>
            </w:r>
          </w:p>
        </w:tc>
        <w:tc>
          <w:tcPr>
            <w:tcW w:w="1656" w:type="dxa"/>
          </w:tcPr>
          <w:p w14:paraId="35478D01" w14:textId="47EB47C4" w:rsidR="007E709E" w:rsidRPr="005145AF" w:rsidRDefault="007E709E" w:rsidP="005145AF">
            <w:pPr>
              <w:pStyle w:val="Gambar"/>
              <w:spacing w:line="276" w:lineRule="auto"/>
              <w:jc w:val="both"/>
              <w:rPr>
                <w:b/>
                <w:bCs/>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"/>
            <w:id w:val="2082178319"/>
            <w:placeholder>
              <w:docPart w:val="DefaultPlaceholder_-1854013440"/>
            </w:placeholder>
          </w:sdtPr>
          <w:sdtContent>
            <w:tc>
              <w:tcPr>
                <w:tcW w:w="5805" w:type="dxa"/>
              </w:tcPr>
              <w:p w14:paraId="14F9214E" w14:textId="22077DE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(Hasan, 2019)</w:t>
                </w:r>
              </w:p>
            </w:tc>
          </w:sdtContent>
        </w:sdt>
      </w:tr>
      <w:tr w:rsidR="007E709E" w:rsidRPr="005145AF" w14:paraId="2C02BAFE" w14:textId="77777777" w:rsidTr="00BB0072">
        <w:tc>
          <w:tcPr>
            <w:tcW w:w="466" w:type="dxa"/>
            <w:vMerge/>
          </w:tcPr>
          <w:p w14:paraId="14CBE795" w14:textId="77777777" w:rsidR="007E709E" w:rsidRPr="005145AF" w:rsidRDefault="007E709E" w:rsidP="005145AF">
            <w:pPr>
              <w:pStyle w:val="Gambar"/>
              <w:spacing w:line="276" w:lineRule="auto"/>
              <w:jc w:val="both"/>
              <w:rPr>
                <w:sz w:val="22"/>
                <w:szCs w:val="22"/>
              </w:rPr>
            </w:pPr>
          </w:p>
        </w:tc>
        <w:tc>
          <w:tcPr>
            <w:tcW w:w="1656" w:type="dxa"/>
          </w:tcPr>
          <w:p w14:paraId="6D8008EE" w14:textId="608E1C59"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Pr>
          <w:p w14:paraId="63E38F71" w14:textId="29A97FA4" w:rsidR="007E709E" w:rsidRPr="005145AF" w:rsidRDefault="00D23875" w:rsidP="005145AF">
            <w:pPr>
              <w:pStyle w:val="Gambar"/>
              <w:spacing w:line="276" w:lineRule="auto"/>
              <w:jc w:val="both"/>
              <w:rPr>
                <w:sz w:val="22"/>
                <w:szCs w:val="22"/>
              </w:rPr>
            </w:pPr>
            <w:r w:rsidRPr="005145AF">
              <w:rPr>
                <w:sz w:val="22"/>
                <w:szCs w:val="22"/>
              </w:rPr>
              <w:t xml:space="preserve">Implementasi Sistem </w:t>
            </w:r>
            <w:r w:rsidR="002665F9" w:rsidRPr="005145AF">
              <w:rPr>
                <w:i/>
                <w:sz w:val="22"/>
                <w:szCs w:val="22"/>
              </w:rPr>
              <w:t>Business Intelligence</w:t>
            </w:r>
            <w:r w:rsidRPr="005145AF">
              <w:rPr>
                <w:sz w:val="22"/>
                <w:szCs w:val="22"/>
              </w:rPr>
              <w:t xml:space="preserve"> Untuk Data Penelitian di Perguruan Tinggi.</w:t>
            </w:r>
          </w:p>
        </w:tc>
      </w:tr>
      <w:tr w:rsidR="007E709E" w:rsidRPr="00FF1FA9" w14:paraId="27213748" w14:textId="77777777" w:rsidTr="00BB0072">
        <w:tc>
          <w:tcPr>
            <w:tcW w:w="466" w:type="dxa"/>
            <w:vMerge/>
          </w:tcPr>
          <w:p w14:paraId="7FCC6D0C" w14:textId="77777777" w:rsidR="007E709E" w:rsidRPr="005145AF" w:rsidRDefault="007E709E" w:rsidP="005145AF">
            <w:pPr>
              <w:pStyle w:val="Gambar"/>
              <w:spacing w:line="276" w:lineRule="auto"/>
              <w:jc w:val="both"/>
              <w:rPr>
                <w:sz w:val="22"/>
                <w:szCs w:val="22"/>
              </w:rPr>
            </w:pPr>
          </w:p>
        </w:tc>
        <w:tc>
          <w:tcPr>
            <w:tcW w:w="1656" w:type="dxa"/>
          </w:tcPr>
          <w:p w14:paraId="60807033" w14:textId="79D37DA8"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Pr>
          <w:p w14:paraId="3A5D44B2" w14:textId="4E6CFCCD" w:rsidR="007E709E" w:rsidRPr="005145AF" w:rsidRDefault="00D23875" w:rsidP="005145AF">
            <w:pPr>
              <w:pStyle w:val="Gambar"/>
              <w:spacing w:line="276" w:lineRule="auto"/>
              <w:jc w:val="both"/>
              <w:rPr>
                <w:sz w:val="22"/>
                <w:szCs w:val="22"/>
                <w:lang w:val="sv-SE"/>
              </w:rPr>
            </w:pPr>
            <w:r w:rsidRPr="005145AF">
              <w:rPr>
                <w:sz w:val="22"/>
                <w:szCs w:val="22"/>
                <w:lang w:val="sv-SE"/>
              </w:rPr>
              <w:t>Data rekapitulasi penelitian dan publikasi dosen di Perguruan Tinggi XYZ.</w:t>
            </w:r>
          </w:p>
        </w:tc>
      </w:tr>
      <w:tr w:rsidR="007E709E" w:rsidRPr="00FF1FA9" w14:paraId="7C9ACC25" w14:textId="77777777" w:rsidTr="00BB0072">
        <w:tc>
          <w:tcPr>
            <w:tcW w:w="466" w:type="dxa"/>
            <w:vMerge/>
          </w:tcPr>
          <w:p w14:paraId="40529E19" w14:textId="77777777" w:rsidR="007E709E" w:rsidRPr="005145AF" w:rsidRDefault="007E709E" w:rsidP="005145AF">
            <w:pPr>
              <w:pStyle w:val="Gambar"/>
              <w:spacing w:line="276" w:lineRule="auto"/>
              <w:jc w:val="both"/>
              <w:rPr>
                <w:sz w:val="22"/>
                <w:szCs w:val="22"/>
                <w:lang w:val="sv-SE"/>
              </w:rPr>
            </w:pPr>
          </w:p>
        </w:tc>
        <w:tc>
          <w:tcPr>
            <w:tcW w:w="1656" w:type="dxa"/>
          </w:tcPr>
          <w:p w14:paraId="3C87EFDC" w14:textId="2CF31069"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Pr>
          <w:p w14:paraId="4609AF67" w14:textId="3E95E087" w:rsidR="007E709E" w:rsidRPr="005145AF" w:rsidRDefault="007214F7" w:rsidP="005145AF">
            <w:pPr>
              <w:pStyle w:val="Gambar"/>
              <w:spacing w:line="276" w:lineRule="auto"/>
              <w:jc w:val="both"/>
              <w:rPr>
                <w:sz w:val="22"/>
                <w:szCs w:val="22"/>
                <w:lang w:val="sv-SE"/>
              </w:rPr>
            </w:pPr>
            <w:r w:rsidRPr="005145AF">
              <w:rPr>
                <w:sz w:val="22"/>
                <w:szCs w:val="22"/>
                <w:lang w:val="sv-SE"/>
              </w:rPr>
              <w:t>Laporan penelitian dosen belum terpusat dan masih berbasis Excel berbeda-beda, sehingga menyulitkan analisis kinerja dan akreditasi.</w:t>
            </w:r>
          </w:p>
        </w:tc>
      </w:tr>
      <w:tr w:rsidR="007E709E" w:rsidRPr="005145AF" w14:paraId="5FD23823" w14:textId="77777777" w:rsidTr="00BB0072">
        <w:tc>
          <w:tcPr>
            <w:tcW w:w="466" w:type="dxa"/>
            <w:vMerge/>
          </w:tcPr>
          <w:p w14:paraId="59969D74" w14:textId="77777777" w:rsidR="007E709E" w:rsidRPr="005145AF" w:rsidRDefault="007E709E" w:rsidP="005145AF">
            <w:pPr>
              <w:pStyle w:val="Gambar"/>
              <w:spacing w:line="276" w:lineRule="auto"/>
              <w:jc w:val="both"/>
              <w:rPr>
                <w:sz w:val="22"/>
                <w:szCs w:val="22"/>
                <w:lang w:val="sv-SE"/>
              </w:rPr>
            </w:pPr>
          </w:p>
        </w:tc>
        <w:tc>
          <w:tcPr>
            <w:tcW w:w="1656" w:type="dxa"/>
          </w:tcPr>
          <w:p w14:paraId="02234848" w14:textId="5C079802"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Pr>
          <w:p w14:paraId="1E989D2B" w14:textId="5F810C48" w:rsidR="007E709E" w:rsidRPr="005145AF" w:rsidRDefault="007214F7" w:rsidP="005145AF">
            <w:pPr>
              <w:pStyle w:val="Gambar"/>
              <w:spacing w:line="276" w:lineRule="auto"/>
              <w:jc w:val="both"/>
              <w:rPr>
                <w:i/>
                <w:iCs w:val="0"/>
                <w:sz w:val="22"/>
                <w:szCs w:val="22"/>
              </w:rPr>
            </w:pPr>
            <w:r w:rsidRPr="005145AF">
              <w:rPr>
                <w:i/>
                <w:iCs w:val="0"/>
                <w:sz w:val="22"/>
                <w:szCs w:val="22"/>
              </w:rPr>
              <w:t>Nine-Step Methodology (Ralph Kimball) dan On-Line Analytical Processing (OLAP) menggunakan Pentaho.</w:t>
            </w:r>
          </w:p>
        </w:tc>
      </w:tr>
      <w:tr w:rsidR="007E709E" w:rsidRPr="005145AF" w14:paraId="7FCCE9CD" w14:textId="77777777" w:rsidTr="00BB0072">
        <w:tc>
          <w:tcPr>
            <w:tcW w:w="466" w:type="dxa"/>
            <w:vMerge/>
          </w:tcPr>
          <w:p w14:paraId="1EC08C6E" w14:textId="77777777" w:rsidR="007E709E" w:rsidRPr="005145AF" w:rsidRDefault="007E709E" w:rsidP="005145AF">
            <w:pPr>
              <w:pStyle w:val="Gambar"/>
              <w:spacing w:line="276" w:lineRule="auto"/>
              <w:jc w:val="both"/>
              <w:rPr>
                <w:sz w:val="22"/>
                <w:szCs w:val="22"/>
              </w:rPr>
            </w:pPr>
          </w:p>
        </w:tc>
        <w:tc>
          <w:tcPr>
            <w:tcW w:w="1656" w:type="dxa"/>
          </w:tcPr>
          <w:p w14:paraId="5BD81926" w14:textId="29B87B75"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Pr>
          <w:p w14:paraId="0C49A1B2" w14:textId="4FFE4D71" w:rsidR="007E709E" w:rsidRPr="005145AF" w:rsidRDefault="007214F7" w:rsidP="005145AF">
            <w:pPr>
              <w:pStyle w:val="Gambar"/>
              <w:spacing w:line="276" w:lineRule="auto"/>
              <w:jc w:val="both"/>
              <w:rPr>
                <w:sz w:val="22"/>
                <w:szCs w:val="22"/>
              </w:rPr>
            </w:pPr>
            <w:r w:rsidRPr="005145AF">
              <w:rPr>
                <w:sz w:val="22"/>
                <w:szCs w:val="22"/>
              </w:rPr>
              <w:t>Penelitian ini menghasilkan Data Warehouse dan dashboard BI interaktif yang memudahkan pemantauan kinerja penelitian dosen secara real-time untuk evaluasi akreditasi.</w:t>
            </w:r>
          </w:p>
        </w:tc>
      </w:tr>
      <w:tr w:rsidR="007E709E" w:rsidRPr="005145AF" w14:paraId="4885CC49" w14:textId="77777777" w:rsidTr="00BB0072">
        <w:tc>
          <w:tcPr>
            <w:tcW w:w="466" w:type="dxa"/>
            <w:vMerge/>
          </w:tcPr>
          <w:p w14:paraId="733249E4" w14:textId="77777777" w:rsidR="007E709E" w:rsidRPr="005145AF" w:rsidRDefault="007E709E" w:rsidP="005145AF">
            <w:pPr>
              <w:pStyle w:val="Gambar"/>
              <w:spacing w:line="276" w:lineRule="auto"/>
              <w:jc w:val="both"/>
              <w:rPr>
                <w:sz w:val="22"/>
                <w:szCs w:val="22"/>
              </w:rPr>
            </w:pPr>
          </w:p>
        </w:tc>
        <w:tc>
          <w:tcPr>
            <w:tcW w:w="1656" w:type="dxa"/>
          </w:tcPr>
          <w:p w14:paraId="6B49A9BC" w14:textId="3131D053"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Pr>
          <w:p w14:paraId="04017F85" w14:textId="2B51B802" w:rsidR="007E709E" w:rsidRPr="005145AF" w:rsidRDefault="007214F7" w:rsidP="005145AF">
            <w:pPr>
              <w:pStyle w:val="Gambar"/>
              <w:spacing w:line="276" w:lineRule="auto"/>
              <w:jc w:val="both"/>
              <w:rPr>
                <w:sz w:val="22"/>
                <w:szCs w:val="22"/>
              </w:rPr>
            </w:pPr>
            <w:r w:rsidRPr="005145AF">
              <w:rPr>
                <w:sz w:val="22"/>
                <w:szCs w:val="22"/>
              </w:rPr>
              <w:t>Keduanya merancang BI di perguruan tinggi; jurnal ini fokus kinerja penelitian (Kimball, Pentaho), sedangkan penelitian utama fokus rasio dosen–mahasiswa berbasis PDDikti.</w:t>
            </w:r>
          </w:p>
        </w:tc>
      </w:tr>
      <w:tr w:rsidR="007E709E" w:rsidRPr="005145AF" w14:paraId="456BC654" w14:textId="77777777" w:rsidTr="00BB0072">
        <w:tc>
          <w:tcPr>
            <w:tcW w:w="466" w:type="dxa"/>
            <w:vMerge w:val="restart"/>
          </w:tcPr>
          <w:p w14:paraId="4FFAE47C" w14:textId="77777777" w:rsidR="007E709E" w:rsidRPr="005145AF" w:rsidRDefault="007E709E" w:rsidP="005145AF">
            <w:pPr>
              <w:pStyle w:val="Gambar"/>
              <w:spacing w:line="276" w:lineRule="auto"/>
              <w:rPr>
                <w:sz w:val="22"/>
                <w:szCs w:val="22"/>
              </w:rPr>
            </w:pPr>
            <w:r w:rsidRPr="005145AF">
              <w:rPr>
                <w:sz w:val="22"/>
                <w:szCs w:val="22"/>
              </w:rPr>
              <w:t>14.</w:t>
            </w:r>
          </w:p>
        </w:tc>
        <w:tc>
          <w:tcPr>
            <w:tcW w:w="1656" w:type="dxa"/>
          </w:tcPr>
          <w:p w14:paraId="671C4C53" w14:textId="7E39FBF1"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"/>
            <w:id w:val="121048890"/>
            <w:placeholder>
              <w:docPart w:val="DefaultPlaceholder_-1854013440"/>
            </w:placeholder>
          </w:sdtPr>
          <w:sdtContent>
            <w:tc>
              <w:tcPr>
                <w:tcW w:w="5805" w:type="dxa"/>
              </w:tcPr>
              <w:p w14:paraId="43A8FFD7" w14:textId="75B2CF3F" w:rsidR="007E709E" w:rsidRPr="005145AF" w:rsidRDefault="00886E56" w:rsidP="005145AF">
                <w:pPr>
                  <w:pStyle w:val="Gambar"/>
                  <w:spacing w:line="276" w:lineRule="auto"/>
                  <w:jc w:val="both"/>
                  <w:rPr>
                    <w:sz w:val="22"/>
                    <w:szCs w:val="22"/>
                  </w:rPr>
                </w:pPr>
                <w:r w:rsidRPr="00886E56">
                  <w:rPr>
                    <w:rFonts w:cs="Times New Roman"/>
                    <w:color w:val="000000"/>
                    <w:sz w:val="22"/>
                    <w:szCs w:val="22"/>
                  </w:rPr>
                  <w:t>(Amin dkk., 2022)</w:t>
                </w:r>
              </w:p>
            </w:tc>
          </w:sdtContent>
        </w:sdt>
      </w:tr>
      <w:tr w:rsidR="007E709E" w:rsidRPr="005145AF" w14:paraId="6C1393DF" w14:textId="77777777" w:rsidTr="00BB0072">
        <w:tc>
          <w:tcPr>
            <w:tcW w:w="466" w:type="dxa"/>
            <w:vMerge/>
          </w:tcPr>
          <w:p w14:paraId="52A45B95" w14:textId="77777777" w:rsidR="007E709E" w:rsidRPr="005145AF" w:rsidRDefault="007E709E" w:rsidP="005145AF">
            <w:pPr>
              <w:pStyle w:val="Gambar"/>
              <w:spacing w:line="276" w:lineRule="auto"/>
              <w:jc w:val="both"/>
              <w:rPr>
                <w:sz w:val="22"/>
                <w:szCs w:val="22"/>
              </w:rPr>
            </w:pPr>
          </w:p>
        </w:tc>
        <w:tc>
          <w:tcPr>
            <w:tcW w:w="1656" w:type="dxa"/>
          </w:tcPr>
          <w:p w14:paraId="065A3F85" w14:textId="74978045"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Pr>
          <w:p w14:paraId="4F43835E" w14:textId="05350063" w:rsidR="007E709E" w:rsidRPr="005145AF" w:rsidRDefault="007214F7" w:rsidP="005145AF">
            <w:pPr>
              <w:pStyle w:val="Gambar"/>
              <w:spacing w:line="276" w:lineRule="auto"/>
              <w:jc w:val="both"/>
              <w:rPr>
                <w:i/>
                <w:iCs w:val="0"/>
                <w:sz w:val="22"/>
                <w:szCs w:val="22"/>
              </w:rPr>
            </w:pPr>
            <w:r w:rsidRPr="005145AF">
              <w:rPr>
                <w:i/>
                <w:iCs w:val="0"/>
                <w:sz w:val="22"/>
                <w:szCs w:val="22"/>
              </w:rPr>
              <w:t xml:space="preserve">Single Page Application for </w:t>
            </w:r>
            <w:r w:rsidR="002665F9" w:rsidRPr="005145AF">
              <w:rPr>
                <w:i/>
                <w:iCs w:val="0"/>
                <w:sz w:val="22"/>
                <w:szCs w:val="22"/>
              </w:rPr>
              <w:t>Business Intelligence</w:t>
            </w:r>
            <w:r w:rsidRPr="005145AF">
              <w:rPr>
                <w:i/>
                <w:iCs w:val="0"/>
                <w:sz w:val="22"/>
                <w:szCs w:val="22"/>
              </w:rPr>
              <w:t xml:space="preserve"> Dashboard.</w:t>
            </w:r>
          </w:p>
        </w:tc>
      </w:tr>
      <w:tr w:rsidR="007E709E" w:rsidRPr="005145AF" w14:paraId="1E52D580" w14:textId="77777777" w:rsidTr="00BB0072">
        <w:tc>
          <w:tcPr>
            <w:tcW w:w="466" w:type="dxa"/>
            <w:vMerge/>
          </w:tcPr>
          <w:p w14:paraId="461CD357" w14:textId="77777777" w:rsidR="007E709E" w:rsidRPr="005145AF" w:rsidRDefault="007E709E" w:rsidP="005145AF">
            <w:pPr>
              <w:pStyle w:val="Gambar"/>
              <w:spacing w:line="276" w:lineRule="auto"/>
              <w:jc w:val="both"/>
              <w:rPr>
                <w:sz w:val="22"/>
                <w:szCs w:val="22"/>
              </w:rPr>
            </w:pPr>
          </w:p>
        </w:tc>
        <w:tc>
          <w:tcPr>
            <w:tcW w:w="1656" w:type="dxa"/>
          </w:tcPr>
          <w:p w14:paraId="5AE477DC" w14:textId="4BB8FD5D"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Pr>
          <w:p w14:paraId="09D7292A" w14:textId="3F542547" w:rsidR="007E709E" w:rsidRPr="005145AF" w:rsidRDefault="007214F7" w:rsidP="005145AF">
            <w:pPr>
              <w:pStyle w:val="Gambar"/>
              <w:spacing w:line="276" w:lineRule="auto"/>
              <w:jc w:val="both"/>
              <w:rPr>
                <w:sz w:val="22"/>
                <w:szCs w:val="22"/>
              </w:rPr>
            </w:pPr>
            <w:r w:rsidRPr="005145AF">
              <w:rPr>
                <w:sz w:val="22"/>
                <w:szCs w:val="22"/>
              </w:rPr>
              <w:t xml:space="preserve">Optimasi antarmuka dan lalu lintas jaringan pada </w:t>
            </w:r>
            <w:r w:rsidRPr="005145AF">
              <w:rPr>
                <w:i/>
                <w:sz w:val="22"/>
                <w:szCs w:val="22"/>
              </w:rPr>
              <w:t xml:space="preserve">dashboard </w:t>
            </w:r>
            <w:r w:rsidR="002665F9" w:rsidRPr="005145AF">
              <w:rPr>
                <w:i/>
                <w:sz w:val="22"/>
                <w:szCs w:val="22"/>
              </w:rPr>
              <w:t>Business Intelligence</w:t>
            </w:r>
            <w:r w:rsidRPr="005145AF">
              <w:rPr>
                <w:sz w:val="22"/>
                <w:szCs w:val="22"/>
              </w:rPr>
              <w:t xml:space="preserve"> (BI).</w:t>
            </w:r>
          </w:p>
        </w:tc>
      </w:tr>
      <w:tr w:rsidR="007E709E" w:rsidRPr="00FF1FA9" w14:paraId="45C3E6F2" w14:textId="77777777" w:rsidTr="00BB0072">
        <w:tc>
          <w:tcPr>
            <w:tcW w:w="466" w:type="dxa"/>
            <w:vMerge/>
          </w:tcPr>
          <w:p w14:paraId="6AD54D8A" w14:textId="77777777" w:rsidR="007E709E" w:rsidRPr="005145AF" w:rsidRDefault="007E709E" w:rsidP="005145AF">
            <w:pPr>
              <w:pStyle w:val="Gambar"/>
              <w:spacing w:line="276" w:lineRule="auto"/>
              <w:jc w:val="both"/>
              <w:rPr>
                <w:sz w:val="22"/>
                <w:szCs w:val="22"/>
              </w:rPr>
            </w:pPr>
          </w:p>
        </w:tc>
        <w:tc>
          <w:tcPr>
            <w:tcW w:w="1656" w:type="dxa"/>
          </w:tcPr>
          <w:p w14:paraId="140C9043" w14:textId="3AB453A8"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Pr>
          <w:p w14:paraId="410707D2" w14:textId="66F86646" w:rsidR="007E709E" w:rsidRPr="005145AF" w:rsidRDefault="007214F7" w:rsidP="005145AF">
            <w:pPr>
              <w:pStyle w:val="Gambar"/>
              <w:spacing w:line="276" w:lineRule="auto"/>
              <w:jc w:val="both"/>
              <w:rPr>
                <w:sz w:val="22"/>
                <w:szCs w:val="22"/>
                <w:lang w:val="sv-SE"/>
              </w:rPr>
            </w:pPr>
            <w:r w:rsidRPr="005145AF">
              <w:rPr>
                <w:sz w:val="22"/>
                <w:szCs w:val="22"/>
                <w:lang w:val="sv-SE"/>
              </w:rPr>
              <w:t>Dashboard BI web konvensional boros bandwidth karena harus reload penuh saat interaksi atau memuat data baru.</w:t>
            </w:r>
          </w:p>
        </w:tc>
      </w:tr>
      <w:tr w:rsidR="007E709E" w:rsidRPr="00FF1FA9" w14:paraId="142252FB" w14:textId="77777777" w:rsidTr="00BB0072">
        <w:tc>
          <w:tcPr>
            <w:tcW w:w="466" w:type="dxa"/>
            <w:vMerge/>
          </w:tcPr>
          <w:p w14:paraId="077F9BB9" w14:textId="77777777" w:rsidR="007E709E" w:rsidRPr="005145AF" w:rsidRDefault="007E709E" w:rsidP="005145AF">
            <w:pPr>
              <w:pStyle w:val="Gambar"/>
              <w:spacing w:line="276" w:lineRule="auto"/>
              <w:jc w:val="both"/>
              <w:rPr>
                <w:sz w:val="22"/>
                <w:szCs w:val="22"/>
                <w:lang w:val="sv-SE"/>
              </w:rPr>
            </w:pPr>
          </w:p>
        </w:tc>
        <w:tc>
          <w:tcPr>
            <w:tcW w:w="1656" w:type="dxa"/>
          </w:tcPr>
          <w:p w14:paraId="4585B876" w14:textId="409C6E41"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Pr>
          <w:p w14:paraId="36025FCF" w14:textId="705E3CF9" w:rsidR="007E709E" w:rsidRPr="005145AF" w:rsidRDefault="007214F7" w:rsidP="005145AF">
            <w:pPr>
              <w:pStyle w:val="Gambar"/>
              <w:spacing w:line="276" w:lineRule="auto"/>
              <w:jc w:val="both"/>
              <w:rPr>
                <w:i/>
                <w:sz w:val="22"/>
                <w:szCs w:val="22"/>
                <w:lang w:val="sv-SE"/>
              </w:rPr>
            </w:pPr>
            <w:r w:rsidRPr="005145AF">
              <w:rPr>
                <w:i/>
                <w:sz w:val="22"/>
                <w:szCs w:val="22"/>
                <w:lang w:val="sv-SE"/>
              </w:rPr>
              <w:t>Dashboard BI web konvensional boros bandwidth karena harus reload penuh saat interaksi atau memuat data baru.</w:t>
            </w:r>
          </w:p>
        </w:tc>
      </w:tr>
      <w:tr w:rsidR="007E709E" w:rsidRPr="005145AF" w14:paraId="67CF45B1" w14:textId="77777777" w:rsidTr="00BB0072">
        <w:tc>
          <w:tcPr>
            <w:tcW w:w="466" w:type="dxa"/>
            <w:vMerge/>
          </w:tcPr>
          <w:p w14:paraId="03D6254E" w14:textId="77777777" w:rsidR="007E709E" w:rsidRPr="005145AF" w:rsidRDefault="007E709E" w:rsidP="005145AF">
            <w:pPr>
              <w:pStyle w:val="Gambar"/>
              <w:spacing w:line="276" w:lineRule="auto"/>
              <w:jc w:val="both"/>
              <w:rPr>
                <w:sz w:val="22"/>
                <w:szCs w:val="22"/>
                <w:lang w:val="sv-SE"/>
              </w:rPr>
            </w:pPr>
          </w:p>
        </w:tc>
        <w:tc>
          <w:tcPr>
            <w:tcW w:w="1656" w:type="dxa"/>
          </w:tcPr>
          <w:p w14:paraId="4961C4B4" w14:textId="190FD26F"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Pr>
          <w:p w14:paraId="46C3FD0A" w14:textId="0426163E" w:rsidR="007E709E" w:rsidRPr="005145AF" w:rsidRDefault="007214F7" w:rsidP="005145AF">
            <w:pPr>
              <w:pStyle w:val="Gambar"/>
              <w:spacing w:line="276" w:lineRule="auto"/>
              <w:jc w:val="both"/>
              <w:rPr>
                <w:sz w:val="22"/>
                <w:szCs w:val="22"/>
              </w:rPr>
            </w:pPr>
            <w:r w:rsidRPr="005145AF">
              <w:rPr>
                <w:sz w:val="22"/>
                <w:szCs w:val="22"/>
              </w:rPr>
              <w:t xml:space="preserve">Arsitektur </w:t>
            </w:r>
            <w:r w:rsidRPr="005145AF">
              <w:rPr>
                <w:i/>
                <w:sz w:val="22"/>
                <w:szCs w:val="22"/>
              </w:rPr>
              <w:t>Single Page Application</w:t>
            </w:r>
            <w:r w:rsidRPr="005145AF">
              <w:rPr>
                <w:sz w:val="22"/>
                <w:szCs w:val="22"/>
              </w:rPr>
              <w:t xml:space="preserve"> (SPA) dikombinasikan dengan </w:t>
            </w:r>
            <w:r w:rsidRPr="005145AF">
              <w:rPr>
                <w:i/>
                <w:sz w:val="22"/>
                <w:szCs w:val="22"/>
              </w:rPr>
              <w:t>AJAX</w:t>
            </w:r>
            <w:r w:rsidRPr="005145AF">
              <w:rPr>
                <w:sz w:val="22"/>
                <w:szCs w:val="22"/>
              </w:rPr>
              <w:t xml:space="preserve"> dan </w:t>
            </w:r>
            <w:r w:rsidRPr="005145AF">
              <w:rPr>
                <w:i/>
                <w:sz w:val="22"/>
                <w:szCs w:val="22"/>
              </w:rPr>
              <w:t>RESTful Web Service</w:t>
            </w:r>
            <w:r w:rsidRPr="005145AF">
              <w:rPr>
                <w:sz w:val="22"/>
                <w:szCs w:val="22"/>
              </w:rPr>
              <w:t>.</w:t>
            </w:r>
          </w:p>
        </w:tc>
      </w:tr>
      <w:tr w:rsidR="007E709E" w:rsidRPr="005145AF" w14:paraId="44EC6F5A" w14:textId="77777777" w:rsidTr="00BB0072">
        <w:tc>
          <w:tcPr>
            <w:tcW w:w="466" w:type="dxa"/>
            <w:vMerge/>
          </w:tcPr>
          <w:p w14:paraId="15B18812" w14:textId="77777777" w:rsidR="007E709E" w:rsidRPr="005145AF" w:rsidRDefault="007E709E" w:rsidP="005145AF">
            <w:pPr>
              <w:pStyle w:val="Gambar"/>
              <w:spacing w:line="276" w:lineRule="auto"/>
              <w:jc w:val="both"/>
              <w:rPr>
                <w:sz w:val="22"/>
                <w:szCs w:val="22"/>
              </w:rPr>
            </w:pPr>
          </w:p>
        </w:tc>
        <w:tc>
          <w:tcPr>
            <w:tcW w:w="1656" w:type="dxa"/>
          </w:tcPr>
          <w:p w14:paraId="56BDDC2D" w14:textId="5954883B"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Pr>
          <w:p w14:paraId="4CB488AF" w14:textId="2B2E02FB" w:rsidR="007E709E" w:rsidRPr="005145AF" w:rsidRDefault="007214F7" w:rsidP="005145AF">
            <w:pPr>
              <w:pStyle w:val="Gambar"/>
              <w:spacing w:line="276" w:lineRule="auto"/>
              <w:jc w:val="both"/>
              <w:rPr>
                <w:sz w:val="22"/>
                <w:szCs w:val="22"/>
              </w:rPr>
            </w:pPr>
            <w:r w:rsidRPr="005145AF">
              <w:rPr>
                <w:sz w:val="22"/>
                <w:szCs w:val="22"/>
              </w:rPr>
              <w:t>Penerapan SPA dengan AJAX dan REST membuat dashboard BI lebih efisien, real-time, tanpa reload penuh, sehingga hemat bandwidth dan lebih cepat responsnya.</w:t>
            </w:r>
          </w:p>
        </w:tc>
      </w:tr>
      <w:tr w:rsidR="007E709E" w:rsidRPr="005145AF" w14:paraId="722543D3" w14:textId="77777777" w:rsidTr="00BB0072">
        <w:tc>
          <w:tcPr>
            <w:tcW w:w="466" w:type="dxa"/>
            <w:vMerge w:val="restart"/>
          </w:tcPr>
          <w:p w14:paraId="3D789800" w14:textId="77777777" w:rsidR="007E709E" w:rsidRPr="005145AF" w:rsidRDefault="007E709E" w:rsidP="005145AF">
            <w:pPr>
              <w:pStyle w:val="Gambar"/>
              <w:spacing w:line="276" w:lineRule="auto"/>
              <w:rPr>
                <w:sz w:val="22"/>
                <w:szCs w:val="22"/>
              </w:rPr>
            </w:pPr>
            <w:r w:rsidRPr="005145AF">
              <w:rPr>
                <w:sz w:val="22"/>
                <w:szCs w:val="22"/>
              </w:rPr>
              <w:t>15.</w:t>
            </w:r>
          </w:p>
        </w:tc>
        <w:tc>
          <w:tcPr>
            <w:tcW w:w="1656" w:type="dxa"/>
          </w:tcPr>
          <w:p w14:paraId="566C1CB4" w14:textId="5906E509"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"/>
            <w:id w:val="1521204081"/>
            <w:placeholder>
              <w:docPart w:val="DefaultPlaceholder_-1854013440"/>
            </w:placeholder>
          </w:sdtPr>
          <w:sdtContent>
            <w:tc>
              <w:tcPr>
                <w:tcW w:w="5805" w:type="dxa"/>
              </w:tcPr>
              <w:p w14:paraId="0C960407" w14:textId="1AD02081" w:rsidR="007E709E" w:rsidRPr="005145AF" w:rsidRDefault="00886E56" w:rsidP="005145AF">
                <w:pPr>
                  <w:pStyle w:val="Gambar"/>
                  <w:spacing w:line="276" w:lineRule="auto"/>
                  <w:jc w:val="both"/>
                  <w:rPr>
                    <w:sz w:val="22"/>
                    <w:szCs w:val="22"/>
                  </w:rPr>
                </w:pPr>
                <w:r w:rsidRPr="00886E56">
                  <w:rPr>
                    <w:rFonts w:eastAsia="Times New Roman" w:cs="Times New Roman"/>
                    <w:color w:val="000000"/>
                    <w:sz w:val="22"/>
                  </w:rPr>
                  <w:t>(Prasetiya &amp; Susilowati, 2020)</w:t>
                </w:r>
              </w:p>
            </w:tc>
          </w:sdtContent>
        </w:sdt>
      </w:tr>
      <w:tr w:rsidR="007E709E" w:rsidRPr="005145AF" w14:paraId="2899B688" w14:textId="77777777" w:rsidTr="00BB0072">
        <w:tc>
          <w:tcPr>
            <w:tcW w:w="466" w:type="dxa"/>
            <w:vMerge/>
          </w:tcPr>
          <w:p w14:paraId="1AA7FA34" w14:textId="77777777" w:rsidR="007E709E" w:rsidRPr="005145AF" w:rsidRDefault="007E709E" w:rsidP="005145AF">
            <w:pPr>
              <w:pStyle w:val="Gambar"/>
              <w:spacing w:line="276" w:lineRule="auto"/>
              <w:jc w:val="both"/>
              <w:rPr>
                <w:sz w:val="22"/>
                <w:szCs w:val="22"/>
              </w:rPr>
            </w:pPr>
          </w:p>
        </w:tc>
        <w:tc>
          <w:tcPr>
            <w:tcW w:w="1656" w:type="dxa"/>
          </w:tcPr>
          <w:p w14:paraId="39365CCE" w14:textId="6437CCFA"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Pr>
          <w:p w14:paraId="75932259" w14:textId="5B4C6972" w:rsidR="007E709E" w:rsidRPr="005145AF" w:rsidRDefault="007214F7" w:rsidP="005145AF">
            <w:pPr>
              <w:pStyle w:val="Gambar"/>
              <w:spacing w:line="276" w:lineRule="auto"/>
              <w:jc w:val="both"/>
              <w:rPr>
                <w:sz w:val="22"/>
                <w:szCs w:val="22"/>
              </w:rPr>
            </w:pPr>
            <w:r w:rsidRPr="005145AF">
              <w:rPr>
                <w:sz w:val="22"/>
                <w:szCs w:val="22"/>
              </w:rPr>
              <w:t xml:space="preserve">Pemanfaatan </w:t>
            </w:r>
            <w:r w:rsidR="002665F9" w:rsidRPr="005145AF">
              <w:rPr>
                <w:i/>
                <w:sz w:val="22"/>
                <w:szCs w:val="22"/>
              </w:rPr>
              <w:t>Business Intelligence</w:t>
            </w:r>
            <w:r w:rsidRPr="005145AF">
              <w:rPr>
                <w:sz w:val="22"/>
                <w:szCs w:val="22"/>
              </w:rPr>
              <w:t xml:space="preserve"> di Perguruan Tinggi</w:t>
            </w:r>
          </w:p>
        </w:tc>
      </w:tr>
      <w:tr w:rsidR="007E709E" w:rsidRPr="005145AF" w14:paraId="5F042B44" w14:textId="77777777" w:rsidTr="00BB0072">
        <w:tc>
          <w:tcPr>
            <w:tcW w:w="466" w:type="dxa"/>
            <w:vMerge/>
          </w:tcPr>
          <w:p w14:paraId="2BFC3F2C" w14:textId="77777777" w:rsidR="007E709E" w:rsidRPr="005145AF" w:rsidRDefault="007E709E" w:rsidP="005145AF">
            <w:pPr>
              <w:pStyle w:val="Gambar"/>
              <w:spacing w:line="276" w:lineRule="auto"/>
              <w:jc w:val="both"/>
              <w:rPr>
                <w:sz w:val="22"/>
                <w:szCs w:val="22"/>
              </w:rPr>
            </w:pPr>
          </w:p>
        </w:tc>
        <w:tc>
          <w:tcPr>
            <w:tcW w:w="1656" w:type="dxa"/>
          </w:tcPr>
          <w:p w14:paraId="07104491" w14:textId="0F4A20ED"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Pr>
          <w:p w14:paraId="16233064" w14:textId="57808170" w:rsidR="007E709E" w:rsidRPr="005145AF" w:rsidRDefault="007214F7" w:rsidP="005145AF">
            <w:pPr>
              <w:pStyle w:val="Gambar"/>
              <w:spacing w:line="276" w:lineRule="auto"/>
              <w:jc w:val="both"/>
              <w:rPr>
                <w:sz w:val="22"/>
                <w:szCs w:val="22"/>
              </w:rPr>
            </w:pPr>
            <w:r w:rsidRPr="005145AF">
              <w:rPr>
                <w:sz w:val="22"/>
                <w:szCs w:val="22"/>
              </w:rPr>
              <w:t xml:space="preserve">Penerapan </w:t>
            </w:r>
            <w:r w:rsidR="002665F9" w:rsidRPr="005145AF">
              <w:rPr>
                <w:i/>
                <w:sz w:val="22"/>
                <w:szCs w:val="22"/>
              </w:rPr>
              <w:t>Business Intelligence</w:t>
            </w:r>
            <w:r w:rsidRPr="005145AF">
              <w:rPr>
                <w:sz w:val="22"/>
                <w:szCs w:val="22"/>
              </w:rPr>
              <w:t xml:space="preserve"> (BI) pada berbagai unit operasional (Pemasaran, SDM, Perpustakaan) di Perguruan Tinggi</w:t>
            </w:r>
          </w:p>
        </w:tc>
      </w:tr>
      <w:tr w:rsidR="007E709E" w:rsidRPr="00FF1FA9" w14:paraId="025EDF57" w14:textId="77777777" w:rsidTr="00BB0072">
        <w:tc>
          <w:tcPr>
            <w:tcW w:w="466" w:type="dxa"/>
            <w:vMerge/>
          </w:tcPr>
          <w:p w14:paraId="3DFCBFB9" w14:textId="77777777" w:rsidR="007E709E" w:rsidRPr="005145AF" w:rsidRDefault="007E709E" w:rsidP="005145AF">
            <w:pPr>
              <w:pStyle w:val="Gambar"/>
              <w:spacing w:line="276" w:lineRule="auto"/>
              <w:jc w:val="both"/>
              <w:rPr>
                <w:sz w:val="22"/>
                <w:szCs w:val="22"/>
              </w:rPr>
            </w:pPr>
          </w:p>
        </w:tc>
        <w:tc>
          <w:tcPr>
            <w:tcW w:w="1656" w:type="dxa"/>
          </w:tcPr>
          <w:p w14:paraId="2453E4E4" w14:textId="3CF4C779"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Pr>
          <w:p w14:paraId="4180B9A6" w14:textId="7623A16C" w:rsidR="007E709E" w:rsidRPr="005145AF" w:rsidRDefault="00BB0072" w:rsidP="005145AF">
            <w:pPr>
              <w:pStyle w:val="Gambar"/>
              <w:spacing w:line="276" w:lineRule="auto"/>
              <w:jc w:val="both"/>
              <w:rPr>
                <w:sz w:val="22"/>
                <w:szCs w:val="22"/>
                <w:lang w:val="sv-SE"/>
              </w:rPr>
            </w:pPr>
            <w:r w:rsidRPr="005145AF">
              <w:rPr>
                <w:sz w:val="22"/>
                <w:szCs w:val="22"/>
                <w:lang w:val="sv-SE"/>
              </w:rPr>
              <w:t>Data kampus terpisah-pisah, sehingga pimpinan sulit memonitor kinerja dan lambat mengambil keputusan.</w:t>
            </w:r>
          </w:p>
        </w:tc>
      </w:tr>
      <w:tr w:rsidR="007E709E" w:rsidRPr="005145AF" w14:paraId="3E0E085C" w14:textId="77777777" w:rsidTr="00BB0072">
        <w:tc>
          <w:tcPr>
            <w:tcW w:w="466" w:type="dxa"/>
            <w:vMerge/>
          </w:tcPr>
          <w:p w14:paraId="0CAAAB68" w14:textId="77777777" w:rsidR="007E709E" w:rsidRPr="005145AF" w:rsidRDefault="007E709E" w:rsidP="005145AF">
            <w:pPr>
              <w:pStyle w:val="Gambar"/>
              <w:spacing w:line="276" w:lineRule="auto"/>
              <w:jc w:val="both"/>
              <w:rPr>
                <w:sz w:val="22"/>
                <w:szCs w:val="22"/>
                <w:lang w:val="sv-SE"/>
              </w:rPr>
            </w:pPr>
          </w:p>
        </w:tc>
        <w:tc>
          <w:tcPr>
            <w:tcW w:w="1656" w:type="dxa"/>
          </w:tcPr>
          <w:p w14:paraId="0A7E5B00" w14:textId="1B5F4B0F"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Pr>
          <w:p w14:paraId="2C75CB89" w14:textId="69C48FD1" w:rsidR="007E709E" w:rsidRPr="005145AF" w:rsidRDefault="00BB0072" w:rsidP="005145AF">
            <w:pPr>
              <w:pStyle w:val="Gambar"/>
              <w:spacing w:line="276" w:lineRule="auto"/>
              <w:jc w:val="both"/>
              <w:rPr>
                <w:i/>
                <w:iCs w:val="0"/>
                <w:sz w:val="22"/>
                <w:szCs w:val="22"/>
              </w:rPr>
            </w:pPr>
            <w:r w:rsidRPr="005145AF">
              <w:rPr>
                <w:i/>
                <w:iCs w:val="0"/>
                <w:sz w:val="22"/>
                <w:szCs w:val="22"/>
              </w:rPr>
              <w:t>SDLC and Olap</w:t>
            </w:r>
          </w:p>
        </w:tc>
      </w:tr>
      <w:tr w:rsidR="007E709E" w:rsidRPr="005145AF" w14:paraId="09D0F95F" w14:textId="77777777" w:rsidTr="00BB0072">
        <w:tc>
          <w:tcPr>
            <w:tcW w:w="466" w:type="dxa"/>
            <w:vMerge/>
          </w:tcPr>
          <w:p w14:paraId="3B639035" w14:textId="77777777" w:rsidR="007E709E" w:rsidRPr="005145AF" w:rsidRDefault="007E709E" w:rsidP="005145AF">
            <w:pPr>
              <w:pStyle w:val="Gambar"/>
              <w:spacing w:line="276" w:lineRule="auto"/>
              <w:jc w:val="both"/>
              <w:rPr>
                <w:sz w:val="22"/>
                <w:szCs w:val="22"/>
              </w:rPr>
            </w:pPr>
          </w:p>
        </w:tc>
        <w:tc>
          <w:tcPr>
            <w:tcW w:w="1656" w:type="dxa"/>
          </w:tcPr>
          <w:p w14:paraId="75A01279" w14:textId="770B4820"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Pr>
          <w:p w14:paraId="18F1A844" w14:textId="62D5A5E7" w:rsidR="007E709E" w:rsidRPr="005145AF" w:rsidRDefault="00BB0072" w:rsidP="005145AF">
            <w:pPr>
              <w:pStyle w:val="Gambar"/>
              <w:spacing w:line="276" w:lineRule="auto"/>
              <w:jc w:val="both"/>
              <w:rPr>
                <w:sz w:val="22"/>
                <w:szCs w:val="22"/>
              </w:rPr>
            </w:pPr>
            <w:r w:rsidRPr="005145AF">
              <w:rPr>
                <w:sz w:val="22"/>
                <w:szCs w:val="22"/>
              </w:rPr>
              <w:t>Merancang data warehouse dan dashboard terintegrasi yang menyajikan data operasional untuk mendukung pengukuran kinerja perguruan tinggi.</w:t>
            </w:r>
          </w:p>
        </w:tc>
      </w:tr>
      <w:tr w:rsidR="007E709E" w:rsidRPr="005145AF" w14:paraId="2E3FB332" w14:textId="77777777" w:rsidTr="00BB0072">
        <w:tc>
          <w:tcPr>
            <w:tcW w:w="466" w:type="dxa"/>
            <w:vMerge/>
          </w:tcPr>
          <w:p w14:paraId="30FB5B9F" w14:textId="77777777" w:rsidR="007E709E" w:rsidRPr="005145AF" w:rsidRDefault="007E709E" w:rsidP="005145AF">
            <w:pPr>
              <w:pStyle w:val="Gambar"/>
              <w:spacing w:line="276" w:lineRule="auto"/>
              <w:jc w:val="both"/>
              <w:rPr>
                <w:sz w:val="22"/>
                <w:szCs w:val="22"/>
              </w:rPr>
            </w:pPr>
          </w:p>
        </w:tc>
        <w:tc>
          <w:tcPr>
            <w:tcW w:w="1656" w:type="dxa"/>
          </w:tcPr>
          <w:p w14:paraId="35F6BFC0" w14:textId="17F9E714"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Pr>
          <w:p w14:paraId="5626EC2F" w14:textId="1A78F451" w:rsidR="007E709E" w:rsidRPr="005145AF" w:rsidRDefault="00BB0072" w:rsidP="005145AF">
            <w:pPr>
              <w:pStyle w:val="Gambar"/>
              <w:tabs>
                <w:tab w:val="left" w:pos="1702"/>
              </w:tabs>
              <w:spacing w:line="276" w:lineRule="auto"/>
              <w:jc w:val="both"/>
              <w:rPr>
                <w:sz w:val="22"/>
                <w:szCs w:val="22"/>
              </w:rPr>
            </w:pPr>
            <w:r w:rsidRPr="005145AF">
              <w:rPr>
                <w:sz w:val="22"/>
                <w:szCs w:val="22"/>
              </w:rPr>
              <w:t>Jurnal ini merancang BI multidivisi dengan SDLC, sedangkan penelitian utama fokus spesifik pada rasio dosen–mahasiswa berbasis BI Roadmap dan data PDDikti.</w:t>
            </w:r>
            <w:r w:rsidRPr="005145AF">
              <w:rPr>
                <w:sz w:val="22"/>
                <w:szCs w:val="22"/>
              </w:rPr>
              <w:tab/>
            </w:r>
          </w:p>
        </w:tc>
      </w:tr>
    </w:tbl>
    <w:p w14:paraId="19C78D8B" w14:textId="3811D629" w:rsidR="003B0ACF" w:rsidRPr="00BB0072" w:rsidRDefault="003B0ACF" w:rsidP="00AC2F9E">
      <w:pPr>
        <w:pStyle w:val="Gambar"/>
        <w:jc w:val="both"/>
      </w:pPr>
    </w:p>
    <w:p w14:paraId="3F199030" w14:textId="77777777" w:rsidR="007852CD" w:rsidRPr="00BB0072" w:rsidRDefault="007852CD" w:rsidP="00AC2F9E">
      <w:pPr>
        <w:pStyle w:val="Gambar"/>
        <w:jc w:val="both"/>
      </w:pPr>
    </w:p>
    <w:p w14:paraId="447EC4D6" w14:textId="77777777" w:rsidR="002169E5" w:rsidRDefault="002169E5" w:rsidP="002169E5">
      <w:pPr>
        <w:ind w:firstLine="720"/>
        <w:rPr>
          <w:lang w:val="sv-SE"/>
        </w:rPr>
      </w:pPr>
      <w:r w:rsidRPr="002169E5">
        <w:t xml:space="preserve">Berdasarkan Tabel 2.1, penelitian terdahulu menunjukkan bahwa implementasi Business Intelligence pada pendidikan tinggi umumnya berfokus pada pengembangan dashboard analitik, penerapan Data Warehouse, evaluasi tata kelola data, maupun analisis pada unit operasional tertentu seperti tracer study, penerimaan mahasiswa baru, dan penjaminan mutu. </w:t>
      </w:r>
      <w:r w:rsidRPr="002169E5">
        <w:rPr>
          <w:lang w:val="sv-SE"/>
        </w:rPr>
        <w:t>Sebagian besar penelitian memanfaatkan data internal institusi, sedangkan pemanfaatan data agregat nasional PDDIKTI sebagai sumber utama analisis masih relatif terbatas.</w:t>
      </w:r>
    </w:p>
    <w:p w14:paraId="46D2E387" w14:textId="6A47185E" w:rsidR="002169E5" w:rsidRPr="002169E5" w:rsidRDefault="002169E5" w:rsidP="002169E5">
      <w:pPr>
        <w:ind w:firstLine="720"/>
        <w:rPr>
          <w:lang w:val="sv-SE"/>
        </w:rPr>
      </w:pPr>
      <w:r w:rsidRPr="002169E5">
        <w:rPr>
          <w:lang w:val="sv-SE"/>
        </w:rPr>
        <w:t>Penelitian ini memiliki kontribusi yang berbeda dengan penelitian sebelumnya karena memanfaatkan data agregat nasional PDDIKTI untuk menganalisis kapasitas akademik pada tingkat institusi</w:t>
      </w:r>
    </w:p>
    <w:p w14:paraId="6661E8E6" w14:textId="77777777" w:rsidR="0028266A" w:rsidRDefault="0028266A" w:rsidP="0028266A">
      <w:pPr>
        <w:rPr>
          <w:lang w:val="sv-SE"/>
        </w:rPr>
      </w:pPr>
    </w:p>
    <w:p w14:paraId="419A6375" w14:textId="77777777" w:rsidR="007531D7" w:rsidRDefault="007531D7" w:rsidP="0028266A">
      <w:pPr>
        <w:rPr>
          <w:lang w:val="sv-SE"/>
        </w:rPr>
      </w:pPr>
    </w:p>
    <w:p w14:paraId="77ADEF66" w14:textId="77777777" w:rsidR="007531D7" w:rsidRPr="0028266A" w:rsidRDefault="007531D7" w:rsidP="0028266A">
      <w:pPr>
        <w:rPr>
          <w:lang w:val="sv-SE"/>
        </w:rPr>
        <w:sectPr w:rsidR="007531D7" w:rsidRPr="0028266A" w:rsidSect="00F6555F">
          <w:headerReference w:type="default" r:id="rId19"/>
          <w:footerReference w:type="default" r:id="rId20"/>
          <w:headerReference w:type="first" r:id="rId21"/>
          <w:footerReference w:type="first" r:id="rId22"/>
          <w:pgSz w:w="11906" w:h="16838"/>
          <w:pgMar w:top="2268" w:right="1701" w:bottom="1701" w:left="2268" w:header="1134" w:footer="1134" w:gutter="0"/>
          <w:cols w:space="708"/>
          <w:titlePg/>
          <w:docGrid w:linePitch="360"/>
        </w:sectPr>
      </w:pPr>
    </w:p>
    <w:p w14:paraId="731B9DD5" w14:textId="6FAB3275" w:rsidR="005F3CBD" w:rsidRDefault="00207AF2" w:rsidP="00800831">
      <w:pPr>
        <w:pStyle w:val="Heading1"/>
        <w:jc w:val="center"/>
        <w:rPr>
          <w:lang w:val="sv-SE"/>
        </w:rPr>
      </w:pPr>
      <w:bookmarkStart w:id="36" w:name="_Toc233721947"/>
      <w:r>
        <w:rPr>
          <w:lang w:val="sv-SE"/>
        </w:rPr>
        <w:t xml:space="preserve">BAB </w:t>
      </w:r>
      <w:r w:rsidR="00CF1DFB">
        <w:rPr>
          <w:lang w:val="sv-SE"/>
        </w:rPr>
        <w:t xml:space="preserve">III </w:t>
      </w:r>
      <w:r w:rsidR="00A1416C">
        <w:rPr>
          <w:lang w:val="sv-SE"/>
        </w:rPr>
        <w:br/>
      </w:r>
      <w:r w:rsidR="001F6F30">
        <w:rPr>
          <w:lang w:val="sv-SE"/>
        </w:rPr>
        <w:t>METODOLOGI PENELIT</w:t>
      </w:r>
      <w:r w:rsidR="000E7990">
        <w:rPr>
          <w:lang w:val="sv-SE"/>
        </w:rPr>
        <w:t>IAN</w:t>
      </w:r>
      <w:bookmarkEnd w:id="36"/>
    </w:p>
    <w:p w14:paraId="2751F6DA" w14:textId="77777777" w:rsidR="00AF12CC" w:rsidRPr="00AF12CC" w:rsidRDefault="00AF12CC" w:rsidP="00AF12CC">
      <w:pPr>
        <w:pStyle w:val="ListParagraph"/>
        <w:keepNext/>
        <w:keepLines/>
        <w:numPr>
          <w:ilvl w:val="0"/>
          <w:numId w:val="1"/>
        </w:numPr>
        <w:spacing w:before="160" w:after="80"/>
        <w:contextualSpacing w:val="0"/>
        <w:outlineLvl w:val="1"/>
        <w:rPr>
          <w:rFonts w:eastAsiaTheme="majorEastAsia" w:cstheme="majorBidi"/>
          <w:b/>
          <w:vanish/>
          <w:szCs w:val="32"/>
        </w:rPr>
      </w:pPr>
      <w:bookmarkStart w:id="37" w:name="_Toc229572518"/>
      <w:bookmarkStart w:id="38" w:name="_Toc230331053"/>
      <w:bookmarkStart w:id="39" w:name="_Toc230331083"/>
      <w:bookmarkStart w:id="40" w:name="_Toc230331113"/>
      <w:bookmarkStart w:id="41" w:name="_Toc230331331"/>
      <w:bookmarkStart w:id="42" w:name="_Toc231475664"/>
      <w:bookmarkStart w:id="43" w:name="_Toc231475706"/>
      <w:bookmarkStart w:id="44" w:name="_Toc231800777"/>
      <w:bookmarkStart w:id="45" w:name="_Toc231900987"/>
      <w:bookmarkStart w:id="46" w:name="_Toc231901046"/>
      <w:bookmarkStart w:id="47" w:name="_Toc231901471"/>
      <w:bookmarkStart w:id="48" w:name="_Toc232411729"/>
      <w:bookmarkStart w:id="49" w:name="_Toc232411791"/>
      <w:bookmarkStart w:id="50" w:name="_Toc233618293"/>
      <w:bookmarkStart w:id="51" w:name="_Toc233721948"/>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p>
    <w:p w14:paraId="7F7C2344" w14:textId="6C5E02A6" w:rsidR="00F67935" w:rsidRPr="00F67935" w:rsidRDefault="00F67935" w:rsidP="00F67935">
      <w:pPr>
        <w:ind w:firstLine="720"/>
        <w:rPr>
          <w:lang w:val="sv-SE"/>
        </w:rPr>
      </w:pPr>
      <w:r w:rsidRPr="00F67935">
        <w:rPr>
          <w:lang w:val="sv-SE"/>
        </w:rPr>
        <w:t>Penelitian ini menggunakan pendekatan </w:t>
      </w:r>
      <w:r w:rsidRPr="00F67935">
        <w:rPr>
          <w:i/>
          <w:iCs/>
          <w:lang w:val="sv-SE"/>
        </w:rPr>
        <w:t>Business Intelligence</w:t>
      </w:r>
      <w:r w:rsidRPr="00F67935">
        <w:rPr>
          <w:lang w:val="sv-SE"/>
        </w:rPr>
        <w:t> (BI) yang distrukturkan berdasarkan kerangka kerja </w:t>
      </w:r>
      <w:r w:rsidRPr="00F67935">
        <w:rPr>
          <w:i/>
          <w:iCs/>
          <w:lang w:val="sv-SE"/>
        </w:rPr>
        <w:t>Business Intelligence Roadmap</w:t>
      </w:r>
      <w:r w:rsidRPr="00F67935">
        <w:rPr>
          <w:lang w:val="sv-SE"/>
        </w:rPr>
        <w:t> yang dikembangkan oleh Moss dan Atre (2003). Kerangka kerja ini dipilih karena menyediakan panduan terstruktur dan komprehensif bagi pengembangan sistem BI dari tahap identifikasi kebutuhan hingga penerapan sistem secara nyata di lingkungan organisasi. Menurut Moss dan Atre (2003), </w:t>
      </w:r>
      <w:r w:rsidRPr="00F67935">
        <w:rPr>
          <w:i/>
          <w:iCs/>
          <w:lang w:val="sv-SE"/>
        </w:rPr>
        <w:t>BI Roadmap</w:t>
      </w:r>
      <w:r w:rsidRPr="00F67935">
        <w:rPr>
          <w:lang w:val="sv-SE"/>
        </w:rPr>
        <w:t> merupakan metodologi yang terdiri atas enam fase yang bersifat sekuensial,</w:t>
      </w:r>
      <w:r w:rsidR="002169E5">
        <w:rPr>
          <w:lang w:val="sv-SE"/>
        </w:rPr>
        <w:t xml:space="preserve"> </w:t>
      </w:r>
      <w:r w:rsidRPr="00F67935">
        <w:rPr>
          <w:lang w:val="sv-SE"/>
        </w:rPr>
        <w:t>yaitu</w:t>
      </w:r>
      <w:r w:rsidR="002169E5">
        <w:rPr>
          <w:lang w:val="sv-SE"/>
        </w:rPr>
        <w:t xml:space="preserve"> </w:t>
      </w:r>
      <w:r w:rsidRPr="00F67935">
        <w:rPr>
          <w:i/>
          <w:iCs/>
          <w:lang w:val="sv-SE"/>
        </w:rPr>
        <w:t>Justification</w:t>
      </w:r>
      <w:r w:rsidRPr="00F67935">
        <w:rPr>
          <w:lang w:val="sv-SE"/>
        </w:rPr>
        <w:t>,</w:t>
      </w:r>
      <w:r w:rsidR="002169E5">
        <w:rPr>
          <w:lang w:val="sv-SE"/>
        </w:rPr>
        <w:t xml:space="preserve"> </w:t>
      </w:r>
      <w:r w:rsidRPr="00F67935">
        <w:rPr>
          <w:i/>
          <w:iCs/>
          <w:lang w:val="sv-SE"/>
        </w:rPr>
        <w:t>Planning</w:t>
      </w:r>
      <w:r w:rsidRPr="00F67935">
        <w:rPr>
          <w:lang w:val="sv-SE"/>
        </w:rPr>
        <w:t>,</w:t>
      </w:r>
      <w:r w:rsidR="002169E5">
        <w:rPr>
          <w:lang w:val="sv-SE"/>
        </w:rPr>
        <w:t xml:space="preserve"> </w:t>
      </w:r>
      <w:r w:rsidRPr="00F67935">
        <w:rPr>
          <w:i/>
          <w:iCs/>
          <w:lang w:val="sv-SE"/>
        </w:rPr>
        <w:t>Business</w:t>
      </w:r>
      <w:r w:rsidR="002169E5">
        <w:rPr>
          <w:i/>
          <w:iCs/>
          <w:lang w:val="sv-SE"/>
        </w:rPr>
        <w:t xml:space="preserve"> </w:t>
      </w:r>
      <w:r w:rsidRPr="00F67935">
        <w:rPr>
          <w:i/>
          <w:iCs/>
          <w:lang w:val="sv-SE"/>
        </w:rPr>
        <w:t>Analysis</w:t>
      </w:r>
      <w:r w:rsidRPr="00F67935">
        <w:rPr>
          <w:lang w:val="sv-SE"/>
        </w:rPr>
        <w:t>,</w:t>
      </w:r>
      <w:r w:rsidR="002169E5">
        <w:rPr>
          <w:lang w:val="sv-SE"/>
        </w:rPr>
        <w:t xml:space="preserve"> </w:t>
      </w:r>
      <w:r w:rsidRPr="00F67935">
        <w:rPr>
          <w:i/>
          <w:iCs/>
          <w:lang w:val="sv-SE"/>
        </w:rPr>
        <w:t>Design</w:t>
      </w:r>
      <w:r w:rsidRPr="00F67935">
        <w:rPr>
          <w:lang w:val="sv-SE"/>
        </w:rPr>
        <w:t>,</w:t>
      </w:r>
      <w:r w:rsidR="002169E5">
        <w:rPr>
          <w:lang w:val="sv-SE"/>
        </w:rPr>
        <w:t xml:space="preserve"> </w:t>
      </w:r>
      <w:r w:rsidRPr="00F67935">
        <w:rPr>
          <w:i/>
          <w:iCs/>
          <w:lang w:val="sv-SE"/>
        </w:rPr>
        <w:t>Construction</w:t>
      </w:r>
      <w:r w:rsidRPr="00F67935">
        <w:rPr>
          <w:lang w:val="sv-SE"/>
        </w:rPr>
        <w:t>,</w:t>
      </w:r>
      <w:r w:rsidR="002169E5">
        <w:rPr>
          <w:lang w:val="sv-SE"/>
        </w:rPr>
        <w:t xml:space="preserve"> </w:t>
      </w:r>
      <w:r w:rsidRPr="00F67935">
        <w:rPr>
          <w:lang w:val="sv-SE"/>
        </w:rPr>
        <w:t>dan </w:t>
      </w:r>
      <w:r w:rsidRPr="00F67935">
        <w:rPr>
          <w:i/>
          <w:iCs/>
          <w:lang w:val="sv-SE"/>
        </w:rPr>
        <w:t>Deployment</w:t>
      </w:r>
      <w:r w:rsidRPr="00F67935">
        <w:rPr>
          <w:lang w:val="sv-SE"/>
        </w:rPr>
        <w:t>. Setiap fase menghasilkan keluaran (</w:t>
      </w:r>
      <w:r w:rsidRPr="00F67935">
        <w:rPr>
          <w:i/>
          <w:iCs/>
          <w:lang w:val="sv-SE"/>
        </w:rPr>
        <w:t>output</w:t>
      </w:r>
      <w:r w:rsidRPr="00F67935">
        <w:rPr>
          <w:lang w:val="sv-SE"/>
        </w:rPr>
        <w:t>) yang menjadi masukan bagi fase berikutnya, sehingga membentuk siklus pengembangan sistem yang terukur dan dapat dipertanggungjawabkan secara akademis.</w:t>
      </w:r>
    </w:p>
    <w:p w14:paraId="5861D8FE" w14:textId="77777777" w:rsidR="00F67935" w:rsidRPr="00F67935" w:rsidRDefault="00F67935" w:rsidP="00F67935">
      <w:pPr>
        <w:ind w:firstLine="720"/>
        <w:rPr>
          <w:lang w:val="sv-SE"/>
        </w:rPr>
      </w:pPr>
      <w:r w:rsidRPr="00F67935">
        <w:rPr>
          <w:lang w:val="sv-SE"/>
        </w:rPr>
        <w:t>Pemilihan </w:t>
      </w:r>
      <w:r w:rsidRPr="00F67935">
        <w:rPr>
          <w:i/>
          <w:iCs/>
          <w:lang w:val="sv-SE"/>
        </w:rPr>
        <w:t>BI Roadmap</w:t>
      </w:r>
      <w:r w:rsidRPr="00F67935">
        <w:rPr>
          <w:lang w:val="sv-SE"/>
        </w:rPr>
        <w:t> sebagai metodologi utama didasarkan pada kesesuaiannya dengan karakteristik penelitian ini, yaitu pengembangan sistem analitik berbasis </w:t>
      </w:r>
      <w:r w:rsidRPr="00F67935">
        <w:rPr>
          <w:i/>
          <w:iCs/>
          <w:lang w:val="sv-SE"/>
        </w:rPr>
        <w:t>data warehouse</w:t>
      </w:r>
      <w:r w:rsidRPr="00F67935">
        <w:rPr>
          <w:lang w:val="sv-SE"/>
        </w:rPr>
        <w:t> yang mengintegrasikan data agregat dari sumber eksternal (</w:t>
      </w:r>
      <w:r w:rsidRPr="00F67935">
        <w:rPr>
          <w:i/>
          <w:iCs/>
          <w:lang w:val="sv-SE"/>
        </w:rPr>
        <w:t>PDDikti</w:t>
      </w:r>
      <w:r w:rsidRPr="00F67935">
        <w:rPr>
          <w:lang w:val="sv-SE"/>
        </w:rPr>
        <w:t>) ke dalam sebuah </w:t>
      </w:r>
      <w:r w:rsidRPr="00F67935">
        <w:rPr>
          <w:i/>
          <w:iCs/>
          <w:lang w:val="sv-SE"/>
        </w:rPr>
        <w:t>dashboard</w:t>
      </w:r>
      <w:r w:rsidRPr="00F67935">
        <w:rPr>
          <w:lang w:val="sv-SE"/>
        </w:rPr>
        <w:t> interaktif. Metodologi ini telah terbukti efektif dalam konteks institusi pendidikan tinggi, sebagaimana ditunjukkan oleh berbagai penelitian terdahulu yang menerapkan kerangka BI untuk mendukung pengambilan keputusan akademis (Olszak &amp; Ziemba, 2012; Ain et al., 2019). Keenam fase </w:t>
      </w:r>
      <w:r w:rsidRPr="00F67935">
        <w:rPr>
          <w:i/>
          <w:iCs/>
          <w:lang w:val="sv-SE"/>
        </w:rPr>
        <w:t>BI Roadmap</w:t>
      </w:r>
      <w:r w:rsidRPr="00F67935">
        <w:rPr>
          <w:lang w:val="sv-SE"/>
        </w:rPr>
        <w:t> yang diterapkan dalam penelitian ini disajikan secara ringkas pada Gambar 3.1.</w:t>
      </w:r>
    </w:p>
    <w:p w14:paraId="2F0387F9" w14:textId="77777777" w:rsidR="001B2801" w:rsidRDefault="00F67935" w:rsidP="001B2801">
      <w:pPr>
        <w:keepNext/>
        <w:spacing w:after="0" w:line="276" w:lineRule="auto"/>
      </w:pPr>
      <w:r>
        <w:rPr>
          <w:noProof/>
        </w:rPr>
        <w:drawing>
          <wp:inline distT="0" distB="0" distL="0" distR="0" wp14:anchorId="65743FB1" wp14:editId="37BC5DAA">
            <wp:extent cx="4965226" cy="723014"/>
            <wp:effectExtent l="0" t="0" r="6985" b="1270"/>
            <wp:docPr id="400316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a:extLst>
                        <a:ext uri="{28A0092B-C50C-407E-A947-70E740481C1C}">
                          <a14:useLocalDpi xmlns:a14="http://schemas.microsoft.com/office/drawing/2010/main" val="0"/>
                        </a:ext>
                      </a:extLst>
                    </a:blip>
                    <a:srcRect t="37015" b="36311"/>
                    <a:stretch>
                      <a:fillRect/>
                    </a:stretch>
                  </pic:blipFill>
                  <pic:spPr bwMode="auto">
                    <a:xfrm>
                      <a:off x="0" y="0"/>
                      <a:ext cx="5299441" cy="771681"/>
                    </a:xfrm>
                    <a:prstGeom prst="rect">
                      <a:avLst/>
                    </a:prstGeom>
                    <a:noFill/>
                    <a:ln>
                      <a:noFill/>
                    </a:ln>
                    <a:extLst>
                      <a:ext uri="{53640926-AAD7-44D8-BBD7-CCE9431645EC}">
                        <a14:shadowObscured xmlns:a14="http://schemas.microsoft.com/office/drawing/2010/main"/>
                      </a:ext>
                    </a:extLst>
                  </pic:spPr>
                </pic:pic>
              </a:graphicData>
            </a:graphic>
          </wp:inline>
        </w:drawing>
      </w:r>
    </w:p>
    <w:p w14:paraId="397E74DF" w14:textId="201DD2BE" w:rsidR="00F67935" w:rsidRPr="001B2801" w:rsidRDefault="001B2801" w:rsidP="001B2801">
      <w:pPr>
        <w:pStyle w:val="Gambar"/>
        <w:rPr>
          <w:i/>
        </w:rPr>
      </w:pPr>
      <w:bookmarkStart w:id="52" w:name="_Toc231901268"/>
      <w:r>
        <w:t xml:space="preserve">Gambar 3. </w:t>
      </w:r>
      <w:fldSimple w:instr=" SEQ Gambar_3. \* ARABIC ">
        <w:r w:rsidR="00C87364">
          <w:rPr>
            <w:noProof/>
          </w:rPr>
          <w:t>1</w:t>
        </w:r>
      </w:fldSimple>
      <w:r>
        <w:t xml:space="preserve"> </w:t>
      </w:r>
      <w:r w:rsidR="00F67935" w:rsidRPr="004E53E9">
        <w:t xml:space="preserve">Diagram alur enam fase </w:t>
      </w:r>
      <w:r w:rsidR="00F67935" w:rsidRPr="002665F9">
        <w:rPr>
          <w:i/>
        </w:rPr>
        <w:t>Business Intelligence</w:t>
      </w:r>
      <w:r w:rsidR="00F67935" w:rsidRPr="004E53E9">
        <w:rPr>
          <w:i/>
        </w:rPr>
        <w:t xml:space="preserve"> Roadmap</w:t>
      </w:r>
      <w:bookmarkEnd w:id="52"/>
    </w:p>
    <w:p w14:paraId="43566BD9" w14:textId="77777777" w:rsidR="00F67935" w:rsidRPr="00B3669E" w:rsidRDefault="00F67935" w:rsidP="00F67935">
      <w:pPr>
        <w:pStyle w:val="Gambar"/>
        <w:rPr>
          <w:lang w:val="sv-SE"/>
        </w:rPr>
      </w:pPr>
      <w:r w:rsidRPr="00B3669E">
        <w:rPr>
          <w:lang w:val="sv-SE"/>
        </w:rPr>
        <w:t>Sumber: Moss &amp; Atre (2003), digambar ulang oleh peneliti (2026)</w:t>
      </w:r>
    </w:p>
    <w:p w14:paraId="19E87C98" w14:textId="77777777" w:rsidR="00F67935" w:rsidRPr="00B3669E" w:rsidRDefault="00F67935" w:rsidP="00F67935">
      <w:pPr>
        <w:spacing w:line="240" w:lineRule="auto"/>
        <w:rPr>
          <w:lang w:val="sv-SE"/>
        </w:rPr>
      </w:pPr>
    </w:p>
    <w:p w14:paraId="5D424440" w14:textId="74C56B50" w:rsidR="00F67935" w:rsidRPr="00146583" w:rsidRDefault="00F67935" w:rsidP="00F67935">
      <w:pPr>
        <w:ind w:firstLine="720"/>
        <w:rPr>
          <w:lang w:val="sv-SE"/>
        </w:rPr>
      </w:pPr>
      <w:r w:rsidRPr="00B3669E">
        <w:rPr>
          <w:lang w:val="sv-SE"/>
        </w:rPr>
        <w:t>Berdasarkan Gambar 3.1, dapat diketahui bahwa keenam fase </w:t>
      </w:r>
      <w:r w:rsidRPr="00B3669E">
        <w:rPr>
          <w:i/>
          <w:iCs/>
          <w:lang w:val="sv-SE"/>
        </w:rPr>
        <w:t>BI Roadmap</w:t>
      </w:r>
      <w:r w:rsidRPr="00B3669E">
        <w:rPr>
          <w:lang w:val="sv-SE"/>
        </w:rPr>
        <w:t> disusun secara bertahap mulai dari </w:t>
      </w:r>
      <w:r w:rsidRPr="00B3669E">
        <w:rPr>
          <w:i/>
          <w:iCs/>
          <w:lang w:val="sv-SE"/>
        </w:rPr>
        <w:t>Justification</w:t>
      </w:r>
      <w:r w:rsidRPr="00B3669E">
        <w:rPr>
          <w:lang w:val="sv-SE"/>
        </w:rPr>
        <w:t> yang berfokus pada identifikasi dan justifikasi kebutuhan sistem, hingga </w:t>
      </w:r>
      <w:r w:rsidRPr="00B3669E">
        <w:rPr>
          <w:i/>
          <w:iCs/>
          <w:lang w:val="sv-SE"/>
        </w:rPr>
        <w:t>Deployment</w:t>
      </w:r>
      <w:r w:rsidRPr="00B3669E">
        <w:rPr>
          <w:lang w:val="sv-SE"/>
        </w:rPr>
        <w:t xml:space="preserve"> yang mencakup penerapan sistem secara operasional. </w:t>
      </w:r>
      <w:r w:rsidRPr="00F67935">
        <w:rPr>
          <w:lang w:val="sv-SE"/>
        </w:rPr>
        <w:t>Penjelasan rinci mengenai implementasi setiap fase dalam penelitian ini diuraikan pada subbab-subbab berikut.</w:t>
      </w:r>
    </w:p>
    <w:p w14:paraId="4DE3FD12" w14:textId="140D1689" w:rsidR="00424A66" w:rsidRDefault="00424A66" w:rsidP="00172ABE">
      <w:pPr>
        <w:pStyle w:val="Heading2"/>
      </w:pPr>
      <w:bookmarkStart w:id="53" w:name="_Toc233721949"/>
      <w:r w:rsidRPr="00424A66">
        <w:t>Justification</w:t>
      </w:r>
      <w:bookmarkEnd w:id="53"/>
    </w:p>
    <w:p w14:paraId="4F1BC94C" w14:textId="77777777" w:rsidR="00F67935" w:rsidRPr="00C55EE2" w:rsidRDefault="00F67935" w:rsidP="00F67935">
      <w:pPr>
        <w:ind w:firstLine="720"/>
      </w:pPr>
      <w:r w:rsidRPr="00F67935">
        <w:t>Fase </w:t>
      </w:r>
      <w:r w:rsidRPr="00F67935">
        <w:rPr>
          <w:i/>
          <w:iCs/>
        </w:rPr>
        <w:t>Justification</w:t>
      </w:r>
      <w:r w:rsidRPr="00F67935">
        <w:t> merupakan tahap awal dalam </w:t>
      </w:r>
      <w:r w:rsidRPr="00F67935">
        <w:rPr>
          <w:i/>
          <w:iCs/>
        </w:rPr>
        <w:t>BI Roadmap</w:t>
      </w:r>
      <w:r w:rsidRPr="00F67935">
        <w:t> yang bertujuan untuk mengidentifikasi permasalahan nyata di dalam organisasi dan menetapkan justifikasi yang kuat atas kebutuhan implementasi sistem </w:t>
      </w:r>
      <w:r w:rsidRPr="00F67935">
        <w:rPr>
          <w:i/>
          <w:iCs/>
        </w:rPr>
        <w:t>Business Intelligence</w:t>
      </w:r>
      <w:r w:rsidRPr="00F67935">
        <w:t xml:space="preserve"> (Moss &amp; Atre, 2003). </w:t>
      </w:r>
      <w:r w:rsidRPr="00C55EE2">
        <w:t>Pada fase ini, dilakukan analisis terhadap kondisi pengelolaan dan penyajian data kapasitas akademik yang ada saat ini, khususnya pada Universitas Siliwangi sebagai salah satu Perguruan Tinggi Negeri Badan Layanan Umum (PTN BLU) di Indonesia.</w:t>
      </w:r>
    </w:p>
    <w:p w14:paraId="780645D1" w14:textId="77777777" w:rsidR="00F67935" w:rsidRPr="00F67935" w:rsidRDefault="00F67935" w:rsidP="00F67935">
      <w:pPr>
        <w:ind w:firstLine="720"/>
        <w:rPr>
          <w:lang w:val="sv-SE"/>
        </w:rPr>
      </w:pPr>
      <w:r w:rsidRPr="00F67935">
        <w:rPr>
          <w:lang w:val="sv-SE"/>
        </w:rPr>
        <w:t>Data kapasitas akademik perguruan tinggi di Indonesia saat ini tersentralisasi dalam </w:t>
      </w:r>
      <w:r w:rsidRPr="00F67935">
        <w:rPr>
          <w:i/>
          <w:iCs/>
          <w:lang w:val="sv-SE"/>
        </w:rPr>
        <w:t>Pangkalan Data Pendidikan Tinggi</w:t>
      </w:r>
      <w:r w:rsidRPr="00F67935">
        <w:rPr>
          <w:lang w:val="sv-SE"/>
        </w:rPr>
        <w:t> (PDDikti) yang dikelola oleh Kementerian Pendidikan, Kebudayaan, Riset, dan Teknologi (Kemendikbudristek). PDDikti menyediakan informasi mengenai program studi, jumlah dosen, jumlah mahasiswa, dan rasio dosen terhadap mahasiswa secara agregat per program studi per periode pelaporan. Meskipun demikian, penyajian data pada platform PDDikti saat ini masih bersifat statis dan deskriptif, menampilkan data hanya pada satu titik waktu tertentu tanpa menyediakan fitur analisis longitudinal, perbandingan antar periode, maupun visualisasi tren (Handayani et al., 2021). Keterbatasan ini menyebabkan pihak pengelola institusi sulit untuk mengidentifikasi pola dan tren kapasitas akademik secara komprehensif guna mendukung pengambilan keputusan strategis.</w:t>
      </w:r>
    </w:p>
    <w:p w14:paraId="23B161A2" w14:textId="77777777" w:rsidR="00F67935" w:rsidRPr="00F67935" w:rsidRDefault="00F67935" w:rsidP="00F67935">
      <w:pPr>
        <w:ind w:firstLine="720"/>
        <w:rPr>
          <w:lang w:val="sv-SE"/>
        </w:rPr>
      </w:pPr>
      <w:r w:rsidRPr="00F67935">
        <w:rPr>
          <w:lang w:val="sv-SE"/>
        </w:rPr>
        <w:t>Kondisi tersebut menjadi semakin kritis mengingat Universitas Siliwangi sebagai PTN BLU diwajibkan untuk memenuhi standar rasio dosen terhadap mahasiswa yang ditetapkan oleh regulasi pendidikan tinggi nasional. Peraturan Menteri Pendidikan dan Kebudayaan Nomor 3 Tahun 2020 tentang Standar Nasional Pendidikan Tinggi menetapkan bahwa rasio dosen terhadap mahasiswa pada program studi rumpun ilmu sosial tidak boleh melampaui batas 1:45, sedangkan untuk rumpun ilmu eksakta batas maksimalnya adalah 1:30 (Permendikbud No. 3 Tahun 2020). Pelanggaran terhadap standar rasio ini berdampak langsung pada proses akreditasi program studi dan akreditasi institusi, yang pada gilirannya mempengaruhi reputasi, kepercayaan publik, dan keberlangsungan operasional perguruan tinggi.</w:t>
      </w:r>
    </w:p>
    <w:p w14:paraId="66FB3D52" w14:textId="77777777" w:rsidR="00F67935" w:rsidRPr="00F67935" w:rsidRDefault="00F67935" w:rsidP="00F67935">
      <w:pPr>
        <w:ind w:firstLine="720"/>
        <w:rPr>
          <w:lang w:val="sv-SE"/>
        </w:rPr>
      </w:pPr>
      <w:r w:rsidRPr="00F67935">
        <w:rPr>
          <w:lang w:val="sv-SE"/>
        </w:rPr>
        <w:t>Justifikasi penggunaan pendekatan </w:t>
      </w:r>
      <w:r w:rsidRPr="00F67935">
        <w:rPr>
          <w:i/>
          <w:iCs/>
          <w:lang w:val="sv-SE"/>
        </w:rPr>
        <w:t>Business Intelligence</w:t>
      </w:r>
      <w:r w:rsidRPr="00F67935">
        <w:rPr>
          <w:lang w:val="sv-SE"/>
        </w:rPr>
        <w:t> dalam penelitian ini dilandasi oleh kemampuan BI dalam mengintegrasikan data dari berbagai sumber, melakukan pemrosesan analitik, dan menyajikan informasi dalam format yang mudah diinterpretasikan oleh pengambil keputusan (Negash, 2004; Chaudhuri, Dayal &amp; Narasayya, 2011). Sistem BI memungkinkan transformasi data mentah yang bersifat statis menjadi informasi analitik yang dinamis, interaktif, dan berorientasi pada kebutuhan pengambilan keputusan (Turban et al., 2011). Dengan mengimplementasikan sistem BI berbasis </w:t>
      </w:r>
      <w:r w:rsidRPr="00F67935">
        <w:rPr>
          <w:i/>
          <w:iCs/>
          <w:lang w:val="sv-SE"/>
        </w:rPr>
        <w:t>data warehouse</w:t>
      </w:r>
      <w:r w:rsidRPr="00F67935">
        <w:rPr>
          <w:lang w:val="sv-SE"/>
        </w:rPr>
        <w:t> dan </w:t>
      </w:r>
      <w:r w:rsidRPr="00F67935">
        <w:rPr>
          <w:i/>
          <w:iCs/>
          <w:lang w:val="sv-SE"/>
        </w:rPr>
        <w:t>dashboard</w:t>
      </w:r>
      <w:r w:rsidRPr="00F67935">
        <w:rPr>
          <w:lang w:val="sv-SE"/>
        </w:rPr>
        <w:t> analitik, pimpinan Universitas Siliwangi dapat memantau kondisi kapasitas akademik secara longitudinal, mengidentifikasi program studi yang berisiko melanggar standar DIKTI, serta merumuskan kebijakan rekrutmen dosen yang terencana dan berbasis data.</w:t>
      </w:r>
    </w:p>
    <w:p w14:paraId="68D09B74" w14:textId="7A4D43FB" w:rsidR="00F67935" w:rsidRPr="009F10B3" w:rsidRDefault="00F67935" w:rsidP="00F67935">
      <w:pPr>
        <w:ind w:firstLine="720"/>
        <w:rPr>
          <w:lang w:val="sv-SE"/>
        </w:rPr>
      </w:pPr>
      <w:r w:rsidRPr="00F67935">
        <w:rPr>
          <w:lang w:val="sv-SE"/>
        </w:rPr>
        <w:t>Indikator utama yang ditetapkan pada fase ini adalah rasio dosen terhadap mahasiswa per program studi per periode pelaporan. Pemilihan indikator ini didasarkan pada tiga pertimbangan: (1) indikator tersebut merupakan salah satu komponen penilaian akreditasi yang diatur secara eksplisit dalam regulasi nasional; (2) data pendukung indikator tersebut tersedia secara publik melalui PDDikti dalam format yang dapat diekstraksi; dan (3) indikator rasio memberikan gambaran kuantitatif yang objektif mengenai kemampuan institusi dalam melayani mahasiswa secara akademis (Moss &amp; Atre, 2003). Dengan demikian, fase </w:t>
      </w:r>
      <w:r w:rsidRPr="00F67935">
        <w:rPr>
          <w:i/>
          <w:iCs/>
          <w:lang w:val="sv-SE"/>
        </w:rPr>
        <w:t>Justification</w:t>
      </w:r>
      <w:r w:rsidRPr="00F67935">
        <w:rPr>
          <w:lang w:val="sv-SE"/>
        </w:rPr>
        <w:t> menghasilkan kesepakatan bahwa pengembangan sistem BI untuk analisis kapasitas akademik Universitas Siliwangi merupakan upaya yang relevan, terukur, dan dapat diimplementasikan.</w:t>
      </w:r>
    </w:p>
    <w:p w14:paraId="2B70213A" w14:textId="307A4AD3" w:rsidR="004D3D3E" w:rsidRDefault="00424A66" w:rsidP="00172ABE">
      <w:pPr>
        <w:pStyle w:val="Heading2"/>
      </w:pPr>
      <w:bookmarkStart w:id="54" w:name="_Toc233721950"/>
      <w:r>
        <w:t>Planning</w:t>
      </w:r>
      <w:bookmarkEnd w:id="54"/>
    </w:p>
    <w:p w14:paraId="68B20509" w14:textId="2F9E7658" w:rsidR="00F67935" w:rsidRPr="00C55EE2" w:rsidRDefault="00F67935" w:rsidP="00F67935">
      <w:pPr>
        <w:ind w:firstLine="720"/>
      </w:pPr>
      <w:r w:rsidRPr="00F67935">
        <w:t xml:space="preserve">Fase Planning bertujuan untuk menyusun cetak biru (blueprint) arsitektur sistem BI secara menyeluruh, mencakup identifikasi sumber data, pemilihan teknologi, penetapan cakupan analisis, dan perancangan alur kerja sistem dari pengumpulan data hingga penyajian dashboard (Moss &amp; Atre, 2003). </w:t>
      </w:r>
      <w:r w:rsidRPr="00C55EE2">
        <w:t>Pada fase ini ditetapkan bahwa seluruh data yang digunakan bersumber dari PDDikti, yang merupakan basis data resmi pendidikan tinggi yang dikelola oleh pemerintah dan dapat diakses secara publik melalui portal pddikti.kemdiktisaintek.go.id.</w:t>
      </w:r>
    </w:p>
    <w:p w14:paraId="10781DF1" w14:textId="602087E1" w:rsidR="00F67935" w:rsidRPr="00F67935" w:rsidRDefault="00F67935" w:rsidP="00172ABE">
      <w:pPr>
        <w:pStyle w:val="Heading3"/>
        <w:rPr>
          <w:lang w:val="sv-SE"/>
        </w:rPr>
      </w:pPr>
      <w:bookmarkStart w:id="55" w:name="_Toc233721951"/>
      <w:r w:rsidRPr="00F67935">
        <w:rPr>
          <w:lang w:val="sv-SE"/>
        </w:rPr>
        <w:t>Sumber Data dan Teknik Pengumpulan</w:t>
      </w:r>
      <w:bookmarkEnd w:id="55"/>
    </w:p>
    <w:p w14:paraId="7D5044A1" w14:textId="3118477F" w:rsidR="00F67935" w:rsidRPr="00F67935" w:rsidRDefault="00F67935" w:rsidP="00F67935">
      <w:pPr>
        <w:ind w:firstLine="720"/>
        <w:rPr>
          <w:lang w:val="sv-SE"/>
        </w:rPr>
      </w:pPr>
      <w:r w:rsidRPr="00F67935">
        <w:rPr>
          <w:lang w:val="sv-SE"/>
        </w:rPr>
        <w:t>Sumber data primer penelitian ini adalah portal PDDikti (pddikti.kemdiktisaintek.go.id), yang memuat data agregat program studi seluruh perguruan tinggi di Indonesia, termasuk Universitas Siliwangi dengan kode PT 002008. Oleh karena PDDikti tidak menyediakan antarmuka pengunduhan data (API atau ekspor massal), pengumpulan data dilakukan menggunakan teknik web scraping berbasis otomasi browser.</w:t>
      </w:r>
    </w:p>
    <w:p w14:paraId="5B66EA03" w14:textId="0B7B9082" w:rsidR="00F67935" w:rsidRPr="00F67935" w:rsidRDefault="00F67935" w:rsidP="00F67935">
      <w:pPr>
        <w:ind w:firstLine="720"/>
        <w:rPr>
          <w:lang w:val="sv-SE"/>
        </w:rPr>
      </w:pPr>
      <w:r w:rsidRPr="00F67935">
        <w:rPr>
          <w:lang w:val="sv-SE"/>
        </w:rPr>
        <w:t>Web scraping merupakan metode pengumpulan data terstruktur dari halaman web dengan cara mengotomasi interaksi browser dan mengekstraksi elemen Document Object Model (DOM) yang relevan (Khder, 2021). Teknik ini umum digunakan dalam penelitian yang memerlukan data dari sumber web yang tidak menyediakan Application Programming Interface (API) publik. Dalam penelitian ini, web scraping diimplementasikan menggunakan pustaka Selenium WebDriver dengan bahasa pemrograman Python, yang memungkinkan simulasi interaksi pengguna seperti pengetikan, klik tombol, pemilihan opsi dropdown, dan navigasi halaman secara terprogram. Pemilihan Chrome WebDriver sebagai mesin peramban didasarkan pada kompatibilitas dan ketersediaan manajemen driver otomatis melalui pustaka webdriver-manager.</w:t>
      </w:r>
    </w:p>
    <w:p w14:paraId="414C3F0D" w14:textId="33EDFCCF" w:rsidR="00F67935" w:rsidRPr="00F67935" w:rsidRDefault="00F67935" w:rsidP="00F67935">
      <w:pPr>
        <w:ind w:firstLine="720"/>
        <w:rPr>
          <w:lang w:val="sv-SE"/>
        </w:rPr>
      </w:pPr>
      <w:r w:rsidRPr="00F67935">
        <w:rPr>
          <w:lang w:val="sv-SE"/>
        </w:rPr>
        <w:t xml:space="preserve">Proses scraping dirancang untuk mengambil data per program studi pada Universitas Siliwangi untuk setiap periode pelaporan yang tersedia. Script scraping dikonfigurasi untuk melakukan pencarian universitas target, membuka halaman detail, memilih periode pelaporan secara berurutan, dan mengekstraksi seluruh baris data dari tabel program studi yang ditampilkan. Untuk menangani kendala teknis berupa elemen DOM yang bersifat dinamis (dynamic rendering) dan potensi kegagalan pemuatan elemen, diterapkan mekanisme penantian eksplisit (explicit wait) dan percobaan ulang otomatis (retry mechanism). Proses scraping diimplementasikan dalam </w:t>
      </w:r>
      <w:r w:rsidR="00B10C03">
        <w:rPr>
          <w:lang w:val="sv-SE"/>
        </w:rPr>
        <w:t xml:space="preserve">Tabel </w:t>
      </w:r>
      <w:r w:rsidRPr="00F67935">
        <w:rPr>
          <w:lang w:val="sv-SE"/>
        </w:rPr>
        <w:t>Kode Program 3.1 berikut.</w:t>
      </w:r>
    </w:p>
    <w:p w14:paraId="37B24C1B" w14:textId="6D854607" w:rsidR="00A519ED" w:rsidRPr="00A519ED" w:rsidRDefault="00A519ED" w:rsidP="00762F23">
      <w:pPr>
        <w:spacing w:after="0" w:line="360" w:lineRule="auto"/>
        <w:rPr>
          <w:lang w:val="sv-SE"/>
        </w:rPr>
      </w:pPr>
      <w:bookmarkStart w:id="56" w:name="_Toc231901106"/>
      <w:r w:rsidRPr="00A519ED">
        <w:rPr>
          <w:lang w:val="sv-SE"/>
        </w:rPr>
        <w:t xml:space="preserve">Tabel 3. </w:t>
      </w:r>
      <w:r w:rsidR="00762F23">
        <w:rPr>
          <w:lang w:val="sv-SE"/>
        </w:rPr>
        <w:fldChar w:fldCharType="begin"/>
      </w:r>
      <w:r w:rsidR="00762F23">
        <w:rPr>
          <w:lang w:val="sv-SE"/>
        </w:rPr>
        <w:instrText xml:space="preserve"> SEQ Tabel_3. \* ARABIC </w:instrText>
      </w:r>
      <w:r w:rsidR="00762F23">
        <w:rPr>
          <w:lang w:val="sv-SE"/>
        </w:rPr>
        <w:fldChar w:fldCharType="separate"/>
      </w:r>
      <w:r w:rsidR="00762F23">
        <w:rPr>
          <w:noProof/>
          <w:lang w:val="sv-SE"/>
        </w:rPr>
        <w:t>1</w:t>
      </w:r>
      <w:r w:rsidR="00762F23">
        <w:rPr>
          <w:lang w:val="sv-SE"/>
        </w:rPr>
        <w:fldChar w:fldCharType="end"/>
      </w:r>
      <w:r w:rsidRPr="00A519ED">
        <w:rPr>
          <w:lang w:val="sv-SE"/>
        </w:rPr>
        <w:t xml:space="preserve"> </w:t>
      </w:r>
      <w:r w:rsidRPr="00F67935">
        <w:rPr>
          <w:lang w:val="sv-SE"/>
        </w:rPr>
        <w:t>Kode Program Konfigurasi Selenium WebDriver</w:t>
      </w:r>
      <w:bookmarkEnd w:id="56"/>
    </w:p>
    <w:tbl>
      <w:tblPr>
        <w:tblStyle w:val="TableGrid"/>
        <w:tblW w:w="0" w:type="auto"/>
        <w:tblLook w:val="04A0" w:firstRow="1" w:lastRow="0" w:firstColumn="1" w:lastColumn="0" w:noHBand="0" w:noVBand="1"/>
      </w:tblPr>
      <w:tblGrid>
        <w:gridCol w:w="7927"/>
      </w:tblGrid>
      <w:tr w:rsidR="00B10C03" w:rsidRPr="00B10C03" w14:paraId="050FC6C6" w14:textId="77777777" w:rsidTr="00B10C03">
        <w:tc>
          <w:tcPr>
            <w:tcW w:w="7927" w:type="dxa"/>
          </w:tcPr>
          <w:p w14:paraId="7210AED3" w14:textId="6017D17B" w:rsidR="00B10C03" w:rsidRPr="00B10C03" w:rsidRDefault="00B10C03" w:rsidP="00B10C03">
            <w:pPr>
              <w:spacing w:line="240" w:lineRule="auto"/>
            </w:pPr>
            <w:r w:rsidRPr="00B10C03">
              <w:t># Kode Program 3.1 — Scripts/Scraping/scrape_unsil_only.py (baris 199–258)</w:t>
            </w:r>
          </w:p>
        </w:tc>
      </w:tr>
      <w:tr w:rsidR="00B10C03" w14:paraId="1A1A7840" w14:textId="77777777" w:rsidTr="00B10C03">
        <w:tc>
          <w:tcPr>
            <w:tcW w:w="7927" w:type="dxa"/>
          </w:tcPr>
          <w:p w14:paraId="6735BC6B" w14:textId="77777777" w:rsidR="00B10C03" w:rsidRPr="00B10C03" w:rsidRDefault="00B10C03" w:rsidP="00B10C03">
            <w:pPr>
              <w:spacing w:line="240" w:lineRule="auto"/>
            </w:pPr>
            <w:r w:rsidRPr="00B10C03">
              <w:t xml:space="preserve">def </w:t>
            </w:r>
            <w:proofErr w:type="gramStart"/>
            <w:r w:rsidRPr="00B10C03">
              <w:t>main(</w:t>
            </w:r>
            <w:proofErr w:type="gramEnd"/>
            <w:r w:rsidRPr="00B10C03">
              <w:t>):</w:t>
            </w:r>
          </w:p>
          <w:p w14:paraId="138A3F1F" w14:textId="77777777" w:rsidR="00B10C03" w:rsidRPr="00B10C03" w:rsidRDefault="00B10C03" w:rsidP="00B10C03">
            <w:pPr>
              <w:spacing w:line="240" w:lineRule="auto"/>
            </w:pPr>
            <w:r w:rsidRPr="00B10C03">
              <w:t xml:space="preserve">    </w:t>
            </w:r>
            <w:proofErr w:type="gramStart"/>
            <w:r w:rsidRPr="00B10C03">
              <w:t>os.makedirs</w:t>
            </w:r>
            <w:proofErr w:type="gramEnd"/>
            <w:r w:rsidRPr="00B10C03">
              <w:t>(</w:t>
            </w:r>
            <w:proofErr w:type="gramStart"/>
            <w:r w:rsidRPr="00B10C03">
              <w:t>os.path</w:t>
            </w:r>
            <w:proofErr w:type="gramEnd"/>
            <w:r w:rsidRPr="00B10C03">
              <w:t>.</w:t>
            </w:r>
            <w:proofErr w:type="gramStart"/>
            <w:r w:rsidRPr="00B10C03">
              <w:t>join(</w:t>
            </w:r>
            <w:proofErr w:type="gramEnd"/>
            <w:r w:rsidRPr="00B10C03">
              <w:t>ROOT, "Data", "Processed"), exist_ok=True)</w:t>
            </w:r>
          </w:p>
          <w:p w14:paraId="39A45178" w14:textId="77777777" w:rsidR="00B10C03" w:rsidRPr="00B10C03" w:rsidRDefault="00B10C03" w:rsidP="00B10C03">
            <w:pPr>
              <w:spacing w:line="240" w:lineRule="auto"/>
            </w:pPr>
          </w:p>
          <w:p w14:paraId="6FD62DD3" w14:textId="77777777" w:rsidR="00B10C03" w:rsidRPr="00B10C03" w:rsidRDefault="00B10C03" w:rsidP="00B10C03">
            <w:pPr>
              <w:spacing w:line="240" w:lineRule="auto"/>
            </w:pPr>
            <w:r w:rsidRPr="00B10C03">
              <w:t xml:space="preserve">    options = </w:t>
            </w:r>
            <w:proofErr w:type="gramStart"/>
            <w:r w:rsidRPr="00B10C03">
              <w:t>webdriver.ChromeOptions</w:t>
            </w:r>
            <w:proofErr w:type="gramEnd"/>
            <w:r w:rsidRPr="00B10C03">
              <w:t>()</w:t>
            </w:r>
          </w:p>
          <w:p w14:paraId="06A8F191" w14:textId="77777777" w:rsidR="00B10C03" w:rsidRPr="00B10C03" w:rsidRDefault="00B10C03" w:rsidP="00B10C03">
            <w:pPr>
              <w:spacing w:line="240" w:lineRule="auto"/>
            </w:pPr>
            <w:r w:rsidRPr="00B10C03">
              <w:t xml:space="preserve">    options.add_argument("--start-maximized")</w:t>
            </w:r>
          </w:p>
          <w:p w14:paraId="1A47E92C" w14:textId="77777777" w:rsidR="00B10C03" w:rsidRPr="00B10C03" w:rsidRDefault="00B10C03" w:rsidP="00B10C03">
            <w:pPr>
              <w:spacing w:line="240" w:lineRule="auto"/>
            </w:pPr>
            <w:r w:rsidRPr="00B10C03">
              <w:t xml:space="preserve">    driver = </w:t>
            </w:r>
            <w:proofErr w:type="gramStart"/>
            <w:r w:rsidRPr="00B10C03">
              <w:t>webdriver.Chrome</w:t>
            </w:r>
            <w:proofErr w:type="gramEnd"/>
            <w:r w:rsidRPr="00B10C03">
              <w:t>(</w:t>
            </w:r>
          </w:p>
          <w:p w14:paraId="53C8F7E1" w14:textId="77777777" w:rsidR="00B10C03" w:rsidRPr="00B10C03" w:rsidRDefault="00B10C03" w:rsidP="00B10C03">
            <w:pPr>
              <w:spacing w:line="240" w:lineRule="auto"/>
            </w:pPr>
            <w:r w:rsidRPr="00B10C03">
              <w:t xml:space="preserve">        service=</w:t>
            </w:r>
            <w:proofErr w:type="gramStart"/>
            <w:r w:rsidRPr="00B10C03">
              <w:t>Service(</w:t>
            </w:r>
            <w:proofErr w:type="gramEnd"/>
            <w:r w:rsidRPr="00B10C03">
              <w:t>ChromeDriverManager(</w:t>
            </w:r>
            <w:proofErr w:type="gramStart"/>
            <w:r w:rsidRPr="00B10C03">
              <w:t>).install</w:t>
            </w:r>
            <w:proofErr w:type="gramEnd"/>
            <w:r w:rsidRPr="00B10C03">
              <w:t>()),</w:t>
            </w:r>
          </w:p>
          <w:p w14:paraId="5FDA43BC" w14:textId="77777777" w:rsidR="00B10C03" w:rsidRPr="00B10C03" w:rsidRDefault="00B10C03" w:rsidP="00B10C03">
            <w:pPr>
              <w:spacing w:line="240" w:lineRule="auto"/>
            </w:pPr>
            <w:r w:rsidRPr="00B10C03">
              <w:t xml:space="preserve">        options=options</w:t>
            </w:r>
          </w:p>
          <w:p w14:paraId="53656AB2" w14:textId="77777777" w:rsidR="00B10C03" w:rsidRPr="00B10C03" w:rsidRDefault="00B10C03" w:rsidP="00B10C03">
            <w:pPr>
              <w:spacing w:line="240" w:lineRule="auto"/>
            </w:pPr>
            <w:r w:rsidRPr="00B10C03">
              <w:t xml:space="preserve">    )</w:t>
            </w:r>
          </w:p>
          <w:p w14:paraId="74BB21FA" w14:textId="77777777" w:rsidR="00B10C03" w:rsidRPr="00B10C03" w:rsidRDefault="00B10C03" w:rsidP="00B10C03">
            <w:pPr>
              <w:spacing w:line="240" w:lineRule="auto"/>
            </w:pPr>
            <w:r w:rsidRPr="00B10C03">
              <w:t xml:space="preserve">    wait = </w:t>
            </w:r>
            <w:proofErr w:type="gramStart"/>
            <w:r w:rsidRPr="00B10C03">
              <w:t>WebDriverWait(</w:t>
            </w:r>
            <w:proofErr w:type="gramEnd"/>
            <w:r w:rsidRPr="00B10C03">
              <w:t>driver, 25)</w:t>
            </w:r>
          </w:p>
          <w:p w14:paraId="4A136290" w14:textId="77777777" w:rsidR="00B10C03" w:rsidRPr="00B10C03" w:rsidRDefault="00B10C03" w:rsidP="00B10C03">
            <w:pPr>
              <w:spacing w:line="240" w:lineRule="auto"/>
            </w:pPr>
          </w:p>
          <w:p w14:paraId="64B91A22" w14:textId="77777777" w:rsidR="00B10C03" w:rsidRPr="00B10C03" w:rsidRDefault="00B10C03" w:rsidP="00B10C03">
            <w:pPr>
              <w:spacing w:line="240" w:lineRule="auto"/>
            </w:pPr>
            <w:r w:rsidRPr="00B10C03">
              <w:t xml:space="preserve">    try:</w:t>
            </w:r>
          </w:p>
          <w:p w14:paraId="2C2C72CE" w14:textId="77777777" w:rsidR="00B10C03" w:rsidRPr="004441F2" w:rsidRDefault="00B10C03" w:rsidP="00B10C03">
            <w:pPr>
              <w:spacing w:line="240" w:lineRule="auto"/>
              <w:rPr>
                <w:lang w:val="sv-SE"/>
              </w:rPr>
            </w:pPr>
            <w:r w:rsidRPr="00B10C03">
              <w:t xml:space="preserve">        </w:t>
            </w:r>
            <w:r w:rsidRPr="004441F2">
              <w:rPr>
                <w:lang w:val="sv-SE"/>
              </w:rPr>
              <w:t># Buka portal PDDikti</w:t>
            </w:r>
          </w:p>
          <w:p w14:paraId="403D0441" w14:textId="77777777" w:rsidR="00B10C03" w:rsidRPr="004441F2" w:rsidRDefault="00B10C03" w:rsidP="00B10C03">
            <w:pPr>
              <w:spacing w:line="240" w:lineRule="auto"/>
              <w:rPr>
                <w:lang w:val="sv-SE"/>
              </w:rPr>
            </w:pPr>
            <w:r w:rsidRPr="004441F2">
              <w:rPr>
                <w:lang w:val="sv-SE"/>
              </w:rPr>
              <w:t xml:space="preserve">        driver.get("https://pddikti.kemdiktisaintek.go.id/perguruan-tinggi")</w:t>
            </w:r>
          </w:p>
          <w:p w14:paraId="7FD90D06" w14:textId="77777777" w:rsidR="00B10C03" w:rsidRPr="004441F2" w:rsidRDefault="00B10C03" w:rsidP="00B10C03">
            <w:pPr>
              <w:spacing w:line="240" w:lineRule="auto"/>
              <w:rPr>
                <w:lang w:val="sv-SE"/>
              </w:rPr>
            </w:pPr>
          </w:p>
          <w:p w14:paraId="44D59019" w14:textId="77777777" w:rsidR="00B10C03" w:rsidRPr="00B10C03" w:rsidRDefault="00B10C03" w:rsidP="00B10C03">
            <w:pPr>
              <w:spacing w:line="240" w:lineRule="auto"/>
            </w:pPr>
            <w:r w:rsidRPr="004441F2">
              <w:rPr>
                <w:lang w:val="sv-SE"/>
              </w:rPr>
              <w:t xml:space="preserve">        </w:t>
            </w:r>
            <w:r w:rsidRPr="00B10C03">
              <w:t># Cari Universitas Siliwangi</w:t>
            </w:r>
          </w:p>
          <w:p w14:paraId="5005DEBB" w14:textId="77777777" w:rsidR="00B10C03" w:rsidRPr="00B10C03" w:rsidRDefault="00B10C03" w:rsidP="00B10C03">
            <w:pPr>
              <w:spacing w:line="240" w:lineRule="auto"/>
            </w:pPr>
            <w:r w:rsidRPr="00B10C03">
              <w:t xml:space="preserve">        inp = </w:t>
            </w:r>
            <w:proofErr w:type="gramStart"/>
            <w:r w:rsidRPr="00B10C03">
              <w:t>wait.until</w:t>
            </w:r>
            <w:proofErr w:type="gramEnd"/>
            <w:r w:rsidRPr="00B10C03">
              <w:t>(</w:t>
            </w:r>
            <w:proofErr w:type="gramStart"/>
            <w:r w:rsidRPr="00B10C03">
              <w:t>EC.element</w:t>
            </w:r>
            <w:proofErr w:type="gramEnd"/>
            <w:r w:rsidRPr="00B10C03">
              <w:t>_to_be_</w:t>
            </w:r>
            <w:proofErr w:type="gramStart"/>
            <w:r w:rsidRPr="00B10C03">
              <w:t>clickable(</w:t>
            </w:r>
            <w:proofErr w:type="gramEnd"/>
          </w:p>
          <w:p w14:paraId="0C3E88FF" w14:textId="77777777" w:rsidR="00B10C03" w:rsidRPr="00B10C03" w:rsidRDefault="00B10C03" w:rsidP="00B10C03">
            <w:pPr>
              <w:spacing w:line="240" w:lineRule="auto"/>
            </w:pPr>
            <w:r w:rsidRPr="00B10C03">
              <w:t xml:space="preserve">            (By.CSS_SELECTOR, "</w:t>
            </w:r>
            <w:proofErr w:type="gramStart"/>
            <w:r w:rsidRPr="00B10C03">
              <w:t>input[</w:t>
            </w:r>
            <w:proofErr w:type="gramEnd"/>
            <w:r w:rsidRPr="00B10C03">
              <w:t>placeholder*='Cari Perguruan Tinggi']")</w:t>
            </w:r>
          </w:p>
          <w:p w14:paraId="561A690A" w14:textId="77777777" w:rsidR="00B10C03" w:rsidRPr="00B10C03" w:rsidRDefault="00B10C03" w:rsidP="00B10C03">
            <w:pPr>
              <w:spacing w:line="240" w:lineRule="auto"/>
            </w:pPr>
            <w:r w:rsidRPr="00B10C03">
              <w:t xml:space="preserve">        ))</w:t>
            </w:r>
          </w:p>
          <w:p w14:paraId="4E3C8CA2" w14:textId="77777777" w:rsidR="00B10C03" w:rsidRPr="00B10C03" w:rsidRDefault="00B10C03" w:rsidP="00B10C03">
            <w:pPr>
              <w:spacing w:line="240" w:lineRule="auto"/>
            </w:pPr>
            <w:r w:rsidRPr="00B10C03">
              <w:t xml:space="preserve">        </w:t>
            </w:r>
            <w:proofErr w:type="gramStart"/>
            <w:r w:rsidRPr="00B10C03">
              <w:t>inp.clear</w:t>
            </w:r>
            <w:proofErr w:type="gramEnd"/>
            <w:r w:rsidRPr="00B10C03">
              <w:t>()</w:t>
            </w:r>
          </w:p>
          <w:p w14:paraId="03EC0131" w14:textId="77777777" w:rsidR="00B10C03" w:rsidRPr="00B10C03" w:rsidRDefault="00B10C03" w:rsidP="00B10C03">
            <w:pPr>
              <w:spacing w:line="240" w:lineRule="auto"/>
            </w:pPr>
            <w:r w:rsidRPr="00B10C03">
              <w:t xml:space="preserve">        </w:t>
            </w:r>
            <w:proofErr w:type="gramStart"/>
            <w:r w:rsidRPr="00B10C03">
              <w:t>inp.send</w:t>
            </w:r>
            <w:proofErr w:type="gramEnd"/>
            <w:r w:rsidRPr="00B10C03">
              <w:t>_</w:t>
            </w:r>
            <w:proofErr w:type="gramStart"/>
            <w:r w:rsidRPr="00B10C03">
              <w:t>keys(</w:t>
            </w:r>
            <w:proofErr w:type="gramEnd"/>
            <w:r w:rsidRPr="00B10C03">
              <w:t>"Universitas Siliwangi")</w:t>
            </w:r>
          </w:p>
          <w:p w14:paraId="0FF65C37" w14:textId="77777777" w:rsidR="00B10C03" w:rsidRPr="00B10C03" w:rsidRDefault="00B10C03" w:rsidP="00B10C03">
            <w:pPr>
              <w:spacing w:line="240" w:lineRule="auto"/>
            </w:pPr>
            <w:r w:rsidRPr="00B10C03">
              <w:t xml:space="preserve">        </w:t>
            </w:r>
            <w:proofErr w:type="gramStart"/>
            <w:r w:rsidRPr="00B10C03">
              <w:t>time.sleep</w:t>
            </w:r>
            <w:proofErr w:type="gramEnd"/>
            <w:r w:rsidRPr="00B10C03">
              <w:t>(1)</w:t>
            </w:r>
          </w:p>
          <w:p w14:paraId="793C7248" w14:textId="77777777" w:rsidR="00B10C03" w:rsidRPr="00B10C03" w:rsidRDefault="00B10C03" w:rsidP="00B10C03">
            <w:pPr>
              <w:spacing w:line="240" w:lineRule="auto"/>
            </w:pPr>
            <w:r w:rsidRPr="00B10C03">
              <w:t xml:space="preserve">        </w:t>
            </w:r>
            <w:proofErr w:type="gramStart"/>
            <w:r w:rsidRPr="00B10C03">
              <w:t>inp.send</w:t>
            </w:r>
            <w:proofErr w:type="gramEnd"/>
            <w:r w:rsidRPr="00B10C03">
              <w:t>_</w:t>
            </w:r>
            <w:proofErr w:type="gramStart"/>
            <w:r w:rsidRPr="00B10C03">
              <w:t>keys(</w:t>
            </w:r>
            <w:proofErr w:type="gramEnd"/>
            <w:r w:rsidRPr="00B10C03">
              <w:t>Keys.ENTER)</w:t>
            </w:r>
          </w:p>
          <w:p w14:paraId="1EF93F3A" w14:textId="77777777" w:rsidR="00B10C03" w:rsidRPr="00B10C03" w:rsidRDefault="00B10C03" w:rsidP="00B10C03">
            <w:pPr>
              <w:spacing w:line="240" w:lineRule="auto"/>
            </w:pPr>
            <w:r w:rsidRPr="00B10C03">
              <w:t xml:space="preserve">        </w:t>
            </w:r>
            <w:proofErr w:type="gramStart"/>
            <w:r w:rsidRPr="00B10C03">
              <w:t>time.sleep</w:t>
            </w:r>
            <w:proofErr w:type="gramEnd"/>
            <w:r w:rsidRPr="00B10C03">
              <w:t>(5)</w:t>
            </w:r>
          </w:p>
          <w:p w14:paraId="5AFB4C57" w14:textId="77777777" w:rsidR="00B10C03" w:rsidRPr="00B10C03" w:rsidRDefault="00B10C03" w:rsidP="00B10C03">
            <w:pPr>
              <w:spacing w:line="240" w:lineRule="auto"/>
            </w:pPr>
          </w:p>
          <w:p w14:paraId="75AC8F40" w14:textId="77777777" w:rsidR="00B10C03" w:rsidRPr="00B10C03" w:rsidRDefault="00B10C03" w:rsidP="00B10C03">
            <w:pPr>
              <w:spacing w:line="240" w:lineRule="auto"/>
            </w:pPr>
            <w:r w:rsidRPr="00B10C03">
              <w:t xml:space="preserve">        # Klik tombol "Lihat Detail" pada card universitas aktif</w:t>
            </w:r>
          </w:p>
          <w:p w14:paraId="78008ECC" w14:textId="77777777" w:rsidR="00B10C03" w:rsidRPr="00B10C03" w:rsidRDefault="00B10C03" w:rsidP="00B10C03">
            <w:pPr>
              <w:spacing w:line="240" w:lineRule="auto"/>
            </w:pPr>
            <w:r w:rsidRPr="00B10C03">
              <w:t xml:space="preserve">        cards = </w:t>
            </w:r>
            <w:proofErr w:type="gramStart"/>
            <w:r w:rsidRPr="00B10C03">
              <w:t>driver.find</w:t>
            </w:r>
            <w:proofErr w:type="gramEnd"/>
            <w:r w:rsidRPr="00B10C03">
              <w:t>_</w:t>
            </w:r>
            <w:proofErr w:type="gramStart"/>
            <w:r w:rsidRPr="00B10C03">
              <w:t>elements(</w:t>
            </w:r>
            <w:proofErr w:type="gramEnd"/>
          </w:p>
          <w:p w14:paraId="48730E63" w14:textId="77777777" w:rsidR="00B10C03" w:rsidRPr="00B10C03" w:rsidRDefault="00B10C03" w:rsidP="00B10C03">
            <w:pPr>
              <w:spacing w:line="240" w:lineRule="auto"/>
            </w:pPr>
            <w:r w:rsidRPr="00B10C03">
              <w:t xml:space="preserve">            </w:t>
            </w:r>
            <w:proofErr w:type="gramStart"/>
            <w:r w:rsidRPr="00B10C03">
              <w:t>By.XPATH</w:t>
            </w:r>
            <w:proofErr w:type="gramEnd"/>
            <w:r w:rsidRPr="00B10C03">
              <w:t>,</w:t>
            </w:r>
          </w:p>
          <w:p w14:paraId="00FBC38F" w14:textId="77777777" w:rsidR="00B10C03" w:rsidRPr="00B10C03" w:rsidRDefault="00B10C03" w:rsidP="00B10C03">
            <w:pPr>
              <w:spacing w:line="240" w:lineRule="auto"/>
            </w:pPr>
            <w:r w:rsidRPr="00B10C03">
              <w:t xml:space="preserve">            "//div[contains(@class,'bg-white') </w:t>
            </w:r>
            <w:proofErr w:type="gramStart"/>
            <w:r w:rsidRPr="00B10C03">
              <w:t>and .</w:t>
            </w:r>
            <w:proofErr w:type="gramEnd"/>
            <w:r w:rsidRPr="00B10C03">
              <w:t>//button[contains(</w:t>
            </w:r>
            <w:proofErr w:type="gramStart"/>
            <w:r w:rsidRPr="00B10C03">
              <w:t>text(</w:t>
            </w:r>
            <w:proofErr w:type="gramEnd"/>
            <w:r w:rsidRPr="00B10C03">
              <w:t>),'Lihat Detail')]]"</w:t>
            </w:r>
          </w:p>
          <w:p w14:paraId="558A0563" w14:textId="77777777" w:rsidR="00B10C03" w:rsidRPr="00C55EE2" w:rsidRDefault="00B10C03" w:rsidP="00B10C03">
            <w:pPr>
              <w:spacing w:line="240" w:lineRule="auto"/>
            </w:pPr>
            <w:r w:rsidRPr="00B10C03">
              <w:t xml:space="preserve">        </w:t>
            </w:r>
            <w:r w:rsidRPr="00C55EE2">
              <w:t>)</w:t>
            </w:r>
          </w:p>
          <w:p w14:paraId="2AFD88E6" w14:textId="77777777" w:rsidR="00B10C03" w:rsidRPr="00B10C03" w:rsidRDefault="00B10C03" w:rsidP="00B10C03">
            <w:pPr>
              <w:spacing w:line="240" w:lineRule="auto"/>
            </w:pPr>
            <w:r w:rsidRPr="00C55EE2">
              <w:t xml:space="preserve">        </w:t>
            </w:r>
            <w:r w:rsidRPr="00B10C03">
              <w:t>for card in cards:</w:t>
            </w:r>
          </w:p>
          <w:p w14:paraId="5B79AE01" w14:textId="77777777" w:rsidR="00B10C03" w:rsidRPr="00B10C03" w:rsidRDefault="00B10C03" w:rsidP="00B10C03">
            <w:pPr>
              <w:spacing w:line="240" w:lineRule="auto"/>
            </w:pPr>
            <w:r w:rsidRPr="00B10C03">
              <w:t xml:space="preserve">            if "Aktif" in card.text:</w:t>
            </w:r>
          </w:p>
          <w:p w14:paraId="66153D05" w14:textId="77777777" w:rsidR="00B10C03" w:rsidRPr="00B10C03" w:rsidRDefault="00B10C03" w:rsidP="00B10C03">
            <w:pPr>
              <w:spacing w:line="240" w:lineRule="auto"/>
            </w:pPr>
            <w:r w:rsidRPr="00B10C03">
              <w:t xml:space="preserve">                target_btn = </w:t>
            </w:r>
            <w:proofErr w:type="gramStart"/>
            <w:r w:rsidRPr="00B10C03">
              <w:t>card.find</w:t>
            </w:r>
            <w:proofErr w:type="gramEnd"/>
            <w:r w:rsidRPr="00B10C03">
              <w:t>_</w:t>
            </w:r>
            <w:proofErr w:type="gramStart"/>
            <w:r w:rsidRPr="00B10C03">
              <w:t>element(</w:t>
            </w:r>
            <w:proofErr w:type="gramEnd"/>
          </w:p>
          <w:p w14:paraId="57D2CECB" w14:textId="77777777" w:rsidR="00B10C03" w:rsidRPr="00B10C03" w:rsidRDefault="00B10C03" w:rsidP="00B10C03">
            <w:pPr>
              <w:spacing w:line="240" w:lineRule="auto"/>
            </w:pPr>
            <w:r w:rsidRPr="00B10C03">
              <w:t xml:space="preserve">                    </w:t>
            </w:r>
            <w:proofErr w:type="gramStart"/>
            <w:r w:rsidRPr="00B10C03">
              <w:t>By.XPATH</w:t>
            </w:r>
            <w:proofErr w:type="gramEnd"/>
            <w:r w:rsidRPr="00B10C03">
              <w:t xml:space="preserve">, </w:t>
            </w:r>
            <w:proofErr w:type="gramStart"/>
            <w:r w:rsidRPr="00B10C03">
              <w:t>"./</w:t>
            </w:r>
            <w:proofErr w:type="gramEnd"/>
            <w:r w:rsidRPr="00B10C03">
              <w:t>/button[contains(</w:t>
            </w:r>
            <w:proofErr w:type="gramStart"/>
            <w:r w:rsidRPr="00B10C03">
              <w:t>text(</w:t>
            </w:r>
            <w:proofErr w:type="gramEnd"/>
            <w:r w:rsidRPr="00B10C03">
              <w:t>),'Lihat Detail')]"</w:t>
            </w:r>
          </w:p>
          <w:p w14:paraId="4D5423C0" w14:textId="77777777" w:rsidR="00B10C03" w:rsidRPr="00B10C03" w:rsidRDefault="00B10C03" w:rsidP="00B10C03">
            <w:pPr>
              <w:spacing w:line="240" w:lineRule="auto"/>
            </w:pPr>
            <w:r w:rsidRPr="00B10C03">
              <w:t xml:space="preserve">                )</w:t>
            </w:r>
          </w:p>
          <w:p w14:paraId="2FEC6D12" w14:textId="77777777" w:rsidR="00B10C03" w:rsidRPr="00B10C03" w:rsidRDefault="00B10C03" w:rsidP="00B10C03">
            <w:pPr>
              <w:spacing w:line="240" w:lineRule="auto"/>
            </w:pPr>
            <w:r w:rsidRPr="00B10C03">
              <w:t xml:space="preserve">                break</w:t>
            </w:r>
          </w:p>
          <w:p w14:paraId="1C2109BB" w14:textId="77777777" w:rsidR="00B10C03" w:rsidRPr="00B10C03" w:rsidRDefault="00B10C03" w:rsidP="00B10C03">
            <w:pPr>
              <w:spacing w:line="240" w:lineRule="auto"/>
            </w:pPr>
            <w:r w:rsidRPr="00B10C03">
              <w:t xml:space="preserve">        target_</w:t>
            </w:r>
            <w:proofErr w:type="gramStart"/>
            <w:r w:rsidRPr="00B10C03">
              <w:t>btn.click</w:t>
            </w:r>
            <w:proofErr w:type="gramEnd"/>
            <w:r w:rsidRPr="00B10C03">
              <w:t>()</w:t>
            </w:r>
          </w:p>
          <w:p w14:paraId="3A7F1BA2" w14:textId="77777777" w:rsidR="00B10C03" w:rsidRPr="00B10C03" w:rsidRDefault="00B10C03" w:rsidP="00B10C03">
            <w:pPr>
              <w:spacing w:line="240" w:lineRule="auto"/>
            </w:pPr>
            <w:r w:rsidRPr="00B10C03">
              <w:t xml:space="preserve">        </w:t>
            </w:r>
            <w:proofErr w:type="gramStart"/>
            <w:r w:rsidRPr="00B10C03">
              <w:t>wait.until</w:t>
            </w:r>
            <w:proofErr w:type="gramEnd"/>
            <w:r w:rsidRPr="00B10C03">
              <w:t>(EC.url_contains("detail-pt"))</w:t>
            </w:r>
          </w:p>
          <w:p w14:paraId="3953E161" w14:textId="77777777" w:rsidR="00B10C03" w:rsidRPr="00B10C03" w:rsidRDefault="00B10C03" w:rsidP="00B10C03">
            <w:pPr>
              <w:spacing w:line="240" w:lineRule="auto"/>
            </w:pPr>
          </w:p>
          <w:p w14:paraId="61FA23AC" w14:textId="77777777" w:rsidR="00B10C03" w:rsidRPr="00B10C03" w:rsidRDefault="00B10C03" w:rsidP="00B10C03">
            <w:pPr>
              <w:spacing w:line="240" w:lineRule="auto"/>
              <w:rPr>
                <w:lang w:val="sv-SE"/>
              </w:rPr>
            </w:pPr>
            <w:r w:rsidRPr="00B10C03">
              <w:t xml:space="preserve">    </w:t>
            </w:r>
            <w:r w:rsidRPr="00B10C03">
              <w:rPr>
                <w:lang w:val="sv-SE"/>
              </w:rPr>
              <w:t>finally:</w:t>
            </w:r>
          </w:p>
          <w:p w14:paraId="49493F9E" w14:textId="54376ABB" w:rsidR="00B10C03" w:rsidRDefault="00B10C03" w:rsidP="00B10C03">
            <w:pPr>
              <w:spacing w:line="240" w:lineRule="auto"/>
              <w:rPr>
                <w:lang w:val="sv-SE"/>
              </w:rPr>
            </w:pPr>
            <w:r w:rsidRPr="00B10C03">
              <w:rPr>
                <w:lang w:val="sv-SE"/>
              </w:rPr>
              <w:t xml:space="preserve">        driver.quit()</w:t>
            </w:r>
          </w:p>
        </w:tc>
      </w:tr>
    </w:tbl>
    <w:p w14:paraId="7727F105" w14:textId="77777777" w:rsidR="00B10C03" w:rsidRDefault="00B10C03" w:rsidP="001B2801">
      <w:pPr>
        <w:rPr>
          <w:lang w:val="sv-SE"/>
        </w:rPr>
      </w:pPr>
    </w:p>
    <w:p w14:paraId="6AFE0D70" w14:textId="77777777" w:rsidR="00B10C03" w:rsidRPr="00B10C03" w:rsidRDefault="00B10C03" w:rsidP="00B10C03">
      <w:pPr>
        <w:ind w:firstLine="720"/>
        <w:rPr>
          <w:lang w:val="sv-SE"/>
        </w:rPr>
      </w:pPr>
      <w:r w:rsidRPr="00B10C03">
        <w:rPr>
          <w:lang w:val="sv-SE"/>
        </w:rPr>
        <w:t>Berdasarkan Kode Program 3.1, dapat diketahui bahwa proses inisiasi </w:t>
      </w:r>
      <w:r w:rsidRPr="00B10C03">
        <w:rPr>
          <w:i/>
          <w:iCs/>
          <w:lang w:val="sv-SE"/>
        </w:rPr>
        <w:t>scraping</w:t>
      </w:r>
      <w:r w:rsidRPr="00B10C03">
        <w:rPr>
          <w:lang w:val="sv-SE"/>
        </w:rPr>
        <w:t> dimulai dengan membuka </w:t>
      </w:r>
      <w:r w:rsidRPr="00B10C03">
        <w:rPr>
          <w:i/>
          <w:iCs/>
          <w:lang w:val="sv-SE"/>
        </w:rPr>
        <w:t>portal</w:t>
      </w:r>
      <w:r w:rsidRPr="00B10C03">
        <w:rPr>
          <w:lang w:val="sv-SE"/>
        </w:rPr>
        <w:t> PDDikti menggunakan ChromeDriver yang dikelola secara otomatis. Sistem kemudian melakukan pencarian Universitas Siliwangi melalui kolom pencarian, mengidentifikasi kartu universitas dengan status "Aktif", dan menavigasi ke halaman detail perguruan tinggi. Mekanisme WebDriverWait dengan batas waktu 25 detik diterapkan untuk mengantisipasi keterlambatan pemuatan halaman web yang bersifat dinamis.</w:t>
      </w:r>
    </w:p>
    <w:p w14:paraId="02ED0E28" w14:textId="25AD11FF" w:rsidR="00B10C03" w:rsidRPr="00B10C03" w:rsidRDefault="00B10C03" w:rsidP="00172ABE">
      <w:pPr>
        <w:pStyle w:val="Heading3"/>
        <w:rPr>
          <w:lang w:val="sv-SE"/>
        </w:rPr>
      </w:pPr>
      <w:bookmarkStart w:id="57" w:name="_Toc233721952"/>
      <w:r w:rsidRPr="00B10C03">
        <w:rPr>
          <w:lang w:val="sv-SE"/>
        </w:rPr>
        <w:t>Variabel dan Cakupan Data</w:t>
      </w:r>
      <w:bookmarkEnd w:id="57"/>
    </w:p>
    <w:p w14:paraId="45C96639" w14:textId="5140EC44" w:rsidR="00B10C03" w:rsidRDefault="00B10C03" w:rsidP="00A519ED">
      <w:pPr>
        <w:ind w:firstLine="720"/>
        <w:rPr>
          <w:lang w:val="sv-SE"/>
        </w:rPr>
      </w:pPr>
      <w:r w:rsidRPr="00B10C03">
        <w:rPr>
          <w:lang w:val="sv-SE"/>
        </w:rPr>
        <w:t>Data yang dikumpulkan dari PDDikti mencakup atribut-atribut yang relevan untuk analisis kapasitas akademik. Seluruh variabel yang diekstraksi dari halaman detail program studi PDDikti disajikan pada Tabel 3.</w:t>
      </w:r>
      <w:r w:rsidR="00A519ED">
        <w:rPr>
          <w:lang w:val="sv-SE"/>
        </w:rPr>
        <w:t>2</w:t>
      </w:r>
      <w:r w:rsidRPr="00B10C03">
        <w:rPr>
          <w:lang w:val="sv-SE"/>
        </w:rPr>
        <w:t>.</w:t>
      </w:r>
    </w:p>
    <w:p w14:paraId="04900164" w14:textId="752B5E50" w:rsidR="00A519ED" w:rsidRPr="00A519ED" w:rsidRDefault="00A519ED" w:rsidP="00A519ED">
      <w:pPr>
        <w:pStyle w:val="Tabel"/>
      </w:pPr>
      <w:bookmarkStart w:id="58" w:name="_Toc231901107"/>
      <w:r w:rsidRPr="00A519ED">
        <w:t xml:space="preserve">Tabel 3. </w:t>
      </w:r>
      <w:r w:rsidR="00762F23">
        <w:fldChar w:fldCharType="begin"/>
      </w:r>
      <w:r w:rsidR="00762F23">
        <w:instrText xml:space="preserve"> SEQ Tabel_3. \* ARABIC </w:instrText>
      </w:r>
      <w:r w:rsidR="00762F23">
        <w:fldChar w:fldCharType="separate"/>
      </w:r>
      <w:r w:rsidR="00762F23">
        <w:rPr>
          <w:noProof/>
        </w:rPr>
        <w:t>2</w:t>
      </w:r>
      <w:r w:rsidR="00762F23">
        <w:fldChar w:fldCharType="end"/>
      </w:r>
      <w:r w:rsidRPr="00A519ED">
        <w:t xml:space="preserve"> </w:t>
      </w:r>
      <w:r w:rsidRPr="00B10C03">
        <w:t>Variabel Data yang Dikumpulkan dari PDDikti</w:t>
      </w:r>
      <w:bookmarkEnd w:id="58"/>
    </w:p>
    <w:tbl>
      <w:tblPr>
        <w:tblStyle w:val="TableGrid"/>
        <w:tblW w:w="0" w:type="auto"/>
        <w:tblLook w:val="04A0" w:firstRow="1" w:lastRow="0" w:firstColumn="1" w:lastColumn="0" w:noHBand="0" w:noVBand="1"/>
      </w:tblPr>
      <w:tblGrid>
        <w:gridCol w:w="510"/>
        <w:gridCol w:w="3349"/>
        <w:gridCol w:w="1136"/>
        <w:gridCol w:w="2932"/>
      </w:tblGrid>
      <w:tr w:rsidR="00B10C03" w:rsidRPr="00B10C03" w14:paraId="0DDB0CAC" w14:textId="77777777" w:rsidTr="00B10C03">
        <w:tc>
          <w:tcPr>
            <w:tcW w:w="0" w:type="auto"/>
            <w:hideMark/>
          </w:tcPr>
          <w:p w14:paraId="1D3E684B" w14:textId="77777777" w:rsidR="00B10C03" w:rsidRPr="00B10C03" w:rsidRDefault="00B10C03" w:rsidP="00B10C03">
            <w:pPr>
              <w:spacing w:line="240" w:lineRule="auto"/>
              <w:rPr>
                <w:b/>
                <w:bCs/>
              </w:rPr>
            </w:pPr>
            <w:r w:rsidRPr="00B10C03">
              <w:rPr>
                <w:b/>
                <w:bCs/>
              </w:rPr>
              <w:t>No</w:t>
            </w:r>
          </w:p>
        </w:tc>
        <w:tc>
          <w:tcPr>
            <w:tcW w:w="0" w:type="auto"/>
            <w:hideMark/>
          </w:tcPr>
          <w:p w14:paraId="7E33D557" w14:textId="77777777" w:rsidR="00B10C03" w:rsidRPr="00B10C03" w:rsidRDefault="00B10C03" w:rsidP="00B10C03">
            <w:pPr>
              <w:spacing w:line="240" w:lineRule="auto"/>
              <w:rPr>
                <w:b/>
                <w:bCs/>
              </w:rPr>
            </w:pPr>
            <w:r w:rsidRPr="00B10C03">
              <w:rPr>
                <w:b/>
                <w:bCs/>
              </w:rPr>
              <w:t>Nama Variabel</w:t>
            </w:r>
          </w:p>
        </w:tc>
        <w:tc>
          <w:tcPr>
            <w:tcW w:w="0" w:type="auto"/>
            <w:hideMark/>
          </w:tcPr>
          <w:p w14:paraId="258C717A" w14:textId="77777777" w:rsidR="00B10C03" w:rsidRPr="00B10C03" w:rsidRDefault="00B10C03" w:rsidP="00B10C03">
            <w:pPr>
              <w:spacing w:line="240" w:lineRule="auto"/>
              <w:rPr>
                <w:b/>
                <w:bCs/>
              </w:rPr>
            </w:pPr>
            <w:r w:rsidRPr="00B10C03">
              <w:rPr>
                <w:b/>
                <w:bCs/>
              </w:rPr>
              <w:t>Tipe Data</w:t>
            </w:r>
          </w:p>
        </w:tc>
        <w:tc>
          <w:tcPr>
            <w:tcW w:w="0" w:type="auto"/>
            <w:hideMark/>
          </w:tcPr>
          <w:p w14:paraId="17EA2D5D" w14:textId="77777777" w:rsidR="00B10C03" w:rsidRPr="00B10C03" w:rsidRDefault="00B10C03" w:rsidP="00B10C03">
            <w:pPr>
              <w:spacing w:line="240" w:lineRule="auto"/>
              <w:rPr>
                <w:b/>
                <w:bCs/>
              </w:rPr>
            </w:pPr>
            <w:r w:rsidRPr="00B10C03">
              <w:rPr>
                <w:b/>
                <w:bCs/>
              </w:rPr>
              <w:t>Keterangan</w:t>
            </w:r>
          </w:p>
        </w:tc>
      </w:tr>
      <w:tr w:rsidR="00B10C03" w:rsidRPr="00B10C03" w14:paraId="6A5DEF8A" w14:textId="77777777" w:rsidTr="00B10C03">
        <w:tc>
          <w:tcPr>
            <w:tcW w:w="0" w:type="auto"/>
            <w:hideMark/>
          </w:tcPr>
          <w:p w14:paraId="2781EBB1" w14:textId="77777777" w:rsidR="00B10C03" w:rsidRPr="00B10C03" w:rsidRDefault="00B10C03" w:rsidP="00B10C03">
            <w:pPr>
              <w:spacing w:line="240" w:lineRule="auto"/>
            </w:pPr>
            <w:r w:rsidRPr="00B10C03">
              <w:t>1</w:t>
            </w:r>
          </w:p>
        </w:tc>
        <w:tc>
          <w:tcPr>
            <w:tcW w:w="0" w:type="auto"/>
            <w:hideMark/>
          </w:tcPr>
          <w:p w14:paraId="3E3BAA89" w14:textId="77777777" w:rsidR="00B10C03" w:rsidRPr="00B10C03" w:rsidRDefault="00B10C03" w:rsidP="00B10C03">
            <w:pPr>
              <w:spacing w:line="240" w:lineRule="auto"/>
            </w:pPr>
            <w:r w:rsidRPr="00B10C03">
              <w:t>kode_prodi</w:t>
            </w:r>
          </w:p>
        </w:tc>
        <w:tc>
          <w:tcPr>
            <w:tcW w:w="0" w:type="auto"/>
            <w:hideMark/>
          </w:tcPr>
          <w:p w14:paraId="120A1D51" w14:textId="77777777" w:rsidR="00B10C03" w:rsidRPr="00B10C03" w:rsidRDefault="00B10C03" w:rsidP="00B10C03">
            <w:pPr>
              <w:spacing w:line="240" w:lineRule="auto"/>
            </w:pPr>
            <w:r w:rsidRPr="00B10C03">
              <w:t>Teks</w:t>
            </w:r>
          </w:p>
        </w:tc>
        <w:tc>
          <w:tcPr>
            <w:tcW w:w="0" w:type="auto"/>
            <w:hideMark/>
          </w:tcPr>
          <w:p w14:paraId="29137435" w14:textId="77777777" w:rsidR="00B10C03" w:rsidRPr="00B10C03" w:rsidRDefault="00B10C03" w:rsidP="00B10C03">
            <w:pPr>
              <w:spacing w:line="240" w:lineRule="auto"/>
            </w:pPr>
            <w:r w:rsidRPr="00B10C03">
              <w:t>Kode unik program studi</w:t>
            </w:r>
          </w:p>
        </w:tc>
      </w:tr>
      <w:tr w:rsidR="00B10C03" w:rsidRPr="00B10C03" w14:paraId="1E9D7FAA" w14:textId="77777777" w:rsidTr="00B10C03">
        <w:tc>
          <w:tcPr>
            <w:tcW w:w="0" w:type="auto"/>
            <w:hideMark/>
          </w:tcPr>
          <w:p w14:paraId="30BB7C9E" w14:textId="77777777" w:rsidR="00B10C03" w:rsidRPr="00B10C03" w:rsidRDefault="00B10C03" w:rsidP="00B10C03">
            <w:pPr>
              <w:spacing w:line="240" w:lineRule="auto"/>
            </w:pPr>
            <w:r w:rsidRPr="00B10C03">
              <w:t>2</w:t>
            </w:r>
          </w:p>
        </w:tc>
        <w:tc>
          <w:tcPr>
            <w:tcW w:w="0" w:type="auto"/>
            <w:hideMark/>
          </w:tcPr>
          <w:p w14:paraId="23A87A10" w14:textId="77777777" w:rsidR="00B10C03" w:rsidRPr="00B10C03" w:rsidRDefault="00B10C03" w:rsidP="00B10C03">
            <w:pPr>
              <w:spacing w:line="240" w:lineRule="auto"/>
            </w:pPr>
            <w:r w:rsidRPr="00B10C03">
              <w:t>nama_program_studi</w:t>
            </w:r>
          </w:p>
        </w:tc>
        <w:tc>
          <w:tcPr>
            <w:tcW w:w="0" w:type="auto"/>
            <w:hideMark/>
          </w:tcPr>
          <w:p w14:paraId="115F884A" w14:textId="77777777" w:rsidR="00B10C03" w:rsidRPr="00B10C03" w:rsidRDefault="00B10C03" w:rsidP="00B10C03">
            <w:pPr>
              <w:spacing w:line="240" w:lineRule="auto"/>
            </w:pPr>
            <w:r w:rsidRPr="00B10C03">
              <w:t>Teks</w:t>
            </w:r>
          </w:p>
        </w:tc>
        <w:tc>
          <w:tcPr>
            <w:tcW w:w="0" w:type="auto"/>
            <w:hideMark/>
          </w:tcPr>
          <w:p w14:paraId="18FC3582" w14:textId="77777777" w:rsidR="00B10C03" w:rsidRPr="00B10C03" w:rsidRDefault="00B10C03" w:rsidP="00B10C03">
            <w:pPr>
              <w:spacing w:line="240" w:lineRule="auto"/>
            </w:pPr>
            <w:r w:rsidRPr="00B10C03">
              <w:t>Nama lengkap program studi</w:t>
            </w:r>
          </w:p>
        </w:tc>
      </w:tr>
      <w:tr w:rsidR="00B10C03" w:rsidRPr="00B10C03" w14:paraId="309239B8" w14:textId="77777777" w:rsidTr="00B10C03">
        <w:tc>
          <w:tcPr>
            <w:tcW w:w="0" w:type="auto"/>
            <w:hideMark/>
          </w:tcPr>
          <w:p w14:paraId="1B376285" w14:textId="77777777" w:rsidR="00B10C03" w:rsidRPr="00B10C03" w:rsidRDefault="00B10C03" w:rsidP="00B10C03">
            <w:pPr>
              <w:spacing w:line="240" w:lineRule="auto"/>
            </w:pPr>
            <w:r w:rsidRPr="00B10C03">
              <w:t>3</w:t>
            </w:r>
          </w:p>
        </w:tc>
        <w:tc>
          <w:tcPr>
            <w:tcW w:w="0" w:type="auto"/>
            <w:hideMark/>
          </w:tcPr>
          <w:p w14:paraId="36CB3FEA" w14:textId="77777777" w:rsidR="00B10C03" w:rsidRPr="00B10C03" w:rsidRDefault="00B10C03" w:rsidP="00B10C03">
            <w:pPr>
              <w:spacing w:line="240" w:lineRule="auto"/>
            </w:pPr>
            <w:r w:rsidRPr="00B10C03">
              <w:t>status_prodi</w:t>
            </w:r>
          </w:p>
        </w:tc>
        <w:tc>
          <w:tcPr>
            <w:tcW w:w="0" w:type="auto"/>
            <w:hideMark/>
          </w:tcPr>
          <w:p w14:paraId="2E5FC54E" w14:textId="77777777" w:rsidR="00B10C03" w:rsidRPr="00B10C03" w:rsidRDefault="00B10C03" w:rsidP="00B10C03">
            <w:pPr>
              <w:spacing w:line="240" w:lineRule="auto"/>
            </w:pPr>
            <w:r w:rsidRPr="00B10C03">
              <w:t>Teks</w:t>
            </w:r>
          </w:p>
        </w:tc>
        <w:tc>
          <w:tcPr>
            <w:tcW w:w="0" w:type="auto"/>
            <w:hideMark/>
          </w:tcPr>
          <w:p w14:paraId="2B211E40" w14:textId="77777777" w:rsidR="00B10C03" w:rsidRPr="00B10C03" w:rsidRDefault="00B10C03" w:rsidP="00B10C03">
            <w:pPr>
              <w:spacing w:line="240" w:lineRule="auto"/>
            </w:pPr>
            <w:r w:rsidRPr="00B10C03">
              <w:t>Status aktif/tidak aktif</w:t>
            </w:r>
          </w:p>
        </w:tc>
      </w:tr>
      <w:tr w:rsidR="00B10C03" w:rsidRPr="00B10C03" w14:paraId="671D6FDD" w14:textId="77777777" w:rsidTr="00B10C03">
        <w:tc>
          <w:tcPr>
            <w:tcW w:w="0" w:type="auto"/>
            <w:hideMark/>
          </w:tcPr>
          <w:p w14:paraId="74BD11B8" w14:textId="77777777" w:rsidR="00B10C03" w:rsidRPr="00B10C03" w:rsidRDefault="00B10C03" w:rsidP="00B10C03">
            <w:pPr>
              <w:spacing w:line="240" w:lineRule="auto"/>
            </w:pPr>
            <w:r w:rsidRPr="00B10C03">
              <w:t>4</w:t>
            </w:r>
          </w:p>
        </w:tc>
        <w:tc>
          <w:tcPr>
            <w:tcW w:w="0" w:type="auto"/>
            <w:hideMark/>
          </w:tcPr>
          <w:p w14:paraId="145DC3CC" w14:textId="77777777" w:rsidR="00B10C03" w:rsidRPr="00B10C03" w:rsidRDefault="00B10C03" w:rsidP="00B10C03">
            <w:pPr>
              <w:spacing w:line="240" w:lineRule="auto"/>
            </w:pPr>
            <w:r w:rsidRPr="00B10C03">
              <w:t>jenjang</w:t>
            </w:r>
          </w:p>
        </w:tc>
        <w:tc>
          <w:tcPr>
            <w:tcW w:w="0" w:type="auto"/>
            <w:hideMark/>
          </w:tcPr>
          <w:p w14:paraId="6C2D17A3" w14:textId="77777777" w:rsidR="00B10C03" w:rsidRPr="00B10C03" w:rsidRDefault="00B10C03" w:rsidP="00B10C03">
            <w:pPr>
              <w:spacing w:line="240" w:lineRule="auto"/>
            </w:pPr>
            <w:r w:rsidRPr="00B10C03">
              <w:t>Teks</w:t>
            </w:r>
          </w:p>
        </w:tc>
        <w:tc>
          <w:tcPr>
            <w:tcW w:w="0" w:type="auto"/>
            <w:hideMark/>
          </w:tcPr>
          <w:p w14:paraId="18F0C0B4" w14:textId="77777777" w:rsidR="00B10C03" w:rsidRPr="00B10C03" w:rsidRDefault="00B10C03" w:rsidP="00B10C03">
            <w:pPr>
              <w:spacing w:line="240" w:lineRule="auto"/>
            </w:pPr>
            <w:r w:rsidRPr="00B10C03">
              <w:t>D3 / S1 / S2 / S3</w:t>
            </w:r>
          </w:p>
        </w:tc>
      </w:tr>
      <w:tr w:rsidR="00B10C03" w:rsidRPr="00FF1FA9" w14:paraId="0AB1A4AE" w14:textId="77777777" w:rsidTr="00B10C03">
        <w:tc>
          <w:tcPr>
            <w:tcW w:w="0" w:type="auto"/>
            <w:hideMark/>
          </w:tcPr>
          <w:p w14:paraId="6F594D25" w14:textId="77777777" w:rsidR="00B10C03" w:rsidRPr="00B10C03" w:rsidRDefault="00B10C03" w:rsidP="00B10C03">
            <w:pPr>
              <w:spacing w:line="240" w:lineRule="auto"/>
            </w:pPr>
            <w:r w:rsidRPr="00B10C03">
              <w:t>5</w:t>
            </w:r>
          </w:p>
        </w:tc>
        <w:tc>
          <w:tcPr>
            <w:tcW w:w="0" w:type="auto"/>
            <w:hideMark/>
          </w:tcPr>
          <w:p w14:paraId="4FF178CE" w14:textId="77777777" w:rsidR="00B10C03" w:rsidRPr="00B10C03" w:rsidRDefault="00B10C03" w:rsidP="00B10C03">
            <w:pPr>
              <w:spacing w:line="240" w:lineRule="auto"/>
            </w:pPr>
            <w:r w:rsidRPr="00B10C03">
              <w:t>akreditasi_prodi</w:t>
            </w:r>
          </w:p>
        </w:tc>
        <w:tc>
          <w:tcPr>
            <w:tcW w:w="0" w:type="auto"/>
            <w:hideMark/>
          </w:tcPr>
          <w:p w14:paraId="7DB4541E" w14:textId="77777777" w:rsidR="00B10C03" w:rsidRPr="00B10C03" w:rsidRDefault="00B10C03" w:rsidP="00B10C03">
            <w:pPr>
              <w:spacing w:line="240" w:lineRule="auto"/>
            </w:pPr>
            <w:r w:rsidRPr="00B10C03">
              <w:t>Teks</w:t>
            </w:r>
          </w:p>
        </w:tc>
        <w:tc>
          <w:tcPr>
            <w:tcW w:w="0" w:type="auto"/>
            <w:hideMark/>
          </w:tcPr>
          <w:p w14:paraId="0A0C0893" w14:textId="77777777" w:rsidR="00B10C03" w:rsidRPr="00B10C03" w:rsidRDefault="00B10C03" w:rsidP="00B10C03">
            <w:pPr>
              <w:spacing w:line="240" w:lineRule="auto"/>
              <w:rPr>
                <w:lang w:val="sv-SE"/>
              </w:rPr>
            </w:pPr>
            <w:r w:rsidRPr="00B10C03">
              <w:rPr>
                <w:lang w:val="sv-SE"/>
              </w:rPr>
              <w:t>Nilai akreditasi (A/B/C/Baik Sekali/Unggul)</w:t>
            </w:r>
          </w:p>
        </w:tc>
      </w:tr>
      <w:tr w:rsidR="00B10C03" w:rsidRPr="00FF1FA9" w14:paraId="56F14122" w14:textId="77777777" w:rsidTr="00B10C03">
        <w:tc>
          <w:tcPr>
            <w:tcW w:w="0" w:type="auto"/>
            <w:hideMark/>
          </w:tcPr>
          <w:p w14:paraId="5C07604E" w14:textId="77777777" w:rsidR="00B10C03" w:rsidRPr="00B10C03" w:rsidRDefault="00B10C03" w:rsidP="00B10C03">
            <w:pPr>
              <w:spacing w:line="240" w:lineRule="auto"/>
            </w:pPr>
            <w:r w:rsidRPr="00B10C03">
              <w:t>6</w:t>
            </w:r>
          </w:p>
        </w:tc>
        <w:tc>
          <w:tcPr>
            <w:tcW w:w="0" w:type="auto"/>
            <w:hideMark/>
          </w:tcPr>
          <w:p w14:paraId="220679E9" w14:textId="77777777" w:rsidR="00B10C03" w:rsidRPr="00B10C03" w:rsidRDefault="00B10C03" w:rsidP="00B10C03">
            <w:pPr>
              <w:spacing w:line="240" w:lineRule="auto"/>
            </w:pPr>
            <w:r w:rsidRPr="00B10C03">
              <w:t>jumlah_dosen_penghitung_rasio</w:t>
            </w:r>
          </w:p>
        </w:tc>
        <w:tc>
          <w:tcPr>
            <w:tcW w:w="0" w:type="auto"/>
            <w:hideMark/>
          </w:tcPr>
          <w:p w14:paraId="6D7FB6DC" w14:textId="77777777" w:rsidR="00B10C03" w:rsidRPr="00B10C03" w:rsidRDefault="00B10C03" w:rsidP="00B10C03">
            <w:pPr>
              <w:spacing w:line="240" w:lineRule="auto"/>
            </w:pPr>
            <w:r w:rsidRPr="00B10C03">
              <w:t>Numerik</w:t>
            </w:r>
          </w:p>
        </w:tc>
        <w:tc>
          <w:tcPr>
            <w:tcW w:w="0" w:type="auto"/>
            <w:hideMark/>
          </w:tcPr>
          <w:p w14:paraId="5797003E" w14:textId="77777777" w:rsidR="00B10C03" w:rsidRPr="00B10C03" w:rsidRDefault="00B10C03" w:rsidP="00B10C03">
            <w:pPr>
              <w:spacing w:line="240" w:lineRule="auto"/>
              <w:rPr>
                <w:lang w:val="sv-SE"/>
              </w:rPr>
            </w:pPr>
            <w:r w:rsidRPr="00B10C03">
              <w:rPr>
                <w:lang w:val="sv-SE"/>
              </w:rPr>
              <w:t>Jumlah dosen yang diperhitungkan dalam rasio</w:t>
            </w:r>
          </w:p>
        </w:tc>
      </w:tr>
      <w:tr w:rsidR="00B10C03" w:rsidRPr="00B10C03" w14:paraId="61112E58" w14:textId="77777777" w:rsidTr="00B10C03">
        <w:tc>
          <w:tcPr>
            <w:tcW w:w="0" w:type="auto"/>
            <w:hideMark/>
          </w:tcPr>
          <w:p w14:paraId="005CA3CD" w14:textId="77777777" w:rsidR="00B10C03" w:rsidRPr="00B10C03" w:rsidRDefault="00B10C03" w:rsidP="00B10C03">
            <w:pPr>
              <w:spacing w:line="240" w:lineRule="auto"/>
            </w:pPr>
            <w:r w:rsidRPr="00B10C03">
              <w:t>7</w:t>
            </w:r>
          </w:p>
        </w:tc>
        <w:tc>
          <w:tcPr>
            <w:tcW w:w="0" w:type="auto"/>
            <w:hideMark/>
          </w:tcPr>
          <w:p w14:paraId="7D0498E8" w14:textId="77777777" w:rsidR="00B10C03" w:rsidRPr="00B10C03" w:rsidRDefault="00B10C03" w:rsidP="00B10C03">
            <w:pPr>
              <w:spacing w:line="240" w:lineRule="auto"/>
            </w:pPr>
            <w:r w:rsidRPr="00B10C03">
              <w:t>dosen_tetap</w:t>
            </w:r>
          </w:p>
        </w:tc>
        <w:tc>
          <w:tcPr>
            <w:tcW w:w="0" w:type="auto"/>
            <w:hideMark/>
          </w:tcPr>
          <w:p w14:paraId="346AE748" w14:textId="77777777" w:rsidR="00B10C03" w:rsidRPr="00B10C03" w:rsidRDefault="00B10C03" w:rsidP="00B10C03">
            <w:pPr>
              <w:spacing w:line="240" w:lineRule="auto"/>
            </w:pPr>
            <w:r w:rsidRPr="00B10C03">
              <w:t>Numerik</w:t>
            </w:r>
          </w:p>
        </w:tc>
        <w:tc>
          <w:tcPr>
            <w:tcW w:w="0" w:type="auto"/>
            <w:hideMark/>
          </w:tcPr>
          <w:p w14:paraId="043785B5" w14:textId="77777777" w:rsidR="00B10C03" w:rsidRPr="00B10C03" w:rsidRDefault="00B10C03" w:rsidP="00B10C03">
            <w:pPr>
              <w:spacing w:line="240" w:lineRule="auto"/>
            </w:pPr>
            <w:r w:rsidRPr="00B10C03">
              <w:t>Jumlah dosen tetap</w:t>
            </w:r>
          </w:p>
        </w:tc>
      </w:tr>
      <w:tr w:rsidR="00B10C03" w:rsidRPr="00B10C03" w14:paraId="19DD1C26" w14:textId="77777777" w:rsidTr="00B10C03">
        <w:tc>
          <w:tcPr>
            <w:tcW w:w="0" w:type="auto"/>
            <w:hideMark/>
          </w:tcPr>
          <w:p w14:paraId="6B2BCBA5" w14:textId="77777777" w:rsidR="00B10C03" w:rsidRPr="00B10C03" w:rsidRDefault="00B10C03" w:rsidP="00B10C03">
            <w:pPr>
              <w:spacing w:line="240" w:lineRule="auto"/>
            </w:pPr>
            <w:r w:rsidRPr="00B10C03">
              <w:t>8</w:t>
            </w:r>
          </w:p>
        </w:tc>
        <w:tc>
          <w:tcPr>
            <w:tcW w:w="0" w:type="auto"/>
            <w:hideMark/>
          </w:tcPr>
          <w:p w14:paraId="0A306571" w14:textId="77777777" w:rsidR="00B10C03" w:rsidRPr="00B10C03" w:rsidRDefault="00B10C03" w:rsidP="00B10C03">
            <w:pPr>
              <w:spacing w:line="240" w:lineRule="auto"/>
            </w:pPr>
            <w:r w:rsidRPr="00B10C03">
              <w:t>dosen_tidak_tetap</w:t>
            </w:r>
          </w:p>
        </w:tc>
        <w:tc>
          <w:tcPr>
            <w:tcW w:w="0" w:type="auto"/>
            <w:hideMark/>
          </w:tcPr>
          <w:p w14:paraId="7DB0541F" w14:textId="77777777" w:rsidR="00B10C03" w:rsidRPr="00B10C03" w:rsidRDefault="00B10C03" w:rsidP="00B10C03">
            <w:pPr>
              <w:spacing w:line="240" w:lineRule="auto"/>
            </w:pPr>
            <w:r w:rsidRPr="00B10C03">
              <w:t>Numerik</w:t>
            </w:r>
          </w:p>
        </w:tc>
        <w:tc>
          <w:tcPr>
            <w:tcW w:w="0" w:type="auto"/>
            <w:hideMark/>
          </w:tcPr>
          <w:p w14:paraId="709832AD" w14:textId="77777777" w:rsidR="00B10C03" w:rsidRPr="00B10C03" w:rsidRDefault="00B10C03" w:rsidP="00B10C03">
            <w:pPr>
              <w:spacing w:line="240" w:lineRule="auto"/>
            </w:pPr>
            <w:r w:rsidRPr="00B10C03">
              <w:t>Jumlah dosen tidak tetap</w:t>
            </w:r>
          </w:p>
        </w:tc>
      </w:tr>
      <w:tr w:rsidR="00B10C03" w:rsidRPr="00B10C03" w14:paraId="6598750B" w14:textId="77777777" w:rsidTr="00B10C03">
        <w:tc>
          <w:tcPr>
            <w:tcW w:w="0" w:type="auto"/>
            <w:hideMark/>
          </w:tcPr>
          <w:p w14:paraId="528D96AD" w14:textId="77777777" w:rsidR="00B10C03" w:rsidRPr="00B10C03" w:rsidRDefault="00B10C03" w:rsidP="00B10C03">
            <w:pPr>
              <w:spacing w:line="240" w:lineRule="auto"/>
            </w:pPr>
            <w:r w:rsidRPr="00B10C03">
              <w:t>9</w:t>
            </w:r>
          </w:p>
        </w:tc>
        <w:tc>
          <w:tcPr>
            <w:tcW w:w="0" w:type="auto"/>
            <w:hideMark/>
          </w:tcPr>
          <w:p w14:paraId="1CDA3F85" w14:textId="77777777" w:rsidR="00B10C03" w:rsidRPr="00B10C03" w:rsidRDefault="00B10C03" w:rsidP="00B10C03">
            <w:pPr>
              <w:spacing w:line="240" w:lineRule="auto"/>
            </w:pPr>
            <w:r w:rsidRPr="00B10C03">
              <w:t>total_dosen</w:t>
            </w:r>
          </w:p>
        </w:tc>
        <w:tc>
          <w:tcPr>
            <w:tcW w:w="0" w:type="auto"/>
            <w:hideMark/>
          </w:tcPr>
          <w:p w14:paraId="7BC38E88" w14:textId="77777777" w:rsidR="00B10C03" w:rsidRPr="00B10C03" w:rsidRDefault="00B10C03" w:rsidP="00B10C03">
            <w:pPr>
              <w:spacing w:line="240" w:lineRule="auto"/>
            </w:pPr>
            <w:r w:rsidRPr="00B10C03">
              <w:t>Numerik</w:t>
            </w:r>
          </w:p>
        </w:tc>
        <w:tc>
          <w:tcPr>
            <w:tcW w:w="0" w:type="auto"/>
            <w:hideMark/>
          </w:tcPr>
          <w:p w14:paraId="183FE09C" w14:textId="77777777" w:rsidR="00B10C03" w:rsidRPr="00B10C03" w:rsidRDefault="00B10C03" w:rsidP="00B10C03">
            <w:pPr>
              <w:spacing w:line="240" w:lineRule="auto"/>
            </w:pPr>
            <w:r w:rsidRPr="00B10C03">
              <w:t>Total seluruh dosen</w:t>
            </w:r>
          </w:p>
        </w:tc>
      </w:tr>
      <w:tr w:rsidR="00B10C03" w:rsidRPr="00B10C03" w14:paraId="5D6A870F" w14:textId="77777777" w:rsidTr="00B10C03">
        <w:tc>
          <w:tcPr>
            <w:tcW w:w="0" w:type="auto"/>
            <w:hideMark/>
          </w:tcPr>
          <w:p w14:paraId="24CF25ED" w14:textId="77777777" w:rsidR="00B10C03" w:rsidRPr="00B10C03" w:rsidRDefault="00B10C03" w:rsidP="00B10C03">
            <w:pPr>
              <w:spacing w:line="240" w:lineRule="auto"/>
            </w:pPr>
            <w:r w:rsidRPr="00B10C03">
              <w:t>10</w:t>
            </w:r>
          </w:p>
        </w:tc>
        <w:tc>
          <w:tcPr>
            <w:tcW w:w="0" w:type="auto"/>
            <w:hideMark/>
          </w:tcPr>
          <w:p w14:paraId="39EEC366" w14:textId="77777777" w:rsidR="00B10C03" w:rsidRPr="00B10C03" w:rsidRDefault="00B10C03" w:rsidP="00B10C03">
            <w:pPr>
              <w:spacing w:line="240" w:lineRule="auto"/>
            </w:pPr>
            <w:r w:rsidRPr="00B10C03">
              <w:t>jumlah_mahasiswa</w:t>
            </w:r>
          </w:p>
        </w:tc>
        <w:tc>
          <w:tcPr>
            <w:tcW w:w="0" w:type="auto"/>
            <w:hideMark/>
          </w:tcPr>
          <w:p w14:paraId="17CAF2C7" w14:textId="77777777" w:rsidR="00B10C03" w:rsidRPr="00B10C03" w:rsidRDefault="00B10C03" w:rsidP="00B10C03">
            <w:pPr>
              <w:spacing w:line="240" w:lineRule="auto"/>
            </w:pPr>
            <w:r w:rsidRPr="00B10C03">
              <w:t>Numerik</w:t>
            </w:r>
          </w:p>
        </w:tc>
        <w:tc>
          <w:tcPr>
            <w:tcW w:w="0" w:type="auto"/>
            <w:hideMark/>
          </w:tcPr>
          <w:p w14:paraId="5FD08426" w14:textId="77777777" w:rsidR="00B10C03" w:rsidRPr="00B10C03" w:rsidRDefault="00B10C03" w:rsidP="00B10C03">
            <w:pPr>
              <w:spacing w:line="240" w:lineRule="auto"/>
            </w:pPr>
            <w:r w:rsidRPr="00B10C03">
              <w:t>Jumlah mahasiswa aktif</w:t>
            </w:r>
          </w:p>
        </w:tc>
      </w:tr>
      <w:tr w:rsidR="00B10C03" w:rsidRPr="00B10C03" w14:paraId="35632C7F" w14:textId="77777777" w:rsidTr="00B10C03">
        <w:tc>
          <w:tcPr>
            <w:tcW w:w="0" w:type="auto"/>
            <w:hideMark/>
          </w:tcPr>
          <w:p w14:paraId="5ACC41CF" w14:textId="77777777" w:rsidR="00B10C03" w:rsidRPr="00B10C03" w:rsidRDefault="00B10C03" w:rsidP="00B10C03">
            <w:pPr>
              <w:spacing w:line="240" w:lineRule="auto"/>
            </w:pPr>
            <w:r w:rsidRPr="00B10C03">
              <w:t>11</w:t>
            </w:r>
          </w:p>
        </w:tc>
        <w:tc>
          <w:tcPr>
            <w:tcW w:w="0" w:type="auto"/>
            <w:hideMark/>
          </w:tcPr>
          <w:p w14:paraId="69058999" w14:textId="77777777" w:rsidR="00B10C03" w:rsidRPr="00B10C03" w:rsidRDefault="00B10C03" w:rsidP="00B10C03">
            <w:pPr>
              <w:spacing w:line="240" w:lineRule="auto"/>
            </w:pPr>
            <w:r w:rsidRPr="00B10C03">
              <w:t>rasio_dosen_mahasiswa</w:t>
            </w:r>
          </w:p>
        </w:tc>
        <w:tc>
          <w:tcPr>
            <w:tcW w:w="0" w:type="auto"/>
            <w:hideMark/>
          </w:tcPr>
          <w:p w14:paraId="147CA5E6" w14:textId="77777777" w:rsidR="00B10C03" w:rsidRPr="00B10C03" w:rsidRDefault="00B10C03" w:rsidP="00B10C03">
            <w:pPr>
              <w:spacing w:line="240" w:lineRule="auto"/>
            </w:pPr>
            <w:r w:rsidRPr="00B10C03">
              <w:t>Teks</w:t>
            </w:r>
          </w:p>
        </w:tc>
        <w:tc>
          <w:tcPr>
            <w:tcW w:w="0" w:type="auto"/>
            <w:hideMark/>
          </w:tcPr>
          <w:p w14:paraId="0CF530F0" w14:textId="77777777" w:rsidR="00B10C03" w:rsidRPr="00B10C03" w:rsidRDefault="00B10C03" w:rsidP="00B10C03">
            <w:pPr>
              <w:spacing w:line="240" w:lineRule="auto"/>
            </w:pPr>
            <w:r w:rsidRPr="00B10C03">
              <w:t>Rasio dalam format "1:X"</w:t>
            </w:r>
          </w:p>
        </w:tc>
      </w:tr>
      <w:tr w:rsidR="00B10C03" w:rsidRPr="00B10C03" w14:paraId="2A4EB01F" w14:textId="77777777" w:rsidTr="00B10C03">
        <w:tc>
          <w:tcPr>
            <w:tcW w:w="0" w:type="auto"/>
            <w:hideMark/>
          </w:tcPr>
          <w:p w14:paraId="38AEDEA7" w14:textId="77777777" w:rsidR="00B10C03" w:rsidRPr="00B10C03" w:rsidRDefault="00B10C03" w:rsidP="00B10C03">
            <w:pPr>
              <w:spacing w:line="240" w:lineRule="auto"/>
            </w:pPr>
            <w:r w:rsidRPr="00B10C03">
              <w:t>12</w:t>
            </w:r>
          </w:p>
        </w:tc>
        <w:tc>
          <w:tcPr>
            <w:tcW w:w="0" w:type="auto"/>
            <w:hideMark/>
          </w:tcPr>
          <w:p w14:paraId="27A07054" w14:textId="77777777" w:rsidR="00B10C03" w:rsidRPr="00B10C03" w:rsidRDefault="00B10C03" w:rsidP="00B10C03">
            <w:pPr>
              <w:spacing w:line="240" w:lineRule="auto"/>
            </w:pPr>
            <w:r w:rsidRPr="00B10C03">
              <w:t>tahun_pelaporan</w:t>
            </w:r>
          </w:p>
        </w:tc>
        <w:tc>
          <w:tcPr>
            <w:tcW w:w="0" w:type="auto"/>
            <w:hideMark/>
          </w:tcPr>
          <w:p w14:paraId="5102212E" w14:textId="77777777" w:rsidR="00B10C03" w:rsidRPr="00B10C03" w:rsidRDefault="00B10C03" w:rsidP="00B10C03">
            <w:pPr>
              <w:spacing w:line="240" w:lineRule="auto"/>
            </w:pPr>
            <w:r w:rsidRPr="00B10C03">
              <w:t>Teks</w:t>
            </w:r>
          </w:p>
        </w:tc>
        <w:tc>
          <w:tcPr>
            <w:tcW w:w="0" w:type="auto"/>
            <w:hideMark/>
          </w:tcPr>
          <w:p w14:paraId="59BFB34E" w14:textId="77777777" w:rsidR="00B10C03" w:rsidRPr="00B10C03" w:rsidRDefault="00B10C03" w:rsidP="00B10C03">
            <w:pPr>
              <w:spacing w:line="240" w:lineRule="auto"/>
            </w:pPr>
            <w:r w:rsidRPr="00B10C03">
              <w:t>Periode pelaporan (mis. "Ganjil 2023")</w:t>
            </w:r>
          </w:p>
        </w:tc>
      </w:tr>
    </w:tbl>
    <w:p w14:paraId="5B538CDC" w14:textId="77777777" w:rsidR="00B10C03" w:rsidRDefault="00B10C03" w:rsidP="00B10C03">
      <w:pPr>
        <w:rPr>
          <w:lang w:val="sv-SE"/>
        </w:rPr>
      </w:pPr>
    </w:p>
    <w:p w14:paraId="1C9A283A" w14:textId="57BE2023" w:rsidR="00B10C03" w:rsidRPr="00B10C03" w:rsidRDefault="00B10C03" w:rsidP="00B10C03">
      <w:pPr>
        <w:ind w:firstLine="720"/>
        <w:rPr>
          <w:lang w:val="sv-SE"/>
        </w:rPr>
      </w:pPr>
      <w:r w:rsidRPr="00B10C03">
        <w:rPr>
          <w:lang w:val="sv-SE"/>
        </w:rPr>
        <w:t>Berdasarkan Tabel 3.</w:t>
      </w:r>
      <w:r w:rsidR="00A519ED">
        <w:rPr>
          <w:lang w:val="sv-SE"/>
        </w:rPr>
        <w:t>2</w:t>
      </w:r>
      <w:r w:rsidRPr="00B10C03">
        <w:rPr>
          <w:lang w:val="sv-SE"/>
        </w:rPr>
        <w:t>, dapat diketahui bahwa terdapat 12 variabel yang diekstraksi dari PDDikti untuk setiap record program studi. Variabel rasio_dosen_mahasiswa disimpan dalam format teks "1:X" sebagaimana ditampilkan pada portal PDDikti, sehingga memerlukan proses konversi ke format numerik pada tahap transformasi. Cakupan pengumpulan data meliputi lima periode pelaporan secara longitudinal, yaitu Ganjil 2023, Genap 2023, Ganjil 2024, Genap 2024, dan Ganjil 2025.</w:t>
      </w:r>
    </w:p>
    <w:p w14:paraId="1C0EBCFC" w14:textId="25AFC724" w:rsidR="00B10C03" w:rsidRPr="00B10C03" w:rsidRDefault="00B10C03" w:rsidP="00172ABE">
      <w:pPr>
        <w:pStyle w:val="Heading3"/>
        <w:rPr>
          <w:lang w:val="sv-SE"/>
        </w:rPr>
      </w:pPr>
      <w:bookmarkStart w:id="59" w:name="_Toc233721953"/>
      <w:r w:rsidRPr="00B10C03">
        <w:rPr>
          <w:lang w:val="sv-SE"/>
        </w:rPr>
        <w:t>Arsitektur Sistem Business Intelligence</w:t>
      </w:r>
      <w:bookmarkEnd w:id="59"/>
    </w:p>
    <w:p w14:paraId="2813FBB7" w14:textId="1A8191B9" w:rsidR="00B10C03" w:rsidRPr="00B10C03" w:rsidRDefault="00B10C03" w:rsidP="00B10C03">
      <w:pPr>
        <w:ind w:firstLine="720"/>
        <w:rPr>
          <w:lang w:val="sv-SE"/>
        </w:rPr>
      </w:pPr>
      <w:r w:rsidRPr="00B10C03">
        <w:rPr>
          <w:lang w:val="sv-SE"/>
        </w:rPr>
        <w:t>Arsitektur sistem BI yang dirancang dalam penelitian ini mengikuti pola standar yang terdiri atas lapisan pengumpulan data, lapisan pemrosesan (ETL), lapisan data warehouse, dan lapisan penyajian (dashboard). Keempat lapisan tersebut bekerja secara terintegrasi dan sekuensial membentuk alur data yang terstruktur. Arsitektur lengkap sistem BI yang dibangun dalam penelitian ini disajikan pada Gambar 3.2.</w:t>
      </w:r>
    </w:p>
    <w:p w14:paraId="23A07401" w14:textId="77777777" w:rsidR="001B2801" w:rsidRDefault="001B2801" w:rsidP="001B2801">
      <w:pPr>
        <w:keepNext/>
        <w:spacing w:after="0"/>
        <w:ind w:firstLine="720"/>
        <w:jc w:val="center"/>
      </w:pPr>
      <w:r w:rsidRPr="003E24F9">
        <w:rPr>
          <w:noProof/>
        </w:rPr>
        <w:drawing>
          <wp:inline distT="0" distB="0" distL="0" distR="0" wp14:anchorId="3F92B2B5" wp14:editId="79DE9DE5">
            <wp:extent cx="1744267" cy="4722125"/>
            <wp:effectExtent l="0" t="0" r="8890" b="2540"/>
            <wp:docPr id="7872467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795599" cy="4861092"/>
                    </a:xfrm>
                    <a:prstGeom prst="rect">
                      <a:avLst/>
                    </a:prstGeom>
                    <a:noFill/>
                    <a:ln>
                      <a:noFill/>
                    </a:ln>
                  </pic:spPr>
                </pic:pic>
              </a:graphicData>
            </a:graphic>
          </wp:inline>
        </w:drawing>
      </w:r>
    </w:p>
    <w:p w14:paraId="4A783831" w14:textId="525CFE54" w:rsidR="00B10C03" w:rsidRDefault="001B2801" w:rsidP="001B2801">
      <w:pPr>
        <w:pStyle w:val="Gambar"/>
        <w:rPr>
          <w:lang w:val="sv-SE"/>
        </w:rPr>
      </w:pPr>
      <w:bookmarkStart w:id="60" w:name="_Toc231901269"/>
      <w:r w:rsidRPr="00F961B6">
        <w:rPr>
          <w:lang w:val="sv-SE"/>
        </w:rPr>
        <w:t xml:space="preserve">Gambar 3. </w:t>
      </w:r>
      <w:r>
        <w:fldChar w:fldCharType="begin"/>
      </w:r>
      <w:r w:rsidRPr="00F961B6">
        <w:rPr>
          <w:lang w:val="sv-SE"/>
        </w:rPr>
        <w:instrText xml:space="preserve"> SEQ Gambar_3. \* ARABIC </w:instrText>
      </w:r>
      <w:r>
        <w:fldChar w:fldCharType="separate"/>
      </w:r>
      <w:r w:rsidR="00C87364" w:rsidRPr="00F961B6">
        <w:rPr>
          <w:noProof/>
          <w:lang w:val="sv-SE"/>
        </w:rPr>
        <w:t>2</w:t>
      </w:r>
      <w:r>
        <w:fldChar w:fldCharType="end"/>
      </w:r>
      <w:r w:rsidRPr="00F961B6">
        <w:rPr>
          <w:lang w:val="sv-SE"/>
        </w:rPr>
        <w:t xml:space="preserve"> </w:t>
      </w:r>
      <w:r w:rsidR="00B10C03" w:rsidRPr="00B10C03">
        <w:rPr>
          <w:lang w:val="sv-SE"/>
        </w:rPr>
        <w:t>Arsitektur Sistem Business Intelligence</w:t>
      </w:r>
      <w:bookmarkEnd w:id="60"/>
    </w:p>
    <w:p w14:paraId="4D3AF4C3" w14:textId="77777777" w:rsidR="001B2801" w:rsidRPr="00B10C03" w:rsidRDefault="001B2801" w:rsidP="001B2801">
      <w:pPr>
        <w:pStyle w:val="Gambar"/>
        <w:rPr>
          <w:lang w:val="sv-SE"/>
        </w:rPr>
      </w:pPr>
    </w:p>
    <w:p w14:paraId="598D942E" w14:textId="444CD5F0" w:rsidR="00F67935" w:rsidRPr="00B10C03" w:rsidRDefault="00B10C03" w:rsidP="001B2801">
      <w:pPr>
        <w:ind w:firstLine="720"/>
      </w:pPr>
      <w:r w:rsidRPr="00B10C03">
        <w:rPr>
          <w:lang w:val="sv-SE"/>
        </w:rPr>
        <w:t xml:space="preserve">Berdasarkan Gambar 3.2, dapat diketahui bahwa alur data sistem BI dimulai dari portal PDDikti sebagai sumber data primer. Data diekstraksi melalui proses web scraping menggunakan Selenium dan disimpan sebagai berkas CSV mentah. Selanjutnya, data mentah melewati pipeline Extract, Transform, Load (ETL) yang diimplementasikan dengan Python untuk menghasilkan data warehouse berstruktur star schema. </w:t>
      </w:r>
      <w:r>
        <w:t>Hasil akhir data warehouse kemudian diintegrasikan ke dalam dashboard Google Looker Studio sebagai antarmuka Decision Support System bagi pimpinan Universitas Siliwangi.</w:t>
      </w:r>
    </w:p>
    <w:p w14:paraId="329069BE" w14:textId="39DFA59E" w:rsidR="00424A66" w:rsidRDefault="006F2993" w:rsidP="00172ABE">
      <w:pPr>
        <w:pStyle w:val="Heading2"/>
        <w:rPr>
          <w:lang w:val="sv-SE"/>
        </w:rPr>
      </w:pPr>
      <w:bookmarkStart w:id="61" w:name="_Toc233721954"/>
      <w:r>
        <w:rPr>
          <w:lang w:val="sv-SE"/>
        </w:rPr>
        <w:t>Business Anal</w:t>
      </w:r>
      <w:r w:rsidR="000E7990">
        <w:rPr>
          <w:lang w:val="sv-SE"/>
        </w:rPr>
        <w:t>ysis</w:t>
      </w:r>
      <w:bookmarkEnd w:id="61"/>
    </w:p>
    <w:p w14:paraId="2706545E" w14:textId="77777777" w:rsidR="00B10C03" w:rsidRPr="00B10C03" w:rsidRDefault="00B10C03" w:rsidP="00B10C03">
      <w:pPr>
        <w:ind w:firstLine="720"/>
        <w:rPr>
          <w:lang w:val="sv-SE"/>
        </w:rPr>
      </w:pPr>
      <w:r w:rsidRPr="00B10C03">
        <w:rPr>
          <w:lang w:val="sv-SE"/>
        </w:rPr>
        <w:t>Fase </w:t>
      </w:r>
      <w:r w:rsidRPr="00B10C03">
        <w:rPr>
          <w:i/>
          <w:iCs/>
          <w:lang w:val="sv-SE"/>
        </w:rPr>
        <w:t>Business Analysis</w:t>
      </w:r>
      <w:r w:rsidRPr="00B10C03">
        <w:rPr>
          <w:lang w:val="sv-SE"/>
        </w:rPr>
        <w:t> dalam </w:t>
      </w:r>
      <w:r w:rsidRPr="00B10C03">
        <w:rPr>
          <w:i/>
          <w:iCs/>
          <w:lang w:val="sv-SE"/>
        </w:rPr>
        <w:t>BI Roadmap</w:t>
      </w:r>
      <w:r w:rsidRPr="00B10C03">
        <w:rPr>
          <w:lang w:val="sv-SE"/>
        </w:rPr>
        <w:t> bertujuan untuk mendefinisikan secara rinci kebutuhan informasi (</w:t>
      </w:r>
      <w:r w:rsidRPr="00B10C03">
        <w:rPr>
          <w:i/>
          <w:iCs/>
          <w:lang w:val="sv-SE"/>
        </w:rPr>
        <w:t>information requirements</w:t>
      </w:r>
      <w:r w:rsidRPr="00B10C03">
        <w:rPr>
          <w:lang w:val="sv-SE"/>
        </w:rPr>
        <w:t>) yang harus dipenuhi oleh sistem BI yang dibangun (Moss &amp; Atre, 2003). Pada fase ini, dilakukan identifikasi terhadap pertanyaan-pertanyaan bisnis (</w:t>
      </w:r>
      <w:r w:rsidRPr="00B10C03">
        <w:rPr>
          <w:i/>
          <w:iCs/>
          <w:lang w:val="sv-SE"/>
        </w:rPr>
        <w:t>business questions</w:t>
      </w:r>
      <w:r w:rsidRPr="00B10C03">
        <w:rPr>
          <w:lang w:val="sv-SE"/>
        </w:rPr>
        <w:t>) yang perlu dijawab oleh sistem, penetapan metrik utama, serta perancangan spesifikasi visualisasi yang mendukung proses pengambilan keputusan.</w:t>
      </w:r>
    </w:p>
    <w:p w14:paraId="373C5CDC" w14:textId="28C666DB" w:rsidR="00B10C03" w:rsidRPr="00B10C03" w:rsidRDefault="00B10C03" w:rsidP="00172ABE">
      <w:pPr>
        <w:pStyle w:val="Heading3"/>
      </w:pPr>
      <w:bookmarkStart w:id="62" w:name="_Toc233721955"/>
      <w:r w:rsidRPr="00B10C03">
        <w:t>Identifikasi Kebutuhan Informasi</w:t>
      </w:r>
      <w:bookmarkEnd w:id="62"/>
    </w:p>
    <w:p w14:paraId="21C33658" w14:textId="77777777" w:rsidR="00B10C03" w:rsidRPr="00B10C03" w:rsidRDefault="00B10C03" w:rsidP="00B10C03">
      <w:pPr>
        <w:ind w:firstLine="720"/>
        <w:rPr>
          <w:lang w:val="sv-SE"/>
        </w:rPr>
      </w:pPr>
      <w:r w:rsidRPr="00B10C03">
        <w:rPr>
          <w:lang w:val="sv-SE"/>
        </w:rPr>
        <w:t>Berdasarkan hasil </w:t>
      </w:r>
      <w:r w:rsidRPr="00B10C03">
        <w:rPr>
          <w:i/>
          <w:iCs/>
          <w:lang w:val="sv-SE"/>
        </w:rPr>
        <w:t>Justification</w:t>
      </w:r>
      <w:r w:rsidRPr="00B10C03">
        <w:rPr>
          <w:lang w:val="sv-SE"/>
        </w:rPr>
        <w:t> dan </w:t>
      </w:r>
      <w:r w:rsidRPr="00B10C03">
        <w:rPr>
          <w:i/>
          <w:iCs/>
          <w:lang w:val="sv-SE"/>
        </w:rPr>
        <w:t>Planning</w:t>
      </w:r>
      <w:r w:rsidRPr="00B10C03">
        <w:rPr>
          <w:lang w:val="sv-SE"/>
        </w:rPr>
        <w:t>, ditetapkan empat kebutuhan informasi utama yang harus dapat dijawab oleh sistem BI yang dibangun, yaitu:</w:t>
      </w:r>
    </w:p>
    <w:p w14:paraId="5908A050" w14:textId="77777777" w:rsidR="00B10C03" w:rsidRPr="00B10C03" w:rsidRDefault="00B10C03" w:rsidP="00B10C03">
      <w:pPr>
        <w:numPr>
          <w:ilvl w:val="0"/>
          <w:numId w:val="24"/>
        </w:numPr>
      </w:pPr>
      <w:r w:rsidRPr="00B10C03">
        <w:t>Distribusi mahasiswa aktif per program studi per periode pelaporan, untuk mengetahui perkembangan jumlah mahasiswa secara longitudinal.</w:t>
      </w:r>
    </w:p>
    <w:p w14:paraId="3AFB0ECE" w14:textId="77777777" w:rsidR="00B10C03" w:rsidRPr="00B10C03" w:rsidRDefault="00B10C03" w:rsidP="00B10C03">
      <w:pPr>
        <w:numPr>
          <w:ilvl w:val="0"/>
          <w:numId w:val="24"/>
        </w:numPr>
        <w:rPr>
          <w:lang w:val="sv-SE"/>
        </w:rPr>
      </w:pPr>
      <w:r w:rsidRPr="00B10C03">
        <w:rPr>
          <w:lang w:val="sv-SE"/>
        </w:rPr>
        <w:t>Distribusi dosen (tetap, tidak tetap, dan dosen penghitung rasio) per program studi per periode pelaporan, untuk memantau ketersediaan tenaga pengajar.</w:t>
      </w:r>
    </w:p>
    <w:p w14:paraId="4C73C456" w14:textId="77777777" w:rsidR="00B10C03" w:rsidRPr="00B10C03" w:rsidRDefault="00B10C03" w:rsidP="00B10C03">
      <w:pPr>
        <w:numPr>
          <w:ilvl w:val="0"/>
          <w:numId w:val="24"/>
        </w:numPr>
        <w:rPr>
          <w:lang w:val="sv-SE"/>
        </w:rPr>
      </w:pPr>
      <w:r w:rsidRPr="00B10C03">
        <w:rPr>
          <w:lang w:val="sv-SE"/>
        </w:rPr>
        <w:t>Nilai rasio dosen terhadap mahasiswa per program studi per periode, untuk mengidentifikasi program studi yang berpotensi melampaui batas yang ditetapkan oleh DIKTI.</w:t>
      </w:r>
    </w:p>
    <w:p w14:paraId="103FE65F" w14:textId="77777777" w:rsidR="00B10C03" w:rsidRPr="00B10C03" w:rsidRDefault="00B10C03" w:rsidP="00B10C03">
      <w:pPr>
        <w:numPr>
          <w:ilvl w:val="0"/>
          <w:numId w:val="24"/>
        </w:numPr>
        <w:rPr>
          <w:lang w:val="sv-SE"/>
        </w:rPr>
      </w:pPr>
      <w:r w:rsidRPr="00B10C03">
        <w:rPr>
          <w:lang w:val="sv-SE"/>
        </w:rPr>
        <w:t>Tren longitudinal kapasitas akademik selama lima periode pelaporan (Ganjil 2023 hingga Ganjil 2025), untuk mendukung analisis perkembangan dan proyeksi kebutuhan sumber daya.</w:t>
      </w:r>
    </w:p>
    <w:p w14:paraId="7E7576CA" w14:textId="77777777" w:rsidR="00B10C03" w:rsidRPr="00B10C03" w:rsidRDefault="00B10C03" w:rsidP="00B10C03">
      <w:pPr>
        <w:ind w:firstLine="720"/>
        <w:rPr>
          <w:lang w:val="sv-SE"/>
        </w:rPr>
      </w:pPr>
      <w:r w:rsidRPr="00B10C03">
        <w:rPr>
          <w:lang w:val="sv-SE"/>
        </w:rPr>
        <w:t>Keempat kebutuhan informasi di atas bersifat kuantitatif dan berbasis data agregat yang telah tersedia di PDDikti, sehingga dapat dipenuhi melalui implementasi sistem </w:t>
      </w:r>
      <w:r w:rsidRPr="00B10C03">
        <w:rPr>
          <w:i/>
          <w:iCs/>
          <w:lang w:val="sv-SE"/>
        </w:rPr>
        <w:t>data warehouse</w:t>
      </w:r>
      <w:r w:rsidRPr="00B10C03">
        <w:rPr>
          <w:lang w:val="sv-SE"/>
        </w:rPr>
        <w:t> dan </w:t>
      </w:r>
      <w:r w:rsidRPr="00B10C03">
        <w:rPr>
          <w:i/>
          <w:iCs/>
          <w:lang w:val="sv-SE"/>
        </w:rPr>
        <w:t>dashboard</w:t>
      </w:r>
      <w:r w:rsidRPr="00B10C03">
        <w:rPr>
          <w:lang w:val="sv-SE"/>
        </w:rPr>
        <w:t> analitik yang dibangun dalam penelitian ini. Pendekatan analitik berbasis kebutuhan informasi (</w:t>
      </w:r>
      <w:r w:rsidRPr="00B10C03">
        <w:rPr>
          <w:i/>
          <w:iCs/>
          <w:lang w:val="sv-SE"/>
        </w:rPr>
        <w:t>requirement-driven</w:t>
      </w:r>
      <w:r w:rsidRPr="00B10C03">
        <w:rPr>
          <w:lang w:val="sv-SE"/>
        </w:rPr>
        <w:t>) ini sejalan dengan prinsip pengembangan sistem BI yang dinyatakan oleh Kimball dan Ross (2013), yaitu bahwa </w:t>
      </w:r>
      <w:r w:rsidRPr="00B10C03">
        <w:rPr>
          <w:i/>
          <w:iCs/>
          <w:lang w:val="sv-SE"/>
        </w:rPr>
        <w:t>data warehouse</w:t>
      </w:r>
      <w:r w:rsidRPr="00B10C03">
        <w:rPr>
          <w:lang w:val="sv-SE"/>
        </w:rPr>
        <w:t> harus dirancang berdasarkan kebutuhan analitik pengguna, bukan berdasarkan struktur sistem sumber.</w:t>
      </w:r>
    </w:p>
    <w:p w14:paraId="7B5B30FE" w14:textId="71DB10DD" w:rsidR="00B10C03" w:rsidRPr="00B10C03" w:rsidRDefault="00B10C03" w:rsidP="00172ABE">
      <w:pPr>
        <w:pStyle w:val="Heading3"/>
        <w:rPr>
          <w:lang w:val="sv-SE"/>
        </w:rPr>
      </w:pPr>
      <w:bookmarkStart w:id="63" w:name="_Toc233721956"/>
      <w:r w:rsidRPr="00B10C03">
        <w:rPr>
          <w:lang w:val="sv-SE"/>
        </w:rPr>
        <w:t>Penetapan Metrik dan Formula Rasio</w:t>
      </w:r>
      <w:bookmarkEnd w:id="63"/>
    </w:p>
    <w:p w14:paraId="74738C29" w14:textId="77777777" w:rsidR="00B10C03" w:rsidRPr="00B10C03" w:rsidRDefault="00B10C03" w:rsidP="00B10C03">
      <w:pPr>
        <w:rPr>
          <w:lang w:val="sv-SE"/>
        </w:rPr>
      </w:pPr>
      <w:r w:rsidRPr="00B10C03">
        <w:rPr>
          <w:lang w:val="sv-SE"/>
        </w:rPr>
        <w:t>Metrik utama yang digunakan dalam penelitian ini adalah rasio dosen terhadap mahasiswa, yang dihitung berdasarkan formula yang ditetapkan oleh DIKTI melalui sistem pelaporan PDDikti. Formula rasio tersebut dinyatakan sebagai berikut:</w:t>
      </w:r>
    </w:p>
    <w:p w14:paraId="5D2FAB2E" w14:textId="6EE91740" w:rsidR="00B10C03" w:rsidRPr="00B10C03" w:rsidRDefault="00B10C03" w:rsidP="00B10C03">
      <w:pPr>
        <w:rPr>
          <w:rFonts w:eastAsiaTheme="minorEastAsia"/>
          <w:lang w:val="sv-SE"/>
        </w:rPr>
      </w:pPr>
      <m:oMathPara>
        <m:oMath>
          <m:r>
            <w:rPr>
              <w:rFonts w:ascii="Cambria Math" w:hAnsi="Cambria Math"/>
              <w:lang w:val="sv-SE"/>
            </w:rPr>
            <m:t>R=</m:t>
          </m:r>
          <m:f>
            <m:fPr>
              <m:ctrlPr>
                <w:rPr>
                  <w:rFonts w:ascii="Cambria Math" w:hAnsi="Cambria Math"/>
                  <w:i/>
                  <w:lang w:val="sv-SE"/>
                </w:rPr>
              </m:ctrlPr>
            </m:fPr>
            <m:num>
              <m:r>
                <m:rPr>
                  <m:nor/>
                </m:rPr>
                <w:rPr>
                  <w:rFonts w:ascii="Cambria Math" w:hAnsi="Cambria Math"/>
                  <w:i/>
                  <w:lang w:val="sv-SE"/>
                </w:rPr>
                <m:t>Jumlah Mahasiswa Aktif</m:t>
              </m:r>
            </m:num>
            <m:den>
              <m:r>
                <m:rPr>
                  <m:nor/>
                </m:rPr>
                <w:rPr>
                  <w:rFonts w:ascii="Cambria Math" w:hAnsi="Cambria Math"/>
                  <w:i/>
                  <w:lang w:val="sv-SE"/>
                </w:rPr>
                <m:t>Jumlah Dosen Penghitung Rasio</m:t>
              </m:r>
            </m:den>
          </m:f>
        </m:oMath>
      </m:oMathPara>
    </w:p>
    <w:p w14:paraId="64F0F04B" w14:textId="325A01E7" w:rsidR="00B10C03" w:rsidRPr="00B10C03" w:rsidRDefault="00B10C03" w:rsidP="00B10C03">
      <w:pPr>
        <w:ind w:firstLine="720"/>
        <w:rPr>
          <w:rFonts w:eastAsiaTheme="minorEastAsia"/>
          <w:lang w:val="sv-SE"/>
        </w:rPr>
      </w:pPr>
      <w:r w:rsidRPr="00B10C03">
        <w:rPr>
          <w:rFonts w:eastAsiaTheme="minorEastAsia"/>
          <w:lang w:val="sv-SE"/>
        </w:rPr>
        <w:t>Persamaan (3.1) — Formula Rasio Dosen terhadap Mahasiswa</w:t>
      </w:r>
      <w:r>
        <w:rPr>
          <w:rFonts w:eastAsiaTheme="minorEastAsia"/>
          <w:lang w:val="sv-SE"/>
        </w:rPr>
        <w:t xml:space="preserve"> </w:t>
      </w:r>
      <w:r w:rsidRPr="00B10C03">
        <w:rPr>
          <w:rFonts w:eastAsiaTheme="minorEastAsia"/>
          <w:lang w:val="sv-SE"/>
        </w:rPr>
        <w:t>di mana R adalah nilai rasio yang menunjukkan jumlah mahasiswa per satu dosen penghitung rasio. Nilai R yang lebih besar mengindikasikan beban dosen yang lebih tinggi. Dalam pelaporan resmi, nilai R dinyatakan dalam format "1:R", misalnya nilai R = 35 berarti satu dosen menangani 35 mahasiswa.</w:t>
      </w:r>
    </w:p>
    <w:p w14:paraId="0A3F5EB1" w14:textId="77777777" w:rsidR="00B10C03" w:rsidRPr="00B10C03" w:rsidRDefault="00B10C03" w:rsidP="00B10C03">
      <w:pPr>
        <w:ind w:firstLine="720"/>
        <w:rPr>
          <w:rFonts w:eastAsiaTheme="minorEastAsia"/>
          <w:lang w:val="sv-SE"/>
        </w:rPr>
      </w:pPr>
      <w:r w:rsidRPr="00B10C03">
        <w:rPr>
          <w:rFonts w:eastAsiaTheme="minorEastAsia"/>
          <w:lang w:val="sv-SE"/>
        </w:rPr>
        <w:t>Perlu dicatat bahwa komponen penyebut dalam formula di atas bukan total seluruh dosen, melainkan khusus </w:t>
      </w:r>
      <w:r w:rsidRPr="00E04F43">
        <w:rPr>
          <w:rFonts w:eastAsiaTheme="minorEastAsia"/>
          <w:lang w:val="sv-SE"/>
        </w:rPr>
        <w:t>jumlah dosen penghitung rasio (</w:t>
      </w:r>
      <w:r w:rsidRPr="00B10C03">
        <w:rPr>
          <w:rFonts w:eastAsiaTheme="minorEastAsia"/>
          <w:i/>
          <w:iCs/>
          <w:lang w:val="sv-SE"/>
        </w:rPr>
        <w:t>ratio-eligible lecturers</w:t>
      </w:r>
      <w:r w:rsidRPr="00B10C03">
        <w:rPr>
          <w:rFonts w:eastAsiaTheme="minorEastAsia"/>
          <w:lang w:val="sv-SE"/>
        </w:rPr>
        <w:t>), yaitu dosen yang memenuhi syarat kualifikasi akademik dan jabatan fungsional sesuai ketentuan DIKTI untuk diperhitungkan dalam kalkulasi rasio. Penggunaan komponen ini konsisten dengan definisi resmi yang digunakan dalam sistem pelaporan PDDikti (Permendikbud No. 3 Tahun 2020).</w:t>
      </w:r>
    </w:p>
    <w:p w14:paraId="7EB2126F" w14:textId="2046AAE6" w:rsidR="00B10C03" w:rsidRPr="005F7A2E" w:rsidRDefault="00B10C03" w:rsidP="00E04F43">
      <w:pPr>
        <w:spacing w:after="0"/>
        <w:ind w:firstLine="720"/>
        <w:rPr>
          <w:rFonts w:eastAsiaTheme="minorEastAsia"/>
          <w:lang w:val="sv-SE"/>
        </w:rPr>
      </w:pPr>
      <w:r w:rsidRPr="00B10C03">
        <w:rPr>
          <w:rFonts w:eastAsiaTheme="minorEastAsia"/>
          <w:lang w:val="sv-SE"/>
        </w:rPr>
        <w:t>Data rasio pada PDDikti tersedia dalam format teks dengan pola "1:X", misalnya "1:32.5", di mana X adalah nilai rasio yang sesungguhnya. Untuk keperluan analisis kuantitatif, diperlukan ekstraksi nilai numerik X dari format string tersebut. Proses ekstraksi ini dilakukan dengan memisahkan string berdasarkan karakter pemisah ":", lalu mengambil bagian kedua dan mengkonversinya ke tipe data </w:t>
      </w:r>
      <w:r w:rsidRPr="00B10C03">
        <w:rPr>
          <w:rFonts w:eastAsiaTheme="minorEastAsia"/>
          <w:i/>
          <w:iCs/>
          <w:lang w:val="sv-SE"/>
        </w:rPr>
        <w:t>float</w:t>
      </w:r>
      <w:r w:rsidRPr="00B10C03">
        <w:rPr>
          <w:rFonts w:eastAsiaTheme="minorEastAsia"/>
          <w:lang w:val="sv-SE"/>
        </w:rPr>
        <w:t>, sebagaimana dinyatakan dalam formula berikut:</w:t>
      </w:r>
    </w:p>
    <w:p w14:paraId="6DF603EF" w14:textId="0A98D126" w:rsidR="005F7A2E" w:rsidRDefault="005F7A2E" w:rsidP="00E04F43">
      <w:pPr>
        <w:spacing w:after="0"/>
        <w:rPr>
          <w:rFonts w:eastAsiaTheme="minorEastAsia"/>
          <w:lang w:val="sv-SE"/>
        </w:rPr>
      </w:pPr>
      <m:oMathPara>
        <m:oMath>
          <m:r>
            <w:rPr>
              <w:rFonts w:ascii="Cambria Math" w:eastAsiaTheme="minorEastAsia" w:hAnsi="Cambria Math"/>
              <w:lang w:val="sv-SE"/>
            </w:rPr>
            <m:t>f</m:t>
          </m:r>
          <m:d>
            <m:dPr>
              <m:ctrlPr>
                <w:rPr>
                  <w:rFonts w:ascii="Cambria Math" w:eastAsiaTheme="minorEastAsia" w:hAnsi="Cambria Math"/>
                  <w:i/>
                  <w:lang w:val="sv-SE"/>
                </w:rPr>
              </m:ctrlPr>
            </m:dPr>
            <m:e>
              <m:r>
                <w:rPr>
                  <w:rFonts w:ascii="Cambria Math" w:eastAsiaTheme="minorEastAsia" w:hAnsi="Cambria Math"/>
                  <w:lang w:val="sv-SE"/>
                </w:rPr>
                <m:t>s</m:t>
              </m:r>
            </m:e>
          </m:d>
          <m:r>
            <w:rPr>
              <w:rFonts w:ascii="Cambria Math" w:eastAsiaTheme="minorEastAsia" w:hAnsi="Cambria Math"/>
              <w:lang w:val="sv-SE"/>
            </w:rPr>
            <m:t>=</m:t>
          </m:r>
          <m:d>
            <m:dPr>
              <m:begChr m:val="{"/>
              <m:endChr m:val=""/>
              <m:ctrlPr>
                <w:rPr>
                  <w:rFonts w:ascii="Cambria Math" w:eastAsiaTheme="minorEastAsia" w:hAnsi="Cambria Math" w:cs="Segoe UI Symbol"/>
                  <w:lang w:val="sv-SE"/>
                </w:rPr>
              </m:ctrlPr>
            </m:dPr>
            <m:e>
              <m:eqArr>
                <m:eqArrPr>
                  <m:ctrlPr>
                    <w:rPr>
                      <w:rFonts w:ascii="Cambria Math" w:eastAsiaTheme="minorEastAsia" w:hAnsi="Cambria Math" w:cs="Segoe UI Symbol"/>
                      <w:lang w:val="sv-SE"/>
                    </w:rPr>
                  </m:ctrlPr>
                </m:eqArrPr>
                <m:e>
                  <m:r>
                    <m:rPr>
                      <m:nor/>
                    </m:rPr>
                    <w:rPr>
                      <w:rFonts w:ascii="Cambria Math" w:eastAsiaTheme="minorEastAsia" w:hAnsi="Cambria Math"/>
                      <w:lang w:val="sv-SE"/>
                    </w:rPr>
                    <m:t>float(parts[1])</m:t>
                  </m:r>
                  <m:r>
                    <w:rPr>
                      <w:rFonts w:ascii="Cambria Math" w:eastAsiaTheme="minorEastAsia" w:hAnsi="Cambria Math"/>
                      <w:lang w:val="sv-SE"/>
                    </w:rPr>
                    <m:t>,&amp;</m:t>
                  </m:r>
                  <m:r>
                    <m:rPr>
                      <m:nor/>
                    </m:rPr>
                    <w:rPr>
                      <w:rFonts w:ascii="Cambria Math" w:eastAsiaTheme="minorEastAsia" w:hAnsi="Cambria Math"/>
                      <w:lang w:val="sv-SE"/>
                    </w:rPr>
                    <m:t>jika len</m:t>
                  </m:r>
                  <m:d>
                    <m:dPr>
                      <m:ctrlPr>
                        <w:rPr>
                          <w:rFonts w:ascii="Cambria Math" w:eastAsiaTheme="minorEastAsia" w:hAnsi="Cambria Math"/>
                          <w:lang w:val="sv-SE"/>
                        </w:rPr>
                      </m:ctrlPr>
                    </m:dPr>
                    <m:e>
                      <m:r>
                        <m:rPr>
                          <m:nor/>
                        </m:rPr>
                        <w:rPr>
                          <w:rFonts w:ascii="Cambria Math" w:eastAsiaTheme="minorEastAsia" w:hAnsi="Cambria Math"/>
                          <w:lang w:val="sv-SE"/>
                        </w:rPr>
                        <m:t>parts</m:t>
                      </m:r>
                    </m:e>
                  </m:d>
                  <m:r>
                    <w:rPr>
                      <w:rFonts w:ascii="Cambria Math" w:eastAsiaTheme="minorEastAsia" w:hAnsi="Cambria Math"/>
                      <w:lang w:val="sv-SE"/>
                    </w:rPr>
                    <m:t>=2</m:t>
                  </m:r>
                  <m:ctrlPr>
                    <w:rPr>
                      <w:rFonts w:ascii="Cambria Math" w:eastAsiaTheme="minorEastAsia" w:hAnsi="Cambria Math"/>
                      <w:i/>
                      <w:lang w:val="sv-SE"/>
                    </w:rPr>
                  </m:ctrlPr>
                </m:e>
                <m:e>
                  <m:r>
                    <m:rPr>
                      <m:nor/>
                    </m:rPr>
                    <w:rPr>
                      <w:rFonts w:ascii="Cambria Math" w:eastAsiaTheme="minorEastAsia" w:hAnsi="Cambria Math"/>
                      <w:lang w:val="sv-SE"/>
                    </w:rPr>
                    <m:t>NaN</m:t>
                  </m:r>
                  <m:r>
                    <w:rPr>
                      <w:rFonts w:ascii="Cambria Math" w:eastAsiaTheme="minorEastAsia" w:hAnsi="Cambria Math"/>
                      <w:lang w:val="sv-SE"/>
                    </w:rPr>
                    <m:t>,&amp;</m:t>
                  </m:r>
                  <m:r>
                    <m:rPr>
                      <m:nor/>
                    </m:rPr>
                    <w:rPr>
                      <w:rFonts w:ascii="Cambria Math" w:eastAsiaTheme="minorEastAsia" w:hAnsi="Cambria Math"/>
                      <w:lang w:val="sv-SE"/>
                    </w:rPr>
                    <m:t>sebaliknya</m:t>
                  </m:r>
                  <m:ctrlPr>
                    <w:rPr>
                      <w:rFonts w:ascii="Cambria Math" w:eastAsiaTheme="minorEastAsia" w:hAnsi="Cambria Math"/>
                      <w:i/>
                      <w:lang w:val="sv-SE"/>
                    </w:rPr>
                  </m:ctrlPr>
                </m:e>
              </m:eqArr>
            </m:e>
          </m:d>
        </m:oMath>
      </m:oMathPara>
    </w:p>
    <w:p w14:paraId="40360FC6" w14:textId="61FACF77" w:rsidR="005F7A2E" w:rsidRPr="005F7A2E" w:rsidRDefault="005F7A2E" w:rsidP="005F7A2E">
      <w:pPr>
        <w:jc w:val="center"/>
        <w:rPr>
          <w:rFonts w:eastAsiaTheme="minorEastAsia"/>
          <w:lang w:val="sv-SE"/>
        </w:rPr>
      </w:pPr>
      <w:r w:rsidRPr="005F7A2E">
        <w:rPr>
          <w:rFonts w:eastAsiaTheme="minorEastAsia"/>
          <w:lang w:val="sv-SE"/>
        </w:rPr>
        <w:t>Persamaan (3.2) — Ekstraksi Nilai Numerik Rasio dari Format String PDDikti</w:t>
      </w:r>
    </w:p>
    <w:p w14:paraId="7507E3C9" w14:textId="77777777" w:rsidR="005F7A2E" w:rsidRPr="005F7A2E" w:rsidRDefault="005F7A2E" w:rsidP="00E04F43">
      <w:pPr>
        <w:ind w:firstLine="720"/>
        <w:rPr>
          <w:rFonts w:eastAsiaTheme="minorEastAsia"/>
          <w:lang w:val="sv-SE"/>
        </w:rPr>
      </w:pPr>
      <w:r w:rsidRPr="005F7A2E">
        <w:rPr>
          <w:rFonts w:eastAsiaTheme="minorEastAsia"/>
          <w:lang w:val="sv-SE"/>
        </w:rPr>
        <w:t>Persamaan (3.2) di atas menjadi dasar implementasi fungsi parse_rasio dalam pipeline ETL yang akan dijelaskan lebih lanjut pada subbab 3.1.5.</w:t>
      </w:r>
    </w:p>
    <w:p w14:paraId="17A82BF4" w14:textId="38C045AE" w:rsidR="005F7A2E" w:rsidRPr="005F7A2E" w:rsidRDefault="005F7A2E" w:rsidP="00172ABE">
      <w:pPr>
        <w:pStyle w:val="Heading3"/>
        <w:rPr>
          <w:rFonts w:eastAsiaTheme="minorEastAsia"/>
          <w:lang w:val="sv-SE"/>
        </w:rPr>
      </w:pPr>
      <w:bookmarkStart w:id="64" w:name="_Toc233721957"/>
      <w:r w:rsidRPr="005F7A2E">
        <w:rPr>
          <w:rFonts w:eastAsiaTheme="minorEastAsia"/>
          <w:lang w:val="sv-SE"/>
        </w:rPr>
        <w:t>Standar Kepatuhan dan Batas Ambang DIKTI</w:t>
      </w:r>
      <w:bookmarkEnd w:id="64"/>
    </w:p>
    <w:p w14:paraId="5AEC7956" w14:textId="77777777" w:rsidR="00E04F43" w:rsidRDefault="005F7A2E" w:rsidP="00E04F43">
      <w:pPr>
        <w:ind w:firstLine="720"/>
        <w:rPr>
          <w:rFonts w:eastAsiaTheme="minorEastAsia"/>
          <w:lang w:val="sv-SE"/>
        </w:rPr>
      </w:pPr>
      <w:r w:rsidRPr="005F7A2E">
        <w:rPr>
          <w:rFonts w:eastAsiaTheme="minorEastAsia"/>
          <w:lang w:val="sv-SE"/>
        </w:rPr>
        <w:t>Sebagai acuan penilaian kondisi kapasitas akademik, ditetapkan batas ambang (threshold) rasio dosen terhadap mahasiswa berdasarkan regulasi yang berlaku. Permendikbud Nomor 3 Tahun 2020 tentang Standar Nasional Pendidikan Tinggi menetapkan bahwa program studi dengan rumpun ilmu sosial dan humaniora memiliki batas rasio maksimum 1:45, sedangkan program studi rumpun sains, teknologi, dan rekayasa memiliki batas 1:30 (Permendikbud No. 3 Tahun 2020).</w:t>
      </w:r>
    </w:p>
    <w:p w14:paraId="4A9943F5" w14:textId="3D35FB0A" w:rsidR="005F7A2E" w:rsidRPr="005F7A2E" w:rsidRDefault="005F7A2E" w:rsidP="00E04F43">
      <w:pPr>
        <w:ind w:firstLine="720"/>
        <w:rPr>
          <w:rFonts w:eastAsiaTheme="minorEastAsia"/>
          <w:lang w:val="sv-SE"/>
        </w:rPr>
      </w:pPr>
      <w:r w:rsidRPr="005F7A2E">
        <w:rPr>
          <w:rFonts w:eastAsiaTheme="minorEastAsia"/>
          <w:lang w:val="sv-SE"/>
        </w:rPr>
        <w:t>Dalam penelitian ini, dengan mempertimbangkan ketersediaan data dan keseragaman analisis lintas program studi yang beragam pada Universitas Siliwangi, digunakan batas ambang tunggal R &gt; 45 sebagai kategori peringatan (warning), yang merupakan batas paling longgar berdasarkan regulasi yang berlaku. Program studi dengan nilai rasio R &gt; 45 dikategorikan sebagai "Melebihi Batas DIKTI" dan mendapat penanda khusus dalam sistem dashboard. Standar ini konsisten dengan pendekatan yang digunakan dalam penelitian-penelitian BI di lingkungan pendidikan tinggi Indonesia (Handayani et al., 2021; Suhendra et al., 2022).</w:t>
      </w:r>
      <w:r>
        <w:rPr>
          <w:rFonts w:eastAsiaTheme="minorEastAsia"/>
          <w:lang w:val="sv-SE"/>
        </w:rPr>
        <w:t xml:space="preserve"> </w:t>
      </w:r>
      <w:r w:rsidRPr="005F7A2E">
        <w:rPr>
          <w:rFonts w:eastAsiaTheme="minorEastAsia"/>
          <w:lang w:val="sv-SE"/>
        </w:rPr>
        <w:t>Tabel 3.</w:t>
      </w:r>
      <w:r w:rsidR="00A519ED">
        <w:rPr>
          <w:rFonts w:eastAsiaTheme="minorEastAsia"/>
          <w:lang w:val="sv-SE"/>
        </w:rPr>
        <w:t>3</w:t>
      </w:r>
      <w:r w:rsidRPr="005F7A2E">
        <w:rPr>
          <w:rFonts w:eastAsiaTheme="minorEastAsia"/>
          <w:lang w:val="sv-SE"/>
        </w:rPr>
        <w:t xml:space="preserve"> menyajikan contoh ilustrasi perhitungan rasio untuk beberapa skenario kapasitas akademik berdasarkan formula Persamaan (3.1).</w:t>
      </w:r>
    </w:p>
    <w:p w14:paraId="6F0E77F1" w14:textId="77777777" w:rsidR="00E04F43" w:rsidRDefault="00E04F43" w:rsidP="00A519ED">
      <w:pPr>
        <w:pStyle w:val="Tabel"/>
      </w:pPr>
    </w:p>
    <w:p w14:paraId="20CC7290" w14:textId="74EE2500" w:rsidR="00A519ED" w:rsidRDefault="00A519ED" w:rsidP="00A519ED">
      <w:pPr>
        <w:pStyle w:val="Tabel"/>
      </w:pPr>
      <w:bookmarkStart w:id="65" w:name="_Toc231901108"/>
      <w:r>
        <w:t xml:space="preserve">Tabel 3. </w:t>
      </w:r>
      <w:r w:rsidR="00762F23">
        <w:fldChar w:fldCharType="begin"/>
      </w:r>
      <w:r w:rsidR="00762F23">
        <w:instrText xml:space="preserve"> SEQ Tabel_3. \* ARABIC </w:instrText>
      </w:r>
      <w:r w:rsidR="00762F23">
        <w:fldChar w:fldCharType="separate"/>
      </w:r>
      <w:r w:rsidR="00762F23">
        <w:rPr>
          <w:noProof/>
        </w:rPr>
        <w:t>3</w:t>
      </w:r>
      <w:r w:rsidR="00762F23">
        <w:fldChar w:fldCharType="end"/>
      </w:r>
      <w:r>
        <w:t xml:space="preserve"> </w:t>
      </w:r>
      <w:r w:rsidRPr="005F7A2E">
        <w:t>Contoh Perhitungan Rasio Dosen terhadap Mahasiswa (Ilustrasi)</w:t>
      </w:r>
      <w:bookmarkEnd w:id="65"/>
    </w:p>
    <w:tbl>
      <w:tblPr>
        <w:tblStyle w:val="TableGrid"/>
        <w:tblW w:w="80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3"/>
        <w:gridCol w:w="989"/>
        <w:gridCol w:w="2270"/>
        <w:gridCol w:w="1503"/>
        <w:gridCol w:w="1796"/>
      </w:tblGrid>
      <w:tr w:rsidR="005F7A2E" w:rsidRPr="005F7A2E" w14:paraId="5B10161D" w14:textId="77777777" w:rsidTr="004441F2">
        <w:tc>
          <w:tcPr>
            <w:tcW w:w="1503" w:type="dxa"/>
            <w:tcBorders>
              <w:top w:val="single" w:sz="4" w:space="0" w:color="auto"/>
              <w:bottom w:val="single" w:sz="4" w:space="0" w:color="auto"/>
            </w:tcBorders>
            <w:hideMark/>
          </w:tcPr>
          <w:p w14:paraId="69483157" w14:textId="77777777" w:rsidR="005F7A2E" w:rsidRPr="005F7A2E" w:rsidRDefault="005F7A2E" w:rsidP="00E04F43">
            <w:pPr>
              <w:spacing w:line="276" w:lineRule="auto"/>
              <w:jc w:val="center"/>
              <w:rPr>
                <w:rFonts w:eastAsiaTheme="minorEastAsia"/>
                <w:b/>
                <w:bCs/>
              </w:rPr>
            </w:pPr>
            <w:r w:rsidRPr="005F7A2E">
              <w:rPr>
                <w:rFonts w:eastAsiaTheme="minorEastAsia"/>
                <w:b/>
                <w:bCs/>
              </w:rPr>
              <w:t>Periode</w:t>
            </w:r>
          </w:p>
        </w:tc>
        <w:tc>
          <w:tcPr>
            <w:tcW w:w="989" w:type="dxa"/>
            <w:tcBorders>
              <w:top w:val="single" w:sz="4" w:space="0" w:color="auto"/>
              <w:bottom w:val="single" w:sz="4" w:space="0" w:color="auto"/>
            </w:tcBorders>
            <w:hideMark/>
          </w:tcPr>
          <w:p w14:paraId="1199C1FB" w14:textId="0534AFBB" w:rsidR="005F7A2E" w:rsidRPr="005F7A2E" w:rsidRDefault="00806D7B" w:rsidP="00E04F43">
            <w:pPr>
              <w:spacing w:line="276" w:lineRule="auto"/>
              <w:jc w:val="center"/>
              <w:rPr>
                <w:rFonts w:eastAsiaTheme="minorEastAsia"/>
                <w:b/>
                <w:bCs/>
              </w:rPr>
            </w:pPr>
            <w:r>
              <w:rPr>
                <w:rFonts w:eastAsiaTheme="minorEastAsia"/>
                <w:b/>
                <w:bCs/>
              </w:rPr>
              <w:t xml:space="preserve"> </w:t>
            </w:r>
          </w:p>
        </w:tc>
        <w:tc>
          <w:tcPr>
            <w:tcW w:w="2270" w:type="dxa"/>
            <w:tcBorders>
              <w:top w:val="single" w:sz="4" w:space="0" w:color="auto"/>
              <w:bottom w:val="single" w:sz="4" w:space="0" w:color="auto"/>
            </w:tcBorders>
            <w:hideMark/>
          </w:tcPr>
          <w:p w14:paraId="52B378D3" w14:textId="77777777" w:rsidR="005F7A2E" w:rsidRPr="005F7A2E" w:rsidRDefault="005F7A2E" w:rsidP="00E04F43">
            <w:pPr>
              <w:spacing w:line="276" w:lineRule="auto"/>
              <w:jc w:val="center"/>
              <w:rPr>
                <w:rFonts w:eastAsiaTheme="minorEastAsia"/>
                <w:b/>
                <w:bCs/>
              </w:rPr>
            </w:pPr>
            <w:r w:rsidRPr="005F7A2E">
              <w:rPr>
                <w:rFonts w:eastAsiaTheme="minorEastAsia"/>
                <w:b/>
                <w:bCs/>
              </w:rPr>
              <w:t>Dosen Penghitung Rasio</w:t>
            </w:r>
          </w:p>
        </w:tc>
        <w:tc>
          <w:tcPr>
            <w:tcW w:w="1503" w:type="dxa"/>
            <w:tcBorders>
              <w:top w:val="single" w:sz="4" w:space="0" w:color="auto"/>
              <w:bottom w:val="single" w:sz="4" w:space="0" w:color="auto"/>
            </w:tcBorders>
            <w:hideMark/>
          </w:tcPr>
          <w:p w14:paraId="4A2F0ACC" w14:textId="77777777" w:rsidR="005F7A2E" w:rsidRPr="005F7A2E" w:rsidRDefault="005F7A2E" w:rsidP="00E04F43">
            <w:pPr>
              <w:spacing w:line="276" w:lineRule="auto"/>
              <w:jc w:val="center"/>
              <w:rPr>
                <w:rFonts w:eastAsiaTheme="minorEastAsia"/>
                <w:b/>
                <w:bCs/>
              </w:rPr>
            </w:pPr>
            <w:r w:rsidRPr="005F7A2E">
              <w:rPr>
                <w:rFonts w:eastAsiaTheme="minorEastAsia"/>
                <w:b/>
                <w:bCs/>
              </w:rPr>
              <w:t>Rasio (</w:t>
            </w:r>
            <w:proofErr w:type="gramStart"/>
            <w:r w:rsidRPr="005F7A2E">
              <w:rPr>
                <w:rFonts w:eastAsiaTheme="minorEastAsia"/>
                <w:b/>
                <w:bCs/>
              </w:rPr>
              <w:t>1:R</w:t>
            </w:r>
            <w:proofErr w:type="gramEnd"/>
            <w:r w:rsidRPr="005F7A2E">
              <w:rPr>
                <w:rFonts w:eastAsiaTheme="minorEastAsia"/>
                <w:b/>
                <w:bCs/>
              </w:rPr>
              <w:t>)</w:t>
            </w:r>
          </w:p>
        </w:tc>
        <w:tc>
          <w:tcPr>
            <w:tcW w:w="1796" w:type="dxa"/>
            <w:tcBorders>
              <w:top w:val="single" w:sz="4" w:space="0" w:color="auto"/>
              <w:bottom w:val="single" w:sz="4" w:space="0" w:color="auto"/>
            </w:tcBorders>
            <w:hideMark/>
          </w:tcPr>
          <w:p w14:paraId="09BE0D47" w14:textId="77777777" w:rsidR="005F7A2E" w:rsidRPr="005F7A2E" w:rsidRDefault="005F7A2E" w:rsidP="00E04F43">
            <w:pPr>
              <w:spacing w:line="276" w:lineRule="auto"/>
              <w:jc w:val="center"/>
              <w:rPr>
                <w:rFonts w:eastAsiaTheme="minorEastAsia"/>
                <w:b/>
                <w:bCs/>
              </w:rPr>
            </w:pPr>
            <w:r w:rsidRPr="005F7A2E">
              <w:rPr>
                <w:rFonts w:eastAsiaTheme="minorEastAsia"/>
                <w:b/>
                <w:bCs/>
              </w:rPr>
              <w:t>Status</w:t>
            </w:r>
          </w:p>
        </w:tc>
      </w:tr>
      <w:tr w:rsidR="005F7A2E" w:rsidRPr="005F7A2E" w14:paraId="0DC83B09" w14:textId="77777777" w:rsidTr="004441F2">
        <w:tc>
          <w:tcPr>
            <w:tcW w:w="1503" w:type="dxa"/>
            <w:tcBorders>
              <w:top w:val="single" w:sz="4" w:space="0" w:color="auto"/>
              <w:bottom w:val="single" w:sz="4" w:space="0" w:color="auto"/>
            </w:tcBorders>
            <w:hideMark/>
          </w:tcPr>
          <w:p w14:paraId="132D2EA7" w14:textId="77777777" w:rsidR="005F7A2E" w:rsidRPr="005F7A2E" w:rsidRDefault="005F7A2E" w:rsidP="00E04F43">
            <w:pPr>
              <w:spacing w:line="276" w:lineRule="auto"/>
              <w:rPr>
                <w:rFonts w:eastAsiaTheme="minorEastAsia"/>
              </w:rPr>
            </w:pPr>
            <w:r w:rsidRPr="005F7A2E">
              <w:rPr>
                <w:rFonts w:eastAsiaTheme="minorEastAsia"/>
              </w:rPr>
              <w:t>Ganjil 2023</w:t>
            </w:r>
          </w:p>
        </w:tc>
        <w:tc>
          <w:tcPr>
            <w:tcW w:w="989" w:type="dxa"/>
            <w:tcBorders>
              <w:top w:val="single" w:sz="4" w:space="0" w:color="auto"/>
              <w:bottom w:val="single" w:sz="4" w:space="0" w:color="auto"/>
            </w:tcBorders>
            <w:hideMark/>
          </w:tcPr>
          <w:p w14:paraId="47638785" w14:textId="77777777" w:rsidR="005F7A2E" w:rsidRPr="005F7A2E" w:rsidRDefault="005F7A2E" w:rsidP="00E04F43">
            <w:pPr>
              <w:spacing w:line="276" w:lineRule="auto"/>
              <w:rPr>
                <w:rFonts w:eastAsiaTheme="minorEastAsia"/>
              </w:rPr>
            </w:pPr>
            <w:r w:rsidRPr="005F7A2E">
              <w:rPr>
                <w:rFonts w:eastAsiaTheme="minorEastAsia"/>
              </w:rPr>
              <w:t>350</w:t>
            </w:r>
          </w:p>
        </w:tc>
        <w:tc>
          <w:tcPr>
            <w:tcW w:w="2270" w:type="dxa"/>
            <w:tcBorders>
              <w:top w:val="single" w:sz="4" w:space="0" w:color="auto"/>
              <w:bottom w:val="single" w:sz="4" w:space="0" w:color="auto"/>
            </w:tcBorders>
            <w:hideMark/>
          </w:tcPr>
          <w:p w14:paraId="5052E4C3" w14:textId="77777777" w:rsidR="005F7A2E" w:rsidRPr="005F7A2E" w:rsidRDefault="005F7A2E" w:rsidP="00E04F43">
            <w:pPr>
              <w:spacing w:line="276" w:lineRule="auto"/>
              <w:rPr>
                <w:rFonts w:eastAsiaTheme="minorEastAsia"/>
              </w:rPr>
            </w:pPr>
            <w:r w:rsidRPr="005F7A2E">
              <w:rPr>
                <w:rFonts w:eastAsiaTheme="minorEastAsia"/>
              </w:rPr>
              <w:t>12</w:t>
            </w:r>
          </w:p>
        </w:tc>
        <w:tc>
          <w:tcPr>
            <w:tcW w:w="1503" w:type="dxa"/>
            <w:tcBorders>
              <w:top w:val="single" w:sz="4" w:space="0" w:color="auto"/>
              <w:bottom w:val="single" w:sz="4" w:space="0" w:color="auto"/>
            </w:tcBorders>
            <w:hideMark/>
          </w:tcPr>
          <w:p w14:paraId="171EF8D0" w14:textId="77777777" w:rsidR="005F7A2E" w:rsidRPr="005F7A2E" w:rsidRDefault="005F7A2E" w:rsidP="00E04F43">
            <w:pPr>
              <w:spacing w:line="276" w:lineRule="auto"/>
              <w:rPr>
                <w:rFonts w:eastAsiaTheme="minorEastAsia"/>
              </w:rPr>
            </w:pPr>
            <w:r w:rsidRPr="005F7A2E">
              <w:rPr>
                <w:rFonts w:eastAsiaTheme="minorEastAsia"/>
              </w:rPr>
              <w:t>1:29.17</w:t>
            </w:r>
          </w:p>
        </w:tc>
        <w:tc>
          <w:tcPr>
            <w:tcW w:w="1796" w:type="dxa"/>
            <w:tcBorders>
              <w:top w:val="single" w:sz="4" w:space="0" w:color="auto"/>
              <w:bottom w:val="single" w:sz="4" w:space="0" w:color="auto"/>
            </w:tcBorders>
            <w:hideMark/>
          </w:tcPr>
          <w:p w14:paraId="1A3C1397" w14:textId="77777777" w:rsidR="005F7A2E" w:rsidRPr="005F7A2E" w:rsidRDefault="005F7A2E" w:rsidP="00E04F43">
            <w:pPr>
              <w:spacing w:line="276" w:lineRule="auto"/>
              <w:rPr>
                <w:rFonts w:eastAsiaTheme="minorEastAsia"/>
              </w:rPr>
            </w:pPr>
            <w:r w:rsidRPr="005F7A2E">
              <w:rPr>
                <w:rFonts w:eastAsiaTheme="minorEastAsia"/>
              </w:rPr>
              <w:t>Normal</w:t>
            </w:r>
          </w:p>
        </w:tc>
      </w:tr>
      <w:tr w:rsidR="005F7A2E" w:rsidRPr="005F7A2E" w14:paraId="576BE2ED" w14:textId="77777777" w:rsidTr="004441F2">
        <w:tc>
          <w:tcPr>
            <w:tcW w:w="1503" w:type="dxa"/>
            <w:tcBorders>
              <w:top w:val="single" w:sz="4" w:space="0" w:color="auto"/>
              <w:bottom w:val="single" w:sz="4" w:space="0" w:color="auto"/>
            </w:tcBorders>
            <w:hideMark/>
          </w:tcPr>
          <w:p w14:paraId="558D7E11" w14:textId="77777777" w:rsidR="005F7A2E" w:rsidRPr="005F7A2E" w:rsidRDefault="005F7A2E" w:rsidP="00E04F43">
            <w:pPr>
              <w:spacing w:line="276" w:lineRule="auto"/>
              <w:rPr>
                <w:rFonts w:eastAsiaTheme="minorEastAsia"/>
              </w:rPr>
            </w:pPr>
            <w:r w:rsidRPr="005F7A2E">
              <w:rPr>
                <w:rFonts w:eastAsiaTheme="minorEastAsia"/>
              </w:rPr>
              <w:t>Genap 2023</w:t>
            </w:r>
          </w:p>
        </w:tc>
        <w:tc>
          <w:tcPr>
            <w:tcW w:w="989" w:type="dxa"/>
            <w:tcBorders>
              <w:top w:val="single" w:sz="4" w:space="0" w:color="auto"/>
              <w:bottom w:val="single" w:sz="4" w:space="0" w:color="auto"/>
            </w:tcBorders>
            <w:hideMark/>
          </w:tcPr>
          <w:p w14:paraId="302A3C0D" w14:textId="77777777" w:rsidR="005F7A2E" w:rsidRPr="005F7A2E" w:rsidRDefault="005F7A2E" w:rsidP="00E04F43">
            <w:pPr>
              <w:spacing w:line="276" w:lineRule="auto"/>
              <w:rPr>
                <w:rFonts w:eastAsiaTheme="minorEastAsia"/>
              </w:rPr>
            </w:pPr>
            <w:r w:rsidRPr="005F7A2E">
              <w:rPr>
                <w:rFonts w:eastAsiaTheme="minorEastAsia"/>
              </w:rPr>
              <w:t>380</w:t>
            </w:r>
          </w:p>
        </w:tc>
        <w:tc>
          <w:tcPr>
            <w:tcW w:w="2270" w:type="dxa"/>
            <w:tcBorders>
              <w:top w:val="single" w:sz="4" w:space="0" w:color="auto"/>
              <w:bottom w:val="single" w:sz="4" w:space="0" w:color="auto"/>
            </w:tcBorders>
            <w:hideMark/>
          </w:tcPr>
          <w:p w14:paraId="5F4E8B73" w14:textId="77777777" w:rsidR="005F7A2E" w:rsidRPr="005F7A2E" w:rsidRDefault="005F7A2E" w:rsidP="00E04F43">
            <w:pPr>
              <w:spacing w:line="276" w:lineRule="auto"/>
              <w:rPr>
                <w:rFonts w:eastAsiaTheme="minorEastAsia"/>
              </w:rPr>
            </w:pPr>
            <w:r w:rsidRPr="005F7A2E">
              <w:rPr>
                <w:rFonts w:eastAsiaTheme="minorEastAsia"/>
              </w:rPr>
              <w:t>11</w:t>
            </w:r>
          </w:p>
        </w:tc>
        <w:tc>
          <w:tcPr>
            <w:tcW w:w="1503" w:type="dxa"/>
            <w:tcBorders>
              <w:top w:val="single" w:sz="4" w:space="0" w:color="auto"/>
              <w:bottom w:val="single" w:sz="4" w:space="0" w:color="auto"/>
            </w:tcBorders>
            <w:hideMark/>
          </w:tcPr>
          <w:p w14:paraId="6348949D" w14:textId="77777777" w:rsidR="005F7A2E" w:rsidRPr="005F7A2E" w:rsidRDefault="005F7A2E" w:rsidP="00E04F43">
            <w:pPr>
              <w:spacing w:line="276" w:lineRule="auto"/>
              <w:rPr>
                <w:rFonts w:eastAsiaTheme="minorEastAsia"/>
              </w:rPr>
            </w:pPr>
            <w:r w:rsidRPr="005F7A2E">
              <w:rPr>
                <w:rFonts w:eastAsiaTheme="minorEastAsia"/>
              </w:rPr>
              <w:t>1:34.55</w:t>
            </w:r>
          </w:p>
        </w:tc>
        <w:tc>
          <w:tcPr>
            <w:tcW w:w="1796" w:type="dxa"/>
            <w:tcBorders>
              <w:top w:val="single" w:sz="4" w:space="0" w:color="auto"/>
              <w:bottom w:val="single" w:sz="4" w:space="0" w:color="auto"/>
            </w:tcBorders>
            <w:hideMark/>
          </w:tcPr>
          <w:p w14:paraId="727A4311" w14:textId="77777777" w:rsidR="005F7A2E" w:rsidRPr="005F7A2E" w:rsidRDefault="005F7A2E" w:rsidP="00E04F43">
            <w:pPr>
              <w:spacing w:line="276" w:lineRule="auto"/>
              <w:rPr>
                <w:rFonts w:eastAsiaTheme="minorEastAsia"/>
              </w:rPr>
            </w:pPr>
            <w:r w:rsidRPr="005F7A2E">
              <w:rPr>
                <w:rFonts w:eastAsiaTheme="minorEastAsia"/>
              </w:rPr>
              <w:t>Normal</w:t>
            </w:r>
          </w:p>
        </w:tc>
      </w:tr>
      <w:tr w:rsidR="005F7A2E" w:rsidRPr="005F7A2E" w14:paraId="3169CEC6" w14:textId="77777777" w:rsidTr="004441F2">
        <w:tc>
          <w:tcPr>
            <w:tcW w:w="1503" w:type="dxa"/>
            <w:tcBorders>
              <w:top w:val="single" w:sz="4" w:space="0" w:color="auto"/>
              <w:bottom w:val="single" w:sz="4" w:space="0" w:color="auto"/>
            </w:tcBorders>
            <w:hideMark/>
          </w:tcPr>
          <w:p w14:paraId="60ED92C2" w14:textId="77777777" w:rsidR="005F7A2E" w:rsidRPr="005F7A2E" w:rsidRDefault="005F7A2E" w:rsidP="00E04F43">
            <w:pPr>
              <w:spacing w:line="276" w:lineRule="auto"/>
              <w:rPr>
                <w:rFonts w:eastAsiaTheme="minorEastAsia"/>
              </w:rPr>
            </w:pPr>
            <w:r w:rsidRPr="005F7A2E">
              <w:rPr>
                <w:rFonts w:eastAsiaTheme="minorEastAsia"/>
              </w:rPr>
              <w:t>Ganjil 2024</w:t>
            </w:r>
          </w:p>
        </w:tc>
        <w:tc>
          <w:tcPr>
            <w:tcW w:w="989" w:type="dxa"/>
            <w:tcBorders>
              <w:top w:val="single" w:sz="4" w:space="0" w:color="auto"/>
              <w:bottom w:val="single" w:sz="4" w:space="0" w:color="auto"/>
            </w:tcBorders>
            <w:hideMark/>
          </w:tcPr>
          <w:p w14:paraId="15241590" w14:textId="77777777" w:rsidR="005F7A2E" w:rsidRPr="005F7A2E" w:rsidRDefault="005F7A2E" w:rsidP="00E04F43">
            <w:pPr>
              <w:spacing w:line="276" w:lineRule="auto"/>
              <w:rPr>
                <w:rFonts w:eastAsiaTheme="minorEastAsia"/>
              </w:rPr>
            </w:pPr>
            <w:r w:rsidRPr="005F7A2E">
              <w:rPr>
                <w:rFonts w:eastAsiaTheme="minorEastAsia"/>
              </w:rPr>
              <w:t>420</w:t>
            </w:r>
          </w:p>
        </w:tc>
        <w:tc>
          <w:tcPr>
            <w:tcW w:w="2270" w:type="dxa"/>
            <w:tcBorders>
              <w:top w:val="single" w:sz="4" w:space="0" w:color="auto"/>
              <w:bottom w:val="single" w:sz="4" w:space="0" w:color="auto"/>
            </w:tcBorders>
            <w:hideMark/>
          </w:tcPr>
          <w:p w14:paraId="245BFD2C" w14:textId="77777777" w:rsidR="005F7A2E" w:rsidRPr="005F7A2E" w:rsidRDefault="005F7A2E" w:rsidP="00E04F43">
            <w:pPr>
              <w:spacing w:line="276" w:lineRule="auto"/>
              <w:rPr>
                <w:rFonts w:eastAsiaTheme="minorEastAsia"/>
              </w:rPr>
            </w:pPr>
            <w:r w:rsidRPr="005F7A2E">
              <w:rPr>
                <w:rFonts w:eastAsiaTheme="minorEastAsia"/>
              </w:rPr>
              <w:t>10</w:t>
            </w:r>
          </w:p>
        </w:tc>
        <w:tc>
          <w:tcPr>
            <w:tcW w:w="1503" w:type="dxa"/>
            <w:tcBorders>
              <w:top w:val="single" w:sz="4" w:space="0" w:color="auto"/>
              <w:bottom w:val="single" w:sz="4" w:space="0" w:color="auto"/>
            </w:tcBorders>
            <w:hideMark/>
          </w:tcPr>
          <w:p w14:paraId="780C3BE0" w14:textId="77777777" w:rsidR="005F7A2E" w:rsidRPr="005F7A2E" w:rsidRDefault="005F7A2E" w:rsidP="00E04F43">
            <w:pPr>
              <w:spacing w:line="276" w:lineRule="auto"/>
              <w:rPr>
                <w:rFonts w:eastAsiaTheme="minorEastAsia"/>
              </w:rPr>
            </w:pPr>
            <w:r w:rsidRPr="005F7A2E">
              <w:rPr>
                <w:rFonts w:eastAsiaTheme="minorEastAsia"/>
              </w:rPr>
              <w:t>1:42.00</w:t>
            </w:r>
          </w:p>
        </w:tc>
        <w:tc>
          <w:tcPr>
            <w:tcW w:w="1796" w:type="dxa"/>
            <w:tcBorders>
              <w:top w:val="single" w:sz="4" w:space="0" w:color="auto"/>
              <w:bottom w:val="single" w:sz="4" w:space="0" w:color="auto"/>
            </w:tcBorders>
            <w:hideMark/>
          </w:tcPr>
          <w:p w14:paraId="0861F7BD" w14:textId="77777777" w:rsidR="005F7A2E" w:rsidRPr="005F7A2E" w:rsidRDefault="005F7A2E" w:rsidP="00E04F43">
            <w:pPr>
              <w:spacing w:line="276" w:lineRule="auto"/>
              <w:rPr>
                <w:rFonts w:eastAsiaTheme="minorEastAsia"/>
              </w:rPr>
            </w:pPr>
            <w:r w:rsidRPr="005F7A2E">
              <w:rPr>
                <w:rFonts w:eastAsiaTheme="minorEastAsia"/>
              </w:rPr>
              <w:t>Perhatian</w:t>
            </w:r>
          </w:p>
        </w:tc>
      </w:tr>
      <w:tr w:rsidR="005F7A2E" w:rsidRPr="005F7A2E" w14:paraId="2802F0C7" w14:textId="77777777" w:rsidTr="004441F2">
        <w:tc>
          <w:tcPr>
            <w:tcW w:w="1503" w:type="dxa"/>
            <w:tcBorders>
              <w:top w:val="single" w:sz="4" w:space="0" w:color="auto"/>
              <w:bottom w:val="single" w:sz="4" w:space="0" w:color="auto"/>
            </w:tcBorders>
            <w:hideMark/>
          </w:tcPr>
          <w:p w14:paraId="432E55D9" w14:textId="77777777" w:rsidR="005F7A2E" w:rsidRPr="005F7A2E" w:rsidRDefault="005F7A2E" w:rsidP="00E04F43">
            <w:pPr>
              <w:spacing w:line="276" w:lineRule="auto"/>
              <w:rPr>
                <w:rFonts w:eastAsiaTheme="minorEastAsia"/>
              </w:rPr>
            </w:pPr>
            <w:r w:rsidRPr="005F7A2E">
              <w:rPr>
                <w:rFonts w:eastAsiaTheme="minorEastAsia"/>
              </w:rPr>
              <w:t>Genap 2024</w:t>
            </w:r>
          </w:p>
        </w:tc>
        <w:tc>
          <w:tcPr>
            <w:tcW w:w="989" w:type="dxa"/>
            <w:tcBorders>
              <w:top w:val="single" w:sz="4" w:space="0" w:color="auto"/>
              <w:bottom w:val="single" w:sz="4" w:space="0" w:color="auto"/>
            </w:tcBorders>
            <w:hideMark/>
          </w:tcPr>
          <w:p w14:paraId="63A05074" w14:textId="77777777" w:rsidR="005F7A2E" w:rsidRPr="005F7A2E" w:rsidRDefault="005F7A2E" w:rsidP="00E04F43">
            <w:pPr>
              <w:spacing w:line="276" w:lineRule="auto"/>
              <w:rPr>
                <w:rFonts w:eastAsiaTheme="minorEastAsia"/>
              </w:rPr>
            </w:pPr>
            <w:r w:rsidRPr="005F7A2E">
              <w:rPr>
                <w:rFonts w:eastAsiaTheme="minorEastAsia"/>
              </w:rPr>
              <w:t>450</w:t>
            </w:r>
          </w:p>
        </w:tc>
        <w:tc>
          <w:tcPr>
            <w:tcW w:w="2270" w:type="dxa"/>
            <w:tcBorders>
              <w:top w:val="single" w:sz="4" w:space="0" w:color="auto"/>
              <w:bottom w:val="single" w:sz="4" w:space="0" w:color="auto"/>
            </w:tcBorders>
            <w:hideMark/>
          </w:tcPr>
          <w:p w14:paraId="183B5E31" w14:textId="77777777" w:rsidR="005F7A2E" w:rsidRPr="005F7A2E" w:rsidRDefault="005F7A2E" w:rsidP="00E04F43">
            <w:pPr>
              <w:spacing w:line="276" w:lineRule="auto"/>
              <w:rPr>
                <w:rFonts w:eastAsiaTheme="minorEastAsia"/>
              </w:rPr>
            </w:pPr>
            <w:r w:rsidRPr="005F7A2E">
              <w:rPr>
                <w:rFonts w:eastAsiaTheme="minorEastAsia"/>
              </w:rPr>
              <w:t>9</w:t>
            </w:r>
          </w:p>
        </w:tc>
        <w:tc>
          <w:tcPr>
            <w:tcW w:w="1503" w:type="dxa"/>
            <w:tcBorders>
              <w:top w:val="single" w:sz="4" w:space="0" w:color="auto"/>
              <w:bottom w:val="single" w:sz="4" w:space="0" w:color="auto"/>
            </w:tcBorders>
            <w:hideMark/>
          </w:tcPr>
          <w:p w14:paraId="38992E6E" w14:textId="77777777" w:rsidR="005F7A2E" w:rsidRPr="005F7A2E" w:rsidRDefault="005F7A2E" w:rsidP="00E04F43">
            <w:pPr>
              <w:spacing w:line="276" w:lineRule="auto"/>
              <w:rPr>
                <w:rFonts w:eastAsiaTheme="minorEastAsia"/>
              </w:rPr>
            </w:pPr>
            <w:r w:rsidRPr="005F7A2E">
              <w:rPr>
                <w:rFonts w:eastAsiaTheme="minorEastAsia"/>
              </w:rPr>
              <w:t>1:50.00</w:t>
            </w:r>
          </w:p>
        </w:tc>
        <w:tc>
          <w:tcPr>
            <w:tcW w:w="1796" w:type="dxa"/>
            <w:tcBorders>
              <w:top w:val="single" w:sz="4" w:space="0" w:color="auto"/>
              <w:bottom w:val="single" w:sz="4" w:space="0" w:color="auto"/>
            </w:tcBorders>
            <w:hideMark/>
          </w:tcPr>
          <w:p w14:paraId="67970761" w14:textId="77777777" w:rsidR="005F7A2E" w:rsidRPr="005F7A2E" w:rsidRDefault="005F7A2E" w:rsidP="00E04F43">
            <w:pPr>
              <w:spacing w:line="276" w:lineRule="auto"/>
              <w:rPr>
                <w:rFonts w:eastAsiaTheme="minorEastAsia"/>
              </w:rPr>
            </w:pPr>
            <w:r w:rsidRPr="005F7A2E">
              <w:rPr>
                <w:rFonts w:eastAsiaTheme="minorEastAsia"/>
              </w:rPr>
              <w:t>Melebihi Batas</w:t>
            </w:r>
          </w:p>
        </w:tc>
      </w:tr>
      <w:tr w:rsidR="005F7A2E" w:rsidRPr="005F7A2E" w14:paraId="64DB8DC2" w14:textId="77777777" w:rsidTr="004441F2">
        <w:tc>
          <w:tcPr>
            <w:tcW w:w="1503" w:type="dxa"/>
            <w:tcBorders>
              <w:top w:val="single" w:sz="4" w:space="0" w:color="auto"/>
              <w:bottom w:val="single" w:sz="4" w:space="0" w:color="auto"/>
            </w:tcBorders>
            <w:hideMark/>
          </w:tcPr>
          <w:p w14:paraId="13DBC249" w14:textId="77777777" w:rsidR="005F7A2E" w:rsidRPr="005F7A2E" w:rsidRDefault="005F7A2E" w:rsidP="00E04F43">
            <w:pPr>
              <w:spacing w:line="276" w:lineRule="auto"/>
              <w:rPr>
                <w:rFonts w:eastAsiaTheme="minorEastAsia"/>
              </w:rPr>
            </w:pPr>
            <w:r w:rsidRPr="005F7A2E">
              <w:rPr>
                <w:rFonts w:eastAsiaTheme="minorEastAsia"/>
              </w:rPr>
              <w:t>Ganjil 2025</w:t>
            </w:r>
          </w:p>
        </w:tc>
        <w:tc>
          <w:tcPr>
            <w:tcW w:w="989" w:type="dxa"/>
            <w:tcBorders>
              <w:top w:val="single" w:sz="4" w:space="0" w:color="auto"/>
              <w:bottom w:val="single" w:sz="4" w:space="0" w:color="auto"/>
            </w:tcBorders>
            <w:hideMark/>
          </w:tcPr>
          <w:p w14:paraId="70B922A3" w14:textId="77777777" w:rsidR="005F7A2E" w:rsidRPr="005F7A2E" w:rsidRDefault="005F7A2E" w:rsidP="00E04F43">
            <w:pPr>
              <w:spacing w:line="276" w:lineRule="auto"/>
              <w:rPr>
                <w:rFonts w:eastAsiaTheme="minorEastAsia"/>
              </w:rPr>
            </w:pPr>
            <w:r w:rsidRPr="005F7A2E">
              <w:rPr>
                <w:rFonts w:eastAsiaTheme="minorEastAsia"/>
              </w:rPr>
              <w:t>430</w:t>
            </w:r>
          </w:p>
        </w:tc>
        <w:tc>
          <w:tcPr>
            <w:tcW w:w="2270" w:type="dxa"/>
            <w:tcBorders>
              <w:top w:val="single" w:sz="4" w:space="0" w:color="auto"/>
              <w:bottom w:val="single" w:sz="4" w:space="0" w:color="auto"/>
            </w:tcBorders>
            <w:hideMark/>
          </w:tcPr>
          <w:p w14:paraId="0972C94B" w14:textId="77777777" w:rsidR="005F7A2E" w:rsidRPr="005F7A2E" w:rsidRDefault="005F7A2E" w:rsidP="00E04F43">
            <w:pPr>
              <w:spacing w:line="276" w:lineRule="auto"/>
              <w:rPr>
                <w:rFonts w:eastAsiaTheme="minorEastAsia"/>
              </w:rPr>
            </w:pPr>
            <w:r w:rsidRPr="005F7A2E">
              <w:rPr>
                <w:rFonts w:eastAsiaTheme="minorEastAsia"/>
              </w:rPr>
              <w:t>10</w:t>
            </w:r>
          </w:p>
        </w:tc>
        <w:tc>
          <w:tcPr>
            <w:tcW w:w="1503" w:type="dxa"/>
            <w:tcBorders>
              <w:top w:val="single" w:sz="4" w:space="0" w:color="auto"/>
              <w:bottom w:val="single" w:sz="4" w:space="0" w:color="auto"/>
            </w:tcBorders>
            <w:hideMark/>
          </w:tcPr>
          <w:p w14:paraId="13A10250" w14:textId="77777777" w:rsidR="005F7A2E" w:rsidRPr="005F7A2E" w:rsidRDefault="005F7A2E" w:rsidP="00E04F43">
            <w:pPr>
              <w:spacing w:line="276" w:lineRule="auto"/>
              <w:rPr>
                <w:rFonts w:eastAsiaTheme="minorEastAsia"/>
              </w:rPr>
            </w:pPr>
            <w:r w:rsidRPr="005F7A2E">
              <w:rPr>
                <w:rFonts w:eastAsiaTheme="minorEastAsia"/>
              </w:rPr>
              <w:t>1:43.00</w:t>
            </w:r>
          </w:p>
        </w:tc>
        <w:tc>
          <w:tcPr>
            <w:tcW w:w="1796" w:type="dxa"/>
            <w:tcBorders>
              <w:top w:val="single" w:sz="4" w:space="0" w:color="auto"/>
              <w:bottom w:val="single" w:sz="4" w:space="0" w:color="auto"/>
            </w:tcBorders>
            <w:hideMark/>
          </w:tcPr>
          <w:p w14:paraId="22E27627" w14:textId="77777777" w:rsidR="005F7A2E" w:rsidRPr="005F7A2E" w:rsidRDefault="005F7A2E" w:rsidP="00E04F43">
            <w:pPr>
              <w:spacing w:line="276" w:lineRule="auto"/>
              <w:rPr>
                <w:rFonts w:eastAsiaTheme="minorEastAsia"/>
              </w:rPr>
            </w:pPr>
            <w:r w:rsidRPr="005F7A2E">
              <w:rPr>
                <w:rFonts w:eastAsiaTheme="minorEastAsia"/>
              </w:rPr>
              <w:t>Perhatian</w:t>
            </w:r>
          </w:p>
        </w:tc>
      </w:tr>
    </w:tbl>
    <w:p w14:paraId="1D785C39" w14:textId="77777777" w:rsidR="00B10C03" w:rsidRDefault="00B10C03" w:rsidP="00B10C03">
      <w:pPr>
        <w:rPr>
          <w:rFonts w:eastAsiaTheme="minorEastAsia"/>
          <w:lang w:val="sv-SE"/>
        </w:rPr>
      </w:pPr>
    </w:p>
    <w:p w14:paraId="6633DF1D" w14:textId="0BC26276" w:rsidR="005F7A2E" w:rsidRPr="005F7A2E" w:rsidRDefault="005F7A2E" w:rsidP="005F7A2E">
      <w:pPr>
        <w:ind w:firstLine="720"/>
        <w:rPr>
          <w:rFonts w:eastAsiaTheme="minorEastAsia"/>
          <w:lang w:val="sv-SE"/>
        </w:rPr>
      </w:pPr>
      <w:r w:rsidRPr="005F7A2E">
        <w:rPr>
          <w:rFonts w:eastAsiaTheme="minorEastAsia"/>
          <w:lang w:val="sv-SE"/>
        </w:rPr>
        <w:t>Berdasarkan Tabel 3.</w:t>
      </w:r>
      <w:r w:rsidR="00A519ED">
        <w:rPr>
          <w:rFonts w:eastAsiaTheme="minorEastAsia"/>
          <w:lang w:val="sv-SE"/>
        </w:rPr>
        <w:t>3</w:t>
      </w:r>
      <w:r w:rsidRPr="005F7A2E">
        <w:rPr>
          <w:rFonts w:eastAsiaTheme="minorEastAsia"/>
          <w:lang w:val="sv-SE"/>
        </w:rPr>
        <w:t>, dapat dipahami bagaimana perubahan jumlah mahasiswa dan dosen dari satu periode ke periode berikutnya berdampak langsung pada nilai rasio dan kategori kepatuhannya terhadap standar DIKTI. Pola seperti ini</w:t>
      </w:r>
      <w:r w:rsidR="00762F23">
        <w:rPr>
          <w:rFonts w:eastAsiaTheme="minorEastAsia"/>
          <w:lang w:val="sv-SE"/>
        </w:rPr>
        <w:t xml:space="preserve"> </w:t>
      </w:r>
      <w:r w:rsidRPr="005F7A2E">
        <w:rPr>
          <w:rFonts w:eastAsiaTheme="minorEastAsia"/>
          <w:lang w:val="sv-SE"/>
        </w:rPr>
        <w:t>peningkatan jumlah mahasiswa yang tidak diimbangi dengan pertumbuhan jumlah dosen</w:t>
      </w:r>
      <w:r w:rsidR="00762F23">
        <w:rPr>
          <w:rFonts w:eastAsiaTheme="minorEastAsia"/>
          <w:lang w:val="sv-SE"/>
        </w:rPr>
        <w:t xml:space="preserve"> </w:t>
      </w:r>
      <w:r w:rsidRPr="005F7A2E">
        <w:rPr>
          <w:rFonts w:eastAsiaTheme="minorEastAsia"/>
          <w:lang w:val="sv-SE"/>
        </w:rPr>
        <w:t>merupakan fenomena yang ingin diidentifikasi dan dipetakan secara sistematis melalui sistem BI yang dibangun dalam penelitian ini.</w:t>
      </w:r>
    </w:p>
    <w:p w14:paraId="7D3068FD" w14:textId="1DCA133A" w:rsidR="006F2993" w:rsidRDefault="006F2993" w:rsidP="00172ABE">
      <w:pPr>
        <w:pStyle w:val="Heading2"/>
        <w:rPr>
          <w:lang w:val="sv-SE"/>
        </w:rPr>
      </w:pPr>
      <w:bookmarkStart w:id="66" w:name="_Toc233721958"/>
      <w:r w:rsidRPr="006F2993">
        <w:rPr>
          <w:lang w:val="sv-SE"/>
        </w:rPr>
        <w:t>Design</w:t>
      </w:r>
      <w:bookmarkEnd w:id="66"/>
    </w:p>
    <w:p w14:paraId="79E7BFE4" w14:textId="77777777" w:rsidR="005F7A2E" w:rsidRDefault="005F7A2E" w:rsidP="005F7A2E">
      <w:pPr>
        <w:ind w:firstLine="720"/>
        <w:rPr>
          <w:lang w:val="sv-SE"/>
        </w:rPr>
      </w:pPr>
      <w:r w:rsidRPr="005F7A2E">
        <w:rPr>
          <w:lang w:val="sv-SE"/>
        </w:rPr>
        <w:t>Fase Design bertujuan untuk merancang model data dan arsitektur sistem Business Intelligence berdasarkan spesifikasi kebutuhan informasi yang telah ditetapkan pada fase Business Analysis (Moss &amp; Atre, 2003). Perancangan model data dalam penelitian ini menggunakan pendekatan dimensional modeling dengan struktur star schema sebagai arsitektur utama data warehouse. Menurut Kimball dan Ross (2013), dimensional modeling merupakan teknik perancangan data warehouse yang mengorganisasi data ke dalam tabel fakta (fact table) dan tabel dimensi (dimension table) sehingga mendukung proses analisis multidimensi yang efisien dan intuitif.</w:t>
      </w:r>
    </w:p>
    <w:p w14:paraId="3EDB7E3A" w14:textId="77777777" w:rsidR="005F7A2E" w:rsidRDefault="005F7A2E" w:rsidP="005F7A2E">
      <w:pPr>
        <w:ind w:firstLine="720"/>
        <w:rPr>
          <w:lang w:val="sv-SE"/>
        </w:rPr>
      </w:pPr>
      <w:r w:rsidRPr="005F7A2E">
        <w:rPr>
          <w:lang w:val="sv-SE"/>
        </w:rPr>
        <w:t>Pemilihan star schema sebagai model data warehouse didasarkan pada beberapa pertimbangan. Pertama, star schema memiliki struktur yang sederhana dan mudah dipahami oleh pengguna akhir, sehingga mempermudah integrasi dengan tool visualisasi seperti Google Looker Studio (Kimball &amp; Ross, 2013). Kedua, star schema mengoptimalkan kecepatan kueri analitik karena struktur join yang minimal antara tabel fakta dan dimensi (Inmon, 2005). Ketiga, struktur ini telah terbukti efektif dalam konteks analisis data pendidikan tinggi, sebagaimana ditunjukkan oleh penelitian sebelumnya yang mengimplementasikan star schema untuk analisis kinerja akademik (Wahyuningsih et al., 2020).</w:t>
      </w:r>
    </w:p>
    <w:p w14:paraId="3D82BBBD" w14:textId="21BF3185" w:rsidR="005F7A2E" w:rsidRPr="005F7A2E" w:rsidRDefault="005F7A2E" w:rsidP="005F7A2E">
      <w:pPr>
        <w:ind w:firstLine="720"/>
        <w:rPr>
          <w:lang w:val="sv-SE"/>
        </w:rPr>
      </w:pPr>
      <w:r w:rsidRPr="005F7A2E">
        <w:rPr>
          <w:lang w:val="sv-SE"/>
        </w:rPr>
        <w:t>Model data warehouse yang dirancang terdiri atas satu tabel fakta dan tiga tabel dimensi. Tabel fakta menyimpan data kuantitatif (measures), sedangkan tabel dimensi menyimpan atribut deskriptif yang digunakan sebagai dimensi analisis. Struktur star schema secara keseluruhan ditampilkan pada Gambar 3.3.</w:t>
      </w:r>
    </w:p>
    <w:p w14:paraId="5E6C3AF0" w14:textId="77777777" w:rsidR="00C87364" w:rsidRDefault="00317FD8" w:rsidP="00C87364">
      <w:pPr>
        <w:keepNext/>
        <w:spacing w:after="0"/>
      </w:pPr>
      <w:r w:rsidRPr="00AB7E35">
        <w:rPr>
          <w:iCs/>
          <w:noProof/>
        </w:rPr>
        <w:drawing>
          <wp:inline distT="0" distB="0" distL="0" distR="0" wp14:anchorId="2398C642" wp14:editId="271C0F11">
            <wp:extent cx="5039995" cy="3403600"/>
            <wp:effectExtent l="0" t="0" r="8255" b="6350"/>
            <wp:docPr id="7895312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39995" cy="3403600"/>
                    </a:xfrm>
                    <a:prstGeom prst="rect">
                      <a:avLst/>
                    </a:prstGeom>
                    <a:noFill/>
                    <a:ln>
                      <a:noFill/>
                    </a:ln>
                  </pic:spPr>
                </pic:pic>
              </a:graphicData>
            </a:graphic>
          </wp:inline>
        </w:drawing>
      </w:r>
    </w:p>
    <w:p w14:paraId="74CBD087" w14:textId="66CC69C3" w:rsidR="005F7A2E" w:rsidRDefault="00C87364" w:rsidP="00C87364">
      <w:pPr>
        <w:pStyle w:val="Gambar"/>
      </w:pPr>
      <w:bookmarkStart w:id="67" w:name="_Toc231901270"/>
      <w:r>
        <w:t xml:space="preserve">Gambar 3. </w:t>
      </w:r>
      <w:fldSimple w:instr=" SEQ Gambar_3. \* ARABIC ">
        <w:r>
          <w:rPr>
            <w:noProof/>
          </w:rPr>
          <w:t>3</w:t>
        </w:r>
      </w:fldSimple>
      <w:r>
        <w:t xml:space="preserve"> </w:t>
      </w:r>
      <w:r w:rsidR="005F7A2E" w:rsidRPr="001B2801">
        <w:t>Rancangan Star Schema Data Warehouse</w:t>
      </w:r>
      <w:bookmarkEnd w:id="67"/>
    </w:p>
    <w:p w14:paraId="4EA566C1" w14:textId="77777777" w:rsidR="001B2801" w:rsidRPr="001B2801" w:rsidRDefault="001B2801" w:rsidP="001B2801">
      <w:pPr>
        <w:pStyle w:val="Gambar"/>
      </w:pPr>
    </w:p>
    <w:p w14:paraId="0C61E892" w14:textId="4A0BBBE2" w:rsidR="009F10B3" w:rsidRDefault="005F7A2E" w:rsidP="00762F23">
      <w:pPr>
        <w:ind w:firstLine="720"/>
        <w:rPr>
          <w:lang w:val="sv-SE"/>
        </w:rPr>
      </w:pPr>
      <w:r w:rsidRPr="005F7A2E">
        <w:rPr>
          <w:lang w:val="sv-SE"/>
        </w:rPr>
        <w:t>Berdasarkan Gambar 3.3, dapat diketahui bahwa tabel fakta Fact_Kapasitas_Pendidikan dihubungkan secara langsung dengan tiga tabel dimensi, yaitu Dim_Waktu, Dim_Prodi, dan Dim_Universitas, melalui kunci asing (foreign key). Struktur ini membentuk pola bintang (star) yang menjadi ciri khas arsitektur star schema.</w:t>
      </w:r>
      <w:r w:rsidR="009F10B3" w:rsidRPr="009F10B3">
        <w:rPr>
          <w:lang w:val="sv-SE"/>
        </w:rPr>
        <w:t xml:space="preserve"> </w:t>
      </w:r>
    </w:p>
    <w:p w14:paraId="7D6C9C15" w14:textId="0B37D57D" w:rsidR="005F7A2E" w:rsidRPr="005F7A2E" w:rsidRDefault="005F7A2E" w:rsidP="00172ABE">
      <w:pPr>
        <w:pStyle w:val="Heading3"/>
        <w:rPr>
          <w:lang w:val="sv-SE"/>
        </w:rPr>
      </w:pPr>
      <w:bookmarkStart w:id="68" w:name="_Toc233721959"/>
      <w:r w:rsidRPr="005F7A2E">
        <w:rPr>
          <w:lang w:val="sv-SE"/>
        </w:rPr>
        <w:t>Tabel Fakta: Fact_Kapasitas_Pendidikan</w:t>
      </w:r>
      <w:bookmarkEnd w:id="68"/>
    </w:p>
    <w:p w14:paraId="0E089EBE" w14:textId="740F8A4A" w:rsidR="005F7A2E" w:rsidRDefault="005F7A2E" w:rsidP="00A519ED">
      <w:pPr>
        <w:ind w:firstLine="720"/>
        <w:rPr>
          <w:lang w:val="sv-SE"/>
        </w:rPr>
      </w:pPr>
      <w:r w:rsidRPr="005F7A2E">
        <w:rPr>
          <w:lang w:val="sv-SE"/>
        </w:rPr>
        <w:t>Tabel fakta Fact_Kapasitas_Pendidikan menyimpan seluruh ukuran kuantitatif kapasitas akademik pada tingkat grain yang ditetapkan. Grain atau tingkat granularitas data ditetapkan pada level satu program studi per satu periode pelaporan, artinya setiap baris pada tabel fakta merepresentasikan kondisi kapasitas akademik satu program studi pada satu semester tertentu. Penetapan grain ini konsisten dengan rekomendasi Kimball dan Ross (2013) bahwa grain harus ditetapkan sejelas mungkin sebelum memilih dimensi dan ukuran. Struktur lengkap tabel fakta disajikan pada Tabel 3.</w:t>
      </w:r>
      <w:r w:rsidR="00A519ED">
        <w:rPr>
          <w:lang w:val="sv-SE"/>
        </w:rPr>
        <w:t>4</w:t>
      </w:r>
      <w:r w:rsidRPr="005F7A2E">
        <w:rPr>
          <w:lang w:val="sv-SE"/>
        </w:rPr>
        <w:t>.</w:t>
      </w:r>
    </w:p>
    <w:p w14:paraId="465B5504" w14:textId="60F48BAE" w:rsidR="00A519ED" w:rsidRPr="00A519ED" w:rsidRDefault="00A519ED" w:rsidP="00A519ED">
      <w:pPr>
        <w:pStyle w:val="Tabel"/>
      </w:pPr>
      <w:bookmarkStart w:id="69" w:name="_Toc231901109"/>
      <w:r w:rsidRPr="00A519ED">
        <w:t xml:space="preserve">Tabel 3. </w:t>
      </w:r>
      <w:r w:rsidR="00762F23">
        <w:fldChar w:fldCharType="begin"/>
      </w:r>
      <w:r w:rsidR="00762F23">
        <w:instrText xml:space="preserve"> SEQ Tabel_3. \* ARABIC </w:instrText>
      </w:r>
      <w:r w:rsidR="00762F23">
        <w:fldChar w:fldCharType="separate"/>
      </w:r>
      <w:r w:rsidR="00762F23">
        <w:rPr>
          <w:noProof/>
        </w:rPr>
        <w:t>4</w:t>
      </w:r>
      <w:r w:rsidR="00762F23">
        <w:fldChar w:fldCharType="end"/>
      </w:r>
      <w:r w:rsidRPr="00A519ED">
        <w:t xml:space="preserve"> </w:t>
      </w:r>
      <w:r w:rsidRPr="005F7A2E">
        <w:t>Struktur Tabel Fact_Kapasitas_Pendidikan</w:t>
      </w:r>
      <w:bookmarkEnd w:id="69"/>
    </w:p>
    <w:tbl>
      <w:tblPr>
        <w:tblStyle w:val="TableGrid"/>
        <w:tblW w:w="0" w:type="auto"/>
        <w:tblLook w:val="04A0" w:firstRow="1" w:lastRow="0" w:firstColumn="1" w:lastColumn="0" w:noHBand="0" w:noVBand="1"/>
      </w:tblPr>
      <w:tblGrid>
        <w:gridCol w:w="485"/>
        <w:gridCol w:w="2343"/>
        <w:gridCol w:w="1264"/>
        <w:gridCol w:w="876"/>
        <w:gridCol w:w="2959"/>
      </w:tblGrid>
      <w:tr w:rsidR="00D12B50" w:rsidRPr="00D12B50" w14:paraId="3D918ED2" w14:textId="77777777" w:rsidTr="00D12B50">
        <w:tc>
          <w:tcPr>
            <w:tcW w:w="0" w:type="auto"/>
            <w:hideMark/>
          </w:tcPr>
          <w:p w14:paraId="55A1A514" w14:textId="77777777" w:rsidR="00D12B50" w:rsidRPr="00D12B50" w:rsidRDefault="00D12B50" w:rsidP="00D12B50">
            <w:pPr>
              <w:spacing w:line="240" w:lineRule="auto"/>
              <w:rPr>
                <w:b/>
                <w:bCs/>
                <w:sz w:val="22"/>
                <w:szCs w:val="20"/>
              </w:rPr>
            </w:pPr>
            <w:r w:rsidRPr="00D12B50">
              <w:rPr>
                <w:b/>
                <w:bCs/>
                <w:sz w:val="22"/>
                <w:szCs w:val="20"/>
              </w:rPr>
              <w:t>No</w:t>
            </w:r>
          </w:p>
        </w:tc>
        <w:tc>
          <w:tcPr>
            <w:tcW w:w="2343" w:type="dxa"/>
            <w:hideMark/>
          </w:tcPr>
          <w:p w14:paraId="3546D7F8" w14:textId="77777777" w:rsidR="00D12B50" w:rsidRPr="00D12B50" w:rsidRDefault="00D12B50" w:rsidP="00D12B50">
            <w:pPr>
              <w:spacing w:line="240" w:lineRule="auto"/>
              <w:rPr>
                <w:b/>
                <w:bCs/>
                <w:sz w:val="22"/>
                <w:szCs w:val="20"/>
              </w:rPr>
            </w:pPr>
            <w:r w:rsidRPr="00D12B50">
              <w:rPr>
                <w:b/>
                <w:bCs/>
                <w:sz w:val="22"/>
                <w:szCs w:val="20"/>
              </w:rPr>
              <w:t>Nama Kolom</w:t>
            </w:r>
          </w:p>
        </w:tc>
        <w:tc>
          <w:tcPr>
            <w:tcW w:w="1264" w:type="dxa"/>
            <w:hideMark/>
          </w:tcPr>
          <w:p w14:paraId="79D8078D" w14:textId="77777777" w:rsidR="00D12B50" w:rsidRPr="00D12B50" w:rsidRDefault="00D12B50" w:rsidP="00D12B50">
            <w:pPr>
              <w:spacing w:line="240" w:lineRule="auto"/>
              <w:rPr>
                <w:b/>
                <w:bCs/>
                <w:sz w:val="22"/>
                <w:szCs w:val="20"/>
              </w:rPr>
            </w:pPr>
            <w:r w:rsidRPr="00D12B50">
              <w:rPr>
                <w:b/>
                <w:bCs/>
                <w:sz w:val="22"/>
                <w:szCs w:val="20"/>
              </w:rPr>
              <w:t>Tipe Data</w:t>
            </w:r>
          </w:p>
        </w:tc>
        <w:tc>
          <w:tcPr>
            <w:tcW w:w="865" w:type="dxa"/>
            <w:hideMark/>
          </w:tcPr>
          <w:p w14:paraId="6FA6B0D8" w14:textId="77777777" w:rsidR="00D12B50" w:rsidRPr="00D12B50" w:rsidRDefault="00D12B50" w:rsidP="00D12B50">
            <w:pPr>
              <w:spacing w:line="240" w:lineRule="auto"/>
              <w:rPr>
                <w:b/>
                <w:bCs/>
                <w:sz w:val="22"/>
                <w:szCs w:val="20"/>
              </w:rPr>
            </w:pPr>
            <w:r w:rsidRPr="00D12B50">
              <w:rPr>
                <w:b/>
                <w:bCs/>
                <w:sz w:val="22"/>
                <w:szCs w:val="20"/>
              </w:rPr>
              <w:t>Peran</w:t>
            </w:r>
          </w:p>
        </w:tc>
        <w:tc>
          <w:tcPr>
            <w:tcW w:w="2970" w:type="dxa"/>
            <w:hideMark/>
          </w:tcPr>
          <w:p w14:paraId="68DB3BC9" w14:textId="77777777" w:rsidR="00D12B50" w:rsidRPr="00D12B50" w:rsidRDefault="00D12B50" w:rsidP="00D12B50">
            <w:pPr>
              <w:spacing w:line="240" w:lineRule="auto"/>
              <w:rPr>
                <w:b/>
                <w:bCs/>
                <w:sz w:val="22"/>
                <w:szCs w:val="20"/>
              </w:rPr>
            </w:pPr>
            <w:r w:rsidRPr="00D12B50">
              <w:rPr>
                <w:b/>
                <w:bCs/>
                <w:sz w:val="22"/>
                <w:szCs w:val="20"/>
              </w:rPr>
              <w:t>Keterangan</w:t>
            </w:r>
          </w:p>
        </w:tc>
      </w:tr>
      <w:tr w:rsidR="00D12B50" w:rsidRPr="00D12B50" w14:paraId="1ADB3D0D" w14:textId="77777777" w:rsidTr="00D12B50">
        <w:tc>
          <w:tcPr>
            <w:tcW w:w="0" w:type="auto"/>
            <w:hideMark/>
          </w:tcPr>
          <w:p w14:paraId="1420F159" w14:textId="77777777" w:rsidR="00D12B50" w:rsidRPr="00D12B50" w:rsidRDefault="00D12B50" w:rsidP="00D12B50">
            <w:pPr>
              <w:spacing w:line="240" w:lineRule="auto"/>
              <w:rPr>
                <w:sz w:val="22"/>
                <w:szCs w:val="20"/>
              </w:rPr>
            </w:pPr>
            <w:r w:rsidRPr="00D12B50">
              <w:rPr>
                <w:sz w:val="22"/>
                <w:szCs w:val="20"/>
              </w:rPr>
              <w:t>1</w:t>
            </w:r>
          </w:p>
        </w:tc>
        <w:tc>
          <w:tcPr>
            <w:tcW w:w="2343" w:type="dxa"/>
            <w:hideMark/>
          </w:tcPr>
          <w:p w14:paraId="4ED79BC1" w14:textId="77777777" w:rsidR="00D12B50" w:rsidRPr="00D12B50" w:rsidRDefault="00D12B50" w:rsidP="00D12B50">
            <w:pPr>
              <w:spacing w:line="240" w:lineRule="auto"/>
              <w:jc w:val="left"/>
              <w:rPr>
                <w:sz w:val="22"/>
                <w:szCs w:val="20"/>
              </w:rPr>
            </w:pPr>
            <w:r w:rsidRPr="00D12B50">
              <w:rPr>
                <w:sz w:val="22"/>
                <w:szCs w:val="20"/>
              </w:rPr>
              <w:t>id_universitas</w:t>
            </w:r>
          </w:p>
        </w:tc>
        <w:tc>
          <w:tcPr>
            <w:tcW w:w="1264" w:type="dxa"/>
            <w:hideMark/>
          </w:tcPr>
          <w:p w14:paraId="407F0C56" w14:textId="77777777" w:rsidR="00D12B50" w:rsidRPr="00D12B50" w:rsidRDefault="00D12B50" w:rsidP="00D12B50">
            <w:pPr>
              <w:spacing w:line="240" w:lineRule="auto"/>
              <w:jc w:val="left"/>
              <w:rPr>
                <w:sz w:val="22"/>
                <w:szCs w:val="20"/>
              </w:rPr>
            </w:pPr>
            <w:r w:rsidRPr="00D12B50">
              <w:rPr>
                <w:sz w:val="22"/>
                <w:szCs w:val="20"/>
              </w:rPr>
              <w:t>VARCHAR</w:t>
            </w:r>
          </w:p>
        </w:tc>
        <w:tc>
          <w:tcPr>
            <w:tcW w:w="865" w:type="dxa"/>
            <w:hideMark/>
          </w:tcPr>
          <w:p w14:paraId="6509152F" w14:textId="77777777" w:rsidR="00D12B50" w:rsidRPr="00D12B50" w:rsidRDefault="00D12B50" w:rsidP="00D12B50">
            <w:pPr>
              <w:spacing w:line="240" w:lineRule="auto"/>
              <w:jc w:val="left"/>
              <w:rPr>
                <w:sz w:val="22"/>
                <w:szCs w:val="20"/>
              </w:rPr>
            </w:pPr>
            <w:r w:rsidRPr="00D12B50">
              <w:rPr>
                <w:sz w:val="22"/>
                <w:szCs w:val="20"/>
              </w:rPr>
              <w:t>FK</w:t>
            </w:r>
          </w:p>
        </w:tc>
        <w:tc>
          <w:tcPr>
            <w:tcW w:w="2970" w:type="dxa"/>
            <w:hideMark/>
          </w:tcPr>
          <w:p w14:paraId="287E9307" w14:textId="77777777" w:rsidR="00D12B50" w:rsidRPr="00D12B50" w:rsidRDefault="00D12B50" w:rsidP="00D12B50">
            <w:pPr>
              <w:spacing w:line="240" w:lineRule="auto"/>
              <w:jc w:val="left"/>
              <w:rPr>
                <w:sz w:val="22"/>
                <w:szCs w:val="20"/>
              </w:rPr>
            </w:pPr>
            <w:r w:rsidRPr="00D12B50">
              <w:rPr>
                <w:sz w:val="22"/>
                <w:szCs w:val="20"/>
              </w:rPr>
              <w:t>Kunci asing ke Dim_Universitas</w:t>
            </w:r>
          </w:p>
        </w:tc>
      </w:tr>
      <w:tr w:rsidR="00D12B50" w:rsidRPr="00D12B50" w14:paraId="765B9524" w14:textId="77777777" w:rsidTr="00D12B50">
        <w:tc>
          <w:tcPr>
            <w:tcW w:w="0" w:type="auto"/>
            <w:hideMark/>
          </w:tcPr>
          <w:p w14:paraId="67C1D677" w14:textId="77777777" w:rsidR="00D12B50" w:rsidRPr="00D12B50" w:rsidRDefault="00D12B50" w:rsidP="00D12B50">
            <w:pPr>
              <w:spacing w:line="240" w:lineRule="auto"/>
              <w:rPr>
                <w:sz w:val="22"/>
                <w:szCs w:val="20"/>
              </w:rPr>
            </w:pPr>
            <w:r w:rsidRPr="00D12B50">
              <w:rPr>
                <w:sz w:val="22"/>
                <w:szCs w:val="20"/>
              </w:rPr>
              <w:t>2</w:t>
            </w:r>
          </w:p>
        </w:tc>
        <w:tc>
          <w:tcPr>
            <w:tcW w:w="2343" w:type="dxa"/>
            <w:hideMark/>
          </w:tcPr>
          <w:p w14:paraId="124D7CA8" w14:textId="77777777" w:rsidR="00D12B50" w:rsidRPr="00D12B50" w:rsidRDefault="00D12B50" w:rsidP="00D12B50">
            <w:pPr>
              <w:spacing w:line="240" w:lineRule="auto"/>
              <w:jc w:val="left"/>
              <w:rPr>
                <w:sz w:val="22"/>
                <w:szCs w:val="20"/>
              </w:rPr>
            </w:pPr>
            <w:r w:rsidRPr="00D12B50">
              <w:rPr>
                <w:sz w:val="22"/>
                <w:szCs w:val="20"/>
              </w:rPr>
              <w:t>id_prodi</w:t>
            </w:r>
          </w:p>
        </w:tc>
        <w:tc>
          <w:tcPr>
            <w:tcW w:w="1264" w:type="dxa"/>
            <w:hideMark/>
          </w:tcPr>
          <w:p w14:paraId="41B40250" w14:textId="77777777" w:rsidR="00D12B50" w:rsidRPr="00D12B50" w:rsidRDefault="00D12B50" w:rsidP="00D12B50">
            <w:pPr>
              <w:spacing w:line="240" w:lineRule="auto"/>
              <w:jc w:val="left"/>
              <w:rPr>
                <w:sz w:val="22"/>
                <w:szCs w:val="20"/>
              </w:rPr>
            </w:pPr>
            <w:r w:rsidRPr="00D12B50">
              <w:rPr>
                <w:sz w:val="22"/>
                <w:szCs w:val="20"/>
              </w:rPr>
              <w:t>VARCHAR</w:t>
            </w:r>
          </w:p>
        </w:tc>
        <w:tc>
          <w:tcPr>
            <w:tcW w:w="865" w:type="dxa"/>
            <w:hideMark/>
          </w:tcPr>
          <w:p w14:paraId="31C98344" w14:textId="77777777" w:rsidR="00D12B50" w:rsidRPr="00D12B50" w:rsidRDefault="00D12B50" w:rsidP="00D12B50">
            <w:pPr>
              <w:spacing w:line="240" w:lineRule="auto"/>
              <w:jc w:val="left"/>
              <w:rPr>
                <w:sz w:val="22"/>
                <w:szCs w:val="20"/>
              </w:rPr>
            </w:pPr>
            <w:r w:rsidRPr="00D12B50">
              <w:rPr>
                <w:sz w:val="22"/>
                <w:szCs w:val="20"/>
              </w:rPr>
              <w:t>FK</w:t>
            </w:r>
          </w:p>
        </w:tc>
        <w:tc>
          <w:tcPr>
            <w:tcW w:w="2970" w:type="dxa"/>
            <w:hideMark/>
          </w:tcPr>
          <w:p w14:paraId="1ABD9721" w14:textId="77777777" w:rsidR="00D12B50" w:rsidRPr="00D12B50" w:rsidRDefault="00D12B50" w:rsidP="00D12B50">
            <w:pPr>
              <w:spacing w:line="240" w:lineRule="auto"/>
              <w:jc w:val="left"/>
              <w:rPr>
                <w:sz w:val="22"/>
                <w:szCs w:val="20"/>
              </w:rPr>
            </w:pPr>
            <w:r w:rsidRPr="00D12B50">
              <w:rPr>
                <w:sz w:val="22"/>
                <w:szCs w:val="20"/>
              </w:rPr>
              <w:t>Kunci asing ke Dim_Prodi</w:t>
            </w:r>
          </w:p>
        </w:tc>
      </w:tr>
      <w:tr w:rsidR="00D12B50" w:rsidRPr="00D12B50" w14:paraId="64971D3C" w14:textId="77777777" w:rsidTr="00D12B50">
        <w:tc>
          <w:tcPr>
            <w:tcW w:w="0" w:type="auto"/>
            <w:hideMark/>
          </w:tcPr>
          <w:p w14:paraId="32758336" w14:textId="77777777" w:rsidR="00D12B50" w:rsidRPr="00D12B50" w:rsidRDefault="00D12B50" w:rsidP="00D12B50">
            <w:pPr>
              <w:spacing w:line="240" w:lineRule="auto"/>
              <w:rPr>
                <w:sz w:val="22"/>
                <w:szCs w:val="20"/>
              </w:rPr>
            </w:pPr>
            <w:r w:rsidRPr="00D12B50">
              <w:rPr>
                <w:sz w:val="22"/>
                <w:szCs w:val="20"/>
              </w:rPr>
              <w:t>3</w:t>
            </w:r>
          </w:p>
        </w:tc>
        <w:tc>
          <w:tcPr>
            <w:tcW w:w="2343" w:type="dxa"/>
            <w:hideMark/>
          </w:tcPr>
          <w:p w14:paraId="61376F47" w14:textId="77777777" w:rsidR="00D12B50" w:rsidRPr="00D12B50" w:rsidRDefault="00D12B50" w:rsidP="00D12B50">
            <w:pPr>
              <w:spacing w:line="240" w:lineRule="auto"/>
              <w:jc w:val="left"/>
              <w:rPr>
                <w:sz w:val="22"/>
                <w:szCs w:val="20"/>
              </w:rPr>
            </w:pPr>
            <w:r w:rsidRPr="00D12B50">
              <w:rPr>
                <w:sz w:val="22"/>
                <w:szCs w:val="20"/>
              </w:rPr>
              <w:t>id_waktu</w:t>
            </w:r>
          </w:p>
        </w:tc>
        <w:tc>
          <w:tcPr>
            <w:tcW w:w="1264" w:type="dxa"/>
            <w:hideMark/>
          </w:tcPr>
          <w:p w14:paraId="26B4EDA2"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hideMark/>
          </w:tcPr>
          <w:p w14:paraId="060D167A" w14:textId="77777777" w:rsidR="00D12B50" w:rsidRPr="00D12B50" w:rsidRDefault="00D12B50" w:rsidP="00D12B50">
            <w:pPr>
              <w:spacing w:line="240" w:lineRule="auto"/>
              <w:jc w:val="left"/>
              <w:rPr>
                <w:sz w:val="22"/>
                <w:szCs w:val="20"/>
              </w:rPr>
            </w:pPr>
            <w:r w:rsidRPr="00D12B50">
              <w:rPr>
                <w:sz w:val="22"/>
                <w:szCs w:val="20"/>
              </w:rPr>
              <w:t>FK</w:t>
            </w:r>
          </w:p>
        </w:tc>
        <w:tc>
          <w:tcPr>
            <w:tcW w:w="2970" w:type="dxa"/>
            <w:hideMark/>
          </w:tcPr>
          <w:p w14:paraId="3F2409C2" w14:textId="77777777" w:rsidR="00D12B50" w:rsidRPr="00D12B50" w:rsidRDefault="00D12B50" w:rsidP="00D12B50">
            <w:pPr>
              <w:spacing w:line="240" w:lineRule="auto"/>
              <w:jc w:val="left"/>
              <w:rPr>
                <w:sz w:val="22"/>
                <w:szCs w:val="20"/>
              </w:rPr>
            </w:pPr>
            <w:r w:rsidRPr="00D12B50">
              <w:rPr>
                <w:sz w:val="22"/>
                <w:szCs w:val="20"/>
              </w:rPr>
              <w:t>Kunci asing ke Dim_Waktu</w:t>
            </w:r>
          </w:p>
        </w:tc>
      </w:tr>
      <w:tr w:rsidR="00D12B50" w:rsidRPr="00FF1FA9" w14:paraId="28047FC3" w14:textId="77777777" w:rsidTr="00D12B50">
        <w:tc>
          <w:tcPr>
            <w:tcW w:w="0" w:type="auto"/>
            <w:hideMark/>
          </w:tcPr>
          <w:p w14:paraId="144964C3" w14:textId="77777777" w:rsidR="00D12B50" w:rsidRPr="00D12B50" w:rsidRDefault="00D12B50" w:rsidP="00D12B50">
            <w:pPr>
              <w:spacing w:line="240" w:lineRule="auto"/>
              <w:rPr>
                <w:sz w:val="22"/>
                <w:szCs w:val="20"/>
              </w:rPr>
            </w:pPr>
            <w:r w:rsidRPr="00D12B50">
              <w:rPr>
                <w:sz w:val="22"/>
                <w:szCs w:val="20"/>
              </w:rPr>
              <w:t>4</w:t>
            </w:r>
          </w:p>
        </w:tc>
        <w:tc>
          <w:tcPr>
            <w:tcW w:w="2343" w:type="dxa"/>
            <w:hideMark/>
          </w:tcPr>
          <w:p w14:paraId="7062FFD3" w14:textId="20FD3AE3" w:rsidR="00D12B50" w:rsidRDefault="00D12B50" w:rsidP="00D12B50">
            <w:pPr>
              <w:spacing w:line="240" w:lineRule="auto"/>
              <w:jc w:val="left"/>
              <w:rPr>
                <w:sz w:val="22"/>
                <w:szCs w:val="20"/>
              </w:rPr>
            </w:pPr>
            <w:r w:rsidRPr="00D12B50">
              <w:rPr>
                <w:sz w:val="22"/>
                <w:szCs w:val="20"/>
              </w:rPr>
              <w:t>jumlah_dosen</w:t>
            </w:r>
            <w:r>
              <w:rPr>
                <w:sz w:val="22"/>
                <w:szCs w:val="20"/>
              </w:rPr>
              <w:t>_</w:t>
            </w:r>
          </w:p>
          <w:p w14:paraId="5EAB37C6" w14:textId="2739D311" w:rsidR="00D12B50" w:rsidRPr="00D12B50" w:rsidRDefault="00D12B50" w:rsidP="00D12B50">
            <w:pPr>
              <w:spacing w:line="240" w:lineRule="auto"/>
              <w:jc w:val="left"/>
              <w:rPr>
                <w:sz w:val="22"/>
                <w:szCs w:val="20"/>
              </w:rPr>
            </w:pPr>
            <w:r w:rsidRPr="00D12B50">
              <w:rPr>
                <w:sz w:val="22"/>
                <w:szCs w:val="20"/>
              </w:rPr>
              <w:t>penghitung_rasio</w:t>
            </w:r>
          </w:p>
        </w:tc>
        <w:tc>
          <w:tcPr>
            <w:tcW w:w="1264" w:type="dxa"/>
            <w:hideMark/>
          </w:tcPr>
          <w:p w14:paraId="698783D7"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hideMark/>
          </w:tcPr>
          <w:p w14:paraId="0ED9B1F0"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hideMark/>
          </w:tcPr>
          <w:p w14:paraId="508C0E11" w14:textId="77777777" w:rsidR="00D12B50" w:rsidRPr="00D12B50" w:rsidRDefault="00D12B50" w:rsidP="00D12B50">
            <w:pPr>
              <w:spacing w:line="240" w:lineRule="auto"/>
              <w:jc w:val="left"/>
              <w:rPr>
                <w:sz w:val="22"/>
                <w:szCs w:val="20"/>
                <w:lang w:val="sv-SE"/>
              </w:rPr>
            </w:pPr>
            <w:r w:rsidRPr="00D12B50">
              <w:rPr>
                <w:sz w:val="22"/>
                <w:szCs w:val="20"/>
                <w:lang w:val="sv-SE"/>
              </w:rPr>
              <w:t>Jumlah dosen yang diperhitungkan dalam rasio</w:t>
            </w:r>
          </w:p>
        </w:tc>
      </w:tr>
      <w:tr w:rsidR="00D12B50" w:rsidRPr="00D12B50" w14:paraId="6127EC5B" w14:textId="77777777" w:rsidTr="00D12B50">
        <w:tc>
          <w:tcPr>
            <w:tcW w:w="0" w:type="auto"/>
            <w:hideMark/>
          </w:tcPr>
          <w:p w14:paraId="4FA630A8" w14:textId="77777777" w:rsidR="00D12B50" w:rsidRPr="00D12B50" w:rsidRDefault="00D12B50" w:rsidP="00D12B50">
            <w:pPr>
              <w:spacing w:line="240" w:lineRule="auto"/>
              <w:rPr>
                <w:sz w:val="22"/>
                <w:szCs w:val="20"/>
              </w:rPr>
            </w:pPr>
            <w:r w:rsidRPr="00D12B50">
              <w:rPr>
                <w:sz w:val="22"/>
                <w:szCs w:val="20"/>
              </w:rPr>
              <w:t>5</w:t>
            </w:r>
          </w:p>
        </w:tc>
        <w:tc>
          <w:tcPr>
            <w:tcW w:w="2343" w:type="dxa"/>
            <w:hideMark/>
          </w:tcPr>
          <w:p w14:paraId="35A58E8C" w14:textId="77777777" w:rsidR="00D12B50" w:rsidRPr="00D12B50" w:rsidRDefault="00D12B50" w:rsidP="00D12B50">
            <w:pPr>
              <w:spacing w:line="240" w:lineRule="auto"/>
              <w:jc w:val="left"/>
              <w:rPr>
                <w:sz w:val="22"/>
                <w:szCs w:val="20"/>
              </w:rPr>
            </w:pPr>
            <w:r w:rsidRPr="00D12B50">
              <w:rPr>
                <w:sz w:val="22"/>
                <w:szCs w:val="20"/>
              </w:rPr>
              <w:t>dosen_tetap</w:t>
            </w:r>
          </w:p>
        </w:tc>
        <w:tc>
          <w:tcPr>
            <w:tcW w:w="1264" w:type="dxa"/>
            <w:hideMark/>
          </w:tcPr>
          <w:p w14:paraId="2B5A71D1"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hideMark/>
          </w:tcPr>
          <w:p w14:paraId="47CD3A6A"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hideMark/>
          </w:tcPr>
          <w:p w14:paraId="2746C608" w14:textId="77777777" w:rsidR="00D12B50" w:rsidRPr="00D12B50" w:rsidRDefault="00D12B50" w:rsidP="00D12B50">
            <w:pPr>
              <w:spacing w:line="240" w:lineRule="auto"/>
              <w:jc w:val="left"/>
              <w:rPr>
                <w:sz w:val="22"/>
                <w:szCs w:val="20"/>
              </w:rPr>
            </w:pPr>
            <w:r w:rsidRPr="00D12B50">
              <w:rPr>
                <w:sz w:val="22"/>
                <w:szCs w:val="20"/>
              </w:rPr>
              <w:t>Jumlah dosen tetap</w:t>
            </w:r>
          </w:p>
        </w:tc>
      </w:tr>
      <w:tr w:rsidR="00D12B50" w:rsidRPr="00D12B50" w14:paraId="4E20973E" w14:textId="77777777" w:rsidTr="00D12B50">
        <w:tc>
          <w:tcPr>
            <w:tcW w:w="0" w:type="auto"/>
            <w:hideMark/>
          </w:tcPr>
          <w:p w14:paraId="53A35BE3" w14:textId="77777777" w:rsidR="00D12B50" w:rsidRPr="00D12B50" w:rsidRDefault="00D12B50" w:rsidP="00D12B50">
            <w:pPr>
              <w:spacing w:line="240" w:lineRule="auto"/>
              <w:rPr>
                <w:sz w:val="22"/>
                <w:szCs w:val="20"/>
              </w:rPr>
            </w:pPr>
            <w:r w:rsidRPr="00D12B50">
              <w:rPr>
                <w:sz w:val="22"/>
                <w:szCs w:val="20"/>
              </w:rPr>
              <w:t>6</w:t>
            </w:r>
          </w:p>
        </w:tc>
        <w:tc>
          <w:tcPr>
            <w:tcW w:w="2343" w:type="dxa"/>
            <w:hideMark/>
          </w:tcPr>
          <w:p w14:paraId="3D0904D5" w14:textId="77777777" w:rsidR="00D12B50" w:rsidRPr="00D12B50" w:rsidRDefault="00D12B50" w:rsidP="00D12B50">
            <w:pPr>
              <w:spacing w:line="240" w:lineRule="auto"/>
              <w:jc w:val="left"/>
              <w:rPr>
                <w:sz w:val="22"/>
                <w:szCs w:val="20"/>
              </w:rPr>
            </w:pPr>
            <w:r w:rsidRPr="00D12B50">
              <w:rPr>
                <w:sz w:val="22"/>
                <w:szCs w:val="20"/>
              </w:rPr>
              <w:t>dosen_tidak_tetap</w:t>
            </w:r>
          </w:p>
        </w:tc>
        <w:tc>
          <w:tcPr>
            <w:tcW w:w="1264" w:type="dxa"/>
            <w:hideMark/>
          </w:tcPr>
          <w:p w14:paraId="1E0B3267"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hideMark/>
          </w:tcPr>
          <w:p w14:paraId="2E9956C9"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hideMark/>
          </w:tcPr>
          <w:p w14:paraId="4BA32DCB" w14:textId="77777777" w:rsidR="00D12B50" w:rsidRPr="00D12B50" w:rsidRDefault="00D12B50" w:rsidP="00D12B50">
            <w:pPr>
              <w:spacing w:line="240" w:lineRule="auto"/>
              <w:jc w:val="left"/>
              <w:rPr>
                <w:sz w:val="22"/>
                <w:szCs w:val="20"/>
              </w:rPr>
            </w:pPr>
            <w:r w:rsidRPr="00D12B50">
              <w:rPr>
                <w:sz w:val="22"/>
                <w:szCs w:val="20"/>
              </w:rPr>
              <w:t>Jumlah dosen tidak tetap</w:t>
            </w:r>
          </w:p>
        </w:tc>
      </w:tr>
      <w:tr w:rsidR="00D12B50" w:rsidRPr="00D12B50" w14:paraId="1BD8D5C2" w14:textId="77777777" w:rsidTr="00D12B50">
        <w:tc>
          <w:tcPr>
            <w:tcW w:w="0" w:type="auto"/>
            <w:hideMark/>
          </w:tcPr>
          <w:p w14:paraId="5356FED6" w14:textId="77777777" w:rsidR="00D12B50" w:rsidRPr="00D12B50" w:rsidRDefault="00D12B50" w:rsidP="00D12B50">
            <w:pPr>
              <w:spacing w:line="240" w:lineRule="auto"/>
              <w:rPr>
                <w:sz w:val="22"/>
                <w:szCs w:val="20"/>
              </w:rPr>
            </w:pPr>
            <w:r w:rsidRPr="00D12B50">
              <w:rPr>
                <w:sz w:val="22"/>
                <w:szCs w:val="20"/>
              </w:rPr>
              <w:t>7</w:t>
            </w:r>
          </w:p>
        </w:tc>
        <w:tc>
          <w:tcPr>
            <w:tcW w:w="2343" w:type="dxa"/>
            <w:hideMark/>
          </w:tcPr>
          <w:p w14:paraId="4B7B455D" w14:textId="77777777" w:rsidR="00D12B50" w:rsidRPr="00D12B50" w:rsidRDefault="00D12B50" w:rsidP="00D12B50">
            <w:pPr>
              <w:spacing w:line="240" w:lineRule="auto"/>
              <w:jc w:val="left"/>
              <w:rPr>
                <w:sz w:val="22"/>
                <w:szCs w:val="20"/>
              </w:rPr>
            </w:pPr>
            <w:r w:rsidRPr="00D12B50">
              <w:rPr>
                <w:sz w:val="22"/>
                <w:szCs w:val="20"/>
              </w:rPr>
              <w:t>total_dosen</w:t>
            </w:r>
          </w:p>
        </w:tc>
        <w:tc>
          <w:tcPr>
            <w:tcW w:w="1264" w:type="dxa"/>
            <w:hideMark/>
          </w:tcPr>
          <w:p w14:paraId="5320D0A8"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hideMark/>
          </w:tcPr>
          <w:p w14:paraId="2CF1AF00"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hideMark/>
          </w:tcPr>
          <w:p w14:paraId="4ED3510A" w14:textId="77777777" w:rsidR="00D12B50" w:rsidRPr="00D12B50" w:rsidRDefault="00D12B50" w:rsidP="00D12B50">
            <w:pPr>
              <w:spacing w:line="240" w:lineRule="auto"/>
              <w:jc w:val="left"/>
              <w:rPr>
                <w:sz w:val="22"/>
                <w:szCs w:val="20"/>
              </w:rPr>
            </w:pPr>
            <w:r w:rsidRPr="00D12B50">
              <w:rPr>
                <w:sz w:val="22"/>
                <w:szCs w:val="20"/>
              </w:rPr>
              <w:t>Total seluruh dosen</w:t>
            </w:r>
          </w:p>
        </w:tc>
      </w:tr>
      <w:tr w:rsidR="00D12B50" w:rsidRPr="00D12B50" w14:paraId="22A6D993" w14:textId="77777777" w:rsidTr="00D12B50">
        <w:tc>
          <w:tcPr>
            <w:tcW w:w="0" w:type="auto"/>
            <w:hideMark/>
          </w:tcPr>
          <w:p w14:paraId="688D473F" w14:textId="77777777" w:rsidR="00D12B50" w:rsidRPr="00D12B50" w:rsidRDefault="00D12B50" w:rsidP="00D12B50">
            <w:pPr>
              <w:spacing w:line="240" w:lineRule="auto"/>
              <w:rPr>
                <w:sz w:val="22"/>
                <w:szCs w:val="20"/>
              </w:rPr>
            </w:pPr>
            <w:r w:rsidRPr="00D12B50">
              <w:rPr>
                <w:sz w:val="22"/>
                <w:szCs w:val="20"/>
              </w:rPr>
              <w:t>8</w:t>
            </w:r>
          </w:p>
        </w:tc>
        <w:tc>
          <w:tcPr>
            <w:tcW w:w="2343" w:type="dxa"/>
            <w:hideMark/>
          </w:tcPr>
          <w:p w14:paraId="0EF31894" w14:textId="77777777" w:rsidR="00D12B50" w:rsidRPr="00D12B50" w:rsidRDefault="00D12B50" w:rsidP="00D12B50">
            <w:pPr>
              <w:spacing w:line="240" w:lineRule="auto"/>
              <w:jc w:val="left"/>
              <w:rPr>
                <w:sz w:val="22"/>
                <w:szCs w:val="20"/>
              </w:rPr>
            </w:pPr>
            <w:r w:rsidRPr="00D12B50">
              <w:rPr>
                <w:sz w:val="22"/>
                <w:szCs w:val="20"/>
              </w:rPr>
              <w:t>jumlah_mahasiswa</w:t>
            </w:r>
          </w:p>
        </w:tc>
        <w:tc>
          <w:tcPr>
            <w:tcW w:w="1264" w:type="dxa"/>
            <w:hideMark/>
          </w:tcPr>
          <w:p w14:paraId="1F028D55"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hideMark/>
          </w:tcPr>
          <w:p w14:paraId="3FF4A5C2"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hideMark/>
          </w:tcPr>
          <w:p w14:paraId="2787DFF1" w14:textId="77777777" w:rsidR="00D12B50" w:rsidRPr="00D12B50" w:rsidRDefault="00D12B50" w:rsidP="00D12B50">
            <w:pPr>
              <w:spacing w:line="240" w:lineRule="auto"/>
              <w:jc w:val="left"/>
              <w:rPr>
                <w:sz w:val="22"/>
                <w:szCs w:val="20"/>
              </w:rPr>
            </w:pPr>
            <w:r w:rsidRPr="00D12B50">
              <w:rPr>
                <w:sz w:val="22"/>
                <w:szCs w:val="20"/>
              </w:rPr>
              <w:t>Jumlah mahasiswa aktif</w:t>
            </w:r>
          </w:p>
        </w:tc>
      </w:tr>
      <w:tr w:rsidR="00D12B50" w:rsidRPr="00FF1FA9" w14:paraId="6D52488F" w14:textId="77777777" w:rsidTr="00D12B50">
        <w:tc>
          <w:tcPr>
            <w:tcW w:w="0" w:type="auto"/>
            <w:hideMark/>
          </w:tcPr>
          <w:p w14:paraId="75F598A4" w14:textId="77777777" w:rsidR="00D12B50" w:rsidRPr="00D12B50" w:rsidRDefault="00D12B50" w:rsidP="00D12B50">
            <w:pPr>
              <w:spacing w:line="240" w:lineRule="auto"/>
              <w:rPr>
                <w:sz w:val="22"/>
                <w:szCs w:val="20"/>
              </w:rPr>
            </w:pPr>
            <w:r w:rsidRPr="00D12B50">
              <w:rPr>
                <w:sz w:val="22"/>
                <w:szCs w:val="20"/>
              </w:rPr>
              <w:t>9</w:t>
            </w:r>
          </w:p>
        </w:tc>
        <w:tc>
          <w:tcPr>
            <w:tcW w:w="2343" w:type="dxa"/>
            <w:hideMark/>
          </w:tcPr>
          <w:p w14:paraId="69EDCD47" w14:textId="77777777" w:rsidR="00D12B50" w:rsidRPr="00D12B50" w:rsidRDefault="00D12B50" w:rsidP="00D12B50">
            <w:pPr>
              <w:spacing w:line="240" w:lineRule="auto"/>
              <w:jc w:val="left"/>
              <w:rPr>
                <w:sz w:val="22"/>
                <w:szCs w:val="20"/>
              </w:rPr>
            </w:pPr>
            <w:r w:rsidRPr="00D12B50">
              <w:rPr>
                <w:sz w:val="22"/>
                <w:szCs w:val="20"/>
              </w:rPr>
              <w:t>rasio_dosen_mahasiswa</w:t>
            </w:r>
          </w:p>
        </w:tc>
        <w:tc>
          <w:tcPr>
            <w:tcW w:w="1264" w:type="dxa"/>
            <w:hideMark/>
          </w:tcPr>
          <w:p w14:paraId="62E906D1" w14:textId="77777777" w:rsidR="00D12B50" w:rsidRPr="00D12B50" w:rsidRDefault="00D12B50" w:rsidP="00D12B50">
            <w:pPr>
              <w:spacing w:line="240" w:lineRule="auto"/>
              <w:jc w:val="left"/>
              <w:rPr>
                <w:sz w:val="22"/>
                <w:szCs w:val="20"/>
              </w:rPr>
            </w:pPr>
            <w:r w:rsidRPr="00D12B50">
              <w:rPr>
                <w:sz w:val="22"/>
                <w:szCs w:val="20"/>
              </w:rPr>
              <w:t>VARCHAR</w:t>
            </w:r>
          </w:p>
        </w:tc>
        <w:tc>
          <w:tcPr>
            <w:tcW w:w="865" w:type="dxa"/>
            <w:hideMark/>
          </w:tcPr>
          <w:p w14:paraId="20B75A97"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hideMark/>
          </w:tcPr>
          <w:p w14:paraId="351B2474" w14:textId="77777777" w:rsidR="00D12B50" w:rsidRPr="00D12B50" w:rsidRDefault="00D12B50" w:rsidP="00D12B50">
            <w:pPr>
              <w:spacing w:line="240" w:lineRule="auto"/>
              <w:jc w:val="left"/>
              <w:rPr>
                <w:sz w:val="22"/>
                <w:szCs w:val="20"/>
                <w:lang w:val="sv-SE"/>
              </w:rPr>
            </w:pPr>
            <w:r w:rsidRPr="00D12B50">
              <w:rPr>
                <w:sz w:val="22"/>
                <w:szCs w:val="20"/>
                <w:lang w:val="sv-SE"/>
              </w:rPr>
              <w:t>Nilai rasio dalam format "1:X"</w:t>
            </w:r>
          </w:p>
        </w:tc>
      </w:tr>
      <w:tr w:rsidR="00D12B50" w:rsidRPr="00FF1FA9" w14:paraId="38DA4FD6" w14:textId="77777777" w:rsidTr="00D12B50">
        <w:tc>
          <w:tcPr>
            <w:tcW w:w="0" w:type="auto"/>
            <w:hideMark/>
          </w:tcPr>
          <w:p w14:paraId="08B68EAA" w14:textId="77777777" w:rsidR="00D12B50" w:rsidRPr="00D12B50" w:rsidRDefault="00D12B50" w:rsidP="00D12B50">
            <w:pPr>
              <w:spacing w:line="240" w:lineRule="auto"/>
              <w:rPr>
                <w:sz w:val="22"/>
                <w:szCs w:val="20"/>
              </w:rPr>
            </w:pPr>
            <w:r w:rsidRPr="00D12B50">
              <w:rPr>
                <w:sz w:val="22"/>
                <w:szCs w:val="20"/>
              </w:rPr>
              <w:t>10</w:t>
            </w:r>
          </w:p>
        </w:tc>
        <w:tc>
          <w:tcPr>
            <w:tcW w:w="2343" w:type="dxa"/>
            <w:hideMark/>
          </w:tcPr>
          <w:p w14:paraId="5E8BB4D9" w14:textId="77777777" w:rsidR="00D12B50" w:rsidRPr="00D12B50" w:rsidRDefault="00D12B50" w:rsidP="00D12B50">
            <w:pPr>
              <w:spacing w:line="240" w:lineRule="auto"/>
              <w:jc w:val="left"/>
              <w:rPr>
                <w:sz w:val="22"/>
                <w:szCs w:val="20"/>
              </w:rPr>
            </w:pPr>
            <w:r w:rsidRPr="00D12B50">
              <w:rPr>
                <w:sz w:val="22"/>
                <w:szCs w:val="20"/>
              </w:rPr>
              <w:t>nilai_rasio</w:t>
            </w:r>
          </w:p>
        </w:tc>
        <w:tc>
          <w:tcPr>
            <w:tcW w:w="1264" w:type="dxa"/>
            <w:hideMark/>
          </w:tcPr>
          <w:p w14:paraId="30A5BF4D" w14:textId="77777777" w:rsidR="00D12B50" w:rsidRPr="00D12B50" w:rsidRDefault="00D12B50" w:rsidP="00D12B50">
            <w:pPr>
              <w:spacing w:line="240" w:lineRule="auto"/>
              <w:jc w:val="left"/>
              <w:rPr>
                <w:sz w:val="22"/>
                <w:szCs w:val="20"/>
              </w:rPr>
            </w:pPr>
            <w:r w:rsidRPr="00D12B50">
              <w:rPr>
                <w:sz w:val="22"/>
                <w:szCs w:val="20"/>
              </w:rPr>
              <w:t>FLOAT</w:t>
            </w:r>
          </w:p>
        </w:tc>
        <w:tc>
          <w:tcPr>
            <w:tcW w:w="865" w:type="dxa"/>
            <w:hideMark/>
          </w:tcPr>
          <w:p w14:paraId="61A8B7F9"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hideMark/>
          </w:tcPr>
          <w:p w14:paraId="20A6C4D8" w14:textId="77777777" w:rsidR="00D12B50" w:rsidRPr="00D12B50" w:rsidRDefault="00D12B50" w:rsidP="00D12B50">
            <w:pPr>
              <w:spacing w:line="240" w:lineRule="auto"/>
              <w:jc w:val="left"/>
              <w:rPr>
                <w:sz w:val="22"/>
                <w:szCs w:val="20"/>
                <w:lang w:val="sv-SE"/>
              </w:rPr>
            </w:pPr>
            <w:r w:rsidRPr="00D12B50">
              <w:rPr>
                <w:sz w:val="22"/>
                <w:szCs w:val="20"/>
                <w:lang w:val="sv-SE"/>
              </w:rPr>
              <w:t>Nilai numerik rasio (X dari "1:X")</w:t>
            </w:r>
          </w:p>
        </w:tc>
      </w:tr>
    </w:tbl>
    <w:p w14:paraId="575ABD71" w14:textId="77777777" w:rsidR="005F7A2E" w:rsidRDefault="005F7A2E" w:rsidP="005F7A2E">
      <w:pPr>
        <w:rPr>
          <w:lang w:val="sv-SE"/>
        </w:rPr>
      </w:pPr>
    </w:p>
    <w:p w14:paraId="7A5E69CB" w14:textId="52BCD83F" w:rsidR="00D12B50" w:rsidRDefault="00D12B50" w:rsidP="00D12B50">
      <w:pPr>
        <w:ind w:firstLine="720"/>
        <w:rPr>
          <w:lang w:val="sv-SE"/>
        </w:rPr>
      </w:pPr>
      <w:r w:rsidRPr="00D12B50">
        <w:rPr>
          <w:lang w:val="sv-SE"/>
        </w:rPr>
        <w:t>Berdasarkan Tabel 3.</w:t>
      </w:r>
      <w:r w:rsidR="00762F23">
        <w:rPr>
          <w:lang w:val="sv-SE"/>
        </w:rPr>
        <w:t>4</w:t>
      </w:r>
      <w:r w:rsidRPr="00D12B50">
        <w:rPr>
          <w:lang w:val="sv-SE"/>
        </w:rPr>
        <w:t>, dapat diketahui bahwa tabel fakta memuat tiga kunci asing sebagai penghubung ke dimensi, serta tujuh kolom ukuran (</w:t>
      </w:r>
      <w:r w:rsidRPr="00D12B50">
        <w:rPr>
          <w:i/>
          <w:iCs/>
          <w:lang w:val="sv-SE"/>
        </w:rPr>
        <w:t>measures</w:t>
      </w:r>
      <w:r w:rsidRPr="00D12B50">
        <w:rPr>
          <w:lang w:val="sv-SE"/>
        </w:rPr>
        <w:t>) yang merekam kondisi kapasitas akademik. Kolom nilai_rasio merupakan atribut terhitung (</w:t>
      </w:r>
      <w:r w:rsidRPr="00D12B50">
        <w:rPr>
          <w:i/>
          <w:iCs/>
          <w:lang w:val="sv-SE"/>
        </w:rPr>
        <w:t>derived attribute</w:t>
      </w:r>
      <w:r w:rsidRPr="00D12B50">
        <w:rPr>
          <w:lang w:val="sv-SE"/>
        </w:rPr>
        <w:t>) yang diperoleh dari hasil konversi kolom rasio_dosen_mahasiswa melalui Persamaan (3.2). Penyimpanan nilai_rasio sebagai atribut pra-komputasi bertujuan untuk menghindari perhitungan berulang saat kueri dieksekusi pada </w:t>
      </w:r>
      <w:r w:rsidRPr="00D12B50">
        <w:rPr>
          <w:i/>
          <w:iCs/>
          <w:lang w:val="sv-SE"/>
        </w:rPr>
        <w:t>dashboard</w:t>
      </w:r>
      <w:r w:rsidRPr="00D12B50">
        <w:rPr>
          <w:lang w:val="sv-SE"/>
        </w:rPr>
        <w:t>.</w:t>
      </w:r>
    </w:p>
    <w:p w14:paraId="099F5F36" w14:textId="77777777" w:rsidR="000360E1" w:rsidRPr="00D12B50" w:rsidRDefault="000360E1" w:rsidP="000360E1">
      <w:pPr>
        <w:pStyle w:val="Heading3"/>
        <w:rPr>
          <w:lang w:val="sv-SE"/>
        </w:rPr>
      </w:pPr>
      <w:bookmarkStart w:id="70" w:name="_Toc233721960"/>
      <w:r w:rsidRPr="00D12B50">
        <w:rPr>
          <w:lang w:val="sv-SE"/>
        </w:rPr>
        <w:t>Tahap Extract</w:t>
      </w:r>
      <w:bookmarkEnd w:id="70"/>
    </w:p>
    <w:p w14:paraId="42145224" w14:textId="77777777" w:rsidR="000360E1" w:rsidRDefault="000360E1" w:rsidP="000360E1">
      <w:pPr>
        <w:ind w:firstLine="720"/>
        <w:rPr>
          <w:lang w:val="sv-SE"/>
        </w:rPr>
      </w:pPr>
      <w:r w:rsidRPr="00D12B50">
        <w:rPr>
          <w:lang w:val="sv-SE"/>
        </w:rPr>
        <w:t>Tahap Extract merupakan proses pembacaan data mentah hasil scraping dari berkas masukan ke dalam memori kerja Python untuk selanjutnya diproses. Data masukan terdiri atas dua berkas CSV, yaitu unsil_prodi_fresh.csv yang memuat data seluruh program studi dari perguruan tinggi berstatus PTN BLU secara nasional untuk lima periode pelaporan, serta unsil_univ_fresh.csv yang memuat metadata institusi. Perlu ditekankan bahwa pada tahap Extract ini, data yang dibaca masih mencakup seluruh PTN BLU dan belum difilter ke Universitas Siliwangi. Penyaringan cakupan dilakukan pada tahap Transform berikutnya. Proses extract diimplementasikan dalam Kode Program 3.2 berikut.</w:t>
      </w:r>
    </w:p>
    <w:tbl>
      <w:tblPr>
        <w:tblStyle w:val="TableGrid"/>
        <w:tblW w:w="0" w:type="auto"/>
        <w:tblLook w:val="04A0" w:firstRow="1" w:lastRow="0" w:firstColumn="1" w:lastColumn="0" w:noHBand="0" w:noVBand="1"/>
      </w:tblPr>
      <w:tblGrid>
        <w:gridCol w:w="7927"/>
      </w:tblGrid>
      <w:tr w:rsidR="000360E1" w14:paraId="342FEBD0" w14:textId="77777777" w:rsidTr="00E70DBB">
        <w:tc>
          <w:tcPr>
            <w:tcW w:w="7927" w:type="dxa"/>
          </w:tcPr>
          <w:p w14:paraId="209FF969" w14:textId="77777777" w:rsidR="000360E1" w:rsidRPr="00D12B50" w:rsidRDefault="000360E1" w:rsidP="00E70DBB">
            <w:pPr>
              <w:spacing w:line="240" w:lineRule="auto"/>
            </w:pPr>
            <w:r w:rsidRPr="00D12B50">
              <w:t># Kode Program 3.2 — Tahap Extract</w:t>
            </w:r>
          </w:p>
        </w:tc>
      </w:tr>
      <w:tr w:rsidR="000360E1" w:rsidRPr="00D12B50" w14:paraId="623B7D17" w14:textId="77777777" w:rsidTr="00E70DBB">
        <w:tc>
          <w:tcPr>
            <w:tcW w:w="7927" w:type="dxa"/>
          </w:tcPr>
          <w:p w14:paraId="2D766D05" w14:textId="77777777" w:rsidR="000360E1" w:rsidRPr="00D12B50" w:rsidRDefault="000360E1" w:rsidP="00E70DBB">
            <w:pPr>
              <w:spacing w:line="240" w:lineRule="auto"/>
            </w:pPr>
            <w:r w:rsidRPr="00D12B50">
              <w:t>import pandas as pd</w:t>
            </w:r>
          </w:p>
          <w:p w14:paraId="33412638" w14:textId="77777777" w:rsidR="000360E1" w:rsidRPr="00D12B50" w:rsidRDefault="000360E1" w:rsidP="00E70DBB">
            <w:pPr>
              <w:spacing w:line="240" w:lineRule="auto"/>
            </w:pPr>
            <w:r w:rsidRPr="00D12B50">
              <w:t>import numpy as np</w:t>
            </w:r>
          </w:p>
          <w:p w14:paraId="6563FE2B" w14:textId="77777777" w:rsidR="000360E1" w:rsidRPr="00D12B50" w:rsidRDefault="000360E1" w:rsidP="00E70DBB">
            <w:pPr>
              <w:spacing w:line="240" w:lineRule="auto"/>
            </w:pPr>
            <w:r w:rsidRPr="00D12B50">
              <w:t>import os, warnings</w:t>
            </w:r>
          </w:p>
          <w:p w14:paraId="481AB0EE" w14:textId="77777777" w:rsidR="000360E1" w:rsidRPr="00D12B50" w:rsidRDefault="000360E1" w:rsidP="00E70DBB">
            <w:pPr>
              <w:spacing w:line="240" w:lineRule="auto"/>
            </w:pPr>
            <w:proofErr w:type="gramStart"/>
            <w:r w:rsidRPr="00D12B50">
              <w:t>warnings.filterwarnings</w:t>
            </w:r>
            <w:proofErr w:type="gramEnd"/>
            <w:r w:rsidRPr="00D12B50">
              <w:t>('ignore')</w:t>
            </w:r>
          </w:p>
          <w:p w14:paraId="43027739" w14:textId="77777777" w:rsidR="000360E1" w:rsidRPr="00D12B50" w:rsidRDefault="000360E1" w:rsidP="00E70DBB">
            <w:pPr>
              <w:spacing w:line="240" w:lineRule="auto"/>
            </w:pPr>
          </w:p>
          <w:p w14:paraId="50A49A9A" w14:textId="77777777" w:rsidR="000360E1" w:rsidRPr="00D12B50" w:rsidRDefault="000360E1" w:rsidP="00E70DBB">
            <w:pPr>
              <w:spacing w:line="240" w:lineRule="auto"/>
            </w:pPr>
            <w:r w:rsidRPr="00D12B50">
              <w:t xml:space="preserve">ROOT = </w:t>
            </w:r>
            <w:proofErr w:type="gramStart"/>
            <w:r w:rsidRPr="00D12B50">
              <w:t>os.path</w:t>
            </w:r>
            <w:proofErr w:type="gramEnd"/>
            <w:r w:rsidRPr="00D12B50">
              <w:t>.abspath(</w:t>
            </w:r>
            <w:proofErr w:type="gramStart"/>
            <w:r w:rsidRPr="00D12B50">
              <w:t>os.path</w:t>
            </w:r>
            <w:proofErr w:type="gramEnd"/>
            <w:r w:rsidRPr="00D12B50">
              <w:t>.join(</w:t>
            </w:r>
            <w:proofErr w:type="gramStart"/>
            <w:r w:rsidRPr="00D12B50">
              <w:t>os.getcwd</w:t>
            </w:r>
            <w:proofErr w:type="gramEnd"/>
            <w:r w:rsidRPr="00D12B50">
              <w:t>(), '..'))</w:t>
            </w:r>
          </w:p>
          <w:p w14:paraId="55CBD811" w14:textId="77777777" w:rsidR="000360E1" w:rsidRPr="00D12B50" w:rsidRDefault="000360E1" w:rsidP="00E70DBB">
            <w:pPr>
              <w:spacing w:line="240" w:lineRule="auto"/>
            </w:pPr>
            <w:r w:rsidRPr="00D12B50">
              <w:t>PATH_RAW_</w:t>
            </w:r>
            <w:proofErr w:type="gramStart"/>
            <w:r w:rsidRPr="00D12B50">
              <w:t>PRODI  =</w:t>
            </w:r>
            <w:proofErr w:type="gramEnd"/>
            <w:r w:rsidRPr="00D12B50">
              <w:t xml:space="preserve"> </w:t>
            </w:r>
            <w:proofErr w:type="gramStart"/>
            <w:r w:rsidRPr="00D12B50">
              <w:t>os.path</w:t>
            </w:r>
            <w:proofErr w:type="gramEnd"/>
            <w:r w:rsidRPr="00D12B50">
              <w:t>.</w:t>
            </w:r>
            <w:proofErr w:type="gramStart"/>
            <w:r w:rsidRPr="00D12B50">
              <w:t>join(</w:t>
            </w:r>
            <w:proofErr w:type="gramEnd"/>
            <w:r w:rsidRPr="00D12B50">
              <w:t>ROOT, 'Data', 'Processed', 'unsil_prodi_fresh.csv')</w:t>
            </w:r>
          </w:p>
          <w:p w14:paraId="082CE104" w14:textId="77777777" w:rsidR="000360E1" w:rsidRPr="00D12B50" w:rsidRDefault="000360E1" w:rsidP="00E70DBB">
            <w:pPr>
              <w:spacing w:line="240" w:lineRule="auto"/>
            </w:pPr>
            <w:r w:rsidRPr="00D12B50">
              <w:t xml:space="preserve">PATH_RAW_UNIV   = </w:t>
            </w:r>
            <w:proofErr w:type="gramStart"/>
            <w:r w:rsidRPr="00D12B50">
              <w:t>os.path</w:t>
            </w:r>
            <w:proofErr w:type="gramEnd"/>
            <w:r w:rsidRPr="00D12B50">
              <w:t>.</w:t>
            </w:r>
            <w:proofErr w:type="gramStart"/>
            <w:r w:rsidRPr="00D12B50">
              <w:t>join(</w:t>
            </w:r>
            <w:proofErr w:type="gramEnd"/>
            <w:r w:rsidRPr="00D12B50">
              <w:t>ROOT, 'Data', 'Processed', 'unsil_univ_fresh.csv')</w:t>
            </w:r>
          </w:p>
          <w:p w14:paraId="3CC10BF4" w14:textId="77777777" w:rsidR="000360E1" w:rsidRPr="00D12B50" w:rsidRDefault="000360E1" w:rsidP="00E70DBB">
            <w:pPr>
              <w:spacing w:line="240" w:lineRule="auto"/>
            </w:pPr>
            <w:r w:rsidRPr="00D12B50">
              <w:t xml:space="preserve">PATH_OUT_SCHEMA = </w:t>
            </w:r>
            <w:proofErr w:type="gramStart"/>
            <w:r w:rsidRPr="00D12B50">
              <w:t>os.path</w:t>
            </w:r>
            <w:proofErr w:type="gramEnd"/>
            <w:r w:rsidRPr="00D12B50">
              <w:t>.</w:t>
            </w:r>
            <w:proofErr w:type="gramStart"/>
            <w:r w:rsidRPr="00D12B50">
              <w:t>join(</w:t>
            </w:r>
            <w:proofErr w:type="gramEnd"/>
            <w:r w:rsidRPr="00D12B50">
              <w:t>ROOT, 'Data', 'Star_Schema')</w:t>
            </w:r>
          </w:p>
          <w:p w14:paraId="54F45DA4" w14:textId="77777777" w:rsidR="000360E1" w:rsidRPr="00D12B50" w:rsidRDefault="000360E1" w:rsidP="00E70DBB">
            <w:pPr>
              <w:spacing w:line="240" w:lineRule="auto"/>
            </w:pPr>
            <w:r w:rsidRPr="00D12B50">
              <w:t xml:space="preserve">PATH_OUT_MASTER = </w:t>
            </w:r>
            <w:proofErr w:type="gramStart"/>
            <w:r w:rsidRPr="00D12B50">
              <w:t>os.path</w:t>
            </w:r>
            <w:proofErr w:type="gramEnd"/>
            <w:r w:rsidRPr="00D12B50">
              <w:t>.</w:t>
            </w:r>
            <w:proofErr w:type="gramStart"/>
            <w:r w:rsidRPr="00D12B50">
              <w:t>join(</w:t>
            </w:r>
            <w:proofErr w:type="gramEnd"/>
            <w:r w:rsidRPr="00D12B50">
              <w:t>ROOT, 'Data', 'Processed', 'master_looker_unsil.csv')</w:t>
            </w:r>
          </w:p>
          <w:p w14:paraId="3DB939CA" w14:textId="77777777" w:rsidR="000360E1" w:rsidRPr="00D12B50" w:rsidRDefault="000360E1" w:rsidP="00E70DBB">
            <w:pPr>
              <w:spacing w:line="240" w:lineRule="auto"/>
            </w:pPr>
          </w:p>
          <w:p w14:paraId="05EAD2BA" w14:textId="77777777" w:rsidR="000360E1" w:rsidRPr="00D12B50" w:rsidRDefault="000360E1" w:rsidP="00E70DBB">
            <w:pPr>
              <w:spacing w:line="240" w:lineRule="auto"/>
            </w:pPr>
            <w:proofErr w:type="gramStart"/>
            <w:r w:rsidRPr="00D12B50">
              <w:t>os.makedirs</w:t>
            </w:r>
            <w:proofErr w:type="gramEnd"/>
            <w:r w:rsidRPr="00D12B50">
              <w:t>(PATH_OUT_SCHEMA, exist_ok=True)</w:t>
            </w:r>
          </w:p>
          <w:p w14:paraId="1CA2E2F8" w14:textId="77777777" w:rsidR="000360E1" w:rsidRPr="00D12B50" w:rsidRDefault="000360E1" w:rsidP="00E70DBB">
            <w:pPr>
              <w:spacing w:line="240" w:lineRule="auto"/>
            </w:pPr>
          </w:p>
          <w:p w14:paraId="2FE9FCD1" w14:textId="77777777" w:rsidR="000360E1" w:rsidRPr="00D12B50" w:rsidRDefault="000360E1" w:rsidP="00E70DBB">
            <w:pPr>
              <w:spacing w:line="240" w:lineRule="auto"/>
            </w:pPr>
            <w:r w:rsidRPr="00D12B50">
              <w:t># Membaca data mentah</w:t>
            </w:r>
          </w:p>
          <w:p w14:paraId="3E94A4A9" w14:textId="77777777" w:rsidR="000360E1" w:rsidRPr="00D12B50" w:rsidRDefault="000360E1" w:rsidP="00E70DBB">
            <w:pPr>
              <w:spacing w:line="240" w:lineRule="auto"/>
            </w:pPr>
            <w:r w:rsidRPr="00D12B50">
              <w:t xml:space="preserve">df_prodi_raw = </w:t>
            </w:r>
            <w:proofErr w:type="gramStart"/>
            <w:r w:rsidRPr="00D12B50">
              <w:t>pd.read</w:t>
            </w:r>
            <w:proofErr w:type="gramEnd"/>
            <w:r w:rsidRPr="00D12B50">
              <w:t>_</w:t>
            </w:r>
            <w:proofErr w:type="gramStart"/>
            <w:r w:rsidRPr="00D12B50">
              <w:t>csv(</w:t>
            </w:r>
            <w:proofErr w:type="gramEnd"/>
            <w:r w:rsidRPr="00D12B50">
              <w:t>PATH_RAW_PRODI)</w:t>
            </w:r>
          </w:p>
          <w:p w14:paraId="677DACDA" w14:textId="77777777" w:rsidR="000360E1" w:rsidRPr="00D12B50" w:rsidRDefault="000360E1" w:rsidP="00E70DBB">
            <w:pPr>
              <w:spacing w:line="240" w:lineRule="auto"/>
            </w:pPr>
            <w:r w:rsidRPr="00D12B50">
              <w:t>df_univ_</w:t>
            </w:r>
            <w:proofErr w:type="gramStart"/>
            <w:r w:rsidRPr="00D12B50">
              <w:t>raw  =</w:t>
            </w:r>
            <w:proofErr w:type="gramEnd"/>
            <w:r w:rsidRPr="00D12B50">
              <w:t xml:space="preserve"> </w:t>
            </w:r>
            <w:proofErr w:type="gramStart"/>
            <w:r w:rsidRPr="00D12B50">
              <w:t>pd.read</w:t>
            </w:r>
            <w:proofErr w:type="gramEnd"/>
            <w:r w:rsidRPr="00D12B50">
              <w:t>_</w:t>
            </w:r>
            <w:proofErr w:type="gramStart"/>
            <w:r w:rsidRPr="00D12B50">
              <w:t>csv(</w:t>
            </w:r>
            <w:proofErr w:type="gramEnd"/>
            <w:r w:rsidRPr="00D12B50">
              <w:t>PATH_RAW_UNIV)</w:t>
            </w:r>
          </w:p>
          <w:p w14:paraId="5B5D0FA5" w14:textId="77777777" w:rsidR="000360E1" w:rsidRPr="00D12B50" w:rsidRDefault="000360E1" w:rsidP="00E70DBB">
            <w:pPr>
              <w:spacing w:line="240" w:lineRule="auto"/>
            </w:pPr>
          </w:p>
          <w:p w14:paraId="1C2E0EBA" w14:textId="77777777" w:rsidR="000360E1" w:rsidRPr="00D12B50" w:rsidRDefault="000360E1" w:rsidP="00E70DBB">
            <w:pPr>
              <w:spacing w:line="240" w:lineRule="auto"/>
            </w:pPr>
            <w:proofErr w:type="gramStart"/>
            <w:r w:rsidRPr="00D12B50">
              <w:t>print(</w:t>
            </w:r>
            <w:proofErr w:type="gramEnd"/>
            <w:r w:rsidRPr="00D12B50">
              <w:t xml:space="preserve">f"File </w:t>
            </w:r>
            <w:proofErr w:type="gramStart"/>
            <w:r w:rsidRPr="00D12B50">
              <w:t>prodi  :</w:t>
            </w:r>
            <w:proofErr w:type="gramEnd"/>
            <w:r w:rsidRPr="00D12B50">
              <w:t xml:space="preserve"> {len(df_prodi_raw)} baris")</w:t>
            </w:r>
          </w:p>
          <w:p w14:paraId="2DF7AA9F" w14:textId="77777777" w:rsidR="000360E1" w:rsidRPr="00D12B50" w:rsidRDefault="000360E1" w:rsidP="00E70DBB">
            <w:pPr>
              <w:spacing w:line="240" w:lineRule="auto"/>
            </w:pPr>
            <w:proofErr w:type="gramStart"/>
            <w:r w:rsidRPr="00D12B50">
              <w:t>print(</w:t>
            </w:r>
            <w:proofErr w:type="gramEnd"/>
            <w:r w:rsidRPr="00D12B50">
              <w:t xml:space="preserve">f"Prodi </w:t>
            </w:r>
            <w:proofErr w:type="gramStart"/>
            <w:r w:rsidRPr="00D12B50">
              <w:t>unik  :</w:t>
            </w:r>
            <w:proofErr w:type="gramEnd"/>
            <w:r w:rsidRPr="00D12B50">
              <w:t xml:space="preserve"> {df_prodi_raw['nama_program_studi'</w:t>
            </w:r>
            <w:proofErr w:type="gramStart"/>
            <w:r w:rsidRPr="00D12B50">
              <w:t>].nunique</w:t>
            </w:r>
            <w:proofErr w:type="gramEnd"/>
            <w:r w:rsidRPr="00D12B50">
              <w:t>()}")</w:t>
            </w:r>
          </w:p>
          <w:p w14:paraId="11596052" w14:textId="77777777" w:rsidR="000360E1" w:rsidRPr="00D12B50" w:rsidRDefault="000360E1" w:rsidP="00E70DBB">
            <w:pPr>
              <w:spacing w:line="240" w:lineRule="auto"/>
            </w:pPr>
            <w:proofErr w:type="gramStart"/>
            <w:r w:rsidRPr="00D12B50">
              <w:t>print(</w:t>
            </w:r>
            <w:proofErr w:type="gramEnd"/>
            <w:r w:rsidRPr="00D12B50">
              <w:t xml:space="preserve">f"Periode   </w:t>
            </w:r>
            <w:proofErr w:type="gramStart"/>
            <w:r w:rsidRPr="00D12B50">
              <w:t xml:space="preserve">  :</w:t>
            </w:r>
            <w:proofErr w:type="gramEnd"/>
            <w:r w:rsidRPr="00D12B50">
              <w:t xml:space="preserve"> {sorted(df_prodi_raw['tahun_pelaporan'</w:t>
            </w:r>
            <w:proofErr w:type="gramStart"/>
            <w:r w:rsidRPr="00D12B50">
              <w:t>].unique</w:t>
            </w:r>
            <w:proofErr w:type="gramEnd"/>
            <w:r w:rsidRPr="00D12B50">
              <w:t>())}")</w:t>
            </w:r>
          </w:p>
          <w:p w14:paraId="2CD0D300" w14:textId="77777777" w:rsidR="000360E1" w:rsidRPr="00D12B50" w:rsidRDefault="000360E1" w:rsidP="00E70DBB">
            <w:pPr>
              <w:spacing w:line="240" w:lineRule="auto"/>
            </w:pPr>
            <w:proofErr w:type="gramStart"/>
            <w:r w:rsidRPr="00D12B50">
              <w:t>print(</w:t>
            </w:r>
            <w:proofErr w:type="gramEnd"/>
            <w:r w:rsidRPr="00D12B50">
              <w:t>f"Nilai kosong: {df_prodi_</w:t>
            </w:r>
            <w:proofErr w:type="gramStart"/>
            <w:r w:rsidRPr="00D12B50">
              <w:t>raw.isnull</w:t>
            </w:r>
            <w:proofErr w:type="gramEnd"/>
            <w:r w:rsidRPr="00D12B50">
              <w:t>(</w:t>
            </w:r>
            <w:proofErr w:type="gramStart"/>
            <w:r w:rsidRPr="00D12B50">
              <w:t>).sum()[</w:t>
            </w:r>
            <w:proofErr w:type="gramEnd"/>
            <w:r w:rsidRPr="00D12B50">
              <w:t>df_prodi_</w:t>
            </w:r>
            <w:proofErr w:type="gramStart"/>
            <w:r w:rsidRPr="00D12B50">
              <w:t>raw.isnull</w:t>
            </w:r>
            <w:proofErr w:type="gramEnd"/>
            <w:r w:rsidRPr="00D12B50">
              <w:t>(</w:t>
            </w:r>
            <w:proofErr w:type="gramStart"/>
            <w:r w:rsidRPr="00D12B50">
              <w:t>).sum</w:t>
            </w:r>
            <w:proofErr w:type="gramEnd"/>
            <w:r w:rsidRPr="00D12B50">
              <w:t>() &gt; 0]}")</w:t>
            </w:r>
          </w:p>
        </w:tc>
      </w:tr>
    </w:tbl>
    <w:p w14:paraId="1F3AD03F" w14:textId="77777777" w:rsidR="000360E1" w:rsidRDefault="000360E1" w:rsidP="000360E1">
      <w:pPr>
        <w:ind w:firstLine="720"/>
      </w:pPr>
    </w:p>
    <w:p w14:paraId="2E53C227" w14:textId="77777777" w:rsidR="000360E1" w:rsidRDefault="000360E1" w:rsidP="000360E1">
      <w:pPr>
        <w:ind w:firstLine="720"/>
        <w:rPr>
          <w:lang w:val="sv-SE"/>
        </w:rPr>
      </w:pPr>
      <w:r w:rsidRPr="00295DAE">
        <w:rPr>
          <w:lang w:val="sv-SE"/>
        </w:rPr>
        <w:t>Berdasarkan Kode Program 3.2, tahap </w:t>
      </w:r>
      <w:r w:rsidRPr="00295DAE">
        <w:rPr>
          <w:i/>
          <w:iCs/>
          <w:lang w:val="sv-SE"/>
        </w:rPr>
        <w:t>extract</w:t>
      </w:r>
      <w:r w:rsidRPr="00295DAE">
        <w:rPr>
          <w:lang w:val="sv-SE"/>
        </w:rPr>
        <w:t> membaca kedua berkas CSV menggunakan fungsi pd.read_csv() dari pustaka Pandas. Selanjutnya dilakukan pengecekan awal (</w:t>
      </w:r>
      <w:r w:rsidRPr="00295DAE">
        <w:rPr>
          <w:i/>
          <w:iCs/>
          <w:lang w:val="sv-SE"/>
        </w:rPr>
        <w:t>sanity check</w:t>
      </w:r>
      <w:r w:rsidRPr="00295DAE">
        <w:rPr>
          <w:lang w:val="sv-SE"/>
        </w:rPr>
        <w:t>) terhadap jumlah baris, jumlah program studi unik, ketersediaan periode pelaporan, serta jumlah nilai kosong (</w:t>
      </w:r>
      <w:r w:rsidRPr="00295DAE">
        <w:rPr>
          <w:i/>
          <w:iCs/>
          <w:lang w:val="sv-SE"/>
        </w:rPr>
        <w:t>null</w:t>
      </w:r>
      <w:r w:rsidRPr="00295DAE">
        <w:rPr>
          <w:lang w:val="sv-SE"/>
        </w:rPr>
        <w:t>) per kolom. Pada tahap ini, data masih bersifat nasional dengan cakupan seluruh PTN BLU. Pengecekan ini penting untuk memastikan integritas data mentah sebelum memasuki tahap transformasi.</w:t>
      </w:r>
    </w:p>
    <w:p w14:paraId="0A419DAD" w14:textId="733C9A57" w:rsidR="00D12B50" w:rsidRPr="00D12B50" w:rsidRDefault="00D12B50" w:rsidP="00172ABE">
      <w:pPr>
        <w:pStyle w:val="Heading3"/>
        <w:rPr>
          <w:lang w:val="sv-SE"/>
        </w:rPr>
      </w:pPr>
      <w:bookmarkStart w:id="71" w:name="_Toc233721961"/>
      <w:r w:rsidRPr="00D12B50">
        <w:rPr>
          <w:lang w:val="sv-SE"/>
        </w:rPr>
        <w:t>Tabel Dimensi</w:t>
      </w:r>
      <w:bookmarkEnd w:id="71"/>
    </w:p>
    <w:p w14:paraId="6977091D" w14:textId="76F9F25D" w:rsidR="00D12B50" w:rsidRPr="00D12B50" w:rsidRDefault="00D12B50" w:rsidP="00D12B50">
      <w:pPr>
        <w:ind w:firstLine="720"/>
        <w:rPr>
          <w:lang w:val="sv-SE"/>
        </w:rPr>
      </w:pPr>
      <w:r w:rsidRPr="00D12B50">
        <w:rPr>
          <w:lang w:val="sv-SE"/>
        </w:rPr>
        <w:t>Dim_Waktu menyimpan informasi temporal yang digunakan sebagai dimensi analisis longitudinal. Struktur tabel ini disajikan pada Tabel 3.4.</w:t>
      </w:r>
    </w:p>
    <w:p w14:paraId="66A1BB2A" w14:textId="2EFDA204" w:rsidR="00A519ED" w:rsidRPr="00A519ED" w:rsidRDefault="00A519ED" w:rsidP="00A519ED">
      <w:pPr>
        <w:pStyle w:val="Tabel"/>
      </w:pPr>
      <w:bookmarkStart w:id="72" w:name="_Toc231901110"/>
      <w:r w:rsidRPr="00A519ED">
        <w:t xml:space="preserve">Tabel 3. </w:t>
      </w:r>
      <w:r w:rsidR="00762F23">
        <w:fldChar w:fldCharType="begin"/>
      </w:r>
      <w:r w:rsidR="00762F23">
        <w:instrText xml:space="preserve"> SEQ Tabel_3. \* ARABIC </w:instrText>
      </w:r>
      <w:r w:rsidR="00762F23">
        <w:fldChar w:fldCharType="separate"/>
      </w:r>
      <w:r w:rsidR="00762F23">
        <w:rPr>
          <w:noProof/>
        </w:rPr>
        <w:t>5</w:t>
      </w:r>
      <w:r w:rsidR="00762F23">
        <w:fldChar w:fldCharType="end"/>
      </w:r>
      <w:r w:rsidRPr="00A519ED">
        <w:t xml:space="preserve"> </w:t>
      </w:r>
      <w:r w:rsidRPr="00D12B50">
        <w:t>Struktur Tabel Dim_Waktu</w:t>
      </w:r>
      <w:r w:rsidR="00AF020A">
        <w:t xml:space="preserve"> v</w:t>
      </w:r>
      <w:bookmarkEnd w:id="72"/>
      <w:r w:rsidR="00425D87">
        <w:t xml:space="preserve"> </w:t>
      </w:r>
    </w:p>
    <w:tbl>
      <w:tblPr>
        <w:tblStyle w:val="TableGrid"/>
        <w:tblW w:w="0" w:type="auto"/>
        <w:tblLook w:val="04A0" w:firstRow="1" w:lastRow="0" w:firstColumn="1" w:lastColumn="0" w:noHBand="0" w:noVBand="1"/>
      </w:tblPr>
      <w:tblGrid>
        <w:gridCol w:w="510"/>
        <w:gridCol w:w="1816"/>
        <w:gridCol w:w="1359"/>
        <w:gridCol w:w="3621"/>
      </w:tblGrid>
      <w:tr w:rsidR="00D12B50" w:rsidRPr="00D12B50" w14:paraId="667C24CE" w14:textId="77777777" w:rsidTr="00D12B50">
        <w:tc>
          <w:tcPr>
            <w:tcW w:w="0" w:type="auto"/>
            <w:hideMark/>
          </w:tcPr>
          <w:p w14:paraId="2736DB32" w14:textId="77777777" w:rsidR="00D12B50" w:rsidRPr="00D12B50" w:rsidRDefault="00D12B50" w:rsidP="00D12B50">
            <w:pPr>
              <w:spacing w:line="240" w:lineRule="auto"/>
            </w:pPr>
            <w:r w:rsidRPr="00D12B50">
              <w:t>No</w:t>
            </w:r>
          </w:p>
        </w:tc>
        <w:tc>
          <w:tcPr>
            <w:tcW w:w="0" w:type="auto"/>
            <w:hideMark/>
          </w:tcPr>
          <w:p w14:paraId="7E83DB3D" w14:textId="77777777" w:rsidR="00D12B50" w:rsidRPr="00D12B50" w:rsidRDefault="00D12B50" w:rsidP="00D12B50">
            <w:pPr>
              <w:spacing w:line="240" w:lineRule="auto"/>
            </w:pPr>
            <w:r w:rsidRPr="00D12B50">
              <w:t>Nama Kolom</w:t>
            </w:r>
          </w:p>
        </w:tc>
        <w:tc>
          <w:tcPr>
            <w:tcW w:w="0" w:type="auto"/>
            <w:hideMark/>
          </w:tcPr>
          <w:p w14:paraId="237EA2D8" w14:textId="77777777" w:rsidR="00D12B50" w:rsidRPr="00D12B50" w:rsidRDefault="00D12B50" w:rsidP="00D12B50">
            <w:pPr>
              <w:spacing w:line="240" w:lineRule="auto"/>
            </w:pPr>
            <w:r w:rsidRPr="00D12B50">
              <w:t>Tipe Data</w:t>
            </w:r>
          </w:p>
        </w:tc>
        <w:tc>
          <w:tcPr>
            <w:tcW w:w="0" w:type="auto"/>
            <w:hideMark/>
          </w:tcPr>
          <w:p w14:paraId="4C39F516" w14:textId="77777777" w:rsidR="00D12B50" w:rsidRPr="00D12B50" w:rsidRDefault="00D12B50" w:rsidP="00D12B50">
            <w:pPr>
              <w:spacing w:line="240" w:lineRule="auto"/>
            </w:pPr>
            <w:r w:rsidRPr="00D12B50">
              <w:t>Keterangan</w:t>
            </w:r>
          </w:p>
        </w:tc>
      </w:tr>
      <w:tr w:rsidR="00D12B50" w:rsidRPr="00D12B50" w14:paraId="41D025AB" w14:textId="77777777" w:rsidTr="00D12B50">
        <w:tc>
          <w:tcPr>
            <w:tcW w:w="0" w:type="auto"/>
            <w:hideMark/>
          </w:tcPr>
          <w:p w14:paraId="439CEE8B" w14:textId="77777777" w:rsidR="00D12B50" w:rsidRPr="00D12B50" w:rsidRDefault="00D12B50" w:rsidP="00D12B50">
            <w:pPr>
              <w:spacing w:line="240" w:lineRule="auto"/>
            </w:pPr>
            <w:r w:rsidRPr="00D12B50">
              <w:t>1</w:t>
            </w:r>
          </w:p>
        </w:tc>
        <w:tc>
          <w:tcPr>
            <w:tcW w:w="0" w:type="auto"/>
            <w:hideMark/>
          </w:tcPr>
          <w:p w14:paraId="76782010" w14:textId="77777777" w:rsidR="00D12B50" w:rsidRPr="00D12B50" w:rsidRDefault="00D12B50" w:rsidP="00D12B50">
            <w:pPr>
              <w:spacing w:line="240" w:lineRule="auto"/>
            </w:pPr>
            <w:r w:rsidRPr="00D12B50">
              <w:t>id_waktu</w:t>
            </w:r>
          </w:p>
        </w:tc>
        <w:tc>
          <w:tcPr>
            <w:tcW w:w="0" w:type="auto"/>
            <w:hideMark/>
          </w:tcPr>
          <w:p w14:paraId="7972F048" w14:textId="77777777" w:rsidR="00D12B50" w:rsidRPr="00D12B50" w:rsidRDefault="00D12B50" w:rsidP="00D12B50">
            <w:pPr>
              <w:spacing w:line="240" w:lineRule="auto"/>
            </w:pPr>
            <w:r w:rsidRPr="00D12B50">
              <w:t>INTEGER</w:t>
            </w:r>
          </w:p>
        </w:tc>
        <w:tc>
          <w:tcPr>
            <w:tcW w:w="0" w:type="auto"/>
            <w:hideMark/>
          </w:tcPr>
          <w:p w14:paraId="4978FEB4" w14:textId="77777777" w:rsidR="00D12B50" w:rsidRPr="00D12B50" w:rsidRDefault="00D12B50" w:rsidP="00D12B50">
            <w:pPr>
              <w:spacing w:line="240" w:lineRule="auto"/>
            </w:pPr>
            <w:r w:rsidRPr="00D12B50">
              <w:t>Kunci primer, urutan kronologis</w:t>
            </w:r>
          </w:p>
        </w:tc>
      </w:tr>
      <w:tr w:rsidR="00D12B50" w:rsidRPr="00D12B50" w14:paraId="30F40719" w14:textId="77777777" w:rsidTr="00D12B50">
        <w:tc>
          <w:tcPr>
            <w:tcW w:w="0" w:type="auto"/>
            <w:hideMark/>
          </w:tcPr>
          <w:p w14:paraId="6941E8A3" w14:textId="77777777" w:rsidR="00D12B50" w:rsidRPr="00D12B50" w:rsidRDefault="00D12B50" w:rsidP="00D12B50">
            <w:pPr>
              <w:spacing w:line="240" w:lineRule="auto"/>
            </w:pPr>
            <w:r w:rsidRPr="00D12B50">
              <w:t>2</w:t>
            </w:r>
          </w:p>
        </w:tc>
        <w:tc>
          <w:tcPr>
            <w:tcW w:w="0" w:type="auto"/>
            <w:hideMark/>
          </w:tcPr>
          <w:p w14:paraId="2086950D" w14:textId="77777777" w:rsidR="00D12B50" w:rsidRPr="00D12B50" w:rsidRDefault="00D12B50" w:rsidP="00D12B50">
            <w:pPr>
              <w:spacing w:line="240" w:lineRule="auto"/>
            </w:pPr>
            <w:r w:rsidRPr="00D12B50">
              <w:t>tahun_pelaporan</w:t>
            </w:r>
          </w:p>
        </w:tc>
        <w:tc>
          <w:tcPr>
            <w:tcW w:w="0" w:type="auto"/>
            <w:hideMark/>
          </w:tcPr>
          <w:p w14:paraId="6610D369" w14:textId="77777777" w:rsidR="00D12B50" w:rsidRPr="00D12B50" w:rsidRDefault="00D12B50" w:rsidP="00D12B50">
            <w:pPr>
              <w:spacing w:line="240" w:lineRule="auto"/>
            </w:pPr>
            <w:r w:rsidRPr="00D12B50">
              <w:t>VARCHAR</w:t>
            </w:r>
          </w:p>
        </w:tc>
        <w:tc>
          <w:tcPr>
            <w:tcW w:w="0" w:type="auto"/>
            <w:hideMark/>
          </w:tcPr>
          <w:p w14:paraId="2E8B4C1F" w14:textId="77777777" w:rsidR="00D12B50" w:rsidRPr="00D12B50" w:rsidRDefault="00D12B50" w:rsidP="00D12B50">
            <w:pPr>
              <w:spacing w:line="240" w:lineRule="auto"/>
            </w:pPr>
            <w:r w:rsidRPr="00D12B50">
              <w:t>Label periode (mis. "Ganjil 2023")</w:t>
            </w:r>
          </w:p>
        </w:tc>
      </w:tr>
      <w:tr w:rsidR="00D12B50" w:rsidRPr="00D12B50" w14:paraId="76445C0D" w14:textId="77777777" w:rsidTr="00D12B50">
        <w:tc>
          <w:tcPr>
            <w:tcW w:w="0" w:type="auto"/>
            <w:hideMark/>
          </w:tcPr>
          <w:p w14:paraId="1CC108A6" w14:textId="77777777" w:rsidR="00D12B50" w:rsidRPr="00D12B50" w:rsidRDefault="00D12B50" w:rsidP="00D12B50">
            <w:pPr>
              <w:spacing w:line="240" w:lineRule="auto"/>
            </w:pPr>
            <w:r w:rsidRPr="00D12B50">
              <w:t>3</w:t>
            </w:r>
          </w:p>
        </w:tc>
        <w:tc>
          <w:tcPr>
            <w:tcW w:w="0" w:type="auto"/>
            <w:hideMark/>
          </w:tcPr>
          <w:p w14:paraId="3475957B" w14:textId="77777777" w:rsidR="00D12B50" w:rsidRPr="00D12B50" w:rsidRDefault="00D12B50" w:rsidP="00D12B50">
            <w:pPr>
              <w:spacing w:line="240" w:lineRule="auto"/>
            </w:pPr>
            <w:r w:rsidRPr="00D12B50">
              <w:t>semester</w:t>
            </w:r>
          </w:p>
        </w:tc>
        <w:tc>
          <w:tcPr>
            <w:tcW w:w="0" w:type="auto"/>
            <w:hideMark/>
          </w:tcPr>
          <w:p w14:paraId="1DF46CF9" w14:textId="77777777" w:rsidR="00D12B50" w:rsidRPr="00D12B50" w:rsidRDefault="00D12B50" w:rsidP="00D12B50">
            <w:pPr>
              <w:spacing w:line="240" w:lineRule="auto"/>
            </w:pPr>
            <w:r w:rsidRPr="00D12B50">
              <w:t>VARCHAR</w:t>
            </w:r>
          </w:p>
        </w:tc>
        <w:tc>
          <w:tcPr>
            <w:tcW w:w="0" w:type="auto"/>
            <w:hideMark/>
          </w:tcPr>
          <w:p w14:paraId="45054567" w14:textId="77777777" w:rsidR="00D12B50" w:rsidRPr="00D12B50" w:rsidRDefault="00D12B50" w:rsidP="00D12B50">
            <w:pPr>
              <w:spacing w:line="240" w:lineRule="auto"/>
            </w:pPr>
            <w:proofErr w:type="gramStart"/>
            <w:r w:rsidRPr="00D12B50">
              <w:t>Jenis</w:t>
            </w:r>
            <w:proofErr w:type="gramEnd"/>
            <w:r w:rsidRPr="00D12B50">
              <w:t xml:space="preserve"> semester ("Ganjil" / "Genap")</w:t>
            </w:r>
          </w:p>
        </w:tc>
      </w:tr>
      <w:tr w:rsidR="00D12B50" w:rsidRPr="00D12B50" w14:paraId="77F6E243" w14:textId="77777777" w:rsidTr="00D12B50">
        <w:tc>
          <w:tcPr>
            <w:tcW w:w="0" w:type="auto"/>
            <w:hideMark/>
          </w:tcPr>
          <w:p w14:paraId="378C648C" w14:textId="77777777" w:rsidR="00D12B50" w:rsidRPr="00D12B50" w:rsidRDefault="00D12B50" w:rsidP="00D12B50">
            <w:pPr>
              <w:spacing w:line="240" w:lineRule="auto"/>
            </w:pPr>
            <w:r w:rsidRPr="00D12B50">
              <w:t>4</w:t>
            </w:r>
          </w:p>
        </w:tc>
        <w:tc>
          <w:tcPr>
            <w:tcW w:w="0" w:type="auto"/>
            <w:hideMark/>
          </w:tcPr>
          <w:p w14:paraId="1FFA1239" w14:textId="77777777" w:rsidR="00D12B50" w:rsidRPr="00D12B50" w:rsidRDefault="00D12B50" w:rsidP="00D12B50">
            <w:pPr>
              <w:spacing w:line="240" w:lineRule="auto"/>
            </w:pPr>
            <w:r w:rsidRPr="00D12B50">
              <w:t>tahun</w:t>
            </w:r>
          </w:p>
        </w:tc>
        <w:tc>
          <w:tcPr>
            <w:tcW w:w="0" w:type="auto"/>
            <w:hideMark/>
          </w:tcPr>
          <w:p w14:paraId="5799D37F" w14:textId="77777777" w:rsidR="00D12B50" w:rsidRPr="00D12B50" w:rsidRDefault="00D12B50" w:rsidP="00D12B50">
            <w:pPr>
              <w:spacing w:line="240" w:lineRule="auto"/>
            </w:pPr>
            <w:r w:rsidRPr="00D12B50">
              <w:t>INTEGER</w:t>
            </w:r>
          </w:p>
        </w:tc>
        <w:tc>
          <w:tcPr>
            <w:tcW w:w="0" w:type="auto"/>
            <w:hideMark/>
          </w:tcPr>
          <w:p w14:paraId="43539138" w14:textId="77777777" w:rsidR="00D12B50" w:rsidRPr="00D12B50" w:rsidRDefault="00D12B50" w:rsidP="00D12B50">
            <w:pPr>
              <w:spacing w:line="240" w:lineRule="auto"/>
            </w:pPr>
            <w:r w:rsidRPr="00D12B50">
              <w:t>Tahun akademik (mis. 2023)</w:t>
            </w:r>
          </w:p>
        </w:tc>
      </w:tr>
    </w:tbl>
    <w:p w14:paraId="72CED71F" w14:textId="77777777" w:rsidR="00D12B50" w:rsidRDefault="00D12B50" w:rsidP="00D12B50">
      <w:pPr>
        <w:ind w:firstLine="720"/>
        <w:rPr>
          <w:lang w:val="sv-SE"/>
        </w:rPr>
      </w:pPr>
    </w:p>
    <w:p w14:paraId="4E6CD9F1" w14:textId="7E6C8A3D" w:rsidR="00D12B50" w:rsidRPr="00762F23" w:rsidRDefault="00D12B50" w:rsidP="00762F23">
      <w:pPr>
        <w:ind w:firstLine="720"/>
        <w:rPr>
          <w:lang w:val="sv-SE"/>
        </w:rPr>
      </w:pPr>
      <w:r w:rsidRPr="00D12B50">
        <w:rPr>
          <w:lang w:val="sv-SE"/>
        </w:rPr>
        <w:t>Berdasarkan Tabel 3.</w:t>
      </w:r>
      <w:r w:rsidR="00762F23">
        <w:rPr>
          <w:lang w:val="sv-SE"/>
        </w:rPr>
        <w:t>5</w:t>
      </w:r>
      <w:r w:rsidRPr="00D12B50">
        <w:rPr>
          <w:lang w:val="sv-SE"/>
        </w:rPr>
        <w:t>, Dim_Waktu memuat lima baris yang merepresentasikan lima periode pelaporan yang dicakup dalam penelitian ini, dari Ganjil 2023 hingga Ganjil 2025.</w:t>
      </w:r>
      <w:r>
        <w:rPr>
          <w:lang w:val="sv-SE"/>
        </w:rPr>
        <w:t xml:space="preserve"> </w:t>
      </w:r>
      <w:r w:rsidRPr="00D12B50">
        <w:rPr>
          <w:lang w:val="sv-SE"/>
        </w:rPr>
        <w:t>Dim_Prodi menyimpan atribut deskriptif program studi. Struktur tabel ini disajikan pada Tabel 3.5.</w:t>
      </w:r>
    </w:p>
    <w:p w14:paraId="1ACE1865" w14:textId="2F61803E" w:rsidR="00762F23" w:rsidRPr="00762F23" w:rsidRDefault="00762F23" w:rsidP="00762F23">
      <w:pPr>
        <w:pStyle w:val="Tabel"/>
      </w:pPr>
      <w:bookmarkStart w:id="73" w:name="_Toc231901111"/>
      <w:r w:rsidRPr="00762F23">
        <w:t xml:space="preserve">Tabel 3. </w:t>
      </w:r>
      <w:r>
        <w:fldChar w:fldCharType="begin"/>
      </w:r>
      <w:r w:rsidRPr="00762F23">
        <w:instrText xml:space="preserve"> SEQ Tabel_3. \* ARABIC </w:instrText>
      </w:r>
      <w:r>
        <w:fldChar w:fldCharType="separate"/>
      </w:r>
      <w:r>
        <w:rPr>
          <w:noProof/>
        </w:rPr>
        <w:t>6</w:t>
      </w:r>
      <w:r>
        <w:fldChar w:fldCharType="end"/>
      </w:r>
      <w:r w:rsidRPr="00762F23">
        <w:t xml:space="preserve"> Struktur Tabel Dim_Prodi</w:t>
      </w:r>
      <w:bookmarkEnd w:id="73"/>
    </w:p>
    <w:tbl>
      <w:tblPr>
        <w:tblStyle w:val="TableGrid"/>
        <w:tblW w:w="0" w:type="auto"/>
        <w:tblLook w:val="04A0" w:firstRow="1" w:lastRow="0" w:firstColumn="1" w:lastColumn="0" w:noHBand="0" w:noVBand="1"/>
      </w:tblPr>
      <w:tblGrid>
        <w:gridCol w:w="510"/>
        <w:gridCol w:w="2256"/>
        <w:gridCol w:w="1359"/>
        <w:gridCol w:w="3616"/>
      </w:tblGrid>
      <w:tr w:rsidR="00D12B50" w:rsidRPr="00D12B50" w14:paraId="56BADF5B" w14:textId="77777777" w:rsidTr="00D12B50">
        <w:tc>
          <w:tcPr>
            <w:tcW w:w="0" w:type="auto"/>
            <w:hideMark/>
          </w:tcPr>
          <w:p w14:paraId="5733A7DC" w14:textId="77777777" w:rsidR="00D12B50" w:rsidRPr="00D12B50" w:rsidRDefault="00D12B50" w:rsidP="00D12B50">
            <w:pPr>
              <w:spacing w:line="240" w:lineRule="auto"/>
            </w:pPr>
            <w:r w:rsidRPr="00D12B50">
              <w:t>No</w:t>
            </w:r>
          </w:p>
        </w:tc>
        <w:tc>
          <w:tcPr>
            <w:tcW w:w="0" w:type="auto"/>
            <w:hideMark/>
          </w:tcPr>
          <w:p w14:paraId="73BB8D04" w14:textId="77777777" w:rsidR="00D12B50" w:rsidRPr="00D12B50" w:rsidRDefault="00D12B50" w:rsidP="00D12B50">
            <w:pPr>
              <w:spacing w:line="240" w:lineRule="auto"/>
            </w:pPr>
            <w:r w:rsidRPr="00D12B50">
              <w:t>Nama Kolom</w:t>
            </w:r>
          </w:p>
        </w:tc>
        <w:tc>
          <w:tcPr>
            <w:tcW w:w="0" w:type="auto"/>
            <w:hideMark/>
          </w:tcPr>
          <w:p w14:paraId="7D1DDA72" w14:textId="77777777" w:rsidR="00D12B50" w:rsidRPr="00D12B50" w:rsidRDefault="00D12B50" w:rsidP="00D12B50">
            <w:pPr>
              <w:spacing w:line="240" w:lineRule="auto"/>
            </w:pPr>
            <w:r w:rsidRPr="00D12B50">
              <w:t>Tipe Data</w:t>
            </w:r>
          </w:p>
        </w:tc>
        <w:tc>
          <w:tcPr>
            <w:tcW w:w="0" w:type="auto"/>
            <w:hideMark/>
          </w:tcPr>
          <w:p w14:paraId="7D523B53" w14:textId="77777777" w:rsidR="00D12B50" w:rsidRPr="00D12B50" w:rsidRDefault="00D12B50" w:rsidP="00D12B50">
            <w:pPr>
              <w:spacing w:line="240" w:lineRule="auto"/>
            </w:pPr>
            <w:r w:rsidRPr="00D12B50">
              <w:t>Keterangan</w:t>
            </w:r>
          </w:p>
        </w:tc>
      </w:tr>
      <w:tr w:rsidR="00D12B50" w:rsidRPr="00FF1FA9" w14:paraId="55DE679E" w14:textId="77777777" w:rsidTr="00D12B50">
        <w:tc>
          <w:tcPr>
            <w:tcW w:w="0" w:type="auto"/>
            <w:hideMark/>
          </w:tcPr>
          <w:p w14:paraId="5A1777CE" w14:textId="77777777" w:rsidR="00D12B50" w:rsidRPr="00D12B50" w:rsidRDefault="00D12B50" w:rsidP="00D12B50">
            <w:pPr>
              <w:spacing w:line="240" w:lineRule="auto"/>
            </w:pPr>
            <w:r w:rsidRPr="00D12B50">
              <w:t>1</w:t>
            </w:r>
          </w:p>
        </w:tc>
        <w:tc>
          <w:tcPr>
            <w:tcW w:w="0" w:type="auto"/>
            <w:hideMark/>
          </w:tcPr>
          <w:p w14:paraId="515BFA31" w14:textId="77777777" w:rsidR="00D12B50" w:rsidRPr="00D12B50" w:rsidRDefault="00D12B50" w:rsidP="00D12B50">
            <w:pPr>
              <w:spacing w:line="240" w:lineRule="auto"/>
            </w:pPr>
            <w:r w:rsidRPr="00D12B50">
              <w:t>id_prodi</w:t>
            </w:r>
          </w:p>
        </w:tc>
        <w:tc>
          <w:tcPr>
            <w:tcW w:w="0" w:type="auto"/>
            <w:hideMark/>
          </w:tcPr>
          <w:p w14:paraId="509A1A44" w14:textId="77777777" w:rsidR="00D12B50" w:rsidRPr="00D12B50" w:rsidRDefault="00D12B50" w:rsidP="00D12B50">
            <w:pPr>
              <w:spacing w:line="240" w:lineRule="auto"/>
            </w:pPr>
            <w:r w:rsidRPr="00D12B50">
              <w:t>VARCHAR</w:t>
            </w:r>
          </w:p>
        </w:tc>
        <w:tc>
          <w:tcPr>
            <w:tcW w:w="0" w:type="auto"/>
            <w:hideMark/>
          </w:tcPr>
          <w:p w14:paraId="42EE9532" w14:textId="77777777" w:rsidR="00D12B50" w:rsidRPr="00D12B50" w:rsidRDefault="00D12B50" w:rsidP="00D12B50">
            <w:pPr>
              <w:spacing w:line="240" w:lineRule="auto"/>
              <w:rPr>
                <w:lang w:val="sv-SE"/>
              </w:rPr>
            </w:pPr>
            <w:r w:rsidRPr="00D12B50">
              <w:rPr>
                <w:lang w:val="sv-SE"/>
              </w:rPr>
              <w:t>Kunci primer (kode prodi PDDikti)</w:t>
            </w:r>
          </w:p>
        </w:tc>
      </w:tr>
      <w:tr w:rsidR="00D12B50" w:rsidRPr="00D12B50" w14:paraId="203014A3" w14:textId="77777777" w:rsidTr="00D12B50">
        <w:tc>
          <w:tcPr>
            <w:tcW w:w="0" w:type="auto"/>
            <w:hideMark/>
          </w:tcPr>
          <w:p w14:paraId="503A0B0A" w14:textId="77777777" w:rsidR="00D12B50" w:rsidRPr="00D12B50" w:rsidRDefault="00D12B50" w:rsidP="00D12B50">
            <w:pPr>
              <w:spacing w:line="240" w:lineRule="auto"/>
            </w:pPr>
            <w:r w:rsidRPr="00D12B50">
              <w:t>2</w:t>
            </w:r>
          </w:p>
        </w:tc>
        <w:tc>
          <w:tcPr>
            <w:tcW w:w="0" w:type="auto"/>
            <w:hideMark/>
          </w:tcPr>
          <w:p w14:paraId="5DC65506" w14:textId="77777777" w:rsidR="00D12B50" w:rsidRPr="00D12B50" w:rsidRDefault="00D12B50" w:rsidP="00D12B50">
            <w:pPr>
              <w:spacing w:line="240" w:lineRule="auto"/>
            </w:pPr>
            <w:r w:rsidRPr="00D12B50">
              <w:t>nama_program_studi</w:t>
            </w:r>
          </w:p>
        </w:tc>
        <w:tc>
          <w:tcPr>
            <w:tcW w:w="0" w:type="auto"/>
            <w:hideMark/>
          </w:tcPr>
          <w:p w14:paraId="1CB8B195" w14:textId="77777777" w:rsidR="00D12B50" w:rsidRPr="00D12B50" w:rsidRDefault="00D12B50" w:rsidP="00D12B50">
            <w:pPr>
              <w:spacing w:line="240" w:lineRule="auto"/>
            </w:pPr>
            <w:r w:rsidRPr="00D12B50">
              <w:t>VARCHAR</w:t>
            </w:r>
          </w:p>
        </w:tc>
        <w:tc>
          <w:tcPr>
            <w:tcW w:w="0" w:type="auto"/>
            <w:hideMark/>
          </w:tcPr>
          <w:p w14:paraId="748151E8" w14:textId="77777777" w:rsidR="00D12B50" w:rsidRPr="00D12B50" w:rsidRDefault="00D12B50" w:rsidP="00D12B50">
            <w:pPr>
              <w:spacing w:line="240" w:lineRule="auto"/>
            </w:pPr>
            <w:r w:rsidRPr="00D12B50">
              <w:t>Nama lengkap program studi</w:t>
            </w:r>
          </w:p>
        </w:tc>
      </w:tr>
      <w:tr w:rsidR="00D12B50" w:rsidRPr="00D12B50" w14:paraId="349CB858" w14:textId="77777777" w:rsidTr="00D12B50">
        <w:tc>
          <w:tcPr>
            <w:tcW w:w="0" w:type="auto"/>
            <w:hideMark/>
          </w:tcPr>
          <w:p w14:paraId="6F9485A8" w14:textId="77777777" w:rsidR="00D12B50" w:rsidRPr="00D12B50" w:rsidRDefault="00D12B50" w:rsidP="00D12B50">
            <w:pPr>
              <w:spacing w:line="240" w:lineRule="auto"/>
            </w:pPr>
            <w:r w:rsidRPr="00D12B50">
              <w:t>3</w:t>
            </w:r>
          </w:p>
        </w:tc>
        <w:tc>
          <w:tcPr>
            <w:tcW w:w="0" w:type="auto"/>
            <w:hideMark/>
          </w:tcPr>
          <w:p w14:paraId="2FD87312" w14:textId="77777777" w:rsidR="00D12B50" w:rsidRPr="00D12B50" w:rsidRDefault="00D12B50" w:rsidP="00D12B50">
            <w:pPr>
              <w:spacing w:line="240" w:lineRule="auto"/>
            </w:pPr>
            <w:r w:rsidRPr="00D12B50">
              <w:t>jenjang</w:t>
            </w:r>
          </w:p>
        </w:tc>
        <w:tc>
          <w:tcPr>
            <w:tcW w:w="0" w:type="auto"/>
            <w:hideMark/>
          </w:tcPr>
          <w:p w14:paraId="1DC348E4" w14:textId="77777777" w:rsidR="00D12B50" w:rsidRPr="00D12B50" w:rsidRDefault="00D12B50" w:rsidP="00D12B50">
            <w:pPr>
              <w:spacing w:line="240" w:lineRule="auto"/>
            </w:pPr>
            <w:r w:rsidRPr="00D12B50">
              <w:t>VARCHAR</w:t>
            </w:r>
          </w:p>
        </w:tc>
        <w:tc>
          <w:tcPr>
            <w:tcW w:w="0" w:type="auto"/>
            <w:hideMark/>
          </w:tcPr>
          <w:p w14:paraId="67D01403" w14:textId="77777777" w:rsidR="00D12B50" w:rsidRPr="00D12B50" w:rsidRDefault="00D12B50" w:rsidP="00D12B50">
            <w:pPr>
              <w:spacing w:line="240" w:lineRule="auto"/>
            </w:pPr>
            <w:r w:rsidRPr="00D12B50">
              <w:t>Jenjang pendidikan (D3/S1/S2/S3)</w:t>
            </w:r>
          </w:p>
        </w:tc>
      </w:tr>
      <w:tr w:rsidR="00D12B50" w:rsidRPr="00D12B50" w14:paraId="2CE4CC05" w14:textId="77777777" w:rsidTr="00D12B50">
        <w:tc>
          <w:tcPr>
            <w:tcW w:w="0" w:type="auto"/>
            <w:hideMark/>
          </w:tcPr>
          <w:p w14:paraId="7B58C81B" w14:textId="77777777" w:rsidR="00D12B50" w:rsidRPr="00D12B50" w:rsidRDefault="00D12B50" w:rsidP="00D12B50">
            <w:pPr>
              <w:spacing w:line="240" w:lineRule="auto"/>
            </w:pPr>
            <w:r w:rsidRPr="00D12B50">
              <w:t>4</w:t>
            </w:r>
          </w:p>
        </w:tc>
        <w:tc>
          <w:tcPr>
            <w:tcW w:w="0" w:type="auto"/>
            <w:hideMark/>
          </w:tcPr>
          <w:p w14:paraId="1801A03C" w14:textId="77777777" w:rsidR="00D12B50" w:rsidRPr="00D12B50" w:rsidRDefault="00D12B50" w:rsidP="00D12B50">
            <w:pPr>
              <w:spacing w:line="240" w:lineRule="auto"/>
            </w:pPr>
            <w:r w:rsidRPr="00D12B50">
              <w:t>status_prodi</w:t>
            </w:r>
          </w:p>
        </w:tc>
        <w:tc>
          <w:tcPr>
            <w:tcW w:w="0" w:type="auto"/>
            <w:hideMark/>
          </w:tcPr>
          <w:p w14:paraId="116CCAFB" w14:textId="77777777" w:rsidR="00D12B50" w:rsidRPr="00D12B50" w:rsidRDefault="00D12B50" w:rsidP="00D12B50">
            <w:pPr>
              <w:spacing w:line="240" w:lineRule="auto"/>
            </w:pPr>
            <w:r w:rsidRPr="00D12B50">
              <w:t>VARCHAR</w:t>
            </w:r>
          </w:p>
        </w:tc>
        <w:tc>
          <w:tcPr>
            <w:tcW w:w="0" w:type="auto"/>
            <w:hideMark/>
          </w:tcPr>
          <w:p w14:paraId="15B3C6F8" w14:textId="77777777" w:rsidR="00D12B50" w:rsidRPr="00D12B50" w:rsidRDefault="00D12B50" w:rsidP="00D12B50">
            <w:pPr>
              <w:spacing w:line="240" w:lineRule="auto"/>
            </w:pPr>
            <w:r w:rsidRPr="00D12B50">
              <w:t>Status aktif/tidak aktif</w:t>
            </w:r>
          </w:p>
        </w:tc>
      </w:tr>
      <w:tr w:rsidR="00D12B50" w:rsidRPr="00D12B50" w14:paraId="144D349C" w14:textId="77777777" w:rsidTr="00D12B50">
        <w:tc>
          <w:tcPr>
            <w:tcW w:w="0" w:type="auto"/>
            <w:hideMark/>
          </w:tcPr>
          <w:p w14:paraId="6073B0EF" w14:textId="77777777" w:rsidR="00D12B50" w:rsidRPr="00D12B50" w:rsidRDefault="00D12B50" w:rsidP="00D12B50">
            <w:pPr>
              <w:spacing w:line="240" w:lineRule="auto"/>
            </w:pPr>
            <w:r w:rsidRPr="00D12B50">
              <w:t>5</w:t>
            </w:r>
          </w:p>
        </w:tc>
        <w:tc>
          <w:tcPr>
            <w:tcW w:w="0" w:type="auto"/>
            <w:hideMark/>
          </w:tcPr>
          <w:p w14:paraId="5157A7DA" w14:textId="77777777" w:rsidR="00D12B50" w:rsidRPr="00D12B50" w:rsidRDefault="00D12B50" w:rsidP="00D12B50">
            <w:pPr>
              <w:spacing w:line="240" w:lineRule="auto"/>
            </w:pPr>
            <w:r w:rsidRPr="00D12B50">
              <w:t>akreditasi_prodi</w:t>
            </w:r>
          </w:p>
        </w:tc>
        <w:tc>
          <w:tcPr>
            <w:tcW w:w="0" w:type="auto"/>
            <w:hideMark/>
          </w:tcPr>
          <w:p w14:paraId="2ACF26AB" w14:textId="77777777" w:rsidR="00D12B50" w:rsidRPr="00D12B50" w:rsidRDefault="00D12B50" w:rsidP="00D12B50">
            <w:pPr>
              <w:spacing w:line="240" w:lineRule="auto"/>
            </w:pPr>
            <w:r w:rsidRPr="00D12B50">
              <w:t>VARCHAR</w:t>
            </w:r>
          </w:p>
        </w:tc>
        <w:tc>
          <w:tcPr>
            <w:tcW w:w="0" w:type="auto"/>
            <w:hideMark/>
          </w:tcPr>
          <w:p w14:paraId="680B4B1B" w14:textId="77777777" w:rsidR="00D12B50" w:rsidRPr="00D12B50" w:rsidRDefault="00D12B50" w:rsidP="00D12B50">
            <w:pPr>
              <w:spacing w:line="240" w:lineRule="auto"/>
            </w:pPr>
            <w:r w:rsidRPr="00D12B50">
              <w:t>Nilai akreditasi program studi</w:t>
            </w:r>
          </w:p>
        </w:tc>
      </w:tr>
    </w:tbl>
    <w:p w14:paraId="5A051246" w14:textId="77777777" w:rsidR="00D12B50" w:rsidRPr="00D12B50" w:rsidRDefault="00D12B50" w:rsidP="00D12B50"/>
    <w:p w14:paraId="3488C090" w14:textId="7E2C6A0B" w:rsidR="00D12B50" w:rsidRPr="00D12B50" w:rsidRDefault="00D12B50" w:rsidP="00D12B50">
      <w:pPr>
        <w:ind w:firstLine="720"/>
        <w:rPr>
          <w:lang w:val="sv-SE"/>
        </w:rPr>
      </w:pPr>
      <w:r w:rsidRPr="00D12B50">
        <w:rPr>
          <w:lang w:val="sv-SE"/>
        </w:rPr>
        <w:t>Berdasarkan Tabel 3.</w:t>
      </w:r>
      <w:r w:rsidR="00762F23">
        <w:rPr>
          <w:lang w:val="sv-SE"/>
        </w:rPr>
        <w:t>6</w:t>
      </w:r>
      <w:r w:rsidRPr="00D12B50">
        <w:rPr>
          <w:lang w:val="sv-SE"/>
        </w:rPr>
        <w:t>, Dim_Prodi menggunakan kode program studi dari PDDikti sebagai kunci primer untuk memastikan konsistensi identifikasi lintas periode pelaporan.</w:t>
      </w:r>
    </w:p>
    <w:p w14:paraId="692529A3" w14:textId="11052CED" w:rsidR="00D12B50" w:rsidRDefault="00D12B50" w:rsidP="00762F23">
      <w:pPr>
        <w:ind w:firstLine="720"/>
        <w:rPr>
          <w:lang w:val="sv-SE"/>
        </w:rPr>
      </w:pPr>
      <w:r w:rsidRPr="00762F23">
        <w:rPr>
          <w:lang w:val="sv-SE"/>
        </w:rPr>
        <w:t>Dim_Universitas</w:t>
      </w:r>
      <w:r w:rsidRPr="00D12B50">
        <w:rPr>
          <w:lang w:val="sv-SE"/>
        </w:rPr>
        <w:t> menyimpan atribut institusi. Dalam penelitian ini, dimensi ini memuat satu baris data yang merepresentasikan Universitas Siliwangi, namun dirancang agar dapat diperluas ke institusi lain apabila cakupan penelitian dikembangkan di masa mendatang. Struktur tabel ini disajikan pada Tabel 3.6.</w:t>
      </w:r>
    </w:p>
    <w:p w14:paraId="32280E6C" w14:textId="12CF4E7A" w:rsidR="00762F23" w:rsidRPr="00762F23" w:rsidRDefault="00762F23" w:rsidP="00762F23">
      <w:pPr>
        <w:pStyle w:val="Tabel"/>
      </w:pPr>
      <w:bookmarkStart w:id="74" w:name="_Toc231901112"/>
      <w:r w:rsidRPr="00762F23">
        <w:t xml:space="preserve">Tabel 3. </w:t>
      </w:r>
      <w:r>
        <w:fldChar w:fldCharType="begin"/>
      </w:r>
      <w:r w:rsidRPr="00762F23">
        <w:instrText xml:space="preserve"> SEQ Tabel_3. \* ARABIC </w:instrText>
      </w:r>
      <w:r>
        <w:fldChar w:fldCharType="separate"/>
      </w:r>
      <w:r w:rsidRPr="00762F23">
        <w:rPr>
          <w:noProof/>
        </w:rPr>
        <w:t>7</w:t>
      </w:r>
      <w:r>
        <w:fldChar w:fldCharType="end"/>
      </w:r>
      <w:r w:rsidRPr="00762F23">
        <w:t xml:space="preserve"> </w:t>
      </w:r>
      <w:r>
        <w:t>S</w:t>
      </w:r>
      <w:r w:rsidRPr="00D12B50">
        <w:t>truktur Tabel Dim_Universitas</w:t>
      </w:r>
      <w:bookmarkEnd w:id="74"/>
    </w:p>
    <w:tbl>
      <w:tblPr>
        <w:tblStyle w:val="TableGrid"/>
        <w:tblW w:w="0" w:type="auto"/>
        <w:tblLook w:val="04A0" w:firstRow="1" w:lastRow="0" w:firstColumn="1" w:lastColumn="0" w:noHBand="0" w:noVBand="1"/>
      </w:tblPr>
      <w:tblGrid>
        <w:gridCol w:w="510"/>
        <w:gridCol w:w="2030"/>
        <w:gridCol w:w="1359"/>
        <w:gridCol w:w="3385"/>
      </w:tblGrid>
      <w:tr w:rsidR="00D12B50" w:rsidRPr="00D12B50" w14:paraId="186FFF4B" w14:textId="77777777" w:rsidTr="00D12B50">
        <w:tc>
          <w:tcPr>
            <w:tcW w:w="0" w:type="auto"/>
            <w:hideMark/>
          </w:tcPr>
          <w:p w14:paraId="72A4DF09" w14:textId="77777777" w:rsidR="00D12B50" w:rsidRPr="00D12B50" w:rsidRDefault="00D12B50" w:rsidP="00D12B50">
            <w:pPr>
              <w:spacing w:line="240" w:lineRule="auto"/>
            </w:pPr>
            <w:r w:rsidRPr="00D12B50">
              <w:t>No</w:t>
            </w:r>
          </w:p>
        </w:tc>
        <w:tc>
          <w:tcPr>
            <w:tcW w:w="0" w:type="auto"/>
            <w:hideMark/>
          </w:tcPr>
          <w:p w14:paraId="3A0D4FA9" w14:textId="77777777" w:rsidR="00D12B50" w:rsidRPr="00D12B50" w:rsidRDefault="00D12B50" w:rsidP="00D12B50">
            <w:pPr>
              <w:spacing w:line="240" w:lineRule="auto"/>
            </w:pPr>
            <w:r w:rsidRPr="00D12B50">
              <w:t>Nama Kolom</w:t>
            </w:r>
          </w:p>
        </w:tc>
        <w:tc>
          <w:tcPr>
            <w:tcW w:w="0" w:type="auto"/>
            <w:hideMark/>
          </w:tcPr>
          <w:p w14:paraId="2BB5D5BF" w14:textId="77777777" w:rsidR="00D12B50" w:rsidRPr="00D12B50" w:rsidRDefault="00D12B50" w:rsidP="00D12B50">
            <w:pPr>
              <w:spacing w:line="240" w:lineRule="auto"/>
            </w:pPr>
            <w:r w:rsidRPr="00D12B50">
              <w:t>Tipe Data</w:t>
            </w:r>
          </w:p>
        </w:tc>
        <w:tc>
          <w:tcPr>
            <w:tcW w:w="0" w:type="auto"/>
            <w:hideMark/>
          </w:tcPr>
          <w:p w14:paraId="79D5C192" w14:textId="77777777" w:rsidR="00D12B50" w:rsidRPr="00D12B50" w:rsidRDefault="00D12B50" w:rsidP="00D12B50">
            <w:pPr>
              <w:spacing w:line="240" w:lineRule="auto"/>
            </w:pPr>
            <w:r w:rsidRPr="00D12B50">
              <w:t>Keterangan</w:t>
            </w:r>
          </w:p>
        </w:tc>
      </w:tr>
      <w:tr w:rsidR="00D12B50" w:rsidRPr="00FF1FA9" w14:paraId="441C5C76" w14:textId="77777777" w:rsidTr="00D12B50">
        <w:tc>
          <w:tcPr>
            <w:tcW w:w="0" w:type="auto"/>
            <w:hideMark/>
          </w:tcPr>
          <w:p w14:paraId="1BA1A076" w14:textId="77777777" w:rsidR="00D12B50" w:rsidRPr="00D12B50" w:rsidRDefault="00D12B50" w:rsidP="00D12B50">
            <w:pPr>
              <w:spacing w:line="240" w:lineRule="auto"/>
            </w:pPr>
            <w:r w:rsidRPr="00D12B50">
              <w:t>1</w:t>
            </w:r>
          </w:p>
        </w:tc>
        <w:tc>
          <w:tcPr>
            <w:tcW w:w="0" w:type="auto"/>
            <w:hideMark/>
          </w:tcPr>
          <w:p w14:paraId="22959BE5" w14:textId="77777777" w:rsidR="00D12B50" w:rsidRPr="00D12B50" w:rsidRDefault="00D12B50" w:rsidP="00D12B50">
            <w:pPr>
              <w:spacing w:line="240" w:lineRule="auto"/>
            </w:pPr>
            <w:r w:rsidRPr="00D12B50">
              <w:t>id_universitas</w:t>
            </w:r>
          </w:p>
        </w:tc>
        <w:tc>
          <w:tcPr>
            <w:tcW w:w="0" w:type="auto"/>
            <w:hideMark/>
          </w:tcPr>
          <w:p w14:paraId="608A6F8A" w14:textId="77777777" w:rsidR="00D12B50" w:rsidRPr="00D12B50" w:rsidRDefault="00D12B50" w:rsidP="00D12B50">
            <w:pPr>
              <w:spacing w:line="240" w:lineRule="auto"/>
            </w:pPr>
            <w:r w:rsidRPr="00D12B50">
              <w:t>VARCHAR</w:t>
            </w:r>
          </w:p>
        </w:tc>
        <w:tc>
          <w:tcPr>
            <w:tcW w:w="0" w:type="auto"/>
            <w:hideMark/>
          </w:tcPr>
          <w:p w14:paraId="39E5E8AF" w14:textId="77777777" w:rsidR="00D12B50" w:rsidRPr="00D12B50" w:rsidRDefault="00D12B50" w:rsidP="00D12B50">
            <w:pPr>
              <w:spacing w:line="240" w:lineRule="auto"/>
              <w:rPr>
                <w:lang w:val="sv-SE"/>
              </w:rPr>
            </w:pPr>
            <w:r w:rsidRPr="00D12B50">
              <w:rPr>
                <w:lang w:val="sv-SE"/>
              </w:rPr>
              <w:t>Kunci primer (kode PT PDDikti)</w:t>
            </w:r>
          </w:p>
        </w:tc>
      </w:tr>
      <w:tr w:rsidR="00D12B50" w:rsidRPr="00D12B50" w14:paraId="406216D4" w14:textId="77777777" w:rsidTr="00D12B50">
        <w:tc>
          <w:tcPr>
            <w:tcW w:w="0" w:type="auto"/>
            <w:hideMark/>
          </w:tcPr>
          <w:p w14:paraId="0F14015F" w14:textId="77777777" w:rsidR="00D12B50" w:rsidRPr="00D12B50" w:rsidRDefault="00D12B50" w:rsidP="00D12B50">
            <w:pPr>
              <w:spacing w:line="240" w:lineRule="auto"/>
            </w:pPr>
            <w:r w:rsidRPr="00D12B50">
              <w:t>2</w:t>
            </w:r>
          </w:p>
        </w:tc>
        <w:tc>
          <w:tcPr>
            <w:tcW w:w="0" w:type="auto"/>
            <w:hideMark/>
          </w:tcPr>
          <w:p w14:paraId="0D855F93" w14:textId="77777777" w:rsidR="00D12B50" w:rsidRPr="00D12B50" w:rsidRDefault="00D12B50" w:rsidP="00D12B50">
            <w:pPr>
              <w:spacing w:line="240" w:lineRule="auto"/>
            </w:pPr>
            <w:r w:rsidRPr="00D12B50">
              <w:t>nama_universitas</w:t>
            </w:r>
          </w:p>
        </w:tc>
        <w:tc>
          <w:tcPr>
            <w:tcW w:w="0" w:type="auto"/>
            <w:hideMark/>
          </w:tcPr>
          <w:p w14:paraId="50B03782" w14:textId="77777777" w:rsidR="00D12B50" w:rsidRPr="00D12B50" w:rsidRDefault="00D12B50" w:rsidP="00D12B50">
            <w:pPr>
              <w:spacing w:line="240" w:lineRule="auto"/>
            </w:pPr>
            <w:r w:rsidRPr="00D12B50">
              <w:t>VARCHAR</w:t>
            </w:r>
          </w:p>
        </w:tc>
        <w:tc>
          <w:tcPr>
            <w:tcW w:w="0" w:type="auto"/>
            <w:hideMark/>
          </w:tcPr>
          <w:p w14:paraId="134E5D68" w14:textId="77777777" w:rsidR="00D12B50" w:rsidRPr="00D12B50" w:rsidRDefault="00D12B50" w:rsidP="00D12B50">
            <w:pPr>
              <w:spacing w:line="240" w:lineRule="auto"/>
            </w:pPr>
            <w:r w:rsidRPr="00D12B50">
              <w:t>Nama perguruan tinggi</w:t>
            </w:r>
          </w:p>
        </w:tc>
      </w:tr>
      <w:tr w:rsidR="00D12B50" w:rsidRPr="00D12B50" w14:paraId="68CC2545" w14:textId="77777777" w:rsidTr="00D12B50">
        <w:tc>
          <w:tcPr>
            <w:tcW w:w="0" w:type="auto"/>
            <w:hideMark/>
          </w:tcPr>
          <w:p w14:paraId="0E1297C3" w14:textId="77777777" w:rsidR="00D12B50" w:rsidRPr="00D12B50" w:rsidRDefault="00D12B50" w:rsidP="00D12B50">
            <w:pPr>
              <w:spacing w:line="240" w:lineRule="auto"/>
            </w:pPr>
            <w:r w:rsidRPr="00D12B50">
              <w:t>3</w:t>
            </w:r>
          </w:p>
        </w:tc>
        <w:tc>
          <w:tcPr>
            <w:tcW w:w="0" w:type="auto"/>
            <w:hideMark/>
          </w:tcPr>
          <w:p w14:paraId="7A54D805" w14:textId="77777777" w:rsidR="00D12B50" w:rsidRPr="00D12B50" w:rsidRDefault="00D12B50" w:rsidP="00D12B50">
            <w:pPr>
              <w:spacing w:line="240" w:lineRule="auto"/>
            </w:pPr>
            <w:r w:rsidRPr="00D12B50">
              <w:t>kota</w:t>
            </w:r>
          </w:p>
        </w:tc>
        <w:tc>
          <w:tcPr>
            <w:tcW w:w="0" w:type="auto"/>
            <w:hideMark/>
          </w:tcPr>
          <w:p w14:paraId="23F04343" w14:textId="77777777" w:rsidR="00D12B50" w:rsidRPr="00D12B50" w:rsidRDefault="00D12B50" w:rsidP="00D12B50">
            <w:pPr>
              <w:spacing w:line="240" w:lineRule="auto"/>
            </w:pPr>
            <w:r w:rsidRPr="00D12B50">
              <w:t>VARCHAR</w:t>
            </w:r>
          </w:p>
        </w:tc>
        <w:tc>
          <w:tcPr>
            <w:tcW w:w="0" w:type="auto"/>
            <w:hideMark/>
          </w:tcPr>
          <w:p w14:paraId="5351162A" w14:textId="77777777" w:rsidR="00D12B50" w:rsidRPr="00D12B50" w:rsidRDefault="00D12B50" w:rsidP="00D12B50">
            <w:pPr>
              <w:spacing w:line="240" w:lineRule="auto"/>
            </w:pPr>
            <w:r w:rsidRPr="00D12B50">
              <w:t>Kota domisili</w:t>
            </w:r>
          </w:p>
        </w:tc>
      </w:tr>
      <w:tr w:rsidR="00D12B50" w:rsidRPr="00D12B50" w14:paraId="10421717" w14:textId="77777777" w:rsidTr="00D12B50">
        <w:tc>
          <w:tcPr>
            <w:tcW w:w="0" w:type="auto"/>
            <w:hideMark/>
          </w:tcPr>
          <w:p w14:paraId="7ABEA400" w14:textId="77777777" w:rsidR="00D12B50" w:rsidRPr="00D12B50" w:rsidRDefault="00D12B50" w:rsidP="00D12B50">
            <w:pPr>
              <w:spacing w:line="240" w:lineRule="auto"/>
            </w:pPr>
            <w:r w:rsidRPr="00D12B50">
              <w:t>4</w:t>
            </w:r>
          </w:p>
        </w:tc>
        <w:tc>
          <w:tcPr>
            <w:tcW w:w="0" w:type="auto"/>
            <w:hideMark/>
          </w:tcPr>
          <w:p w14:paraId="7EA68F54" w14:textId="77777777" w:rsidR="00D12B50" w:rsidRPr="00D12B50" w:rsidRDefault="00D12B50" w:rsidP="00D12B50">
            <w:pPr>
              <w:spacing w:line="240" w:lineRule="auto"/>
            </w:pPr>
            <w:r w:rsidRPr="00D12B50">
              <w:t>provinsi</w:t>
            </w:r>
          </w:p>
        </w:tc>
        <w:tc>
          <w:tcPr>
            <w:tcW w:w="0" w:type="auto"/>
            <w:hideMark/>
          </w:tcPr>
          <w:p w14:paraId="56D5891E" w14:textId="77777777" w:rsidR="00D12B50" w:rsidRPr="00D12B50" w:rsidRDefault="00D12B50" w:rsidP="00D12B50">
            <w:pPr>
              <w:spacing w:line="240" w:lineRule="auto"/>
            </w:pPr>
            <w:r w:rsidRPr="00D12B50">
              <w:t>VARCHAR</w:t>
            </w:r>
          </w:p>
        </w:tc>
        <w:tc>
          <w:tcPr>
            <w:tcW w:w="0" w:type="auto"/>
            <w:hideMark/>
          </w:tcPr>
          <w:p w14:paraId="58FA2AA0" w14:textId="77777777" w:rsidR="00D12B50" w:rsidRPr="00D12B50" w:rsidRDefault="00D12B50" w:rsidP="00D12B50">
            <w:pPr>
              <w:spacing w:line="240" w:lineRule="auto"/>
            </w:pPr>
            <w:r w:rsidRPr="00D12B50">
              <w:t>Provinsi domisili</w:t>
            </w:r>
          </w:p>
        </w:tc>
      </w:tr>
      <w:tr w:rsidR="00D12B50" w:rsidRPr="00D12B50" w14:paraId="558B9A45" w14:textId="77777777" w:rsidTr="00D12B50">
        <w:tc>
          <w:tcPr>
            <w:tcW w:w="0" w:type="auto"/>
            <w:hideMark/>
          </w:tcPr>
          <w:p w14:paraId="527C9476" w14:textId="77777777" w:rsidR="00D12B50" w:rsidRPr="00D12B50" w:rsidRDefault="00D12B50" w:rsidP="00D12B50">
            <w:pPr>
              <w:spacing w:line="240" w:lineRule="auto"/>
            </w:pPr>
            <w:r w:rsidRPr="00D12B50">
              <w:t>5</w:t>
            </w:r>
          </w:p>
        </w:tc>
        <w:tc>
          <w:tcPr>
            <w:tcW w:w="0" w:type="auto"/>
            <w:hideMark/>
          </w:tcPr>
          <w:p w14:paraId="10585B2C" w14:textId="77777777" w:rsidR="00D12B50" w:rsidRPr="00D12B50" w:rsidRDefault="00D12B50" w:rsidP="00D12B50">
            <w:pPr>
              <w:spacing w:line="240" w:lineRule="auto"/>
            </w:pPr>
            <w:r w:rsidRPr="00D12B50">
              <w:t>status_pt</w:t>
            </w:r>
          </w:p>
        </w:tc>
        <w:tc>
          <w:tcPr>
            <w:tcW w:w="0" w:type="auto"/>
            <w:hideMark/>
          </w:tcPr>
          <w:p w14:paraId="28AE5478" w14:textId="77777777" w:rsidR="00D12B50" w:rsidRPr="00D12B50" w:rsidRDefault="00D12B50" w:rsidP="00D12B50">
            <w:pPr>
              <w:spacing w:line="240" w:lineRule="auto"/>
            </w:pPr>
            <w:r w:rsidRPr="00D12B50">
              <w:t>VARCHAR</w:t>
            </w:r>
          </w:p>
        </w:tc>
        <w:tc>
          <w:tcPr>
            <w:tcW w:w="0" w:type="auto"/>
            <w:hideMark/>
          </w:tcPr>
          <w:p w14:paraId="42EB3CE3" w14:textId="77777777" w:rsidR="00D12B50" w:rsidRPr="00D12B50" w:rsidRDefault="00D12B50" w:rsidP="00D12B50">
            <w:pPr>
              <w:spacing w:line="240" w:lineRule="auto"/>
            </w:pPr>
            <w:r w:rsidRPr="00D12B50">
              <w:t>Status PT (PTN/PTS)</w:t>
            </w:r>
          </w:p>
        </w:tc>
      </w:tr>
      <w:tr w:rsidR="00D12B50" w:rsidRPr="00D12B50" w14:paraId="2A41F93D" w14:textId="77777777" w:rsidTr="00D12B50">
        <w:tc>
          <w:tcPr>
            <w:tcW w:w="0" w:type="auto"/>
            <w:hideMark/>
          </w:tcPr>
          <w:p w14:paraId="67AA1FAE" w14:textId="77777777" w:rsidR="00D12B50" w:rsidRPr="00D12B50" w:rsidRDefault="00D12B50" w:rsidP="00D12B50">
            <w:pPr>
              <w:spacing w:line="240" w:lineRule="auto"/>
            </w:pPr>
            <w:r w:rsidRPr="00D12B50">
              <w:t>6</w:t>
            </w:r>
          </w:p>
        </w:tc>
        <w:tc>
          <w:tcPr>
            <w:tcW w:w="0" w:type="auto"/>
            <w:hideMark/>
          </w:tcPr>
          <w:p w14:paraId="048E5585" w14:textId="77777777" w:rsidR="00D12B50" w:rsidRPr="00D12B50" w:rsidRDefault="00D12B50" w:rsidP="00D12B50">
            <w:pPr>
              <w:spacing w:line="240" w:lineRule="auto"/>
            </w:pPr>
            <w:r w:rsidRPr="00D12B50">
              <w:t>akreditasi_institusi</w:t>
            </w:r>
          </w:p>
        </w:tc>
        <w:tc>
          <w:tcPr>
            <w:tcW w:w="0" w:type="auto"/>
            <w:hideMark/>
          </w:tcPr>
          <w:p w14:paraId="637373BB" w14:textId="77777777" w:rsidR="00D12B50" w:rsidRPr="00D12B50" w:rsidRDefault="00D12B50" w:rsidP="00D12B50">
            <w:pPr>
              <w:spacing w:line="240" w:lineRule="auto"/>
            </w:pPr>
            <w:r w:rsidRPr="00D12B50">
              <w:t>VARCHAR</w:t>
            </w:r>
          </w:p>
        </w:tc>
        <w:tc>
          <w:tcPr>
            <w:tcW w:w="0" w:type="auto"/>
            <w:hideMark/>
          </w:tcPr>
          <w:p w14:paraId="5F2BB169" w14:textId="77777777" w:rsidR="00D12B50" w:rsidRPr="00D12B50" w:rsidRDefault="00D12B50" w:rsidP="00D12B50">
            <w:pPr>
              <w:spacing w:line="240" w:lineRule="auto"/>
            </w:pPr>
            <w:r w:rsidRPr="00D12B50">
              <w:t>Akreditasi institusi</w:t>
            </w:r>
          </w:p>
        </w:tc>
      </w:tr>
    </w:tbl>
    <w:p w14:paraId="535A684D" w14:textId="77777777" w:rsidR="00D12B50" w:rsidRPr="00D12B50" w:rsidRDefault="00D12B50" w:rsidP="00D12B50">
      <w:pPr>
        <w:rPr>
          <w:lang w:val="sv-SE"/>
        </w:rPr>
      </w:pPr>
    </w:p>
    <w:p w14:paraId="36B2FB8A" w14:textId="737F8B51" w:rsidR="00D12B50" w:rsidRPr="009F10B3" w:rsidRDefault="00D12B50" w:rsidP="00D12B50">
      <w:pPr>
        <w:ind w:firstLine="720"/>
        <w:rPr>
          <w:lang w:val="sv-SE"/>
        </w:rPr>
      </w:pPr>
      <w:r w:rsidRPr="00D12B50">
        <w:rPr>
          <w:lang w:val="sv-SE"/>
        </w:rPr>
        <w:t>Berdasarkan Tabel 3.6, Dim_Universitas menyimpan metadata institusi yang bersifat relatif statis dan tidak berubah antar periode pelaporan, sehingga cukup diisi satu kali pada saat proses </w:t>
      </w:r>
      <w:r w:rsidRPr="00D12B50">
        <w:rPr>
          <w:i/>
          <w:iCs/>
          <w:lang w:val="sv-SE"/>
        </w:rPr>
        <w:t>load</w:t>
      </w:r>
      <w:r w:rsidRPr="00D12B50">
        <w:rPr>
          <w:lang w:val="sv-SE"/>
        </w:rPr>
        <w:t> dan direferensikan oleh seluruh baris pada tabel fakta.</w:t>
      </w:r>
    </w:p>
    <w:p w14:paraId="6BB9651A" w14:textId="620E0BD3" w:rsidR="006F2993" w:rsidRDefault="000E7990" w:rsidP="00172ABE">
      <w:pPr>
        <w:pStyle w:val="Heading2"/>
      </w:pPr>
      <w:bookmarkStart w:id="75" w:name="_Toc233721962"/>
      <w:r w:rsidRPr="000E7990">
        <w:t>Construction</w:t>
      </w:r>
      <w:bookmarkEnd w:id="75"/>
    </w:p>
    <w:p w14:paraId="22FA2F56" w14:textId="33077C74" w:rsidR="00045AEE" w:rsidRPr="00045AEE" w:rsidRDefault="00045AEE" w:rsidP="00D12B50">
      <w:pPr>
        <w:ind w:firstLine="720"/>
        <w:rPr>
          <w:lang w:val="sv-SE"/>
        </w:rPr>
      </w:pPr>
      <w:r w:rsidRPr="006B3C9E">
        <w:t xml:space="preserve">Fase Construction merupakan tahap implementasi teknis dari rancangan Business Intelligence yang telah disusun pada fase sebelumnya. Pada tahap ini dilakukan pembangunan komponen utama sistem, meliputi implementasi skrip web scraping, proses Extract, Transform, Load (ETL) menggunakan bahasa pemrograman Python, serta pembentukan Data Warehouse dalam format berkas CSV. </w:t>
      </w:r>
      <w:r w:rsidRPr="00045AEE">
        <w:rPr>
          <w:lang w:val="sv-SE"/>
        </w:rPr>
        <w:t>Menurut Vassiliadis (2009), proses ETL merupakan komponen penting dalam arsitektur Data Warehouse karena bertanggung jawab menjaga kualitas, konsistensi, dan kelengkapan data sebelum digunakan untuk analisis.</w:t>
      </w:r>
    </w:p>
    <w:p w14:paraId="57C7912F" w14:textId="3218AC40" w:rsidR="00045AEE" w:rsidRPr="00045AEE" w:rsidRDefault="00045AEE" w:rsidP="00D12B50">
      <w:pPr>
        <w:ind w:firstLine="720"/>
        <w:rPr>
          <w:lang w:val="sv-SE"/>
        </w:rPr>
      </w:pPr>
      <w:r w:rsidRPr="00045AEE">
        <w:rPr>
          <w:lang w:val="sv-SE"/>
        </w:rPr>
        <w:t>Proses ETL yang diimplementasikan dalam penelitian ini terdiri atas tiga tahapan utama, yaitu Extract, Transform, dan Load, yang saling berkaitan. Tahap Extract membaca data mentah hasil web scraping, tahap Transform melakukan pembersihan dan standarisasi data, sedangkan tahap Load menyimpan data yang telah diproses ke dalam Data Warehouse. Alur proses ETL yang diterapkan pada penelitian ini ditunjukkan pada Gambar 3.5</w:t>
      </w:r>
    </w:p>
    <w:p w14:paraId="70BC79B6" w14:textId="77777777" w:rsidR="001B2801" w:rsidRDefault="001B2801" w:rsidP="001B2801">
      <w:pPr>
        <w:keepNext/>
        <w:spacing w:after="0"/>
      </w:pPr>
      <w:r w:rsidRPr="001B2801">
        <w:rPr>
          <w:noProof/>
          <w:lang w:val="sv-SE"/>
        </w:rPr>
        <w:drawing>
          <wp:inline distT="0" distB="0" distL="0" distR="0" wp14:anchorId="576EFAE0" wp14:editId="4D926E14">
            <wp:extent cx="5053965" cy="1377950"/>
            <wp:effectExtent l="0" t="0" r="0" b="0"/>
            <wp:docPr id="204605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53965" cy="1377950"/>
                    </a:xfrm>
                    <a:prstGeom prst="rect">
                      <a:avLst/>
                    </a:prstGeom>
                    <a:noFill/>
                  </pic:spPr>
                </pic:pic>
              </a:graphicData>
            </a:graphic>
          </wp:inline>
        </w:drawing>
      </w:r>
    </w:p>
    <w:p w14:paraId="33ECDB86" w14:textId="42331099" w:rsidR="00D12B50" w:rsidRDefault="001B2801" w:rsidP="001B2801">
      <w:pPr>
        <w:pStyle w:val="Gambar"/>
      </w:pPr>
      <w:bookmarkStart w:id="76" w:name="_Toc231901271"/>
      <w:r>
        <w:t xml:space="preserve">Gambar 3. </w:t>
      </w:r>
      <w:fldSimple w:instr=" SEQ Gambar_3. \* ARABIC ">
        <w:r w:rsidR="00C87364">
          <w:rPr>
            <w:noProof/>
          </w:rPr>
          <w:t>5</w:t>
        </w:r>
      </w:fldSimple>
      <w:r>
        <w:t xml:space="preserve"> </w:t>
      </w:r>
      <w:r w:rsidR="00D12B50" w:rsidRPr="00B37B13">
        <w:t>Alur Proses </w:t>
      </w:r>
      <w:r w:rsidR="00D12B50" w:rsidRPr="00B37B13">
        <w:rPr>
          <w:i/>
        </w:rPr>
        <w:t>Extract, Transform, Load</w:t>
      </w:r>
      <w:r w:rsidR="00D12B50" w:rsidRPr="00B37B13">
        <w:t> (ETL)</w:t>
      </w:r>
      <w:bookmarkEnd w:id="76"/>
    </w:p>
    <w:p w14:paraId="3F0F6E13" w14:textId="77777777" w:rsidR="001B2801" w:rsidRPr="001B2801" w:rsidRDefault="001B2801" w:rsidP="001B2801">
      <w:pPr>
        <w:pStyle w:val="Gambar"/>
      </w:pPr>
    </w:p>
    <w:p w14:paraId="07341A27" w14:textId="0B85888D" w:rsidR="00045AEE" w:rsidRPr="00045AEE" w:rsidRDefault="00045AEE" w:rsidP="00045AEE">
      <w:pPr>
        <w:ind w:firstLine="720"/>
      </w:pPr>
      <w:r w:rsidRPr="00045AEE">
        <w:t>Berdasarkan Gambar 3.5, proses ETL diawali dengan pembacaan berkas CSV hasil web scraping, dilanjutkan dengan proses transformasi data, kemudian diakhiri dengan penyimpanan data ke dalam empat tabel Data Warehouse berbentuk Star Schema serta satu flat table yang digunakan sebagai sumber data untuk visualisasi pada dashboard Google Looker Studio.</w:t>
      </w:r>
    </w:p>
    <w:p w14:paraId="0A01A8EA" w14:textId="30803BC7" w:rsidR="00295DAE" w:rsidRPr="00295DAE" w:rsidRDefault="00295DAE" w:rsidP="00172ABE">
      <w:pPr>
        <w:pStyle w:val="Heading3"/>
        <w:rPr>
          <w:lang w:val="sv-SE"/>
        </w:rPr>
      </w:pPr>
      <w:bookmarkStart w:id="77" w:name="_Toc233721963"/>
      <w:r w:rsidRPr="00295DAE">
        <w:rPr>
          <w:lang w:val="sv-SE"/>
        </w:rPr>
        <w:t>Tahap Transform</w:t>
      </w:r>
      <w:bookmarkEnd w:id="77"/>
    </w:p>
    <w:p w14:paraId="005F11C8" w14:textId="0CA49AD9" w:rsidR="00295DAE" w:rsidRPr="00295DAE" w:rsidRDefault="00295DAE" w:rsidP="00295DAE">
      <w:pPr>
        <w:ind w:firstLine="720"/>
        <w:rPr>
          <w:lang w:val="sv-SE"/>
        </w:rPr>
      </w:pPr>
      <w:r w:rsidRPr="00295DAE">
        <w:rPr>
          <w:lang w:val="sv-SE"/>
        </w:rPr>
        <w:t>Tahap Transform merupakan inti dari proses ETL, di mana data mentah diproses melalui serangkaian langkah pembersihan dan normalisasi untuk menghasilkan data yang bersih, konsisten, dan siap dimuat ke dalam data warehouse. Oleh karena data mentah yang diekstraksi mencakup seluruh PTN BLU secara nasional, langkah pertama dalam tahap Transform adalah penyaringan cakupan (scope filtering) untuk membatasi data hanya pada Universitas Siliwangi. Pendekatan ini merupakan praktik standar dalam metodologi ETL, di mana scoped filtering diterapkan pada tahap Transform untuk memisahkan data yang relevan dari sumber data yang lebih luas (Vassiliadis, 2009).</w:t>
      </w:r>
    </w:p>
    <w:p w14:paraId="2D6B00A3" w14:textId="77777777" w:rsidR="00295DAE" w:rsidRDefault="00295DAE" w:rsidP="00295DAE">
      <w:pPr>
        <w:ind w:firstLine="720"/>
        <w:rPr>
          <w:lang w:val="sv-SE"/>
        </w:rPr>
      </w:pPr>
      <w:r w:rsidRPr="00295DAE">
        <w:rPr>
          <w:lang w:val="sv-SE"/>
        </w:rPr>
        <w:t>Proses transformasi dalam penelitian ini terdiri atas enam langkah berurutan (Langkah 0 sampai Langkah 5), sebagaimana diimplementasikan dalam Kode Program 3.3 berikut.</w:t>
      </w:r>
    </w:p>
    <w:tbl>
      <w:tblPr>
        <w:tblStyle w:val="TableGrid"/>
        <w:tblW w:w="0" w:type="auto"/>
        <w:tblLook w:val="04A0" w:firstRow="1" w:lastRow="0" w:firstColumn="1" w:lastColumn="0" w:noHBand="0" w:noVBand="1"/>
      </w:tblPr>
      <w:tblGrid>
        <w:gridCol w:w="7927"/>
      </w:tblGrid>
      <w:tr w:rsidR="00295DAE" w:rsidRPr="00295DAE" w14:paraId="34ECBE8C" w14:textId="77777777" w:rsidTr="00295DAE">
        <w:tc>
          <w:tcPr>
            <w:tcW w:w="7927" w:type="dxa"/>
          </w:tcPr>
          <w:p w14:paraId="32C46F40" w14:textId="45F85E93" w:rsidR="00295DAE" w:rsidRPr="00295DAE" w:rsidRDefault="00295DAE" w:rsidP="00295DAE">
            <w:pPr>
              <w:spacing w:line="240" w:lineRule="auto"/>
              <w:rPr>
                <w:lang w:val="sv-SE"/>
              </w:rPr>
            </w:pPr>
            <w:r w:rsidRPr="00295DAE">
              <w:rPr>
                <w:lang w:val="sv-SE"/>
              </w:rPr>
              <w:t># Kode Program 3.3 — Tahap Transform</w:t>
            </w:r>
          </w:p>
        </w:tc>
      </w:tr>
      <w:tr w:rsidR="00295DAE" w:rsidRPr="00FF1FA9" w14:paraId="104DE207" w14:textId="77777777" w:rsidTr="00295DAE">
        <w:tc>
          <w:tcPr>
            <w:tcW w:w="7927" w:type="dxa"/>
          </w:tcPr>
          <w:p w14:paraId="4F12A9E4" w14:textId="77777777" w:rsidR="00295DAE" w:rsidRPr="00295DAE" w:rsidRDefault="00295DAE" w:rsidP="00295DAE">
            <w:pPr>
              <w:spacing w:line="240" w:lineRule="auto"/>
            </w:pPr>
            <w:r w:rsidRPr="00295DAE">
              <w:t># Sumber: Notebooks/ETL_Star_Schema.ipynb</w:t>
            </w:r>
          </w:p>
          <w:p w14:paraId="1A0C7968" w14:textId="77777777" w:rsidR="00295DAE" w:rsidRPr="00295DAE" w:rsidRDefault="00295DAE" w:rsidP="00295DAE">
            <w:pPr>
              <w:spacing w:line="240" w:lineRule="auto"/>
            </w:pPr>
          </w:p>
          <w:p w14:paraId="6B9A3BA2" w14:textId="77777777" w:rsidR="00295DAE" w:rsidRPr="00C55EE2" w:rsidRDefault="00295DAE" w:rsidP="00295DAE">
            <w:pPr>
              <w:spacing w:line="240" w:lineRule="auto"/>
            </w:pPr>
            <w:r w:rsidRPr="00C55EE2">
              <w:t># Langkah 0: Filter scope — ambil hanya data Universitas Siliwangi</w:t>
            </w:r>
          </w:p>
          <w:p w14:paraId="16EEA02D" w14:textId="77777777" w:rsidR="00295DAE" w:rsidRPr="00C55EE2" w:rsidRDefault="00295DAE" w:rsidP="00295DAE">
            <w:pPr>
              <w:spacing w:line="240" w:lineRule="auto"/>
            </w:pPr>
            <w:r w:rsidRPr="00C55EE2">
              <w:t>df = df_prodi_</w:t>
            </w:r>
            <w:proofErr w:type="gramStart"/>
            <w:r w:rsidRPr="00C55EE2">
              <w:t>raw.copy</w:t>
            </w:r>
            <w:proofErr w:type="gramEnd"/>
            <w:r w:rsidRPr="00C55EE2">
              <w:t>()</w:t>
            </w:r>
          </w:p>
          <w:p w14:paraId="5B83AE98" w14:textId="77777777" w:rsidR="00295DAE" w:rsidRPr="00295DAE" w:rsidRDefault="00295DAE" w:rsidP="00295DAE">
            <w:pPr>
              <w:spacing w:line="240" w:lineRule="auto"/>
            </w:pPr>
            <w:r w:rsidRPr="00295DAE">
              <w:t>total_sebelum = len(df)</w:t>
            </w:r>
          </w:p>
          <w:p w14:paraId="65CDEBA9" w14:textId="77777777" w:rsidR="00295DAE" w:rsidRPr="00295DAE" w:rsidRDefault="00295DAE" w:rsidP="00295DAE">
            <w:pPr>
              <w:spacing w:line="240" w:lineRule="auto"/>
            </w:pPr>
            <w:r w:rsidRPr="00295DAE">
              <w:t xml:space="preserve">df = </w:t>
            </w:r>
            <w:proofErr w:type="gramStart"/>
            <w:r w:rsidRPr="00295DAE">
              <w:t>df[</w:t>
            </w:r>
            <w:proofErr w:type="gramEnd"/>
          </w:p>
          <w:p w14:paraId="27D6A88F" w14:textId="77777777" w:rsidR="00295DAE" w:rsidRPr="00295DAE" w:rsidRDefault="00295DAE" w:rsidP="00295DAE">
            <w:pPr>
              <w:spacing w:line="240" w:lineRule="auto"/>
            </w:pPr>
            <w:r w:rsidRPr="00295DAE">
              <w:t xml:space="preserve">    df['nama_universitas'].</w:t>
            </w:r>
            <w:proofErr w:type="gramStart"/>
            <w:r w:rsidRPr="00295DAE">
              <w:t>str.contains</w:t>
            </w:r>
            <w:proofErr w:type="gramEnd"/>
            <w:r w:rsidRPr="00295DAE">
              <w:t>('Siliwangi', case=False, na=False)</w:t>
            </w:r>
          </w:p>
          <w:p w14:paraId="710D3A95" w14:textId="77777777" w:rsidR="00295DAE" w:rsidRPr="00295DAE" w:rsidRDefault="00295DAE" w:rsidP="00295DAE">
            <w:pPr>
              <w:spacing w:line="240" w:lineRule="auto"/>
            </w:pPr>
            <w:proofErr w:type="gramStart"/>
            <w:r w:rsidRPr="00295DAE">
              <w:t>].copy</w:t>
            </w:r>
            <w:proofErr w:type="gramEnd"/>
            <w:r w:rsidRPr="00295DAE">
              <w:t>()</w:t>
            </w:r>
          </w:p>
          <w:p w14:paraId="238D4EA8" w14:textId="77777777" w:rsidR="00295DAE" w:rsidRPr="00295DAE" w:rsidRDefault="00295DAE" w:rsidP="00295DAE">
            <w:pPr>
              <w:spacing w:line="240" w:lineRule="auto"/>
            </w:pPr>
            <w:r w:rsidRPr="00295DAE">
              <w:t>df['kode_pt'] = '002008'</w:t>
            </w:r>
          </w:p>
          <w:p w14:paraId="7F0F457D" w14:textId="77777777" w:rsidR="00295DAE" w:rsidRPr="00295DAE" w:rsidRDefault="00295DAE" w:rsidP="00295DAE">
            <w:pPr>
              <w:spacing w:line="240" w:lineRule="auto"/>
            </w:pPr>
            <w:r w:rsidRPr="00295DAE">
              <w:t>print(f"[0] Filter scope: {total_sebelum} → {len(df)} baris (hanya Unsil)")</w:t>
            </w:r>
          </w:p>
          <w:p w14:paraId="07E9D109" w14:textId="77777777" w:rsidR="00295DAE" w:rsidRPr="00295DAE" w:rsidRDefault="00295DAE" w:rsidP="00295DAE">
            <w:pPr>
              <w:spacing w:line="240" w:lineRule="auto"/>
            </w:pPr>
          </w:p>
          <w:p w14:paraId="30050D3A" w14:textId="77777777" w:rsidR="00295DAE" w:rsidRPr="00295DAE" w:rsidRDefault="00295DAE" w:rsidP="00295DAE">
            <w:pPr>
              <w:spacing w:line="240" w:lineRule="auto"/>
              <w:rPr>
                <w:lang w:val="sv-SE"/>
              </w:rPr>
            </w:pPr>
            <w:r w:rsidRPr="00295DAE">
              <w:rPr>
                <w:lang w:val="sv-SE"/>
              </w:rPr>
              <w:t># Langkah 1: Hapus baris dengan nilai kritis kosong</w:t>
            </w:r>
          </w:p>
          <w:p w14:paraId="4CD9446F" w14:textId="77777777" w:rsidR="00295DAE" w:rsidRPr="00295DAE" w:rsidRDefault="00295DAE" w:rsidP="00295DAE">
            <w:pPr>
              <w:spacing w:line="240" w:lineRule="auto"/>
              <w:rPr>
                <w:lang w:val="sv-SE"/>
              </w:rPr>
            </w:pPr>
            <w:r w:rsidRPr="00295DAE">
              <w:rPr>
                <w:lang w:val="sv-SE"/>
              </w:rPr>
              <w:t>before = len(df)</w:t>
            </w:r>
          </w:p>
          <w:p w14:paraId="46233269" w14:textId="77777777" w:rsidR="00295DAE" w:rsidRPr="00295DAE" w:rsidRDefault="00295DAE" w:rsidP="00295DAE">
            <w:pPr>
              <w:spacing w:line="240" w:lineRule="auto"/>
              <w:rPr>
                <w:lang w:val="sv-SE"/>
              </w:rPr>
            </w:pPr>
            <w:r w:rsidRPr="00295DAE">
              <w:rPr>
                <w:lang w:val="sv-SE"/>
              </w:rPr>
              <w:t>df = df.dropna(subset=['kode_prodi', 'tahun_pelaporan', 'rasio_dosen_mahasiswa'])</w:t>
            </w:r>
          </w:p>
          <w:p w14:paraId="4F51C90D" w14:textId="77777777" w:rsidR="00295DAE" w:rsidRPr="00295DAE" w:rsidRDefault="00295DAE" w:rsidP="00295DAE">
            <w:pPr>
              <w:spacing w:line="240" w:lineRule="auto"/>
              <w:rPr>
                <w:lang w:val="sv-SE"/>
              </w:rPr>
            </w:pPr>
            <w:r w:rsidRPr="00295DAE">
              <w:rPr>
                <w:lang w:val="sv-SE"/>
              </w:rPr>
              <w:t>print(f"[1] Drop null: {before} → {len(df)} baris")</w:t>
            </w:r>
          </w:p>
          <w:p w14:paraId="0F9AC893" w14:textId="77777777" w:rsidR="00295DAE" w:rsidRPr="00295DAE" w:rsidRDefault="00295DAE" w:rsidP="00295DAE">
            <w:pPr>
              <w:spacing w:line="240" w:lineRule="auto"/>
              <w:rPr>
                <w:lang w:val="sv-SE"/>
              </w:rPr>
            </w:pPr>
          </w:p>
          <w:p w14:paraId="400D6281" w14:textId="77777777" w:rsidR="00295DAE" w:rsidRPr="00295DAE" w:rsidRDefault="00295DAE" w:rsidP="00295DAE">
            <w:pPr>
              <w:spacing w:line="240" w:lineRule="auto"/>
              <w:rPr>
                <w:lang w:val="sv-SE"/>
              </w:rPr>
            </w:pPr>
            <w:r w:rsidRPr="00295DAE">
              <w:rPr>
                <w:lang w:val="sv-SE"/>
              </w:rPr>
              <w:t># Langkah 2: Parsing kolom tahun_pelaporan → semester + tahun</w:t>
            </w:r>
          </w:p>
          <w:p w14:paraId="5C88C40E" w14:textId="77777777" w:rsidR="00295DAE" w:rsidRPr="00295DAE" w:rsidRDefault="00295DAE" w:rsidP="00295DAE">
            <w:pPr>
              <w:spacing w:line="240" w:lineRule="auto"/>
            </w:pPr>
            <w:proofErr w:type="gramStart"/>
            <w:r w:rsidRPr="00295DAE">
              <w:t>df[</w:t>
            </w:r>
            <w:proofErr w:type="gramEnd"/>
            <w:r w:rsidRPr="00295DAE">
              <w:t>['semester', 'tahun']] = df['tahun_pelaporan'].</w:t>
            </w:r>
            <w:proofErr w:type="gramStart"/>
            <w:r w:rsidRPr="00295DAE">
              <w:t>str.split</w:t>
            </w:r>
            <w:proofErr w:type="gramEnd"/>
            <w:r w:rsidRPr="00295DAE">
              <w:t>(' ', n=1, expand=True)</w:t>
            </w:r>
          </w:p>
          <w:p w14:paraId="05D63B16" w14:textId="77777777" w:rsidR="00295DAE" w:rsidRPr="00295DAE" w:rsidRDefault="00295DAE" w:rsidP="00295DAE">
            <w:pPr>
              <w:spacing w:line="240" w:lineRule="auto"/>
            </w:pPr>
          </w:p>
          <w:p w14:paraId="06A560FC" w14:textId="77777777" w:rsidR="00295DAE" w:rsidRPr="00295DAE" w:rsidRDefault="00295DAE" w:rsidP="00295DAE">
            <w:pPr>
              <w:spacing w:line="240" w:lineRule="auto"/>
              <w:rPr>
                <w:lang w:val="sv-SE"/>
              </w:rPr>
            </w:pPr>
            <w:r w:rsidRPr="00295DAE">
              <w:rPr>
                <w:lang w:val="sv-SE"/>
              </w:rPr>
              <w:t># Langkah 3: Konversi kolom numerik</w:t>
            </w:r>
          </w:p>
          <w:p w14:paraId="11865A8C" w14:textId="77777777" w:rsidR="00295DAE" w:rsidRPr="00295DAE" w:rsidRDefault="00295DAE" w:rsidP="00295DAE">
            <w:pPr>
              <w:spacing w:line="240" w:lineRule="auto"/>
              <w:rPr>
                <w:lang w:val="sv-SE"/>
              </w:rPr>
            </w:pPr>
            <w:r w:rsidRPr="00295DAE">
              <w:rPr>
                <w:lang w:val="sv-SE"/>
              </w:rPr>
              <w:t>num_cols = ['jumlah_dosen_penghitung_rasio', 'dosen_tetap',</w:t>
            </w:r>
          </w:p>
          <w:p w14:paraId="6A4C6CC5" w14:textId="77777777" w:rsidR="00295DAE" w:rsidRPr="00295DAE" w:rsidRDefault="00295DAE" w:rsidP="00295DAE">
            <w:pPr>
              <w:spacing w:line="240" w:lineRule="auto"/>
            </w:pPr>
            <w:r w:rsidRPr="00295DAE">
              <w:rPr>
                <w:lang w:val="sv-SE"/>
              </w:rPr>
              <w:t xml:space="preserve">            </w:t>
            </w:r>
            <w:r w:rsidRPr="00295DAE">
              <w:t>'</w:t>
            </w:r>
            <w:proofErr w:type="gramStart"/>
            <w:r w:rsidRPr="00295DAE">
              <w:t>dosen</w:t>
            </w:r>
            <w:proofErr w:type="gramEnd"/>
            <w:r w:rsidRPr="00295DAE">
              <w:t>_tidak_tetap', 'total_dosen', 'jumlah_mahasiswa']</w:t>
            </w:r>
          </w:p>
          <w:p w14:paraId="10F5BF73" w14:textId="77777777" w:rsidR="00295DAE" w:rsidRPr="00295DAE" w:rsidRDefault="00295DAE" w:rsidP="00295DAE">
            <w:pPr>
              <w:spacing w:line="240" w:lineRule="auto"/>
            </w:pPr>
            <w:r w:rsidRPr="00295DAE">
              <w:t>for col in num_cols:</w:t>
            </w:r>
          </w:p>
          <w:p w14:paraId="3EBE583F" w14:textId="77777777" w:rsidR="00295DAE" w:rsidRPr="00295DAE" w:rsidRDefault="00295DAE" w:rsidP="00295DAE">
            <w:pPr>
              <w:spacing w:line="240" w:lineRule="auto"/>
            </w:pPr>
            <w:r w:rsidRPr="00295DAE">
              <w:t xml:space="preserve">    df[col] = pd.to_numeric(df[col], errors='coerce')</w:t>
            </w:r>
          </w:p>
          <w:p w14:paraId="274C4EF1" w14:textId="77777777" w:rsidR="00295DAE" w:rsidRPr="00295DAE" w:rsidRDefault="00295DAE" w:rsidP="00295DAE">
            <w:pPr>
              <w:spacing w:line="240" w:lineRule="auto"/>
            </w:pPr>
          </w:p>
          <w:p w14:paraId="357D362A" w14:textId="77777777" w:rsidR="00295DAE" w:rsidRPr="00C55EE2" w:rsidRDefault="00295DAE" w:rsidP="00295DAE">
            <w:pPr>
              <w:spacing w:line="240" w:lineRule="auto"/>
            </w:pPr>
            <w:r w:rsidRPr="00C55EE2">
              <w:t># Langkah 4: Parsing rasio string "1:X" → nilai float X</w:t>
            </w:r>
          </w:p>
          <w:p w14:paraId="1F93AF18" w14:textId="77777777" w:rsidR="00295DAE" w:rsidRPr="00295DAE" w:rsidRDefault="00295DAE" w:rsidP="00295DAE">
            <w:pPr>
              <w:spacing w:line="240" w:lineRule="auto"/>
            </w:pPr>
            <w:r w:rsidRPr="00295DAE">
              <w:t>def parse_rasio(s):</w:t>
            </w:r>
          </w:p>
          <w:p w14:paraId="7FB0EA48" w14:textId="77777777" w:rsidR="00295DAE" w:rsidRPr="00295DAE" w:rsidRDefault="00295DAE" w:rsidP="00295DAE">
            <w:pPr>
              <w:spacing w:line="240" w:lineRule="auto"/>
            </w:pPr>
            <w:r w:rsidRPr="00295DAE">
              <w:t xml:space="preserve">    try:</w:t>
            </w:r>
          </w:p>
          <w:p w14:paraId="4118BFB2" w14:textId="77777777" w:rsidR="00295DAE" w:rsidRPr="00295DAE" w:rsidRDefault="00295DAE" w:rsidP="00295DAE">
            <w:pPr>
              <w:spacing w:line="240" w:lineRule="auto"/>
            </w:pPr>
            <w:r w:rsidRPr="00295DAE">
              <w:t xml:space="preserve">        if </w:t>
            </w:r>
            <w:proofErr w:type="gramStart"/>
            <w:r w:rsidRPr="00295DAE">
              <w:t>pd.isna</w:t>
            </w:r>
            <w:proofErr w:type="gramEnd"/>
            <w:r w:rsidRPr="00295DAE">
              <w:t>(s): return np.nan</w:t>
            </w:r>
          </w:p>
          <w:p w14:paraId="6D7EED19" w14:textId="77777777" w:rsidR="00295DAE" w:rsidRPr="00295DAE" w:rsidRDefault="00295DAE" w:rsidP="00295DAE">
            <w:pPr>
              <w:spacing w:line="240" w:lineRule="auto"/>
            </w:pPr>
            <w:r w:rsidRPr="00295DAE">
              <w:t xml:space="preserve">        parts = str(s</w:t>
            </w:r>
            <w:proofErr w:type="gramStart"/>
            <w:r w:rsidRPr="00295DAE">
              <w:t>).split</w:t>
            </w:r>
            <w:proofErr w:type="gramEnd"/>
            <w:r w:rsidRPr="00295DAE">
              <w:t>(':')</w:t>
            </w:r>
          </w:p>
          <w:p w14:paraId="395AC554" w14:textId="77777777" w:rsidR="00295DAE" w:rsidRPr="00295DAE" w:rsidRDefault="00295DAE" w:rsidP="00295DAE">
            <w:pPr>
              <w:spacing w:line="240" w:lineRule="auto"/>
            </w:pPr>
            <w:r w:rsidRPr="00295DAE">
              <w:t xml:space="preserve">        return float(</w:t>
            </w:r>
            <w:proofErr w:type="gramStart"/>
            <w:r w:rsidRPr="00295DAE">
              <w:t>parts[</w:t>
            </w:r>
            <w:proofErr w:type="gramEnd"/>
            <w:r w:rsidRPr="00295DAE">
              <w:t>1]) if len(parts) == 2 else np.nan</w:t>
            </w:r>
          </w:p>
          <w:p w14:paraId="6A50FB0F" w14:textId="77777777" w:rsidR="00295DAE" w:rsidRPr="00295DAE" w:rsidRDefault="00295DAE" w:rsidP="00295DAE">
            <w:pPr>
              <w:spacing w:line="240" w:lineRule="auto"/>
            </w:pPr>
            <w:r w:rsidRPr="00295DAE">
              <w:t xml:space="preserve">    except:</w:t>
            </w:r>
          </w:p>
          <w:p w14:paraId="3FBC5C98" w14:textId="77777777" w:rsidR="00295DAE" w:rsidRPr="00295DAE" w:rsidRDefault="00295DAE" w:rsidP="00295DAE">
            <w:pPr>
              <w:spacing w:line="240" w:lineRule="auto"/>
            </w:pPr>
            <w:r w:rsidRPr="00295DAE">
              <w:t xml:space="preserve">        return np.nan</w:t>
            </w:r>
          </w:p>
          <w:p w14:paraId="38390D82" w14:textId="77777777" w:rsidR="00295DAE" w:rsidRPr="00295DAE" w:rsidRDefault="00295DAE" w:rsidP="00295DAE">
            <w:pPr>
              <w:spacing w:line="240" w:lineRule="auto"/>
            </w:pPr>
          </w:p>
          <w:p w14:paraId="7FC80957" w14:textId="77777777" w:rsidR="00295DAE" w:rsidRPr="00295DAE" w:rsidRDefault="00295DAE" w:rsidP="00295DAE">
            <w:pPr>
              <w:spacing w:line="240" w:lineRule="auto"/>
            </w:pPr>
            <w:r w:rsidRPr="00295DAE">
              <w:t>df['nilai_rasio'] = df['rasio_dosen_mahasiswa'</w:t>
            </w:r>
            <w:proofErr w:type="gramStart"/>
            <w:r w:rsidRPr="00295DAE">
              <w:t>].apply</w:t>
            </w:r>
            <w:proofErr w:type="gramEnd"/>
            <w:r w:rsidRPr="00295DAE">
              <w:t>(parse_rasio)</w:t>
            </w:r>
          </w:p>
          <w:p w14:paraId="381B5BFF" w14:textId="77777777" w:rsidR="00295DAE" w:rsidRPr="00295DAE" w:rsidRDefault="00295DAE" w:rsidP="00295DAE">
            <w:pPr>
              <w:spacing w:line="240" w:lineRule="auto"/>
            </w:pPr>
          </w:p>
          <w:p w14:paraId="0CA51630" w14:textId="77777777" w:rsidR="00295DAE" w:rsidRPr="00295DAE" w:rsidRDefault="00295DAE" w:rsidP="00295DAE">
            <w:pPr>
              <w:spacing w:line="240" w:lineRule="auto"/>
              <w:rPr>
                <w:lang w:val="sv-SE"/>
              </w:rPr>
            </w:pPr>
            <w:r w:rsidRPr="00295DAE">
              <w:rPr>
                <w:lang w:val="sv-SE"/>
              </w:rPr>
              <w:t># Langkah 5: Standarisasi metadata Universitas Siliwangi</w:t>
            </w:r>
          </w:p>
          <w:p w14:paraId="3450ED08" w14:textId="77777777" w:rsidR="00295DAE" w:rsidRPr="00295DAE" w:rsidRDefault="00295DAE" w:rsidP="00295DAE">
            <w:pPr>
              <w:spacing w:line="240" w:lineRule="auto"/>
              <w:rPr>
                <w:lang w:val="sv-SE"/>
              </w:rPr>
            </w:pPr>
            <w:r w:rsidRPr="00295DAE">
              <w:rPr>
                <w:lang w:val="sv-SE"/>
              </w:rPr>
              <w:t>df['nama_universitas']   = 'Universitas Siliwangi'</w:t>
            </w:r>
          </w:p>
          <w:p w14:paraId="1FA20B39" w14:textId="77777777" w:rsidR="00295DAE" w:rsidRPr="00295DAE" w:rsidRDefault="00295DAE" w:rsidP="00295DAE">
            <w:pPr>
              <w:spacing w:line="240" w:lineRule="auto"/>
              <w:rPr>
                <w:lang w:val="sv-SE"/>
              </w:rPr>
            </w:pPr>
            <w:r w:rsidRPr="00295DAE">
              <w:rPr>
                <w:lang w:val="sv-SE"/>
              </w:rPr>
              <w:t>df['status_pt_univ']     = 'PTN'</w:t>
            </w:r>
          </w:p>
          <w:p w14:paraId="26954FD7" w14:textId="77777777" w:rsidR="00295DAE" w:rsidRPr="00295DAE" w:rsidRDefault="00295DAE" w:rsidP="00295DAE">
            <w:pPr>
              <w:spacing w:line="240" w:lineRule="auto"/>
              <w:rPr>
                <w:lang w:val="sv-SE"/>
              </w:rPr>
            </w:pPr>
            <w:r w:rsidRPr="00295DAE">
              <w:rPr>
                <w:lang w:val="sv-SE"/>
              </w:rPr>
              <w:t>df['akreditasi_pt_univ'] = 'Unggul'</w:t>
            </w:r>
          </w:p>
          <w:p w14:paraId="4924C58B" w14:textId="77777777" w:rsidR="00295DAE" w:rsidRPr="00295DAE" w:rsidRDefault="00295DAE" w:rsidP="00295DAE">
            <w:pPr>
              <w:spacing w:line="240" w:lineRule="auto"/>
              <w:rPr>
                <w:lang w:val="sv-SE"/>
              </w:rPr>
            </w:pPr>
          </w:p>
          <w:p w14:paraId="7956C198" w14:textId="22BB488E" w:rsidR="00295DAE" w:rsidRPr="00295DAE" w:rsidRDefault="00295DAE" w:rsidP="00295DAE">
            <w:pPr>
              <w:spacing w:line="240" w:lineRule="auto"/>
              <w:rPr>
                <w:lang w:val="sv-SE"/>
              </w:rPr>
            </w:pPr>
            <w:r w:rsidRPr="00295DAE">
              <w:rPr>
                <w:lang w:val="sv-SE"/>
              </w:rPr>
              <w:t>print(f"Transformasi selesai: {len(df)} baris siap diproses.")</w:t>
            </w:r>
          </w:p>
        </w:tc>
      </w:tr>
    </w:tbl>
    <w:p w14:paraId="50839A50" w14:textId="77777777" w:rsidR="00295DAE" w:rsidRDefault="00295DAE" w:rsidP="00295DAE">
      <w:pPr>
        <w:ind w:firstLine="720"/>
        <w:rPr>
          <w:lang w:val="sv-SE"/>
        </w:rPr>
      </w:pPr>
    </w:p>
    <w:p w14:paraId="09838091" w14:textId="1A8A10D5" w:rsidR="00295DAE" w:rsidRDefault="00295DAE" w:rsidP="00295DAE">
      <w:pPr>
        <w:rPr>
          <w:lang w:val="sv-SE"/>
        </w:rPr>
      </w:pPr>
      <w:r w:rsidRPr="00295DAE">
        <w:rPr>
          <w:lang w:val="sv-SE"/>
        </w:rPr>
        <w:t>Berdasarkan Kode Program 3.3, terdapat enam langkah transformasi yang dilakukan secara berurutan. Langkah 0 merupakan langkah penyaringan cakupan (scope filtering) yang membatasi data dari seluruh PTN BLU nasional menjadi hanya data Universitas Siliwangi. Penyaringan dilakukan berdasarkan nama universitas yang mengandung kata kunci "Siliwangi", diikuti dengan standarisasi kode PT menjadi "002008" sesuai kode resmi Universitas Siliwangi pada sistem PDDikti. Langkah 1 menghapus baris yang memiliki nilai kosong pada kolom-kolom kritis (kode_prodi, tahun_pelaporan, rasio_dosen_mahasiswa), karena baris tanpa identitas program studi atau tanpa data rasio tidak dapat digunakan dalam analisis. Langkah 2 memisahkan kolom tahun_pelaporan menjadi dua kolom terpisah, yaitu semester (berisi nilai "Ganjil" atau "Genap") dan tahun (berisi nilai tahun akademik), menggunakan pemisah spasi pertama pada string. Langkah 3 mengkonversi tipe data lima kolom numerik dari tipe object (teks) ke tipe float64,</w:t>
      </w:r>
      <w:r>
        <w:rPr>
          <w:lang w:val="sv-SE"/>
        </w:rPr>
        <w:t xml:space="preserve"> </w:t>
      </w:r>
      <w:r w:rsidRPr="00295DAE">
        <w:rPr>
          <w:lang w:val="sv-SE"/>
        </w:rPr>
        <w:t>dengan opsi errors='coerce' yang mengubah nilai tidak valid menjadi NaN alih-alih</w:t>
      </w:r>
      <w:r>
        <w:rPr>
          <w:lang w:val="sv-SE"/>
        </w:rPr>
        <w:t xml:space="preserve"> </w:t>
      </w:r>
      <w:r w:rsidRPr="00295DAE">
        <w:rPr>
          <w:lang w:val="sv-SE"/>
        </w:rPr>
        <w:t>menghentikan proses. Langkah 4 mengimplementasikan</w:t>
      </w:r>
      <w:r>
        <w:rPr>
          <w:lang w:val="sv-SE"/>
        </w:rPr>
        <w:t xml:space="preserve"> </w:t>
      </w:r>
      <w:r w:rsidRPr="00295DAE">
        <w:rPr>
          <w:lang w:val="sv-SE"/>
        </w:rPr>
        <w:t>fungsi parse_rasio berdasarkan Persamaan (3.2) untuk mengekstraksi nilai numerik</w:t>
      </w:r>
      <w:r>
        <w:rPr>
          <w:lang w:val="sv-SE"/>
        </w:rPr>
        <w:t xml:space="preserve"> </w:t>
      </w:r>
      <w:r w:rsidRPr="00295DAE">
        <w:rPr>
          <w:lang w:val="sv-SE"/>
        </w:rPr>
        <w:t>dari kolom rasio_dosen_mahasiswa. Langkah 5 menstandarisasi metadata</w:t>
      </w:r>
      <w:r>
        <w:rPr>
          <w:lang w:val="sv-SE"/>
        </w:rPr>
        <w:t xml:space="preserve"> </w:t>
      </w:r>
      <w:r w:rsidRPr="00295DAE">
        <w:rPr>
          <w:lang w:val="sv-SE"/>
        </w:rPr>
        <w:t xml:space="preserve">Universitas Siliwangi untuk memastikan konsistensi nilai pada kolom-kolom </w:t>
      </w:r>
      <w:r>
        <w:rPr>
          <w:lang w:val="sv-SE"/>
        </w:rPr>
        <w:t xml:space="preserve"> </w:t>
      </w:r>
      <w:r w:rsidRPr="00295DAE">
        <w:rPr>
          <w:lang w:val="sv-SE"/>
        </w:rPr>
        <w:t>deskriptif institusi.</w:t>
      </w:r>
    </w:p>
    <w:p w14:paraId="6041220E" w14:textId="07133FEE" w:rsidR="00295DAE" w:rsidRPr="00295DAE" w:rsidRDefault="00295DAE" w:rsidP="00172ABE">
      <w:pPr>
        <w:pStyle w:val="Heading2"/>
        <w:rPr>
          <w:lang w:val="sv-SE"/>
        </w:rPr>
      </w:pPr>
      <w:bookmarkStart w:id="78" w:name="_Toc233721964"/>
      <w:r w:rsidRPr="00295DAE">
        <w:rPr>
          <w:lang w:val="sv-SE"/>
        </w:rPr>
        <w:t>Deployment</w:t>
      </w:r>
      <w:bookmarkEnd w:id="78"/>
    </w:p>
    <w:p w14:paraId="3DC45372" w14:textId="77777777" w:rsidR="00295DAE" w:rsidRPr="00295DAE" w:rsidRDefault="00295DAE" w:rsidP="00295DAE">
      <w:pPr>
        <w:ind w:firstLine="720"/>
        <w:rPr>
          <w:lang w:val="sv-SE"/>
        </w:rPr>
      </w:pPr>
      <w:r w:rsidRPr="00295DAE">
        <w:rPr>
          <w:lang w:val="sv-SE"/>
        </w:rPr>
        <w:t>Fase Deployment merupakan tahap akhir dalam BI Roadmap yang mencakup penerapan sistem BI secara operasional, termasuk integrasi data warehouse dengan platform dashboard dan validasi konsistensi antara data di warehouse dengan data yang ditampilkan pada dashboard (Moss &amp; Atre, 2003; Chaudhuri, Dayal &amp; Narasayya, 2011). Pada penelitian ini, deployment dilakukan dengan mengintegrasikan data warehouse yang tersimpan dalam berkas master_looker_unsil.csv ke dalam Google Looker Studio sebagai platform visualisasi dan dashboard interaktif.</w:t>
      </w:r>
    </w:p>
    <w:p w14:paraId="096225E0" w14:textId="24E49342" w:rsidR="00295DAE" w:rsidRPr="00295DAE" w:rsidRDefault="00295DAE" w:rsidP="00295DAE">
      <w:pPr>
        <w:ind w:firstLine="720"/>
        <w:rPr>
          <w:lang w:val="sv-SE"/>
        </w:rPr>
      </w:pPr>
      <w:r w:rsidRPr="00295DAE">
        <w:rPr>
          <w:lang w:val="sv-SE"/>
        </w:rPr>
        <w:t>Sebelum integrasi ke Looker Studio, dihasilkan terlebih dahulu sebuah flat table yang merupakan gabungan (denormalisasi) dari seluruh dimensi dan fakta dalam satu tabel tunggal. Flat table ini diberi nama master_looker_unsil.csv dan memuat seluruh kolom yang diperlukan oleh dashboard, termasuk atribut program studi, periode pelaporan, nilai numerik kapasitas, dan nilai rasio. Pendekatan flat table dipilih karena Google Looker Studio bekerja optimal dengan sumber data berbentuk tabel tunggal yang tidak memerlukan operasi join pada saat kueri dieksekusi.</w:t>
      </w:r>
    </w:p>
    <w:p w14:paraId="594619E8" w14:textId="6FF207D1" w:rsidR="00295DAE" w:rsidRPr="00295DAE" w:rsidRDefault="00295DAE" w:rsidP="00295DAE">
      <w:pPr>
        <w:ind w:firstLine="720"/>
        <w:rPr>
          <w:lang w:val="sv-SE"/>
        </w:rPr>
      </w:pPr>
      <w:r w:rsidRPr="00295DAE">
        <w:rPr>
          <w:lang w:val="sv-SE"/>
        </w:rPr>
        <w:t>Google Looker Studio dipilih sebagai platform deployment karena beberapa keunggulan yang relevan dengan kebutuhan penelitian ini. Pertama, Looker Studio menyediakan antarmuka pembuatan dashboard yang berbasis web dan dapat diakses tanpa instalasi perangkat lunak tambahan. Kedua, platform ini mendukung konektivitas langsung ke berkas Google Sheets atau CSV yang diunggah ke Google Drive, sehingga proses integrasi data dapat dilakukan dengan mudah. Ketiga, Looker Studio menyediakan fitur filter interaktif dan pemilihan dimensi secara dinamis yang memungkinkan pengguna untuk mengeksplorasi data kapasitas akademik sesuai kebutuhan analitik mereka (Negash, 2004; Olszak &amp; Ziemba, 2012).</w:t>
      </w:r>
      <w:r>
        <w:rPr>
          <w:lang w:val="sv-SE"/>
        </w:rPr>
        <w:t xml:space="preserve"> </w:t>
      </w:r>
      <w:r w:rsidRPr="00295DAE">
        <w:rPr>
          <w:lang w:val="sv-SE"/>
        </w:rPr>
        <w:t>Arsitektur deployment lengkap yang menggambarkan alur dari data warehouse ke dashboard disajikan pada Gambar 3.5.</w:t>
      </w:r>
    </w:p>
    <w:p w14:paraId="715CCE51" w14:textId="77777777" w:rsidR="00295DAE" w:rsidRPr="00C55EE2" w:rsidRDefault="00295DAE" w:rsidP="00295DAE">
      <w:pPr>
        <w:ind w:firstLine="720"/>
        <w:jc w:val="center"/>
        <w:rPr>
          <w:lang w:val="sv-SE"/>
        </w:rPr>
      </w:pPr>
      <w:r w:rsidRPr="00C55EE2">
        <w:rPr>
          <w:lang w:val="sv-SE"/>
        </w:rPr>
        <w:t>Gambar 3.5 Arsitektur Deployment: Integrasi Data Warehouse ke Google Looker Studio</w:t>
      </w:r>
    </w:p>
    <w:p w14:paraId="3CB28CAE" w14:textId="2E17BBF2" w:rsidR="00295DAE" w:rsidRPr="00295DAE" w:rsidRDefault="00295DAE" w:rsidP="00295DAE">
      <w:pPr>
        <w:ind w:firstLine="720"/>
        <w:rPr>
          <w:lang w:val="sv-SE"/>
        </w:rPr>
      </w:pPr>
      <w:r w:rsidRPr="00C55EE2">
        <w:rPr>
          <w:lang w:val="sv-SE"/>
        </w:rPr>
        <w:t xml:space="preserve">Berdasarkan Gambar 3.5, dapat diketahui bahwa alur deployment dimulai dari berkas master_looker_unsil.csv yang diunggah ke Google Drive, kemudian dihubungkan sebagai sumber data (data source) pada Google Looker Studio. </w:t>
      </w:r>
      <w:r w:rsidRPr="00295DAE">
        <w:rPr>
          <w:lang w:val="sv-SE"/>
        </w:rPr>
        <w:t>Dashboard yang dibangun di Looker Studio menyediakan beberapa komponen visualisasi, yaitu grafik garis tren rasio institusi, diagram batang distribusi program studi, heatmap rasio antar program studi dan semester, serta tabel peringkat program studi berdasarkan nilai rasio. Komponen-komponen ini dirancang secara langsung merespons empat kebutuhan informasi yang telah ditetapkan pada fase Business Analysis.</w:t>
      </w:r>
    </w:p>
    <w:p w14:paraId="5DF6064F" w14:textId="28CBD0D8" w:rsidR="00295DAE" w:rsidRPr="00295DAE" w:rsidRDefault="00295DAE" w:rsidP="00295DAE">
      <w:pPr>
        <w:ind w:firstLine="720"/>
        <w:rPr>
          <w:lang w:val="sv-SE"/>
        </w:rPr>
      </w:pPr>
      <w:r w:rsidRPr="00295DAE">
        <w:rPr>
          <w:lang w:val="sv-SE"/>
        </w:rPr>
        <w:t>Validasi konsistensi data dilakukan dengan membandingkan nilai-nilai yang ditampilkan pada dashboard Looker Studio dengan nilai yang terdapat pada berkas CSV data warehouse. Validasi ini memastikan bahwa tidak terdapat distorsi data selama proses integrasi dan bahwa dashboard secara akurat merepresentasikan kondisi kapasitas akademik Universitas Siliwangi berdasarkan data PDDikti yang telah diolah melalui pipeline ETL.</w:t>
      </w:r>
    </w:p>
    <w:p w14:paraId="1A0027CD" w14:textId="77777777" w:rsidR="00295DAE" w:rsidRPr="00295DAE" w:rsidRDefault="00295DAE" w:rsidP="00295DAE">
      <w:pPr>
        <w:rPr>
          <w:lang w:val="sv-SE"/>
        </w:rPr>
      </w:pPr>
    </w:p>
    <w:p w14:paraId="5A93DD15" w14:textId="77777777" w:rsidR="00295DAE" w:rsidRDefault="00295DAE" w:rsidP="00D873D6">
      <w:pPr>
        <w:pStyle w:val="Heading1"/>
        <w:jc w:val="center"/>
        <w:rPr>
          <w:lang w:val="sv-SE"/>
        </w:rPr>
        <w:sectPr w:rsidR="00295DAE" w:rsidSect="00F6555F">
          <w:footerReference w:type="default" r:id="rId27"/>
          <w:headerReference w:type="first" r:id="rId28"/>
          <w:footerReference w:type="first" r:id="rId29"/>
          <w:pgSz w:w="11906" w:h="16838"/>
          <w:pgMar w:top="2268" w:right="1701" w:bottom="1701" w:left="2268" w:header="1134" w:footer="1134" w:gutter="0"/>
          <w:cols w:space="708"/>
          <w:titlePg/>
          <w:docGrid w:linePitch="360"/>
        </w:sectPr>
      </w:pPr>
    </w:p>
    <w:p w14:paraId="7D546930" w14:textId="77777777" w:rsidR="00257659" w:rsidRPr="00295DAE" w:rsidRDefault="00257659" w:rsidP="00257659">
      <w:pPr>
        <w:pStyle w:val="Heading3"/>
        <w:rPr>
          <w:lang w:val="sv-SE"/>
        </w:rPr>
      </w:pPr>
      <w:bookmarkStart w:id="79" w:name="_Toc233721965"/>
      <w:r w:rsidRPr="00295DAE">
        <w:rPr>
          <w:lang w:val="sv-SE"/>
        </w:rPr>
        <w:t>Tahap Load</w:t>
      </w:r>
      <w:bookmarkEnd w:id="79"/>
    </w:p>
    <w:p w14:paraId="2A546241" w14:textId="77777777" w:rsidR="00257659" w:rsidRDefault="00257659" w:rsidP="00257659">
      <w:pPr>
        <w:ind w:firstLine="720"/>
        <w:rPr>
          <w:lang w:val="sv-SE"/>
        </w:rPr>
      </w:pPr>
      <w:r w:rsidRPr="00295DAE">
        <w:rPr>
          <w:lang w:val="sv-SE"/>
        </w:rPr>
        <w:t>Tahap Load merupakan proses pembentukan tabel-tabel star schema dari data yang telah ditransformasi dan penyimpanannya ke dalam berkas CSV sebagai representasi fisik data warehouse. Proses load diimplementasikan dalam Kode Program 3.4 berikut.</w:t>
      </w:r>
    </w:p>
    <w:tbl>
      <w:tblPr>
        <w:tblStyle w:val="TableGrid"/>
        <w:tblW w:w="0" w:type="auto"/>
        <w:tblLook w:val="04A0" w:firstRow="1" w:lastRow="0" w:firstColumn="1" w:lastColumn="0" w:noHBand="0" w:noVBand="1"/>
      </w:tblPr>
      <w:tblGrid>
        <w:gridCol w:w="7927"/>
      </w:tblGrid>
      <w:tr w:rsidR="00257659" w:rsidRPr="00295DAE" w14:paraId="7307846E" w14:textId="77777777" w:rsidTr="00A227B8">
        <w:tc>
          <w:tcPr>
            <w:tcW w:w="7927" w:type="dxa"/>
          </w:tcPr>
          <w:p w14:paraId="024A2F5C" w14:textId="77777777" w:rsidR="00257659" w:rsidRPr="00295DAE" w:rsidRDefault="00257659" w:rsidP="00A227B8">
            <w:pPr>
              <w:spacing w:line="240" w:lineRule="auto"/>
            </w:pPr>
            <w:r w:rsidRPr="00295DAE">
              <w:t># Kode Program 3.4 — Tahap Load: Pembentukan Star Schema</w:t>
            </w:r>
          </w:p>
        </w:tc>
      </w:tr>
      <w:tr w:rsidR="00257659" w:rsidRPr="00295DAE" w14:paraId="2E7A721A" w14:textId="77777777" w:rsidTr="00A227B8">
        <w:tc>
          <w:tcPr>
            <w:tcW w:w="7927" w:type="dxa"/>
          </w:tcPr>
          <w:p w14:paraId="02707005" w14:textId="77777777" w:rsidR="00257659" w:rsidRPr="00295DAE" w:rsidRDefault="00257659" w:rsidP="00A227B8">
            <w:pPr>
              <w:spacing w:line="240" w:lineRule="auto"/>
            </w:pPr>
            <w:r w:rsidRPr="00295DAE">
              <w:t># Sumber: Scripts/ETL/run_etl.py</w:t>
            </w:r>
          </w:p>
          <w:p w14:paraId="2E862431" w14:textId="77777777" w:rsidR="00257659" w:rsidRPr="00295DAE" w:rsidRDefault="00257659" w:rsidP="00A227B8">
            <w:pPr>
              <w:spacing w:line="240" w:lineRule="auto"/>
            </w:pPr>
          </w:p>
          <w:p w14:paraId="6B27445E" w14:textId="77777777" w:rsidR="00257659" w:rsidRPr="00295DAE" w:rsidRDefault="00257659" w:rsidP="00A227B8">
            <w:pPr>
              <w:spacing w:line="240" w:lineRule="auto"/>
            </w:pPr>
            <w:r w:rsidRPr="00295DAE">
              <w:t># Dim_Waktu</w:t>
            </w:r>
          </w:p>
          <w:p w14:paraId="5C76AF73" w14:textId="77777777" w:rsidR="00257659" w:rsidRPr="00295DAE" w:rsidRDefault="00257659" w:rsidP="00A227B8">
            <w:pPr>
              <w:spacing w:line="240" w:lineRule="auto"/>
            </w:pPr>
            <w:r w:rsidRPr="00295DAE">
              <w:t>dim_waktu = (df[['tahun_pelaporan','semester','tahun']]</w:t>
            </w:r>
          </w:p>
          <w:p w14:paraId="5035BECB" w14:textId="77777777" w:rsidR="00257659" w:rsidRPr="00295DAE" w:rsidRDefault="00257659" w:rsidP="00A227B8">
            <w:pPr>
              <w:spacing w:line="240" w:lineRule="auto"/>
            </w:pPr>
            <w:r w:rsidRPr="00295DAE">
              <w:t xml:space="preserve">             </w:t>
            </w:r>
            <w:proofErr w:type="gramStart"/>
            <w:r w:rsidRPr="00295DAE">
              <w:t>.drop</w:t>
            </w:r>
            <w:proofErr w:type="gramEnd"/>
            <w:r w:rsidRPr="00295DAE">
              <w:t>_duplicates(</w:t>
            </w:r>
            <w:proofErr w:type="gramStart"/>
            <w:r w:rsidRPr="00295DAE">
              <w:t>).sort</w:t>
            </w:r>
            <w:proofErr w:type="gramEnd"/>
            <w:r w:rsidRPr="00295DAE">
              <w:t>_values('tahun_pelaporan')</w:t>
            </w:r>
          </w:p>
          <w:p w14:paraId="38E560CA" w14:textId="77777777" w:rsidR="00257659" w:rsidRPr="00295DAE" w:rsidRDefault="00257659" w:rsidP="00A227B8">
            <w:pPr>
              <w:spacing w:line="240" w:lineRule="auto"/>
            </w:pPr>
            <w:r w:rsidRPr="00295DAE">
              <w:t xml:space="preserve">             </w:t>
            </w:r>
            <w:proofErr w:type="gramStart"/>
            <w:r w:rsidRPr="00295DAE">
              <w:t>.reset</w:t>
            </w:r>
            <w:proofErr w:type="gramEnd"/>
            <w:r w:rsidRPr="00295DAE">
              <w:t>_index(drop=True))</w:t>
            </w:r>
          </w:p>
          <w:p w14:paraId="52BF0690" w14:textId="77777777" w:rsidR="00257659" w:rsidRPr="00295DAE" w:rsidRDefault="00257659" w:rsidP="00A227B8">
            <w:pPr>
              <w:spacing w:line="240" w:lineRule="auto"/>
            </w:pPr>
            <w:r w:rsidRPr="00295DAE">
              <w:t>dim_</w:t>
            </w:r>
            <w:proofErr w:type="gramStart"/>
            <w:r w:rsidRPr="00295DAE">
              <w:t>waktu.insert</w:t>
            </w:r>
            <w:proofErr w:type="gramEnd"/>
            <w:r w:rsidRPr="00295DAE">
              <w:t>(0, 'id_waktu', dim_</w:t>
            </w:r>
            <w:proofErr w:type="gramStart"/>
            <w:r w:rsidRPr="00295DAE">
              <w:t>waktu.index</w:t>
            </w:r>
            <w:proofErr w:type="gramEnd"/>
            <w:r w:rsidRPr="00295DAE">
              <w:t xml:space="preserve"> + 1)</w:t>
            </w:r>
          </w:p>
          <w:p w14:paraId="056BB2B5" w14:textId="77777777" w:rsidR="00257659" w:rsidRPr="00295DAE" w:rsidRDefault="00257659" w:rsidP="00A227B8">
            <w:pPr>
              <w:spacing w:line="240" w:lineRule="auto"/>
            </w:pPr>
            <w:r w:rsidRPr="00295DAE">
              <w:t>dim_waktu['tahun'] = dim_waktu['tahun'</w:t>
            </w:r>
            <w:proofErr w:type="gramStart"/>
            <w:r w:rsidRPr="00295DAE">
              <w:t>].astype</w:t>
            </w:r>
            <w:proofErr w:type="gramEnd"/>
            <w:r w:rsidRPr="00295DAE">
              <w:t>(int)</w:t>
            </w:r>
          </w:p>
          <w:p w14:paraId="0FB38EEA" w14:textId="77777777" w:rsidR="00257659" w:rsidRPr="00295DAE" w:rsidRDefault="00257659" w:rsidP="00A227B8">
            <w:pPr>
              <w:spacing w:line="240" w:lineRule="auto"/>
            </w:pPr>
          </w:p>
          <w:p w14:paraId="767E7395" w14:textId="77777777" w:rsidR="00257659" w:rsidRPr="00295DAE" w:rsidRDefault="00257659" w:rsidP="00A227B8">
            <w:pPr>
              <w:spacing w:line="240" w:lineRule="auto"/>
              <w:rPr>
                <w:lang w:val="sv-SE"/>
              </w:rPr>
            </w:pPr>
            <w:r w:rsidRPr="00295DAE">
              <w:rPr>
                <w:lang w:val="sv-SE"/>
              </w:rPr>
              <w:t># Dim_Universitas</w:t>
            </w:r>
          </w:p>
          <w:p w14:paraId="6C250D64" w14:textId="77777777" w:rsidR="00257659" w:rsidRPr="00295DAE" w:rsidRDefault="00257659" w:rsidP="00A227B8">
            <w:pPr>
              <w:spacing w:line="240" w:lineRule="auto"/>
              <w:rPr>
                <w:lang w:val="sv-SE"/>
              </w:rPr>
            </w:pPr>
            <w:r w:rsidRPr="00295DAE">
              <w:rPr>
                <w:lang w:val="sv-SE"/>
              </w:rPr>
              <w:t>dim_univ = pd.DataFrame([{</w:t>
            </w:r>
          </w:p>
          <w:p w14:paraId="647FB5AE" w14:textId="77777777" w:rsidR="00257659" w:rsidRPr="00295DAE" w:rsidRDefault="00257659" w:rsidP="00A227B8">
            <w:pPr>
              <w:spacing w:line="240" w:lineRule="auto"/>
              <w:rPr>
                <w:lang w:val="sv-SE"/>
              </w:rPr>
            </w:pPr>
            <w:r w:rsidRPr="00295DAE">
              <w:rPr>
                <w:lang w:val="sv-SE"/>
              </w:rPr>
              <w:t xml:space="preserve">    'id_universitas'    : '002008',</w:t>
            </w:r>
          </w:p>
          <w:p w14:paraId="1269B3E6" w14:textId="77777777" w:rsidR="00257659" w:rsidRPr="00295DAE" w:rsidRDefault="00257659" w:rsidP="00A227B8">
            <w:pPr>
              <w:spacing w:line="240" w:lineRule="auto"/>
              <w:rPr>
                <w:lang w:val="sv-SE"/>
              </w:rPr>
            </w:pPr>
            <w:r w:rsidRPr="00295DAE">
              <w:rPr>
                <w:lang w:val="sv-SE"/>
              </w:rPr>
              <w:t xml:space="preserve">    'nama_universitas'  : 'Universitas Siliwangi',</w:t>
            </w:r>
          </w:p>
          <w:p w14:paraId="7C27304E" w14:textId="77777777" w:rsidR="00257659" w:rsidRPr="00295DAE" w:rsidRDefault="00257659" w:rsidP="00A227B8">
            <w:pPr>
              <w:spacing w:line="240" w:lineRule="auto"/>
              <w:rPr>
                <w:lang w:val="sv-SE"/>
              </w:rPr>
            </w:pPr>
            <w:r w:rsidRPr="00295DAE">
              <w:rPr>
                <w:lang w:val="sv-SE"/>
              </w:rPr>
              <w:t xml:space="preserve">    'kota'              : 'Kota Tasikmalaya',</w:t>
            </w:r>
          </w:p>
          <w:p w14:paraId="0675118E" w14:textId="77777777" w:rsidR="00257659" w:rsidRPr="00295DAE" w:rsidRDefault="00257659" w:rsidP="00A227B8">
            <w:pPr>
              <w:spacing w:line="240" w:lineRule="auto"/>
              <w:rPr>
                <w:lang w:val="sv-SE"/>
              </w:rPr>
            </w:pPr>
            <w:r w:rsidRPr="00295DAE">
              <w:rPr>
                <w:lang w:val="sv-SE"/>
              </w:rPr>
              <w:t xml:space="preserve">    'provinsi'          : 'Prov. Jawa Barat',</w:t>
            </w:r>
          </w:p>
          <w:p w14:paraId="542F39BE" w14:textId="77777777" w:rsidR="00257659" w:rsidRPr="00295DAE" w:rsidRDefault="00257659" w:rsidP="00A227B8">
            <w:pPr>
              <w:spacing w:line="240" w:lineRule="auto"/>
              <w:rPr>
                <w:lang w:val="sv-SE"/>
              </w:rPr>
            </w:pPr>
            <w:r w:rsidRPr="00295DAE">
              <w:rPr>
                <w:lang w:val="sv-SE"/>
              </w:rPr>
              <w:t xml:space="preserve">    'status_pt'         : 'PTN',</w:t>
            </w:r>
          </w:p>
          <w:p w14:paraId="32C720F7" w14:textId="77777777" w:rsidR="00257659" w:rsidRPr="00295DAE" w:rsidRDefault="00257659" w:rsidP="00A227B8">
            <w:pPr>
              <w:spacing w:line="240" w:lineRule="auto"/>
              <w:rPr>
                <w:lang w:val="sv-SE"/>
              </w:rPr>
            </w:pPr>
            <w:r w:rsidRPr="00295DAE">
              <w:rPr>
                <w:lang w:val="sv-SE"/>
              </w:rPr>
              <w:t xml:space="preserve">    'akreditasi_institusi': 'Unggul'</w:t>
            </w:r>
          </w:p>
          <w:p w14:paraId="1C486FA3" w14:textId="77777777" w:rsidR="00257659" w:rsidRPr="00295DAE" w:rsidRDefault="00257659" w:rsidP="00A227B8">
            <w:pPr>
              <w:spacing w:line="240" w:lineRule="auto"/>
              <w:rPr>
                <w:lang w:val="sv-SE"/>
              </w:rPr>
            </w:pPr>
            <w:r w:rsidRPr="00295DAE">
              <w:rPr>
                <w:lang w:val="sv-SE"/>
              </w:rPr>
              <w:t>}])</w:t>
            </w:r>
          </w:p>
          <w:p w14:paraId="21EF73C5" w14:textId="77777777" w:rsidR="00257659" w:rsidRPr="00295DAE" w:rsidRDefault="00257659" w:rsidP="00A227B8">
            <w:pPr>
              <w:spacing w:line="240" w:lineRule="auto"/>
              <w:rPr>
                <w:lang w:val="sv-SE"/>
              </w:rPr>
            </w:pPr>
          </w:p>
          <w:p w14:paraId="7A38FED7" w14:textId="77777777" w:rsidR="00257659" w:rsidRPr="00295DAE" w:rsidRDefault="00257659" w:rsidP="00A227B8">
            <w:pPr>
              <w:spacing w:line="240" w:lineRule="auto"/>
              <w:rPr>
                <w:lang w:val="sv-SE"/>
              </w:rPr>
            </w:pPr>
            <w:r w:rsidRPr="00295DAE">
              <w:rPr>
                <w:lang w:val="sv-SE"/>
              </w:rPr>
              <w:t># Dim_Prodi (gunakan data periode terbaru sebagai referensi atribut)</w:t>
            </w:r>
          </w:p>
          <w:p w14:paraId="779579BC" w14:textId="77777777" w:rsidR="00257659" w:rsidRPr="00295DAE" w:rsidRDefault="00257659" w:rsidP="00A227B8">
            <w:pPr>
              <w:spacing w:line="240" w:lineRule="auto"/>
            </w:pPr>
            <w:r w:rsidRPr="00295DAE">
              <w:t>latest = df['tahun_pelaporan'].</w:t>
            </w:r>
            <w:proofErr w:type="gramStart"/>
            <w:r w:rsidRPr="00295DAE">
              <w:t>max(</w:t>
            </w:r>
            <w:proofErr w:type="gramEnd"/>
            <w:r w:rsidRPr="00295DAE">
              <w:t>)</w:t>
            </w:r>
          </w:p>
          <w:p w14:paraId="3C6C1669" w14:textId="77777777" w:rsidR="00257659" w:rsidRPr="00295DAE" w:rsidRDefault="00257659" w:rsidP="00A227B8">
            <w:pPr>
              <w:spacing w:line="240" w:lineRule="auto"/>
            </w:pPr>
            <w:r w:rsidRPr="00295DAE">
              <w:t>dim_prodi = (df[df['tahun_pelaporan</w:t>
            </w:r>
            <w:proofErr w:type="gramStart"/>
            <w:r w:rsidRPr="00295DAE">
              <w:t>']=</w:t>
            </w:r>
            <w:proofErr w:type="gramEnd"/>
            <w:r w:rsidRPr="00295DAE">
              <w:t>=latest]</w:t>
            </w:r>
          </w:p>
          <w:p w14:paraId="19A49064" w14:textId="77777777" w:rsidR="00257659" w:rsidRPr="00295DAE" w:rsidRDefault="00257659" w:rsidP="00A227B8">
            <w:pPr>
              <w:spacing w:line="240" w:lineRule="auto"/>
              <w:rPr>
                <w:lang w:val="sv-SE"/>
              </w:rPr>
            </w:pPr>
            <w:r w:rsidRPr="00295DAE">
              <w:t xml:space="preserve">             </w:t>
            </w:r>
            <w:r w:rsidRPr="00295DAE">
              <w:rPr>
                <w:lang w:val="sv-SE"/>
              </w:rPr>
              <w:t>[['kode_prodi','nama_program_studi','jenjang','status_prodi','akreditasi_prodi']]</w:t>
            </w:r>
          </w:p>
          <w:p w14:paraId="5944026D" w14:textId="77777777" w:rsidR="00257659" w:rsidRPr="00295DAE" w:rsidRDefault="00257659" w:rsidP="00A227B8">
            <w:pPr>
              <w:spacing w:line="240" w:lineRule="auto"/>
            </w:pPr>
            <w:r w:rsidRPr="00295DAE">
              <w:rPr>
                <w:lang w:val="sv-SE"/>
              </w:rPr>
              <w:t xml:space="preserve">             </w:t>
            </w:r>
            <w:proofErr w:type="gramStart"/>
            <w:r w:rsidRPr="00295DAE">
              <w:t>.drop</w:t>
            </w:r>
            <w:proofErr w:type="gramEnd"/>
            <w:r w:rsidRPr="00295DAE">
              <w:t>_duplicates(subset=['kode_prodi'])</w:t>
            </w:r>
          </w:p>
          <w:p w14:paraId="211DEEFC" w14:textId="77777777" w:rsidR="00257659" w:rsidRPr="00C55EE2" w:rsidRDefault="00257659" w:rsidP="00A227B8">
            <w:pPr>
              <w:spacing w:line="240" w:lineRule="auto"/>
            </w:pPr>
            <w:r w:rsidRPr="00295DAE">
              <w:t xml:space="preserve">             </w:t>
            </w:r>
            <w:proofErr w:type="gramStart"/>
            <w:r w:rsidRPr="00C55EE2">
              <w:t>.sort</w:t>
            </w:r>
            <w:proofErr w:type="gramEnd"/>
            <w:r w:rsidRPr="00C55EE2">
              <w:t>_values('nama_program_studi'</w:t>
            </w:r>
            <w:proofErr w:type="gramStart"/>
            <w:r w:rsidRPr="00C55EE2">
              <w:t>).reset</w:t>
            </w:r>
            <w:proofErr w:type="gramEnd"/>
            <w:r w:rsidRPr="00C55EE2">
              <w:t>_index(drop=True)</w:t>
            </w:r>
          </w:p>
          <w:p w14:paraId="1465F5CB" w14:textId="77777777" w:rsidR="00257659" w:rsidRPr="00295DAE" w:rsidRDefault="00257659" w:rsidP="00A227B8">
            <w:pPr>
              <w:spacing w:line="240" w:lineRule="auto"/>
            </w:pPr>
            <w:r w:rsidRPr="00C55EE2">
              <w:t xml:space="preserve">             </w:t>
            </w:r>
            <w:proofErr w:type="gramStart"/>
            <w:r w:rsidRPr="00295DAE">
              <w:t>.rename</w:t>
            </w:r>
            <w:proofErr w:type="gramEnd"/>
            <w:r w:rsidRPr="00295DAE">
              <w:t>(columns={'kode_prodi':'id_prodi'}))</w:t>
            </w:r>
          </w:p>
          <w:p w14:paraId="269321B9" w14:textId="77777777" w:rsidR="00257659" w:rsidRPr="00295DAE" w:rsidRDefault="00257659" w:rsidP="00A227B8">
            <w:pPr>
              <w:spacing w:line="240" w:lineRule="auto"/>
            </w:pPr>
          </w:p>
          <w:p w14:paraId="758179CA" w14:textId="77777777" w:rsidR="00257659" w:rsidRPr="00295DAE" w:rsidRDefault="00257659" w:rsidP="00A227B8">
            <w:pPr>
              <w:spacing w:line="240" w:lineRule="auto"/>
            </w:pPr>
            <w:r w:rsidRPr="00295DAE">
              <w:t># Fact_Kapasitas_Pendidikan</w:t>
            </w:r>
          </w:p>
          <w:p w14:paraId="032A3472" w14:textId="77777777" w:rsidR="00257659" w:rsidRPr="00295DAE" w:rsidRDefault="00257659" w:rsidP="00A227B8">
            <w:pPr>
              <w:spacing w:line="240" w:lineRule="auto"/>
            </w:pPr>
            <w:r w:rsidRPr="00295DAE">
              <w:t xml:space="preserve">fact = </w:t>
            </w:r>
            <w:proofErr w:type="gramStart"/>
            <w:r w:rsidRPr="00295DAE">
              <w:t>df.merge</w:t>
            </w:r>
            <w:proofErr w:type="gramEnd"/>
            <w:r w:rsidRPr="00295DAE">
              <w:t>(dim_waktu[['id_waktu','tahun_pelaporan']], on='tahun_pelaporan', how='left')</w:t>
            </w:r>
          </w:p>
          <w:p w14:paraId="052AA8D9" w14:textId="77777777" w:rsidR="00257659" w:rsidRPr="00295DAE" w:rsidRDefault="00257659" w:rsidP="00A227B8">
            <w:pPr>
              <w:spacing w:line="240" w:lineRule="auto"/>
            </w:pPr>
            <w:r w:rsidRPr="00295DAE">
              <w:t xml:space="preserve">fact_table = </w:t>
            </w:r>
            <w:proofErr w:type="gramStart"/>
            <w:r w:rsidRPr="00295DAE">
              <w:t>fact[</w:t>
            </w:r>
            <w:proofErr w:type="gramEnd"/>
            <w:r w:rsidRPr="00295DAE">
              <w:t>['kode_pt','kode_prodi','id_waktu',</w:t>
            </w:r>
          </w:p>
          <w:p w14:paraId="509C3F7C" w14:textId="77777777" w:rsidR="00257659" w:rsidRPr="00295DAE" w:rsidRDefault="00257659" w:rsidP="00A227B8">
            <w:pPr>
              <w:spacing w:line="240" w:lineRule="auto"/>
              <w:rPr>
                <w:lang w:val="sv-SE"/>
              </w:rPr>
            </w:pPr>
            <w:r w:rsidRPr="00295DAE">
              <w:t xml:space="preserve">                   </w:t>
            </w:r>
            <w:r w:rsidRPr="00295DAE">
              <w:rPr>
                <w:lang w:val="sv-SE"/>
              </w:rPr>
              <w:t>'jumlah_dosen_penghitung_rasio','dosen_tetap','dosen_tidak_tetap',</w:t>
            </w:r>
          </w:p>
          <w:p w14:paraId="153C60CA" w14:textId="77777777" w:rsidR="00257659" w:rsidRPr="00295DAE" w:rsidRDefault="00257659" w:rsidP="00A227B8">
            <w:pPr>
              <w:spacing w:line="240" w:lineRule="auto"/>
              <w:rPr>
                <w:lang w:val="sv-SE"/>
              </w:rPr>
            </w:pPr>
            <w:r w:rsidRPr="00295DAE">
              <w:rPr>
                <w:lang w:val="sv-SE"/>
              </w:rPr>
              <w:t xml:space="preserve">                   'total_dosen','jumlah_mahasiswa','rasio_dosen_mahasiswa','nilai_rasio']</w:t>
            </w:r>
          </w:p>
          <w:p w14:paraId="4859ED64" w14:textId="77777777" w:rsidR="00257659" w:rsidRPr="00295DAE" w:rsidRDefault="00257659" w:rsidP="00A227B8">
            <w:pPr>
              <w:spacing w:line="240" w:lineRule="auto"/>
            </w:pPr>
            <w:proofErr w:type="gramStart"/>
            <w:r w:rsidRPr="00295DAE">
              <w:t>].rename</w:t>
            </w:r>
            <w:proofErr w:type="gramEnd"/>
            <w:r w:rsidRPr="00295DAE">
              <w:t>(columns={'kode_pt':'id_universitas','kode_prodi':'id_prodi'})</w:t>
            </w:r>
          </w:p>
          <w:p w14:paraId="3CF4DE29" w14:textId="77777777" w:rsidR="00257659" w:rsidRPr="00295DAE" w:rsidRDefault="00257659" w:rsidP="00A227B8">
            <w:pPr>
              <w:spacing w:line="240" w:lineRule="auto"/>
            </w:pPr>
            <w:r w:rsidRPr="00295DAE">
              <w:t>fact_table = fact_</w:t>
            </w:r>
            <w:proofErr w:type="gramStart"/>
            <w:r w:rsidRPr="00295DAE">
              <w:t>table.dropna</w:t>
            </w:r>
            <w:proofErr w:type="gramEnd"/>
            <w:r w:rsidRPr="00295DAE">
              <w:t>(subset=['id_universitas','id_prodi']</w:t>
            </w:r>
            <w:proofErr w:type="gramStart"/>
            <w:r w:rsidRPr="00295DAE">
              <w:t>).reset</w:t>
            </w:r>
            <w:proofErr w:type="gramEnd"/>
            <w:r w:rsidRPr="00295DAE">
              <w:t>_index(drop=True)</w:t>
            </w:r>
          </w:p>
          <w:p w14:paraId="18FB93A7" w14:textId="77777777" w:rsidR="00257659" w:rsidRPr="00295DAE" w:rsidRDefault="00257659" w:rsidP="00A227B8">
            <w:pPr>
              <w:spacing w:line="240" w:lineRule="auto"/>
            </w:pPr>
          </w:p>
          <w:p w14:paraId="065C2F75" w14:textId="77777777" w:rsidR="00257659" w:rsidRPr="00295DAE" w:rsidRDefault="00257659" w:rsidP="00A227B8">
            <w:pPr>
              <w:spacing w:line="240" w:lineRule="auto"/>
            </w:pPr>
            <w:r w:rsidRPr="00295DAE">
              <w:t># Simpan ke CSV</w:t>
            </w:r>
          </w:p>
          <w:p w14:paraId="1995616A" w14:textId="77777777" w:rsidR="00257659" w:rsidRPr="00295DAE" w:rsidRDefault="00257659" w:rsidP="00A227B8">
            <w:pPr>
              <w:spacing w:line="240" w:lineRule="auto"/>
            </w:pPr>
            <w:r w:rsidRPr="00295DAE">
              <w:t>dim_waktu.to_</w:t>
            </w:r>
            <w:proofErr w:type="gramStart"/>
            <w:r w:rsidRPr="00295DAE">
              <w:t>csv(os.path</w:t>
            </w:r>
            <w:proofErr w:type="gramEnd"/>
            <w:r w:rsidRPr="00295DAE">
              <w:t>.</w:t>
            </w:r>
            <w:proofErr w:type="gramStart"/>
            <w:r w:rsidRPr="00295DAE">
              <w:t>join(</w:t>
            </w:r>
            <w:proofErr w:type="gramEnd"/>
            <w:r w:rsidRPr="00295DAE">
              <w:t>PATH_OUT_SCHEMA, 'Dim_Waktu.csv'), index=False)</w:t>
            </w:r>
          </w:p>
          <w:p w14:paraId="12C6E50B" w14:textId="77777777" w:rsidR="00257659" w:rsidRPr="00295DAE" w:rsidRDefault="00257659" w:rsidP="00A227B8">
            <w:pPr>
              <w:spacing w:line="240" w:lineRule="auto"/>
            </w:pPr>
            <w:r w:rsidRPr="00295DAE">
              <w:t>dim_univ.to_</w:t>
            </w:r>
            <w:proofErr w:type="gramStart"/>
            <w:r w:rsidRPr="00295DAE">
              <w:t>csv(os.path</w:t>
            </w:r>
            <w:proofErr w:type="gramEnd"/>
            <w:r w:rsidRPr="00295DAE">
              <w:t>.</w:t>
            </w:r>
            <w:proofErr w:type="gramStart"/>
            <w:r w:rsidRPr="00295DAE">
              <w:t>join(</w:t>
            </w:r>
            <w:proofErr w:type="gramEnd"/>
            <w:r w:rsidRPr="00295DAE">
              <w:t>PATH_OUT_SCHEMA, 'Dim_Universitas.csv'), index=False)</w:t>
            </w:r>
          </w:p>
          <w:p w14:paraId="734DA00C" w14:textId="77777777" w:rsidR="00257659" w:rsidRPr="00295DAE" w:rsidRDefault="00257659" w:rsidP="00A227B8">
            <w:pPr>
              <w:spacing w:line="240" w:lineRule="auto"/>
            </w:pPr>
            <w:r w:rsidRPr="00295DAE">
              <w:t>dim_prodi.to_</w:t>
            </w:r>
            <w:proofErr w:type="gramStart"/>
            <w:r w:rsidRPr="00295DAE">
              <w:t>csv(os.path</w:t>
            </w:r>
            <w:proofErr w:type="gramEnd"/>
            <w:r w:rsidRPr="00295DAE">
              <w:t>.</w:t>
            </w:r>
            <w:proofErr w:type="gramStart"/>
            <w:r w:rsidRPr="00295DAE">
              <w:t>join(</w:t>
            </w:r>
            <w:proofErr w:type="gramEnd"/>
            <w:r w:rsidRPr="00295DAE">
              <w:t>PATH_OUT_SCHEMA, 'Dim_Prodi.csv'), index=False)</w:t>
            </w:r>
          </w:p>
          <w:p w14:paraId="0401F063" w14:textId="77777777" w:rsidR="00257659" w:rsidRPr="00295DAE" w:rsidRDefault="00257659" w:rsidP="00A227B8">
            <w:pPr>
              <w:spacing w:line="240" w:lineRule="auto"/>
            </w:pPr>
            <w:r w:rsidRPr="00295DAE">
              <w:t>fact_table.to_</w:t>
            </w:r>
            <w:proofErr w:type="gramStart"/>
            <w:r w:rsidRPr="00295DAE">
              <w:t>csv(os.path</w:t>
            </w:r>
            <w:proofErr w:type="gramEnd"/>
            <w:r w:rsidRPr="00295DAE">
              <w:t>.</w:t>
            </w:r>
            <w:proofErr w:type="gramStart"/>
            <w:r w:rsidRPr="00295DAE">
              <w:t>join(</w:t>
            </w:r>
            <w:proofErr w:type="gramEnd"/>
            <w:r w:rsidRPr="00295DAE">
              <w:t>PATH_OUT_SCHEMA, 'Fact_Kapasitas_Pendidikan.csv'), index=False)</w:t>
            </w:r>
          </w:p>
          <w:p w14:paraId="596FBB8A" w14:textId="77777777" w:rsidR="00257659" w:rsidRPr="00295DAE" w:rsidRDefault="00257659" w:rsidP="00A227B8">
            <w:pPr>
              <w:spacing w:line="240" w:lineRule="auto"/>
            </w:pPr>
            <w:proofErr w:type="gramStart"/>
            <w:r w:rsidRPr="00295DAE">
              <w:t>print(</w:t>
            </w:r>
            <w:proofErr w:type="gramEnd"/>
            <w:r w:rsidRPr="00295DAE">
              <w:t>f"Dim_Waktu: {len(dim_waktu)} | Dim_Prodi: {len(dim_prodi)} | Fact: {len(fact_table)}")</w:t>
            </w:r>
          </w:p>
        </w:tc>
      </w:tr>
    </w:tbl>
    <w:p w14:paraId="2A782889" w14:textId="77777777" w:rsidR="00257659" w:rsidRDefault="00257659" w:rsidP="00257659"/>
    <w:p w14:paraId="5EB7E87C" w14:textId="77777777" w:rsidR="00257659" w:rsidRDefault="00257659" w:rsidP="00257659">
      <w:pPr>
        <w:ind w:firstLine="720"/>
        <w:rPr>
          <w:lang w:val="sv-SE"/>
        </w:rPr>
      </w:pPr>
      <w:r w:rsidRPr="00295DAE">
        <w:rPr>
          <w:lang w:val="sv-SE"/>
        </w:rPr>
        <w:t>Berdasarkan Kode Program 3.4, proses </w:t>
      </w:r>
      <w:r w:rsidRPr="00295DAE">
        <w:rPr>
          <w:i/>
          <w:iCs/>
          <w:lang w:val="sv-SE"/>
        </w:rPr>
        <w:t>load</w:t>
      </w:r>
      <w:r w:rsidRPr="00295DAE">
        <w:rPr>
          <w:lang w:val="sv-SE"/>
        </w:rPr>
        <w:t> dimulai dengan pembentukan Dim_Waktu melalui deduplikasi baris berdasarkan kolom periode pelaporan, sehingga dihasilkan lima baris yang merepresentasikan kelima periode. Dim_Universitas dibentuk secara langsung menggunakan data statis Universitas Siliwangi yang telah divalidasi. Dim_Prodi dibangun berdasarkan data periode terbaru sebagai referensi atribut deskriptif terkini, dengan deduplikasi berdasarkan kode_prodi. Fact_Kapasitas_Pendidikan dibangun dengan melakukan </w:t>
      </w:r>
      <w:r w:rsidRPr="00295DAE">
        <w:rPr>
          <w:i/>
          <w:iCs/>
          <w:lang w:val="sv-SE"/>
        </w:rPr>
        <w:t>merge</w:t>
      </w:r>
      <w:r w:rsidRPr="00295DAE">
        <w:rPr>
          <w:lang w:val="sv-SE"/>
        </w:rPr>
        <w:t> antara data transformasi dan Dim_Waktu untuk mendapatkan id_waktu, kemudian diseleksi kolom-kolom yang relevan. Seluruh tabel disimpan dalam format CSV di direktori Data/Star_Schema/.</w:t>
      </w:r>
    </w:p>
    <w:p w14:paraId="4E153E17" w14:textId="5968AE0C" w:rsidR="00F961B6" w:rsidRDefault="00D873D6" w:rsidP="00641D96">
      <w:pPr>
        <w:pStyle w:val="Heading1"/>
        <w:jc w:val="center"/>
      </w:pPr>
      <w:bookmarkStart w:id="80" w:name="_Toc233721966"/>
      <w:r w:rsidRPr="00295DAE">
        <w:t>BAB IV</w:t>
      </w:r>
      <w:r w:rsidRPr="00295DAE">
        <w:br/>
        <w:t>HASIL DAN PEMBAHASAN</w:t>
      </w:r>
      <w:bookmarkEnd w:id="80"/>
    </w:p>
    <w:p w14:paraId="44C6A098" w14:textId="77777777" w:rsidR="009F10B3" w:rsidRPr="009F10B3" w:rsidRDefault="009F10B3" w:rsidP="009F10B3">
      <w:pPr>
        <w:pStyle w:val="ListParagraph"/>
        <w:keepNext/>
        <w:keepLines/>
        <w:numPr>
          <w:ilvl w:val="0"/>
          <w:numId w:val="1"/>
        </w:numPr>
        <w:spacing w:before="160" w:after="80"/>
        <w:contextualSpacing w:val="0"/>
        <w:outlineLvl w:val="1"/>
        <w:rPr>
          <w:rFonts w:eastAsiaTheme="majorEastAsia" w:cstheme="majorBidi"/>
          <w:b/>
          <w:vanish/>
          <w:szCs w:val="32"/>
          <w:lang w:val="sv-SE"/>
        </w:rPr>
      </w:pPr>
      <w:bookmarkStart w:id="81" w:name="_Toc229572527"/>
      <w:bookmarkStart w:id="82" w:name="_Toc230331062"/>
      <w:bookmarkStart w:id="83" w:name="_Toc230331092"/>
      <w:bookmarkStart w:id="84" w:name="_Toc230331122"/>
      <w:bookmarkStart w:id="85" w:name="_Toc230331340"/>
      <w:bookmarkStart w:id="86" w:name="_Toc231475683"/>
      <w:bookmarkStart w:id="87" w:name="_Toc231475725"/>
      <w:bookmarkStart w:id="88" w:name="_Toc231800796"/>
      <w:bookmarkStart w:id="89" w:name="_Toc231901006"/>
      <w:bookmarkStart w:id="90" w:name="_Toc231901065"/>
      <w:bookmarkStart w:id="91" w:name="_Toc231901490"/>
      <w:bookmarkStart w:id="92" w:name="_Toc232411748"/>
      <w:bookmarkStart w:id="93" w:name="_Toc232411810"/>
      <w:bookmarkStart w:id="94" w:name="_Toc233618312"/>
      <w:bookmarkStart w:id="95" w:name="_Toc233721967"/>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p>
    <w:p w14:paraId="5031AB87" w14:textId="745F7F94" w:rsidR="00363DD7" w:rsidRDefault="003E12DB" w:rsidP="003E12DB">
      <w:pPr>
        <w:pStyle w:val="Heading2"/>
        <w:rPr>
          <w:rFonts w:eastAsia="Times New Roman" w:cs="Times New Roman"/>
          <w:bCs/>
          <w:szCs w:val="24"/>
        </w:rPr>
      </w:pPr>
      <w:bookmarkStart w:id="96" w:name="_Toc233721968"/>
      <w:r w:rsidRPr="003E12DB">
        <w:rPr>
          <w:rFonts w:eastAsia="Times New Roman" w:cs="Times New Roman"/>
          <w:bCs/>
          <w:szCs w:val="24"/>
        </w:rPr>
        <w:t xml:space="preserve">Hasil Proses ETL </w:t>
      </w:r>
      <w:r w:rsidRPr="001B2801">
        <w:rPr>
          <w:rFonts w:eastAsia="Times New Roman" w:cs="Times New Roman"/>
          <w:bCs/>
          <w:i/>
          <w:iCs/>
          <w:szCs w:val="24"/>
        </w:rPr>
        <w:t>(Extract, Transform, Load</w:t>
      </w:r>
      <w:r w:rsidRPr="003E12DB">
        <w:rPr>
          <w:rFonts w:eastAsia="Times New Roman" w:cs="Times New Roman"/>
          <w:bCs/>
          <w:szCs w:val="24"/>
        </w:rPr>
        <w:t>)</w:t>
      </w:r>
      <w:bookmarkEnd w:id="96"/>
    </w:p>
    <w:p w14:paraId="2B4CDCDA" w14:textId="4BFC8B00" w:rsidR="00641D96" w:rsidRPr="00F336BA" w:rsidRDefault="00641D96" w:rsidP="00641D96">
      <w:pPr>
        <w:ind w:firstLine="578"/>
      </w:pPr>
      <w:r w:rsidRPr="00641D96">
        <w:t>Proses ETL (</w:t>
      </w:r>
      <w:r w:rsidRPr="00641D96">
        <w:rPr>
          <w:i/>
          <w:iCs/>
        </w:rPr>
        <w:t>Extract, Transform, Load</w:t>
      </w:r>
      <w:r w:rsidRPr="00641D96">
        <w:t xml:space="preserve">) yang diimplementasikan pada fase </w:t>
      </w:r>
      <w:r w:rsidRPr="00641D96">
        <w:rPr>
          <w:i/>
          <w:iCs/>
        </w:rPr>
        <w:t>Construction</w:t>
      </w:r>
      <w:r w:rsidRPr="00641D96">
        <w:t xml:space="preserve"> sebagaimana dijelaskan pada Subbab 3.5 digunakan untuk mengolah data hasil </w:t>
      </w:r>
      <w:r w:rsidRPr="00641D96">
        <w:rPr>
          <w:i/>
          <w:iCs/>
        </w:rPr>
        <w:t>web scraping</w:t>
      </w:r>
      <w:r w:rsidRPr="00641D96">
        <w:t xml:space="preserve"> dari portal PDDikti menjadi data yang terstruktur dan siap digunakan dalam data warehouse. </w:t>
      </w:r>
      <w:r w:rsidRPr="00641D96">
        <w:rPr>
          <w:lang w:val="sv-SE"/>
        </w:rPr>
        <w:t>Tahapan ETL meliputi proses ekstraksi data mentah, transformasi data, dan pemuatan data ke dalam skema bintang (</w:t>
      </w:r>
      <w:r w:rsidRPr="00641D96">
        <w:rPr>
          <w:i/>
          <w:iCs/>
          <w:lang w:val="sv-SE"/>
        </w:rPr>
        <w:t>star schema</w:t>
      </w:r>
      <w:r w:rsidRPr="00641D96">
        <w:rPr>
          <w:lang w:val="sv-SE"/>
        </w:rPr>
        <w:t xml:space="preserve">). </w:t>
      </w:r>
      <w:r w:rsidRPr="00641D96">
        <w:t>Hasil dari masing-masing tahapan dijelaskan pada subbab berikut.</w:t>
      </w:r>
    </w:p>
    <w:p w14:paraId="3C79ABC9" w14:textId="0C189C97" w:rsidR="00F336BA" w:rsidRPr="00F336BA" w:rsidRDefault="00F336BA" w:rsidP="00F336BA">
      <w:pPr>
        <w:pStyle w:val="Heading3"/>
      </w:pPr>
      <w:bookmarkStart w:id="97" w:name="_Toc233721969"/>
      <w:r>
        <w:t>Hasil Tahap Extract</w:t>
      </w:r>
      <w:bookmarkEnd w:id="97"/>
    </w:p>
    <w:p w14:paraId="27550905" w14:textId="23FF5364" w:rsidR="00641D96" w:rsidRPr="00F961B6" w:rsidRDefault="00641D96" w:rsidP="00641D96">
      <w:pPr>
        <w:ind w:firstLine="720"/>
        <w:rPr>
          <w:lang w:val="sv-SE"/>
        </w:rPr>
      </w:pPr>
      <w:r w:rsidRPr="00641D96">
        <w:t xml:space="preserve">Tahap </w:t>
      </w:r>
      <w:r w:rsidRPr="00641D96">
        <w:rPr>
          <w:i/>
          <w:iCs/>
        </w:rPr>
        <w:t>Extract</w:t>
      </w:r>
      <w:r w:rsidRPr="00641D96">
        <w:t xml:space="preserve"> bertujuan untuk membaca data mentah hasil </w:t>
      </w:r>
      <w:r w:rsidRPr="00641D96">
        <w:rPr>
          <w:i/>
          <w:iCs/>
        </w:rPr>
        <w:t>web scraping</w:t>
      </w:r>
      <w:r w:rsidRPr="00641D96">
        <w:t xml:space="preserve"> yang tersimpan dalam berkas CSV. Sumber data terdiri atas dua berkas, yaitu unsil_prodi_fresh.csv yang memuat data program studi dan unsil_univ_fresh.csv yang memuat informasi institusi perguruan tinggi. </w:t>
      </w:r>
      <w:r w:rsidRPr="00641D96">
        <w:rPr>
          <w:lang w:val="sv-SE"/>
        </w:rPr>
        <w:t>Proses pembacaan data dilakukan menggunakan pustaka Pandas pada Python sebagaimana ditunjukkan pada Kode Program 4.1.</w:t>
      </w:r>
    </w:p>
    <w:tbl>
      <w:tblPr>
        <w:tblStyle w:val="TableGrid"/>
        <w:tblW w:w="0" w:type="auto"/>
        <w:tblLook w:val="04A0" w:firstRow="1" w:lastRow="0" w:firstColumn="1" w:lastColumn="0" w:noHBand="0" w:noVBand="1"/>
      </w:tblPr>
      <w:tblGrid>
        <w:gridCol w:w="7927"/>
      </w:tblGrid>
      <w:tr w:rsidR="003E12DB" w14:paraId="3B03D400" w14:textId="77777777" w:rsidTr="003E12DB">
        <w:tc>
          <w:tcPr>
            <w:tcW w:w="7927" w:type="dxa"/>
          </w:tcPr>
          <w:p w14:paraId="308A6247" w14:textId="77777777" w:rsidR="00373DAB" w:rsidRDefault="007C7D19" w:rsidP="007C7D19">
            <w:pPr>
              <w:spacing w:line="240" w:lineRule="auto"/>
            </w:pPr>
            <w:r w:rsidRPr="00F336BA">
              <w:t>Kode Program 4.1 Eksekusi Tahap Extract</w:t>
            </w:r>
          </w:p>
          <w:p w14:paraId="15175425" w14:textId="27778DDF" w:rsidR="003E12DB" w:rsidRPr="003E12DB" w:rsidRDefault="007C7D19" w:rsidP="007C7D19">
            <w:pPr>
              <w:spacing w:line="240" w:lineRule="auto"/>
            </w:pPr>
            <w:r w:rsidRPr="00F336BA">
              <w:t>Sumber: Notebooks/ETL_Star_Schema.ipynb</w:t>
            </w:r>
          </w:p>
        </w:tc>
      </w:tr>
      <w:tr w:rsidR="003E12DB" w14:paraId="2DBB6575" w14:textId="77777777" w:rsidTr="003E12DB">
        <w:tc>
          <w:tcPr>
            <w:tcW w:w="7927" w:type="dxa"/>
          </w:tcPr>
          <w:p w14:paraId="0FF50F54" w14:textId="4759CE13" w:rsidR="007C7D19" w:rsidRDefault="007C7D19" w:rsidP="007C7D19">
            <w:pPr>
              <w:spacing w:line="240" w:lineRule="auto"/>
            </w:pPr>
            <w:r w:rsidRPr="003E12DB">
              <w:t># Baca data mentah hasil scraping</w:t>
            </w:r>
          </w:p>
          <w:p w14:paraId="0C1E1000" w14:textId="58996643" w:rsidR="003E12DB" w:rsidRPr="003E12DB" w:rsidRDefault="003E12DB" w:rsidP="007C7D19">
            <w:pPr>
              <w:spacing w:line="240" w:lineRule="auto"/>
            </w:pPr>
            <w:r w:rsidRPr="003E12DB">
              <w:t xml:space="preserve">df_prodi_raw = </w:t>
            </w:r>
            <w:proofErr w:type="gramStart"/>
            <w:r w:rsidRPr="003E12DB">
              <w:t>pd.read</w:t>
            </w:r>
            <w:proofErr w:type="gramEnd"/>
            <w:r w:rsidRPr="003E12DB">
              <w:t>_</w:t>
            </w:r>
            <w:proofErr w:type="gramStart"/>
            <w:r w:rsidRPr="003E12DB">
              <w:t>csv(</w:t>
            </w:r>
            <w:proofErr w:type="gramEnd"/>
            <w:r w:rsidRPr="003E12DB">
              <w:t>PATH_RAW_PRODI)</w:t>
            </w:r>
          </w:p>
          <w:p w14:paraId="78587982" w14:textId="77777777" w:rsidR="003E12DB" w:rsidRPr="003E12DB" w:rsidRDefault="003E12DB" w:rsidP="007C7D19">
            <w:pPr>
              <w:spacing w:line="240" w:lineRule="auto"/>
            </w:pPr>
            <w:r w:rsidRPr="003E12DB">
              <w:t>df_univ_</w:t>
            </w:r>
            <w:proofErr w:type="gramStart"/>
            <w:r w:rsidRPr="003E12DB">
              <w:t>raw  =</w:t>
            </w:r>
            <w:proofErr w:type="gramEnd"/>
            <w:r w:rsidRPr="003E12DB">
              <w:t xml:space="preserve"> </w:t>
            </w:r>
            <w:proofErr w:type="gramStart"/>
            <w:r w:rsidRPr="003E12DB">
              <w:t>pd.read</w:t>
            </w:r>
            <w:proofErr w:type="gramEnd"/>
            <w:r w:rsidRPr="003E12DB">
              <w:t>_</w:t>
            </w:r>
            <w:proofErr w:type="gramStart"/>
            <w:r w:rsidRPr="003E12DB">
              <w:t>csv(</w:t>
            </w:r>
            <w:proofErr w:type="gramEnd"/>
            <w:r w:rsidRPr="003E12DB">
              <w:t>PATH_RAW_UNIV)</w:t>
            </w:r>
          </w:p>
          <w:p w14:paraId="753A6231" w14:textId="77777777" w:rsidR="003E12DB" w:rsidRPr="003E12DB" w:rsidRDefault="003E12DB" w:rsidP="007C7D19">
            <w:pPr>
              <w:spacing w:line="240" w:lineRule="auto"/>
            </w:pPr>
          </w:p>
          <w:p w14:paraId="5BD5D647" w14:textId="77777777" w:rsidR="003E12DB" w:rsidRPr="003E12DB" w:rsidRDefault="003E12DB" w:rsidP="007C7D19">
            <w:pPr>
              <w:spacing w:line="240" w:lineRule="auto"/>
            </w:pPr>
            <w:proofErr w:type="gramStart"/>
            <w:r w:rsidRPr="003E12DB">
              <w:t>print(</w:t>
            </w:r>
            <w:proofErr w:type="gramEnd"/>
            <w:r w:rsidRPr="003E12DB">
              <w:t xml:space="preserve">f"File </w:t>
            </w:r>
            <w:proofErr w:type="gramStart"/>
            <w:r w:rsidRPr="003E12DB">
              <w:t>prodi  :</w:t>
            </w:r>
            <w:proofErr w:type="gramEnd"/>
            <w:r w:rsidRPr="003E12DB">
              <w:t xml:space="preserve"> {PATH_RAW_PRODI}")</w:t>
            </w:r>
          </w:p>
          <w:p w14:paraId="358A51F6" w14:textId="77777777" w:rsidR="003E12DB" w:rsidRPr="003E12DB" w:rsidRDefault="003E12DB" w:rsidP="007C7D19">
            <w:pPr>
              <w:spacing w:line="240" w:lineRule="auto"/>
            </w:pPr>
            <w:proofErr w:type="gramStart"/>
            <w:r w:rsidRPr="003E12DB">
              <w:t>print(</w:t>
            </w:r>
            <w:proofErr w:type="gramEnd"/>
            <w:r w:rsidRPr="003E12DB">
              <w:t>f"Jumlah baris: {len(df_prodi_raw)} baris")</w:t>
            </w:r>
          </w:p>
          <w:p w14:paraId="167720FD" w14:textId="77777777" w:rsidR="003E12DB" w:rsidRPr="003E12DB" w:rsidRDefault="003E12DB" w:rsidP="007C7D19">
            <w:pPr>
              <w:spacing w:line="240" w:lineRule="auto"/>
            </w:pPr>
            <w:proofErr w:type="gramStart"/>
            <w:r w:rsidRPr="003E12DB">
              <w:t>print(</w:t>
            </w:r>
            <w:proofErr w:type="gramEnd"/>
            <w:r w:rsidRPr="003E12DB">
              <w:t xml:space="preserve">f"Kolom     </w:t>
            </w:r>
            <w:proofErr w:type="gramStart"/>
            <w:r w:rsidRPr="003E12DB">
              <w:t xml:space="preserve">  :</w:t>
            </w:r>
            <w:proofErr w:type="gramEnd"/>
            <w:r w:rsidRPr="003E12DB">
              <w:t xml:space="preserve"> {df_prodi_</w:t>
            </w:r>
            <w:proofErr w:type="gramStart"/>
            <w:r w:rsidRPr="003E12DB">
              <w:t>raw.columns</w:t>
            </w:r>
            <w:proofErr w:type="gramEnd"/>
            <w:r w:rsidRPr="003E12DB">
              <w:t>.</w:t>
            </w:r>
            <w:proofErr w:type="gramStart"/>
            <w:r w:rsidRPr="003E12DB">
              <w:t>tolist(</w:t>
            </w:r>
            <w:proofErr w:type="gramEnd"/>
            <w:r w:rsidRPr="003E12DB">
              <w:t>)}")</w:t>
            </w:r>
          </w:p>
          <w:p w14:paraId="73393C7C" w14:textId="77777777" w:rsidR="003E12DB" w:rsidRPr="003E12DB" w:rsidRDefault="003E12DB" w:rsidP="007C7D19">
            <w:pPr>
              <w:spacing w:line="240" w:lineRule="auto"/>
            </w:pPr>
            <w:proofErr w:type="gramStart"/>
            <w:r w:rsidRPr="003E12DB">
              <w:t>print(</w:t>
            </w:r>
            <w:proofErr w:type="gramEnd"/>
            <w:r w:rsidRPr="003E12DB">
              <w:t xml:space="preserve">f"File univ </w:t>
            </w:r>
            <w:proofErr w:type="gramStart"/>
            <w:r w:rsidRPr="003E12DB">
              <w:t xml:space="preserve">  :</w:t>
            </w:r>
            <w:proofErr w:type="gramEnd"/>
            <w:r w:rsidRPr="003E12DB">
              <w:t xml:space="preserve"> {PATH_RAW_UNIV}")</w:t>
            </w:r>
          </w:p>
          <w:p w14:paraId="1CE8E58F" w14:textId="75D25230" w:rsidR="003E12DB" w:rsidRDefault="003E12DB" w:rsidP="007C7D19">
            <w:pPr>
              <w:spacing w:line="240" w:lineRule="auto"/>
              <w:rPr>
                <w:lang w:val="sv-SE"/>
              </w:rPr>
            </w:pPr>
            <w:r w:rsidRPr="003E12DB">
              <w:rPr>
                <w:lang w:val="sv-SE"/>
              </w:rPr>
              <w:t>print(f"Jumlah baris: {len(df_univ_raw)} baris")</w:t>
            </w:r>
          </w:p>
        </w:tc>
      </w:tr>
    </w:tbl>
    <w:p w14:paraId="41B405D8" w14:textId="031FC136" w:rsidR="00641D96" w:rsidRDefault="00641D96" w:rsidP="00641D96">
      <w:pPr>
        <w:ind w:firstLine="720"/>
        <w:rPr>
          <w:lang w:val="sv-SE"/>
        </w:rPr>
      </w:pPr>
      <w:r w:rsidRPr="00641D96">
        <w:rPr>
          <w:lang w:val="sv-SE"/>
        </w:rPr>
        <w:t>Berdasarkan hasil eksekusi pada Kode Program 4.1, data mentah dapat dibaca dan dimuat ke dalam lingkungan kerja Python untuk diproses pada tahap berikutnya. Pada tahap ini, data masih mencakup seluruh data hasil scraping dan belum dilakukan penyaringan berdasarkan ruang lingkup penelitian. Oleh karena itu, proses pembatasan data pada Universitas Siliwangi dilakukan pada tahap transformasi.</w:t>
      </w:r>
    </w:p>
    <w:p w14:paraId="09F2661E" w14:textId="77777777" w:rsidR="00453DA2" w:rsidRDefault="00453DA2" w:rsidP="00453DA2">
      <w:pPr>
        <w:keepNext/>
        <w:spacing w:after="0"/>
        <w:jc w:val="center"/>
      </w:pPr>
      <w:r w:rsidRPr="00453DA2">
        <w:rPr>
          <w:noProof/>
        </w:rPr>
        <w:drawing>
          <wp:inline distT="0" distB="0" distL="0" distR="0" wp14:anchorId="54DFFD03" wp14:editId="1CE47678">
            <wp:extent cx="5039995" cy="908050"/>
            <wp:effectExtent l="0" t="0" r="8255" b="6350"/>
            <wp:docPr id="910992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92265" name=""/>
                    <pic:cNvPicPr/>
                  </pic:nvPicPr>
                  <pic:blipFill>
                    <a:blip r:embed="rId30"/>
                    <a:stretch>
                      <a:fillRect/>
                    </a:stretch>
                  </pic:blipFill>
                  <pic:spPr>
                    <a:xfrm>
                      <a:off x="0" y="0"/>
                      <a:ext cx="5039995" cy="908050"/>
                    </a:xfrm>
                    <a:prstGeom prst="rect">
                      <a:avLst/>
                    </a:prstGeom>
                  </pic:spPr>
                </pic:pic>
              </a:graphicData>
            </a:graphic>
          </wp:inline>
        </w:drawing>
      </w:r>
    </w:p>
    <w:p w14:paraId="6AC2BCB0" w14:textId="18713DE6" w:rsidR="003E12DB" w:rsidRPr="00641D96" w:rsidRDefault="00453DA2" w:rsidP="00453DA2">
      <w:pPr>
        <w:jc w:val="center"/>
        <w:rPr>
          <w:lang w:val="sv-SE"/>
        </w:rPr>
      </w:pPr>
      <w:bookmarkStart w:id="98" w:name="_Toc231901324"/>
      <w:r w:rsidRPr="00641D96">
        <w:rPr>
          <w:lang w:val="sv-SE"/>
        </w:rPr>
        <w:t xml:space="preserve">Gambar 4. </w:t>
      </w:r>
      <w:r w:rsidRPr="00453DA2">
        <w:fldChar w:fldCharType="begin"/>
      </w:r>
      <w:r w:rsidRPr="00641D96">
        <w:rPr>
          <w:lang w:val="sv-SE"/>
        </w:rPr>
        <w:instrText xml:space="preserve"> SEQ Gambar_4. \* ARABIC </w:instrText>
      </w:r>
      <w:r w:rsidRPr="00453DA2">
        <w:fldChar w:fldCharType="separate"/>
      </w:r>
      <w:r w:rsidR="00CD2E93" w:rsidRPr="00641D96">
        <w:rPr>
          <w:noProof/>
          <w:lang w:val="sv-SE"/>
        </w:rPr>
        <w:t>1</w:t>
      </w:r>
      <w:r w:rsidRPr="00453DA2">
        <w:fldChar w:fldCharType="end"/>
      </w:r>
      <w:r w:rsidRPr="00641D96">
        <w:rPr>
          <w:lang w:val="sv-SE"/>
        </w:rPr>
        <w:t xml:space="preserve"> </w:t>
      </w:r>
      <w:r w:rsidR="003E12DB" w:rsidRPr="00641D96">
        <w:rPr>
          <w:lang w:val="sv-SE"/>
        </w:rPr>
        <w:t xml:space="preserve">Hasil </w:t>
      </w:r>
      <w:r w:rsidR="00641D96" w:rsidRPr="00641D96">
        <w:rPr>
          <w:lang w:val="sv-SE"/>
        </w:rPr>
        <w:t xml:space="preserve">Eksekusi </w:t>
      </w:r>
      <w:r w:rsidR="003E12DB" w:rsidRPr="00641D96">
        <w:rPr>
          <w:lang w:val="sv-SE"/>
        </w:rPr>
        <w:t>Tahap Extract pada Terminal</w:t>
      </w:r>
      <w:bookmarkEnd w:id="98"/>
    </w:p>
    <w:p w14:paraId="7AE682D9" w14:textId="0E033126" w:rsidR="00F336BA" w:rsidRPr="00F336BA" w:rsidRDefault="00F336BA" w:rsidP="00F336BA">
      <w:pPr>
        <w:pStyle w:val="Heading3"/>
      </w:pPr>
      <w:bookmarkStart w:id="99" w:name="_Toc233721970"/>
      <w:r w:rsidRPr="00F336BA">
        <w:t>Hasil Tahap Transform</w:t>
      </w:r>
      <w:bookmarkEnd w:id="99"/>
    </w:p>
    <w:p w14:paraId="6119843E" w14:textId="4361BBD3" w:rsidR="00641D96" w:rsidRPr="00641D96" w:rsidRDefault="00641D96" w:rsidP="00641D96">
      <w:pPr>
        <w:ind w:firstLine="720"/>
        <w:rPr>
          <w:lang w:val="sv-SE"/>
        </w:rPr>
      </w:pPr>
      <w:r w:rsidRPr="00641D96">
        <w:rPr>
          <w:lang w:val="sv-SE"/>
        </w:rPr>
        <w:t xml:space="preserve">Tahap </w:t>
      </w:r>
      <w:r w:rsidRPr="00641D96">
        <w:rPr>
          <w:i/>
          <w:iCs/>
          <w:lang w:val="sv-SE"/>
        </w:rPr>
        <w:t>Transform</w:t>
      </w:r>
      <w:r w:rsidRPr="00641D96">
        <w:rPr>
          <w:lang w:val="sv-SE"/>
        </w:rPr>
        <w:t xml:space="preserve"> bertujuan untuk menyesuaikan struktur dan kualitas data agar sesuai dengan kebutuhan analisis. Transformasi dilakukan melalui beberapa langkah yang meliputi penyaringan data sesuai ruang lingkup penelitian, penanganan nilai yang tidak lengkap, pemisahan atribut waktu, konversi tipe data numerik, ekstraksi nilai rasio, dan standarisasi metadata institusi.</w:t>
      </w:r>
      <w:r>
        <w:rPr>
          <w:lang w:val="sv-SE"/>
        </w:rPr>
        <w:t xml:space="preserve"> </w:t>
      </w:r>
      <w:r w:rsidRPr="00641D96">
        <w:rPr>
          <w:lang w:val="sv-SE"/>
        </w:rPr>
        <w:t>Implementasi proses transformasi ditunjukkan pada Kode Program 4.2.</w:t>
      </w:r>
    </w:p>
    <w:tbl>
      <w:tblPr>
        <w:tblStyle w:val="TableGrid"/>
        <w:tblW w:w="0" w:type="auto"/>
        <w:tblLook w:val="04A0" w:firstRow="1" w:lastRow="0" w:firstColumn="1" w:lastColumn="0" w:noHBand="0" w:noVBand="1"/>
      </w:tblPr>
      <w:tblGrid>
        <w:gridCol w:w="7927"/>
      </w:tblGrid>
      <w:tr w:rsidR="00F336BA" w14:paraId="42A7F64A" w14:textId="77777777" w:rsidTr="00F336BA">
        <w:tc>
          <w:tcPr>
            <w:tcW w:w="7927" w:type="dxa"/>
          </w:tcPr>
          <w:p w14:paraId="6307D926" w14:textId="77777777" w:rsidR="00373DAB" w:rsidRDefault="007C7D19" w:rsidP="00641D96">
            <w:pPr>
              <w:spacing w:line="240" w:lineRule="auto"/>
              <w:rPr>
                <w:lang w:val="sv-SE"/>
              </w:rPr>
            </w:pPr>
            <w:r w:rsidRPr="00F336BA">
              <w:rPr>
                <w:b/>
                <w:bCs/>
                <w:lang w:val="sv-SE"/>
              </w:rPr>
              <w:t>Kode Program 4.2</w:t>
            </w:r>
            <w:r w:rsidRPr="00F336BA">
              <w:rPr>
                <w:lang w:val="sv-SE"/>
              </w:rPr>
              <w:t> Eksekusi Tahap Transform</w:t>
            </w:r>
          </w:p>
          <w:p w14:paraId="5F7FBDFA" w14:textId="23969611" w:rsidR="00F336BA" w:rsidRPr="00F336BA" w:rsidRDefault="007C7D19" w:rsidP="00641D96">
            <w:pPr>
              <w:spacing w:line="240" w:lineRule="auto"/>
            </w:pPr>
            <w:r w:rsidRPr="00F336BA">
              <w:rPr>
                <w:lang w:val="sv-SE"/>
              </w:rPr>
              <w:t>Sumber: Notebooks/ETL_Star_Schema.ipynb</w:t>
            </w:r>
          </w:p>
        </w:tc>
      </w:tr>
      <w:tr w:rsidR="00F336BA" w:rsidRPr="00FF1FA9" w14:paraId="5EBFBA7C" w14:textId="77777777" w:rsidTr="00F336BA">
        <w:tc>
          <w:tcPr>
            <w:tcW w:w="7927" w:type="dxa"/>
          </w:tcPr>
          <w:p w14:paraId="5D3AC9B8" w14:textId="3359920E" w:rsidR="007C7D19" w:rsidRDefault="007C7D19" w:rsidP="00F336BA">
            <w:pPr>
              <w:spacing w:line="276" w:lineRule="auto"/>
            </w:pPr>
            <w:r w:rsidRPr="00F336BA">
              <w:t># Langkah 0: Filter scope — Universitas Siliwangi</w:t>
            </w:r>
          </w:p>
          <w:p w14:paraId="3E733034" w14:textId="156EF85D" w:rsidR="00F336BA" w:rsidRPr="00F336BA" w:rsidRDefault="00F336BA" w:rsidP="00F336BA">
            <w:pPr>
              <w:spacing w:line="276" w:lineRule="auto"/>
            </w:pPr>
            <w:r w:rsidRPr="00F336BA">
              <w:t>df = df_prodi_</w:t>
            </w:r>
            <w:proofErr w:type="gramStart"/>
            <w:r w:rsidRPr="00F336BA">
              <w:t>raw.copy</w:t>
            </w:r>
            <w:proofErr w:type="gramEnd"/>
            <w:r w:rsidRPr="00F336BA">
              <w:t>()</w:t>
            </w:r>
          </w:p>
          <w:p w14:paraId="640D00DF" w14:textId="77777777" w:rsidR="00F336BA" w:rsidRPr="00F336BA" w:rsidRDefault="00F336BA" w:rsidP="00F336BA">
            <w:pPr>
              <w:spacing w:line="276" w:lineRule="auto"/>
            </w:pPr>
            <w:r w:rsidRPr="00F336BA">
              <w:t>total_sebelum = len(df)</w:t>
            </w:r>
          </w:p>
          <w:p w14:paraId="61E75DE0" w14:textId="77777777" w:rsidR="00F336BA" w:rsidRPr="00F336BA" w:rsidRDefault="00F336BA" w:rsidP="00F336BA">
            <w:pPr>
              <w:spacing w:line="276" w:lineRule="auto"/>
            </w:pPr>
            <w:r w:rsidRPr="00F336BA">
              <w:t xml:space="preserve">df = </w:t>
            </w:r>
            <w:proofErr w:type="gramStart"/>
            <w:r w:rsidRPr="00F336BA">
              <w:t>df[</w:t>
            </w:r>
            <w:proofErr w:type="gramEnd"/>
          </w:p>
          <w:p w14:paraId="040945AD" w14:textId="77777777" w:rsidR="00F336BA" w:rsidRPr="00F336BA" w:rsidRDefault="00F336BA" w:rsidP="00F336BA">
            <w:pPr>
              <w:spacing w:line="276" w:lineRule="auto"/>
            </w:pPr>
            <w:r w:rsidRPr="00F336BA">
              <w:t xml:space="preserve">    df['nama_universitas'].</w:t>
            </w:r>
            <w:proofErr w:type="gramStart"/>
            <w:r w:rsidRPr="00F336BA">
              <w:t>str.contains</w:t>
            </w:r>
            <w:proofErr w:type="gramEnd"/>
            <w:r w:rsidRPr="00F336BA">
              <w:t>('Siliwangi', case=False, na=False)</w:t>
            </w:r>
          </w:p>
          <w:p w14:paraId="72C2B584" w14:textId="77777777" w:rsidR="00F336BA" w:rsidRPr="00F336BA" w:rsidRDefault="00F336BA" w:rsidP="00F336BA">
            <w:pPr>
              <w:spacing w:line="276" w:lineRule="auto"/>
            </w:pPr>
            <w:proofErr w:type="gramStart"/>
            <w:r w:rsidRPr="00F336BA">
              <w:t>].copy</w:t>
            </w:r>
            <w:proofErr w:type="gramEnd"/>
            <w:r w:rsidRPr="00F336BA">
              <w:t>()</w:t>
            </w:r>
          </w:p>
          <w:p w14:paraId="32BA8795" w14:textId="77777777" w:rsidR="00F336BA" w:rsidRPr="00F336BA" w:rsidRDefault="00F336BA" w:rsidP="00F336BA">
            <w:pPr>
              <w:spacing w:line="276" w:lineRule="auto"/>
            </w:pPr>
            <w:r w:rsidRPr="00F336BA">
              <w:t>df['kode_pt'] = '002008'</w:t>
            </w:r>
          </w:p>
          <w:p w14:paraId="38F03812" w14:textId="77777777" w:rsidR="00F336BA" w:rsidRPr="00FF1FA9" w:rsidRDefault="00F336BA" w:rsidP="00F336BA">
            <w:pPr>
              <w:spacing w:line="276" w:lineRule="auto"/>
            </w:pPr>
            <w:proofErr w:type="gramStart"/>
            <w:r w:rsidRPr="00FF1FA9">
              <w:t>print(</w:t>
            </w:r>
            <w:proofErr w:type="gramEnd"/>
            <w:r w:rsidRPr="00FF1FA9">
              <w:t xml:space="preserve">f'Data </w:t>
            </w:r>
            <w:proofErr w:type="gramStart"/>
            <w:r w:rsidRPr="00FF1FA9">
              <w:t>masuk  :</w:t>
            </w:r>
            <w:proofErr w:type="gramEnd"/>
            <w:r w:rsidRPr="00FF1FA9">
              <w:t xml:space="preserve"> {total_</w:t>
            </w:r>
            <w:proofErr w:type="gramStart"/>
            <w:r w:rsidRPr="00FF1FA9">
              <w:t>sebelum:,</w:t>
            </w:r>
            <w:proofErr w:type="gramEnd"/>
            <w:r w:rsidRPr="00FF1FA9">
              <w:t>} baris')</w:t>
            </w:r>
          </w:p>
          <w:p w14:paraId="72A3D551" w14:textId="77777777" w:rsidR="00F336BA" w:rsidRPr="00FF1FA9" w:rsidRDefault="00F336BA" w:rsidP="00F336BA">
            <w:pPr>
              <w:spacing w:line="276" w:lineRule="auto"/>
            </w:pPr>
            <w:proofErr w:type="gramStart"/>
            <w:r w:rsidRPr="00FF1FA9">
              <w:t>print(</w:t>
            </w:r>
            <w:proofErr w:type="gramEnd"/>
            <w:r w:rsidRPr="00FF1FA9">
              <w:t xml:space="preserve">f'Data </w:t>
            </w:r>
            <w:proofErr w:type="gramStart"/>
            <w:r w:rsidRPr="00FF1FA9">
              <w:t>keluar :</w:t>
            </w:r>
            <w:proofErr w:type="gramEnd"/>
            <w:r w:rsidRPr="00FF1FA9">
              <w:t xml:space="preserve"> {len(df</w:t>
            </w:r>
            <w:proofErr w:type="gramStart"/>
            <w:r w:rsidRPr="00FF1FA9">
              <w:t>):,</w:t>
            </w:r>
            <w:proofErr w:type="gramEnd"/>
            <w:r w:rsidRPr="00FF1FA9">
              <w:t>} baris | {df["nama_program_studi"</w:t>
            </w:r>
            <w:proofErr w:type="gramStart"/>
            <w:r w:rsidRPr="00FF1FA9">
              <w:t>].nunique</w:t>
            </w:r>
            <w:proofErr w:type="gramEnd"/>
            <w:r w:rsidRPr="00FF1FA9">
              <w:t>()} prodi unik')</w:t>
            </w:r>
          </w:p>
          <w:p w14:paraId="123B68E8" w14:textId="77777777" w:rsidR="00F336BA" w:rsidRPr="00FF1FA9" w:rsidRDefault="00F336BA" w:rsidP="00F336BA">
            <w:pPr>
              <w:spacing w:line="276" w:lineRule="auto"/>
            </w:pPr>
          </w:p>
          <w:p w14:paraId="0C345617" w14:textId="77777777" w:rsidR="00F336BA" w:rsidRPr="00F336BA" w:rsidRDefault="00F336BA" w:rsidP="00F336BA">
            <w:pPr>
              <w:spacing w:line="276" w:lineRule="auto"/>
              <w:rPr>
                <w:lang w:val="sv-SE"/>
              </w:rPr>
            </w:pPr>
            <w:r w:rsidRPr="00F336BA">
              <w:rPr>
                <w:lang w:val="sv-SE"/>
              </w:rPr>
              <w:t># Langkah 1: Hapus baris dengan nilai kritis kosong</w:t>
            </w:r>
          </w:p>
          <w:p w14:paraId="4ED7609C" w14:textId="77777777" w:rsidR="00F336BA" w:rsidRPr="00F336BA" w:rsidRDefault="00F336BA" w:rsidP="00F336BA">
            <w:pPr>
              <w:spacing w:line="276" w:lineRule="auto"/>
              <w:rPr>
                <w:lang w:val="sv-SE"/>
              </w:rPr>
            </w:pPr>
            <w:r w:rsidRPr="00F336BA">
              <w:rPr>
                <w:lang w:val="sv-SE"/>
              </w:rPr>
              <w:t>before = len(df)</w:t>
            </w:r>
          </w:p>
          <w:p w14:paraId="37A2199D" w14:textId="77777777" w:rsidR="00F336BA" w:rsidRPr="00F336BA" w:rsidRDefault="00F336BA" w:rsidP="00F336BA">
            <w:pPr>
              <w:spacing w:line="276" w:lineRule="auto"/>
              <w:rPr>
                <w:lang w:val="sv-SE"/>
              </w:rPr>
            </w:pPr>
            <w:r w:rsidRPr="00F336BA">
              <w:rPr>
                <w:lang w:val="sv-SE"/>
              </w:rPr>
              <w:t>df = df.dropna(subset=['kode_prodi', 'tahun_pelaporan', 'rasio_dosen_mahasiswa'])</w:t>
            </w:r>
          </w:p>
          <w:p w14:paraId="60BD66D0" w14:textId="77777777" w:rsidR="00F336BA" w:rsidRPr="00F336BA" w:rsidRDefault="00F336BA" w:rsidP="00F336BA">
            <w:pPr>
              <w:spacing w:line="276" w:lineRule="auto"/>
              <w:rPr>
                <w:lang w:val="sv-SE"/>
              </w:rPr>
            </w:pPr>
            <w:r w:rsidRPr="00F336BA">
              <w:rPr>
                <w:lang w:val="sv-SE"/>
              </w:rPr>
              <w:t>print(f"[1] Drop null kritis: {before} → {len(df)} baris")</w:t>
            </w:r>
          </w:p>
          <w:p w14:paraId="5D1E1E0A" w14:textId="77777777" w:rsidR="00F336BA" w:rsidRPr="00F336BA" w:rsidRDefault="00F336BA" w:rsidP="00F336BA">
            <w:pPr>
              <w:spacing w:line="276" w:lineRule="auto"/>
              <w:rPr>
                <w:lang w:val="sv-SE"/>
              </w:rPr>
            </w:pPr>
          </w:p>
          <w:p w14:paraId="677355B9" w14:textId="77777777" w:rsidR="00F336BA" w:rsidRPr="00F336BA" w:rsidRDefault="00F336BA" w:rsidP="00F336BA">
            <w:pPr>
              <w:spacing w:line="276" w:lineRule="auto"/>
              <w:rPr>
                <w:lang w:val="sv-SE"/>
              </w:rPr>
            </w:pPr>
            <w:r w:rsidRPr="00F336BA">
              <w:rPr>
                <w:lang w:val="sv-SE"/>
              </w:rPr>
              <w:t># Langkah 2: Parsing tahun_pelaporan → semester + tahun</w:t>
            </w:r>
          </w:p>
          <w:p w14:paraId="4EAC9038" w14:textId="77777777" w:rsidR="00F336BA" w:rsidRPr="00F336BA" w:rsidRDefault="00F336BA" w:rsidP="00F336BA">
            <w:pPr>
              <w:spacing w:line="276" w:lineRule="auto"/>
            </w:pPr>
            <w:proofErr w:type="gramStart"/>
            <w:r w:rsidRPr="00F336BA">
              <w:t>df[</w:t>
            </w:r>
            <w:proofErr w:type="gramEnd"/>
            <w:r w:rsidRPr="00F336BA">
              <w:t>['semester', 'tahun']] = df['tahun_pelaporan'].</w:t>
            </w:r>
            <w:proofErr w:type="gramStart"/>
            <w:r w:rsidRPr="00F336BA">
              <w:t>str.split</w:t>
            </w:r>
            <w:proofErr w:type="gramEnd"/>
            <w:r w:rsidRPr="00F336BA">
              <w:t>(' ', n=1, expand=True)</w:t>
            </w:r>
          </w:p>
          <w:p w14:paraId="4D259167" w14:textId="77777777" w:rsidR="00F336BA" w:rsidRPr="00F336BA" w:rsidRDefault="00F336BA" w:rsidP="00F336BA">
            <w:pPr>
              <w:spacing w:line="276" w:lineRule="auto"/>
            </w:pPr>
          </w:p>
          <w:p w14:paraId="35480D30" w14:textId="77777777" w:rsidR="00F336BA" w:rsidRPr="00F336BA" w:rsidRDefault="00F336BA" w:rsidP="00F336BA">
            <w:pPr>
              <w:spacing w:line="276" w:lineRule="auto"/>
              <w:rPr>
                <w:lang w:val="sv-SE"/>
              </w:rPr>
            </w:pPr>
            <w:r w:rsidRPr="00F336BA">
              <w:rPr>
                <w:lang w:val="sv-SE"/>
              </w:rPr>
              <w:t># Langkah 3: Konversi kolom numerik</w:t>
            </w:r>
          </w:p>
          <w:p w14:paraId="282EAC14" w14:textId="77777777" w:rsidR="00F336BA" w:rsidRPr="00F336BA" w:rsidRDefault="00F336BA" w:rsidP="00F336BA">
            <w:pPr>
              <w:spacing w:line="276" w:lineRule="auto"/>
              <w:rPr>
                <w:lang w:val="sv-SE"/>
              </w:rPr>
            </w:pPr>
            <w:r w:rsidRPr="00F336BA">
              <w:rPr>
                <w:lang w:val="sv-SE"/>
              </w:rPr>
              <w:t>num_cols = ['jumlah_dosen_penghitung_rasio', 'dosen_tetap',</w:t>
            </w:r>
          </w:p>
          <w:p w14:paraId="218C333D" w14:textId="77777777" w:rsidR="00F336BA" w:rsidRPr="00F336BA" w:rsidRDefault="00F336BA" w:rsidP="00F336BA">
            <w:pPr>
              <w:spacing w:line="276" w:lineRule="auto"/>
            </w:pPr>
            <w:r w:rsidRPr="00F336BA">
              <w:rPr>
                <w:lang w:val="sv-SE"/>
              </w:rPr>
              <w:t xml:space="preserve">            </w:t>
            </w:r>
            <w:r w:rsidRPr="00F336BA">
              <w:t>'</w:t>
            </w:r>
            <w:proofErr w:type="gramStart"/>
            <w:r w:rsidRPr="00F336BA">
              <w:t>dosen</w:t>
            </w:r>
            <w:proofErr w:type="gramEnd"/>
            <w:r w:rsidRPr="00F336BA">
              <w:t>_tidak_tetap', 'total_dosen', 'jumlah_mahasiswa']</w:t>
            </w:r>
          </w:p>
          <w:p w14:paraId="1A9678F0" w14:textId="77777777" w:rsidR="00F336BA" w:rsidRPr="00F336BA" w:rsidRDefault="00F336BA" w:rsidP="00F336BA">
            <w:pPr>
              <w:spacing w:line="276" w:lineRule="auto"/>
            </w:pPr>
            <w:r w:rsidRPr="00F336BA">
              <w:t>for col in num_cols:</w:t>
            </w:r>
          </w:p>
          <w:p w14:paraId="19AA577F" w14:textId="77777777" w:rsidR="00F336BA" w:rsidRPr="00F336BA" w:rsidRDefault="00F336BA" w:rsidP="00F336BA">
            <w:pPr>
              <w:spacing w:line="276" w:lineRule="auto"/>
            </w:pPr>
            <w:r w:rsidRPr="00F336BA">
              <w:t xml:space="preserve">    df[col] = pd.to_numeric(df[col], errors='coerce')</w:t>
            </w:r>
          </w:p>
          <w:p w14:paraId="36EB617A" w14:textId="77777777" w:rsidR="00F336BA" w:rsidRPr="00F336BA" w:rsidRDefault="00F336BA" w:rsidP="00F336BA">
            <w:pPr>
              <w:spacing w:line="276" w:lineRule="auto"/>
            </w:pPr>
          </w:p>
          <w:p w14:paraId="7F0763F4" w14:textId="77777777" w:rsidR="00F336BA" w:rsidRPr="00F336BA" w:rsidRDefault="00F336BA" w:rsidP="00F336BA">
            <w:pPr>
              <w:spacing w:line="276" w:lineRule="auto"/>
              <w:rPr>
                <w:lang w:val="sv-SE"/>
              </w:rPr>
            </w:pPr>
            <w:r w:rsidRPr="00F336BA">
              <w:rPr>
                <w:lang w:val="sv-SE"/>
              </w:rPr>
              <w:t># Langkah 4: Parsing rasio "1:X" → nilai numerik float</w:t>
            </w:r>
          </w:p>
          <w:p w14:paraId="5992714A" w14:textId="77777777" w:rsidR="00F336BA" w:rsidRPr="00F336BA" w:rsidRDefault="00F336BA" w:rsidP="00F336BA">
            <w:pPr>
              <w:spacing w:line="276" w:lineRule="auto"/>
            </w:pPr>
            <w:r w:rsidRPr="00F336BA">
              <w:t>def parse_rasio(s):</w:t>
            </w:r>
          </w:p>
          <w:p w14:paraId="62110237" w14:textId="77777777" w:rsidR="00F336BA" w:rsidRPr="00F336BA" w:rsidRDefault="00F336BA" w:rsidP="00F336BA">
            <w:pPr>
              <w:spacing w:line="276" w:lineRule="auto"/>
            </w:pPr>
            <w:r w:rsidRPr="00F336BA">
              <w:t xml:space="preserve">    try:</w:t>
            </w:r>
          </w:p>
          <w:p w14:paraId="418EEC1F" w14:textId="77777777" w:rsidR="00F336BA" w:rsidRPr="00F336BA" w:rsidRDefault="00F336BA" w:rsidP="00F336BA">
            <w:pPr>
              <w:spacing w:line="276" w:lineRule="auto"/>
            </w:pPr>
            <w:r w:rsidRPr="00F336BA">
              <w:t xml:space="preserve">        if </w:t>
            </w:r>
            <w:proofErr w:type="gramStart"/>
            <w:r w:rsidRPr="00F336BA">
              <w:t>pd.isna</w:t>
            </w:r>
            <w:proofErr w:type="gramEnd"/>
            <w:r w:rsidRPr="00F336BA">
              <w:t>(s): return np.nan</w:t>
            </w:r>
          </w:p>
          <w:p w14:paraId="23052992" w14:textId="77777777" w:rsidR="00F336BA" w:rsidRPr="00F336BA" w:rsidRDefault="00F336BA" w:rsidP="00F336BA">
            <w:pPr>
              <w:spacing w:line="276" w:lineRule="auto"/>
            </w:pPr>
            <w:r w:rsidRPr="00F336BA">
              <w:t xml:space="preserve">        parts = str(s</w:t>
            </w:r>
            <w:proofErr w:type="gramStart"/>
            <w:r w:rsidRPr="00F336BA">
              <w:t>).split</w:t>
            </w:r>
            <w:proofErr w:type="gramEnd"/>
            <w:r w:rsidRPr="00F336BA">
              <w:t>(':')</w:t>
            </w:r>
          </w:p>
          <w:p w14:paraId="18188462" w14:textId="77777777" w:rsidR="00F336BA" w:rsidRPr="00F336BA" w:rsidRDefault="00F336BA" w:rsidP="00F336BA">
            <w:pPr>
              <w:spacing w:line="276" w:lineRule="auto"/>
            </w:pPr>
            <w:r w:rsidRPr="00F336BA">
              <w:t xml:space="preserve">        return float(</w:t>
            </w:r>
            <w:proofErr w:type="gramStart"/>
            <w:r w:rsidRPr="00F336BA">
              <w:t>parts[</w:t>
            </w:r>
            <w:proofErr w:type="gramEnd"/>
            <w:r w:rsidRPr="00F336BA">
              <w:t>1]) if len(parts) == 2 else np.nan</w:t>
            </w:r>
          </w:p>
          <w:p w14:paraId="7F9B5BDF" w14:textId="77777777" w:rsidR="00F336BA" w:rsidRPr="00F336BA" w:rsidRDefault="00F336BA" w:rsidP="00F336BA">
            <w:pPr>
              <w:spacing w:line="276" w:lineRule="auto"/>
            </w:pPr>
            <w:r w:rsidRPr="00F336BA">
              <w:t xml:space="preserve">    except:</w:t>
            </w:r>
          </w:p>
          <w:p w14:paraId="062063AA" w14:textId="77777777" w:rsidR="00F336BA" w:rsidRPr="00F336BA" w:rsidRDefault="00F336BA" w:rsidP="00F336BA">
            <w:pPr>
              <w:spacing w:line="276" w:lineRule="auto"/>
            </w:pPr>
            <w:r w:rsidRPr="00F336BA">
              <w:t xml:space="preserve">        return np.nan</w:t>
            </w:r>
          </w:p>
          <w:p w14:paraId="239C28BB" w14:textId="77777777" w:rsidR="00F336BA" w:rsidRPr="00F336BA" w:rsidRDefault="00F336BA" w:rsidP="00F336BA">
            <w:pPr>
              <w:spacing w:line="276" w:lineRule="auto"/>
            </w:pPr>
          </w:p>
          <w:p w14:paraId="38D35BB6" w14:textId="77777777" w:rsidR="00F336BA" w:rsidRPr="00F336BA" w:rsidRDefault="00F336BA" w:rsidP="00F336BA">
            <w:pPr>
              <w:spacing w:line="276" w:lineRule="auto"/>
            </w:pPr>
            <w:r w:rsidRPr="00F336BA">
              <w:t>df['nilai_rasio'] = df['rasio_dosen_mahasiswa'</w:t>
            </w:r>
            <w:proofErr w:type="gramStart"/>
            <w:r w:rsidRPr="00F336BA">
              <w:t>].apply</w:t>
            </w:r>
            <w:proofErr w:type="gramEnd"/>
            <w:r w:rsidRPr="00F336BA">
              <w:t>(parse_rasio)</w:t>
            </w:r>
          </w:p>
          <w:p w14:paraId="1F721D6D" w14:textId="77777777" w:rsidR="00F336BA" w:rsidRPr="00F336BA" w:rsidRDefault="00F336BA" w:rsidP="00F336BA">
            <w:pPr>
              <w:spacing w:line="276" w:lineRule="auto"/>
            </w:pPr>
          </w:p>
          <w:p w14:paraId="77DF9CEF" w14:textId="77777777" w:rsidR="00F336BA" w:rsidRPr="00F336BA" w:rsidRDefault="00F336BA" w:rsidP="00F336BA">
            <w:pPr>
              <w:spacing w:line="276" w:lineRule="auto"/>
              <w:rPr>
                <w:lang w:val="sv-SE"/>
              </w:rPr>
            </w:pPr>
            <w:r w:rsidRPr="00F336BA">
              <w:rPr>
                <w:lang w:val="sv-SE"/>
              </w:rPr>
              <w:t># Langkah 5: Standarisasi metadata Universitas Siliwangi</w:t>
            </w:r>
          </w:p>
          <w:p w14:paraId="589481D2" w14:textId="77777777" w:rsidR="00F336BA" w:rsidRPr="00F336BA" w:rsidRDefault="00F336BA" w:rsidP="00F336BA">
            <w:pPr>
              <w:spacing w:line="276" w:lineRule="auto"/>
              <w:rPr>
                <w:lang w:val="sv-SE"/>
              </w:rPr>
            </w:pPr>
            <w:r w:rsidRPr="00F336BA">
              <w:rPr>
                <w:lang w:val="sv-SE"/>
              </w:rPr>
              <w:t>df['nama_universitas']   = 'Universitas Siliwangi'</w:t>
            </w:r>
          </w:p>
          <w:p w14:paraId="54453F03" w14:textId="77777777" w:rsidR="00F336BA" w:rsidRPr="00F336BA" w:rsidRDefault="00F336BA" w:rsidP="00F336BA">
            <w:pPr>
              <w:spacing w:line="276" w:lineRule="auto"/>
              <w:rPr>
                <w:lang w:val="sv-SE"/>
              </w:rPr>
            </w:pPr>
            <w:r w:rsidRPr="00F336BA">
              <w:rPr>
                <w:lang w:val="sv-SE"/>
              </w:rPr>
              <w:t>df['status_pt_univ']     = 'PTN'</w:t>
            </w:r>
          </w:p>
          <w:p w14:paraId="7F8F3B3D" w14:textId="77777777" w:rsidR="00F336BA" w:rsidRPr="00F336BA" w:rsidRDefault="00F336BA" w:rsidP="00F336BA">
            <w:pPr>
              <w:spacing w:line="276" w:lineRule="auto"/>
              <w:rPr>
                <w:lang w:val="sv-SE"/>
              </w:rPr>
            </w:pPr>
            <w:r w:rsidRPr="00F336BA">
              <w:rPr>
                <w:lang w:val="sv-SE"/>
              </w:rPr>
              <w:t>df['akreditasi_pt_univ'] = 'Unggul'</w:t>
            </w:r>
          </w:p>
          <w:p w14:paraId="34E09B9B" w14:textId="77777777" w:rsidR="00F336BA" w:rsidRPr="00F336BA" w:rsidRDefault="00F336BA" w:rsidP="00F336BA">
            <w:pPr>
              <w:spacing w:line="276" w:lineRule="auto"/>
              <w:rPr>
                <w:lang w:val="sv-SE"/>
              </w:rPr>
            </w:pPr>
          </w:p>
          <w:p w14:paraId="40A03FE3" w14:textId="27BE5A4F" w:rsidR="00F336BA" w:rsidRDefault="00F336BA" w:rsidP="00F336BA">
            <w:pPr>
              <w:spacing w:line="276" w:lineRule="auto"/>
              <w:rPr>
                <w:lang w:val="sv-SE"/>
              </w:rPr>
            </w:pPr>
            <w:r w:rsidRPr="00F336BA">
              <w:rPr>
                <w:lang w:val="sv-SE"/>
              </w:rPr>
              <w:t>print(f"Transformasi selesai: {len(df)} baris siap diproses.")</w:t>
            </w:r>
          </w:p>
        </w:tc>
      </w:tr>
    </w:tbl>
    <w:p w14:paraId="737A52BA" w14:textId="77777777" w:rsidR="00F336BA" w:rsidRDefault="00F336BA" w:rsidP="00F336BA">
      <w:pPr>
        <w:rPr>
          <w:lang w:val="sv-SE"/>
        </w:rPr>
      </w:pPr>
    </w:p>
    <w:p w14:paraId="14A32189" w14:textId="77777777" w:rsidR="00641D96" w:rsidRPr="00373DAB" w:rsidRDefault="00641D96" w:rsidP="00641D96">
      <w:pPr>
        <w:ind w:firstLine="720"/>
        <w:rPr>
          <w:lang w:val="sv-SE"/>
        </w:rPr>
      </w:pPr>
      <w:r w:rsidRPr="00641D96">
        <w:rPr>
          <w:lang w:val="sv-SE"/>
        </w:rPr>
        <w:t xml:space="preserve">Langkah pertama dilakukan dengan menyaring data sehingga hanya mencakup Universitas Siliwangi sesuai fokus penelitian. Setelah proses penyaringan, dilakukan pembersihan data dengan menghapus rekaman yang tidak memiliki atribut penting seperti kode program studi, periode pelaporan, maupun rasio </w:t>
      </w:r>
      <w:r w:rsidRPr="00373DAB">
        <w:rPr>
          <w:lang w:val="sv-SE"/>
        </w:rPr>
        <w:t>dosen terhadap mahasiswa.</w:t>
      </w:r>
    </w:p>
    <w:p w14:paraId="514A42A9" w14:textId="77777777" w:rsidR="00641D96" w:rsidRPr="00373DAB" w:rsidRDefault="00641D96" w:rsidP="00641D96">
      <w:pPr>
        <w:ind w:firstLine="720"/>
        <w:rPr>
          <w:lang w:val="sv-SE"/>
        </w:rPr>
      </w:pPr>
      <w:r w:rsidRPr="00373DAB">
        <w:rPr>
          <w:lang w:val="sv-SE"/>
        </w:rPr>
        <w:t>Selanjutnya, atribut tahun_pelaporan dipisahkan menjadi atribut semester dan tahun untuk memudahkan analisis berdasarkan dimensi waktu. Beberapa atribut numerik kemudian dikonversi ke format numerik agar dapat digunakan dalam proses perhitungan dan visualisasi.</w:t>
      </w:r>
    </w:p>
    <w:p w14:paraId="06DDB825" w14:textId="5DB732AA" w:rsidR="00641D96" w:rsidRPr="00641D96" w:rsidRDefault="00641D96" w:rsidP="00641D96">
      <w:pPr>
        <w:ind w:firstLine="720"/>
        <w:rPr>
          <w:lang w:val="sv-SE"/>
        </w:rPr>
      </w:pPr>
      <w:r w:rsidRPr="00373DAB">
        <w:rPr>
          <w:lang w:val="sv-SE"/>
        </w:rPr>
        <w:t xml:space="preserve">Transformasi berikutnya dilakukan pada atribut rasio dosen terhadap mahasiswa yang semula berbentuk teks dengan format </w:t>
      </w:r>
      <w:r w:rsidRPr="00373DAB">
        <w:rPr>
          <w:i/>
          <w:iCs/>
          <w:lang w:val="sv-SE"/>
        </w:rPr>
        <w:t>1:X</w:t>
      </w:r>
      <w:r w:rsidRPr="00373DAB">
        <w:rPr>
          <w:lang w:val="sv-SE"/>
        </w:rPr>
        <w:t>. Nilai tersebut diekstraksi menjadi bentuk numerik sehingga dapat</w:t>
      </w:r>
      <w:r w:rsidRPr="00641D96">
        <w:rPr>
          <w:lang w:val="sv-SE"/>
        </w:rPr>
        <w:t xml:space="preserve"> digunakan dalam analisis kuantitatif dan perbandingan antar program studi. Pada tahap akhir dilakukan standarisasi metadata institusi agar seluruh data menggunakan representasi yang konsisten.</w:t>
      </w:r>
      <w:r>
        <w:rPr>
          <w:lang w:val="sv-SE"/>
        </w:rPr>
        <w:t xml:space="preserve"> </w:t>
      </w:r>
      <w:r w:rsidRPr="00641D96">
        <w:rPr>
          <w:lang w:val="sv-SE"/>
        </w:rPr>
        <w:t>Ringkasan hasil transformasi disajikan pada Tabel 4.1.</w:t>
      </w:r>
    </w:p>
    <w:p w14:paraId="177EC935" w14:textId="03D0C434" w:rsidR="006E4905" w:rsidRDefault="006E4905" w:rsidP="006E4905">
      <w:pPr>
        <w:pStyle w:val="Tabel"/>
      </w:pPr>
      <w:bookmarkStart w:id="100" w:name="_Toc231901132"/>
      <w:r>
        <w:t xml:space="preserve">Tabel 4. </w:t>
      </w:r>
      <w:r>
        <w:fldChar w:fldCharType="begin"/>
      </w:r>
      <w:r>
        <w:instrText xml:space="preserve"> SEQ Tabel_4. \* ARABIC </w:instrText>
      </w:r>
      <w:r>
        <w:fldChar w:fldCharType="separate"/>
      </w:r>
      <w:r w:rsidR="004A2BBB">
        <w:rPr>
          <w:noProof/>
        </w:rPr>
        <w:t>1</w:t>
      </w:r>
      <w:r>
        <w:fldChar w:fldCharType="end"/>
      </w:r>
      <w:r>
        <w:t xml:space="preserve"> </w:t>
      </w:r>
      <w:r w:rsidRPr="00F336BA">
        <w:t>Ringkasan Hasil Proses Transformasi Data</w:t>
      </w:r>
      <w:bookmarkEnd w:id="100"/>
    </w:p>
    <w:tbl>
      <w:tblPr>
        <w:tblStyle w:val="TableGrid"/>
        <w:tblW w:w="0" w:type="auto"/>
        <w:tblLook w:val="04A0" w:firstRow="1" w:lastRow="0" w:firstColumn="1" w:lastColumn="0" w:noHBand="0" w:noVBand="1"/>
      </w:tblPr>
      <w:tblGrid>
        <w:gridCol w:w="1129"/>
        <w:gridCol w:w="1974"/>
        <w:gridCol w:w="4824"/>
      </w:tblGrid>
      <w:tr w:rsidR="006E4905" w:rsidRPr="006E4905" w14:paraId="6DFCC97C" w14:textId="77777777" w:rsidTr="006E4905">
        <w:tc>
          <w:tcPr>
            <w:tcW w:w="1129" w:type="dxa"/>
            <w:hideMark/>
          </w:tcPr>
          <w:p w14:paraId="63749256" w14:textId="77777777" w:rsidR="006E4905" w:rsidRPr="006E4905" w:rsidRDefault="006E4905" w:rsidP="006E4905">
            <w:pPr>
              <w:spacing w:line="240" w:lineRule="auto"/>
              <w:rPr>
                <w:sz w:val="20"/>
                <w:szCs w:val="18"/>
              </w:rPr>
            </w:pPr>
            <w:r w:rsidRPr="006E4905">
              <w:rPr>
                <w:sz w:val="20"/>
                <w:szCs w:val="18"/>
              </w:rPr>
              <w:t>Langkah</w:t>
            </w:r>
          </w:p>
        </w:tc>
        <w:tc>
          <w:tcPr>
            <w:tcW w:w="1974" w:type="dxa"/>
            <w:hideMark/>
          </w:tcPr>
          <w:p w14:paraId="0A1EE3C8" w14:textId="77777777" w:rsidR="006E4905" w:rsidRPr="006E4905" w:rsidRDefault="006E4905" w:rsidP="006E4905">
            <w:pPr>
              <w:spacing w:line="240" w:lineRule="auto"/>
              <w:rPr>
                <w:sz w:val="20"/>
                <w:szCs w:val="18"/>
              </w:rPr>
            </w:pPr>
            <w:r w:rsidRPr="006E4905">
              <w:rPr>
                <w:sz w:val="20"/>
                <w:szCs w:val="18"/>
              </w:rPr>
              <w:t>Proses</w:t>
            </w:r>
          </w:p>
        </w:tc>
        <w:tc>
          <w:tcPr>
            <w:tcW w:w="0" w:type="auto"/>
            <w:hideMark/>
          </w:tcPr>
          <w:p w14:paraId="5E1530C4" w14:textId="77777777" w:rsidR="006E4905" w:rsidRPr="006E4905" w:rsidRDefault="006E4905" w:rsidP="006E4905">
            <w:pPr>
              <w:spacing w:line="240" w:lineRule="auto"/>
              <w:rPr>
                <w:sz w:val="20"/>
                <w:szCs w:val="18"/>
              </w:rPr>
            </w:pPr>
            <w:r w:rsidRPr="006E4905">
              <w:rPr>
                <w:sz w:val="20"/>
                <w:szCs w:val="18"/>
              </w:rPr>
              <w:t>Hasil</w:t>
            </w:r>
          </w:p>
        </w:tc>
      </w:tr>
      <w:tr w:rsidR="006E4905" w:rsidRPr="00FF1FA9" w14:paraId="66D06E58" w14:textId="77777777" w:rsidTr="006E4905">
        <w:tc>
          <w:tcPr>
            <w:tcW w:w="1129" w:type="dxa"/>
            <w:hideMark/>
          </w:tcPr>
          <w:p w14:paraId="15CA84AC" w14:textId="77777777" w:rsidR="006E4905" w:rsidRPr="006E4905" w:rsidRDefault="006E4905" w:rsidP="006E4905">
            <w:pPr>
              <w:spacing w:line="240" w:lineRule="auto"/>
              <w:rPr>
                <w:sz w:val="20"/>
                <w:szCs w:val="18"/>
              </w:rPr>
            </w:pPr>
            <w:r w:rsidRPr="006E4905">
              <w:rPr>
                <w:sz w:val="20"/>
                <w:szCs w:val="18"/>
              </w:rPr>
              <w:t>Langkah 0</w:t>
            </w:r>
          </w:p>
        </w:tc>
        <w:tc>
          <w:tcPr>
            <w:tcW w:w="1974" w:type="dxa"/>
            <w:hideMark/>
          </w:tcPr>
          <w:p w14:paraId="1550803F" w14:textId="77777777" w:rsidR="006E4905" w:rsidRPr="006E4905" w:rsidRDefault="006E4905" w:rsidP="006E4905">
            <w:pPr>
              <w:spacing w:line="240" w:lineRule="auto"/>
              <w:rPr>
                <w:sz w:val="20"/>
                <w:szCs w:val="18"/>
              </w:rPr>
            </w:pPr>
            <w:r w:rsidRPr="006E4905">
              <w:rPr>
                <w:sz w:val="20"/>
                <w:szCs w:val="18"/>
              </w:rPr>
              <w:t>Scope filtering ke Universitas Siliwangi</w:t>
            </w:r>
          </w:p>
        </w:tc>
        <w:tc>
          <w:tcPr>
            <w:tcW w:w="0" w:type="auto"/>
            <w:hideMark/>
          </w:tcPr>
          <w:p w14:paraId="4C54A87C" w14:textId="77777777" w:rsidR="006E4905" w:rsidRPr="006E4905" w:rsidRDefault="006E4905" w:rsidP="006E4905">
            <w:pPr>
              <w:spacing w:line="240" w:lineRule="auto"/>
              <w:rPr>
                <w:sz w:val="20"/>
                <w:szCs w:val="18"/>
                <w:lang w:val="sv-SE"/>
              </w:rPr>
            </w:pPr>
            <w:r w:rsidRPr="006E4905">
              <w:rPr>
                <w:sz w:val="20"/>
                <w:szCs w:val="18"/>
                <w:lang w:val="sv-SE"/>
              </w:rPr>
              <w:t>Data terfilter dari seluruh PTN BLU nasional menjadi hanya data Universitas Siliwangi (Kode PT: 002008).</w:t>
            </w:r>
          </w:p>
        </w:tc>
      </w:tr>
      <w:tr w:rsidR="006E4905" w:rsidRPr="00FF1FA9" w14:paraId="129ACB1C" w14:textId="77777777" w:rsidTr="006E4905">
        <w:tc>
          <w:tcPr>
            <w:tcW w:w="1129" w:type="dxa"/>
            <w:hideMark/>
          </w:tcPr>
          <w:p w14:paraId="652602E1" w14:textId="77777777" w:rsidR="006E4905" w:rsidRPr="006E4905" w:rsidRDefault="006E4905" w:rsidP="006E4905">
            <w:pPr>
              <w:spacing w:line="240" w:lineRule="auto"/>
              <w:rPr>
                <w:sz w:val="20"/>
                <w:szCs w:val="18"/>
              </w:rPr>
            </w:pPr>
            <w:r w:rsidRPr="006E4905">
              <w:rPr>
                <w:sz w:val="20"/>
                <w:szCs w:val="18"/>
              </w:rPr>
              <w:t>Langkah 1</w:t>
            </w:r>
          </w:p>
        </w:tc>
        <w:tc>
          <w:tcPr>
            <w:tcW w:w="1974" w:type="dxa"/>
            <w:hideMark/>
          </w:tcPr>
          <w:p w14:paraId="7E495491" w14:textId="77777777" w:rsidR="006E4905" w:rsidRPr="006E4905" w:rsidRDefault="006E4905" w:rsidP="006E4905">
            <w:pPr>
              <w:spacing w:line="240" w:lineRule="auto"/>
              <w:rPr>
                <w:sz w:val="20"/>
                <w:szCs w:val="18"/>
              </w:rPr>
            </w:pPr>
            <w:r w:rsidRPr="006E4905">
              <w:rPr>
                <w:sz w:val="20"/>
                <w:szCs w:val="18"/>
              </w:rPr>
              <w:t>Penghapusan data tidak lengkap (missing value)</w:t>
            </w:r>
          </w:p>
        </w:tc>
        <w:tc>
          <w:tcPr>
            <w:tcW w:w="0" w:type="auto"/>
            <w:hideMark/>
          </w:tcPr>
          <w:p w14:paraId="5E3E2EEB" w14:textId="77777777" w:rsidR="006E4905" w:rsidRPr="006E4905" w:rsidRDefault="006E4905" w:rsidP="006E4905">
            <w:pPr>
              <w:spacing w:line="240" w:lineRule="auto"/>
              <w:rPr>
                <w:sz w:val="20"/>
                <w:szCs w:val="18"/>
                <w:lang w:val="sv-SE"/>
              </w:rPr>
            </w:pPr>
            <w:r w:rsidRPr="006E4905">
              <w:rPr>
                <w:sz w:val="20"/>
                <w:szCs w:val="18"/>
                <w:lang w:val="sv-SE"/>
              </w:rPr>
              <w:t>Baris data yang tidak memiliki nilai pada atribut kritis seperti kode_prodi, tahun_pelaporan, atau rasio_dosen_mahasiswa dieliminasi dari dataset.</w:t>
            </w:r>
          </w:p>
        </w:tc>
      </w:tr>
      <w:tr w:rsidR="006E4905" w:rsidRPr="00FF1FA9" w14:paraId="01436AFA" w14:textId="77777777" w:rsidTr="006E4905">
        <w:tc>
          <w:tcPr>
            <w:tcW w:w="1129" w:type="dxa"/>
            <w:hideMark/>
          </w:tcPr>
          <w:p w14:paraId="576EAD90" w14:textId="77777777" w:rsidR="006E4905" w:rsidRPr="006E4905" w:rsidRDefault="006E4905" w:rsidP="006E4905">
            <w:pPr>
              <w:spacing w:line="240" w:lineRule="auto"/>
              <w:rPr>
                <w:sz w:val="20"/>
                <w:szCs w:val="18"/>
              </w:rPr>
            </w:pPr>
            <w:r w:rsidRPr="006E4905">
              <w:rPr>
                <w:sz w:val="20"/>
                <w:szCs w:val="18"/>
              </w:rPr>
              <w:t>Langkah 2</w:t>
            </w:r>
          </w:p>
        </w:tc>
        <w:tc>
          <w:tcPr>
            <w:tcW w:w="1974" w:type="dxa"/>
            <w:hideMark/>
          </w:tcPr>
          <w:p w14:paraId="4C055696" w14:textId="77777777" w:rsidR="006E4905" w:rsidRPr="006E4905" w:rsidRDefault="006E4905" w:rsidP="006E4905">
            <w:pPr>
              <w:spacing w:line="240" w:lineRule="auto"/>
              <w:rPr>
                <w:sz w:val="20"/>
                <w:szCs w:val="18"/>
              </w:rPr>
            </w:pPr>
            <w:r w:rsidRPr="006E4905">
              <w:rPr>
                <w:sz w:val="20"/>
                <w:szCs w:val="18"/>
              </w:rPr>
              <w:t>Parsing atribut tahun_pelaporan</w:t>
            </w:r>
          </w:p>
        </w:tc>
        <w:tc>
          <w:tcPr>
            <w:tcW w:w="0" w:type="auto"/>
            <w:hideMark/>
          </w:tcPr>
          <w:p w14:paraId="03D79A34" w14:textId="77777777" w:rsidR="006E4905" w:rsidRPr="006E4905" w:rsidRDefault="006E4905" w:rsidP="006E4905">
            <w:pPr>
              <w:spacing w:line="240" w:lineRule="auto"/>
              <w:rPr>
                <w:sz w:val="20"/>
                <w:szCs w:val="18"/>
                <w:lang w:val="sv-SE"/>
              </w:rPr>
            </w:pPr>
            <w:r w:rsidRPr="006E4905">
              <w:rPr>
                <w:sz w:val="20"/>
                <w:szCs w:val="18"/>
                <w:lang w:val="sv-SE"/>
              </w:rPr>
              <w:t>Kolom tahun_pelaporan dipisahkan menjadi dua atribut baru, yaitu semester (Ganjil/Genap) dan tahun (2023–2025).</w:t>
            </w:r>
          </w:p>
        </w:tc>
      </w:tr>
      <w:tr w:rsidR="006E4905" w:rsidRPr="006E4905" w14:paraId="79D586FB" w14:textId="77777777" w:rsidTr="006E4905">
        <w:tc>
          <w:tcPr>
            <w:tcW w:w="1129" w:type="dxa"/>
            <w:hideMark/>
          </w:tcPr>
          <w:p w14:paraId="126BA123" w14:textId="77777777" w:rsidR="006E4905" w:rsidRPr="006E4905" w:rsidRDefault="006E4905" w:rsidP="006E4905">
            <w:pPr>
              <w:spacing w:line="240" w:lineRule="auto"/>
              <w:rPr>
                <w:sz w:val="20"/>
                <w:szCs w:val="18"/>
              </w:rPr>
            </w:pPr>
            <w:r w:rsidRPr="006E4905">
              <w:rPr>
                <w:sz w:val="20"/>
                <w:szCs w:val="18"/>
              </w:rPr>
              <w:t>Langkah 3</w:t>
            </w:r>
          </w:p>
        </w:tc>
        <w:tc>
          <w:tcPr>
            <w:tcW w:w="1974" w:type="dxa"/>
            <w:hideMark/>
          </w:tcPr>
          <w:p w14:paraId="4611648D" w14:textId="77777777" w:rsidR="006E4905" w:rsidRPr="006E4905" w:rsidRDefault="006E4905" w:rsidP="006E4905">
            <w:pPr>
              <w:spacing w:line="240" w:lineRule="auto"/>
              <w:rPr>
                <w:sz w:val="20"/>
                <w:szCs w:val="18"/>
              </w:rPr>
            </w:pPr>
            <w:r w:rsidRPr="006E4905">
              <w:rPr>
                <w:sz w:val="20"/>
                <w:szCs w:val="18"/>
              </w:rPr>
              <w:t>Konversi tipe data numerik</w:t>
            </w:r>
          </w:p>
        </w:tc>
        <w:tc>
          <w:tcPr>
            <w:tcW w:w="0" w:type="auto"/>
            <w:hideMark/>
          </w:tcPr>
          <w:p w14:paraId="244B5A57" w14:textId="77777777" w:rsidR="006E4905" w:rsidRPr="006E4905" w:rsidRDefault="006E4905" w:rsidP="006E4905">
            <w:pPr>
              <w:spacing w:line="240" w:lineRule="auto"/>
              <w:rPr>
                <w:sz w:val="20"/>
                <w:szCs w:val="18"/>
              </w:rPr>
            </w:pPr>
            <w:r w:rsidRPr="006E4905">
              <w:rPr>
                <w:sz w:val="20"/>
                <w:szCs w:val="18"/>
              </w:rPr>
              <w:t>Kolom numerik yang semula bertipe string berhasil dikonversi menjadi tipe numerik (float), meliputi jumlah mahasiswa, jumlah dosen tetap, jumlah dosen tidak tetap, jumlah mahasiswa baru, dan jumlah lulusan.</w:t>
            </w:r>
          </w:p>
        </w:tc>
      </w:tr>
      <w:tr w:rsidR="006E4905" w:rsidRPr="006E4905" w14:paraId="0D183A72" w14:textId="77777777" w:rsidTr="006E4905">
        <w:tc>
          <w:tcPr>
            <w:tcW w:w="1129" w:type="dxa"/>
            <w:hideMark/>
          </w:tcPr>
          <w:p w14:paraId="0FA8410D" w14:textId="77777777" w:rsidR="006E4905" w:rsidRPr="006E4905" w:rsidRDefault="006E4905" w:rsidP="006E4905">
            <w:pPr>
              <w:spacing w:line="240" w:lineRule="auto"/>
              <w:rPr>
                <w:sz w:val="20"/>
                <w:szCs w:val="18"/>
              </w:rPr>
            </w:pPr>
            <w:r w:rsidRPr="006E4905">
              <w:rPr>
                <w:sz w:val="20"/>
                <w:szCs w:val="18"/>
              </w:rPr>
              <w:t>Langkah 4</w:t>
            </w:r>
          </w:p>
        </w:tc>
        <w:tc>
          <w:tcPr>
            <w:tcW w:w="1974" w:type="dxa"/>
            <w:hideMark/>
          </w:tcPr>
          <w:p w14:paraId="44D4388F" w14:textId="77777777" w:rsidR="006E4905" w:rsidRPr="006E4905" w:rsidRDefault="006E4905" w:rsidP="006E4905">
            <w:pPr>
              <w:spacing w:line="240" w:lineRule="auto"/>
              <w:rPr>
                <w:sz w:val="20"/>
                <w:szCs w:val="18"/>
                <w:lang w:val="sv-SE"/>
              </w:rPr>
            </w:pPr>
            <w:r w:rsidRPr="006E4905">
              <w:rPr>
                <w:sz w:val="20"/>
                <w:szCs w:val="18"/>
                <w:lang w:val="sv-SE"/>
              </w:rPr>
              <w:t>Parsing rasio dosen–mahasiswa berdasarkan Persamaan 3.2</w:t>
            </w:r>
          </w:p>
        </w:tc>
        <w:tc>
          <w:tcPr>
            <w:tcW w:w="0" w:type="auto"/>
            <w:hideMark/>
          </w:tcPr>
          <w:p w14:paraId="1C8A9F91" w14:textId="77777777" w:rsidR="006E4905" w:rsidRPr="006E4905" w:rsidRDefault="006E4905" w:rsidP="006E4905">
            <w:pPr>
              <w:spacing w:line="240" w:lineRule="auto"/>
              <w:rPr>
                <w:sz w:val="20"/>
                <w:szCs w:val="18"/>
              </w:rPr>
            </w:pPr>
            <w:r w:rsidRPr="006E4905">
              <w:rPr>
                <w:sz w:val="20"/>
                <w:szCs w:val="18"/>
                <w:lang w:val="sv-SE"/>
              </w:rPr>
              <w:t xml:space="preserve">Fungsi parse_rasio() digunakan untuk mengekstraksi nilai numerik dari format rasio "1:X" menjadi nilai float. </w:t>
            </w:r>
            <w:r w:rsidRPr="006E4905">
              <w:rPr>
                <w:sz w:val="20"/>
                <w:szCs w:val="18"/>
              </w:rPr>
              <w:t>Nilai "-" dari sumber PDDikti dikonversi menjadi NaN.</w:t>
            </w:r>
          </w:p>
        </w:tc>
      </w:tr>
      <w:tr w:rsidR="006E4905" w:rsidRPr="00FF1FA9" w14:paraId="2326522A" w14:textId="77777777" w:rsidTr="006E4905">
        <w:tc>
          <w:tcPr>
            <w:tcW w:w="1129" w:type="dxa"/>
            <w:hideMark/>
          </w:tcPr>
          <w:p w14:paraId="7586E6CD" w14:textId="77777777" w:rsidR="006E4905" w:rsidRPr="006E4905" w:rsidRDefault="006E4905" w:rsidP="006E4905">
            <w:pPr>
              <w:spacing w:line="240" w:lineRule="auto"/>
              <w:rPr>
                <w:sz w:val="20"/>
                <w:szCs w:val="18"/>
              </w:rPr>
            </w:pPr>
            <w:r w:rsidRPr="006E4905">
              <w:rPr>
                <w:sz w:val="20"/>
                <w:szCs w:val="18"/>
              </w:rPr>
              <w:t>Langkah 5</w:t>
            </w:r>
          </w:p>
        </w:tc>
        <w:tc>
          <w:tcPr>
            <w:tcW w:w="1974" w:type="dxa"/>
            <w:hideMark/>
          </w:tcPr>
          <w:p w14:paraId="535139F0" w14:textId="77777777" w:rsidR="006E4905" w:rsidRPr="006E4905" w:rsidRDefault="006E4905" w:rsidP="006E4905">
            <w:pPr>
              <w:spacing w:line="240" w:lineRule="auto"/>
              <w:rPr>
                <w:sz w:val="20"/>
                <w:szCs w:val="18"/>
              </w:rPr>
            </w:pPr>
            <w:r w:rsidRPr="006E4905">
              <w:rPr>
                <w:sz w:val="20"/>
                <w:szCs w:val="18"/>
              </w:rPr>
              <w:t>Standarisasi metadata institusi</w:t>
            </w:r>
          </w:p>
        </w:tc>
        <w:tc>
          <w:tcPr>
            <w:tcW w:w="0" w:type="auto"/>
            <w:hideMark/>
          </w:tcPr>
          <w:p w14:paraId="6E288294" w14:textId="77777777" w:rsidR="006E4905" w:rsidRPr="006E4905" w:rsidRDefault="006E4905" w:rsidP="006E4905">
            <w:pPr>
              <w:spacing w:line="240" w:lineRule="auto"/>
              <w:rPr>
                <w:sz w:val="20"/>
                <w:szCs w:val="18"/>
                <w:lang w:val="sv-SE"/>
              </w:rPr>
            </w:pPr>
            <w:r w:rsidRPr="006E4905">
              <w:rPr>
                <w:sz w:val="20"/>
                <w:szCs w:val="18"/>
                <w:lang w:val="sv-SE"/>
              </w:rPr>
              <w:t>Informasi institusi seperti nama perguruan tinggi, status PTN BLU, dan akreditasi institusi "Unggul" distandarisasi untuk menjaga konsistensi data.</w:t>
            </w:r>
          </w:p>
        </w:tc>
      </w:tr>
    </w:tbl>
    <w:p w14:paraId="39513ECC" w14:textId="77777777" w:rsidR="006E4905" w:rsidRDefault="006E4905" w:rsidP="00F336BA">
      <w:pPr>
        <w:rPr>
          <w:lang w:val="sv-SE"/>
        </w:rPr>
      </w:pPr>
    </w:p>
    <w:p w14:paraId="081FA838" w14:textId="7EBF829F" w:rsidR="00453DA2" w:rsidRDefault="00641D96" w:rsidP="00453DA2">
      <w:pPr>
        <w:keepNext/>
        <w:tabs>
          <w:tab w:val="left" w:pos="2411"/>
        </w:tabs>
        <w:ind w:firstLine="720"/>
      </w:pPr>
      <w:r w:rsidRPr="00373DAB">
        <w:rPr>
          <w:lang w:val="sv-SE"/>
        </w:rPr>
        <w:t xml:space="preserve">Hasil transformasi menghasilkan 202 rekaman data yang merepresentasikan 35 program studi aktif pada lima periode pelaporan, yaitu Ganjil 2023, Genap 2023, Ganjil 2024, Genap 2024, dan Ganjil 2025. </w:t>
      </w:r>
      <w:r w:rsidRPr="00373DAB">
        <w:t>Data tersebut selanjutnya digunakan sebagai sumber pembentukan data warehouse.</w:t>
      </w:r>
      <w:r w:rsidR="00453DA2" w:rsidRPr="00E170C9">
        <w:tab/>
      </w:r>
      <w:r w:rsidR="00453DA2" w:rsidRPr="00453DA2">
        <w:rPr>
          <w:noProof/>
          <w:lang w:val="sv-SE"/>
        </w:rPr>
        <w:drawing>
          <wp:inline distT="0" distB="0" distL="0" distR="0" wp14:anchorId="0A8CA64D" wp14:editId="596C6271">
            <wp:extent cx="5039995" cy="1241425"/>
            <wp:effectExtent l="0" t="0" r="8255" b="0"/>
            <wp:docPr id="1724158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58454" name=""/>
                    <pic:cNvPicPr/>
                  </pic:nvPicPr>
                  <pic:blipFill>
                    <a:blip r:embed="rId31"/>
                    <a:stretch>
                      <a:fillRect/>
                    </a:stretch>
                  </pic:blipFill>
                  <pic:spPr>
                    <a:xfrm>
                      <a:off x="0" y="0"/>
                      <a:ext cx="5039995" cy="1241425"/>
                    </a:xfrm>
                    <a:prstGeom prst="rect">
                      <a:avLst/>
                    </a:prstGeom>
                  </pic:spPr>
                </pic:pic>
              </a:graphicData>
            </a:graphic>
          </wp:inline>
        </w:drawing>
      </w:r>
    </w:p>
    <w:p w14:paraId="565DA120" w14:textId="2CC516C0" w:rsidR="006E4905" w:rsidRPr="00453DA2" w:rsidRDefault="00453DA2" w:rsidP="00453DA2">
      <w:pPr>
        <w:pStyle w:val="Gambar"/>
        <w:rPr>
          <w:lang w:val="sv-SE"/>
        </w:rPr>
      </w:pPr>
      <w:bookmarkStart w:id="101" w:name="_Toc231901325"/>
      <w:r w:rsidRPr="00E170C9">
        <w:t xml:space="preserve">Gambar 4. </w:t>
      </w:r>
      <w:r>
        <w:fldChar w:fldCharType="begin"/>
      </w:r>
      <w:r w:rsidRPr="00E170C9">
        <w:instrText xml:space="preserve"> SEQ Gambar_4. \* ARABIC </w:instrText>
      </w:r>
      <w:r>
        <w:fldChar w:fldCharType="separate"/>
      </w:r>
      <w:r w:rsidR="00CD2E93" w:rsidRPr="00641D96">
        <w:rPr>
          <w:noProof/>
          <w:lang w:val="sv-SE"/>
        </w:rPr>
        <w:t>2</w:t>
      </w:r>
      <w:r>
        <w:fldChar w:fldCharType="end"/>
      </w:r>
      <w:r w:rsidRPr="00641D96">
        <w:rPr>
          <w:lang w:val="sv-SE"/>
        </w:rPr>
        <w:t xml:space="preserve"> </w:t>
      </w:r>
      <w:r w:rsidR="006E4905" w:rsidRPr="00641D96">
        <w:rPr>
          <w:lang w:val="sv-SE"/>
        </w:rPr>
        <w:t xml:space="preserve">Hasil </w:t>
      </w:r>
      <w:r w:rsidR="00641D96" w:rsidRPr="00641D96">
        <w:rPr>
          <w:lang w:val="sv-SE"/>
        </w:rPr>
        <w:t xml:space="preserve">Eksekusi </w:t>
      </w:r>
      <w:r w:rsidR="006E4905" w:rsidRPr="00641D96">
        <w:rPr>
          <w:lang w:val="sv-SE"/>
        </w:rPr>
        <w:t>Tahap Transform pada Terminal</w:t>
      </w:r>
      <w:bookmarkEnd w:id="101"/>
    </w:p>
    <w:p w14:paraId="6747B297" w14:textId="77777777" w:rsidR="006E4905" w:rsidRPr="00641D96" w:rsidRDefault="006E4905" w:rsidP="00F336BA">
      <w:pPr>
        <w:rPr>
          <w:lang w:val="sv-SE"/>
        </w:rPr>
      </w:pPr>
    </w:p>
    <w:p w14:paraId="52A32632" w14:textId="6BF484E1" w:rsidR="006E4905" w:rsidRPr="006E4905" w:rsidRDefault="006E4905" w:rsidP="006E4905">
      <w:pPr>
        <w:pStyle w:val="Heading3"/>
      </w:pPr>
      <w:bookmarkStart w:id="102" w:name="_Toc233721971"/>
      <w:r w:rsidRPr="006E4905">
        <w:t>Hasil Tahap Load</w:t>
      </w:r>
      <w:bookmarkEnd w:id="102"/>
    </w:p>
    <w:p w14:paraId="3CDEE0D6" w14:textId="77777777" w:rsidR="00373DAB" w:rsidRPr="00373DAB" w:rsidRDefault="00373DAB" w:rsidP="00373DAB">
      <w:pPr>
        <w:ind w:firstLine="720"/>
      </w:pPr>
      <w:r w:rsidRPr="00373DAB">
        <w:t xml:space="preserve">Tahap </w:t>
      </w:r>
      <w:r w:rsidRPr="00373DAB">
        <w:rPr>
          <w:i/>
          <w:iCs/>
        </w:rPr>
        <w:t>Load</w:t>
      </w:r>
      <w:r w:rsidRPr="00373DAB">
        <w:t xml:space="preserve"> merupakan proses pemuatan data hasil transformasi ke dalam struktur data warehouse yang telah dirancang pada Subbab 3.4. Struktur yang digunakan dalam penelitian ini adalah skema bintang (</w:t>
      </w:r>
      <w:r w:rsidRPr="00373DAB">
        <w:rPr>
          <w:i/>
          <w:iCs/>
        </w:rPr>
        <w:t>star schema</w:t>
      </w:r>
      <w:r w:rsidRPr="00373DAB">
        <w:t>) yang terdiri atas satu tabel fakta dan tiga tabel dimensi. Implementasi pembentukan tabel data warehouse ditunjukkan pada Kode Program 4.3.</w:t>
      </w:r>
    </w:p>
    <w:tbl>
      <w:tblPr>
        <w:tblStyle w:val="TableGrid"/>
        <w:tblW w:w="0" w:type="auto"/>
        <w:tblLook w:val="04A0" w:firstRow="1" w:lastRow="0" w:firstColumn="1" w:lastColumn="0" w:noHBand="0" w:noVBand="1"/>
      </w:tblPr>
      <w:tblGrid>
        <w:gridCol w:w="7927"/>
      </w:tblGrid>
      <w:tr w:rsidR="007C7D19" w14:paraId="00FE0F56" w14:textId="77777777" w:rsidTr="007C7D19">
        <w:tc>
          <w:tcPr>
            <w:tcW w:w="7927" w:type="dxa"/>
          </w:tcPr>
          <w:p w14:paraId="450F8F6D" w14:textId="4072A956" w:rsidR="007C7D19" w:rsidRDefault="007C7D19" w:rsidP="007C7D19">
            <w:pPr>
              <w:spacing w:line="240" w:lineRule="auto"/>
              <w:rPr>
                <w:lang w:val="sv-SE"/>
              </w:rPr>
            </w:pPr>
            <w:r w:rsidRPr="006E4905">
              <w:rPr>
                <w:lang w:val="sv-SE"/>
              </w:rPr>
              <w:t>Kode Program 4.3 Eksekusi Tahap Load — Pembentukan Star Schema</w:t>
            </w:r>
            <w:r w:rsidR="00373DAB">
              <w:rPr>
                <w:lang w:val="sv-SE"/>
              </w:rPr>
              <w:br/>
            </w:r>
            <w:r w:rsidRPr="006E4905">
              <w:rPr>
                <w:lang w:val="sv-SE"/>
              </w:rPr>
              <w:t>Sumber: Notebooks/ETL_Star_Schema.ipynb</w:t>
            </w:r>
          </w:p>
        </w:tc>
      </w:tr>
      <w:tr w:rsidR="007C7D19" w:rsidRPr="007C7D19" w14:paraId="4636CCB1" w14:textId="77777777" w:rsidTr="007C7D19">
        <w:tc>
          <w:tcPr>
            <w:tcW w:w="7927" w:type="dxa"/>
          </w:tcPr>
          <w:p w14:paraId="732BE6C4" w14:textId="77777777" w:rsidR="007C7D19" w:rsidRPr="007F40C1" w:rsidRDefault="007C7D19" w:rsidP="007C7D19">
            <w:pPr>
              <w:spacing w:line="240" w:lineRule="auto"/>
            </w:pPr>
            <w:r w:rsidRPr="007F40C1">
              <w:t># Dim_Waktu</w:t>
            </w:r>
          </w:p>
          <w:p w14:paraId="7640D1D4" w14:textId="77777777" w:rsidR="007C7D19" w:rsidRPr="007F40C1" w:rsidRDefault="007C7D19" w:rsidP="007C7D19">
            <w:pPr>
              <w:spacing w:line="240" w:lineRule="auto"/>
            </w:pPr>
            <w:r w:rsidRPr="007F40C1">
              <w:t>dim_waktu = (</w:t>
            </w:r>
          </w:p>
          <w:p w14:paraId="2FBEB01F" w14:textId="77777777" w:rsidR="007C7D19" w:rsidRPr="007F40C1" w:rsidRDefault="007C7D19" w:rsidP="007C7D19">
            <w:pPr>
              <w:spacing w:line="240" w:lineRule="auto"/>
            </w:pPr>
            <w:r w:rsidRPr="007F40C1">
              <w:t xml:space="preserve">    </w:t>
            </w:r>
            <w:proofErr w:type="gramStart"/>
            <w:r w:rsidRPr="007F40C1">
              <w:t>df[</w:t>
            </w:r>
            <w:proofErr w:type="gramEnd"/>
            <w:r w:rsidRPr="007F40C1">
              <w:t>['tahun_pelaporan', 'semester', 'tahun']]</w:t>
            </w:r>
          </w:p>
          <w:p w14:paraId="417763B6" w14:textId="77777777" w:rsidR="007C7D19" w:rsidRPr="007C7D19" w:rsidRDefault="007C7D19" w:rsidP="007C7D19">
            <w:pPr>
              <w:spacing w:line="240" w:lineRule="auto"/>
            </w:pPr>
            <w:r w:rsidRPr="007F40C1">
              <w:t xml:space="preserve">    </w:t>
            </w:r>
            <w:proofErr w:type="gramStart"/>
            <w:r w:rsidRPr="007C7D19">
              <w:t>.drop</w:t>
            </w:r>
            <w:proofErr w:type="gramEnd"/>
            <w:r w:rsidRPr="007C7D19">
              <w:t>_</w:t>
            </w:r>
            <w:proofErr w:type="gramStart"/>
            <w:r w:rsidRPr="007C7D19">
              <w:t>duplicates(</w:t>
            </w:r>
            <w:proofErr w:type="gramEnd"/>
            <w:r w:rsidRPr="007C7D19">
              <w:t>)</w:t>
            </w:r>
          </w:p>
          <w:p w14:paraId="1C391DC7" w14:textId="77777777" w:rsidR="007C7D19" w:rsidRPr="007C7D19" w:rsidRDefault="007C7D19" w:rsidP="007C7D19">
            <w:pPr>
              <w:spacing w:line="240" w:lineRule="auto"/>
            </w:pPr>
            <w:r w:rsidRPr="007C7D19">
              <w:t xml:space="preserve">    </w:t>
            </w:r>
            <w:proofErr w:type="gramStart"/>
            <w:r w:rsidRPr="007C7D19">
              <w:t>.sort</w:t>
            </w:r>
            <w:proofErr w:type="gramEnd"/>
            <w:r w:rsidRPr="007C7D19">
              <w:t>_values('tahun_pelaporan')</w:t>
            </w:r>
          </w:p>
          <w:p w14:paraId="56381AE8" w14:textId="77777777" w:rsidR="007C7D19" w:rsidRPr="007C7D19" w:rsidRDefault="007C7D19" w:rsidP="007C7D19">
            <w:pPr>
              <w:spacing w:line="240" w:lineRule="auto"/>
            </w:pPr>
            <w:r w:rsidRPr="007C7D19">
              <w:t xml:space="preserve">    </w:t>
            </w:r>
            <w:proofErr w:type="gramStart"/>
            <w:r w:rsidRPr="007C7D19">
              <w:t>.reset</w:t>
            </w:r>
            <w:proofErr w:type="gramEnd"/>
            <w:r w:rsidRPr="007C7D19">
              <w:t>_index(drop=True)</w:t>
            </w:r>
          </w:p>
          <w:p w14:paraId="416D184A" w14:textId="77777777" w:rsidR="007C7D19" w:rsidRPr="007C7D19" w:rsidRDefault="007C7D19" w:rsidP="007C7D19">
            <w:pPr>
              <w:spacing w:line="240" w:lineRule="auto"/>
            </w:pPr>
            <w:r w:rsidRPr="007C7D19">
              <w:t>)</w:t>
            </w:r>
          </w:p>
          <w:p w14:paraId="114998D7" w14:textId="77777777" w:rsidR="007C7D19" w:rsidRPr="007C7D19" w:rsidRDefault="007C7D19" w:rsidP="007C7D19">
            <w:pPr>
              <w:spacing w:line="240" w:lineRule="auto"/>
            </w:pPr>
            <w:r w:rsidRPr="007C7D19">
              <w:t>dim_</w:t>
            </w:r>
            <w:proofErr w:type="gramStart"/>
            <w:r w:rsidRPr="007C7D19">
              <w:t>waktu.insert</w:t>
            </w:r>
            <w:proofErr w:type="gramEnd"/>
            <w:r w:rsidRPr="007C7D19">
              <w:t>(0, 'id_waktu', dim_</w:t>
            </w:r>
            <w:proofErr w:type="gramStart"/>
            <w:r w:rsidRPr="007C7D19">
              <w:t>waktu.index</w:t>
            </w:r>
            <w:proofErr w:type="gramEnd"/>
            <w:r w:rsidRPr="007C7D19">
              <w:t xml:space="preserve"> + 1)</w:t>
            </w:r>
          </w:p>
          <w:p w14:paraId="4F792E4C" w14:textId="77777777" w:rsidR="007C7D19" w:rsidRPr="007C7D19" w:rsidRDefault="007C7D19" w:rsidP="007C7D19">
            <w:pPr>
              <w:spacing w:line="240" w:lineRule="auto"/>
            </w:pPr>
            <w:r w:rsidRPr="007C7D19">
              <w:t>dim_waktu['tahun'] = dim_waktu['tahun'</w:t>
            </w:r>
            <w:proofErr w:type="gramStart"/>
            <w:r w:rsidRPr="007C7D19">
              <w:t>].astype</w:t>
            </w:r>
            <w:proofErr w:type="gramEnd"/>
            <w:r w:rsidRPr="007C7D19">
              <w:t>(int)</w:t>
            </w:r>
          </w:p>
          <w:p w14:paraId="76F1EA4E" w14:textId="77777777" w:rsidR="007C7D19" w:rsidRPr="007C7D19" w:rsidRDefault="007C7D19" w:rsidP="007C7D19">
            <w:pPr>
              <w:spacing w:line="240" w:lineRule="auto"/>
            </w:pPr>
          </w:p>
          <w:p w14:paraId="39B6A43A" w14:textId="77777777" w:rsidR="007C7D19" w:rsidRPr="007C7D19" w:rsidRDefault="007C7D19" w:rsidP="007C7D19">
            <w:pPr>
              <w:spacing w:line="240" w:lineRule="auto"/>
              <w:rPr>
                <w:lang w:val="sv-SE"/>
              </w:rPr>
            </w:pPr>
            <w:r w:rsidRPr="007C7D19">
              <w:rPr>
                <w:lang w:val="sv-SE"/>
              </w:rPr>
              <w:t># Dim_Universitas</w:t>
            </w:r>
          </w:p>
          <w:p w14:paraId="2EC72282" w14:textId="77777777" w:rsidR="007C7D19" w:rsidRPr="007C7D19" w:rsidRDefault="007C7D19" w:rsidP="007C7D19">
            <w:pPr>
              <w:spacing w:line="240" w:lineRule="auto"/>
              <w:rPr>
                <w:lang w:val="sv-SE"/>
              </w:rPr>
            </w:pPr>
            <w:r w:rsidRPr="007C7D19">
              <w:rPr>
                <w:lang w:val="sv-SE"/>
              </w:rPr>
              <w:t>dim_univ = pd.DataFrame([{</w:t>
            </w:r>
          </w:p>
          <w:p w14:paraId="28839C1C" w14:textId="77777777" w:rsidR="007C7D19" w:rsidRPr="007C7D19" w:rsidRDefault="007C7D19" w:rsidP="007C7D19">
            <w:pPr>
              <w:spacing w:line="240" w:lineRule="auto"/>
              <w:rPr>
                <w:lang w:val="sv-SE"/>
              </w:rPr>
            </w:pPr>
            <w:r w:rsidRPr="007C7D19">
              <w:rPr>
                <w:lang w:val="sv-SE"/>
              </w:rPr>
              <w:t xml:space="preserve">    'id_universitas'      : '002008',</w:t>
            </w:r>
          </w:p>
          <w:p w14:paraId="5C08B191" w14:textId="77777777" w:rsidR="007C7D19" w:rsidRPr="007C7D19" w:rsidRDefault="007C7D19" w:rsidP="007C7D19">
            <w:pPr>
              <w:spacing w:line="240" w:lineRule="auto"/>
              <w:rPr>
                <w:lang w:val="sv-SE"/>
              </w:rPr>
            </w:pPr>
            <w:r w:rsidRPr="007C7D19">
              <w:rPr>
                <w:lang w:val="sv-SE"/>
              </w:rPr>
              <w:t xml:space="preserve">    'nama_universitas'    : 'Universitas Siliwangi',</w:t>
            </w:r>
          </w:p>
          <w:p w14:paraId="5490E7E2" w14:textId="77777777" w:rsidR="007C7D19" w:rsidRPr="007C7D19" w:rsidRDefault="007C7D19" w:rsidP="007C7D19">
            <w:pPr>
              <w:spacing w:line="240" w:lineRule="auto"/>
              <w:rPr>
                <w:lang w:val="sv-SE"/>
              </w:rPr>
            </w:pPr>
            <w:r w:rsidRPr="007C7D19">
              <w:rPr>
                <w:lang w:val="sv-SE"/>
              </w:rPr>
              <w:t xml:space="preserve">    'kota'                : 'Kota Tasikmalaya',</w:t>
            </w:r>
          </w:p>
          <w:p w14:paraId="561CABA2" w14:textId="77777777" w:rsidR="007C7D19" w:rsidRPr="007C7D19" w:rsidRDefault="007C7D19" w:rsidP="007C7D19">
            <w:pPr>
              <w:spacing w:line="240" w:lineRule="auto"/>
              <w:rPr>
                <w:lang w:val="sv-SE"/>
              </w:rPr>
            </w:pPr>
            <w:r w:rsidRPr="007C7D19">
              <w:rPr>
                <w:lang w:val="sv-SE"/>
              </w:rPr>
              <w:t xml:space="preserve">    'provinsi'            : 'Prov. Jawa Barat',</w:t>
            </w:r>
          </w:p>
          <w:p w14:paraId="24F13A39" w14:textId="77777777" w:rsidR="007C7D19" w:rsidRPr="007C7D19" w:rsidRDefault="007C7D19" w:rsidP="007C7D19">
            <w:pPr>
              <w:spacing w:line="240" w:lineRule="auto"/>
              <w:rPr>
                <w:lang w:val="sv-SE"/>
              </w:rPr>
            </w:pPr>
            <w:r w:rsidRPr="007C7D19">
              <w:rPr>
                <w:lang w:val="sv-SE"/>
              </w:rPr>
              <w:t xml:space="preserve">    'status_pt'           : 'PTN',</w:t>
            </w:r>
          </w:p>
          <w:p w14:paraId="5553646A" w14:textId="77777777" w:rsidR="007C7D19" w:rsidRPr="007C7D19" w:rsidRDefault="007C7D19" w:rsidP="007C7D19">
            <w:pPr>
              <w:spacing w:line="240" w:lineRule="auto"/>
              <w:rPr>
                <w:lang w:val="sv-SE"/>
              </w:rPr>
            </w:pPr>
            <w:r w:rsidRPr="007C7D19">
              <w:rPr>
                <w:lang w:val="sv-SE"/>
              </w:rPr>
              <w:t xml:space="preserve">    'akreditasi_institusi': 'Unggul'</w:t>
            </w:r>
          </w:p>
          <w:p w14:paraId="7B4009D3" w14:textId="77777777" w:rsidR="007C7D19" w:rsidRPr="007C7D19" w:rsidRDefault="007C7D19" w:rsidP="007C7D19">
            <w:pPr>
              <w:spacing w:line="240" w:lineRule="auto"/>
              <w:rPr>
                <w:lang w:val="sv-SE"/>
              </w:rPr>
            </w:pPr>
            <w:r w:rsidRPr="007C7D19">
              <w:rPr>
                <w:lang w:val="sv-SE"/>
              </w:rPr>
              <w:t>}])</w:t>
            </w:r>
          </w:p>
          <w:p w14:paraId="62C5E341" w14:textId="77777777" w:rsidR="007C7D19" w:rsidRPr="007C7D19" w:rsidRDefault="007C7D19" w:rsidP="007C7D19">
            <w:pPr>
              <w:spacing w:line="240" w:lineRule="auto"/>
              <w:rPr>
                <w:lang w:val="sv-SE"/>
              </w:rPr>
            </w:pPr>
          </w:p>
          <w:p w14:paraId="5CAC1B57" w14:textId="77777777" w:rsidR="007C7D19" w:rsidRPr="007C7D19" w:rsidRDefault="007C7D19" w:rsidP="007C7D19">
            <w:pPr>
              <w:spacing w:line="240" w:lineRule="auto"/>
              <w:rPr>
                <w:lang w:val="sv-SE"/>
              </w:rPr>
            </w:pPr>
            <w:r w:rsidRPr="007C7D19">
              <w:rPr>
                <w:lang w:val="sv-SE"/>
              </w:rPr>
              <w:t># Dim_Prodi (gunakan data periode terbaru sebagai referensi atribut)</w:t>
            </w:r>
          </w:p>
          <w:p w14:paraId="51A1B391" w14:textId="77777777" w:rsidR="007C7D19" w:rsidRPr="007C7D19" w:rsidRDefault="007C7D19" w:rsidP="007C7D19">
            <w:pPr>
              <w:spacing w:line="240" w:lineRule="auto"/>
            </w:pPr>
            <w:r w:rsidRPr="007C7D19">
              <w:t>latest_period = df['tahun_pelaporan'].</w:t>
            </w:r>
            <w:proofErr w:type="gramStart"/>
            <w:r w:rsidRPr="007C7D19">
              <w:t>max(</w:t>
            </w:r>
            <w:proofErr w:type="gramEnd"/>
            <w:r w:rsidRPr="007C7D19">
              <w:t>)</w:t>
            </w:r>
          </w:p>
          <w:p w14:paraId="4372AF25" w14:textId="77777777" w:rsidR="007C7D19" w:rsidRPr="007C7D19" w:rsidRDefault="007C7D19" w:rsidP="007C7D19">
            <w:pPr>
              <w:spacing w:line="240" w:lineRule="auto"/>
            </w:pPr>
            <w:r w:rsidRPr="007C7D19">
              <w:t>dim_prodi = (</w:t>
            </w:r>
          </w:p>
          <w:p w14:paraId="21B606BE" w14:textId="77777777" w:rsidR="007C7D19" w:rsidRPr="007C7D19" w:rsidRDefault="007C7D19" w:rsidP="007C7D19">
            <w:pPr>
              <w:spacing w:line="240" w:lineRule="auto"/>
            </w:pPr>
            <w:r w:rsidRPr="007C7D19">
              <w:t xml:space="preserve">    df[df['tahun_pelaporan'] == latest_period]</w:t>
            </w:r>
          </w:p>
          <w:p w14:paraId="5F2D7ADE" w14:textId="77777777" w:rsidR="007C7D19" w:rsidRPr="007C7D19" w:rsidRDefault="007C7D19" w:rsidP="007C7D19">
            <w:pPr>
              <w:spacing w:line="240" w:lineRule="auto"/>
              <w:rPr>
                <w:lang w:val="sv-SE"/>
              </w:rPr>
            </w:pPr>
            <w:r w:rsidRPr="007C7D19">
              <w:t xml:space="preserve">    </w:t>
            </w:r>
            <w:r w:rsidRPr="007C7D19">
              <w:rPr>
                <w:lang w:val="sv-SE"/>
              </w:rPr>
              <w:t>[['kode_prodi', 'nama_program_studi', 'jenjang', 'status_prodi', 'akreditasi_prodi']]</w:t>
            </w:r>
          </w:p>
          <w:p w14:paraId="6ECF7A4D" w14:textId="77777777" w:rsidR="007C7D19" w:rsidRPr="007C7D19" w:rsidRDefault="007C7D19" w:rsidP="007C7D19">
            <w:pPr>
              <w:spacing w:line="240" w:lineRule="auto"/>
            </w:pPr>
            <w:r w:rsidRPr="007C7D19">
              <w:rPr>
                <w:lang w:val="sv-SE"/>
              </w:rPr>
              <w:t xml:space="preserve">    </w:t>
            </w:r>
            <w:proofErr w:type="gramStart"/>
            <w:r w:rsidRPr="007C7D19">
              <w:t>.drop</w:t>
            </w:r>
            <w:proofErr w:type="gramEnd"/>
            <w:r w:rsidRPr="007C7D19">
              <w:t>_duplicates(subset=['kode_prodi'])</w:t>
            </w:r>
          </w:p>
          <w:p w14:paraId="2893CC24" w14:textId="77777777" w:rsidR="007C7D19" w:rsidRPr="007C7D19" w:rsidRDefault="007C7D19" w:rsidP="007C7D19">
            <w:pPr>
              <w:spacing w:line="240" w:lineRule="auto"/>
              <w:rPr>
                <w:lang w:val="sv-SE"/>
              </w:rPr>
            </w:pPr>
            <w:r w:rsidRPr="007C7D19">
              <w:t xml:space="preserve">    </w:t>
            </w:r>
            <w:r w:rsidRPr="007C7D19">
              <w:rPr>
                <w:lang w:val="sv-SE"/>
              </w:rPr>
              <w:t>.sort_values('nama_program_studi')</w:t>
            </w:r>
          </w:p>
          <w:p w14:paraId="490B57C5" w14:textId="77777777" w:rsidR="007C7D19" w:rsidRPr="007C7D19" w:rsidRDefault="007C7D19" w:rsidP="007C7D19">
            <w:pPr>
              <w:spacing w:line="240" w:lineRule="auto"/>
            </w:pPr>
            <w:r w:rsidRPr="007C7D19">
              <w:rPr>
                <w:lang w:val="sv-SE"/>
              </w:rPr>
              <w:t xml:space="preserve">    </w:t>
            </w:r>
            <w:proofErr w:type="gramStart"/>
            <w:r w:rsidRPr="007C7D19">
              <w:t>.reset</w:t>
            </w:r>
            <w:proofErr w:type="gramEnd"/>
            <w:r w:rsidRPr="007C7D19">
              <w:t>_index(drop=True)</w:t>
            </w:r>
          </w:p>
          <w:p w14:paraId="53330079" w14:textId="77777777" w:rsidR="007C7D19" w:rsidRPr="007C7D19" w:rsidRDefault="007C7D19" w:rsidP="007C7D19">
            <w:pPr>
              <w:spacing w:line="240" w:lineRule="auto"/>
            </w:pPr>
            <w:r w:rsidRPr="007C7D19">
              <w:t xml:space="preserve">    </w:t>
            </w:r>
            <w:proofErr w:type="gramStart"/>
            <w:r w:rsidRPr="007C7D19">
              <w:t>.rename</w:t>
            </w:r>
            <w:proofErr w:type="gramEnd"/>
            <w:r w:rsidRPr="007C7D19">
              <w:t>(columns</w:t>
            </w:r>
            <w:proofErr w:type="gramStart"/>
            <w:r w:rsidRPr="007C7D19">
              <w:t>={</w:t>
            </w:r>
            <w:proofErr w:type="gramEnd"/>
            <w:r w:rsidRPr="007C7D19">
              <w:t>'kode_prodi': 'id_prodi'})</w:t>
            </w:r>
          </w:p>
          <w:p w14:paraId="66A60EFA" w14:textId="77777777" w:rsidR="007C7D19" w:rsidRPr="00F961B6" w:rsidRDefault="007C7D19" w:rsidP="007C7D19">
            <w:pPr>
              <w:spacing w:line="240" w:lineRule="auto"/>
            </w:pPr>
            <w:r w:rsidRPr="00F961B6">
              <w:t>)</w:t>
            </w:r>
          </w:p>
          <w:p w14:paraId="0B9971AD" w14:textId="77777777" w:rsidR="007C7D19" w:rsidRPr="00F961B6" w:rsidRDefault="007C7D19" w:rsidP="007C7D19">
            <w:pPr>
              <w:spacing w:line="240" w:lineRule="auto"/>
            </w:pPr>
          </w:p>
          <w:p w14:paraId="18AAC00F" w14:textId="77777777" w:rsidR="007C7D19" w:rsidRPr="00F961B6" w:rsidRDefault="007C7D19" w:rsidP="007C7D19">
            <w:pPr>
              <w:spacing w:line="240" w:lineRule="auto"/>
            </w:pPr>
            <w:r w:rsidRPr="00F961B6">
              <w:t># Fact_Kapasitas_Pendidikan</w:t>
            </w:r>
          </w:p>
          <w:p w14:paraId="6996BA7E" w14:textId="77777777" w:rsidR="007C7D19" w:rsidRPr="007C7D19" w:rsidRDefault="007C7D19" w:rsidP="007C7D19">
            <w:pPr>
              <w:spacing w:line="240" w:lineRule="auto"/>
            </w:pPr>
            <w:r w:rsidRPr="007C7D19">
              <w:t xml:space="preserve">fact = </w:t>
            </w:r>
            <w:proofErr w:type="gramStart"/>
            <w:r w:rsidRPr="007C7D19">
              <w:t>df.merge</w:t>
            </w:r>
            <w:proofErr w:type="gramEnd"/>
            <w:r w:rsidRPr="007C7D19">
              <w:t>(dim_</w:t>
            </w:r>
            <w:proofErr w:type="gramStart"/>
            <w:r w:rsidRPr="007C7D19">
              <w:t>waktu[</w:t>
            </w:r>
            <w:proofErr w:type="gramEnd"/>
            <w:r w:rsidRPr="007C7D19">
              <w:t>['id_waktu', 'tahun_pelaporan']], on='tahun_pelaporan', how='left')</w:t>
            </w:r>
          </w:p>
          <w:p w14:paraId="567D52B5" w14:textId="77777777" w:rsidR="007C7D19" w:rsidRPr="007C7D19" w:rsidRDefault="007C7D19" w:rsidP="007C7D19">
            <w:pPr>
              <w:spacing w:line="240" w:lineRule="auto"/>
            </w:pPr>
            <w:r w:rsidRPr="007C7D19">
              <w:t xml:space="preserve">fact_table = </w:t>
            </w:r>
            <w:proofErr w:type="gramStart"/>
            <w:r w:rsidRPr="007C7D19">
              <w:t>fact[</w:t>
            </w:r>
            <w:proofErr w:type="gramEnd"/>
            <w:r w:rsidRPr="007C7D19">
              <w:t>[</w:t>
            </w:r>
          </w:p>
          <w:p w14:paraId="20DAC8EA" w14:textId="77777777" w:rsidR="007C7D19" w:rsidRPr="007C7D19" w:rsidRDefault="007C7D19" w:rsidP="007C7D19">
            <w:pPr>
              <w:spacing w:line="240" w:lineRule="auto"/>
            </w:pPr>
            <w:r w:rsidRPr="007C7D19">
              <w:t xml:space="preserve">    '</w:t>
            </w:r>
            <w:proofErr w:type="gramStart"/>
            <w:r w:rsidRPr="007C7D19">
              <w:t>kode</w:t>
            </w:r>
            <w:proofErr w:type="gramEnd"/>
            <w:r w:rsidRPr="007C7D19">
              <w:t>_pt', 'kode_prodi', 'id_waktu',</w:t>
            </w:r>
          </w:p>
          <w:p w14:paraId="045A86B6" w14:textId="77777777" w:rsidR="007C7D19" w:rsidRPr="007C7D19" w:rsidRDefault="007C7D19" w:rsidP="007C7D19">
            <w:pPr>
              <w:spacing w:line="240" w:lineRule="auto"/>
              <w:rPr>
                <w:lang w:val="sv-SE"/>
              </w:rPr>
            </w:pPr>
            <w:r w:rsidRPr="007C7D19">
              <w:t xml:space="preserve">    </w:t>
            </w:r>
            <w:r w:rsidRPr="007C7D19">
              <w:rPr>
                <w:lang w:val="sv-SE"/>
              </w:rPr>
              <w:t>'jumlah_dosen_penghitung_rasio', 'dosen_tetap', 'dosen_tidak_tetap',</w:t>
            </w:r>
          </w:p>
          <w:p w14:paraId="1FEEB575" w14:textId="77777777" w:rsidR="007C7D19" w:rsidRPr="007C7D19" w:rsidRDefault="007C7D19" w:rsidP="007C7D19">
            <w:pPr>
              <w:spacing w:line="240" w:lineRule="auto"/>
              <w:rPr>
                <w:lang w:val="sv-SE"/>
              </w:rPr>
            </w:pPr>
            <w:r w:rsidRPr="007C7D19">
              <w:rPr>
                <w:lang w:val="sv-SE"/>
              </w:rPr>
              <w:t xml:space="preserve">    'total_dosen', 'jumlah_mahasiswa', 'rasio_dosen_mahasiswa', 'nilai_rasio'</w:t>
            </w:r>
          </w:p>
          <w:p w14:paraId="23B40BF8" w14:textId="77777777" w:rsidR="007C7D19" w:rsidRPr="007C7D19" w:rsidRDefault="007C7D19" w:rsidP="007C7D19">
            <w:pPr>
              <w:spacing w:line="240" w:lineRule="auto"/>
            </w:pPr>
            <w:r w:rsidRPr="007C7D19">
              <w:t>]</w:t>
            </w:r>
            <w:proofErr w:type="gramStart"/>
            <w:r w:rsidRPr="007C7D19">
              <w:t>].rename</w:t>
            </w:r>
            <w:proofErr w:type="gramEnd"/>
            <w:r w:rsidRPr="007C7D19">
              <w:t>(columns</w:t>
            </w:r>
            <w:proofErr w:type="gramStart"/>
            <w:r w:rsidRPr="007C7D19">
              <w:t>={</w:t>
            </w:r>
            <w:proofErr w:type="gramEnd"/>
            <w:r w:rsidRPr="007C7D19">
              <w:t>'kode_pt': 'id_universitas', 'kode_prodi': 'id_prodi'})</w:t>
            </w:r>
          </w:p>
          <w:p w14:paraId="4D3BE0FD" w14:textId="77777777" w:rsidR="007C7D19" w:rsidRPr="007C7D19" w:rsidRDefault="007C7D19" w:rsidP="007C7D19">
            <w:pPr>
              <w:spacing w:line="240" w:lineRule="auto"/>
            </w:pPr>
            <w:r w:rsidRPr="007C7D19">
              <w:t>fact_table = fact_</w:t>
            </w:r>
            <w:proofErr w:type="gramStart"/>
            <w:r w:rsidRPr="007C7D19">
              <w:t>table.dropna</w:t>
            </w:r>
            <w:proofErr w:type="gramEnd"/>
            <w:r w:rsidRPr="007C7D19">
              <w:t>(subset</w:t>
            </w:r>
            <w:proofErr w:type="gramStart"/>
            <w:r w:rsidRPr="007C7D19">
              <w:t>=[</w:t>
            </w:r>
            <w:proofErr w:type="gramEnd"/>
            <w:r w:rsidRPr="007C7D19">
              <w:t>'id_universitas', 'id_prodi']</w:t>
            </w:r>
            <w:proofErr w:type="gramStart"/>
            <w:r w:rsidRPr="007C7D19">
              <w:t>).reset</w:t>
            </w:r>
            <w:proofErr w:type="gramEnd"/>
            <w:r w:rsidRPr="007C7D19">
              <w:t>_index(drop=True)</w:t>
            </w:r>
          </w:p>
          <w:p w14:paraId="0D333716" w14:textId="77777777" w:rsidR="007C7D19" w:rsidRPr="007C7D19" w:rsidRDefault="007C7D19" w:rsidP="007C7D19">
            <w:pPr>
              <w:spacing w:line="240" w:lineRule="auto"/>
            </w:pPr>
          </w:p>
          <w:p w14:paraId="00D4ED0F" w14:textId="77777777" w:rsidR="007C7D19" w:rsidRPr="007C7D19" w:rsidRDefault="007C7D19" w:rsidP="007C7D19">
            <w:pPr>
              <w:spacing w:line="240" w:lineRule="auto"/>
            </w:pPr>
            <w:r w:rsidRPr="007C7D19">
              <w:t># Simpan ke CSV</w:t>
            </w:r>
          </w:p>
          <w:p w14:paraId="0397166B" w14:textId="77777777" w:rsidR="007C7D19" w:rsidRPr="007C7D19" w:rsidRDefault="007C7D19" w:rsidP="007C7D19">
            <w:pPr>
              <w:spacing w:line="240" w:lineRule="auto"/>
            </w:pPr>
            <w:r w:rsidRPr="007C7D19">
              <w:t>dim_waktu.to_</w:t>
            </w:r>
            <w:proofErr w:type="gramStart"/>
            <w:r w:rsidRPr="007C7D19">
              <w:t>csv(os.path</w:t>
            </w:r>
            <w:proofErr w:type="gramEnd"/>
            <w:r w:rsidRPr="007C7D19">
              <w:t>.</w:t>
            </w:r>
            <w:proofErr w:type="gramStart"/>
            <w:r w:rsidRPr="007C7D19">
              <w:t>join(</w:t>
            </w:r>
            <w:proofErr w:type="gramEnd"/>
            <w:r w:rsidRPr="007C7D19">
              <w:t>PATH_OUT_SCHEMA, 'Dim_Waktu.csv'), index=False)</w:t>
            </w:r>
          </w:p>
          <w:p w14:paraId="5643C2AA" w14:textId="77777777" w:rsidR="007C7D19" w:rsidRPr="007C7D19" w:rsidRDefault="007C7D19" w:rsidP="007C7D19">
            <w:pPr>
              <w:spacing w:line="240" w:lineRule="auto"/>
            </w:pPr>
            <w:r w:rsidRPr="007C7D19">
              <w:t>dim_univ.to_</w:t>
            </w:r>
            <w:proofErr w:type="gramStart"/>
            <w:r w:rsidRPr="007C7D19">
              <w:t>csv(os.path</w:t>
            </w:r>
            <w:proofErr w:type="gramEnd"/>
            <w:r w:rsidRPr="007C7D19">
              <w:t>.</w:t>
            </w:r>
            <w:proofErr w:type="gramStart"/>
            <w:r w:rsidRPr="007C7D19">
              <w:t>join(</w:t>
            </w:r>
            <w:proofErr w:type="gramEnd"/>
            <w:r w:rsidRPr="007C7D19">
              <w:t>PATH_OUT_SCHEMA, 'Dim_Universitas.csv'), index=False)</w:t>
            </w:r>
          </w:p>
          <w:p w14:paraId="008FD726" w14:textId="77777777" w:rsidR="007C7D19" w:rsidRPr="007C7D19" w:rsidRDefault="007C7D19" w:rsidP="007C7D19">
            <w:pPr>
              <w:spacing w:line="240" w:lineRule="auto"/>
            </w:pPr>
            <w:r w:rsidRPr="007C7D19">
              <w:t>dim_prodi.to_</w:t>
            </w:r>
            <w:proofErr w:type="gramStart"/>
            <w:r w:rsidRPr="007C7D19">
              <w:t>csv(os.path</w:t>
            </w:r>
            <w:proofErr w:type="gramEnd"/>
            <w:r w:rsidRPr="007C7D19">
              <w:t>.</w:t>
            </w:r>
            <w:proofErr w:type="gramStart"/>
            <w:r w:rsidRPr="007C7D19">
              <w:t>join(</w:t>
            </w:r>
            <w:proofErr w:type="gramEnd"/>
            <w:r w:rsidRPr="007C7D19">
              <w:t>PATH_OUT_SCHEMA, 'Dim_Prodi.csv'), index=False)</w:t>
            </w:r>
          </w:p>
          <w:p w14:paraId="293D89CC" w14:textId="77777777" w:rsidR="007C7D19" w:rsidRPr="007C7D19" w:rsidRDefault="007C7D19" w:rsidP="007C7D19">
            <w:pPr>
              <w:spacing w:line="240" w:lineRule="auto"/>
            </w:pPr>
            <w:r w:rsidRPr="007C7D19">
              <w:t>fact_table.to_</w:t>
            </w:r>
            <w:proofErr w:type="gramStart"/>
            <w:r w:rsidRPr="007C7D19">
              <w:t>csv(os.path</w:t>
            </w:r>
            <w:proofErr w:type="gramEnd"/>
            <w:r w:rsidRPr="007C7D19">
              <w:t>.</w:t>
            </w:r>
            <w:proofErr w:type="gramStart"/>
            <w:r w:rsidRPr="007C7D19">
              <w:t>join(</w:t>
            </w:r>
            <w:proofErr w:type="gramEnd"/>
            <w:r w:rsidRPr="007C7D19">
              <w:t>PATH_OUT_SCHEMA, 'Fact_Kapasitas_Pendidikan.csv'), index=False)</w:t>
            </w:r>
          </w:p>
          <w:p w14:paraId="2D9EF557" w14:textId="38DC2B68" w:rsidR="007C7D19" w:rsidRPr="007C7D19" w:rsidRDefault="007C7D19" w:rsidP="007C7D19">
            <w:pPr>
              <w:spacing w:line="240" w:lineRule="auto"/>
            </w:pPr>
            <w:proofErr w:type="gramStart"/>
            <w:r w:rsidRPr="007C7D19">
              <w:t>print(</w:t>
            </w:r>
            <w:proofErr w:type="gramEnd"/>
            <w:r w:rsidRPr="007C7D19">
              <w:t>f"Dim_Waktu: {len(dim_waktu)} | Dim_Prodi: {len(dim_prodi)} | Fact: {len(fact_table)}")</w:t>
            </w:r>
          </w:p>
        </w:tc>
      </w:tr>
    </w:tbl>
    <w:p w14:paraId="5C4B657D" w14:textId="77777777" w:rsidR="007C7D19" w:rsidRDefault="007C7D19" w:rsidP="006E4905"/>
    <w:p w14:paraId="2EE8A0D9" w14:textId="05E2875C" w:rsidR="00373DAB" w:rsidRDefault="00373DAB" w:rsidP="00373DAB">
      <w:pPr>
        <w:pStyle w:val="Tabel"/>
        <w:ind w:firstLine="720"/>
      </w:pPr>
      <w:bookmarkStart w:id="103" w:name="_Toc231901133"/>
      <w:r>
        <w:t>Pada tahap ini dibentuk empat tabel utama, yaitu Dim_Waktu, Dim_Universitas, Dim_Prodi, dan Fact_Kapasitas_Pendidikan. Tabel dimensi digunakan untuk menyimpan informasi deskriptif, sedangkan tabel fakta digunakan untuk menyimpan ukuran kuantitatif yang menjadi objek analisis.</w:t>
      </w:r>
    </w:p>
    <w:p w14:paraId="53E91746" w14:textId="03D6F728" w:rsidR="00373DAB" w:rsidRDefault="00373DAB" w:rsidP="00373DAB">
      <w:pPr>
        <w:pStyle w:val="Tabel"/>
        <w:ind w:firstLine="720"/>
      </w:pPr>
      <w:r>
        <w:t>Selain pembentukan skema bintang, data juga dikonsolidasikan ke dalam satu tabel denormalisasi (flat table) yang digunakan sebagai sumber data pada dashboard Google Looker Studio. Pendekatan ini dipilih untuk mempermudah proses integrasi dan visualisasi data. Ringkasan hasil pembentukan tabel data warehouse disajikan pada Tabel 4.2.</w:t>
      </w:r>
    </w:p>
    <w:p w14:paraId="1F4428D4" w14:textId="47E91575" w:rsidR="007C7D19" w:rsidRPr="00EB64CE" w:rsidRDefault="007C7D19" w:rsidP="007C7D19">
      <w:pPr>
        <w:pStyle w:val="Tabel"/>
        <w:rPr>
          <w:lang w:val="en-ID"/>
        </w:rPr>
      </w:pPr>
      <w:r>
        <w:t xml:space="preserve">Tabel 4. </w:t>
      </w:r>
      <w:r>
        <w:fldChar w:fldCharType="begin"/>
      </w:r>
      <w:r>
        <w:instrText xml:space="preserve"> SEQ Tabel_4. \* ARABIC </w:instrText>
      </w:r>
      <w:r>
        <w:fldChar w:fldCharType="separate"/>
      </w:r>
      <w:r w:rsidR="004A2BBB" w:rsidRPr="004A2BBB">
        <w:rPr>
          <w:noProof/>
          <w:lang w:val="en-ID"/>
        </w:rPr>
        <w:t>2</w:t>
      </w:r>
      <w:r>
        <w:fldChar w:fldCharType="end"/>
      </w:r>
      <w:r w:rsidRPr="00EB64CE">
        <w:rPr>
          <w:lang w:val="en-ID"/>
        </w:rPr>
        <w:t xml:space="preserve"> Hasil Pembentukan Tabel Data Warehouse Skema Bintang</w:t>
      </w:r>
      <w:bookmarkEnd w:id="103"/>
      <w:r w:rsidR="0053241E" w:rsidRPr="00EB64CE">
        <w:rPr>
          <w:lang w:val="en-ID"/>
        </w:rPr>
        <w:t xml:space="preserve"> </w:t>
      </w:r>
    </w:p>
    <w:tbl>
      <w:tblPr>
        <w:tblStyle w:val="TableGrid"/>
        <w:tblW w:w="0" w:type="auto"/>
        <w:tblInd w:w="-113" w:type="dxa"/>
        <w:tblLook w:val="04A0" w:firstRow="1" w:lastRow="0" w:firstColumn="1" w:lastColumn="0" w:noHBand="0" w:noVBand="1"/>
      </w:tblPr>
      <w:tblGrid>
        <w:gridCol w:w="461"/>
        <w:gridCol w:w="2438"/>
        <w:gridCol w:w="1094"/>
        <w:gridCol w:w="794"/>
        <w:gridCol w:w="794"/>
        <w:gridCol w:w="2459"/>
      </w:tblGrid>
      <w:tr w:rsidR="00373DAB" w:rsidRPr="00373DAB" w14:paraId="04D00A61" w14:textId="77777777" w:rsidTr="00373DAB">
        <w:tc>
          <w:tcPr>
            <w:tcW w:w="0" w:type="auto"/>
            <w:hideMark/>
          </w:tcPr>
          <w:p w14:paraId="1A9C6C30" w14:textId="77777777" w:rsidR="00373DAB" w:rsidRPr="00373DAB" w:rsidRDefault="00373DAB" w:rsidP="00373DAB">
            <w:pPr>
              <w:spacing w:line="240" w:lineRule="auto"/>
              <w:rPr>
                <w:sz w:val="20"/>
                <w:szCs w:val="18"/>
              </w:rPr>
            </w:pPr>
            <w:r w:rsidRPr="00373DAB">
              <w:rPr>
                <w:sz w:val="20"/>
                <w:szCs w:val="18"/>
              </w:rPr>
              <w:t>No</w:t>
            </w:r>
          </w:p>
        </w:tc>
        <w:tc>
          <w:tcPr>
            <w:tcW w:w="0" w:type="auto"/>
            <w:hideMark/>
          </w:tcPr>
          <w:p w14:paraId="7DEF3823" w14:textId="77777777" w:rsidR="00373DAB" w:rsidRPr="00373DAB" w:rsidRDefault="00373DAB" w:rsidP="00373DAB">
            <w:pPr>
              <w:spacing w:line="240" w:lineRule="auto"/>
              <w:rPr>
                <w:sz w:val="20"/>
                <w:szCs w:val="18"/>
              </w:rPr>
            </w:pPr>
            <w:r w:rsidRPr="00373DAB">
              <w:rPr>
                <w:sz w:val="20"/>
                <w:szCs w:val="18"/>
              </w:rPr>
              <w:t>Nama Tabel</w:t>
            </w:r>
          </w:p>
        </w:tc>
        <w:tc>
          <w:tcPr>
            <w:tcW w:w="1094" w:type="dxa"/>
            <w:hideMark/>
          </w:tcPr>
          <w:p w14:paraId="5D499A96" w14:textId="77777777" w:rsidR="00373DAB" w:rsidRPr="00373DAB" w:rsidRDefault="00373DAB" w:rsidP="00373DAB">
            <w:pPr>
              <w:spacing w:line="240" w:lineRule="auto"/>
              <w:rPr>
                <w:sz w:val="20"/>
                <w:szCs w:val="18"/>
              </w:rPr>
            </w:pPr>
            <w:r w:rsidRPr="00373DAB">
              <w:rPr>
                <w:sz w:val="20"/>
                <w:szCs w:val="18"/>
              </w:rPr>
              <w:t>Jenis Tabel</w:t>
            </w:r>
          </w:p>
        </w:tc>
        <w:tc>
          <w:tcPr>
            <w:tcW w:w="794" w:type="dxa"/>
            <w:hideMark/>
          </w:tcPr>
          <w:p w14:paraId="6BBC60B4" w14:textId="77777777" w:rsidR="00373DAB" w:rsidRPr="00373DAB" w:rsidRDefault="00373DAB" w:rsidP="00373DAB">
            <w:pPr>
              <w:spacing w:line="240" w:lineRule="auto"/>
              <w:rPr>
                <w:sz w:val="20"/>
                <w:szCs w:val="18"/>
              </w:rPr>
            </w:pPr>
            <w:r w:rsidRPr="00373DAB">
              <w:rPr>
                <w:sz w:val="20"/>
                <w:szCs w:val="18"/>
              </w:rPr>
              <w:t>Jumlah Kolom</w:t>
            </w:r>
          </w:p>
        </w:tc>
        <w:tc>
          <w:tcPr>
            <w:tcW w:w="566" w:type="dxa"/>
            <w:hideMark/>
          </w:tcPr>
          <w:p w14:paraId="34D6CF07" w14:textId="77777777" w:rsidR="00373DAB" w:rsidRPr="00373DAB" w:rsidRDefault="00373DAB" w:rsidP="00373DAB">
            <w:pPr>
              <w:spacing w:line="240" w:lineRule="auto"/>
              <w:rPr>
                <w:sz w:val="20"/>
                <w:szCs w:val="18"/>
              </w:rPr>
            </w:pPr>
            <w:r w:rsidRPr="00373DAB">
              <w:rPr>
                <w:sz w:val="20"/>
                <w:szCs w:val="18"/>
              </w:rPr>
              <w:t>Jumlah Baris</w:t>
            </w:r>
          </w:p>
        </w:tc>
        <w:tc>
          <w:tcPr>
            <w:tcW w:w="2687" w:type="dxa"/>
            <w:hideMark/>
          </w:tcPr>
          <w:p w14:paraId="2FD12047" w14:textId="77777777" w:rsidR="00373DAB" w:rsidRPr="00373DAB" w:rsidRDefault="00373DAB" w:rsidP="00373DAB">
            <w:pPr>
              <w:spacing w:line="240" w:lineRule="auto"/>
              <w:rPr>
                <w:sz w:val="20"/>
                <w:szCs w:val="18"/>
              </w:rPr>
            </w:pPr>
            <w:r w:rsidRPr="00373DAB">
              <w:rPr>
                <w:sz w:val="20"/>
                <w:szCs w:val="18"/>
              </w:rPr>
              <w:t>Keterangan</w:t>
            </w:r>
          </w:p>
        </w:tc>
      </w:tr>
      <w:tr w:rsidR="00373DAB" w:rsidRPr="00FF1FA9" w14:paraId="606B0075" w14:textId="77777777" w:rsidTr="00373DAB">
        <w:tc>
          <w:tcPr>
            <w:tcW w:w="0" w:type="auto"/>
            <w:hideMark/>
          </w:tcPr>
          <w:p w14:paraId="3C2AE2C3" w14:textId="77777777" w:rsidR="00373DAB" w:rsidRPr="00373DAB" w:rsidRDefault="00373DAB" w:rsidP="00373DAB">
            <w:pPr>
              <w:spacing w:line="240" w:lineRule="auto"/>
              <w:rPr>
                <w:sz w:val="20"/>
                <w:szCs w:val="18"/>
              </w:rPr>
            </w:pPr>
            <w:r w:rsidRPr="00373DAB">
              <w:rPr>
                <w:sz w:val="20"/>
                <w:szCs w:val="18"/>
              </w:rPr>
              <w:t>1</w:t>
            </w:r>
          </w:p>
        </w:tc>
        <w:tc>
          <w:tcPr>
            <w:tcW w:w="0" w:type="auto"/>
            <w:hideMark/>
          </w:tcPr>
          <w:p w14:paraId="544A1D2B" w14:textId="77777777" w:rsidR="00373DAB" w:rsidRPr="00373DAB" w:rsidRDefault="00373DAB" w:rsidP="00373DAB">
            <w:pPr>
              <w:spacing w:line="240" w:lineRule="auto"/>
              <w:rPr>
                <w:sz w:val="20"/>
                <w:szCs w:val="18"/>
              </w:rPr>
            </w:pPr>
            <w:r w:rsidRPr="00373DAB">
              <w:rPr>
                <w:sz w:val="20"/>
                <w:szCs w:val="18"/>
              </w:rPr>
              <w:t>Fact_Kapasitas_Pendidikan</w:t>
            </w:r>
          </w:p>
        </w:tc>
        <w:tc>
          <w:tcPr>
            <w:tcW w:w="1094" w:type="dxa"/>
            <w:hideMark/>
          </w:tcPr>
          <w:p w14:paraId="3A4DDBA7" w14:textId="77777777" w:rsidR="00373DAB" w:rsidRPr="00373DAB" w:rsidRDefault="00373DAB" w:rsidP="00373DAB">
            <w:pPr>
              <w:spacing w:line="240" w:lineRule="auto"/>
              <w:rPr>
                <w:sz w:val="20"/>
                <w:szCs w:val="18"/>
              </w:rPr>
            </w:pPr>
            <w:r w:rsidRPr="00373DAB">
              <w:rPr>
                <w:sz w:val="20"/>
                <w:szCs w:val="18"/>
              </w:rPr>
              <w:t>Fact Table</w:t>
            </w:r>
          </w:p>
        </w:tc>
        <w:tc>
          <w:tcPr>
            <w:tcW w:w="794" w:type="dxa"/>
            <w:hideMark/>
          </w:tcPr>
          <w:p w14:paraId="57F0781F" w14:textId="77777777" w:rsidR="00373DAB" w:rsidRPr="00373DAB" w:rsidRDefault="00373DAB" w:rsidP="00373DAB">
            <w:pPr>
              <w:spacing w:line="240" w:lineRule="auto"/>
              <w:rPr>
                <w:sz w:val="20"/>
                <w:szCs w:val="18"/>
              </w:rPr>
            </w:pPr>
            <w:r w:rsidRPr="00373DAB">
              <w:rPr>
                <w:sz w:val="20"/>
                <w:szCs w:val="18"/>
              </w:rPr>
              <w:t>10</w:t>
            </w:r>
          </w:p>
        </w:tc>
        <w:tc>
          <w:tcPr>
            <w:tcW w:w="566" w:type="dxa"/>
            <w:hideMark/>
          </w:tcPr>
          <w:p w14:paraId="3F3D3107" w14:textId="77777777" w:rsidR="00373DAB" w:rsidRPr="00373DAB" w:rsidRDefault="00373DAB" w:rsidP="00373DAB">
            <w:pPr>
              <w:spacing w:line="240" w:lineRule="auto"/>
              <w:rPr>
                <w:sz w:val="20"/>
                <w:szCs w:val="18"/>
              </w:rPr>
            </w:pPr>
            <w:r w:rsidRPr="00373DAB">
              <w:rPr>
                <w:sz w:val="20"/>
                <w:szCs w:val="18"/>
              </w:rPr>
              <w:t>202</w:t>
            </w:r>
          </w:p>
        </w:tc>
        <w:tc>
          <w:tcPr>
            <w:tcW w:w="2687" w:type="dxa"/>
            <w:hideMark/>
          </w:tcPr>
          <w:p w14:paraId="298EA55F" w14:textId="77777777" w:rsidR="00373DAB" w:rsidRPr="00373DAB" w:rsidRDefault="00373DAB" w:rsidP="00373DAB">
            <w:pPr>
              <w:spacing w:line="240" w:lineRule="auto"/>
              <w:rPr>
                <w:sz w:val="20"/>
                <w:szCs w:val="18"/>
                <w:lang w:val="sv-SE"/>
              </w:rPr>
            </w:pPr>
            <w:r w:rsidRPr="00373DAB">
              <w:rPr>
                <w:sz w:val="20"/>
                <w:szCs w:val="18"/>
                <w:lang w:val="sv-SE"/>
              </w:rPr>
              <w:t>Merekam data kapasitas akademik setiap program studi pada setiap periode pelaporan</w:t>
            </w:r>
          </w:p>
        </w:tc>
      </w:tr>
      <w:tr w:rsidR="00373DAB" w:rsidRPr="00FF1FA9" w14:paraId="55A0D2C1" w14:textId="77777777" w:rsidTr="00373DAB">
        <w:tc>
          <w:tcPr>
            <w:tcW w:w="0" w:type="auto"/>
            <w:hideMark/>
          </w:tcPr>
          <w:p w14:paraId="03FD6545" w14:textId="77777777" w:rsidR="00373DAB" w:rsidRPr="00373DAB" w:rsidRDefault="00373DAB" w:rsidP="00373DAB">
            <w:pPr>
              <w:spacing w:line="240" w:lineRule="auto"/>
              <w:rPr>
                <w:sz w:val="20"/>
                <w:szCs w:val="18"/>
              </w:rPr>
            </w:pPr>
            <w:r w:rsidRPr="00373DAB">
              <w:rPr>
                <w:sz w:val="20"/>
                <w:szCs w:val="18"/>
              </w:rPr>
              <w:t>2</w:t>
            </w:r>
          </w:p>
        </w:tc>
        <w:tc>
          <w:tcPr>
            <w:tcW w:w="0" w:type="auto"/>
            <w:hideMark/>
          </w:tcPr>
          <w:p w14:paraId="2B22B699" w14:textId="77777777" w:rsidR="00373DAB" w:rsidRPr="00373DAB" w:rsidRDefault="00373DAB" w:rsidP="00373DAB">
            <w:pPr>
              <w:spacing w:line="240" w:lineRule="auto"/>
              <w:rPr>
                <w:sz w:val="20"/>
                <w:szCs w:val="18"/>
              </w:rPr>
            </w:pPr>
            <w:r w:rsidRPr="00373DAB">
              <w:rPr>
                <w:sz w:val="20"/>
                <w:szCs w:val="18"/>
              </w:rPr>
              <w:t>Dim_Prodi</w:t>
            </w:r>
          </w:p>
        </w:tc>
        <w:tc>
          <w:tcPr>
            <w:tcW w:w="1094" w:type="dxa"/>
            <w:hideMark/>
          </w:tcPr>
          <w:p w14:paraId="6DC3DDB3" w14:textId="77777777" w:rsidR="00373DAB" w:rsidRPr="00373DAB" w:rsidRDefault="00373DAB" w:rsidP="00373DAB">
            <w:pPr>
              <w:spacing w:line="240" w:lineRule="auto"/>
              <w:rPr>
                <w:sz w:val="20"/>
                <w:szCs w:val="18"/>
              </w:rPr>
            </w:pPr>
            <w:r w:rsidRPr="00373DAB">
              <w:rPr>
                <w:sz w:val="20"/>
                <w:szCs w:val="18"/>
              </w:rPr>
              <w:t>Dimension Table</w:t>
            </w:r>
          </w:p>
        </w:tc>
        <w:tc>
          <w:tcPr>
            <w:tcW w:w="794" w:type="dxa"/>
            <w:hideMark/>
          </w:tcPr>
          <w:p w14:paraId="0E1D1F3B" w14:textId="77777777" w:rsidR="00373DAB" w:rsidRPr="00373DAB" w:rsidRDefault="00373DAB" w:rsidP="00373DAB">
            <w:pPr>
              <w:spacing w:line="240" w:lineRule="auto"/>
              <w:rPr>
                <w:sz w:val="20"/>
                <w:szCs w:val="18"/>
              </w:rPr>
            </w:pPr>
            <w:r w:rsidRPr="00373DAB">
              <w:rPr>
                <w:sz w:val="20"/>
                <w:szCs w:val="18"/>
              </w:rPr>
              <w:t>5</w:t>
            </w:r>
          </w:p>
        </w:tc>
        <w:tc>
          <w:tcPr>
            <w:tcW w:w="566" w:type="dxa"/>
            <w:hideMark/>
          </w:tcPr>
          <w:p w14:paraId="0E43D003" w14:textId="77777777" w:rsidR="00373DAB" w:rsidRPr="00373DAB" w:rsidRDefault="00373DAB" w:rsidP="00373DAB">
            <w:pPr>
              <w:spacing w:line="240" w:lineRule="auto"/>
              <w:rPr>
                <w:sz w:val="20"/>
                <w:szCs w:val="18"/>
              </w:rPr>
            </w:pPr>
            <w:r w:rsidRPr="00373DAB">
              <w:rPr>
                <w:sz w:val="20"/>
                <w:szCs w:val="18"/>
              </w:rPr>
              <w:t>41</w:t>
            </w:r>
          </w:p>
        </w:tc>
        <w:tc>
          <w:tcPr>
            <w:tcW w:w="2687" w:type="dxa"/>
            <w:hideMark/>
          </w:tcPr>
          <w:p w14:paraId="5A8FB1B2" w14:textId="77777777" w:rsidR="00373DAB" w:rsidRPr="00373DAB" w:rsidRDefault="00373DAB" w:rsidP="00373DAB">
            <w:pPr>
              <w:spacing w:line="240" w:lineRule="auto"/>
              <w:rPr>
                <w:sz w:val="20"/>
                <w:szCs w:val="18"/>
                <w:lang w:val="sv-SE"/>
              </w:rPr>
            </w:pPr>
            <w:r w:rsidRPr="00373DAB">
              <w:rPr>
                <w:sz w:val="20"/>
                <w:szCs w:val="18"/>
                <w:lang w:val="sv-SE"/>
              </w:rPr>
              <w:t>Menyimpan informasi identitas program studi</w:t>
            </w:r>
          </w:p>
        </w:tc>
      </w:tr>
      <w:tr w:rsidR="00373DAB" w:rsidRPr="00FF1FA9" w14:paraId="7C4994D4" w14:textId="77777777" w:rsidTr="00373DAB">
        <w:tc>
          <w:tcPr>
            <w:tcW w:w="0" w:type="auto"/>
            <w:hideMark/>
          </w:tcPr>
          <w:p w14:paraId="15C20ED5" w14:textId="77777777" w:rsidR="00373DAB" w:rsidRPr="00373DAB" w:rsidRDefault="00373DAB" w:rsidP="00373DAB">
            <w:pPr>
              <w:spacing w:line="240" w:lineRule="auto"/>
              <w:rPr>
                <w:sz w:val="20"/>
                <w:szCs w:val="18"/>
              </w:rPr>
            </w:pPr>
            <w:r w:rsidRPr="00373DAB">
              <w:rPr>
                <w:sz w:val="20"/>
                <w:szCs w:val="18"/>
              </w:rPr>
              <w:t>3</w:t>
            </w:r>
          </w:p>
        </w:tc>
        <w:tc>
          <w:tcPr>
            <w:tcW w:w="0" w:type="auto"/>
            <w:hideMark/>
          </w:tcPr>
          <w:p w14:paraId="50BFB740" w14:textId="77777777" w:rsidR="00373DAB" w:rsidRPr="00373DAB" w:rsidRDefault="00373DAB" w:rsidP="00373DAB">
            <w:pPr>
              <w:spacing w:line="240" w:lineRule="auto"/>
              <w:rPr>
                <w:sz w:val="20"/>
                <w:szCs w:val="18"/>
              </w:rPr>
            </w:pPr>
            <w:r w:rsidRPr="00373DAB">
              <w:rPr>
                <w:sz w:val="20"/>
                <w:szCs w:val="18"/>
              </w:rPr>
              <w:t>Dim_Waktu</w:t>
            </w:r>
          </w:p>
        </w:tc>
        <w:tc>
          <w:tcPr>
            <w:tcW w:w="1094" w:type="dxa"/>
            <w:hideMark/>
          </w:tcPr>
          <w:p w14:paraId="65E60317" w14:textId="77777777" w:rsidR="00373DAB" w:rsidRPr="00373DAB" w:rsidRDefault="00373DAB" w:rsidP="00373DAB">
            <w:pPr>
              <w:spacing w:line="240" w:lineRule="auto"/>
              <w:rPr>
                <w:sz w:val="20"/>
                <w:szCs w:val="18"/>
              </w:rPr>
            </w:pPr>
            <w:r w:rsidRPr="00373DAB">
              <w:rPr>
                <w:sz w:val="20"/>
                <w:szCs w:val="18"/>
              </w:rPr>
              <w:t>Dimension Table</w:t>
            </w:r>
          </w:p>
        </w:tc>
        <w:tc>
          <w:tcPr>
            <w:tcW w:w="794" w:type="dxa"/>
            <w:hideMark/>
          </w:tcPr>
          <w:p w14:paraId="44117853" w14:textId="77777777" w:rsidR="00373DAB" w:rsidRPr="00373DAB" w:rsidRDefault="00373DAB" w:rsidP="00373DAB">
            <w:pPr>
              <w:spacing w:line="240" w:lineRule="auto"/>
              <w:rPr>
                <w:sz w:val="20"/>
                <w:szCs w:val="18"/>
              </w:rPr>
            </w:pPr>
            <w:r w:rsidRPr="00373DAB">
              <w:rPr>
                <w:sz w:val="20"/>
                <w:szCs w:val="18"/>
              </w:rPr>
              <w:t>4</w:t>
            </w:r>
          </w:p>
        </w:tc>
        <w:tc>
          <w:tcPr>
            <w:tcW w:w="566" w:type="dxa"/>
            <w:hideMark/>
          </w:tcPr>
          <w:p w14:paraId="6D41E25D" w14:textId="77777777" w:rsidR="00373DAB" w:rsidRPr="00373DAB" w:rsidRDefault="00373DAB" w:rsidP="00373DAB">
            <w:pPr>
              <w:spacing w:line="240" w:lineRule="auto"/>
              <w:rPr>
                <w:sz w:val="20"/>
                <w:szCs w:val="18"/>
              </w:rPr>
            </w:pPr>
            <w:r w:rsidRPr="00373DAB">
              <w:rPr>
                <w:sz w:val="20"/>
                <w:szCs w:val="18"/>
              </w:rPr>
              <w:t>5</w:t>
            </w:r>
          </w:p>
        </w:tc>
        <w:tc>
          <w:tcPr>
            <w:tcW w:w="2687" w:type="dxa"/>
            <w:hideMark/>
          </w:tcPr>
          <w:p w14:paraId="1395FE4D" w14:textId="77777777" w:rsidR="00373DAB" w:rsidRPr="00373DAB" w:rsidRDefault="00373DAB" w:rsidP="00373DAB">
            <w:pPr>
              <w:spacing w:line="240" w:lineRule="auto"/>
              <w:rPr>
                <w:sz w:val="20"/>
                <w:szCs w:val="18"/>
                <w:lang w:val="sv-SE"/>
              </w:rPr>
            </w:pPr>
            <w:r w:rsidRPr="00373DAB">
              <w:rPr>
                <w:sz w:val="20"/>
                <w:szCs w:val="18"/>
                <w:lang w:val="sv-SE"/>
              </w:rPr>
              <w:t>Menyimpan informasi semester dan tahun pelaporan</w:t>
            </w:r>
          </w:p>
        </w:tc>
      </w:tr>
      <w:tr w:rsidR="00373DAB" w:rsidRPr="00FF1FA9" w14:paraId="6BEB98FA" w14:textId="77777777" w:rsidTr="00373DAB">
        <w:tc>
          <w:tcPr>
            <w:tcW w:w="0" w:type="auto"/>
            <w:hideMark/>
          </w:tcPr>
          <w:p w14:paraId="2DDF8672" w14:textId="77777777" w:rsidR="00373DAB" w:rsidRPr="00373DAB" w:rsidRDefault="00373DAB" w:rsidP="00373DAB">
            <w:pPr>
              <w:spacing w:line="240" w:lineRule="auto"/>
              <w:rPr>
                <w:sz w:val="20"/>
                <w:szCs w:val="18"/>
              </w:rPr>
            </w:pPr>
            <w:r w:rsidRPr="00373DAB">
              <w:rPr>
                <w:sz w:val="20"/>
                <w:szCs w:val="18"/>
              </w:rPr>
              <w:t>4</w:t>
            </w:r>
          </w:p>
        </w:tc>
        <w:tc>
          <w:tcPr>
            <w:tcW w:w="0" w:type="auto"/>
            <w:hideMark/>
          </w:tcPr>
          <w:p w14:paraId="73359FF3" w14:textId="77777777" w:rsidR="00373DAB" w:rsidRPr="00373DAB" w:rsidRDefault="00373DAB" w:rsidP="00373DAB">
            <w:pPr>
              <w:spacing w:line="240" w:lineRule="auto"/>
              <w:rPr>
                <w:sz w:val="20"/>
                <w:szCs w:val="18"/>
              </w:rPr>
            </w:pPr>
            <w:r w:rsidRPr="00373DAB">
              <w:rPr>
                <w:sz w:val="20"/>
                <w:szCs w:val="18"/>
              </w:rPr>
              <w:t>Dim_Universitas</w:t>
            </w:r>
          </w:p>
        </w:tc>
        <w:tc>
          <w:tcPr>
            <w:tcW w:w="1094" w:type="dxa"/>
            <w:hideMark/>
          </w:tcPr>
          <w:p w14:paraId="6B4613A1" w14:textId="77777777" w:rsidR="00373DAB" w:rsidRPr="00373DAB" w:rsidRDefault="00373DAB" w:rsidP="00373DAB">
            <w:pPr>
              <w:spacing w:line="240" w:lineRule="auto"/>
              <w:rPr>
                <w:sz w:val="20"/>
                <w:szCs w:val="18"/>
              </w:rPr>
            </w:pPr>
            <w:r w:rsidRPr="00373DAB">
              <w:rPr>
                <w:sz w:val="20"/>
                <w:szCs w:val="18"/>
              </w:rPr>
              <w:t>Dimension Table</w:t>
            </w:r>
          </w:p>
        </w:tc>
        <w:tc>
          <w:tcPr>
            <w:tcW w:w="794" w:type="dxa"/>
            <w:hideMark/>
          </w:tcPr>
          <w:p w14:paraId="7A6BE61F" w14:textId="77777777" w:rsidR="00373DAB" w:rsidRPr="00373DAB" w:rsidRDefault="00373DAB" w:rsidP="00373DAB">
            <w:pPr>
              <w:spacing w:line="240" w:lineRule="auto"/>
              <w:rPr>
                <w:sz w:val="20"/>
                <w:szCs w:val="18"/>
              </w:rPr>
            </w:pPr>
            <w:r w:rsidRPr="00373DAB">
              <w:rPr>
                <w:sz w:val="20"/>
                <w:szCs w:val="18"/>
              </w:rPr>
              <w:t>6</w:t>
            </w:r>
          </w:p>
        </w:tc>
        <w:tc>
          <w:tcPr>
            <w:tcW w:w="566" w:type="dxa"/>
            <w:hideMark/>
          </w:tcPr>
          <w:p w14:paraId="18681CFD" w14:textId="77777777" w:rsidR="00373DAB" w:rsidRPr="00373DAB" w:rsidRDefault="00373DAB" w:rsidP="00373DAB">
            <w:pPr>
              <w:spacing w:line="240" w:lineRule="auto"/>
              <w:rPr>
                <w:sz w:val="20"/>
                <w:szCs w:val="18"/>
              </w:rPr>
            </w:pPr>
            <w:r w:rsidRPr="00373DAB">
              <w:rPr>
                <w:sz w:val="20"/>
                <w:szCs w:val="18"/>
              </w:rPr>
              <w:t>1</w:t>
            </w:r>
          </w:p>
        </w:tc>
        <w:tc>
          <w:tcPr>
            <w:tcW w:w="2687" w:type="dxa"/>
            <w:hideMark/>
          </w:tcPr>
          <w:p w14:paraId="6D2CD4C6" w14:textId="77777777" w:rsidR="00373DAB" w:rsidRPr="00373DAB" w:rsidRDefault="00373DAB" w:rsidP="00373DAB">
            <w:pPr>
              <w:spacing w:line="240" w:lineRule="auto"/>
              <w:rPr>
                <w:sz w:val="20"/>
                <w:szCs w:val="18"/>
                <w:lang w:val="sv-SE"/>
              </w:rPr>
            </w:pPr>
            <w:r w:rsidRPr="00373DAB">
              <w:rPr>
                <w:sz w:val="20"/>
                <w:szCs w:val="18"/>
                <w:lang w:val="sv-SE"/>
              </w:rPr>
              <w:t>Menyimpan informasi institusi Universitas Siliwangi</w:t>
            </w:r>
          </w:p>
        </w:tc>
      </w:tr>
    </w:tbl>
    <w:p w14:paraId="048515D5" w14:textId="3A1B6754" w:rsidR="0053241E" w:rsidRDefault="0053241E" w:rsidP="006E4905">
      <w:pPr>
        <w:rPr>
          <w:lang w:val="sv-SE"/>
        </w:rPr>
      </w:pPr>
    </w:p>
    <w:p w14:paraId="15274AE7" w14:textId="70C424A3" w:rsidR="00EB64CE" w:rsidRPr="00EB64CE" w:rsidRDefault="00EB64CE" w:rsidP="00EB64CE">
      <w:pPr>
        <w:pStyle w:val="Tabel"/>
      </w:pPr>
      <w:bookmarkStart w:id="104" w:name="_Toc231901134"/>
      <w:r w:rsidRPr="00EB64CE">
        <w:t xml:space="preserve">Tabel 4. </w:t>
      </w:r>
      <w:r>
        <w:fldChar w:fldCharType="begin"/>
      </w:r>
      <w:r w:rsidRPr="00EB64CE">
        <w:instrText xml:space="preserve"> SEQ Tabel_4. \* ARABIC </w:instrText>
      </w:r>
      <w:r>
        <w:fldChar w:fldCharType="separate"/>
      </w:r>
      <w:r w:rsidR="004A2BBB">
        <w:rPr>
          <w:noProof/>
        </w:rPr>
        <w:t>3</w:t>
      </w:r>
      <w:r>
        <w:fldChar w:fldCharType="end"/>
      </w:r>
      <w:r w:rsidRPr="00EB64CE">
        <w:t xml:space="preserve"> </w:t>
      </w:r>
      <w:r w:rsidRPr="0053241E">
        <w:t>Isi Tabel Dim_Waktu</w:t>
      </w:r>
      <w:bookmarkEnd w:id="104"/>
    </w:p>
    <w:tbl>
      <w:tblPr>
        <w:tblStyle w:val="TableGrid"/>
        <w:tblW w:w="0" w:type="auto"/>
        <w:tblLook w:val="04A0" w:firstRow="1" w:lastRow="0" w:firstColumn="1" w:lastColumn="0" w:noHBand="0" w:noVBand="1"/>
      </w:tblPr>
      <w:tblGrid>
        <w:gridCol w:w="961"/>
        <w:gridCol w:w="2454"/>
        <w:gridCol w:w="2340"/>
        <w:gridCol w:w="2160"/>
      </w:tblGrid>
      <w:tr w:rsidR="00EB64CE" w:rsidRPr="00EB64CE" w14:paraId="403D5492" w14:textId="77777777" w:rsidTr="00EB64CE">
        <w:trPr>
          <w:trHeight w:val="57"/>
        </w:trPr>
        <w:tc>
          <w:tcPr>
            <w:tcW w:w="0" w:type="auto"/>
            <w:hideMark/>
          </w:tcPr>
          <w:p w14:paraId="2ED42843" w14:textId="77777777" w:rsidR="00EB64CE" w:rsidRPr="00EB64CE" w:rsidRDefault="00EB64CE" w:rsidP="00EB64CE">
            <w:pPr>
              <w:spacing w:line="360" w:lineRule="auto"/>
              <w:rPr>
                <w:sz w:val="20"/>
                <w:szCs w:val="18"/>
              </w:rPr>
            </w:pPr>
            <w:r w:rsidRPr="00EB64CE">
              <w:rPr>
                <w:sz w:val="20"/>
                <w:szCs w:val="18"/>
              </w:rPr>
              <w:t>id_waktu</w:t>
            </w:r>
          </w:p>
        </w:tc>
        <w:tc>
          <w:tcPr>
            <w:tcW w:w="2454" w:type="dxa"/>
            <w:hideMark/>
          </w:tcPr>
          <w:p w14:paraId="1C195315" w14:textId="77777777" w:rsidR="00EB64CE" w:rsidRPr="00EB64CE" w:rsidRDefault="00EB64CE" w:rsidP="00EB64CE">
            <w:pPr>
              <w:spacing w:line="360" w:lineRule="auto"/>
              <w:rPr>
                <w:sz w:val="20"/>
                <w:szCs w:val="18"/>
              </w:rPr>
            </w:pPr>
            <w:r w:rsidRPr="00EB64CE">
              <w:rPr>
                <w:sz w:val="20"/>
                <w:szCs w:val="18"/>
              </w:rPr>
              <w:t>tahun_pelaporan</w:t>
            </w:r>
          </w:p>
        </w:tc>
        <w:tc>
          <w:tcPr>
            <w:tcW w:w="2340" w:type="dxa"/>
            <w:hideMark/>
          </w:tcPr>
          <w:p w14:paraId="1294FDB6" w14:textId="77777777" w:rsidR="00EB64CE" w:rsidRPr="00EB64CE" w:rsidRDefault="00EB64CE" w:rsidP="00EB64CE">
            <w:pPr>
              <w:spacing w:line="360" w:lineRule="auto"/>
              <w:rPr>
                <w:sz w:val="20"/>
                <w:szCs w:val="18"/>
              </w:rPr>
            </w:pPr>
            <w:r w:rsidRPr="00EB64CE">
              <w:rPr>
                <w:sz w:val="20"/>
                <w:szCs w:val="18"/>
              </w:rPr>
              <w:t>semester</w:t>
            </w:r>
          </w:p>
        </w:tc>
        <w:tc>
          <w:tcPr>
            <w:tcW w:w="2160" w:type="dxa"/>
            <w:hideMark/>
          </w:tcPr>
          <w:p w14:paraId="78D5E19E" w14:textId="77777777" w:rsidR="00EB64CE" w:rsidRPr="00EB64CE" w:rsidRDefault="00EB64CE" w:rsidP="00EB64CE">
            <w:pPr>
              <w:spacing w:line="360" w:lineRule="auto"/>
              <w:rPr>
                <w:sz w:val="20"/>
                <w:szCs w:val="18"/>
              </w:rPr>
            </w:pPr>
            <w:r w:rsidRPr="00EB64CE">
              <w:rPr>
                <w:sz w:val="20"/>
                <w:szCs w:val="18"/>
              </w:rPr>
              <w:t>tahun</w:t>
            </w:r>
          </w:p>
        </w:tc>
      </w:tr>
      <w:tr w:rsidR="00EB64CE" w:rsidRPr="00EB64CE" w14:paraId="605CBE73" w14:textId="77777777" w:rsidTr="00EB64CE">
        <w:trPr>
          <w:trHeight w:val="57"/>
        </w:trPr>
        <w:tc>
          <w:tcPr>
            <w:tcW w:w="0" w:type="auto"/>
            <w:hideMark/>
          </w:tcPr>
          <w:p w14:paraId="0BE24DB8" w14:textId="77777777" w:rsidR="00EB64CE" w:rsidRPr="00EB64CE" w:rsidRDefault="00EB64CE" w:rsidP="00EB64CE">
            <w:pPr>
              <w:spacing w:line="360" w:lineRule="auto"/>
              <w:rPr>
                <w:sz w:val="20"/>
                <w:szCs w:val="18"/>
              </w:rPr>
            </w:pPr>
            <w:r w:rsidRPr="00EB64CE">
              <w:rPr>
                <w:sz w:val="20"/>
                <w:szCs w:val="18"/>
              </w:rPr>
              <w:t>1</w:t>
            </w:r>
          </w:p>
        </w:tc>
        <w:tc>
          <w:tcPr>
            <w:tcW w:w="2454" w:type="dxa"/>
            <w:hideMark/>
          </w:tcPr>
          <w:p w14:paraId="03CC35CF" w14:textId="77777777" w:rsidR="00EB64CE" w:rsidRPr="00EB64CE" w:rsidRDefault="00EB64CE" w:rsidP="00EB64CE">
            <w:pPr>
              <w:spacing w:line="360" w:lineRule="auto"/>
              <w:rPr>
                <w:sz w:val="20"/>
                <w:szCs w:val="18"/>
              </w:rPr>
            </w:pPr>
            <w:r w:rsidRPr="00EB64CE">
              <w:rPr>
                <w:sz w:val="20"/>
                <w:szCs w:val="18"/>
              </w:rPr>
              <w:t>Ganjil 2023</w:t>
            </w:r>
          </w:p>
        </w:tc>
        <w:tc>
          <w:tcPr>
            <w:tcW w:w="2340" w:type="dxa"/>
            <w:hideMark/>
          </w:tcPr>
          <w:p w14:paraId="4C38EEE3" w14:textId="77777777" w:rsidR="00EB64CE" w:rsidRPr="00EB64CE" w:rsidRDefault="00EB64CE" w:rsidP="00EB64CE">
            <w:pPr>
              <w:spacing w:line="360" w:lineRule="auto"/>
              <w:rPr>
                <w:sz w:val="20"/>
                <w:szCs w:val="18"/>
              </w:rPr>
            </w:pPr>
            <w:r w:rsidRPr="00EB64CE">
              <w:rPr>
                <w:sz w:val="20"/>
                <w:szCs w:val="18"/>
              </w:rPr>
              <w:t>Ganjil</w:t>
            </w:r>
          </w:p>
        </w:tc>
        <w:tc>
          <w:tcPr>
            <w:tcW w:w="2160" w:type="dxa"/>
            <w:hideMark/>
          </w:tcPr>
          <w:p w14:paraId="3F314625" w14:textId="77777777" w:rsidR="00EB64CE" w:rsidRPr="00EB64CE" w:rsidRDefault="00EB64CE" w:rsidP="00EB64CE">
            <w:pPr>
              <w:spacing w:line="360" w:lineRule="auto"/>
              <w:rPr>
                <w:sz w:val="20"/>
                <w:szCs w:val="18"/>
              </w:rPr>
            </w:pPr>
            <w:r w:rsidRPr="00EB64CE">
              <w:rPr>
                <w:sz w:val="20"/>
                <w:szCs w:val="18"/>
              </w:rPr>
              <w:t>2023</w:t>
            </w:r>
          </w:p>
        </w:tc>
      </w:tr>
      <w:tr w:rsidR="00EB64CE" w:rsidRPr="00EB64CE" w14:paraId="0257C6AD" w14:textId="77777777" w:rsidTr="00EB64CE">
        <w:trPr>
          <w:trHeight w:val="57"/>
        </w:trPr>
        <w:tc>
          <w:tcPr>
            <w:tcW w:w="0" w:type="auto"/>
            <w:hideMark/>
          </w:tcPr>
          <w:p w14:paraId="610326C7" w14:textId="77777777" w:rsidR="00EB64CE" w:rsidRPr="00EB64CE" w:rsidRDefault="00EB64CE" w:rsidP="00EB64CE">
            <w:pPr>
              <w:spacing w:line="360" w:lineRule="auto"/>
              <w:rPr>
                <w:sz w:val="20"/>
                <w:szCs w:val="18"/>
              </w:rPr>
            </w:pPr>
            <w:r w:rsidRPr="00EB64CE">
              <w:rPr>
                <w:sz w:val="20"/>
                <w:szCs w:val="18"/>
              </w:rPr>
              <w:t>2</w:t>
            </w:r>
          </w:p>
        </w:tc>
        <w:tc>
          <w:tcPr>
            <w:tcW w:w="2454" w:type="dxa"/>
            <w:hideMark/>
          </w:tcPr>
          <w:p w14:paraId="50F39ACD" w14:textId="77777777" w:rsidR="00EB64CE" w:rsidRPr="00EB64CE" w:rsidRDefault="00EB64CE" w:rsidP="00EB64CE">
            <w:pPr>
              <w:spacing w:line="360" w:lineRule="auto"/>
              <w:rPr>
                <w:sz w:val="20"/>
                <w:szCs w:val="18"/>
              </w:rPr>
            </w:pPr>
            <w:r w:rsidRPr="00EB64CE">
              <w:rPr>
                <w:sz w:val="20"/>
                <w:szCs w:val="18"/>
              </w:rPr>
              <w:t>Genap 2023</w:t>
            </w:r>
          </w:p>
        </w:tc>
        <w:tc>
          <w:tcPr>
            <w:tcW w:w="2340" w:type="dxa"/>
            <w:hideMark/>
          </w:tcPr>
          <w:p w14:paraId="2C8683A4" w14:textId="77777777" w:rsidR="00EB64CE" w:rsidRPr="00EB64CE" w:rsidRDefault="00EB64CE" w:rsidP="00EB64CE">
            <w:pPr>
              <w:spacing w:line="360" w:lineRule="auto"/>
              <w:rPr>
                <w:sz w:val="20"/>
                <w:szCs w:val="18"/>
              </w:rPr>
            </w:pPr>
            <w:r w:rsidRPr="00EB64CE">
              <w:rPr>
                <w:sz w:val="20"/>
                <w:szCs w:val="18"/>
              </w:rPr>
              <w:t>Genap</w:t>
            </w:r>
          </w:p>
        </w:tc>
        <w:tc>
          <w:tcPr>
            <w:tcW w:w="2160" w:type="dxa"/>
            <w:hideMark/>
          </w:tcPr>
          <w:p w14:paraId="3F74E3E6" w14:textId="77777777" w:rsidR="00EB64CE" w:rsidRPr="00EB64CE" w:rsidRDefault="00EB64CE" w:rsidP="00EB64CE">
            <w:pPr>
              <w:spacing w:line="360" w:lineRule="auto"/>
              <w:rPr>
                <w:sz w:val="20"/>
                <w:szCs w:val="18"/>
              </w:rPr>
            </w:pPr>
            <w:r w:rsidRPr="00EB64CE">
              <w:rPr>
                <w:sz w:val="20"/>
                <w:szCs w:val="18"/>
              </w:rPr>
              <w:t>2023</w:t>
            </w:r>
          </w:p>
        </w:tc>
      </w:tr>
      <w:tr w:rsidR="00EB64CE" w:rsidRPr="00EB64CE" w14:paraId="04F809FD" w14:textId="77777777" w:rsidTr="00EB64CE">
        <w:trPr>
          <w:trHeight w:val="57"/>
        </w:trPr>
        <w:tc>
          <w:tcPr>
            <w:tcW w:w="0" w:type="auto"/>
            <w:hideMark/>
          </w:tcPr>
          <w:p w14:paraId="7C6D7F56" w14:textId="77777777" w:rsidR="00EB64CE" w:rsidRPr="00EB64CE" w:rsidRDefault="00EB64CE" w:rsidP="00EB64CE">
            <w:pPr>
              <w:spacing w:line="360" w:lineRule="auto"/>
              <w:rPr>
                <w:sz w:val="20"/>
                <w:szCs w:val="18"/>
              </w:rPr>
            </w:pPr>
            <w:r w:rsidRPr="00EB64CE">
              <w:rPr>
                <w:sz w:val="20"/>
                <w:szCs w:val="18"/>
              </w:rPr>
              <w:t>3</w:t>
            </w:r>
          </w:p>
        </w:tc>
        <w:tc>
          <w:tcPr>
            <w:tcW w:w="2454" w:type="dxa"/>
            <w:hideMark/>
          </w:tcPr>
          <w:p w14:paraId="0FBAF1B2" w14:textId="77777777" w:rsidR="00EB64CE" w:rsidRPr="00EB64CE" w:rsidRDefault="00EB64CE" w:rsidP="00EB64CE">
            <w:pPr>
              <w:spacing w:line="360" w:lineRule="auto"/>
              <w:rPr>
                <w:sz w:val="20"/>
                <w:szCs w:val="18"/>
              </w:rPr>
            </w:pPr>
            <w:r w:rsidRPr="00EB64CE">
              <w:rPr>
                <w:sz w:val="20"/>
                <w:szCs w:val="18"/>
              </w:rPr>
              <w:t>Ganjil 2024</w:t>
            </w:r>
          </w:p>
        </w:tc>
        <w:tc>
          <w:tcPr>
            <w:tcW w:w="2340" w:type="dxa"/>
            <w:hideMark/>
          </w:tcPr>
          <w:p w14:paraId="11D6EFFD" w14:textId="77777777" w:rsidR="00EB64CE" w:rsidRPr="00EB64CE" w:rsidRDefault="00EB64CE" w:rsidP="00EB64CE">
            <w:pPr>
              <w:spacing w:line="360" w:lineRule="auto"/>
              <w:rPr>
                <w:sz w:val="20"/>
                <w:szCs w:val="18"/>
              </w:rPr>
            </w:pPr>
            <w:r w:rsidRPr="00EB64CE">
              <w:rPr>
                <w:sz w:val="20"/>
                <w:szCs w:val="18"/>
              </w:rPr>
              <w:t>Ganjil</w:t>
            </w:r>
          </w:p>
        </w:tc>
        <w:tc>
          <w:tcPr>
            <w:tcW w:w="2160" w:type="dxa"/>
            <w:hideMark/>
          </w:tcPr>
          <w:p w14:paraId="7DC18AD5" w14:textId="77777777" w:rsidR="00EB64CE" w:rsidRPr="00EB64CE" w:rsidRDefault="00EB64CE" w:rsidP="00EB64CE">
            <w:pPr>
              <w:spacing w:line="360" w:lineRule="auto"/>
              <w:rPr>
                <w:sz w:val="20"/>
                <w:szCs w:val="18"/>
              </w:rPr>
            </w:pPr>
            <w:r w:rsidRPr="00EB64CE">
              <w:rPr>
                <w:sz w:val="20"/>
                <w:szCs w:val="18"/>
              </w:rPr>
              <w:t>2024</w:t>
            </w:r>
          </w:p>
        </w:tc>
      </w:tr>
      <w:tr w:rsidR="00EB64CE" w:rsidRPr="00EB64CE" w14:paraId="24B43FCF" w14:textId="77777777" w:rsidTr="00EB64CE">
        <w:trPr>
          <w:trHeight w:val="57"/>
        </w:trPr>
        <w:tc>
          <w:tcPr>
            <w:tcW w:w="0" w:type="auto"/>
            <w:hideMark/>
          </w:tcPr>
          <w:p w14:paraId="3AA3E515" w14:textId="77777777" w:rsidR="00EB64CE" w:rsidRPr="00EB64CE" w:rsidRDefault="00EB64CE" w:rsidP="00EB64CE">
            <w:pPr>
              <w:spacing w:line="360" w:lineRule="auto"/>
              <w:rPr>
                <w:sz w:val="20"/>
                <w:szCs w:val="18"/>
              </w:rPr>
            </w:pPr>
            <w:r w:rsidRPr="00EB64CE">
              <w:rPr>
                <w:sz w:val="20"/>
                <w:szCs w:val="18"/>
              </w:rPr>
              <w:t>4</w:t>
            </w:r>
          </w:p>
        </w:tc>
        <w:tc>
          <w:tcPr>
            <w:tcW w:w="2454" w:type="dxa"/>
            <w:hideMark/>
          </w:tcPr>
          <w:p w14:paraId="3C983CFB" w14:textId="77777777" w:rsidR="00EB64CE" w:rsidRPr="00EB64CE" w:rsidRDefault="00EB64CE" w:rsidP="00EB64CE">
            <w:pPr>
              <w:spacing w:line="360" w:lineRule="auto"/>
              <w:rPr>
                <w:sz w:val="20"/>
                <w:szCs w:val="18"/>
              </w:rPr>
            </w:pPr>
            <w:r w:rsidRPr="00EB64CE">
              <w:rPr>
                <w:sz w:val="20"/>
                <w:szCs w:val="18"/>
              </w:rPr>
              <w:t>Genap 2024</w:t>
            </w:r>
          </w:p>
        </w:tc>
        <w:tc>
          <w:tcPr>
            <w:tcW w:w="2340" w:type="dxa"/>
            <w:hideMark/>
          </w:tcPr>
          <w:p w14:paraId="376847AB" w14:textId="77777777" w:rsidR="00EB64CE" w:rsidRPr="00EB64CE" w:rsidRDefault="00EB64CE" w:rsidP="00EB64CE">
            <w:pPr>
              <w:spacing w:line="360" w:lineRule="auto"/>
              <w:rPr>
                <w:sz w:val="20"/>
                <w:szCs w:val="18"/>
              </w:rPr>
            </w:pPr>
            <w:r w:rsidRPr="00EB64CE">
              <w:rPr>
                <w:sz w:val="20"/>
                <w:szCs w:val="18"/>
              </w:rPr>
              <w:t>Genap</w:t>
            </w:r>
          </w:p>
        </w:tc>
        <w:tc>
          <w:tcPr>
            <w:tcW w:w="2160" w:type="dxa"/>
            <w:hideMark/>
          </w:tcPr>
          <w:p w14:paraId="369246D6" w14:textId="77777777" w:rsidR="00EB64CE" w:rsidRPr="00EB64CE" w:rsidRDefault="00EB64CE" w:rsidP="00EB64CE">
            <w:pPr>
              <w:spacing w:line="360" w:lineRule="auto"/>
              <w:rPr>
                <w:sz w:val="20"/>
                <w:szCs w:val="18"/>
              </w:rPr>
            </w:pPr>
            <w:r w:rsidRPr="00EB64CE">
              <w:rPr>
                <w:sz w:val="20"/>
                <w:szCs w:val="18"/>
              </w:rPr>
              <w:t>2024</w:t>
            </w:r>
          </w:p>
        </w:tc>
      </w:tr>
      <w:tr w:rsidR="00EB64CE" w:rsidRPr="00EB64CE" w14:paraId="38F86822" w14:textId="77777777" w:rsidTr="00EB64CE">
        <w:trPr>
          <w:trHeight w:val="57"/>
        </w:trPr>
        <w:tc>
          <w:tcPr>
            <w:tcW w:w="0" w:type="auto"/>
            <w:hideMark/>
          </w:tcPr>
          <w:p w14:paraId="3200A74A" w14:textId="77777777" w:rsidR="00EB64CE" w:rsidRPr="00EB64CE" w:rsidRDefault="00EB64CE" w:rsidP="00EB64CE">
            <w:pPr>
              <w:spacing w:line="360" w:lineRule="auto"/>
              <w:rPr>
                <w:sz w:val="20"/>
                <w:szCs w:val="18"/>
              </w:rPr>
            </w:pPr>
            <w:r w:rsidRPr="00EB64CE">
              <w:rPr>
                <w:sz w:val="20"/>
                <w:szCs w:val="18"/>
              </w:rPr>
              <w:t>5</w:t>
            </w:r>
          </w:p>
        </w:tc>
        <w:tc>
          <w:tcPr>
            <w:tcW w:w="2454" w:type="dxa"/>
            <w:hideMark/>
          </w:tcPr>
          <w:p w14:paraId="5E1E9979" w14:textId="77777777" w:rsidR="00EB64CE" w:rsidRPr="00EB64CE" w:rsidRDefault="00EB64CE" w:rsidP="00EB64CE">
            <w:pPr>
              <w:spacing w:line="360" w:lineRule="auto"/>
              <w:rPr>
                <w:sz w:val="20"/>
                <w:szCs w:val="18"/>
              </w:rPr>
            </w:pPr>
            <w:r w:rsidRPr="00EB64CE">
              <w:rPr>
                <w:sz w:val="20"/>
                <w:szCs w:val="18"/>
              </w:rPr>
              <w:t>Ganjil 2025</w:t>
            </w:r>
          </w:p>
        </w:tc>
        <w:tc>
          <w:tcPr>
            <w:tcW w:w="2340" w:type="dxa"/>
            <w:hideMark/>
          </w:tcPr>
          <w:p w14:paraId="56F29DC2" w14:textId="77777777" w:rsidR="00EB64CE" w:rsidRPr="00EB64CE" w:rsidRDefault="00EB64CE" w:rsidP="00EB64CE">
            <w:pPr>
              <w:spacing w:line="360" w:lineRule="auto"/>
              <w:rPr>
                <w:sz w:val="20"/>
                <w:szCs w:val="18"/>
              </w:rPr>
            </w:pPr>
            <w:r w:rsidRPr="00EB64CE">
              <w:rPr>
                <w:sz w:val="20"/>
                <w:szCs w:val="18"/>
              </w:rPr>
              <w:t>Ganjil</w:t>
            </w:r>
          </w:p>
        </w:tc>
        <w:tc>
          <w:tcPr>
            <w:tcW w:w="2160" w:type="dxa"/>
            <w:hideMark/>
          </w:tcPr>
          <w:p w14:paraId="349AFD69" w14:textId="77777777" w:rsidR="00EB64CE" w:rsidRPr="00EB64CE" w:rsidRDefault="00EB64CE" w:rsidP="00EB64CE">
            <w:pPr>
              <w:spacing w:line="360" w:lineRule="auto"/>
              <w:rPr>
                <w:sz w:val="20"/>
                <w:szCs w:val="18"/>
              </w:rPr>
            </w:pPr>
            <w:r w:rsidRPr="00EB64CE">
              <w:rPr>
                <w:sz w:val="20"/>
                <w:szCs w:val="18"/>
              </w:rPr>
              <w:t>2025</w:t>
            </w:r>
          </w:p>
        </w:tc>
      </w:tr>
    </w:tbl>
    <w:p w14:paraId="7DA4078F" w14:textId="77777777" w:rsidR="00EB64CE" w:rsidRDefault="00EB64CE" w:rsidP="006E4905">
      <w:pPr>
        <w:rPr>
          <w:lang w:val="sv-SE"/>
        </w:rPr>
      </w:pPr>
    </w:p>
    <w:p w14:paraId="169CE246" w14:textId="77777777" w:rsidR="00373DAB" w:rsidRPr="00373DAB" w:rsidRDefault="00373DAB" w:rsidP="00373DAB">
      <w:pPr>
        <w:ind w:firstLine="720"/>
        <w:rPr>
          <w:lang w:val="sv-SE"/>
        </w:rPr>
      </w:pPr>
      <w:r w:rsidRPr="00373DAB">
        <w:rPr>
          <w:lang w:val="sv-SE"/>
        </w:rPr>
        <w:t xml:space="preserve">Berdasarkan hasil proses ETL, data mentah hasil </w:t>
      </w:r>
      <w:r w:rsidRPr="00373DAB">
        <w:rPr>
          <w:i/>
          <w:iCs/>
          <w:lang w:val="sv-SE"/>
        </w:rPr>
        <w:t>web scraping</w:t>
      </w:r>
      <w:r w:rsidRPr="00373DAB">
        <w:rPr>
          <w:lang w:val="sv-SE"/>
        </w:rPr>
        <w:t xml:space="preserve"> berhasil ditransformasikan menjadi data terstruktur yang siap digunakan untuk kebutuhan analisis dan visualisasi. Struktur data warehouse yang terbentuk menjadi fondasi bagi pembangunan dashboard analitik yang dibahas pada subbab berikutnya.</w:t>
      </w:r>
    </w:p>
    <w:p w14:paraId="7B3380BD" w14:textId="3B3B8D55" w:rsidR="00E04F43" w:rsidRPr="00E04F43" w:rsidRDefault="00E04F43" w:rsidP="00E04F43">
      <w:pPr>
        <w:pStyle w:val="Heading2"/>
        <w:rPr>
          <w:lang w:val="sv-SE"/>
        </w:rPr>
      </w:pPr>
      <w:bookmarkStart w:id="105" w:name="_Toc233721972"/>
      <w:r w:rsidRPr="00E04F43">
        <w:rPr>
          <w:lang w:val="sv-SE"/>
        </w:rPr>
        <w:t>Hasil Dashboard Analitik</w:t>
      </w:r>
      <w:bookmarkEnd w:id="105"/>
    </w:p>
    <w:p w14:paraId="57E3C07E" w14:textId="22BE6A13" w:rsidR="00E04F43" w:rsidRPr="00E04F43" w:rsidRDefault="00E04F43" w:rsidP="00E04F43">
      <w:pPr>
        <w:pStyle w:val="Heading3"/>
        <w:rPr>
          <w:lang w:val="sv-SE"/>
        </w:rPr>
      </w:pPr>
      <w:bookmarkStart w:id="106" w:name="_Toc233721973"/>
      <w:r w:rsidRPr="00E04F43">
        <w:rPr>
          <w:lang w:val="sv-SE"/>
        </w:rPr>
        <w:t>Halaman Executive Overview</w:t>
      </w:r>
      <w:bookmarkEnd w:id="106"/>
    </w:p>
    <w:p w14:paraId="574A01EA" w14:textId="5C0F2EBF" w:rsidR="00373DAB" w:rsidRPr="00373DAB" w:rsidRDefault="00373DAB" w:rsidP="00E04F43">
      <w:pPr>
        <w:ind w:firstLine="720"/>
        <w:rPr>
          <w:lang w:val="sv-SE"/>
        </w:rPr>
      </w:pPr>
      <w:r w:rsidRPr="00373DAB">
        <w:rPr>
          <w:lang w:val="sv-SE"/>
        </w:rPr>
        <w:t>Halaman Executive Overview merupakan halaman utama dashboard yang dirancang untuk memberikan gambaran umum mengenai kondisi kapasitas akademik Universitas Siliwangi berdasarkan data yang telah diolah pada data warehouse.</w:t>
      </w:r>
    </w:p>
    <w:p w14:paraId="7C7004CF" w14:textId="2134D9D0" w:rsidR="00453DA2" w:rsidRDefault="00EF73D7" w:rsidP="00EF73D7">
      <w:r w:rsidRPr="00EF73D7">
        <w:rPr>
          <w:noProof/>
        </w:rPr>
        <w:drawing>
          <wp:inline distT="0" distB="0" distL="0" distR="0" wp14:anchorId="0394C8B9" wp14:editId="47908655">
            <wp:extent cx="5039995" cy="3774440"/>
            <wp:effectExtent l="0" t="0" r="8255" b="0"/>
            <wp:docPr id="189638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84978" name=""/>
                    <pic:cNvPicPr/>
                  </pic:nvPicPr>
                  <pic:blipFill>
                    <a:blip r:embed="rId32"/>
                    <a:stretch>
                      <a:fillRect/>
                    </a:stretch>
                  </pic:blipFill>
                  <pic:spPr>
                    <a:xfrm>
                      <a:off x="0" y="0"/>
                      <a:ext cx="5039995" cy="3774440"/>
                    </a:xfrm>
                    <a:prstGeom prst="rect">
                      <a:avLst/>
                    </a:prstGeom>
                  </pic:spPr>
                </pic:pic>
              </a:graphicData>
            </a:graphic>
          </wp:inline>
        </w:drawing>
      </w:r>
    </w:p>
    <w:p w14:paraId="1AD5545C" w14:textId="3E9D107B" w:rsidR="00E04F43" w:rsidRDefault="00453DA2" w:rsidP="00453DA2">
      <w:pPr>
        <w:pStyle w:val="Gambar"/>
      </w:pPr>
      <w:bookmarkStart w:id="107" w:name="_Toc231901326"/>
      <w:r w:rsidRPr="00453DA2">
        <w:t xml:space="preserve">Gambar 4. </w:t>
      </w:r>
      <w:fldSimple w:instr=" SEQ Gambar_4. \* ARABIC ">
        <w:r w:rsidR="00CD2E93">
          <w:rPr>
            <w:noProof/>
          </w:rPr>
          <w:t>3</w:t>
        </w:r>
      </w:fldSimple>
      <w:r w:rsidRPr="00453DA2">
        <w:t xml:space="preserve"> </w:t>
      </w:r>
      <w:r w:rsidR="00E04F43" w:rsidRPr="00453DA2">
        <w:t>Tampilan Halaman Executive Overview Dashboard Looker Studio</w:t>
      </w:r>
      <w:bookmarkEnd w:id="107"/>
    </w:p>
    <w:p w14:paraId="05121C53" w14:textId="77777777" w:rsidR="00E04F43" w:rsidRDefault="00E04F43" w:rsidP="00E04F43"/>
    <w:p w14:paraId="79673F97" w14:textId="48DCA95D" w:rsidR="00373DAB" w:rsidRPr="00373DAB" w:rsidRDefault="00373DAB" w:rsidP="00E04F43">
      <w:pPr>
        <w:ind w:firstLine="720"/>
        <w:rPr>
          <w:lang w:val="sv-SE"/>
        </w:rPr>
      </w:pPr>
      <w:r w:rsidRPr="00373DAB">
        <w:rPr>
          <w:lang w:val="sv-SE"/>
        </w:rPr>
        <w:t>Pada bagian atas dashboard tersedia beberapa filter interaktif yang terdiri atas filter Tahun Pelaporan, Jenjang, Nama Program Studi, dan Semester. Filter tersebut memungkinkan pengguna menampilkan informasi sesuai kebutuhan analisis sehingga visualisasi yang ditampilkan dapat difokuskan pada periode maupun program studi tertentu.</w:t>
      </w:r>
    </w:p>
    <w:p w14:paraId="10229E1C" w14:textId="77777777" w:rsidR="00EF73D7" w:rsidRDefault="00EF73D7" w:rsidP="00373DAB">
      <w:pPr>
        <w:keepNext/>
        <w:spacing w:line="240" w:lineRule="auto"/>
      </w:pPr>
      <w:r w:rsidRPr="00EF73D7">
        <w:rPr>
          <w:noProof/>
          <w:lang w:val="sv-SE"/>
        </w:rPr>
        <w:drawing>
          <wp:inline distT="0" distB="0" distL="0" distR="0" wp14:anchorId="03A924D8" wp14:editId="7BADFBED">
            <wp:extent cx="5039995" cy="3773170"/>
            <wp:effectExtent l="0" t="0" r="8255" b="0"/>
            <wp:docPr id="875690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90867" name=""/>
                    <pic:cNvPicPr/>
                  </pic:nvPicPr>
                  <pic:blipFill>
                    <a:blip r:embed="rId33"/>
                    <a:stretch>
                      <a:fillRect/>
                    </a:stretch>
                  </pic:blipFill>
                  <pic:spPr>
                    <a:xfrm>
                      <a:off x="0" y="0"/>
                      <a:ext cx="5039995" cy="3773170"/>
                    </a:xfrm>
                    <a:prstGeom prst="rect">
                      <a:avLst/>
                    </a:prstGeom>
                  </pic:spPr>
                </pic:pic>
              </a:graphicData>
            </a:graphic>
          </wp:inline>
        </w:drawing>
      </w:r>
    </w:p>
    <w:p w14:paraId="3CE79A4E" w14:textId="75488357" w:rsidR="00E04F43" w:rsidRDefault="00EF73D7" w:rsidP="00EF73D7">
      <w:pPr>
        <w:pStyle w:val="Gambar"/>
        <w:rPr>
          <w:lang w:val="sv-SE"/>
        </w:rPr>
      </w:pPr>
      <w:bookmarkStart w:id="108" w:name="_Toc231901327"/>
      <w:r w:rsidRPr="00F961B6">
        <w:rPr>
          <w:lang w:val="sv-SE"/>
        </w:rPr>
        <w:t xml:space="preserve">Gambar 4. </w:t>
      </w:r>
      <w:r>
        <w:fldChar w:fldCharType="begin"/>
      </w:r>
      <w:r w:rsidRPr="00F961B6">
        <w:rPr>
          <w:lang w:val="sv-SE"/>
        </w:rPr>
        <w:instrText xml:space="preserve"> SEQ Gambar_4. \* ARABIC </w:instrText>
      </w:r>
      <w:r>
        <w:fldChar w:fldCharType="separate"/>
      </w:r>
      <w:r w:rsidR="00CD2E93" w:rsidRPr="00CD2E93">
        <w:rPr>
          <w:noProof/>
          <w:lang w:val="sv-SE"/>
        </w:rPr>
        <w:t>4</w:t>
      </w:r>
      <w:r>
        <w:fldChar w:fldCharType="end"/>
      </w:r>
      <w:r w:rsidRPr="00EF73D7">
        <w:rPr>
          <w:lang w:val="sv-SE"/>
        </w:rPr>
        <w:t xml:space="preserve"> </w:t>
      </w:r>
      <w:r w:rsidR="00E04F43" w:rsidRPr="00E04F43">
        <w:rPr>
          <w:lang w:val="sv-SE"/>
        </w:rPr>
        <w:t>Tampilan Filter Tahun Pelaporan dengan Dropdown Terbuka</w:t>
      </w:r>
      <w:bookmarkEnd w:id="108"/>
    </w:p>
    <w:p w14:paraId="0454AE26" w14:textId="77777777" w:rsidR="00EF73D7" w:rsidRPr="00E04F43" w:rsidRDefault="00EF73D7" w:rsidP="00EF73D7">
      <w:pPr>
        <w:pStyle w:val="Gambar"/>
        <w:rPr>
          <w:lang w:val="sv-SE"/>
        </w:rPr>
      </w:pPr>
    </w:p>
    <w:p w14:paraId="0EBB5412" w14:textId="45306DB9" w:rsidR="0015203E" w:rsidRPr="00E170C9" w:rsidRDefault="0015203E" w:rsidP="0015203E">
      <w:pPr>
        <w:spacing w:before="240"/>
        <w:ind w:firstLine="720"/>
      </w:pPr>
      <w:bookmarkStart w:id="109" w:name="_Toc231901135"/>
      <w:r w:rsidRPr="0015203E">
        <w:rPr>
          <w:lang w:val="sv-SE"/>
        </w:rPr>
        <w:t xml:space="preserve">Selain filter, halaman ini dilengkapi dengan beberapa </w:t>
      </w:r>
      <w:r w:rsidRPr="0015203E">
        <w:rPr>
          <w:i/>
          <w:iCs/>
          <w:lang w:val="sv-SE"/>
        </w:rPr>
        <w:t>scorecard</w:t>
      </w:r>
      <w:r w:rsidRPr="0015203E">
        <w:rPr>
          <w:lang w:val="sv-SE"/>
        </w:rPr>
        <w:t xml:space="preserve"> yang menampilkan ringkasan indikator utama kapasitas akademik, meliputi jumlah mahasiswa, jumlah dosen, rasio dosen terhadap mahasiswa, dan jumlah program studi yang tercakup dalam data. </w:t>
      </w:r>
      <w:r w:rsidRPr="0015203E">
        <w:t xml:space="preserve">Ringkasan nilai </w:t>
      </w:r>
      <w:r w:rsidRPr="0015203E">
        <w:rPr>
          <w:i/>
          <w:iCs/>
        </w:rPr>
        <w:t>scorecard</w:t>
      </w:r>
      <w:r w:rsidRPr="0015203E">
        <w:t xml:space="preserve"> disajikan pada Tabel 4.4.</w:t>
      </w:r>
    </w:p>
    <w:p w14:paraId="145A4628" w14:textId="38E044C7" w:rsidR="00E04F43" w:rsidRDefault="00E04F43" w:rsidP="0015203E">
      <w:pPr>
        <w:spacing w:before="240"/>
      </w:pPr>
      <w:r>
        <w:t xml:space="preserve">Tabel 4. </w:t>
      </w:r>
      <w:fldSimple w:instr=" SEQ Tabel_4. \* ARABIC ">
        <w:r w:rsidR="004A2BBB">
          <w:rPr>
            <w:noProof/>
          </w:rPr>
          <w:t>4</w:t>
        </w:r>
      </w:fldSimple>
      <w:r>
        <w:t xml:space="preserve"> Nilai Scorecard Dashboard Looker Studio</w:t>
      </w:r>
      <w:bookmarkEnd w:id="109"/>
    </w:p>
    <w:tbl>
      <w:tblPr>
        <w:tblStyle w:val="TableGrid"/>
        <w:tblW w:w="7973" w:type="dxa"/>
        <w:tblLook w:val="04A0" w:firstRow="1" w:lastRow="0" w:firstColumn="1" w:lastColumn="0" w:noHBand="0" w:noVBand="1"/>
      </w:tblPr>
      <w:tblGrid>
        <w:gridCol w:w="510"/>
        <w:gridCol w:w="1825"/>
        <w:gridCol w:w="1323"/>
        <w:gridCol w:w="4315"/>
      </w:tblGrid>
      <w:tr w:rsidR="00E04F43" w:rsidRPr="00E04F43" w14:paraId="3BB85C78" w14:textId="77777777" w:rsidTr="00E04F43">
        <w:tc>
          <w:tcPr>
            <w:tcW w:w="0" w:type="auto"/>
            <w:hideMark/>
          </w:tcPr>
          <w:p w14:paraId="0D7E0B53" w14:textId="77777777" w:rsidR="00E04F43" w:rsidRPr="00E04F43" w:rsidRDefault="00E04F43" w:rsidP="00E04F43">
            <w:pPr>
              <w:spacing w:line="240" w:lineRule="auto"/>
            </w:pPr>
            <w:r w:rsidRPr="00E04F43">
              <w:t>No</w:t>
            </w:r>
          </w:p>
        </w:tc>
        <w:tc>
          <w:tcPr>
            <w:tcW w:w="1825" w:type="dxa"/>
            <w:hideMark/>
          </w:tcPr>
          <w:p w14:paraId="37851B23" w14:textId="77777777" w:rsidR="00E04F43" w:rsidRPr="00E04F43" w:rsidRDefault="00E04F43" w:rsidP="00E04F43">
            <w:pPr>
              <w:spacing w:line="240" w:lineRule="auto"/>
            </w:pPr>
            <w:r w:rsidRPr="00E04F43">
              <w:t>Scorecard</w:t>
            </w:r>
          </w:p>
        </w:tc>
        <w:tc>
          <w:tcPr>
            <w:tcW w:w="1323" w:type="dxa"/>
            <w:hideMark/>
          </w:tcPr>
          <w:p w14:paraId="086ED919" w14:textId="77777777" w:rsidR="00E04F43" w:rsidRPr="00E04F43" w:rsidRDefault="00E04F43" w:rsidP="00E04F43">
            <w:pPr>
              <w:spacing w:line="240" w:lineRule="auto"/>
            </w:pPr>
            <w:r w:rsidRPr="00E04F43">
              <w:t>Nilai</w:t>
            </w:r>
          </w:p>
        </w:tc>
        <w:tc>
          <w:tcPr>
            <w:tcW w:w="0" w:type="auto"/>
            <w:hideMark/>
          </w:tcPr>
          <w:p w14:paraId="1F8B3D38" w14:textId="77777777" w:rsidR="00E04F43" w:rsidRPr="00E04F43" w:rsidRDefault="00E04F43" w:rsidP="00E04F43">
            <w:pPr>
              <w:spacing w:line="240" w:lineRule="auto"/>
            </w:pPr>
            <w:r w:rsidRPr="00E04F43">
              <w:t>Keterangan</w:t>
            </w:r>
          </w:p>
        </w:tc>
      </w:tr>
      <w:tr w:rsidR="00E04F43" w:rsidRPr="00FF1FA9" w14:paraId="32AC9FE5" w14:textId="77777777" w:rsidTr="00E04F43">
        <w:tc>
          <w:tcPr>
            <w:tcW w:w="0" w:type="auto"/>
            <w:hideMark/>
          </w:tcPr>
          <w:p w14:paraId="2AC03A3E" w14:textId="77777777" w:rsidR="00E04F43" w:rsidRPr="00E04F43" w:rsidRDefault="00E04F43" w:rsidP="00E04F43">
            <w:pPr>
              <w:spacing w:line="240" w:lineRule="auto"/>
            </w:pPr>
            <w:r w:rsidRPr="00E04F43">
              <w:t>1</w:t>
            </w:r>
          </w:p>
        </w:tc>
        <w:tc>
          <w:tcPr>
            <w:tcW w:w="1825" w:type="dxa"/>
            <w:hideMark/>
          </w:tcPr>
          <w:p w14:paraId="2B871D6A" w14:textId="77777777" w:rsidR="00E04F43" w:rsidRPr="00E04F43" w:rsidRDefault="00E04F43" w:rsidP="00E04F43">
            <w:pPr>
              <w:spacing w:line="240" w:lineRule="auto"/>
            </w:pPr>
            <w:r w:rsidRPr="00E04F43">
              <w:t>Total Mahasiswa</w:t>
            </w:r>
          </w:p>
        </w:tc>
        <w:tc>
          <w:tcPr>
            <w:tcW w:w="1323" w:type="dxa"/>
            <w:hideMark/>
          </w:tcPr>
          <w:p w14:paraId="79802A85" w14:textId="77777777" w:rsidR="00E04F43" w:rsidRPr="00E04F43" w:rsidRDefault="00E04F43" w:rsidP="00E04F43">
            <w:pPr>
              <w:spacing w:line="240" w:lineRule="auto"/>
            </w:pPr>
            <w:r w:rsidRPr="00E04F43">
              <w:t>101.401</w:t>
            </w:r>
          </w:p>
        </w:tc>
        <w:tc>
          <w:tcPr>
            <w:tcW w:w="0" w:type="auto"/>
            <w:hideMark/>
          </w:tcPr>
          <w:p w14:paraId="44EC274D" w14:textId="77777777" w:rsidR="00E04F43" w:rsidRPr="00E04F43" w:rsidRDefault="00E04F43" w:rsidP="00E04F43">
            <w:pPr>
              <w:spacing w:line="240" w:lineRule="auto"/>
              <w:rPr>
                <w:lang w:val="sv-SE"/>
              </w:rPr>
            </w:pPr>
            <w:r w:rsidRPr="00E04F43">
              <w:rPr>
                <w:lang w:val="sv-SE"/>
              </w:rPr>
              <w:t>Jumlah kumulatif mahasiswa aktif dari seluruh program studi dan periode pelaporan (18.702 + 17.141 + 23.357 + 18.232 + 23.969).</w:t>
            </w:r>
          </w:p>
        </w:tc>
      </w:tr>
      <w:tr w:rsidR="00E04F43" w:rsidRPr="00FF1FA9" w14:paraId="5C70823C" w14:textId="77777777" w:rsidTr="00E04F43">
        <w:tc>
          <w:tcPr>
            <w:tcW w:w="0" w:type="auto"/>
            <w:hideMark/>
          </w:tcPr>
          <w:p w14:paraId="237EF5C0" w14:textId="77777777" w:rsidR="00E04F43" w:rsidRPr="00E04F43" w:rsidRDefault="00E04F43" w:rsidP="00E04F43">
            <w:pPr>
              <w:spacing w:line="240" w:lineRule="auto"/>
            </w:pPr>
            <w:r w:rsidRPr="00E04F43">
              <w:t>2</w:t>
            </w:r>
          </w:p>
        </w:tc>
        <w:tc>
          <w:tcPr>
            <w:tcW w:w="1825" w:type="dxa"/>
            <w:hideMark/>
          </w:tcPr>
          <w:p w14:paraId="58A68D42" w14:textId="77777777" w:rsidR="00E04F43" w:rsidRPr="00E04F43" w:rsidRDefault="00E04F43" w:rsidP="00E04F43">
            <w:pPr>
              <w:spacing w:line="240" w:lineRule="auto"/>
            </w:pPr>
            <w:r w:rsidRPr="00E04F43">
              <w:t>Total Dosen</w:t>
            </w:r>
          </w:p>
        </w:tc>
        <w:tc>
          <w:tcPr>
            <w:tcW w:w="1323" w:type="dxa"/>
            <w:hideMark/>
          </w:tcPr>
          <w:p w14:paraId="0885F3E6" w14:textId="77777777" w:rsidR="00E04F43" w:rsidRPr="00E04F43" w:rsidRDefault="00E04F43" w:rsidP="00E04F43">
            <w:pPr>
              <w:spacing w:line="240" w:lineRule="auto"/>
            </w:pPr>
            <w:r w:rsidRPr="00E04F43">
              <w:t>2.461</w:t>
            </w:r>
          </w:p>
        </w:tc>
        <w:tc>
          <w:tcPr>
            <w:tcW w:w="0" w:type="auto"/>
            <w:hideMark/>
          </w:tcPr>
          <w:p w14:paraId="15EA66A5" w14:textId="77777777" w:rsidR="00E04F43" w:rsidRPr="00E04F43" w:rsidRDefault="00E04F43" w:rsidP="00E04F43">
            <w:pPr>
              <w:spacing w:line="240" w:lineRule="auto"/>
              <w:rPr>
                <w:lang w:val="sv-SE"/>
              </w:rPr>
            </w:pPr>
            <w:r w:rsidRPr="00E04F43">
              <w:rPr>
                <w:lang w:val="sv-SE"/>
              </w:rPr>
              <w:t>Jumlah kumulatif dosen dari seluruh program studi pada seluruh periode pelaporan.</w:t>
            </w:r>
          </w:p>
        </w:tc>
      </w:tr>
      <w:tr w:rsidR="00E04F43" w:rsidRPr="00E04F43" w14:paraId="563493B3" w14:textId="77777777" w:rsidTr="00E04F43">
        <w:tc>
          <w:tcPr>
            <w:tcW w:w="0" w:type="auto"/>
            <w:hideMark/>
          </w:tcPr>
          <w:p w14:paraId="63411DC6" w14:textId="77777777" w:rsidR="00E04F43" w:rsidRPr="00E04F43" w:rsidRDefault="00E04F43" w:rsidP="00E04F43">
            <w:pPr>
              <w:spacing w:line="240" w:lineRule="auto"/>
            </w:pPr>
            <w:r w:rsidRPr="00E04F43">
              <w:t>3</w:t>
            </w:r>
          </w:p>
        </w:tc>
        <w:tc>
          <w:tcPr>
            <w:tcW w:w="1825" w:type="dxa"/>
            <w:hideMark/>
          </w:tcPr>
          <w:p w14:paraId="542016EF" w14:textId="592706EA" w:rsidR="0015203E" w:rsidRPr="0015203E" w:rsidRDefault="0015203E" w:rsidP="00E04F43">
            <w:pPr>
              <w:spacing w:line="240" w:lineRule="auto"/>
            </w:pPr>
            <w:r w:rsidRPr="0015203E">
              <w:t>Rasio Dosen–Mahasiswa</w:t>
            </w:r>
          </w:p>
        </w:tc>
        <w:tc>
          <w:tcPr>
            <w:tcW w:w="1323" w:type="dxa"/>
            <w:hideMark/>
          </w:tcPr>
          <w:p w14:paraId="6E1CBF24" w14:textId="77777777" w:rsidR="00E04F43" w:rsidRPr="00E04F43" w:rsidRDefault="00E04F43" w:rsidP="00E04F43">
            <w:pPr>
              <w:spacing w:line="240" w:lineRule="auto"/>
            </w:pPr>
            <w:r w:rsidRPr="00E04F43">
              <w:t>Bervariasi</w:t>
            </w:r>
          </w:p>
        </w:tc>
        <w:tc>
          <w:tcPr>
            <w:tcW w:w="0" w:type="auto"/>
            <w:hideMark/>
          </w:tcPr>
          <w:p w14:paraId="5FDDACA1" w14:textId="494124D6" w:rsidR="00E04F43" w:rsidRPr="00E04F43" w:rsidRDefault="00E04F43" w:rsidP="00E04F43">
            <w:pPr>
              <w:spacing w:line="240" w:lineRule="auto"/>
            </w:pPr>
            <w:r w:rsidRPr="00E04F43">
              <w:rPr>
                <w:lang w:val="sv-SE"/>
              </w:rPr>
              <w:t xml:space="preserve">Nilai rata-rata rasio dosen terhadap mahasiswa pada setiap program studi. </w:t>
            </w:r>
            <w:r w:rsidRPr="00E04F43">
              <w:t>Data engan nilai "-" tidak dihitung dalam proses agregasi.</w:t>
            </w:r>
          </w:p>
        </w:tc>
      </w:tr>
      <w:tr w:rsidR="00E04F43" w:rsidRPr="00E04F43" w14:paraId="5081A418" w14:textId="77777777" w:rsidTr="00E04F43">
        <w:tc>
          <w:tcPr>
            <w:tcW w:w="0" w:type="auto"/>
            <w:hideMark/>
          </w:tcPr>
          <w:p w14:paraId="3A13137E" w14:textId="77777777" w:rsidR="00E04F43" w:rsidRPr="00E04F43" w:rsidRDefault="00E04F43" w:rsidP="00E04F43">
            <w:pPr>
              <w:spacing w:line="240" w:lineRule="auto"/>
            </w:pPr>
            <w:r w:rsidRPr="00E04F43">
              <w:t>4</w:t>
            </w:r>
          </w:p>
        </w:tc>
        <w:tc>
          <w:tcPr>
            <w:tcW w:w="1825" w:type="dxa"/>
            <w:hideMark/>
          </w:tcPr>
          <w:p w14:paraId="08DF9DF8" w14:textId="77777777" w:rsidR="00E04F43" w:rsidRPr="00E04F43" w:rsidRDefault="00E04F43" w:rsidP="00E04F43">
            <w:pPr>
              <w:spacing w:line="240" w:lineRule="auto"/>
            </w:pPr>
            <w:r w:rsidRPr="00E04F43">
              <w:t>Jumlah Program Studi</w:t>
            </w:r>
          </w:p>
        </w:tc>
        <w:tc>
          <w:tcPr>
            <w:tcW w:w="1323" w:type="dxa"/>
            <w:hideMark/>
          </w:tcPr>
          <w:p w14:paraId="05BBFABB" w14:textId="77777777" w:rsidR="00E04F43" w:rsidRPr="00E04F43" w:rsidRDefault="00E04F43" w:rsidP="00E04F43">
            <w:pPr>
              <w:spacing w:line="240" w:lineRule="auto"/>
            </w:pPr>
            <w:r w:rsidRPr="00E04F43">
              <w:t>35</w:t>
            </w:r>
          </w:p>
        </w:tc>
        <w:tc>
          <w:tcPr>
            <w:tcW w:w="0" w:type="auto"/>
            <w:hideMark/>
          </w:tcPr>
          <w:p w14:paraId="178E7DED" w14:textId="77777777" w:rsidR="00E04F43" w:rsidRPr="00E04F43" w:rsidRDefault="00E04F43" w:rsidP="00E04F43">
            <w:pPr>
              <w:spacing w:line="240" w:lineRule="auto"/>
            </w:pPr>
            <w:r w:rsidRPr="00E04F43">
              <w:t>Total program studi yang tercatat dalam data warehouse Universitas Siliwangi.</w:t>
            </w:r>
          </w:p>
        </w:tc>
      </w:tr>
    </w:tbl>
    <w:p w14:paraId="10CA870D" w14:textId="77777777" w:rsidR="00E04F43" w:rsidRDefault="00E04F43" w:rsidP="00E04F43"/>
    <w:p w14:paraId="03F3CC15" w14:textId="77777777" w:rsidR="0015203E" w:rsidRPr="0015203E" w:rsidRDefault="0015203E" w:rsidP="0015203E">
      <w:pPr>
        <w:ind w:firstLine="720"/>
        <w:rPr>
          <w:lang w:val="sv-SE"/>
        </w:rPr>
      </w:pPr>
      <w:r w:rsidRPr="0015203E">
        <w:rPr>
          <w:lang w:val="sv-SE"/>
        </w:rPr>
        <w:t>Berdasarkan Tabel 4.4, dashboard mampu menyajikan informasi ringkas mengenai kondisi kapasitas akademik Universitas Siliwangi dalam satu tampilan. Informasi tersebut dapat digunakan sebagai titik awal analisis sebelum pengguna melakukan eksplorasi lebih lanjut melalui filter dan visualisasi yang tersedia.</w:t>
      </w:r>
    </w:p>
    <w:p w14:paraId="3AE8E7EB" w14:textId="77777777" w:rsidR="0015203E" w:rsidRPr="0015203E" w:rsidRDefault="0015203E" w:rsidP="0015203E">
      <w:pPr>
        <w:ind w:firstLine="720"/>
        <w:rPr>
          <w:lang w:val="sv-SE"/>
        </w:rPr>
      </w:pPr>
      <w:r w:rsidRPr="0015203E">
        <w:rPr>
          <w:lang w:val="sv-SE"/>
        </w:rPr>
        <w:t xml:space="preserve">Visualisasi utama pada halaman ini berupa </w:t>
      </w:r>
      <w:r w:rsidRPr="0015203E">
        <w:rPr>
          <w:i/>
          <w:iCs/>
          <w:lang w:val="sv-SE"/>
        </w:rPr>
        <w:t>line chart</w:t>
      </w:r>
      <w:r w:rsidRPr="0015203E">
        <w:rPr>
          <w:lang w:val="sv-SE"/>
        </w:rPr>
        <w:t xml:space="preserve"> yang menampilkan perubahan rasio dosen terhadap mahasiswa antar periode pelaporan. Grafik tersebut memudahkan pengguna dalam mengamati pola perubahan rasio secara longitudinal.</w:t>
      </w:r>
    </w:p>
    <w:p w14:paraId="1415F53F" w14:textId="77777777" w:rsidR="0015203E" w:rsidRPr="0015203E" w:rsidRDefault="0015203E" w:rsidP="0015203E">
      <w:pPr>
        <w:ind w:firstLine="720"/>
        <w:rPr>
          <w:lang w:val="sv-SE"/>
        </w:rPr>
      </w:pPr>
      <w:r w:rsidRPr="0015203E">
        <w:rPr>
          <w:lang w:val="sv-SE"/>
        </w:rPr>
        <w:t xml:space="preserve">Dashboard juga menampilkan </w:t>
      </w:r>
      <w:r w:rsidRPr="0015203E">
        <w:rPr>
          <w:i/>
          <w:iCs/>
          <w:lang w:val="sv-SE"/>
        </w:rPr>
        <w:t>pie chart</w:t>
      </w:r>
      <w:r w:rsidRPr="0015203E">
        <w:rPr>
          <w:lang w:val="sv-SE"/>
        </w:rPr>
        <w:t xml:space="preserve"> yang menggambarkan distribusi program studi berdasarkan jenjang pendidikan. Visualisasi ini memberikan gambaran mengenai komposisi program studi yang dimiliki Universitas Siliwangi berdasarkan kategori jenjang pendidikan. Hasil visualisasi menunjukkan bahwa sebagian besar program studi yang tercakup dalam data berada pada jenjang Sarjana (S1).</w:t>
      </w:r>
    </w:p>
    <w:p w14:paraId="296E2151" w14:textId="77777777" w:rsidR="0015203E" w:rsidRPr="0015203E" w:rsidRDefault="0015203E" w:rsidP="0015203E">
      <w:pPr>
        <w:ind w:firstLine="720"/>
        <w:rPr>
          <w:lang w:val="sv-SE"/>
        </w:rPr>
      </w:pPr>
      <w:r w:rsidRPr="0015203E">
        <w:rPr>
          <w:lang w:val="sv-SE"/>
        </w:rPr>
        <w:t xml:space="preserve">Pada bagian bawah halaman ditampilkan </w:t>
      </w:r>
      <w:r w:rsidRPr="0015203E">
        <w:rPr>
          <w:i/>
          <w:iCs/>
          <w:lang w:val="sv-SE"/>
        </w:rPr>
        <w:t>horizontal bar chart</w:t>
      </w:r>
      <w:r w:rsidRPr="0015203E">
        <w:rPr>
          <w:lang w:val="sv-SE"/>
        </w:rPr>
        <w:t xml:space="preserve"> yang memperlihatkan distribusi jumlah mahasiswa pada setiap program studi. Visualisasi ini membantu pengguna membandingkan jumlah mahasiswa antar program studi secara lebih mudah melalui representasi grafis.</w:t>
      </w:r>
    </w:p>
    <w:p w14:paraId="17687DFD" w14:textId="77777777" w:rsidR="0015203E" w:rsidRDefault="0015203E" w:rsidP="0015203E">
      <w:pPr>
        <w:rPr>
          <w:lang w:val="sv-SE"/>
        </w:rPr>
      </w:pPr>
    </w:p>
    <w:p w14:paraId="78715593" w14:textId="5994EFE4" w:rsidR="00EF73D7" w:rsidRPr="00EF73D7" w:rsidRDefault="00EF73D7" w:rsidP="00EF73D7">
      <w:pPr>
        <w:pStyle w:val="Heading3"/>
      </w:pPr>
      <w:bookmarkStart w:id="110" w:name="_Toc233721974"/>
      <w:r w:rsidRPr="00EF73D7">
        <w:t>Halaman Analisis Detail Per Program Studi</w:t>
      </w:r>
      <w:bookmarkEnd w:id="110"/>
    </w:p>
    <w:p w14:paraId="519E9450" w14:textId="1892D807" w:rsidR="00EF73D7" w:rsidRDefault="00EF73D7" w:rsidP="00EF73D7">
      <w:pPr>
        <w:ind w:firstLine="720"/>
        <w:rPr>
          <w:lang w:val="sv-SE"/>
        </w:rPr>
      </w:pPr>
      <w:r w:rsidRPr="00EF73D7">
        <w:rPr>
          <w:lang w:val="sv-SE"/>
        </w:rPr>
        <w:t>Halaman kedua menyediakan analisis komparatif antar program studi.</w:t>
      </w:r>
    </w:p>
    <w:p w14:paraId="1748A6DD" w14:textId="77777777" w:rsidR="00EF73D7" w:rsidRDefault="00EF73D7" w:rsidP="00EF73D7">
      <w:pPr>
        <w:keepNext/>
      </w:pPr>
      <w:r w:rsidRPr="00EF73D7">
        <w:rPr>
          <w:noProof/>
          <w:lang w:val="sv-SE"/>
        </w:rPr>
        <w:drawing>
          <wp:inline distT="0" distB="0" distL="0" distR="0" wp14:anchorId="293B5F21" wp14:editId="497D7A67">
            <wp:extent cx="5039995" cy="3828415"/>
            <wp:effectExtent l="0" t="0" r="8255" b="635"/>
            <wp:docPr id="892165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165325" name=""/>
                    <pic:cNvPicPr/>
                  </pic:nvPicPr>
                  <pic:blipFill>
                    <a:blip r:embed="rId34"/>
                    <a:stretch>
                      <a:fillRect/>
                    </a:stretch>
                  </pic:blipFill>
                  <pic:spPr>
                    <a:xfrm>
                      <a:off x="0" y="0"/>
                      <a:ext cx="5039995" cy="3828415"/>
                    </a:xfrm>
                    <a:prstGeom prst="rect">
                      <a:avLst/>
                    </a:prstGeom>
                  </pic:spPr>
                </pic:pic>
              </a:graphicData>
            </a:graphic>
          </wp:inline>
        </w:drawing>
      </w:r>
    </w:p>
    <w:p w14:paraId="39F5A81D" w14:textId="69EAA562" w:rsidR="00EF73D7" w:rsidRPr="00F961B6" w:rsidRDefault="00EF73D7" w:rsidP="00EF73D7">
      <w:pPr>
        <w:pStyle w:val="Gambar"/>
        <w:rPr>
          <w:lang w:val="sv-SE"/>
        </w:rPr>
      </w:pPr>
      <w:bookmarkStart w:id="111" w:name="_Toc231901328"/>
      <w:r w:rsidRPr="00F961B6">
        <w:rPr>
          <w:lang w:val="sv-SE"/>
        </w:rPr>
        <w:t xml:space="preserve">Gambar 4. </w:t>
      </w:r>
      <w:r>
        <w:fldChar w:fldCharType="begin"/>
      </w:r>
      <w:r w:rsidRPr="00F961B6">
        <w:rPr>
          <w:lang w:val="sv-SE"/>
        </w:rPr>
        <w:instrText xml:space="preserve"> SEQ Gambar_4. \* ARABIC </w:instrText>
      </w:r>
      <w:r>
        <w:fldChar w:fldCharType="separate"/>
      </w:r>
      <w:r w:rsidR="00CD2E93" w:rsidRPr="00F961B6">
        <w:rPr>
          <w:noProof/>
          <w:lang w:val="sv-SE"/>
        </w:rPr>
        <w:t>5</w:t>
      </w:r>
      <w:r>
        <w:fldChar w:fldCharType="end"/>
      </w:r>
      <w:r w:rsidRPr="00F961B6">
        <w:rPr>
          <w:lang w:val="sv-SE"/>
        </w:rPr>
        <w:t xml:space="preserve"> Tampilan Halaman Analisis Detail Per Program Studi</w:t>
      </w:r>
      <w:bookmarkEnd w:id="111"/>
    </w:p>
    <w:p w14:paraId="61E02355" w14:textId="77777777" w:rsidR="00EF73D7" w:rsidRPr="00F961B6" w:rsidRDefault="00EF73D7" w:rsidP="00EF73D7">
      <w:pPr>
        <w:pStyle w:val="Gambar"/>
        <w:rPr>
          <w:lang w:val="sv-SE"/>
        </w:rPr>
      </w:pPr>
    </w:p>
    <w:p w14:paraId="2DD6DD28" w14:textId="48169FDF" w:rsidR="004A536B" w:rsidRDefault="00EF73D7" w:rsidP="00EF73D7">
      <w:pPr>
        <w:rPr>
          <w:lang w:val="sv-SE"/>
        </w:rPr>
      </w:pPr>
      <w:r w:rsidRPr="00EF73D7">
        <w:rPr>
          <w:lang w:val="sv-SE"/>
        </w:rPr>
        <w:t>Komponen utama halaman ini adalah tabel pivot (heatmap) matriks nama_program_studi × tahun_pelaporan dengan metrik nilai_rasio. Gradasi warna memberikan indikasi visual kondisi rasio: warna lebih gelap menunjukkan rasio lebih tinggi.</w:t>
      </w:r>
    </w:p>
    <w:p w14:paraId="42787EF8" w14:textId="77777777" w:rsidR="004A536B" w:rsidRPr="004A536B" w:rsidRDefault="004A536B" w:rsidP="004A536B">
      <w:pPr>
        <w:rPr>
          <w:lang w:val="sv-SE"/>
        </w:rPr>
      </w:pPr>
      <w:r w:rsidRPr="004A536B">
        <w:rPr>
          <w:lang w:val="sv-SE"/>
        </w:rPr>
        <w:t>Pada tabel heatmap, beberapa sel menampilkan kosong (blank) alih-alih angka. Hal ini disebabkan oleh nilai NaN pada kolom nilai_rasio di data warehouse untuk program studi yang memiliki jumlah_mahasiswa = 0 dan rasio_dosen_mahasiswa = "-" di PDDikti. Program studi yang teridentifikasi memiliki sel kosong di beberapa periode meliputi: Pendidikan Kependudukan &amp; Lingkungan Hidup, Sains Data, Hukum Bisnis, dan Pendidikan Profesi Guru. Kondisi ini bukan kesalahan sistem, melainkan mencerminkan kondisi aktual dari sumber data PDDikti di mana program studi tersebut belum atau tidak memiliki data mahasiswa aktif pada periode tertentu.</w:t>
      </w:r>
    </w:p>
    <w:p w14:paraId="133F26DF" w14:textId="04169E59" w:rsidR="003A5301" w:rsidRDefault="003A5301" w:rsidP="00EF73D7">
      <w:pPr>
        <w:rPr>
          <w:lang w:val="sv-SE"/>
        </w:rPr>
      </w:pPr>
      <w:r w:rsidRPr="003A5301">
        <w:rPr>
          <w:lang w:val="sv-SE"/>
        </w:rPr>
        <w:t>Berdasarkan Tabel 4.5, terdapat empat program studi yang memiliki nilai rasio di atas ambang batas yang digunakan dalam penelitian, yaitu Pendidikan Sejarah (1:54,00), Pendidikan Masyarakat (1:50,92), Manajemen (1:47,89), dan Akuntansi (1:45,71). Temuan ini menunjukkan adanya variasi rasio dosen terhadap mahasiswa antar program studi yang tidak terlihat pada analisis tingkat institusi.</w:t>
      </w:r>
    </w:p>
    <w:p w14:paraId="06233D4A" w14:textId="3488F144" w:rsidR="004A536B" w:rsidRPr="004A536B" w:rsidRDefault="004A536B" w:rsidP="004A536B">
      <w:pPr>
        <w:rPr>
          <w:lang w:val="sv-SE"/>
        </w:rPr>
      </w:pPr>
      <w:bookmarkStart w:id="112" w:name="_Toc231901136"/>
      <w:r w:rsidRPr="004A536B">
        <w:rPr>
          <w:lang w:val="sv-SE"/>
        </w:rPr>
        <w:t xml:space="preserve">Tabel 4. </w:t>
      </w:r>
      <w:r>
        <w:fldChar w:fldCharType="begin"/>
      </w:r>
      <w:r w:rsidRPr="004A536B">
        <w:rPr>
          <w:lang w:val="sv-SE"/>
        </w:rPr>
        <w:instrText xml:space="preserve"> SEQ Tabel_4. \* ARABIC </w:instrText>
      </w:r>
      <w:r>
        <w:fldChar w:fldCharType="separate"/>
      </w:r>
      <w:r w:rsidR="004A2BBB">
        <w:rPr>
          <w:noProof/>
          <w:lang w:val="sv-SE"/>
        </w:rPr>
        <w:t>5</w:t>
      </w:r>
      <w:r>
        <w:fldChar w:fldCharType="end"/>
      </w:r>
      <w:r w:rsidRPr="004A536B">
        <w:rPr>
          <w:lang w:val="sv-SE"/>
        </w:rPr>
        <w:t xml:space="preserve"> 10 Program Studi dengan Rasio Tertinggi</w:t>
      </w:r>
      <w:r>
        <w:rPr>
          <w:lang w:val="sv-SE"/>
        </w:rPr>
        <w:t xml:space="preserve"> </w:t>
      </w:r>
      <w:r w:rsidRPr="004A536B">
        <w:rPr>
          <w:lang w:val="sv-SE"/>
        </w:rPr>
        <w:t>Periode Ganjil 2025</w:t>
      </w:r>
      <w:bookmarkEnd w:id="112"/>
    </w:p>
    <w:tbl>
      <w:tblPr>
        <w:tblStyle w:val="TableGrid"/>
        <w:tblW w:w="0" w:type="auto"/>
        <w:tblLook w:val="04A0" w:firstRow="1" w:lastRow="0" w:firstColumn="1" w:lastColumn="0" w:noHBand="0" w:noVBand="1"/>
      </w:tblPr>
      <w:tblGrid>
        <w:gridCol w:w="461"/>
        <w:gridCol w:w="1618"/>
        <w:gridCol w:w="827"/>
        <w:gridCol w:w="1128"/>
        <w:gridCol w:w="1181"/>
        <w:gridCol w:w="900"/>
        <w:gridCol w:w="1812"/>
      </w:tblGrid>
      <w:tr w:rsidR="004A536B" w:rsidRPr="004A536B" w14:paraId="3D33230A" w14:textId="77777777" w:rsidTr="004A536B">
        <w:tc>
          <w:tcPr>
            <w:tcW w:w="0" w:type="auto"/>
            <w:hideMark/>
          </w:tcPr>
          <w:p w14:paraId="14B83480" w14:textId="77777777" w:rsidR="004A536B" w:rsidRPr="004A536B" w:rsidRDefault="004A536B" w:rsidP="004A536B">
            <w:pPr>
              <w:spacing w:line="276" w:lineRule="auto"/>
              <w:rPr>
                <w:sz w:val="20"/>
                <w:szCs w:val="18"/>
              </w:rPr>
            </w:pPr>
            <w:r w:rsidRPr="004A536B">
              <w:rPr>
                <w:sz w:val="20"/>
                <w:szCs w:val="18"/>
              </w:rPr>
              <w:t>No</w:t>
            </w:r>
          </w:p>
        </w:tc>
        <w:tc>
          <w:tcPr>
            <w:tcW w:w="0" w:type="auto"/>
            <w:hideMark/>
          </w:tcPr>
          <w:p w14:paraId="79C2D81B" w14:textId="77777777" w:rsidR="004A536B" w:rsidRPr="004A536B" w:rsidRDefault="004A536B" w:rsidP="004A536B">
            <w:pPr>
              <w:spacing w:line="276" w:lineRule="auto"/>
              <w:rPr>
                <w:sz w:val="20"/>
                <w:szCs w:val="18"/>
              </w:rPr>
            </w:pPr>
            <w:r w:rsidRPr="004A536B">
              <w:rPr>
                <w:sz w:val="20"/>
                <w:szCs w:val="18"/>
              </w:rPr>
              <w:t>Program Studi</w:t>
            </w:r>
          </w:p>
        </w:tc>
        <w:tc>
          <w:tcPr>
            <w:tcW w:w="0" w:type="auto"/>
            <w:hideMark/>
          </w:tcPr>
          <w:p w14:paraId="42E97A32" w14:textId="77777777" w:rsidR="004A536B" w:rsidRPr="004A536B" w:rsidRDefault="004A536B" w:rsidP="004A536B">
            <w:pPr>
              <w:spacing w:line="276" w:lineRule="auto"/>
              <w:rPr>
                <w:sz w:val="20"/>
                <w:szCs w:val="18"/>
              </w:rPr>
            </w:pPr>
            <w:r w:rsidRPr="004A536B">
              <w:rPr>
                <w:sz w:val="20"/>
                <w:szCs w:val="18"/>
              </w:rPr>
              <w:t>Jenjang</w:t>
            </w:r>
          </w:p>
        </w:tc>
        <w:tc>
          <w:tcPr>
            <w:tcW w:w="1128" w:type="dxa"/>
            <w:hideMark/>
          </w:tcPr>
          <w:p w14:paraId="1201A9B5" w14:textId="77777777" w:rsidR="004A536B" w:rsidRPr="004A536B" w:rsidRDefault="004A536B" w:rsidP="004A536B">
            <w:pPr>
              <w:spacing w:line="276" w:lineRule="auto"/>
              <w:rPr>
                <w:sz w:val="20"/>
                <w:szCs w:val="18"/>
              </w:rPr>
            </w:pPr>
            <w:r w:rsidRPr="004A536B">
              <w:rPr>
                <w:sz w:val="20"/>
                <w:szCs w:val="18"/>
              </w:rPr>
              <w:t>Dosen Penghitung Rasio</w:t>
            </w:r>
          </w:p>
        </w:tc>
        <w:tc>
          <w:tcPr>
            <w:tcW w:w="1181" w:type="dxa"/>
            <w:hideMark/>
          </w:tcPr>
          <w:p w14:paraId="64D83A8D" w14:textId="77777777" w:rsidR="004A536B" w:rsidRPr="004A536B" w:rsidRDefault="004A536B" w:rsidP="004A536B">
            <w:pPr>
              <w:spacing w:line="276" w:lineRule="auto"/>
              <w:rPr>
                <w:sz w:val="20"/>
                <w:szCs w:val="18"/>
              </w:rPr>
            </w:pPr>
            <w:r w:rsidRPr="004A536B">
              <w:rPr>
                <w:sz w:val="20"/>
                <w:szCs w:val="18"/>
              </w:rPr>
              <w:t>Mahasiswa Aktif</w:t>
            </w:r>
          </w:p>
        </w:tc>
        <w:tc>
          <w:tcPr>
            <w:tcW w:w="900" w:type="dxa"/>
            <w:hideMark/>
          </w:tcPr>
          <w:p w14:paraId="564B1D18" w14:textId="77777777" w:rsidR="004A536B" w:rsidRPr="004A536B" w:rsidRDefault="004A536B" w:rsidP="004A536B">
            <w:pPr>
              <w:spacing w:line="276" w:lineRule="auto"/>
              <w:rPr>
                <w:sz w:val="20"/>
                <w:szCs w:val="18"/>
              </w:rPr>
            </w:pPr>
            <w:r w:rsidRPr="004A536B">
              <w:rPr>
                <w:sz w:val="20"/>
                <w:szCs w:val="18"/>
              </w:rPr>
              <w:t>Nilai Rasio</w:t>
            </w:r>
          </w:p>
        </w:tc>
        <w:tc>
          <w:tcPr>
            <w:tcW w:w="1812" w:type="dxa"/>
            <w:hideMark/>
          </w:tcPr>
          <w:p w14:paraId="1AA814D0" w14:textId="77777777" w:rsidR="004A536B" w:rsidRPr="004A536B" w:rsidRDefault="004A536B" w:rsidP="004A536B">
            <w:pPr>
              <w:spacing w:line="276" w:lineRule="auto"/>
              <w:rPr>
                <w:sz w:val="20"/>
                <w:szCs w:val="18"/>
              </w:rPr>
            </w:pPr>
            <w:r w:rsidRPr="004A536B">
              <w:rPr>
                <w:sz w:val="20"/>
                <w:szCs w:val="18"/>
              </w:rPr>
              <w:t>Status</w:t>
            </w:r>
          </w:p>
        </w:tc>
      </w:tr>
      <w:tr w:rsidR="004A536B" w:rsidRPr="004A536B" w14:paraId="45FD2434" w14:textId="77777777" w:rsidTr="004A536B">
        <w:tc>
          <w:tcPr>
            <w:tcW w:w="0" w:type="auto"/>
            <w:hideMark/>
          </w:tcPr>
          <w:p w14:paraId="6DD4084D" w14:textId="77777777" w:rsidR="004A536B" w:rsidRPr="004A536B" w:rsidRDefault="004A536B" w:rsidP="004A536B">
            <w:pPr>
              <w:spacing w:line="276" w:lineRule="auto"/>
              <w:rPr>
                <w:sz w:val="20"/>
                <w:szCs w:val="18"/>
              </w:rPr>
            </w:pPr>
            <w:r w:rsidRPr="004A536B">
              <w:rPr>
                <w:sz w:val="20"/>
                <w:szCs w:val="18"/>
              </w:rPr>
              <w:t>1</w:t>
            </w:r>
          </w:p>
        </w:tc>
        <w:tc>
          <w:tcPr>
            <w:tcW w:w="0" w:type="auto"/>
            <w:hideMark/>
          </w:tcPr>
          <w:p w14:paraId="7A4F71B9" w14:textId="77777777" w:rsidR="004A536B" w:rsidRPr="004A536B" w:rsidRDefault="004A536B" w:rsidP="004A536B">
            <w:pPr>
              <w:spacing w:line="276" w:lineRule="auto"/>
              <w:rPr>
                <w:sz w:val="20"/>
                <w:szCs w:val="18"/>
              </w:rPr>
            </w:pPr>
            <w:r w:rsidRPr="004A536B">
              <w:rPr>
                <w:sz w:val="20"/>
                <w:szCs w:val="18"/>
              </w:rPr>
              <w:t>Pendidikan Sejarah</w:t>
            </w:r>
          </w:p>
        </w:tc>
        <w:tc>
          <w:tcPr>
            <w:tcW w:w="0" w:type="auto"/>
            <w:hideMark/>
          </w:tcPr>
          <w:p w14:paraId="54CABADF" w14:textId="77777777" w:rsidR="004A536B" w:rsidRPr="004A536B" w:rsidRDefault="004A536B" w:rsidP="004A536B">
            <w:pPr>
              <w:spacing w:line="276" w:lineRule="auto"/>
              <w:rPr>
                <w:sz w:val="20"/>
                <w:szCs w:val="18"/>
              </w:rPr>
            </w:pPr>
            <w:r w:rsidRPr="004A536B">
              <w:rPr>
                <w:sz w:val="20"/>
                <w:szCs w:val="18"/>
              </w:rPr>
              <w:t>S1</w:t>
            </w:r>
          </w:p>
        </w:tc>
        <w:tc>
          <w:tcPr>
            <w:tcW w:w="1128" w:type="dxa"/>
            <w:hideMark/>
          </w:tcPr>
          <w:p w14:paraId="006FCFD0" w14:textId="77777777" w:rsidR="004A536B" w:rsidRPr="004A536B" w:rsidRDefault="004A536B" w:rsidP="004A536B">
            <w:pPr>
              <w:spacing w:line="276" w:lineRule="auto"/>
              <w:rPr>
                <w:sz w:val="20"/>
                <w:szCs w:val="18"/>
              </w:rPr>
            </w:pPr>
            <w:r w:rsidRPr="004A536B">
              <w:rPr>
                <w:sz w:val="20"/>
                <w:szCs w:val="18"/>
              </w:rPr>
              <w:t>13</w:t>
            </w:r>
          </w:p>
        </w:tc>
        <w:tc>
          <w:tcPr>
            <w:tcW w:w="1181" w:type="dxa"/>
            <w:hideMark/>
          </w:tcPr>
          <w:p w14:paraId="5C840706" w14:textId="77777777" w:rsidR="004A536B" w:rsidRPr="004A536B" w:rsidRDefault="004A536B" w:rsidP="004A536B">
            <w:pPr>
              <w:spacing w:line="276" w:lineRule="auto"/>
              <w:rPr>
                <w:sz w:val="20"/>
                <w:szCs w:val="18"/>
              </w:rPr>
            </w:pPr>
            <w:r w:rsidRPr="004A536B">
              <w:rPr>
                <w:sz w:val="20"/>
                <w:szCs w:val="18"/>
              </w:rPr>
              <w:t>702</w:t>
            </w:r>
          </w:p>
        </w:tc>
        <w:tc>
          <w:tcPr>
            <w:tcW w:w="900" w:type="dxa"/>
            <w:hideMark/>
          </w:tcPr>
          <w:p w14:paraId="500E4E51" w14:textId="77777777" w:rsidR="004A536B" w:rsidRPr="004A536B" w:rsidRDefault="004A536B" w:rsidP="004A536B">
            <w:pPr>
              <w:spacing w:line="276" w:lineRule="auto"/>
              <w:rPr>
                <w:sz w:val="20"/>
                <w:szCs w:val="18"/>
              </w:rPr>
            </w:pPr>
            <w:r w:rsidRPr="004A536B">
              <w:rPr>
                <w:sz w:val="20"/>
                <w:szCs w:val="18"/>
              </w:rPr>
              <w:t>1:54,00</w:t>
            </w:r>
          </w:p>
        </w:tc>
        <w:tc>
          <w:tcPr>
            <w:tcW w:w="1812" w:type="dxa"/>
            <w:hideMark/>
          </w:tcPr>
          <w:p w14:paraId="4FDF5643" w14:textId="77777777" w:rsidR="004A536B" w:rsidRPr="004A536B" w:rsidRDefault="004A536B" w:rsidP="004A536B">
            <w:pPr>
              <w:spacing w:line="276" w:lineRule="auto"/>
              <w:rPr>
                <w:sz w:val="20"/>
                <w:szCs w:val="18"/>
              </w:rPr>
            </w:pPr>
            <w:r w:rsidRPr="004A536B">
              <w:rPr>
                <w:sz w:val="20"/>
                <w:szCs w:val="18"/>
              </w:rPr>
              <w:t>Melebihi Batas DIKTI</w:t>
            </w:r>
          </w:p>
        </w:tc>
      </w:tr>
      <w:tr w:rsidR="004A536B" w:rsidRPr="004A536B" w14:paraId="7B24B9C8" w14:textId="77777777" w:rsidTr="004A536B">
        <w:tc>
          <w:tcPr>
            <w:tcW w:w="0" w:type="auto"/>
            <w:hideMark/>
          </w:tcPr>
          <w:p w14:paraId="1B62ACE5" w14:textId="77777777" w:rsidR="004A536B" w:rsidRPr="004A536B" w:rsidRDefault="004A536B" w:rsidP="004A536B">
            <w:pPr>
              <w:spacing w:line="276" w:lineRule="auto"/>
              <w:rPr>
                <w:sz w:val="20"/>
                <w:szCs w:val="18"/>
              </w:rPr>
            </w:pPr>
            <w:r w:rsidRPr="004A536B">
              <w:rPr>
                <w:sz w:val="20"/>
                <w:szCs w:val="18"/>
              </w:rPr>
              <w:t>2</w:t>
            </w:r>
          </w:p>
        </w:tc>
        <w:tc>
          <w:tcPr>
            <w:tcW w:w="0" w:type="auto"/>
            <w:hideMark/>
          </w:tcPr>
          <w:p w14:paraId="338F840A" w14:textId="77777777" w:rsidR="004A536B" w:rsidRPr="004A536B" w:rsidRDefault="004A536B" w:rsidP="004A536B">
            <w:pPr>
              <w:spacing w:line="276" w:lineRule="auto"/>
              <w:rPr>
                <w:sz w:val="20"/>
                <w:szCs w:val="18"/>
              </w:rPr>
            </w:pPr>
            <w:r w:rsidRPr="004A536B">
              <w:rPr>
                <w:sz w:val="20"/>
                <w:szCs w:val="18"/>
              </w:rPr>
              <w:t>Pendidikan Masyarakat</w:t>
            </w:r>
          </w:p>
        </w:tc>
        <w:tc>
          <w:tcPr>
            <w:tcW w:w="0" w:type="auto"/>
            <w:hideMark/>
          </w:tcPr>
          <w:p w14:paraId="23C94BFA" w14:textId="77777777" w:rsidR="004A536B" w:rsidRPr="004A536B" w:rsidRDefault="004A536B" w:rsidP="004A536B">
            <w:pPr>
              <w:spacing w:line="276" w:lineRule="auto"/>
              <w:rPr>
                <w:sz w:val="20"/>
                <w:szCs w:val="18"/>
              </w:rPr>
            </w:pPr>
            <w:r w:rsidRPr="004A536B">
              <w:rPr>
                <w:sz w:val="20"/>
                <w:szCs w:val="18"/>
              </w:rPr>
              <w:t>S1</w:t>
            </w:r>
          </w:p>
        </w:tc>
        <w:tc>
          <w:tcPr>
            <w:tcW w:w="1128" w:type="dxa"/>
            <w:hideMark/>
          </w:tcPr>
          <w:p w14:paraId="7C746F36" w14:textId="77777777" w:rsidR="004A536B" w:rsidRPr="004A536B" w:rsidRDefault="004A536B" w:rsidP="004A536B">
            <w:pPr>
              <w:spacing w:line="276" w:lineRule="auto"/>
              <w:rPr>
                <w:sz w:val="20"/>
                <w:szCs w:val="18"/>
              </w:rPr>
            </w:pPr>
            <w:r w:rsidRPr="004A536B">
              <w:rPr>
                <w:sz w:val="20"/>
                <w:szCs w:val="18"/>
              </w:rPr>
              <w:t>12</w:t>
            </w:r>
          </w:p>
        </w:tc>
        <w:tc>
          <w:tcPr>
            <w:tcW w:w="1181" w:type="dxa"/>
            <w:hideMark/>
          </w:tcPr>
          <w:p w14:paraId="19DB7011" w14:textId="77777777" w:rsidR="004A536B" w:rsidRPr="004A536B" w:rsidRDefault="004A536B" w:rsidP="004A536B">
            <w:pPr>
              <w:spacing w:line="276" w:lineRule="auto"/>
              <w:rPr>
                <w:sz w:val="20"/>
                <w:szCs w:val="18"/>
              </w:rPr>
            </w:pPr>
            <w:r w:rsidRPr="004A536B">
              <w:rPr>
                <w:sz w:val="20"/>
                <w:szCs w:val="18"/>
              </w:rPr>
              <w:t>611</w:t>
            </w:r>
          </w:p>
        </w:tc>
        <w:tc>
          <w:tcPr>
            <w:tcW w:w="900" w:type="dxa"/>
            <w:hideMark/>
          </w:tcPr>
          <w:p w14:paraId="126702FC" w14:textId="77777777" w:rsidR="004A536B" w:rsidRPr="004A536B" w:rsidRDefault="004A536B" w:rsidP="004A536B">
            <w:pPr>
              <w:spacing w:line="276" w:lineRule="auto"/>
              <w:rPr>
                <w:sz w:val="20"/>
                <w:szCs w:val="18"/>
              </w:rPr>
            </w:pPr>
            <w:r w:rsidRPr="004A536B">
              <w:rPr>
                <w:sz w:val="20"/>
                <w:szCs w:val="18"/>
              </w:rPr>
              <w:t>1:50,92</w:t>
            </w:r>
          </w:p>
        </w:tc>
        <w:tc>
          <w:tcPr>
            <w:tcW w:w="1812" w:type="dxa"/>
            <w:hideMark/>
          </w:tcPr>
          <w:p w14:paraId="14EA49FA" w14:textId="77777777" w:rsidR="004A536B" w:rsidRPr="004A536B" w:rsidRDefault="004A536B" w:rsidP="004A536B">
            <w:pPr>
              <w:spacing w:line="276" w:lineRule="auto"/>
              <w:rPr>
                <w:sz w:val="20"/>
                <w:szCs w:val="18"/>
              </w:rPr>
            </w:pPr>
            <w:r w:rsidRPr="004A536B">
              <w:rPr>
                <w:sz w:val="20"/>
                <w:szCs w:val="18"/>
              </w:rPr>
              <w:t>Melebihi Batas DIKTI</w:t>
            </w:r>
          </w:p>
        </w:tc>
      </w:tr>
      <w:tr w:rsidR="004A536B" w:rsidRPr="004A536B" w14:paraId="42684F60" w14:textId="77777777" w:rsidTr="004A536B">
        <w:tc>
          <w:tcPr>
            <w:tcW w:w="0" w:type="auto"/>
            <w:hideMark/>
          </w:tcPr>
          <w:p w14:paraId="4AF8362D" w14:textId="77777777" w:rsidR="004A536B" w:rsidRPr="004A536B" w:rsidRDefault="004A536B" w:rsidP="004A536B">
            <w:pPr>
              <w:spacing w:line="276" w:lineRule="auto"/>
              <w:rPr>
                <w:sz w:val="20"/>
                <w:szCs w:val="18"/>
              </w:rPr>
            </w:pPr>
            <w:r w:rsidRPr="004A536B">
              <w:rPr>
                <w:sz w:val="20"/>
                <w:szCs w:val="18"/>
              </w:rPr>
              <w:t>3</w:t>
            </w:r>
          </w:p>
        </w:tc>
        <w:tc>
          <w:tcPr>
            <w:tcW w:w="0" w:type="auto"/>
            <w:hideMark/>
          </w:tcPr>
          <w:p w14:paraId="2F433464" w14:textId="77777777" w:rsidR="004A536B" w:rsidRPr="004A536B" w:rsidRDefault="004A536B" w:rsidP="004A536B">
            <w:pPr>
              <w:spacing w:line="276" w:lineRule="auto"/>
              <w:rPr>
                <w:sz w:val="20"/>
                <w:szCs w:val="18"/>
              </w:rPr>
            </w:pPr>
            <w:r w:rsidRPr="004A536B">
              <w:rPr>
                <w:sz w:val="20"/>
                <w:szCs w:val="18"/>
              </w:rPr>
              <w:t>Manajemen</w:t>
            </w:r>
          </w:p>
        </w:tc>
        <w:tc>
          <w:tcPr>
            <w:tcW w:w="0" w:type="auto"/>
            <w:hideMark/>
          </w:tcPr>
          <w:p w14:paraId="403DA437" w14:textId="77777777" w:rsidR="004A536B" w:rsidRPr="004A536B" w:rsidRDefault="004A536B" w:rsidP="004A536B">
            <w:pPr>
              <w:spacing w:line="276" w:lineRule="auto"/>
              <w:rPr>
                <w:sz w:val="20"/>
                <w:szCs w:val="18"/>
              </w:rPr>
            </w:pPr>
            <w:r w:rsidRPr="004A536B">
              <w:rPr>
                <w:sz w:val="20"/>
                <w:szCs w:val="18"/>
              </w:rPr>
              <w:t>S1/S2</w:t>
            </w:r>
          </w:p>
        </w:tc>
        <w:tc>
          <w:tcPr>
            <w:tcW w:w="1128" w:type="dxa"/>
            <w:hideMark/>
          </w:tcPr>
          <w:p w14:paraId="17D19B30" w14:textId="77777777" w:rsidR="004A536B" w:rsidRPr="004A536B" w:rsidRDefault="004A536B" w:rsidP="004A536B">
            <w:pPr>
              <w:spacing w:line="276" w:lineRule="auto"/>
              <w:rPr>
                <w:sz w:val="20"/>
                <w:szCs w:val="18"/>
              </w:rPr>
            </w:pPr>
            <w:r w:rsidRPr="004A536B">
              <w:rPr>
                <w:sz w:val="20"/>
                <w:szCs w:val="18"/>
              </w:rPr>
              <w:t>37</w:t>
            </w:r>
          </w:p>
        </w:tc>
        <w:tc>
          <w:tcPr>
            <w:tcW w:w="1181" w:type="dxa"/>
            <w:hideMark/>
          </w:tcPr>
          <w:p w14:paraId="5F3B45AB" w14:textId="77777777" w:rsidR="004A536B" w:rsidRPr="004A536B" w:rsidRDefault="004A536B" w:rsidP="004A536B">
            <w:pPr>
              <w:spacing w:line="276" w:lineRule="auto"/>
              <w:rPr>
                <w:sz w:val="20"/>
                <w:szCs w:val="18"/>
              </w:rPr>
            </w:pPr>
            <w:r w:rsidRPr="004A536B">
              <w:rPr>
                <w:sz w:val="20"/>
                <w:szCs w:val="18"/>
              </w:rPr>
              <w:t>1.772</w:t>
            </w:r>
          </w:p>
        </w:tc>
        <w:tc>
          <w:tcPr>
            <w:tcW w:w="900" w:type="dxa"/>
            <w:hideMark/>
          </w:tcPr>
          <w:p w14:paraId="7FECAB07" w14:textId="77777777" w:rsidR="004A536B" w:rsidRPr="004A536B" w:rsidRDefault="004A536B" w:rsidP="004A536B">
            <w:pPr>
              <w:spacing w:line="276" w:lineRule="auto"/>
              <w:rPr>
                <w:sz w:val="20"/>
                <w:szCs w:val="18"/>
              </w:rPr>
            </w:pPr>
            <w:r w:rsidRPr="004A536B">
              <w:rPr>
                <w:sz w:val="20"/>
                <w:szCs w:val="18"/>
              </w:rPr>
              <w:t>1:47,89</w:t>
            </w:r>
          </w:p>
        </w:tc>
        <w:tc>
          <w:tcPr>
            <w:tcW w:w="1812" w:type="dxa"/>
            <w:hideMark/>
          </w:tcPr>
          <w:p w14:paraId="356A19B0" w14:textId="77777777" w:rsidR="004A536B" w:rsidRPr="004A536B" w:rsidRDefault="004A536B" w:rsidP="004A536B">
            <w:pPr>
              <w:spacing w:line="276" w:lineRule="auto"/>
              <w:rPr>
                <w:sz w:val="20"/>
                <w:szCs w:val="18"/>
              </w:rPr>
            </w:pPr>
            <w:r w:rsidRPr="004A536B">
              <w:rPr>
                <w:sz w:val="20"/>
                <w:szCs w:val="18"/>
              </w:rPr>
              <w:t>Melebihi Batas DIKTI</w:t>
            </w:r>
          </w:p>
        </w:tc>
      </w:tr>
      <w:tr w:rsidR="004A536B" w:rsidRPr="004A536B" w14:paraId="767EB629" w14:textId="77777777" w:rsidTr="004A536B">
        <w:tc>
          <w:tcPr>
            <w:tcW w:w="0" w:type="auto"/>
            <w:hideMark/>
          </w:tcPr>
          <w:p w14:paraId="36B9F8EE" w14:textId="77777777" w:rsidR="004A536B" w:rsidRPr="004A536B" w:rsidRDefault="004A536B" w:rsidP="004A536B">
            <w:pPr>
              <w:spacing w:line="276" w:lineRule="auto"/>
              <w:rPr>
                <w:sz w:val="20"/>
                <w:szCs w:val="18"/>
              </w:rPr>
            </w:pPr>
            <w:r w:rsidRPr="004A536B">
              <w:rPr>
                <w:sz w:val="20"/>
                <w:szCs w:val="18"/>
              </w:rPr>
              <w:t>4</w:t>
            </w:r>
          </w:p>
        </w:tc>
        <w:tc>
          <w:tcPr>
            <w:tcW w:w="0" w:type="auto"/>
            <w:hideMark/>
          </w:tcPr>
          <w:p w14:paraId="178FA13F" w14:textId="77777777" w:rsidR="004A536B" w:rsidRPr="004A536B" w:rsidRDefault="004A536B" w:rsidP="004A536B">
            <w:pPr>
              <w:spacing w:line="276" w:lineRule="auto"/>
              <w:rPr>
                <w:sz w:val="20"/>
                <w:szCs w:val="18"/>
              </w:rPr>
            </w:pPr>
            <w:r w:rsidRPr="004A536B">
              <w:rPr>
                <w:sz w:val="20"/>
                <w:szCs w:val="18"/>
              </w:rPr>
              <w:t>Akuntansi</w:t>
            </w:r>
          </w:p>
        </w:tc>
        <w:tc>
          <w:tcPr>
            <w:tcW w:w="0" w:type="auto"/>
            <w:hideMark/>
          </w:tcPr>
          <w:p w14:paraId="7C29BF1B" w14:textId="77777777" w:rsidR="004A536B" w:rsidRPr="004A536B" w:rsidRDefault="004A536B" w:rsidP="004A536B">
            <w:pPr>
              <w:spacing w:line="276" w:lineRule="auto"/>
              <w:rPr>
                <w:sz w:val="20"/>
                <w:szCs w:val="18"/>
              </w:rPr>
            </w:pPr>
            <w:r w:rsidRPr="004A536B">
              <w:rPr>
                <w:sz w:val="20"/>
                <w:szCs w:val="18"/>
              </w:rPr>
              <w:t>S1</w:t>
            </w:r>
          </w:p>
        </w:tc>
        <w:tc>
          <w:tcPr>
            <w:tcW w:w="1128" w:type="dxa"/>
            <w:hideMark/>
          </w:tcPr>
          <w:p w14:paraId="68956B1D" w14:textId="77777777" w:rsidR="004A536B" w:rsidRPr="004A536B" w:rsidRDefault="004A536B" w:rsidP="004A536B">
            <w:pPr>
              <w:spacing w:line="276" w:lineRule="auto"/>
              <w:rPr>
                <w:sz w:val="20"/>
                <w:szCs w:val="18"/>
              </w:rPr>
            </w:pPr>
            <w:r w:rsidRPr="004A536B">
              <w:rPr>
                <w:sz w:val="20"/>
                <w:szCs w:val="18"/>
              </w:rPr>
              <w:t>31</w:t>
            </w:r>
          </w:p>
        </w:tc>
        <w:tc>
          <w:tcPr>
            <w:tcW w:w="1181" w:type="dxa"/>
            <w:hideMark/>
          </w:tcPr>
          <w:p w14:paraId="473B1E90" w14:textId="77777777" w:rsidR="004A536B" w:rsidRPr="004A536B" w:rsidRDefault="004A536B" w:rsidP="004A536B">
            <w:pPr>
              <w:spacing w:line="276" w:lineRule="auto"/>
              <w:rPr>
                <w:sz w:val="20"/>
                <w:szCs w:val="18"/>
              </w:rPr>
            </w:pPr>
            <w:r w:rsidRPr="004A536B">
              <w:rPr>
                <w:sz w:val="20"/>
                <w:szCs w:val="18"/>
              </w:rPr>
              <w:t>1.417</w:t>
            </w:r>
          </w:p>
        </w:tc>
        <w:tc>
          <w:tcPr>
            <w:tcW w:w="900" w:type="dxa"/>
            <w:hideMark/>
          </w:tcPr>
          <w:p w14:paraId="42104AC9" w14:textId="77777777" w:rsidR="004A536B" w:rsidRPr="004A536B" w:rsidRDefault="004A536B" w:rsidP="004A536B">
            <w:pPr>
              <w:spacing w:line="276" w:lineRule="auto"/>
              <w:rPr>
                <w:sz w:val="20"/>
                <w:szCs w:val="18"/>
              </w:rPr>
            </w:pPr>
            <w:r w:rsidRPr="004A536B">
              <w:rPr>
                <w:sz w:val="20"/>
                <w:szCs w:val="18"/>
              </w:rPr>
              <w:t>1:45,71</w:t>
            </w:r>
          </w:p>
        </w:tc>
        <w:tc>
          <w:tcPr>
            <w:tcW w:w="1812" w:type="dxa"/>
            <w:hideMark/>
          </w:tcPr>
          <w:p w14:paraId="0611DE02" w14:textId="77777777" w:rsidR="004A536B" w:rsidRPr="004A536B" w:rsidRDefault="004A536B" w:rsidP="004A536B">
            <w:pPr>
              <w:spacing w:line="276" w:lineRule="auto"/>
              <w:rPr>
                <w:sz w:val="20"/>
                <w:szCs w:val="18"/>
              </w:rPr>
            </w:pPr>
            <w:r w:rsidRPr="004A536B">
              <w:rPr>
                <w:sz w:val="20"/>
                <w:szCs w:val="18"/>
              </w:rPr>
              <w:t>Melebihi Batas DIKTI</w:t>
            </w:r>
          </w:p>
        </w:tc>
      </w:tr>
      <w:tr w:rsidR="004A536B" w:rsidRPr="004A536B" w14:paraId="6CC76120" w14:textId="77777777" w:rsidTr="004A536B">
        <w:tc>
          <w:tcPr>
            <w:tcW w:w="0" w:type="auto"/>
            <w:hideMark/>
          </w:tcPr>
          <w:p w14:paraId="761F2F03" w14:textId="77777777" w:rsidR="004A536B" w:rsidRPr="004A536B" w:rsidRDefault="004A536B" w:rsidP="004A536B">
            <w:pPr>
              <w:spacing w:line="276" w:lineRule="auto"/>
              <w:rPr>
                <w:sz w:val="20"/>
                <w:szCs w:val="18"/>
              </w:rPr>
            </w:pPr>
            <w:r w:rsidRPr="004A536B">
              <w:rPr>
                <w:sz w:val="20"/>
                <w:szCs w:val="18"/>
              </w:rPr>
              <w:t>5</w:t>
            </w:r>
          </w:p>
        </w:tc>
        <w:tc>
          <w:tcPr>
            <w:tcW w:w="0" w:type="auto"/>
            <w:hideMark/>
          </w:tcPr>
          <w:p w14:paraId="255B8A7D" w14:textId="77777777" w:rsidR="004A536B" w:rsidRPr="004A536B" w:rsidRDefault="004A536B" w:rsidP="004A536B">
            <w:pPr>
              <w:spacing w:line="276" w:lineRule="auto"/>
              <w:rPr>
                <w:sz w:val="20"/>
                <w:szCs w:val="18"/>
              </w:rPr>
            </w:pPr>
            <w:r w:rsidRPr="004A536B">
              <w:rPr>
                <w:sz w:val="20"/>
                <w:szCs w:val="18"/>
              </w:rPr>
              <w:t>Ilmu Politik</w:t>
            </w:r>
          </w:p>
        </w:tc>
        <w:tc>
          <w:tcPr>
            <w:tcW w:w="0" w:type="auto"/>
            <w:hideMark/>
          </w:tcPr>
          <w:p w14:paraId="43DCB5C0" w14:textId="77777777" w:rsidR="004A536B" w:rsidRPr="004A536B" w:rsidRDefault="004A536B" w:rsidP="004A536B">
            <w:pPr>
              <w:spacing w:line="276" w:lineRule="auto"/>
              <w:rPr>
                <w:sz w:val="20"/>
                <w:szCs w:val="18"/>
              </w:rPr>
            </w:pPr>
            <w:r w:rsidRPr="004A536B">
              <w:rPr>
                <w:sz w:val="20"/>
                <w:szCs w:val="18"/>
              </w:rPr>
              <w:t>S1</w:t>
            </w:r>
          </w:p>
        </w:tc>
        <w:tc>
          <w:tcPr>
            <w:tcW w:w="1128" w:type="dxa"/>
            <w:hideMark/>
          </w:tcPr>
          <w:p w14:paraId="05356683" w14:textId="77777777" w:rsidR="004A536B" w:rsidRPr="004A536B" w:rsidRDefault="004A536B" w:rsidP="004A536B">
            <w:pPr>
              <w:spacing w:line="276" w:lineRule="auto"/>
              <w:rPr>
                <w:sz w:val="20"/>
                <w:szCs w:val="18"/>
              </w:rPr>
            </w:pPr>
            <w:r w:rsidRPr="004A536B">
              <w:rPr>
                <w:sz w:val="20"/>
                <w:szCs w:val="18"/>
              </w:rPr>
              <w:t>21</w:t>
            </w:r>
          </w:p>
        </w:tc>
        <w:tc>
          <w:tcPr>
            <w:tcW w:w="1181" w:type="dxa"/>
            <w:hideMark/>
          </w:tcPr>
          <w:p w14:paraId="6CAA684F" w14:textId="77777777" w:rsidR="004A536B" w:rsidRPr="004A536B" w:rsidRDefault="004A536B" w:rsidP="004A536B">
            <w:pPr>
              <w:spacing w:line="276" w:lineRule="auto"/>
              <w:rPr>
                <w:sz w:val="20"/>
                <w:szCs w:val="18"/>
              </w:rPr>
            </w:pPr>
            <w:r w:rsidRPr="004A536B">
              <w:rPr>
                <w:sz w:val="20"/>
                <w:szCs w:val="18"/>
              </w:rPr>
              <w:t>923</w:t>
            </w:r>
          </w:p>
        </w:tc>
        <w:tc>
          <w:tcPr>
            <w:tcW w:w="900" w:type="dxa"/>
            <w:hideMark/>
          </w:tcPr>
          <w:p w14:paraId="60708BCB" w14:textId="77777777" w:rsidR="004A536B" w:rsidRPr="004A536B" w:rsidRDefault="004A536B" w:rsidP="004A536B">
            <w:pPr>
              <w:spacing w:line="276" w:lineRule="auto"/>
              <w:rPr>
                <w:sz w:val="20"/>
                <w:szCs w:val="18"/>
              </w:rPr>
            </w:pPr>
            <w:r w:rsidRPr="004A536B">
              <w:rPr>
                <w:sz w:val="20"/>
                <w:szCs w:val="18"/>
              </w:rPr>
              <w:t>1:43,95</w:t>
            </w:r>
          </w:p>
        </w:tc>
        <w:tc>
          <w:tcPr>
            <w:tcW w:w="1812" w:type="dxa"/>
            <w:hideMark/>
          </w:tcPr>
          <w:p w14:paraId="58AFD691" w14:textId="77777777" w:rsidR="004A536B" w:rsidRPr="004A536B" w:rsidRDefault="004A536B" w:rsidP="004A536B">
            <w:pPr>
              <w:spacing w:line="276" w:lineRule="auto"/>
              <w:rPr>
                <w:sz w:val="20"/>
                <w:szCs w:val="18"/>
              </w:rPr>
            </w:pPr>
            <w:r w:rsidRPr="004A536B">
              <w:rPr>
                <w:sz w:val="20"/>
                <w:szCs w:val="18"/>
              </w:rPr>
              <w:t>Zona Waspada</w:t>
            </w:r>
          </w:p>
        </w:tc>
      </w:tr>
      <w:tr w:rsidR="004A536B" w:rsidRPr="004A536B" w14:paraId="3AC0D42C" w14:textId="77777777" w:rsidTr="004A536B">
        <w:tc>
          <w:tcPr>
            <w:tcW w:w="0" w:type="auto"/>
            <w:hideMark/>
          </w:tcPr>
          <w:p w14:paraId="37E5EA68" w14:textId="77777777" w:rsidR="004A536B" w:rsidRPr="004A536B" w:rsidRDefault="004A536B" w:rsidP="004A536B">
            <w:pPr>
              <w:spacing w:line="276" w:lineRule="auto"/>
              <w:rPr>
                <w:sz w:val="20"/>
                <w:szCs w:val="18"/>
              </w:rPr>
            </w:pPr>
            <w:r w:rsidRPr="004A536B">
              <w:rPr>
                <w:sz w:val="20"/>
                <w:szCs w:val="18"/>
              </w:rPr>
              <w:t>6</w:t>
            </w:r>
          </w:p>
        </w:tc>
        <w:tc>
          <w:tcPr>
            <w:tcW w:w="0" w:type="auto"/>
            <w:hideMark/>
          </w:tcPr>
          <w:p w14:paraId="0A5E7346" w14:textId="77777777" w:rsidR="004A536B" w:rsidRPr="004A536B" w:rsidRDefault="004A536B" w:rsidP="004A536B">
            <w:pPr>
              <w:spacing w:line="276" w:lineRule="auto"/>
              <w:rPr>
                <w:sz w:val="20"/>
                <w:szCs w:val="18"/>
              </w:rPr>
            </w:pPr>
            <w:r w:rsidRPr="004A536B">
              <w:rPr>
                <w:sz w:val="20"/>
                <w:szCs w:val="18"/>
              </w:rPr>
              <w:t>Pendidikan Ekonomi</w:t>
            </w:r>
          </w:p>
        </w:tc>
        <w:tc>
          <w:tcPr>
            <w:tcW w:w="0" w:type="auto"/>
            <w:hideMark/>
          </w:tcPr>
          <w:p w14:paraId="6478EF96" w14:textId="77777777" w:rsidR="004A536B" w:rsidRPr="004A536B" w:rsidRDefault="004A536B" w:rsidP="004A536B">
            <w:pPr>
              <w:spacing w:line="276" w:lineRule="auto"/>
              <w:rPr>
                <w:sz w:val="20"/>
                <w:szCs w:val="18"/>
              </w:rPr>
            </w:pPr>
            <w:r w:rsidRPr="004A536B">
              <w:rPr>
                <w:sz w:val="20"/>
                <w:szCs w:val="18"/>
              </w:rPr>
              <w:t>S1</w:t>
            </w:r>
          </w:p>
        </w:tc>
        <w:tc>
          <w:tcPr>
            <w:tcW w:w="1128" w:type="dxa"/>
            <w:hideMark/>
          </w:tcPr>
          <w:p w14:paraId="0E8C3F50" w14:textId="77777777" w:rsidR="004A536B" w:rsidRPr="004A536B" w:rsidRDefault="004A536B" w:rsidP="004A536B">
            <w:pPr>
              <w:spacing w:line="276" w:lineRule="auto"/>
              <w:rPr>
                <w:sz w:val="20"/>
                <w:szCs w:val="18"/>
              </w:rPr>
            </w:pPr>
            <w:r w:rsidRPr="004A536B">
              <w:rPr>
                <w:sz w:val="20"/>
                <w:szCs w:val="18"/>
              </w:rPr>
              <w:t>15</w:t>
            </w:r>
          </w:p>
        </w:tc>
        <w:tc>
          <w:tcPr>
            <w:tcW w:w="1181" w:type="dxa"/>
            <w:hideMark/>
          </w:tcPr>
          <w:p w14:paraId="3565902B" w14:textId="77777777" w:rsidR="004A536B" w:rsidRPr="004A536B" w:rsidRDefault="004A536B" w:rsidP="004A536B">
            <w:pPr>
              <w:spacing w:line="276" w:lineRule="auto"/>
              <w:rPr>
                <w:sz w:val="20"/>
                <w:szCs w:val="18"/>
              </w:rPr>
            </w:pPr>
            <w:r w:rsidRPr="004A536B">
              <w:rPr>
                <w:sz w:val="20"/>
                <w:szCs w:val="18"/>
              </w:rPr>
              <w:t>633</w:t>
            </w:r>
          </w:p>
        </w:tc>
        <w:tc>
          <w:tcPr>
            <w:tcW w:w="900" w:type="dxa"/>
            <w:hideMark/>
          </w:tcPr>
          <w:p w14:paraId="14588CA1" w14:textId="77777777" w:rsidR="004A536B" w:rsidRPr="004A536B" w:rsidRDefault="004A536B" w:rsidP="004A536B">
            <w:pPr>
              <w:spacing w:line="276" w:lineRule="auto"/>
              <w:rPr>
                <w:sz w:val="20"/>
                <w:szCs w:val="18"/>
              </w:rPr>
            </w:pPr>
            <w:r w:rsidRPr="004A536B">
              <w:rPr>
                <w:sz w:val="20"/>
                <w:szCs w:val="18"/>
              </w:rPr>
              <w:t>1:42,20</w:t>
            </w:r>
          </w:p>
        </w:tc>
        <w:tc>
          <w:tcPr>
            <w:tcW w:w="1812" w:type="dxa"/>
            <w:hideMark/>
          </w:tcPr>
          <w:p w14:paraId="2417A926" w14:textId="77777777" w:rsidR="004A536B" w:rsidRPr="004A536B" w:rsidRDefault="004A536B" w:rsidP="004A536B">
            <w:pPr>
              <w:spacing w:line="276" w:lineRule="auto"/>
              <w:rPr>
                <w:sz w:val="20"/>
                <w:szCs w:val="18"/>
              </w:rPr>
            </w:pPr>
            <w:r w:rsidRPr="004A536B">
              <w:rPr>
                <w:sz w:val="20"/>
                <w:szCs w:val="18"/>
              </w:rPr>
              <w:t>Zona Waspada</w:t>
            </w:r>
          </w:p>
        </w:tc>
      </w:tr>
      <w:tr w:rsidR="004A536B" w:rsidRPr="004A536B" w14:paraId="26E818F7" w14:textId="77777777" w:rsidTr="004A536B">
        <w:tc>
          <w:tcPr>
            <w:tcW w:w="0" w:type="auto"/>
            <w:hideMark/>
          </w:tcPr>
          <w:p w14:paraId="12986CC3" w14:textId="77777777" w:rsidR="004A536B" w:rsidRPr="004A536B" w:rsidRDefault="004A536B" w:rsidP="004A536B">
            <w:pPr>
              <w:spacing w:line="276" w:lineRule="auto"/>
              <w:rPr>
                <w:sz w:val="20"/>
                <w:szCs w:val="18"/>
              </w:rPr>
            </w:pPr>
            <w:r w:rsidRPr="004A536B">
              <w:rPr>
                <w:sz w:val="20"/>
                <w:szCs w:val="18"/>
              </w:rPr>
              <w:t>7</w:t>
            </w:r>
          </w:p>
        </w:tc>
        <w:tc>
          <w:tcPr>
            <w:tcW w:w="0" w:type="auto"/>
            <w:hideMark/>
          </w:tcPr>
          <w:p w14:paraId="7C9120F8" w14:textId="77777777" w:rsidR="004A536B" w:rsidRPr="004A536B" w:rsidRDefault="004A536B" w:rsidP="004A536B">
            <w:pPr>
              <w:spacing w:line="276" w:lineRule="auto"/>
              <w:rPr>
                <w:sz w:val="20"/>
                <w:szCs w:val="18"/>
              </w:rPr>
            </w:pPr>
            <w:r w:rsidRPr="004A536B">
              <w:rPr>
                <w:sz w:val="20"/>
                <w:szCs w:val="18"/>
              </w:rPr>
              <w:t>Pendidikan Geografi</w:t>
            </w:r>
          </w:p>
        </w:tc>
        <w:tc>
          <w:tcPr>
            <w:tcW w:w="0" w:type="auto"/>
            <w:hideMark/>
          </w:tcPr>
          <w:p w14:paraId="66AAC9C5" w14:textId="77777777" w:rsidR="004A536B" w:rsidRPr="004A536B" w:rsidRDefault="004A536B" w:rsidP="004A536B">
            <w:pPr>
              <w:spacing w:line="276" w:lineRule="auto"/>
              <w:rPr>
                <w:sz w:val="20"/>
                <w:szCs w:val="18"/>
              </w:rPr>
            </w:pPr>
            <w:r w:rsidRPr="004A536B">
              <w:rPr>
                <w:sz w:val="20"/>
                <w:szCs w:val="18"/>
              </w:rPr>
              <w:t>S1</w:t>
            </w:r>
          </w:p>
        </w:tc>
        <w:tc>
          <w:tcPr>
            <w:tcW w:w="1128" w:type="dxa"/>
            <w:hideMark/>
          </w:tcPr>
          <w:p w14:paraId="410B7830" w14:textId="77777777" w:rsidR="004A536B" w:rsidRPr="004A536B" w:rsidRDefault="004A536B" w:rsidP="004A536B">
            <w:pPr>
              <w:spacing w:line="276" w:lineRule="auto"/>
              <w:rPr>
                <w:sz w:val="20"/>
                <w:szCs w:val="18"/>
              </w:rPr>
            </w:pPr>
            <w:r w:rsidRPr="004A536B">
              <w:rPr>
                <w:sz w:val="20"/>
                <w:szCs w:val="18"/>
              </w:rPr>
              <w:t>15</w:t>
            </w:r>
          </w:p>
        </w:tc>
        <w:tc>
          <w:tcPr>
            <w:tcW w:w="1181" w:type="dxa"/>
            <w:hideMark/>
          </w:tcPr>
          <w:p w14:paraId="700E994F" w14:textId="77777777" w:rsidR="004A536B" w:rsidRPr="004A536B" w:rsidRDefault="004A536B" w:rsidP="004A536B">
            <w:pPr>
              <w:spacing w:line="276" w:lineRule="auto"/>
              <w:rPr>
                <w:sz w:val="20"/>
                <w:szCs w:val="18"/>
              </w:rPr>
            </w:pPr>
            <w:r w:rsidRPr="004A536B">
              <w:rPr>
                <w:sz w:val="20"/>
                <w:szCs w:val="18"/>
              </w:rPr>
              <w:t>619</w:t>
            </w:r>
          </w:p>
        </w:tc>
        <w:tc>
          <w:tcPr>
            <w:tcW w:w="900" w:type="dxa"/>
            <w:hideMark/>
          </w:tcPr>
          <w:p w14:paraId="7B1C5DA9" w14:textId="77777777" w:rsidR="004A536B" w:rsidRPr="004A536B" w:rsidRDefault="004A536B" w:rsidP="004A536B">
            <w:pPr>
              <w:spacing w:line="276" w:lineRule="auto"/>
              <w:rPr>
                <w:sz w:val="20"/>
                <w:szCs w:val="18"/>
              </w:rPr>
            </w:pPr>
            <w:r w:rsidRPr="004A536B">
              <w:rPr>
                <w:sz w:val="20"/>
                <w:szCs w:val="18"/>
              </w:rPr>
              <w:t>1:41,27</w:t>
            </w:r>
          </w:p>
        </w:tc>
        <w:tc>
          <w:tcPr>
            <w:tcW w:w="1812" w:type="dxa"/>
            <w:hideMark/>
          </w:tcPr>
          <w:p w14:paraId="0A42273E" w14:textId="77777777" w:rsidR="004A536B" w:rsidRPr="004A536B" w:rsidRDefault="004A536B" w:rsidP="004A536B">
            <w:pPr>
              <w:spacing w:line="276" w:lineRule="auto"/>
              <w:rPr>
                <w:sz w:val="20"/>
                <w:szCs w:val="18"/>
              </w:rPr>
            </w:pPr>
            <w:r w:rsidRPr="004A536B">
              <w:rPr>
                <w:sz w:val="20"/>
                <w:szCs w:val="18"/>
              </w:rPr>
              <w:t>Zona Waspada</w:t>
            </w:r>
          </w:p>
        </w:tc>
      </w:tr>
      <w:tr w:rsidR="004A536B" w:rsidRPr="004A536B" w14:paraId="6A6D711F" w14:textId="77777777" w:rsidTr="004A536B">
        <w:tc>
          <w:tcPr>
            <w:tcW w:w="0" w:type="auto"/>
            <w:hideMark/>
          </w:tcPr>
          <w:p w14:paraId="31129259" w14:textId="77777777" w:rsidR="004A536B" w:rsidRPr="004A536B" w:rsidRDefault="004A536B" w:rsidP="004A536B">
            <w:pPr>
              <w:spacing w:line="276" w:lineRule="auto"/>
              <w:rPr>
                <w:sz w:val="20"/>
                <w:szCs w:val="18"/>
              </w:rPr>
            </w:pPr>
            <w:r w:rsidRPr="004A536B">
              <w:rPr>
                <w:sz w:val="20"/>
                <w:szCs w:val="18"/>
              </w:rPr>
              <w:t>8</w:t>
            </w:r>
          </w:p>
        </w:tc>
        <w:tc>
          <w:tcPr>
            <w:tcW w:w="0" w:type="auto"/>
            <w:hideMark/>
          </w:tcPr>
          <w:p w14:paraId="30853946" w14:textId="77777777" w:rsidR="004A536B" w:rsidRPr="004A536B" w:rsidRDefault="004A536B" w:rsidP="004A536B">
            <w:pPr>
              <w:spacing w:line="276" w:lineRule="auto"/>
              <w:rPr>
                <w:sz w:val="20"/>
                <w:szCs w:val="18"/>
              </w:rPr>
            </w:pPr>
            <w:r w:rsidRPr="004A536B">
              <w:rPr>
                <w:sz w:val="20"/>
                <w:szCs w:val="18"/>
              </w:rPr>
              <w:t>Pendidikan Jasmani</w:t>
            </w:r>
          </w:p>
        </w:tc>
        <w:tc>
          <w:tcPr>
            <w:tcW w:w="0" w:type="auto"/>
            <w:hideMark/>
          </w:tcPr>
          <w:p w14:paraId="01F2FD36" w14:textId="77777777" w:rsidR="004A536B" w:rsidRPr="004A536B" w:rsidRDefault="004A536B" w:rsidP="004A536B">
            <w:pPr>
              <w:spacing w:line="276" w:lineRule="auto"/>
              <w:rPr>
                <w:sz w:val="20"/>
                <w:szCs w:val="18"/>
              </w:rPr>
            </w:pPr>
            <w:r w:rsidRPr="004A536B">
              <w:rPr>
                <w:sz w:val="20"/>
                <w:szCs w:val="18"/>
              </w:rPr>
              <w:t>S1</w:t>
            </w:r>
          </w:p>
        </w:tc>
        <w:tc>
          <w:tcPr>
            <w:tcW w:w="1128" w:type="dxa"/>
            <w:hideMark/>
          </w:tcPr>
          <w:p w14:paraId="61E8BEBB" w14:textId="77777777" w:rsidR="004A536B" w:rsidRPr="004A536B" w:rsidRDefault="004A536B" w:rsidP="004A536B">
            <w:pPr>
              <w:spacing w:line="276" w:lineRule="auto"/>
              <w:rPr>
                <w:sz w:val="20"/>
                <w:szCs w:val="18"/>
              </w:rPr>
            </w:pPr>
            <w:r w:rsidRPr="004A536B">
              <w:rPr>
                <w:sz w:val="20"/>
                <w:szCs w:val="18"/>
              </w:rPr>
              <w:t>37</w:t>
            </w:r>
          </w:p>
        </w:tc>
        <w:tc>
          <w:tcPr>
            <w:tcW w:w="1181" w:type="dxa"/>
            <w:hideMark/>
          </w:tcPr>
          <w:p w14:paraId="38E9FC08" w14:textId="77777777" w:rsidR="004A536B" w:rsidRPr="004A536B" w:rsidRDefault="004A536B" w:rsidP="004A536B">
            <w:pPr>
              <w:spacing w:line="276" w:lineRule="auto"/>
              <w:rPr>
                <w:sz w:val="20"/>
                <w:szCs w:val="18"/>
              </w:rPr>
            </w:pPr>
            <w:r w:rsidRPr="004A536B">
              <w:rPr>
                <w:sz w:val="20"/>
                <w:szCs w:val="18"/>
              </w:rPr>
              <w:t>1.492</w:t>
            </w:r>
          </w:p>
        </w:tc>
        <w:tc>
          <w:tcPr>
            <w:tcW w:w="900" w:type="dxa"/>
            <w:hideMark/>
          </w:tcPr>
          <w:p w14:paraId="03767F33" w14:textId="77777777" w:rsidR="004A536B" w:rsidRPr="004A536B" w:rsidRDefault="004A536B" w:rsidP="004A536B">
            <w:pPr>
              <w:spacing w:line="276" w:lineRule="auto"/>
              <w:rPr>
                <w:sz w:val="20"/>
                <w:szCs w:val="18"/>
              </w:rPr>
            </w:pPr>
            <w:r w:rsidRPr="004A536B">
              <w:rPr>
                <w:sz w:val="20"/>
                <w:szCs w:val="18"/>
              </w:rPr>
              <w:t>1:40,32</w:t>
            </w:r>
          </w:p>
        </w:tc>
        <w:tc>
          <w:tcPr>
            <w:tcW w:w="1812" w:type="dxa"/>
            <w:hideMark/>
          </w:tcPr>
          <w:p w14:paraId="73FA7528" w14:textId="77777777" w:rsidR="004A536B" w:rsidRPr="004A536B" w:rsidRDefault="004A536B" w:rsidP="004A536B">
            <w:pPr>
              <w:spacing w:line="276" w:lineRule="auto"/>
              <w:rPr>
                <w:sz w:val="20"/>
                <w:szCs w:val="18"/>
              </w:rPr>
            </w:pPr>
            <w:r w:rsidRPr="004A536B">
              <w:rPr>
                <w:sz w:val="20"/>
                <w:szCs w:val="18"/>
              </w:rPr>
              <w:t>Zona Waspada</w:t>
            </w:r>
          </w:p>
        </w:tc>
      </w:tr>
      <w:tr w:rsidR="004A536B" w:rsidRPr="004A536B" w14:paraId="4C8E191F" w14:textId="77777777" w:rsidTr="004A536B">
        <w:tc>
          <w:tcPr>
            <w:tcW w:w="0" w:type="auto"/>
            <w:hideMark/>
          </w:tcPr>
          <w:p w14:paraId="03999A31" w14:textId="77777777" w:rsidR="004A536B" w:rsidRPr="004A536B" w:rsidRDefault="004A536B" w:rsidP="004A536B">
            <w:pPr>
              <w:spacing w:line="276" w:lineRule="auto"/>
              <w:rPr>
                <w:sz w:val="20"/>
                <w:szCs w:val="18"/>
              </w:rPr>
            </w:pPr>
            <w:r w:rsidRPr="004A536B">
              <w:rPr>
                <w:sz w:val="20"/>
                <w:szCs w:val="18"/>
              </w:rPr>
              <w:t>9</w:t>
            </w:r>
          </w:p>
        </w:tc>
        <w:tc>
          <w:tcPr>
            <w:tcW w:w="0" w:type="auto"/>
            <w:hideMark/>
          </w:tcPr>
          <w:p w14:paraId="36BCFACE" w14:textId="77777777" w:rsidR="004A536B" w:rsidRPr="004A536B" w:rsidRDefault="004A536B" w:rsidP="004A536B">
            <w:pPr>
              <w:spacing w:line="276" w:lineRule="auto"/>
              <w:rPr>
                <w:sz w:val="20"/>
                <w:szCs w:val="18"/>
              </w:rPr>
            </w:pPr>
            <w:r w:rsidRPr="004A536B">
              <w:rPr>
                <w:sz w:val="20"/>
                <w:szCs w:val="18"/>
              </w:rPr>
              <w:t>Ekonomi Pembangunan</w:t>
            </w:r>
          </w:p>
        </w:tc>
        <w:tc>
          <w:tcPr>
            <w:tcW w:w="0" w:type="auto"/>
            <w:hideMark/>
          </w:tcPr>
          <w:p w14:paraId="0AEE82BC" w14:textId="77777777" w:rsidR="004A536B" w:rsidRPr="004A536B" w:rsidRDefault="004A536B" w:rsidP="004A536B">
            <w:pPr>
              <w:spacing w:line="276" w:lineRule="auto"/>
              <w:rPr>
                <w:sz w:val="20"/>
                <w:szCs w:val="18"/>
              </w:rPr>
            </w:pPr>
            <w:r w:rsidRPr="004A536B">
              <w:rPr>
                <w:sz w:val="20"/>
                <w:szCs w:val="18"/>
              </w:rPr>
              <w:t>S1</w:t>
            </w:r>
          </w:p>
        </w:tc>
        <w:tc>
          <w:tcPr>
            <w:tcW w:w="1128" w:type="dxa"/>
            <w:hideMark/>
          </w:tcPr>
          <w:p w14:paraId="7B1A2E3A" w14:textId="77777777" w:rsidR="004A536B" w:rsidRPr="004A536B" w:rsidRDefault="004A536B" w:rsidP="004A536B">
            <w:pPr>
              <w:spacing w:line="276" w:lineRule="auto"/>
              <w:rPr>
                <w:sz w:val="20"/>
                <w:szCs w:val="18"/>
              </w:rPr>
            </w:pPr>
            <w:r w:rsidRPr="004A536B">
              <w:rPr>
                <w:sz w:val="20"/>
                <w:szCs w:val="18"/>
              </w:rPr>
              <w:t>35</w:t>
            </w:r>
          </w:p>
        </w:tc>
        <w:tc>
          <w:tcPr>
            <w:tcW w:w="1181" w:type="dxa"/>
            <w:hideMark/>
          </w:tcPr>
          <w:p w14:paraId="366C4F4C" w14:textId="77777777" w:rsidR="004A536B" w:rsidRPr="004A536B" w:rsidRDefault="004A536B" w:rsidP="004A536B">
            <w:pPr>
              <w:spacing w:line="276" w:lineRule="auto"/>
              <w:rPr>
                <w:sz w:val="20"/>
                <w:szCs w:val="18"/>
              </w:rPr>
            </w:pPr>
            <w:r w:rsidRPr="004A536B">
              <w:rPr>
                <w:sz w:val="20"/>
                <w:szCs w:val="18"/>
              </w:rPr>
              <w:t>1.375</w:t>
            </w:r>
          </w:p>
        </w:tc>
        <w:tc>
          <w:tcPr>
            <w:tcW w:w="900" w:type="dxa"/>
            <w:hideMark/>
          </w:tcPr>
          <w:p w14:paraId="742AE38F" w14:textId="77777777" w:rsidR="004A536B" w:rsidRPr="004A536B" w:rsidRDefault="004A536B" w:rsidP="004A536B">
            <w:pPr>
              <w:spacing w:line="276" w:lineRule="auto"/>
              <w:rPr>
                <w:sz w:val="20"/>
                <w:szCs w:val="18"/>
              </w:rPr>
            </w:pPr>
            <w:r w:rsidRPr="004A536B">
              <w:rPr>
                <w:sz w:val="20"/>
                <w:szCs w:val="18"/>
              </w:rPr>
              <w:t>1:39,29</w:t>
            </w:r>
          </w:p>
        </w:tc>
        <w:tc>
          <w:tcPr>
            <w:tcW w:w="1812" w:type="dxa"/>
            <w:hideMark/>
          </w:tcPr>
          <w:p w14:paraId="2C68D3B2" w14:textId="77777777" w:rsidR="004A536B" w:rsidRPr="004A536B" w:rsidRDefault="004A536B" w:rsidP="004A536B">
            <w:pPr>
              <w:spacing w:line="276" w:lineRule="auto"/>
              <w:rPr>
                <w:sz w:val="20"/>
                <w:szCs w:val="18"/>
              </w:rPr>
            </w:pPr>
            <w:r w:rsidRPr="004A536B">
              <w:rPr>
                <w:sz w:val="20"/>
                <w:szCs w:val="18"/>
              </w:rPr>
              <w:t>Normal</w:t>
            </w:r>
          </w:p>
        </w:tc>
      </w:tr>
      <w:tr w:rsidR="004A536B" w:rsidRPr="004A536B" w14:paraId="117FB7FA" w14:textId="77777777" w:rsidTr="004A536B">
        <w:tc>
          <w:tcPr>
            <w:tcW w:w="0" w:type="auto"/>
            <w:hideMark/>
          </w:tcPr>
          <w:p w14:paraId="0266A2B7" w14:textId="77777777" w:rsidR="004A536B" w:rsidRPr="004A536B" w:rsidRDefault="004A536B" w:rsidP="004A536B">
            <w:pPr>
              <w:spacing w:line="276" w:lineRule="auto"/>
              <w:rPr>
                <w:sz w:val="20"/>
                <w:szCs w:val="18"/>
              </w:rPr>
            </w:pPr>
            <w:r w:rsidRPr="004A536B">
              <w:rPr>
                <w:sz w:val="20"/>
                <w:szCs w:val="18"/>
              </w:rPr>
              <w:t>10</w:t>
            </w:r>
          </w:p>
        </w:tc>
        <w:tc>
          <w:tcPr>
            <w:tcW w:w="0" w:type="auto"/>
            <w:hideMark/>
          </w:tcPr>
          <w:p w14:paraId="367D01E6" w14:textId="77777777" w:rsidR="004A536B" w:rsidRPr="004A536B" w:rsidRDefault="004A536B" w:rsidP="004A536B">
            <w:pPr>
              <w:spacing w:line="276" w:lineRule="auto"/>
              <w:rPr>
                <w:sz w:val="20"/>
                <w:szCs w:val="18"/>
              </w:rPr>
            </w:pPr>
            <w:r w:rsidRPr="004A536B">
              <w:rPr>
                <w:sz w:val="20"/>
                <w:szCs w:val="18"/>
              </w:rPr>
              <w:t>Ekonomi Syari'ah</w:t>
            </w:r>
          </w:p>
        </w:tc>
        <w:tc>
          <w:tcPr>
            <w:tcW w:w="0" w:type="auto"/>
            <w:hideMark/>
          </w:tcPr>
          <w:p w14:paraId="74BEAFF7" w14:textId="77777777" w:rsidR="004A536B" w:rsidRPr="004A536B" w:rsidRDefault="004A536B" w:rsidP="004A536B">
            <w:pPr>
              <w:spacing w:line="276" w:lineRule="auto"/>
              <w:rPr>
                <w:sz w:val="20"/>
                <w:szCs w:val="18"/>
              </w:rPr>
            </w:pPr>
            <w:r w:rsidRPr="004A536B">
              <w:rPr>
                <w:sz w:val="20"/>
                <w:szCs w:val="18"/>
              </w:rPr>
              <w:t>S1</w:t>
            </w:r>
          </w:p>
        </w:tc>
        <w:tc>
          <w:tcPr>
            <w:tcW w:w="1128" w:type="dxa"/>
            <w:hideMark/>
          </w:tcPr>
          <w:p w14:paraId="52719EA6" w14:textId="77777777" w:rsidR="004A536B" w:rsidRPr="004A536B" w:rsidRDefault="004A536B" w:rsidP="004A536B">
            <w:pPr>
              <w:spacing w:line="276" w:lineRule="auto"/>
              <w:rPr>
                <w:sz w:val="20"/>
                <w:szCs w:val="18"/>
              </w:rPr>
            </w:pPr>
            <w:r w:rsidRPr="004A536B">
              <w:rPr>
                <w:sz w:val="20"/>
                <w:szCs w:val="18"/>
              </w:rPr>
              <w:t>21</w:t>
            </w:r>
          </w:p>
        </w:tc>
        <w:tc>
          <w:tcPr>
            <w:tcW w:w="1181" w:type="dxa"/>
            <w:hideMark/>
          </w:tcPr>
          <w:p w14:paraId="6BE03353" w14:textId="77777777" w:rsidR="004A536B" w:rsidRPr="004A536B" w:rsidRDefault="004A536B" w:rsidP="004A536B">
            <w:pPr>
              <w:spacing w:line="276" w:lineRule="auto"/>
              <w:rPr>
                <w:sz w:val="20"/>
                <w:szCs w:val="18"/>
              </w:rPr>
            </w:pPr>
            <w:r w:rsidRPr="004A536B">
              <w:rPr>
                <w:sz w:val="20"/>
                <w:szCs w:val="18"/>
              </w:rPr>
              <w:t>809</w:t>
            </w:r>
          </w:p>
        </w:tc>
        <w:tc>
          <w:tcPr>
            <w:tcW w:w="900" w:type="dxa"/>
            <w:hideMark/>
          </w:tcPr>
          <w:p w14:paraId="131DDC02" w14:textId="77777777" w:rsidR="004A536B" w:rsidRPr="004A536B" w:rsidRDefault="004A536B" w:rsidP="004A536B">
            <w:pPr>
              <w:spacing w:line="276" w:lineRule="auto"/>
              <w:rPr>
                <w:sz w:val="20"/>
                <w:szCs w:val="18"/>
              </w:rPr>
            </w:pPr>
            <w:r w:rsidRPr="004A536B">
              <w:rPr>
                <w:sz w:val="20"/>
                <w:szCs w:val="18"/>
              </w:rPr>
              <w:t>1:38,52</w:t>
            </w:r>
          </w:p>
        </w:tc>
        <w:tc>
          <w:tcPr>
            <w:tcW w:w="1812" w:type="dxa"/>
            <w:hideMark/>
          </w:tcPr>
          <w:p w14:paraId="7B8DFF15" w14:textId="77777777" w:rsidR="004A536B" w:rsidRPr="004A536B" w:rsidRDefault="004A536B" w:rsidP="004A536B">
            <w:pPr>
              <w:spacing w:line="276" w:lineRule="auto"/>
              <w:rPr>
                <w:sz w:val="20"/>
                <w:szCs w:val="18"/>
              </w:rPr>
            </w:pPr>
            <w:r w:rsidRPr="004A536B">
              <w:rPr>
                <w:sz w:val="20"/>
                <w:szCs w:val="18"/>
              </w:rPr>
              <w:t>Normal</w:t>
            </w:r>
          </w:p>
        </w:tc>
      </w:tr>
    </w:tbl>
    <w:p w14:paraId="79432D83" w14:textId="77777777" w:rsidR="004A536B" w:rsidRDefault="004A536B" w:rsidP="00EF73D7">
      <w:pPr>
        <w:rPr>
          <w:lang w:val="sv-SE"/>
        </w:rPr>
      </w:pPr>
    </w:p>
    <w:p w14:paraId="465E1D12" w14:textId="75B8AEB8" w:rsidR="004A536B" w:rsidRPr="004A536B" w:rsidRDefault="004A536B" w:rsidP="004A536B">
      <w:pPr>
        <w:ind w:firstLine="720"/>
        <w:rPr>
          <w:lang w:val="sv-SE"/>
        </w:rPr>
      </w:pPr>
      <w:r w:rsidRPr="004A536B">
        <w:rPr>
          <w:lang w:val="sv-SE"/>
        </w:rPr>
        <w:t>Batas ambang R &gt; 45 berdasarkan Permendikbud No. 3 Tahun 2020 untuk rumpun ilmu sosial (Subbab 3.3.3). Kolom "Dosen Penghitung Rasio" menggunakan jumlah_dosen_penghitung_rasio dari PDDikti, bukan total_dosen, sesuai formula pada Persamaan 3.1.</w:t>
      </w:r>
    </w:p>
    <w:p w14:paraId="113053CE" w14:textId="3F9680B7" w:rsidR="0015203E" w:rsidRPr="0015203E" w:rsidRDefault="004A536B" w:rsidP="0015203E">
      <w:pPr>
        <w:ind w:firstLine="720"/>
        <w:rPr>
          <w:lang w:val="sv-SE"/>
        </w:rPr>
      </w:pPr>
      <w:r w:rsidRPr="004A536B">
        <w:rPr>
          <w:lang w:val="sv-SE"/>
        </w:rPr>
        <w:t xml:space="preserve">Scatter plot (bubble chart) pada bagian bawah halaman memplotkan setiap program studi berdasarkan jumlah_mahasiswa (sumbu X) dan nilai_rasio (sumbu Y). </w:t>
      </w:r>
      <w:r w:rsidR="0015203E" w:rsidRPr="0015203E">
        <w:rPr>
          <w:lang w:val="sv-SE"/>
        </w:rPr>
        <w:t>Program studi yang berada pada kuadran kanan atas menunjukkan kombinasi jumlah mahasiswa dan nilai rasio yang relatif lebih tinggi dibandingkan program studi lainnya sehingga dapat menjadi fokus pengamatan dalam evaluasi kapasitas akademik.</w:t>
      </w:r>
    </w:p>
    <w:p w14:paraId="14508B7D" w14:textId="5929750C" w:rsidR="004A536B" w:rsidRPr="004A536B" w:rsidRDefault="004A536B" w:rsidP="0015203E">
      <w:pPr>
        <w:pStyle w:val="Heading3"/>
        <w:rPr>
          <w:lang w:val="sv-SE"/>
        </w:rPr>
      </w:pPr>
      <w:bookmarkStart w:id="113" w:name="_Toc233721975"/>
      <w:r w:rsidRPr="004A536B">
        <w:rPr>
          <w:lang w:val="sv-SE"/>
        </w:rPr>
        <w:t>Halaman Tren Longitudinal dan Monitoring</w:t>
      </w:r>
      <w:bookmarkEnd w:id="113"/>
    </w:p>
    <w:p w14:paraId="3F7C271E" w14:textId="12F89271" w:rsidR="004A536B" w:rsidRDefault="004A536B" w:rsidP="004A536B">
      <w:pPr>
        <w:rPr>
          <w:lang w:val="sv-SE"/>
        </w:rPr>
      </w:pPr>
      <w:r w:rsidRPr="004A536B">
        <w:rPr>
          <w:lang w:val="sv-SE"/>
        </w:rPr>
        <w:t>Halaman ketiga memfasilitasi analisis tren rasio secara kronologis (time-series) per program studi.</w:t>
      </w:r>
    </w:p>
    <w:p w14:paraId="04763119" w14:textId="77777777" w:rsidR="00D35FF9" w:rsidRDefault="00D35FF9" w:rsidP="00D35FF9">
      <w:pPr>
        <w:keepNext/>
      </w:pPr>
      <w:r w:rsidRPr="00D35FF9">
        <w:rPr>
          <w:noProof/>
          <w:lang w:val="sv-SE"/>
        </w:rPr>
        <w:drawing>
          <wp:inline distT="0" distB="0" distL="0" distR="0" wp14:anchorId="3F34FE59" wp14:editId="0AECCDE3">
            <wp:extent cx="5039995" cy="3790315"/>
            <wp:effectExtent l="0" t="0" r="8255" b="635"/>
            <wp:docPr id="1587114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14742" name=""/>
                    <pic:cNvPicPr/>
                  </pic:nvPicPr>
                  <pic:blipFill>
                    <a:blip r:embed="rId35"/>
                    <a:stretch>
                      <a:fillRect/>
                    </a:stretch>
                  </pic:blipFill>
                  <pic:spPr>
                    <a:xfrm>
                      <a:off x="0" y="0"/>
                      <a:ext cx="5039995" cy="3790315"/>
                    </a:xfrm>
                    <a:prstGeom prst="rect">
                      <a:avLst/>
                    </a:prstGeom>
                  </pic:spPr>
                </pic:pic>
              </a:graphicData>
            </a:graphic>
          </wp:inline>
        </w:drawing>
      </w:r>
    </w:p>
    <w:p w14:paraId="1FAEA59C" w14:textId="20175136" w:rsidR="004A536B" w:rsidRPr="00F961B6" w:rsidRDefault="00D35FF9" w:rsidP="00D35FF9">
      <w:pPr>
        <w:pStyle w:val="Gambar"/>
        <w:rPr>
          <w:lang w:val="sv-SE"/>
        </w:rPr>
      </w:pPr>
      <w:bookmarkStart w:id="114" w:name="_Toc231901329"/>
      <w:r w:rsidRPr="00F961B6">
        <w:rPr>
          <w:lang w:val="sv-SE"/>
        </w:rPr>
        <w:t xml:space="preserve">Gambar 4. </w:t>
      </w:r>
      <w:r>
        <w:fldChar w:fldCharType="begin"/>
      </w:r>
      <w:r w:rsidRPr="00F961B6">
        <w:rPr>
          <w:lang w:val="sv-SE"/>
        </w:rPr>
        <w:instrText xml:space="preserve"> SEQ Gambar_4. \* ARABIC </w:instrText>
      </w:r>
      <w:r>
        <w:fldChar w:fldCharType="separate"/>
      </w:r>
      <w:r w:rsidR="00CD2E93" w:rsidRPr="00F961B6">
        <w:rPr>
          <w:noProof/>
          <w:lang w:val="sv-SE"/>
        </w:rPr>
        <w:t>6</w:t>
      </w:r>
      <w:r>
        <w:fldChar w:fldCharType="end"/>
      </w:r>
      <w:r w:rsidRPr="00F961B6">
        <w:rPr>
          <w:lang w:val="sv-SE"/>
        </w:rPr>
        <w:t xml:space="preserve">  </w:t>
      </w:r>
      <w:r w:rsidR="004A536B" w:rsidRPr="00F961B6">
        <w:rPr>
          <w:lang w:val="sv-SE"/>
        </w:rPr>
        <w:t>Tampilan Halaman Tren Longitudinal dan Monitoring</w:t>
      </w:r>
      <w:bookmarkEnd w:id="114"/>
    </w:p>
    <w:p w14:paraId="053255A3" w14:textId="77777777" w:rsidR="00D35FF9" w:rsidRPr="00F961B6" w:rsidRDefault="00D35FF9" w:rsidP="00D35FF9">
      <w:pPr>
        <w:pStyle w:val="Gambar"/>
        <w:rPr>
          <w:lang w:val="sv-SE"/>
        </w:rPr>
      </w:pPr>
    </w:p>
    <w:p w14:paraId="234AADBC" w14:textId="77777777" w:rsidR="00D35FF9" w:rsidRPr="00F961B6" w:rsidRDefault="00D35FF9" w:rsidP="00D35FF9">
      <w:pPr>
        <w:pStyle w:val="Gambar"/>
        <w:rPr>
          <w:lang w:val="sv-SE"/>
        </w:rPr>
      </w:pPr>
    </w:p>
    <w:p w14:paraId="2B6CFD6E" w14:textId="77777777" w:rsidR="003A5301" w:rsidRPr="003A5301" w:rsidRDefault="003A5301" w:rsidP="003A5301">
      <w:pPr>
        <w:ind w:firstLine="720"/>
        <w:rPr>
          <w:lang w:val="sv-SE"/>
        </w:rPr>
      </w:pPr>
      <w:r w:rsidRPr="003A5301">
        <w:rPr>
          <w:lang w:val="sv-SE"/>
        </w:rPr>
        <w:t xml:space="preserve">Halaman ini memuat </w:t>
      </w:r>
      <w:r w:rsidRPr="003A5301">
        <w:rPr>
          <w:i/>
          <w:iCs/>
          <w:lang w:val="sv-SE"/>
        </w:rPr>
        <w:t>stacked bar chart</w:t>
      </w:r>
      <w:r w:rsidRPr="003A5301">
        <w:rPr>
          <w:lang w:val="sv-SE"/>
        </w:rPr>
        <w:t xml:space="preserve"> yang menampilkan perbandingan nilai rasio antar program studi pada setiap periode pelaporan. Visualisasi ini memungkinkan pengguna mengamati perubahan kontribusi masing-masing program studi terhadap distribusi rasio secara keseluruhan dari waktu ke waktu.</w:t>
      </w:r>
    </w:p>
    <w:p w14:paraId="0F4332AA" w14:textId="77777777" w:rsidR="003A5301" w:rsidRPr="003A5301" w:rsidRDefault="003A5301" w:rsidP="003A5301">
      <w:pPr>
        <w:ind w:firstLine="720"/>
        <w:rPr>
          <w:lang w:val="sv-SE"/>
        </w:rPr>
      </w:pPr>
      <w:r w:rsidRPr="003A5301">
        <w:rPr>
          <w:lang w:val="sv-SE"/>
        </w:rPr>
        <w:t>Selain itu, tersedia tabel peringkat (</w:t>
      </w:r>
      <w:r w:rsidRPr="003A5301">
        <w:rPr>
          <w:i/>
          <w:iCs/>
          <w:lang w:val="sv-SE"/>
        </w:rPr>
        <w:t>ranking table</w:t>
      </w:r>
      <w:r w:rsidRPr="003A5301">
        <w:rPr>
          <w:lang w:val="sv-SE"/>
        </w:rPr>
        <w:t xml:space="preserve">) yang menyajikan urutan program studi berdasarkan nilai rasio yang diperoleh. Tabel tersebut dilengkapi dengan </w:t>
      </w:r>
      <w:r w:rsidRPr="003A5301">
        <w:rPr>
          <w:i/>
          <w:iCs/>
          <w:lang w:val="sv-SE"/>
        </w:rPr>
        <w:t>data bar</w:t>
      </w:r>
      <w:r w:rsidRPr="003A5301">
        <w:rPr>
          <w:lang w:val="sv-SE"/>
        </w:rPr>
        <w:t xml:space="preserve"> untuk memperkuat representasi visual sehingga pengguna dapat mengidentifikasi program studi dengan nilai rasio relatif tinggi maupun rendah secara lebih cepat.</w:t>
      </w:r>
    </w:p>
    <w:p w14:paraId="1B312BF1" w14:textId="35A98BC2" w:rsidR="003A5301" w:rsidRPr="004A536B" w:rsidRDefault="003A5301" w:rsidP="003A5301">
      <w:pPr>
        <w:ind w:firstLine="578"/>
        <w:rPr>
          <w:lang w:val="sv-SE"/>
        </w:rPr>
      </w:pPr>
      <w:r w:rsidRPr="003A5301">
        <w:rPr>
          <w:lang w:val="sv-SE"/>
        </w:rPr>
        <w:t>Melalui kombinasi kedua visualisasi tersebut, pengguna dapat melakukan pemantauan perkembangan rasio dosen terhadap mahasiswa secara longitudinal serta membandingkan kondisi antar program studi pada berbagai periode pelaporan.</w:t>
      </w:r>
    </w:p>
    <w:p w14:paraId="30733CFE" w14:textId="75362593" w:rsidR="004A536B" w:rsidRPr="004A536B" w:rsidRDefault="004A536B" w:rsidP="00D35FF9">
      <w:pPr>
        <w:pStyle w:val="Heading2"/>
        <w:rPr>
          <w:lang w:val="sv-SE"/>
        </w:rPr>
      </w:pPr>
      <w:bookmarkStart w:id="115" w:name="_Toc233721976"/>
      <w:r w:rsidRPr="004A536B">
        <w:rPr>
          <w:lang w:val="sv-SE"/>
        </w:rPr>
        <w:t>Hasil Visualisasi Analitik</w:t>
      </w:r>
      <w:bookmarkEnd w:id="115"/>
    </w:p>
    <w:p w14:paraId="69A58FA6" w14:textId="4A277270" w:rsidR="004A536B" w:rsidRPr="004A536B" w:rsidRDefault="004A536B" w:rsidP="00D35FF9">
      <w:pPr>
        <w:ind w:firstLine="578"/>
        <w:rPr>
          <w:lang w:val="sv-SE"/>
        </w:rPr>
      </w:pPr>
      <w:r w:rsidRPr="004A536B">
        <w:rPr>
          <w:lang w:val="sv-SE"/>
        </w:rPr>
        <w:t>Selain dashboard Looker Studio, penelitian ini menghasilkan visualisasi analitik menggunakan pustaka Matplotlib dan Seaborn Python (Notebooks/Dashboard_Visualisasi.ipynb). Visualisasi ini digunakan untuk analisis yang memerlukan heatmap matriks penuh, multi-line chart komparatif, dan grafik dengan garis batas regulasi yang tidak tersedia di Looker Studio. Pendekatan dual-output ini sejalan dengan Sharma dan Joshi (2022).</w:t>
      </w:r>
    </w:p>
    <w:p w14:paraId="7445E452" w14:textId="75C3DB15" w:rsidR="004A536B" w:rsidRPr="004A536B" w:rsidRDefault="004A536B" w:rsidP="00D35FF9">
      <w:pPr>
        <w:ind w:firstLine="578"/>
        <w:rPr>
          <w:lang w:val="sv-SE"/>
        </w:rPr>
      </w:pPr>
      <w:r w:rsidRPr="004A536B">
        <w:rPr>
          <w:lang w:val="sv-SE"/>
        </w:rPr>
        <w:t>Mengenai konsistensi angka antara Looker Studio dan Python: Kedua platform menggunakan sumber data yang sama yaitu master_looker_unsil.csv. Python menggunakan fungsi mean() yang secara default mengabaikan NaN (skipna=True), sedangkan Looker Studio secara otomatis mengabaikan sel kosong dalam perhitungan metrik agregat. Oleh karena itu, nilai rata-rata rasio yang ditampilkan keduanya konsisten. Perbedaan yang mungkin terlihat hanya pada tampilan sel kosong (NaN di Python = blank di Looker) dan format desimal (Python menggunakan titik, Looker menyesuaikan locale).</w:t>
      </w:r>
    </w:p>
    <w:p w14:paraId="38550FD5" w14:textId="69B96C40" w:rsidR="004A536B" w:rsidRPr="004A536B" w:rsidRDefault="004A536B" w:rsidP="00D35FF9">
      <w:pPr>
        <w:pStyle w:val="Heading3"/>
        <w:rPr>
          <w:lang w:val="sv-SE"/>
        </w:rPr>
      </w:pPr>
      <w:bookmarkStart w:id="116" w:name="_Toc233721977"/>
      <w:r w:rsidRPr="004A536B">
        <w:rPr>
          <w:lang w:val="sv-SE"/>
        </w:rPr>
        <w:t>Tren Tingkat Institusi</w:t>
      </w:r>
      <w:bookmarkEnd w:id="116"/>
    </w:p>
    <w:p w14:paraId="545931B5" w14:textId="0D7C9CBC" w:rsidR="004A536B" w:rsidRPr="004A536B" w:rsidRDefault="004A536B" w:rsidP="004A536B">
      <w:pPr>
        <w:rPr>
          <w:lang w:val="sv-SE"/>
        </w:rPr>
      </w:pPr>
      <w:r w:rsidRPr="004A536B">
        <w:rPr>
          <w:lang w:val="sv-SE"/>
        </w:rPr>
        <w:t>Kode Program 4.4 menunjukkan implementasi visualisasi tren tingkat institusi yang menghasilkan tiga panel grafik.</w:t>
      </w:r>
    </w:p>
    <w:tbl>
      <w:tblPr>
        <w:tblStyle w:val="TableGrid"/>
        <w:tblW w:w="0" w:type="auto"/>
        <w:tblLook w:val="04A0" w:firstRow="1" w:lastRow="0" w:firstColumn="1" w:lastColumn="0" w:noHBand="0" w:noVBand="1"/>
      </w:tblPr>
      <w:tblGrid>
        <w:gridCol w:w="7927"/>
      </w:tblGrid>
      <w:tr w:rsidR="00D35FF9" w14:paraId="35211A42" w14:textId="77777777" w:rsidTr="00D35FF9">
        <w:tc>
          <w:tcPr>
            <w:tcW w:w="7927" w:type="dxa"/>
          </w:tcPr>
          <w:p w14:paraId="1E3A1415" w14:textId="409D13A8" w:rsidR="00D35FF9" w:rsidRDefault="00D35FF9" w:rsidP="00D35FF9">
            <w:pPr>
              <w:spacing w:line="240" w:lineRule="auto"/>
              <w:rPr>
                <w:lang w:val="sv-SE"/>
              </w:rPr>
            </w:pPr>
            <w:r w:rsidRPr="004A536B">
              <w:rPr>
                <w:lang w:val="sv-SE"/>
              </w:rPr>
              <w:t>Kode Program 4.4 Visualisasi Tren Institusi Sumber: Notebooks/Dashboard_Visualisasi.ipynb</w:t>
            </w:r>
          </w:p>
        </w:tc>
      </w:tr>
      <w:tr w:rsidR="00D35FF9" w14:paraId="5F029E3A" w14:textId="77777777" w:rsidTr="00D35FF9">
        <w:tc>
          <w:tcPr>
            <w:tcW w:w="7927" w:type="dxa"/>
          </w:tcPr>
          <w:p w14:paraId="7C5FB515" w14:textId="77777777" w:rsidR="00D35FF9" w:rsidRPr="00D35FF9" w:rsidRDefault="00D35FF9" w:rsidP="00D35FF9">
            <w:pPr>
              <w:spacing w:line="240" w:lineRule="auto"/>
            </w:pPr>
            <w:r w:rsidRPr="00D35FF9">
              <w:t># Agregasi institusi per periode</w:t>
            </w:r>
          </w:p>
          <w:p w14:paraId="7EB2E6C1" w14:textId="77777777" w:rsidR="00D35FF9" w:rsidRPr="00D35FF9" w:rsidRDefault="00D35FF9" w:rsidP="00D35FF9">
            <w:pPr>
              <w:spacing w:line="240" w:lineRule="auto"/>
            </w:pPr>
            <w:r w:rsidRPr="00D35FF9">
              <w:t xml:space="preserve">inst = </w:t>
            </w:r>
            <w:proofErr w:type="gramStart"/>
            <w:r w:rsidRPr="00D35FF9">
              <w:t>df.groupby</w:t>
            </w:r>
            <w:proofErr w:type="gramEnd"/>
            <w:r w:rsidRPr="00D35FF9">
              <w:t>('tahun_pelaporan', observed=True</w:t>
            </w:r>
            <w:proofErr w:type="gramStart"/>
            <w:r w:rsidRPr="00D35FF9">
              <w:t>).agg</w:t>
            </w:r>
            <w:proofErr w:type="gramEnd"/>
            <w:r w:rsidRPr="00D35FF9">
              <w:t>(</w:t>
            </w:r>
          </w:p>
          <w:p w14:paraId="304B6B55" w14:textId="77777777" w:rsidR="00D35FF9" w:rsidRPr="00D35FF9" w:rsidRDefault="00D35FF9" w:rsidP="00D35FF9">
            <w:pPr>
              <w:spacing w:line="240" w:lineRule="auto"/>
            </w:pPr>
            <w:r w:rsidRPr="00D35FF9">
              <w:t xml:space="preserve">    total_mahasiswa=('jumlah_mahasiswa','sum'),</w:t>
            </w:r>
          </w:p>
          <w:p w14:paraId="58616109" w14:textId="77777777" w:rsidR="00D35FF9" w:rsidRPr="00D35FF9" w:rsidRDefault="00D35FF9" w:rsidP="00D35FF9">
            <w:pPr>
              <w:spacing w:line="240" w:lineRule="auto"/>
            </w:pPr>
            <w:r w:rsidRPr="00D35FF9">
              <w:t xml:space="preserve">    total_dosen=('total_dosen','sum'),</w:t>
            </w:r>
          </w:p>
          <w:p w14:paraId="2AD48936" w14:textId="77777777" w:rsidR="00D35FF9" w:rsidRPr="00D35FF9" w:rsidRDefault="00D35FF9" w:rsidP="00D35FF9">
            <w:pPr>
              <w:spacing w:line="240" w:lineRule="auto"/>
              <w:rPr>
                <w:lang w:val="sv-SE"/>
              </w:rPr>
            </w:pPr>
            <w:r w:rsidRPr="00D35FF9">
              <w:t xml:space="preserve">    </w:t>
            </w:r>
            <w:r w:rsidRPr="00D35FF9">
              <w:rPr>
                <w:lang w:val="sv-SE"/>
              </w:rPr>
              <w:t>rata_rasio=('nilai_rasio','mean')</w:t>
            </w:r>
          </w:p>
          <w:p w14:paraId="36A0A885" w14:textId="77777777" w:rsidR="00D35FF9" w:rsidRPr="00D35FF9" w:rsidRDefault="00D35FF9" w:rsidP="00D35FF9">
            <w:pPr>
              <w:spacing w:line="240" w:lineRule="auto"/>
            </w:pPr>
            <w:proofErr w:type="gramStart"/>
            <w:r w:rsidRPr="00D35FF9">
              <w:t>).reset</w:t>
            </w:r>
            <w:proofErr w:type="gramEnd"/>
            <w:r w:rsidRPr="00D35FF9">
              <w:t>_</w:t>
            </w:r>
            <w:proofErr w:type="gramStart"/>
            <w:r w:rsidRPr="00D35FF9">
              <w:t>index(</w:t>
            </w:r>
            <w:proofErr w:type="gramEnd"/>
            <w:r w:rsidRPr="00D35FF9">
              <w:t>)</w:t>
            </w:r>
          </w:p>
          <w:p w14:paraId="4C6DD03B" w14:textId="77777777" w:rsidR="00D35FF9" w:rsidRPr="00D35FF9" w:rsidRDefault="00D35FF9" w:rsidP="00D35FF9">
            <w:pPr>
              <w:spacing w:line="240" w:lineRule="auto"/>
            </w:pPr>
          </w:p>
          <w:p w14:paraId="2BDA4013" w14:textId="77777777" w:rsidR="00D35FF9" w:rsidRPr="00D35FF9" w:rsidRDefault="00D35FF9" w:rsidP="00D35FF9">
            <w:pPr>
              <w:spacing w:line="240" w:lineRule="auto"/>
            </w:pPr>
            <w:r w:rsidRPr="00D35FF9">
              <w:t xml:space="preserve">fig, axes = </w:t>
            </w:r>
            <w:proofErr w:type="gramStart"/>
            <w:r w:rsidRPr="00D35FF9">
              <w:t>plt.subplots</w:t>
            </w:r>
            <w:proofErr w:type="gramEnd"/>
            <w:r w:rsidRPr="00D35FF9">
              <w:t>(1, 3, figsize</w:t>
            </w:r>
            <w:proofErr w:type="gramStart"/>
            <w:r w:rsidRPr="00D35FF9">
              <w:t>=(</w:t>
            </w:r>
            <w:proofErr w:type="gramEnd"/>
            <w:r w:rsidRPr="00D35FF9">
              <w:t>16, 5))</w:t>
            </w:r>
          </w:p>
          <w:p w14:paraId="6ED8EE2B" w14:textId="77777777" w:rsidR="00D35FF9" w:rsidRPr="00D35FF9" w:rsidRDefault="00D35FF9" w:rsidP="00D35FF9">
            <w:pPr>
              <w:spacing w:line="240" w:lineRule="auto"/>
            </w:pPr>
            <w:proofErr w:type="gramStart"/>
            <w:r w:rsidRPr="00D35FF9">
              <w:t>fig.suptitle</w:t>
            </w:r>
            <w:proofErr w:type="gramEnd"/>
            <w:r w:rsidRPr="00D35FF9">
              <w:t>('Tren Tingkat Institusi — Universitas Siliwangi', fontsize=15, fontweight='bold')</w:t>
            </w:r>
          </w:p>
          <w:p w14:paraId="1335DC96" w14:textId="77777777" w:rsidR="00D35FF9" w:rsidRPr="00D35FF9" w:rsidRDefault="00D35FF9" w:rsidP="00D35FF9">
            <w:pPr>
              <w:spacing w:line="240" w:lineRule="auto"/>
            </w:pPr>
          </w:p>
          <w:p w14:paraId="145C2ECD" w14:textId="77777777" w:rsidR="00D35FF9" w:rsidRPr="00D35FF9" w:rsidRDefault="00D35FF9" w:rsidP="00D35FF9">
            <w:pPr>
              <w:spacing w:line="240" w:lineRule="auto"/>
            </w:pPr>
            <w:r w:rsidRPr="00D35FF9">
              <w:t># Panel kiri: Line chart tren rasio</w:t>
            </w:r>
          </w:p>
          <w:p w14:paraId="2F7C2CD0" w14:textId="77777777" w:rsidR="00D35FF9" w:rsidRPr="00D35FF9" w:rsidRDefault="00D35FF9" w:rsidP="00D35FF9">
            <w:pPr>
              <w:spacing w:line="240" w:lineRule="auto"/>
            </w:pPr>
            <w:r w:rsidRPr="00D35FF9">
              <w:t xml:space="preserve">ax = </w:t>
            </w:r>
            <w:proofErr w:type="gramStart"/>
            <w:r w:rsidRPr="00D35FF9">
              <w:t>axes[</w:t>
            </w:r>
            <w:proofErr w:type="gramEnd"/>
            <w:r w:rsidRPr="00D35FF9">
              <w:t>0]</w:t>
            </w:r>
          </w:p>
          <w:p w14:paraId="49D00632" w14:textId="77777777" w:rsidR="00D35FF9" w:rsidRPr="00D35FF9" w:rsidRDefault="00D35FF9" w:rsidP="00D35FF9">
            <w:pPr>
              <w:spacing w:line="240" w:lineRule="auto"/>
            </w:pPr>
            <w:proofErr w:type="gramStart"/>
            <w:r w:rsidRPr="00D35FF9">
              <w:t>ax.plot</w:t>
            </w:r>
            <w:proofErr w:type="gramEnd"/>
            <w:r w:rsidRPr="00D35FF9">
              <w:t>(inst['tahun_pelaporan'], inst['rata_rasio'],</w:t>
            </w:r>
          </w:p>
          <w:p w14:paraId="4C8A95D0" w14:textId="77777777" w:rsidR="00D35FF9" w:rsidRPr="00D35FF9" w:rsidRDefault="00D35FF9" w:rsidP="00D35FF9">
            <w:pPr>
              <w:spacing w:line="240" w:lineRule="auto"/>
            </w:pPr>
            <w:r w:rsidRPr="00D35FF9">
              <w:t xml:space="preserve">        marker='o', color=</w:t>
            </w:r>
            <w:proofErr w:type="gramStart"/>
            <w:r w:rsidRPr="00D35FF9">
              <w:t>COLORS[</w:t>
            </w:r>
            <w:proofErr w:type="gramEnd"/>
            <w:r w:rsidRPr="00D35FF9">
              <w:t>0], linewidth=2.5, markersize=8)</w:t>
            </w:r>
          </w:p>
          <w:p w14:paraId="7BA22ABE" w14:textId="77777777" w:rsidR="00D35FF9" w:rsidRPr="00D35FF9" w:rsidRDefault="00D35FF9" w:rsidP="00D35FF9">
            <w:pPr>
              <w:spacing w:line="240" w:lineRule="auto"/>
            </w:pPr>
            <w:proofErr w:type="gramStart"/>
            <w:r w:rsidRPr="00D35FF9">
              <w:t>ax.axhline</w:t>
            </w:r>
            <w:proofErr w:type="gramEnd"/>
            <w:r w:rsidRPr="00D35FF9">
              <w:t>(y=45, color='red', linestyle='--', linewidth=1.5, label='Batas Dikti (1:45)')</w:t>
            </w:r>
          </w:p>
          <w:p w14:paraId="174EC797" w14:textId="77777777" w:rsidR="00D35FF9" w:rsidRPr="00D35FF9" w:rsidRDefault="00D35FF9" w:rsidP="00D35FF9">
            <w:pPr>
              <w:spacing w:line="240" w:lineRule="auto"/>
              <w:rPr>
                <w:lang w:val="sv-SE"/>
              </w:rPr>
            </w:pPr>
            <w:r w:rsidRPr="00D35FF9">
              <w:rPr>
                <w:lang w:val="sv-SE"/>
              </w:rPr>
              <w:t>ax.set_title('Tren Rata-Rata Rasio Dosen:Mahasiswa')</w:t>
            </w:r>
          </w:p>
          <w:p w14:paraId="444BBC67" w14:textId="77777777" w:rsidR="00D35FF9" w:rsidRPr="00D35FF9" w:rsidRDefault="00D35FF9" w:rsidP="00D35FF9">
            <w:pPr>
              <w:spacing w:line="240" w:lineRule="auto"/>
              <w:rPr>
                <w:lang w:val="sv-SE"/>
              </w:rPr>
            </w:pPr>
            <w:r w:rsidRPr="00D35FF9">
              <w:rPr>
                <w:lang w:val="sv-SE"/>
              </w:rPr>
              <w:t>ax.set_ylabel('Nilai Rasio (1:x)')</w:t>
            </w:r>
          </w:p>
          <w:p w14:paraId="28879F60" w14:textId="77777777" w:rsidR="00D35FF9" w:rsidRPr="00D35FF9" w:rsidRDefault="00D35FF9" w:rsidP="00D35FF9">
            <w:pPr>
              <w:spacing w:line="240" w:lineRule="auto"/>
            </w:pPr>
            <w:proofErr w:type="gramStart"/>
            <w:r w:rsidRPr="00D35FF9">
              <w:t>ax.legend</w:t>
            </w:r>
            <w:proofErr w:type="gramEnd"/>
            <w:r w:rsidRPr="00D35FF9">
              <w:t>()</w:t>
            </w:r>
          </w:p>
          <w:p w14:paraId="75F9E530" w14:textId="77777777" w:rsidR="00D35FF9" w:rsidRPr="00D35FF9" w:rsidRDefault="00D35FF9" w:rsidP="00D35FF9">
            <w:pPr>
              <w:spacing w:line="240" w:lineRule="auto"/>
            </w:pPr>
          </w:p>
          <w:p w14:paraId="0EDA4EF0" w14:textId="77777777" w:rsidR="00D35FF9" w:rsidRPr="00D35FF9" w:rsidRDefault="00D35FF9" w:rsidP="00D35FF9">
            <w:pPr>
              <w:spacing w:line="240" w:lineRule="auto"/>
            </w:pPr>
            <w:r w:rsidRPr="00D35FF9">
              <w:t># Panel tengah: Bar chart total mahasiswa</w:t>
            </w:r>
          </w:p>
          <w:p w14:paraId="68130143" w14:textId="77777777" w:rsidR="00D35FF9" w:rsidRPr="00D35FF9" w:rsidRDefault="00D35FF9" w:rsidP="00D35FF9">
            <w:pPr>
              <w:spacing w:line="240" w:lineRule="auto"/>
            </w:pPr>
            <w:r w:rsidRPr="00D35FF9">
              <w:t xml:space="preserve">ax = </w:t>
            </w:r>
            <w:proofErr w:type="gramStart"/>
            <w:r w:rsidRPr="00D35FF9">
              <w:t>axes[</w:t>
            </w:r>
            <w:proofErr w:type="gramEnd"/>
            <w:r w:rsidRPr="00D35FF9">
              <w:t>1]</w:t>
            </w:r>
          </w:p>
          <w:p w14:paraId="3C244A65" w14:textId="77777777" w:rsidR="00D35FF9" w:rsidRPr="00D35FF9" w:rsidRDefault="00D35FF9" w:rsidP="00D35FF9">
            <w:pPr>
              <w:spacing w:line="240" w:lineRule="auto"/>
            </w:pPr>
            <w:r w:rsidRPr="00D35FF9">
              <w:t>ax.bar(inst['tahun_pelaporan'], inst['total_mahasiswa'], color=</w:t>
            </w:r>
            <w:proofErr w:type="gramStart"/>
            <w:r w:rsidRPr="00D35FF9">
              <w:t>COLORS[</w:t>
            </w:r>
            <w:proofErr w:type="gramEnd"/>
            <w:r w:rsidRPr="00D35FF9">
              <w:t>1])</w:t>
            </w:r>
          </w:p>
          <w:p w14:paraId="5746E379" w14:textId="77777777" w:rsidR="00D35FF9" w:rsidRPr="00D35FF9" w:rsidRDefault="00D35FF9" w:rsidP="00D35FF9">
            <w:pPr>
              <w:spacing w:line="240" w:lineRule="auto"/>
            </w:pPr>
            <w:r w:rsidRPr="00D35FF9">
              <w:t>ax.set_</w:t>
            </w:r>
            <w:proofErr w:type="gramStart"/>
            <w:r w:rsidRPr="00D35FF9">
              <w:t>title(</w:t>
            </w:r>
            <w:proofErr w:type="gramEnd"/>
            <w:r w:rsidRPr="00D35FF9">
              <w:t>'Total Mahasiswa Aktif per Semester')</w:t>
            </w:r>
          </w:p>
          <w:p w14:paraId="5591908B" w14:textId="77777777" w:rsidR="00D35FF9" w:rsidRPr="00D35FF9" w:rsidRDefault="00D35FF9" w:rsidP="00D35FF9">
            <w:pPr>
              <w:spacing w:line="240" w:lineRule="auto"/>
            </w:pPr>
          </w:p>
          <w:p w14:paraId="4C62FA70" w14:textId="77777777" w:rsidR="00D35FF9" w:rsidRPr="00D35FF9" w:rsidRDefault="00D35FF9" w:rsidP="00D35FF9">
            <w:pPr>
              <w:spacing w:line="240" w:lineRule="auto"/>
            </w:pPr>
            <w:r w:rsidRPr="00D35FF9">
              <w:t># Panel kanan: Bar chart total dosen</w:t>
            </w:r>
          </w:p>
          <w:p w14:paraId="0C2E81A4" w14:textId="77777777" w:rsidR="00D35FF9" w:rsidRPr="00D35FF9" w:rsidRDefault="00D35FF9" w:rsidP="00D35FF9">
            <w:pPr>
              <w:spacing w:line="240" w:lineRule="auto"/>
            </w:pPr>
            <w:r w:rsidRPr="00D35FF9">
              <w:t xml:space="preserve">ax = </w:t>
            </w:r>
            <w:proofErr w:type="gramStart"/>
            <w:r w:rsidRPr="00D35FF9">
              <w:t>axes[</w:t>
            </w:r>
            <w:proofErr w:type="gramEnd"/>
            <w:r w:rsidRPr="00D35FF9">
              <w:t>2]</w:t>
            </w:r>
          </w:p>
          <w:p w14:paraId="6F303A15" w14:textId="77777777" w:rsidR="00D35FF9" w:rsidRPr="00D35FF9" w:rsidRDefault="00D35FF9" w:rsidP="00D35FF9">
            <w:pPr>
              <w:spacing w:line="240" w:lineRule="auto"/>
            </w:pPr>
            <w:r w:rsidRPr="00D35FF9">
              <w:t>ax.bar(inst['tahun_pelaporan'], inst['total_dosen'], color=</w:t>
            </w:r>
            <w:proofErr w:type="gramStart"/>
            <w:r w:rsidRPr="00D35FF9">
              <w:t>COLORS[</w:t>
            </w:r>
            <w:proofErr w:type="gramEnd"/>
            <w:r w:rsidRPr="00D35FF9">
              <w:t>2])</w:t>
            </w:r>
          </w:p>
          <w:p w14:paraId="283118BD" w14:textId="77777777" w:rsidR="00D35FF9" w:rsidRPr="00D35FF9" w:rsidRDefault="00D35FF9" w:rsidP="00D35FF9">
            <w:pPr>
              <w:spacing w:line="240" w:lineRule="auto"/>
            </w:pPr>
            <w:r w:rsidRPr="00D35FF9">
              <w:t>ax.set_</w:t>
            </w:r>
            <w:proofErr w:type="gramStart"/>
            <w:r w:rsidRPr="00D35FF9">
              <w:t>title(</w:t>
            </w:r>
            <w:proofErr w:type="gramEnd"/>
            <w:r w:rsidRPr="00D35FF9">
              <w:t>'Total Dosen Tetap per Semester')</w:t>
            </w:r>
          </w:p>
          <w:p w14:paraId="7E8ECDB8" w14:textId="77777777" w:rsidR="00D35FF9" w:rsidRPr="00D35FF9" w:rsidRDefault="00D35FF9" w:rsidP="00D35FF9">
            <w:pPr>
              <w:spacing w:line="240" w:lineRule="auto"/>
            </w:pPr>
          </w:p>
          <w:p w14:paraId="4776FB7D" w14:textId="77777777" w:rsidR="00D35FF9" w:rsidRPr="00D35FF9" w:rsidRDefault="00D35FF9" w:rsidP="00D35FF9">
            <w:pPr>
              <w:spacing w:line="240" w:lineRule="auto"/>
            </w:pPr>
            <w:proofErr w:type="gramStart"/>
            <w:r w:rsidRPr="00D35FF9">
              <w:t>plt.savefig</w:t>
            </w:r>
            <w:proofErr w:type="gramEnd"/>
            <w:r w:rsidRPr="00D35FF9">
              <w:t>(</w:t>
            </w:r>
            <w:proofErr w:type="gramStart"/>
            <w:r w:rsidRPr="00D35FF9">
              <w:t>os.path</w:t>
            </w:r>
            <w:proofErr w:type="gramEnd"/>
            <w:r w:rsidRPr="00D35FF9">
              <w:t>.</w:t>
            </w:r>
            <w:proofErr w:type="gramStart"/>
            <w:r w:rsidRPr="00D35FF9">
              <w:t>join(</w:t>
            </w:r>
            <w:proofErr w:type="gramEnd"/>
            <w:r w:rsidRPr="00D35FF9">
              <w:t>PATH_VIZ, 'viz_institusi.png'), bbox_inches='tight', dpi=150)</w:t>
            </w:r>
          </w:p>
          <w:p w14:paraId="51F92B65" w14:textId="3A9AB6C3" w:rsidR="00D35FF9" w:rsidRDefault="00D35FF9" w:rsidP="00D35FF9">
            <w:pPr>
              <w:spacing w:line="240" w:lineRule="auto"/>
              <w:rPr>
                <w:lang w:val="sv-SE"/>
              </w:rPr>
            </w:pPr>
            <w:r w:rsidRPr="00D35FF9">
              <w:rPr>
                <w:lang w:val="sv-SE"/>
              </w:rPr>
              <w:t>plt.show()</w:t>
            </w:r>
          </w:p>
        </w:tc>
      </w:tr>
    </w:tbl>
    <w:p w14:paraId="5BCB477C" w14:textId="77777777" w:rsidR="00D35FF9" w:rsidRDefault="00D35FF9" w:rsidP="004A536B">
      <w:pPr>
        <w:rPr>
          <w:lang w:val="sv-SE"/>
        </w:rPr>
      </w:pPr>
    </w:p>
    <w:p w14:paraId="68D7EB52" w14:textId="77777777" w:rsidR="00D35FF9" w:rsidRDefault="00D35FF9" w:rsidP="00D35FF9">
      <w:pPr>
        <w:keepNext/>
      </w:pPr>
      <w:r>
        <w:rPr>
          <w:noProof/>
          <w:lang w:val="sv-SE"/>
        </w:rPr>
        <w:drawing>
          <wp:inline distT="0" distB="0" distL="0" distR="0" wp14:anchorId="73A77E20" wp14:editId="652F99D5">
            <wp:extent cx="5039995" cy="1633855"/>
            <wp:effectExtent l="0" t="0" r="8255" b="4445"/>
            <wp:docPr id="7821994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99447" name="Picture 78219944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039995" cy="1633855"/>
                    </a:xfrm>
                    <a:prstGeom prst="rect">
                      <a:avLst/>
                    </a:prstGeom>
                  </pic:spPr>
                </pic:pic>
              </a:graphicData>
            </a:graphic>
          </wp:inline>
        </w:drawing>
      </w:r>
    </w:p>
    <w:p w14:paraId="74A38F71" w14:textId="40333D06" w:rsidR="00D35FF9" w:rsidRDefault="00D35FF9" w:rsidP="00D35FF9">
      <w:pPr>
        <w:pStyle w:val="Gambar"/>
        <w:rPr>
          <w:lang w:val="sv-SE"/>
        </w:rPr>
      </w:pPr>
      <w:bookmarkStart w:id="117" w:name="_Toc231901330"/>
      <w:r w:rsidRPr="00D35FF9">
        <w:rPr>
          <w:lang w:val="sv-SE"/>
        </w:rPr>
        <w:t xml:space="preserve">Gambar 4. </w:t>
      </w:r>
      <w:r>
        <w:fldChar w:fldCharType="begin"/>
      </w:r>
      <w:r w:rsidRPr="00D35FF9">
        <w:rPr>
          <w:lang w:val="sv-SE"/>
        </w:rPr>
        <w:instrText xml:space="preserve"> SEQ Gambar_4. \* ARABIC </w:instrText>
      </w:r>
      <w:r>
        <w:fldChar w:fldCharType="separate"/>
      </w:r>
      <w:r w:rsidR="00CD2E93">
        <w:rPr>
          <w:noProof/>
          <w:lang w:val="sv-SE"/>
        </w:rPr>
        <w:t>7</w:t>
      </w:r>
      <w:r>
        <w:fldChar w:fldCharType="end"/>
      </w:r>
      <w:r w:rsidRPr="00D35FF9">
        <w:rPr>
          <w:lang w:val="sv-SE"/>
        </w:rPr>
        <w:t xml:space="preserve"> Tren Tingkat Institusi</w:t>
      </w:r>
      <w:r>
        <w:rPr>
          <w:lang w:val="sv-SE"/>
        </w:rPr>
        <w:t xml:space="preserve"> </w:t>
      </w:r>
      <w:r w:rsidRPr="00D35FF9">
        <w:rPr>
          <w:lang w:val="sv-SE"/>
        </w:rPr>
        <w:t>Rata-Rata Rasio,</w:t>
      </w:r>
      <w:r w:rsidR="00C87364">
        <w:rPr>
          <w:lang w:val="sv-SE"/>
        </w:rPr>
        <w:t xml:space="preserve"> </w:t>
      </w:r>
      <w:r w:rsidRPr="00D35FF9">
        <w:rPr>
          <w:lang w:val="sv-SE"/>
        </w:rPr>
        <w:t>Mahasiswa</w:t>
      </w:r>
      <w:r w:rsidR="00C87364">
        <w:rPr>
          <w:lang w:val="sv-SE"/>
        </w:rPr>
        <w:t xml:space="preserve"> dan</w:t>
      </w:r>
      <w:r w:rsidRPr="00D35FF9">
        <w:rPr>
          <w:lang w:val="sv-SE"/>
        </w:rPr>
        <w:t xml:space="preserve"> Dosen</w:t>
      </w:r>
      <w:bookmarkEnd w:id="117"/>
    </w:p>
    <w:p w14:paraId="32286515" w14:textId="77777777" w:rsidR="00D35FF9" w:rsidRPr="00D35FF9" w:rsidRDefault="00D35FF9" w:rsidP="00D35FF9">
      <w:pPr>
        <w:pStyle w:val="Gambar"/>
        <w:rPr>
          <w:lang w:val="sv-SE"/>
        </w:rPr>
      </w:pPr>
    </w:p>
    <w:p w14:paraId="6C324C26" w14:textId="65071B52" w:rsidR="00D35FF9" w:rsidRDefault="00D35FF9" w:rsidP="00D35FF9">
      <w:pPr>
        <w:rPr>
          <w:lang w:val="sv-SE"/>
        </w:rPr>
      </w:pPr>
      <w:r w:rsidRPr="00D35FF9">
        <w:rPr>
          <w:lang w:val="sv-SE"/>
        </w:rPr>
        <w:t>Berdasarkan hasil agregasi Python pada data aktual (master_looker_unsil.csv), tren institusi selama lima periode disajikan pada Tabel 4.6.</w:t>
      </w:r>
      <w:r>
        <w:rPr>
          <w:lang w:val="sv-SE"/>
        </w:rPr>
        <w:br w:type="page"/>
      </w:r>
    </w:p>
    <w:p w14:paraId="73736EA5" w14:textId="28707C52" w:rsidR="00D35FF9" w:rsidRPr="00E471F5" w:rsidRDefault="00D35FF9" w:rsidP="00D35FF9">
      <w:pPr>
        <w:rPr>
          <w:lang w:val="sv-SE"/>
        </w:rPr>
      </w:pPr>
      <w:bookmarkStart w:id="118" w:name="_Toc231901137"/>
      <w:r w:rsidRPr="00E471F5">
        <w:rPr>
          <w:lang w:val="sv-SE"/>
        </w:rPr>
        <w:t xml:space="preserve">Tabel 4. </w:t>
      </w:r>
      <w:r>
        <w:fldChar w:fldCharType="begin"/>
      </w:r>
      <w:r w:rsidRPr="00E471F5">
        <w:rPr>
          <w:lang w:val="sv-SE"/>
        </w:rPr>
        <w:instrText xml:space="preserve"> SEQ Tabel_4. \* ARABIC </w:instrText>
      </w:r>
      <w:r>
        <w:fldChar w:fldCharType="separate"/>
      </w:r>
      <w:r w:rsidR="004A2BBB">
        <w:rPr>
          <w:noProof/>
          <w:lang w:val="sv-SE"/>
        </w:rPr>
        <w:t>6</w:t>
      </w:r>
      <w:r>
        <w:fldChar w:fldCharType="end"/>
      </w:r>
      <w:r w:rsidRPr="00E471F5">
        <w:rPr>
          <w:lang w:val="sv-SE"/>
        </w:rPr>
        <w:t xml:space="preserve"> Data Aktual Tren Institusi Universitas Siliwangi</w:t>
      </w:r>
      <w:bookmarkEnd w:id="118"/>
    </w:p>
    <w:tbl>
      <w:tblPr>
        <w:tblStyle w:val="TableGrid"/>
        <w:tblW w:w="0" w:type="auto"/>
        <w:jc w:val="center"/>
        <w:tblLook w:val="04A0" w:firstRow="1" w:lastRow="0" w:firstColumn="1" w:lastColumn="0" w:noHBand="0" w:noVBand="1"/>
      </w:tblPr>
      <w:tblGrid>
        <w:gridCol w:w="1975"/>
        <w:gridCol w:w="1980"/>
        <w:gridCol w:w="1620"/>
        <w:gridCol w:w="2266"/>
      </w:tblGrid>
      <w:tr w:rsidR="00D35FF9" w:rsidRPr="00D35FF9" w14:paraId="77C0099B" w14:textId="77777777" w:rsidTr="00D35FF9">
        <w:trPr>
          <w:jc w:val="center"/>
        </w:trPr>
        <w:tc>
          <w:tcPr>
            <w:tcW w:w="1975" w:type="dxa"/>
            <w:hideMark/>
          </w:tcPr>
          <w:p w14:paraId="141A5E24" w14:textId="77777777" w:rsidR="00D35FF9" w:rsidRPr="00D35FF9" w:rsidRDefault="00D35FF9" w:rsidP="00D35FF9">
            <w:r w:rsidRPr="00D35FF9">
              <w:t>Periode</w:t>
            </w:r>
          </w:p>
        </w:tc>
        <w:tc>
          <w:tcPr>
            <w:tcW w:w="1980" w:type="dxa"/>
            <w:hideMark/>
          </w:tcPr>
          <w:p w14:paraId="529A34AA" w14:textId="77777777" w:rsidR="00D35FF9" w:rsidRPr="00D35FF9" w:rsidRDefault="00D35FF9" w:rsidP="00D35FF9">
            <w:r w:rsidRPr="00D35FF9">
              <w:t>Total Mahasiswa</w:t>
            </w:r>
          </w:p>
        </w:tc>
        <w:tc>
          <w:tcPr>
            <w:tcW w:w="1620" w:type="dxa"/>
            <w:hideMark/>
          </w:tcPr>
          <w:p w14:paraId="00E33055" w14:textId="77777777" w:rsidR="00D35FF9" w:rsidRPr="00D35FF9" w:rsidRDefault="00D35FF9" w:rsidP="00D35FF9">
            <w:r w:rsidRPr="00D35FF9">
              <w:t>Total Dosen</w:t>
            </w:r>
          </w:p>
        </w:tc>
        <w:tc>
          <w:tcPr>
            <w:tcW w:w="2266" w:type="dxa"/>
            <w:hideMark/>
          </w:tcPr>
          <w:p w14:paraId="26C1E6CD" w14:textId="77777777" w:rsidR="00D35FF9" w:rsidRPr="00D35FF9" w:rsidRDefault="00D35FF9" w:rsidP="00D35FF9">
            <w:r w:rsidRPr="00D35FF9">
              <w:t>Rata-Rata Rasio</w:t>
            </w:r>
          </w:p>
        </w:tc>
      </w:tr>
      <w:tr w:rsidR="00D35FF9" w:rsidRPr="00D35FF9" w14:paraId="25AF09DD" w14:textId="77777777" w:rsidTr="00D35FF9">
        <w:trPr>
          <w:jc w:val="center"/>
        </w:trPr>
        <w:tc>
          <w:tcPr>
            <w:tcW w:w="1975" w:type="dxa"/>
            <w:hideMark/>
          </w:tcPr>
          <w:p w14:paraId="1D3D816D" w14:textId="77777777" w:rsidR="00D35FF9" w:rsidRPr="00D35FF9" w:rsidRDefault="00D35FF9" w:rsidP="00D35FF9">
            <w:r w:rsidRPr="00D35FF9">
              <w:t>Ganjil 2023</w:t>
            </w:r>
          </w:p>
        </w:tc>
        <w:tc>
          <w:tcPr>
            <w:tcW w:w="1980" w:type="dxa"/>
            <w:hideMark/>
          </w:tcPr>
          <w:p w14:paraId="5B9AE313" w14:textId="77777777" w:rsidR="00D35FF9" w:rsidRPr="00D35FF9" w:rsidRDefault="00D35FF9" w:rsidP="00D35FF9">
            <w:r w:rsidRPr="00D35FF9">
              <w:t>18.702</w:t>
            </w:r>
          </w:p>
        </w:tc>
        <w:tc>
          <w:tcPr>
            <w:tcW w:w="1620" w:type="dxa"/>
            <w:hideMark/>
          </w:tcPr>
          <w:p w14:paraId="60063DBF" w14:textId="77777777" w:rsidR="00D35FF9" w:rsidRPr="00D35FF9" w:rsidRDefault="00D35FF9" w:rsidP="00D35FF9">
            <w:r w:rsidRPr="00D35FF9">
              <w:t>431</w:t>
            </w:r>
          </w:p>
        </w:tc>
        <w:tc>
          <w:tcPr>
            <w:tcW w:w="2266" w:type="dxa"/>
            <w:hideMark/>
          </w:tcPr>
          <w:p w14:paraId="6A7BAD2A" w14:textId="77777777" w:rsidR="00D35FF9" w:rsidRPr="00D35FF9" w:rsidRDefault="00D35FF9" w:rsidP="00D35FF9">
            <w:r w:rsidRPr="00D35FF9">
              <w:t>24,91</w:t>
            </w:r>
          </w:p>
        </w:tc>
      </w:tr>
      <w:tr w:rsidR="00D35FF9" w:rsidRPr="00D35FF9" w14:paraId="37AC9676" w14:textId="77777777" w:rsidTr="00D35FF9">
        <w:trPr>
          <w:jc w:val="center"/>
        </w:trPr>
        <w:tc>
          <w:tcPr>
            <w:tcW w:w="1975" w:type="dxa"/>
            <w:hideMark/>
          </w:tcPr>
          <w:p w14:paraId="471A2273" w14:textId="77777777" w:rsidR="00D35FF9" w:rsidRPr="00D35FF9" w:rsidRDefault="00D35FF9" w:rsidP="00D35FF9">
            <w:r w:rsidRPr="00D35FF9">
              <w:t>Genap 2023</w:t>
            </w:r>
          </w:p>
        </w:tc>
        <w:tc>
          <w:tcPr>
            <w:tcW w:w="1980" w:type="dxa"/>
            <w:hideMark/>
          </w:tcPr>
          <w:p w14:paraId="50A87456" w14:textId="77777777" w:rsidR="00D35FF9" w:rsidRPr="00D35FF9" w:rsidRDefault="00D35FF9" w:rsidP="00D35FF9">
            <w:r w:rsidRPr="00D35FF9">
              <w:t>17.141</w:t>
            </w:r>
          </w:p>
        </w:tc>
        <w:tc>
          <w:tcPr>
            <w:tcW w:w="1620" w:type="dxa"/>
            <w:hideMark/>
          </w:tcPr>
          <w:p w14:paraId="6983E9EC" w14:textId="77777777" w:rsidR="00D35FF9" w:rsidRPr="00D35FF9" w:rsidRDefault="00D35FF9" w:rsidP="00D35FF9">
            <w:r w:rsidRPr="00D35FF9">
              <w:t>431</w:t>
            </w:r>
          </w:p>
        </w:tc>
        <w:tc>
          <w:tcPr>
            <w:tcW w:w="2266" w:type="dxa"/>
            <w:hideMark/>
          </w:tcPr>
          <w:p w14:paraId="04B1E50B" w14:textId="77777777" w:rsidR="00D35FF9" w:rsidRPr="00D35FF9" w:rsidRDefault="00D35FF9" w:rsidP="00D35FF9">
            <w:r w:rsidRPr="00D35FF9">
              <w:t>24,78</w:t>
            </w:r>
          </w:p>
        </w:tc>
      </w:tr>
      <w:tr w:rsidR="00D35FF9" w:rsidRPr="00D35FF9" w14:paraId="23373DF3" w14:textId="77777777" w:rsidTr="00D35FF9">
        <w:trPr>
          <w:jc w:val="center"/>
        </w:trPr>
        <w:tc>
          <w:tcPr>
            <w:tcW w:w="1975" w:type="dxa"/>
            <w:hideMark/>
          </w:tcPr>
          <w:p w14:paraId="731500EF" w14:textId="77777777" w:rsidR="00D35FF9" w:rsidRPr="00D35FF9" w:rsidRDefault="00D35FF9" w:rsidP="00D35FF9">
            <w:r w:rsidRPr="00D35FF9">
              <w:t>Ganjil 2024</w:t>
            </w:r>
          </w:p>
        </w:tc>
        <w:tc>
          <w:tcPr>
            <w:tcW w:w="1980" w:type="dxa"/>
            <w:hideMark/>
          </w:tcPr>
          <w:p w14:paraId="07D1C963" w14:textId="77777777" w:rsidR="00D35FF9" w:rsidRPr="00D35FF9" w:rsidRDefault="00D35FF9" w:rsidP="00D35FF9">
            <w:r w:rsidRPr="00D35FF9">
              <w:t>23.357</w:t>
            </w:r>
          </w:p>
        </w:tc>
        <w:tc>
          <w:tcPr>
            <w:tcW w:w="1620" w:type="dxa"/>
            <w:hideMark/>
          </w:tcPr>
          <w:p w14:paraId="1627987C" w14:textId="77777777" w:rsidR="00D35FF9" w:rsidRPr="00D35FF9" w:rsidRDefault="00D35FF9" w:rsidP="00D35FF9">
            <w:r w:rsidRPr="00D35FF9">
              <w:t>526</w:t>
            </w:r>
          </w:p>
        </w:tc>
        <w:tc>
          <w:tcPr>
            <w:tcW w:w="2266" w:type="dxa"/>
            <w:hideMark/>
          </w:tcPr>
          <w:p w14:paraId="08118566" w14:textId="77777777" w:rsidR="00D35FF9" w:rsidRPr="00D35FF9" w:rsidRDefault="00D35FF9" w:rsidP="00D35FF9">
            <w:r w:rsidRPr="00D35FF9">
              <w:t>24,58</w:t>
            </w:r>
          </w:p>
        </w:tc>
      </w:tr>
      <w:tr w:rsidR="00D35FF9" w:rsidRPr="00D35FF9" w14:paraId="7BD83F5E" w14:textId="77777777" w:rsidTr="00D35FF9">
        <w:trPr>
          <w:jc w:val="center"/>
        </w:trPr>
        <w:tc>
          <w:tcPr>
            <w:tcW w:w="1975" w:type="dxa"/>
            <w:hideMark/>
          </w:tcPr>
          <w:p w14:paraId="195046FB" w14:textId="77777777" w:rsidR="00D35FF9" w:rsidRPr="00D35FF9" w:rsidRDefault="00D35FF9" w:rsidP="00D35FF9">
            <w:r w:rsidRPr="00D35FF9">
              <w:t>Genap 2024</w:t>
            </w:r>
          </w:p>
        </w:tc>
        <w:tc>
          <w:tcPr>
            <w:tcW w:w="1980" w:type="dxa"/>
            <w:hideMark/>
          </w:tcPr>
          <w:p w14:paraId="37BFCB66" w14:textId="77777777" w:rsidR="00D35FF9" w:rsidRPr="00D35FF9" w:rsidRDefault="00D35FF9" w:rsidP="00D35FF9">
            <w:r w:rsidRPr="00D35FF9">
              <w:t>18.232</w:t>
            </w:r>
          </w:p>
        </w:tc>
        <w:tc>
          <w:tcPr>
            <w:tcW w:w="1620" w:type="dxa"/>
            <w:hideMark/>
          </w:tcPr>
          <w:p w14:paraId="53EAD515" w14:textId="77777777" w:rsidR="00D35FF9" w:rsidRPr="00D35FF9" w:rsidRDefault="00D35FF9" w:rsidP="00D35FF9">
            <w:r w:rsidRPr="00D35FF9">
              <w:t>524</w:t>
            </w:r>
          </w:p>
        </w:tc>
        <w:tc>
          <w:tcPr>
            <w:tcW w:w="2266" w:type="dxa"/>
            <w:hideMark/>
          </w:tcPr>
          <w:p w14:paraId="72FD55FA" w14:textId="77777777" w:rsidR="00D35FF9" w:rsidRPr="00D35FF9" w:rsidRDefault="00D35FF9" w:rsidP="00D35FF9">
            <w:r w:rsidRPr="00D35FF9">
              <w:t>22,84</w:t>
            </w:r>
          </w:p>
        </w:tc>
      </w:tr>
      <w:tr w:rsidR="00D35FF9" w:rsidRPr="00D35FF9" w14:paraId="447FDD48" w14:textId="77777777" w:rsidTr="00D35FF9">
        <w:trPr>
          <w:jc w:val="center"/>
        </w:trPr>
        <w:tc>
          <w:tcPr>
            <w:tcW w:w="1975" w:type="dxa"/>
            <w:hideMark/>
          </w:tcPr>
          <w:p w14:paraId="3203FA8D" w14:textId="77777777" w:rsidR="00D35FF9" w:rsidRPr="00D35FF9" w:rsidRDefault="00D35FF9" w:rsidP="00D35FF9">
            <w:r w:rsidRPr="00D35FF9">
              <w:t>Ganjil 2025</w:t>
            </w:r>
          </w:p>
        </w:tc>
        <w:tc>
          <w:tcPr>
            <w:tcW w:w="1980" w:type="dxa"/>
            <w:hideMark/>
          </w:tcPr>
          <w:p w14:paraId="5DAFC15F" w14:textId="77777777" w:rsidR="00D35FF9" w:rsidRPr="00D35FF9" w:rsidRDefault="00D35FF9" w:rsidP="00D35FF9">
            <w:r w:rsidRPr="00D35FF9">
              <w:t>23.969</w:t>
            </w:r>
          </w:p>
        </w:tc>
        <w:tc>
          <w:tcPr>
            <w:tcW w:w="1620" w:type="dxa"/>
            <w:hideMark/>
          </w:tcPr>
          <w:p w14:paraId="3A9A44A9" w14:textId="77777777" w:rsidR="00D35FF9" w:rsidRPr="00D35FF9" w:rsidRDefault="00D35FF9" w:rsidP="00D35FF9">
            <w:r w:rsidRPr="00D35FF9">
              <w:t>549</w:t>
            </w:r>
          </w:p>
        </w:tc>
        <w:tc>
          <w:tcPr>
            <w:tcW w:w="2266" w:type="dxa"/>
            <w:hideMark/>
          </w:tcPr>
          <w:p w14:paraId="4B48D77E" w14:textId="77777777" w:rsidR="00D35FF9" w:rsidRPr="00D35FF9" w:rsidRDefault="00D35FF9" w:rsidP="00D35FF9">
            <w:r w:rsidRPr="00D35FF9">
              <w:t>24,09</w:t>
            </w:r>
          </w:p>
        </w:tc>
      </w:tr>
    </w:tbl>
    <w:p w14:paraId="2081B7E1" w14:textId="77777777" w:rsidR="00D35FF9" w:rsidRPr="00D35FF9" w:rsidRDefault="00D35FF9" w:rsidP="00D35FF9"/>
    <w:p w14:paraId="21D66064" w14:textId="41FAFD0F" w:rsidR="00851E6D" w:rsidRDefault="00851E6D" w:rsidP="00E471F5">
      <w:pPr>
        <w:rPr>
          <w:lang w:val="sv-SE"/>
        </w:rPr>
      </w:pPr>
      <w:r w:rsidRPr="00851E6D">
        <w:rPr>
          <w:lang w:val="sv-SE"/>
        </w:rPr>
        <w:t>Berdasarkan Tabel 4.6 dan Gambar 4.7, jumlah mahasiswa aktif mengalami fluktuasi selama periode pengamatan dengan nilai tertinggi pada Ganjil 2025 sebanyak 23.969 mahasiswa. Jumlah dosen juga menunjukkan peningkatan dari 431 dosen pada Ganjil 2023 menjadi 549 dosen pada Ganjil 2025. Meskipun terjadi peningkatan jumlah mahasiswa, rata-rata rasio dosen terhadap mahasiswa tetap berada pada rentang 22,84–24,91 sehingga tidak menunjukkan perubahan yang signifikan. Temuan ini mengindikasikan bahwa pertumbuhan jumlah mahasiswa diikuti oleh peningkatan jumlah dosen sehingga rasio institusi relatif stabil selama periode pengamatan.</w:t>
      </w:r>
    </w:p>
    <w:p w14:paraId="6D582CBC" w14:textId="00DBC25F" w:rsidR="00E471F5" w:rsidRPr="00E471F5" w:rsidRDefault="00E471F5" w:rsidP="00E471F5">
      <w:pPr>
        <w:pStyle w:val="Heading3"/>
        <w:rPr>
          <w:lang w:val="sv-SE"/>
        </w:rPr>
      </w:pPr>
      <w:bookmarkStart w:id="119" w:name="_Toc233721978"/>
      <w:r w:rsidRPr="00E471F5">
        <w:rPr>
          <w:lang w:val="sv-SE"/>
        </w:rPr>
        <w:t>Heatmap Rasio Per Program Studi dan Semester</w:t>
      </w:r>
      <w:bookmarkEnd w:id="119"/>
    </w:p>
    <w:tbl>
      <w:tblPr>
        <w:tblStyle w:val="TableGrid"/>
        <w:tblW w:w="0" w:type="auto"/>
        <w:tblLook w:val="04A0" w:firstRow="1" w:lastRow="0" w:firstColumn="1" w:lastColumn="0" w:noHBand="0" w:noVBand="1"/>
      </w:tblPr>
      <w:tblGrid>
        <w:gridCol w:w="7927"/>
      </w:tblGrid>
      <w:tr w:rsidR="00E471F5" w14:paraId="32DAD047" w14:textId="77777777" w:rsidTr="00E471F5">
        <w:tc>
          <w:tcPr>
            <w:tcW w:w="7927" w:type="dxa"/>
          </w:tcPr>
          <w:p w14:paraId="0AF34CED" w14:textId="2E919996" w:rsidR="00E471F5" w:rsidRDefault="00E471F5" w:rsidP="00E471F5">
            <w:pPr>
              <w:rPr>
                <w:lang w:val="sv-SE"/>
              </w:rPr>
            </w:pPr>
            <w:r w:rsidRPr="00E471F5">
              <w:rPr>
                <w:lang w:val="sv-SE"/>
              </w:rPr>
              <w:t>Kode Program 4.5 Heatmap Rasio per Program Studi × Semester</w:t>
            </w:r>
          </w:p>
        </w:tc>
      </w:tr>
      <w:tr w:rsidR="00E471F5" w:rsidRPr="00E471F5" w14:paraId="176AFF1B" w14:textId="77777777" w:rsidTr="00E471F5">
        <w:tc>
          <w:tcPr>
            <w:tcW w:w="7927" w:type="dxa"/>
          </w:tcPr>
          <w:p w14:paraId="5A141135" w14:textId="77777777" w:rsidR="00E471F5" w:rsidRPr="00E471F5" w:rsidRDefault="00E471F5" w:rsidP="00E471F5">
            <w:pPr>
              <w:spacing w:line="240" w:lineRule="auto"/>
            </w:pPr>
            <w:r w:rsidRPr="00E471F5">
              <w:t># Heatmap rasio per prodi × per semester</w:t>
            </w:r>
          </w:p>
          <w:p w14:paraId="4EE4F7A5" w14:textId="77777777" w:rsidR="00E471F5" w:rsidRPr="00E471F5" w:rsidRDefault="00E471F5" w:rsidP="00E471F5">
            <w:pPr>
              <w:spacing w:line="240" w:lineRule="auto"/>
            </w:pPr>
            <w:r w:rsidRPr="00E471F5">
              <w:t xml:space="preserve">pivot = </w:t>
            </w:r>
            <w:proofErr w:type="gramStart"/>
            <w:r w:rsidRPr="00E471F5">
              <w:t>df.pivot</w:t>
            </w:r>
            <w:proofErr w:type="gramEnd"/>
            <w:r w:rsidRPr="00E471F5">
              <w:t>_</w:t>
            </w:r>
            <w:proofErr w:type="gramStart"/>
            <w:r w:rsidRPr="00E471F5">
              <w:t>table(</w:t>
            </w:r>
            <w:proofErr w:type="gramEnd"/>
          </w:p>
          <w:p w14:paraId="40FD432B" w14:textId="77777777" w:rsidR="00E471F5" w:rsidRPr="00E471F5" w:rsidRDefault="00E471F5" w:rsidP="00E471F5">
            <w:pPr>
              <w:spacing w:line="240" w:lineRule="auto"/>
            </w:pPr>
            <w:r w:rsidRPr="00E471F5">
              <w:t xml:space="preserve">    index='nama_program_studi',</w:t>
            </w:r>
          </w:p>
          <w:p w14:paraId="4F06945F" w14:textId="77777777" w:rsidR="00E471F5" w:rsidRPr="00E471F5" w:rsidRDefault="00E471F5" w:rsidP="00E471F5">
            <w:pPr>
              <w:spacing w:line="240" w:lineRule="auto"/>
            </w:pPr>
            <w:r w:rsidRPr="00E471F5">
              <w:t xml:space="preserve">    columns='tahun_pelaporan',</w:t>
            </w:r>
          </w:p>
          <w:p w14:paraId="4A76F2DA" w14:textId="77777777" w:rsidR="00E471F5" w:rsidRPr="00E471F5" w:rsidRDefault="00E471F5" w:rsidP="00E471F5">
            <w:pPr>
              <w:spacing w:line="240" w:lineRule="auto"/>
            </w:pPr>
            <w:r w:rsidRPr="00E471F5">
              <w:t xml:space="preserve">    values='nilai_rasio',</w:t>
            </w:r>
          </w:p>
          <w:p w14:paraId="504F7614" w14:textId="77777777" w:rsidR="00E471F5" w:rsidRPr="00E471F5" w:rsidRDefault="00E471F5" w:rsidP="00E471F5">
            <w:pPr>
              <w:spacing w:line="240" w:lineRule="auto"/>
            </w:pPr>
            <w:r w:rsidRPr="00E471F5">
              <w:t xml:space="preserve">    aggfunc='mean',</w:t>
            </w:r>
          </w:p>
          <w:p w14:paraId="1371B1CA" w14:textId="77777777" w:rsidR="00E471F5" w:rsidRPr="00E471F5" w:rsidRDefault="00E471F5" w:rsidP="00E471F5">
            <w:pPr>
              <w:spacing w:line="240" w:lineRule="auto"/>
            </w:pPr>
            <w:r w:rsidRPr="00E471F5">
              <w:t xml:space="preserve">    observed=True</w:t>
            </w:r>
          </w:p>
          <w:p w14:paraId="0BBE41AB" w14:textId="77777777" w:rsidR="00E471F5" w:rsidRPr="00E471F5" w:rsidRDefault="00E471F5" w:rsidP="00E471F5">
            <w:pPr>
              <w:spacing w:line="240" w:lineRule="auto"/>
            </w:pPr>
            <w:r w:rsidRPr="00E471F5">
              <w:t>)</w:t>
            </w:r>
          </w:p>
          <w:p w14:paraId="1CE9E1D7" w14:textId="77777777" w:rsidR="00E471F5" w:rsidRPr="00E471F5" w:rsidRDefault="00E471F5" w:rsidP="00E471F5">
            <w:pPr>
              <w:spacing w:line="240" w:lineRule="auto"/>
            </w:pPr>
            <w:r w:rsidRPr="00E471F5">
              <w:t xml:space="preserve">pivot = </w:t>
            </w:r>
            <w:proofErr w:type="gramStart"/>
            <w:r w:rsidRPr="00E471F5">
              <w:t>pivot.reindex</w:t>
            </w:r>
            <w:proofErr w:type="gramEnd"/>
            <w:r w:rsidRPr="00E471F5">
              <w:t>(columns=PERIOD_ORDER)</w:t>
            </w:r>
          </w:p>
          <w:p w14:paraId="5389A8BB" w14:textId="77777777" w:rsidR="00E471F5" w:rsidRPr="00E471F5" w:rsidRDefault="00E471F5" w:rsidP="00E471F5">
            <w:pPr>
              <w:spacing w:line="240" w:lineRule="auto"/>
            </w:pPr>
            <w:r w:rsidRPr="00E471F5">
              <w:t xml:space="preserve">pivot = </w:t>
            </w:r>
            <w:proofErr w:type="gramStart"/>
            <w:r w:rsidRPr="00E471F5">
              <w:t>pivot.sort</w:t>
            </w:r>
            <w:proofErr w:type="gramEnd"/>
            <w:r w:rsidRPr="00E471F5">
              <w:t>_</w:t>
            </w:r>
            <w:proofErr w:type="gramStart"/>
            <w:r w:rsidRPr="00E471F5">
              <w:t>values(</w:t>
            </w:r>
            <w:proofErr w:type="gramEnd"/>
            <w:r w:rsidRPr="00E471F5">
              <w:t>PERIOD_</w:t>
            </w:r>
            <w:proofErr w:type="gramStart"/>
            <w:r w:rsidRPr="00E471F5">
              <w:t>ORDER[</w:t>
            </w:r>
            <w:proofErr w:type="gramEnd"/>
            <w:r w:rsidRPr="00E471F5">
              <w:t>-1], ascending=</w:t>
            </w:r>
            <w:proofErr w:type="gramStart"/>
            <w:r w:rsidRPr="00E471F5">
              <w:t>False)  #</w:t>
            </w:r>
            <w:proofErr w:type="gramEnd"/>
            <w:r w:rsidRPr="00E471F5">
              <w:t xml:space="preserve"> urut berdasarkan Ganjil 2025</w:t>
            </w:r>
          </w:p>
          <w:p w14:paraId="631AED8A" w14:textId="77777777" w:rsidR="00E471F5" w:rsidRPr="00E471F5" w:rsidRDefault="00E471F5" w:rsidP="00E471F5">
            <w:pPr>
              <w:spacing w:line="240" w:lineRule="auto"/>
            </w:pPr>
          </w:p>
          <w:p w14:paraId="1B17BEA5" w14:textId="77777777" w:rsidR="00E471F5" w:rsidRPr="00E471F5" w:rsidRDefault="00E471F5" w:rsidP="00E471F5">
            <w:pPr>
              <w:spacing w:line="240" w:lineRule="auto"/>
            </w:pPr>
            <w:r w:rsidRPr="00E471F5">
              <w:t xml:space="preserve">fig, ax = </w:t>
            </w:r>
            <w:proofErr w:type="gramStart"/>
            <w:r w:rsidRPr="00E471F5">
              <w:t>plt.subplots</w:t>
            </w:r>
            <w:proofErr w:type="gramEnd"/>
            <w:r w:rsidRPr="00E471F5">
              <w:t>(figsize</w:t>
            </w:r>
            <w:proofErr w:type="gramStart"/>
            <w:r w:rsidRPr="00E471F5">
              <w:t>=(</w:t>
            </w:r>
            <w:proofErr w:type="gramEnd"/>
            <w:r w:rsidRPr="00E471F5">
              <w:t xml:space="preserve">12, </w:t>
            </w:r>
            <w:proofErr w:type="gramStart"/>
            <w:r w:rsidRPr="00E471F5">
              <w:t>max(</w:t>
            </w:r>
            <w:proofErr w:type="gramEnd"/>
            <w:r w:rsidRPr="00E471F5">
              <w:t>8, len(pivot)*0.4)))</w:t>
            </w:r>
          </w:p>
          <w:p w14:paraId="78F98EEA" w14:textId="77777777" w:rsidR="00E471F5" w:rsidRPr="00E471F5" w:rsidRDefault="00E471F5" w:rsidP="00E471F5">
            <w:pPr>
              <w:spacing w:line="240" w:lineRule="auto"/>
            </w:pPr>
            <w:proofErr w:type="gramStart"/>
            <w:r w:rsidRPr="00E471F5">
              <w:t>sns.heatmap</w:t>
            </w:r>
            <w:proofErr w:type="gramEnd"/>
            <w:r w:rsidRPr="00E471F5">
              <w:t>(pivot, annot=True, fmt='.1f', cmap='RdYlGn_r',</w:t>
            </w:r>
          </w:p>
          <w:p w14:paraId="18EC9215" w14:textId="77777777" w:rsidR="00E471F5" w:rsidRPr="00E471F5" w:rsidRDefault="00E471F5" w:rsidP="00E471F5">
            <w:pPr>
              <w:spacing w:line="240" w:lineRule="auto"/>
            </w:pPr>
            <w:r w:rsidRPr="00E471F5">
              <w:t xml:space="preserve">            linewidths=0.3, cbar_kws</w:t>
            </w:r>
            <w:proofErr w:type="gramStart"/>
            <w:r w:rsidRPr="00E471F5">
              <w:t>={</w:t>
            </w:r>
            <w:proofErr w:type="gramEnd"/>
            <w:r w:rsidRPr="00E471F5">
              <w:t>'label':'Nilai Rasio (1:x)'},</w:t>
            </w:r>
          </w:p>
          <w:p w14:paraId="46ACF8D5" w14:textId="77777777" w:rsidR="00E471F5" w:rsidRPr="00E471F5" w:rsidRDefault="00E471F5" w:rsidP="00E471F5">
            <w:pPr>
              <w:spacing w:line="240" w:lineRule="auto"/>
            </w:pPr>
            <w:r w:rsidRPr="00E471F5">
              <w:t xml:space="preserve">            ax=ax, vmin=0, vmax=45)</w:t>
            </w:r>
          </w:p>
          <w:p w14:paraId="74D2EEF9" w14:textId="77777777" w:rsidR="00E471F5" w:rsidRPr="00E471F5" w:rsidRDefault="00E471F5" w:rsidP="00E471F5">
            <w:pPr>
              <w:spacing w:line="240" w:lineRule="auto"/>
            </w:pPr>
            <w:r w:rsidRPr="00E471F5">
              <w:t>ax.set_</w:t>
            </w:r>
            <w:proofErr w:type="gramStart"/>
            <w:r w:rsidRPr="00E471F5">
              <w:t>title(</w:t>
            </w:r>
            <w:proofErr w:type="gramEnd"/>
            <w:r w:rsidRPr="00E471F5">
              <w:t xml:space="preserve">'Heatmap Rasio </w:t>
            </w:r>
            <w:proofErr w:type="gramStart"/>
            <w:r w:rsidRPr="00E471F5">
              <w:t>Dosen:Mahasiswa</w:t>
            </w:r>
            <w:proofErr w:type="gramEnd"/>
            <w:r w:rsidRPr="00E471F5">
              <w:t xml:space="preserve"> per Program Studi × Semester\nUniversitas Siliwangi',</w:t>
            </w:r>
          </w:p>
          <w:p w14:paraId="5B26C05D" w14:textId="77777777" w:rsidR="00E471F5" w:rsidRPr="00E471F5" w:rsidRDefault="00E471F5" w:rsidP="00E471F5">
            <w:pPr>
              <w:spacing w:line="240" w:lineRule="auto"/>
            </w:pPr>
            <w:r w:rsidRPr="00E471F5">
              <w:t xml:space="preserve">             fontsize=14, fontweight='bold')</w:t>
            </w:r>
          </w:p>
          <w:p w14:paraId="0F7505C5" w14:textId="78AE9E00" w:rsidR="00E471F5" w:rsidRPr="00E471F5" w:rsidRDefault="00E471F5" w:rsidP="00E471F5">
            <w:pPr>
              <w:spacing w:line="240" w:lineRule="auto"/>
            </w:pPr>
            <w:proofErr w:type="gramStart"/>
            <w:r w:rsidRPr="00E471F5">
              <w:t>plt.savefig</w:t>
            </w:r>
            <w:proofErr w:type="gramEnd"/>
            <w:r w:rsidRPr="00E471F5">
              <w:t>(</w:t>
            </w:r>
            <w:proofErr w:type="gramStart"/>
            <w:r w:rsidRPr="00E471F5">
              <w:t>os.path</w:t>
            </w:r>
            <w:proofErr w:type="gramEnd"/>
            <w:r w:rsidRPr="00E471F5">
              <w:t>.</w:t>
            </w:r>
            <w:proofErr w:type="gramStart"/>
            <w:r w:rsidRPr="00E471F5">
              <w:t>join(</w:t>
            </w:r>
            <w:proofErr w:type="gramEnd"/>
            <w:r w:rsidRPr="00E471F5">
              <w:t>PATH_VIZ, 'heatmap_prodi_semester.png'), bbox_inches='tight', dpi=150)</w:t>
            </w:r>
          </w:p>
        </w:tc>
      </w:tr>
    </w:tbl>
    <w:p w14:paraId="2456B7E2" w14:textId="77777777" w:rsidR="00E471F5" w:rsidRPr="00E471F5" w:rsidRDefault="00E471F5" w:rsidP="00E471F5"/>
    <w:p w14:paraId="6F789E86" w14:textId="77777777" w:rsidR="00A662B3" w:rsidRDefault="00A662B3" w:rsidP="00A662B3">
      <w:pPr>
        <w:keepNext/>
      </w:pPr>
      <w:r w:rsidRPr="00A662B3">
        <w:rPr>
          <w:noProof/>
        </w:rPr>
        <w:drawing>
          <wp:inline distT="0" distB="0" distL="0" distR="0" wp14:anchorId="720A09EB" wp14:editId="507B2D52">
            <wp:extent cx="5039995" cy="5481955"/>
            <wp:effectExtent l="0" t="0" r="8255" b="4445"/>
            <wp:docPr id="12101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16033" name=""/>
                    <pic:cNvPicPr/>
                  </pic:nvPicPr>
                  <pic:blipFill>
                    <a:blip r:embed="rId37"/>
                    <a:stretch>
                      <a:fillRect/>
                    </a:stretch>
                  </pic:blipFill>
                  <pic:spPr>
                    <a:xfrm>
                      <a:off x="0" y="0"/>
                      <a:ext cx="5039995" cy="5481955"/>
                    </a:xfrm>
                    <a:prstGeom prst="rect">
                      <a:avLst/>
                    </a:prstGeom>
                  </pic:spPr>
                </pic:pic>
              </a:graphicData>
            </a:graphic>
          </wp:inline>
        </w:drawing>
      </w:r>
    </w:p>
    <w:p w14:paraId="3E878F4F" w14:textId="2C8E94CC" w:rsidR="00A662B3" w:rsidRDefault="00A662B3" w:rsidP="00A662B3">
      <w:pPr>
        <w:pStyle w:val="Gambar"/>
      </w:pPr>
      <w:bookmarkStart w:id="120" w:name="_Toc231901331"/>
      <w:r>
        <w:t xml:space="preserve">Gambar 4. </w:t>
      </w:r>
      <w:fldSimple w:instr=" SEQ Gambar_4. \* ARABIC ">
        <w:r w:rsidR="00CD2E93">
          <w:rPr>
            <w:noProof/>
          </w:rPr>
          <w:t>8</w:t>
        </w:r>
      </w:fldSimple>
      <w:r>
        <w:t xml:space="preserve"> </w:t>
      </w:r>
      <w:r w:rsidRPr="00A662B3">
        <w:t xml:space="preserve">Heatmap Rasio </w:t>
      </w:r>
      <w:proofErr w:type="gramStart"/>
      <w:r w:rsidRPr="00A662B3">
        <w:t>Dosen:Mahasiswa</w:t>
      </w:r>
      <w:proofErr w:type="gramEnd"/>
      <w:r w:rsidRPr="00A662B3">
        <w:t xml:space="preserve"> per Program Studi </w:t>
      </w:r>
      <w:r w:rsidR="00C87364">
        <w:t xml:space="preserve">&amp; </w:t>
      </w:r>
      <w:r w:rsidRPr="00A662B3">
        <w:t>Semester</w:t>
      </w:r>
      <w:bookmarkEnd w:id="120"/>
    </w:p>
    <w:p w14:paraId="56C126A8" w14:textId="77777777" w:rsidR="00A662B3" w:rsidRPr="00A662B3" w:rsidRDefault="00A662B3" w:rsidP="00A662B3">
      <w:pPr>
        <w:pStyle w:val="Gambar"/>
      </w:pPr>
    </w:p>
    <w:p w14:paraId="46B061B4" w14:textId="21BB410F" w:rsidR="00D35FF9" w:rsidRPr="004A2BBB" w:rsidRDefault="00A662B3" w:rsidP="004A536B">
      <w:pPr>
        <w:rPr>
          <w:lang w:val="sv-SE"/>
        </w:rPr>
      </w:pPr>
      <w:r w:rsidRPr="00F961B6">
        <w:t xml:space="preserve">Heatmap menggunakan skala warna RdYlGn_r (merah = rasio tinggi, hijau = rasio rendah) dengan rentang vmin=0 hingga vmax=45. </w:t>
      </w:r>
      <w:r w:rsidRPr="00A662B3">
        <w:rPr>
          <w:lang w:val="sv-SE"/>
        </w:rPr>
        <w:t>Program studi dengan rasio di atas 45 ditampilkan dengan warna merah penuh (saturasi maksimum). Sel yang menampilkan NaN dikosongkan secara otomatis oleh Seaborn. Temuan dari heatmap disajikan pada Tabel 4.7.</w:t>
      </w:r>
    </w:p>
    <w:p w14:paraId="78AA604C" w14:textId="0EAEBBD8" w:rsidR="004A2BBB" w:rsidRDefault="004A2BBB" w:rsidP="004A2BBB">
      <w:bookmarkStart w:id="121" w:name="_Toc231901138"/>
      <w:r>
        <w:t xml:space="preserve">Tabel 4. </w:t>
      </w:r>
      <w:fldSimple w:instr=" SEQ Tabel_4. \* ARABIC ">
        <w:r>
          <w:rPr>
            <w:noProof/>
          </w:rPr>
          <w:t>7</w:t>
        </w:r>
      </w:fldSimple>
      <w:r>
        <w:t xml:space="preserve"> </w:t>
      </w:r>
      <w:r w:rsidRPr="00A662B3">
        <w:t>Rangkuman Pola Longitudinal Program Studi Terpilih</w:t>
      </w:r>
      <w:bookmarkEnd w:id="121"/>
    </w:p>
    <w:tbl>
      <w:tblPr>
        <w:tblStyle w:val="TableGrid"/>
        <w:tblW w:w="0" w:type="auto"/>
        <w:tblLook w:val="04A0" w:firstRow="1" w:lastRow="0" w:firstColumn="1" w:lastColumn="0" w:noHBand="0" w:noVBand="1"/>
      </w:tblPr>
      <w:tblGrid>
        <w:gridCol w:w="1525"/>
        <w:gridCol w:w="891"/>
        <w:gridCol w:w="913"/>
        <w:gridCol w:w="891"/>
        <w:gridCol w:w="913"/>
        <w:gridCol w:w="891"/>
        <w:gridCol w:w="1903"/>
      </w:tblGrid>
      <w:tr w:rsidR="00CD2E93" w:rsidRPr="00CD2E93" w14:paraId="4BF80497" w14:textId="77777777" w:rsidTr="00CD2E93">
        <w:tc>
          <w:tcPr>
            <w:tcW w:w="0" w:type="auto"/>
            <w:hideMark/>
          </w:tcPr>
          <w:p w14:paraId="32D944C1" w14:textId="77777777" w:rsidR="00CD2E93" w:rsidRPr="00CD2E93" w:rsidRDefault="00CD2E93" w:rsidP="00CD2E93">
            <w:pPr>
              <w:spacing w:line="240" w:lineRule="auto"/>
              <w:rPr>
                <w:sz w:val="20"/>
                <w:szCs w:val="18"/>
              </w:rPr>
            </w:pPr>
            <w:r w:rsidRPr="00CD2E93">
              <w:rPr>
                <w:sz w:val="20"/>
                <w:szCs w:val="18"/>
              </w:rPr>
              <w:t>Program Studi</w:t>
            </w:r>
          </w:p>
        </w:tc>
        <w:tc>
          <w:tcPr>
            <w:tcW w:w="0" w:type="auto"/>
            <w:hideMark/>
          </w:tcPr>
          <w:p w14:paraId="542F645F" w14:textId="77777777" w:rsidR="00CD2E93" w:rsidRPr="00CD2E93" w:rsidRDefault="00CD2E93" w:rsidP="00CD2E93">
            <w:pPr>
              <w:spacing w:line="240" w:lineRule="auto"/>
              <w:rPr>
                <w:sz w:val="20"/>
                <w:szCs w:val="18"/>
              </w:rPr>
            </w:pPr>
            <w:r w:rsidRPr="00CD2E93">
              <w:rPr>
                <w:sz w:val="20"/>
                <w:szCs w:val="18"/>
              </w:rPr>
              <w:t>Ganjil 2023</w:t>
            </w:r>
          </w:p>
        </w:tc>
        <w:tc>
          <w:tcPr>
            <w:tcW w:w="0" w:type="auto"/>
            <w:hideMark/>
          </w:tcPr>
          <w:p w14:paraId="392A7C8F" w14:textId="77777777" w:rsidR="00CD2E93" w:rsidRPr="00CD2E93" w:rsidRDefault="00CD2E93" w:rsidP="00CD2E93">
            <w:pPr>
              <w:spacing w:line="240" w:lineRule="auto"/>
              <w:rPr>
                <w:sz w:val="20"/>
                <w:szCs w:val="18"/>
              </w:rPr>
            </w:pPr>
            <w:r w:rsidRPr="00CD2E93">
              <w:rPr>
                <w:sz w:val="20"/>
                <w:szCs w:val="18"/>
              </w:rPr>
              <w:t>Genap 2023</w:t>
            </w:r>
          </w:p>
        </w:tc>
        <w:tc>
          <w:tcPr>
            <w:tcW w:w="0" w:type="auto"/>
            <w:hideMark/>
          </w:tcPr>
          <w:p w14:paraId="2DF950F1" w14:textId="77777777" w:rsidR="00CD2E93" w:rsidRPr="00CD2E93" w:rsidRDefault="00CD2E93" w:rsidP="00CD2E93">
            <w:pPr>
              <w:spacing w:line="240" w:lineRule="auto"/>
              <w:rPr>
                <w:sz w:val="20"/>
                <w:szCs w:val="18"/>
              </w:rPr>
            </w:pPr>
            <w:r w:rsidRPr="00CD2E93">
              <w:rPr>
                <w:sz w:val="20"/>
                <w:szCs w:val="18"/>
              </w:rPr>
              <w:t>Ganjil 2024</w:t>
            </w:r>
          </w:p>
        </w:tc>
        <w:tc>
          <w:tcPr>
            <w:tcW w:w="0" w:type="auto"/>
            <w:hideMark/>
          </w:tcPr>
          <w:p w14:paraId="50A302F8" w14:textId="77777777" w:rsidR="00CD2E93" w:rsidRPr="00CD2E93" w:rsidRDefault="00CD2E93" w:rsidP="00CD2E93">
            <w:pPr>
              <w:spacing w:line="240" w:lineRule="auto"/>
              <w:rPr>
                <w:sz w:val="20"/>
                <w:szCs w:val="18"/>
              </w:rPr>
            </w:pPr>
            <w:r w:rsidRPr="00CD2E93">
              <w:rPr>
                <w:sz w:val="20"/>
                <w:szCs w:val="18"/>
              </w:rPr>
              <w:t>Genap 2024</w:t>
            </w:r>
          </w:p>
        </w:tc>
        <w:tc>
          <w:tcPr>
            <w:tcW w:w="0" w:type="auto"/>
            <w:hideMark/>
          </w:tcPr>
          <w:p w14:paraId="18B5C0A2" w14:textId="77777777" w:rsidR="00CD2E93" w:rsidRPr="00CD2E93" w:rsidRDefault="00CD2E93" w:rsidP="00CD2E93">
            <w:pPr>
              <w:spacing w:line="240" w:lineRule="auto"/>
              <w:rPr>
                <w:sz w:val="20"/>
                <w:szCs w:val="18"/>
              </w:rPr>
            </w:pPr>
            <w:r w:rsidRPr="00CD2E93">
              <w:rPr>
                <w:sz w:val="20"/>
                <w:szCs w:val="18"/>
              </w:rPr>
              <w:t>Ganjil 2025</w:t>
            </w:r>
          </w:p>
        </w:tc>
        <w:tc>
          <w:tcPr>
            <w:tcW w:w="0" w:type="auto"/>
            <w:hideMark/>
          </w:tcPr>
          <w:p w14:paraId="0FABC6D8" w14:textId="77777777" w:rsidR="00CD2E93" w:rsidRPr="00CD2E93" w:rsidRDefault="00CD2E93" w:rsidP="00CD2E93">
            <w:pPr>
              <w:spacing w:line="240" w:lineRule="auto"/>
              <w:rPr>
                <w:sz w:val="20"/>
                <w:szCs w:val="18"/>
              </w:rPr>
            </w:pPr>
            <w:r w:rsidRPr="00CD2E93">
              <w:rPr>
                <w:sz w:val="20"/>
                <w:szCs w:val="18"/>
              </w:rPr>
              <w:t>Pola</w:t>
            </w:r>
          </w:p>
        </w:tc>
      </w:tr>
      <w:tr w:rsidR="00CD2E93" w:rsidRPr="00CD2E93" w14:paraId="31DA41D3" w14:textId="77777777" w:rsidTr="00CD2E93">
        <w:tc>
          <w:tcPr>
            <w:tcW w:w="0" w:type="auto"/>
            <w:hideMark/>
          </w:tcPr>
          <w:p w14:paraId="04D4F092" w14:textId="77777777" w:rsidR="00CD2E93" w:rsidRPr="00CD2E93" w:rsidRDefault="00CD2E93" w:rsidP="00CD2E93">
            <w:pPr>
              <w:spacing w:line="240" w:lineRule="auto"/>
              <w:rPr>
                <w:sz w:val="20"/>
                <w:szCs w:val="18"/>
              </w:rPr>
            </w:pPr>
            <w:r w:rsidRPr="00CD2E93">
              <w:rPr>
                <w:sz w:val="20"/>
                <w:szCs w:val="18"/>
              </w:rPr>
              <w:t>Pendidikan Masyarakat</w:t>
            </w:r>
          </w:p>
        </w:tc>
        <w:tc>
          <w:tcPr>
            <w:tcW w:w="0" w:type="auto"/>
            <w:hideMark/>
          </w:tcPr>
          <w:p w14:paraId="781DD11A" w14:textId="77777777" w:rsidR="00CD2E93" w:rsidRPr="00CD2E93" w:rsidRDefault="00CD2E93" w:rsidP="00CD2E93">
            <w:pPr>
              <w:spacing w:line="240" w:lineRule="auto"/>
              <w:rPr>
                <w:sz w:val="20"/>
                <w:szCs w:val="18"/>
              </w:rPr>
            </w:pPr>
            <w:r w:rsidRPr="00CD2E93">
              <w:rPr>
                <w:sz w:val="20"/>
                <w:szCs w:val="18"/>
              </w:rPr>
              <w:t>47,6</w:t>
            </w:r>
          </w:p>
        </w:tc>
        <w:tc>
          <w:tcPr>
            <w:tcW w:w="0" w:type="auto"/>
            <w:hideMark/>
          </w:tcPr>
          <w:p w14:paraId="2AEBB7E6" w14:textId="77777777" w:rsidR="00CD2E93" w:rsidRPr="00CD2E93" w:rsidRDefault="00CD2E93" w:rsidP="00CD2E93">
            <w:pPr>
              <w:spacing w:line="240" w:lineRule="auto"/>
              <w:rPr>
                <w:sz w:val="20"/>
                <w:szCs w:val="18"/>
              </w:rPr>
            </w:pPr>
            <w:r w:rsidRPr="00CD2E93">
              <w:rPr>
                <w:sz w:val="20"/>
                <w:szCs w:val="18"/>
              </w:rPr>
              <w:t>57,4</w:t>
            </w:r>
          </w:p>
        </w:tc>
        <w:tc>
          <w:tcPr>
            <w:tcW w:w="0" w:type="auto"/>
            <w:hideMark/>
          </w:tcPr>
          <w:p w14:paraId="2FFACA4C" w14:textId="77777777" w:rsidR="00CD2E93" w:rsidRPr="00CD2E93" w:rsidRDefault="00CD2E93" w:rsidP="00CD2E93">
            <w:pPr>
              <w:spacing w:line="240" w:lineRule="auto"/>
              <w:rPr>
                <w:sz w:val="20"/>
                <w:szCs w:val="18"/>
              </w:rPr>
            </w:pPr>
            <w:r w:rsidRPr="00CD2E93">
              <w:rPr>
                <w:sz w:val="20"/>
                <w:szCs w:val="18"/>
              </w:rPr>
              <w:t>58,5</w:t>
            </w:r>
          </w:p>
        </w:tc>
        <w:tc>
          <w:tcPr>
            <w:tcW w:w="0" w:type="auto"/>
            <w:hideMark/>
          </w:tcPr>
          <w:p w14:paraId="432F93FC" w14:textId="77777777" w:rsidR="00CD2E93" w:rsidRPr="00CD2E93" w:rsidRDefault="00CD2E93" w:rsidP="00CD2E93">
            <w:pPr>
              <w:spacing w:line="240" w:lineRule="auto"/>
              <w:rPr>
                <w:sz w:val="20"/>
                <w:szCs w:val="18"/>
              </w:rPr>
            </w:pPr>
            <w:r w:rsidRPr="00CD2E93">
              <w:rPr>
                <w:sz w:val="20"/>
                <w:szCs w:val="18"/>
              </w:rPr>
              <w:t>50,8</w:t>
            </w:r>
          </w:p>
        </w:tc>
        <w:tc>
          <w:tcPr>
            <w:tcW w:w="0" w:type="auto"/>
            <w:hideMark/>
          </w:tcPr>
          <w:p w14:paraId="134D043D" w14:textId="77777777" w:rsidR="00CD2E93" w:rsidRPr="00CD2E93" w:rsidRDefault="00CD2E93" w:rsidP="00CD2E93">
            <w:pPr>
              <w:spacing w:line="240" w:lineRule="auto"/>
              <w:rPr>
                <w:sz w:val="20"/>
                <w:szCs w:val="18"/>
              </w:rPr>
            </w:pPr>
            <w:r w:rsidRPr="00CD2E93">
              <w:rPr>
                <w:sz w:val="20"/>
                <w:szCs w:val="18"/>
              </w:rPr>
              <w:t>50,9</w:t>
            </w:r>
          </w:p>
        </w:tc>
        <w:tc>
          <w:tcPr>
            <w:tcW w:w="0" w:type="auto"/>
            <w:hideMark/>
          </w:tcPr>
          <w:p w14:paraId="0CA85BE6" w14:textId="77777777" w:rsidR="00CD2E93" w:rsidRPr="00CD2E93" w:rsidRDefault="00CD2E93" w:rsidP="00CD2E93">
            <w:pPr>
              <w:spacing w:line="240" w:lineRule="auto"/>
              <w:rPr>
                <w:sz w:val="20"/>
                <w:szCs w:val="18"/>
              </w:rPr>
            </w:pPr>
            <w:r w:rsidRPr="00CD2E93">
              <w:rPr>
                <w:sz w:val="20"/>
                <w:szCs w:val="18"/>
              </w:rPr>
              <w:t>Konsisten tinggi (selalu &gt;45)</w:t>
            </w:r>
          </w:p>
        </w:tc>
      </w:tr>
      <w:tr w:rsidR="00CD2E93" w:rsidRPr="00CD2E93" w14:paraId="73C55E6D" w14:textId="77777777" w:rsidTr="00CD2E93">
        <w:tc>
          <w:tcPr>
            <w:tcW w:w="0" w:type="auto"/>
            <w:hideMark/>
          </w:tcPr>
          <w:p w14:paraId="1D1C0921" w14:textId="77777777" w:rsidR="00CD2E93" w:rsidRPr="00CD2E93" w:rsidRDefault="00CD2E93" w:rsidP="00CD2E93">
            <w:pPr>
              <w:spacing w:line="240" w:lineRule="auto"/>
              <w:rPr>
                <w:sz w:val="20"/>
                <w:szCs w:val="18"/>
              </w:rPr>
            </w:pPr>
            <w:r w:rsidRPr="00CD2E93">
              <w:rPr>
                <w:sz w:val="20"/>
                <w:szCs w:val="18"/>
              </w:rPr>
              <w:t>Pendidikan Sejarah</w:t>
            </w:r>
          </w:p>
        </w:tc>
        <w:tc>
          <w:tcPr>
            <w:tcW w:w="0" w:type="auto"/>
            <w:hideMark/>
          </w:tcPr>
          <w:p w14:paraId="579709C8" w14:textId="77777777" w:rsidR="00CD2E93" w:rsidRPr="00CD2E93" w:rsidRDefault="00CD2E93" w:rsidP="00CD2E93">
            <w:pPr>
              <w:spacing w:line="240" w:lineRule="auto"/>
              <w:rPr>
                <w:sz w:val="20"/>
                <w:szCs w:val="18"/>
              </w:rPr>
            </w:pPr>
            <w:r w:rsidRPr="00CD2E93">
              <w:rPr>
                <w:sz w:val="20"/>
                <w:szCs w:val="18"/>
              </w:rPr>
              <w:t>48,7</w:t>
            </w:r>
          </w:p>
        </w:tc>
        <w:tc>
          <w:tcPr>
            <w:tcW w:w="0" w:type="auto"/>
            <w:hideMark/>
          </w:tcPr>
          <w:p w14:paraId="585F32D8" w14:textId="77777777" w:rsidR="00CD2E93" w:rsidRPr="00CD2E93" w:rsidRDefault="00CD2E93" w:rsidP="00CD2E93">
            <w:pPr>
              <w:spacing w:line="240" w:lineRule="auto"/>
              <w:rPr>
                <w:sz w:val="20"/>
                <w:szCs w:val="18"/>
              </w:rPr>
            </w:pPr>
            <w:r w:rsidRPr="00CD2E93">
              <w:rPr>
                <w:sz w:val="20"/>
                <w:szCs w:val="18"/>
              </w:rPr>
              <w:t>35,2</w:t>
            </w:r>
          </w:p>
        </w:tc>
        <w:tc>
          <w:tcPr>
            <w:tcW w:w="0" w:type="auto"/>
            <w:hideMark/>
          </w:tcPr>
          <w:p w14:paraId="572E659B" w14:textId="77777777" w:rsidR="00CD2E93" w:rsidRPr="00CD2E93" w:rsidRDefault="00CD2E93" w:rsidP="00CD2E93">
            <w:pPr>
              <w:spacing w:line="240" w:lineRule="auto"/>
              <w:rPr>
                <w:sz w:val="20"/>
                <w:szCs w:val="18"/>
              </w:rPr>
            </w:pPr>
            <w:r w:rsidRPr="00CD2E93">
              <w:rPr>
                <w:sz w:val="20"/>
                <w:szCs w:val="18"/>
              </w:rPr>
              <w:t>55,0</w:t>
            </w:r>
          </w:p>
        </w:tc>
        <w:tc>
          <w:tcPr>
            <w:tcW w:w="0" w:type="auto"/>
            <w:hideMark/>
          </w:tcPr>
          <w:p w14:paraId="29FCBCAF" w14:textId="77777777" w:rsidR="00CD2E93" w:rsidRPr="00CD2E93" w:rsidRDefault="00CD2E93" w:rsidP="00CD2E93">
            <w:pPr>
              <w:spacing w:line="240" w:lineRule="auto"/>
              <w:rPr>
                <w:sz w:val="20"/>
                <w:szCs w:val="18"/>
              </w:rPr>
            </w:pPr>
            <w:r w:rsidRPr="00CD2E93">
              <w:rPr>
                <w:sz w:val="20"/>
                <w:szCs w:val="18"/>
              </w:rPr>
              <w:t>30,9</w:t>
            </w:r>
          </w:p>
        </w:tc>
        <w:tc>
          <w:tcPr>
            <w:tcW w:w="0" w:type="auto"/>
            <w:hideMark/>
          </w:tcPr>
          <w:p w14:paraId="5FDF4317" w14:textId="77777777" w:rsidR="00CD2E93" w:rsidRPr="00CD2E93" w:rsidRDefault="00CD2E93" w:rsidP="00CD2E93">
            <w:pPr>
              <w:spacing w:line="240" w:lineRule="auto"/>
              <w:rPr>
                <w:sz w:val="20"/>
                <w:szCs w:val="18"/>
              </w:rPr>
            </w:pPr>
            <w:r w:rsidRPr="00CD2E93">
              <w:rPr>
                <w:sz w:val="20"/>
                <w:szCs w:val="18"/>
              </w:rPr>
              <w:t>54,0</w:t>
            </w:r>
          </w:p>
        </w:tc>
        <w:tc>
          <w:tcPr>
            <w:tcW w:w="0" w:type="auto"/>
            <w:hideMark/>
          </w:tcPr>
          <w:p w14:paraId="131DA811" w14:textId="77777777" w:rsidR="00CD2E93" w:rsidRPr="00CD2E93" w:rsidRDefault="00CD2E93" w:rsidP="00CD2E93">
            <w:pPr>
              <w:spacing w:line="240" w:lineRule="auto"/>
              <w:rPr>
                <w:sz w:val="20"/>
                <w:szCs w:val="18"/>
              </w:rPr>
            </w:pPr>
            <w:r w:rsidRPr="00CD2E93">
              <w:rPr>
                <w:sz w:val="20"/>
                <w:szCs w:val="18"/>
              </w:rPr>
              <w:t>Fluktuatif (naik-turun ekstrem)</w:t>
            </w:r>
          </w:p>
        </w:tc>
      </w:tr>
      <w:tr w:rsidR="00CD2E93" w:rsidRPr="00CD2E93" w14:paraId="00816236" w14:textId="77777777" w:rsidTr="00CD2E93">
        <w:tc>
          <w:tcPr>
            <w:tcW w:w="0" w:type="auto"/>
            <w:hideMark/>
          </w:tcPr>
          <w:p w14:paraId="75C47C06" w14:textId="77777777" w:rsidR="00CD2E93" w:rsidRPr="00CD2E93" w:rsidRDefault="00CD2E93" w:rsidP="00CD2E93">
            <w:pPr>
              <w:spacing w:line="240" w:lineRule="auto"/>
              <w:rPr>
                <w:sz w:val="20"/>
                <w:szCs w:val="18"/>
              </w:rPr>
            </w:pPr>
            <w:r w:rsidRPr="00CD2E93">
              <w:rPr>
                <w:sz w:val="20"/>
                <w:szCs w:val="18"/>
              </w:rPr>
              <w:t>Manajemen</w:t>
            </w:r>
          </w:p>
        </w:tc>
        <w:tc>
          <w:tcPr>
            <w:tcW w:w="0" w:type="auto"/>
            <w:hideMark/>
          </w:tcPr>
          <w:p w14:paraId="0DD6D8E9" w14:textId="77777777" w:rsidR="00CD2E93" w:rsidRPr="00CD2E93" w:rsidRDefault="00CD2E93" w:rsidP="00CD2E93">
            <w:pPr>
              <w:spacing w:line="240" w:lineRule="auto"/>
              <w:rPr>
                <w:sz w:val="20"/>
                <w:szCs w:val="18"/>
              </w:rPr>
            </w:pPr>
            <w:r w:rsidRPr="00CD2E93">
              <w:rPr>
                <w:sz w:val="20"/>
                <w:szCs w:val="18"/>
              </w:rPr>
              <w:t>&gt;40</w:t>
            </w:r>
          </w:p>
        </w:tc>
        <w:tc>
          <w:tcPr>
            <w:tcW w:w="0" w:type="auto"/>
            <w:hideMark/>
          </w:tcPr>
          <w:p w14:paraId="064C1753" w14:textId="77777777" w:rsidR="00CD2E93" w:rsidRPr="00CD2E93" w:rsidRDefault="00CD2E93" w:rsidP="00CD2E93">
            <w:pPr>
              <w:spacing w:line="240" w:lineRule="auto"/>
              <w:rPr>
                <w:sz w:val="20"/>
                <w:szCs w:val="18"/>
              </w:rPr>
            </w:pPr>
            <w:r w:rsidRPr="00CD2E93">
              <w:rPr>
                <w:sz w:val="20"/>
                <w:szCs w:val="18"/>
              </w:rPr>
              <w:t>&gt;40</w:t>
            </w:r>
          </w:p>
        </w:tc>
        <w:tc>
          <w:tcPr>
            <w:tcW w:w="0" w:type="auto"/>
            <w:hideMark/>
          </w:tcPr>
          <w:p w14:paraId="302772DE" w14:textId="77777777" w:rsidR="00CD2E93" w:rsidRPr="00CD2E93" w:rsidRDefault="00CD2E93" w:rsidP="00CD2E93">
            <w:pPr>
              <w:spacing w:line="240" w:lineRule="auto"/>
              <w:rPr>
                <w:sz w:val="20"/>
                <w:szCs w:val="18"/>
              </w:rPr>
            </w:pPr>
            <w:r w:rsidRPr="00CD2E93">
              <w:rPr>
                <w:sz w:val="20"/>
                <w:szCs w:val="18"/>
              </w:rPr>
              <w:t>&gt;40</w:t>
            </w:r>
          </w:p>
        </w:tc>
        <w:tc>
          <w:tcPr>
            <w:tcW w:w="0" w:type="auto"/>
            <w:hideMark/>
          </w:tcPr>
          <w:p w14:paraId="746E6C76" w14:textId="77777777" w:rsidR="00CD2E93" w:rsidRPr="00CD2E93" w:rsidRDefault="00CD2E93" w:rsidP="00CD2E93">
            <w:pPr>
              <w:spacing w:line="240" w:lineRule="auto"/>
              <w:rPr>
                <w:sz w:val="20"/>
                <w:szCs w:val="18"/>
              </w:rPr>
            </w:pPr>
            <w:r w:rsidRPr="00CD2E93">
              <w:rPr>
                <w:sz w:val="20"/>
                <w:szCs w:val="18"/>
              </w:rPr>
              <w:t>&gt;40</w:t>
            </w:r>
          </w:p>
        </w:tc>
        <w:tc>
          <w:tcPr>
            <w:tcW w:w="0" w:type="auto"/>
            <w:hideMark/>
          </w:tcPr>
          <w:p w14:paraId="4B43E573" w14:textId="77777777" w:rsidR="00CD2E93" w:rsidRPr="00CD2E93" w:rsidRDefault="00CD2E93" w:rsidP="00CD2E93">
            <w:pPr>
              <w:spacing w:line="240" w:lineRule="auto"/>
              <w:rPr>
                <w:sz w:val="20"/>
                <w:szCs w:val="18"/>
              </w:rPr>
            </w:pPr>
            <w:r w:rsidRPr="00CD2E93">
              <w:rPr>
                <w:sz w:val="20"/>
                <w:szCs w:val="18"/>
              </w:rPr>
              <w:t>47,9</w:t>
            </w:r>
          </w:p>
        </w:tc>
        <w:tc>
          <w:tcPr>
            <w:tcW w:w="0" w:type="auto"/>
            <w:hideMark/>
          </w:tcPr>
          <w:p w14:paraId="06C64CEA" w14:textId="77777777" w:rsidR="00CD2E93" w:rsidRPr="00CD2E93" w:rsidRDefault="00CD2E93" w:rsidP="00CD2E93">
            <w:pPr>
              <w:spacing w:line="240" w:lineRule="auto"/>
              <w:rPr>
                <w:sz w:val="20"/>
                <w:szCs w:val="18"/>
              </w:rPr>
            </w:pPr>
            <w:r w:rsidRPr="00CD2E93">
              <w:rPr>
                <w:sz w:val="20"/>
                <w:szCs w:val="18"/>
              </w:rPr>
              <w:t>Tren meningkat</w:t>
            </w:r>
          </w:p>
        </w:tc>
      </w:tr>
      <w:tr w:rsidR="00CD2E93" w:rsidRPr="00CD2E93" w14:paraId="35C9F75A" w14:textId="77777777" w:rsidTr="00CD2E93">
        <w:tc>
          <w:tcPr>
            <w:tcW w:w="0" w:type="auto"/>
            <w:hideMark/>
          </w:tcPr>
          <w:p w14:paraId="7EA163BE" w14:textId="77777777" w:rsidR="00CD2E93" w:rsidRPr="00CD2E93" w:rsidRDefault="00CD2E93" w:rsidP="00CD2E93">
            <w:pPr>
              <w:spacing w:line="240" w:lineRule="auto"/>
              <w:rPr>
                <w:sz w:val="20"/>
                <w:szCs w:val="18"/>
              </w:rPr>
            </w:pPr>
            <w:r w:rsidRPr="00CD2E93">
              <w:rPr>
                <w:sz w:val="20"/>
                <w:szCs w:val="18"/>
              </w:rPr>
              <w:t>Akuntansi</w:t>
            </w:r>
          </w:p>
        </w:tc>
        <w:tc>
          <w:tcPr>
            <w:tcW w:w="0" w:type="auto"/>
            <w:hideMark/>
          </w:tcPr>
          <w:p w14:paraId="107C5DB9" w14:textId="77777777" w:rsidR="00CD2E93" w:rsidRPr="00CD2E93" w:rsidRDefault="00CD2E93" w:rsidP="00CD2E93">
            <w:pPr>
              <w:spacing w:line="240" w:lineRule="auto"/>
              <w:rPr>
                <w:sz w:val="20"/>
                <w:szCs w:val="18"/>
              </w:rPr>
            </w:pPr>
            <w:r w:rsidRPr="00CD2E93">
              <w:rPr>
                <w:sz w:val="20"/>
                <w:szCs w:val="18"/>
              </w:rPr>
              <w:t>&gt;40</w:t>
            </w:r>
          </w:p>
        </w:tc>
        <w:tc>
          <w:tcPr>
            <w:tcW w:w="0" w:type="auto"/>
            <w:hideMark/>
          </w:tcPr>
          <w:p w14:paraId="0E243E3A" w14:textId="77777777" w:rsidR="00CD2E93" w:rsidRPr="00CD2E93" w:rsidRDefault="00CD2E93" w:rsidP="00CD2E93">
            <w:pPr>
              <w:spacing w:line="240" w:lineRule="auto"/>
              <w:rPr>
                <w:sz w:val="20"/>
                <w:szCs w:val="18"/>
              </w:rPr>
            </w:pPr>
            <w:r w:rsidRPr="00CD2E93">
              <w:rPr>
                <w:sz w:val="20"/>
                <w:szCs w:val="18"/>
              </w:rPr>
              <w:t>&gt;35</w:t>
            </w:r>
          </w:p>
        </w:tc>
        <w:tc>
          <w:tcPr>
            <w:tcW w:w="0" w:type="auto"/>
            <w:hideMark/>
          </w:tcPr>
          <w:p w14:paraId="1F73FD81" w14:textId="77777777" w:rsidR="00CD2E93" w:rsidRPr="00CD2E93" w:rsidRDefault="00CD2E93" w:rsidP="00CD2E93">
            <w:pPr>
              <w:spacing w:line="240" w:lineRule="auto"/>
              <w:rPr>
                <w:sz w:val="20"/>
                <w:szCs w:val="18"/>
              </w:rPr>
            </w:pPr>
            <w:r w:rsidRPr="00CD2E93">
              <w:rPr>
                <w:sz w:val="20"/>
                <w:szCs w:val="18"/>
              </w:rPr>
              <w:t>&gt;40</w:t>
            </w:r>
          </w:p>
        </w:tc>
        <w:tc>
          <w:tcPr>
            <w:tcW w:w="0" w:type="auto"/>
            <w:hideMark/>
          </w:tcPr>
          <w:p w14:paraId="3FD10DD0" w14:textId="77777777" w:rsidR="00CD2E93" w:rsidRPr="00CD2E93" w:rsidRDefault="00CD2E93" w:rsidP="00CD2E93">
            <w:pPr>
              <w:spacing w:line="240" w:lineRule="auto"/>
              <w:rPr>
                <w:sz w:val="20"/>
                <w:szCs w:val="18"/>
              </w:rPr>
            </w:pPr>
            <w:r w:rsidRPr="00CD2E93">
              <w:rPr>
                <w:sz w:val="20"/>
                <w:szCs w:val="18"/>
              </w:rPr>
              <w:t>&gt;35</w:t>
            </w:r>
          </w:p>
        </w:tc>
        <w:tc>
          <w:tcPr>
            <w:tcW w:w="0" w:type="auto"/>
            <w:hideMark/>
          </w:tcPr>
          <w:p w14:paraId="520BB722" w14:textId="77777777" w:rsidR="00CD2E93" w:rsidRPr="00CD2E93" w:rsidRDefault="00CD2E93" w:rsidP="00CD2E93">
            <w:pPr>
              <w:spacing w:line="240" w:lineRule="auto"/>
              <w:rPr>
                <w:sz w:val="20"/>
                <w:szCs w:val="18"/>
              </w:rPr>
            </w:pPr>
            <w:r w:rsidRPr="00CD2E93">
              <w:rPr>
                <w:sz w:val="20"/>
                <w:szCs w:val="18"/>
              </w:rPr>
              <w:t>45,7</w:t>
            </w:r>
          </w:p>
        </w:tc>
        <w:tc>
          <w:tcPr>
            <w:tcW w:w="0" w:type="auto"/>
            <w:hideMark/>
          </w:tcPr>
          <w:p w14:paraId="267D73A3" w14:textId="77777777" w:rsidR="00CD2E93" w:rsidRPr="00CD2E93" w:rsidRDefault="00CD2E93" w:rsidP="00CD2E93">
            <w:pPr>
              <w:spacing w:line="240" w:lineRule="auto"/>
              <w:rPr>
                <w:sz w:val="20"/>
                <w:szCs w:val="18"/>
              </w:rPr>
            </w:pPr>
            <w:r w:rsidRPr="00CD2E93">
              <w:rPr>
                <w:sz w:val="20"/>
                <w:szCs w:val="18"/>
              </w:rPr>
              <w:t>Mendekati batas</w:t>
            </w:r>
          </w:p>
        </w:tc>
      </w:tr>
      <w:tr w:rsidR="00CD2E93" w:rsidRPr="00FF1FA9" w14:paraId="038725BB" w14:textId="77777777" w:rsidTr="00CD2E93">
        <w:tc>
          <w:tcPr>
            <w:tcW w:w="0" w:type="auto"/>
            <w:hideMark/>
          </w:tcPr>
          <w:p w14:paraId="202307F2" w14:textId="77777777" w:rsidR="00CD2E93" w:rsidRPr="00CD2E93" w:rsidRDefault="00CD2E93" w:rsidP="00CD2E93">
            <w:pPr>
              <w:spacing w:line="240" w:lineRule="auto"/>
              <w:rPr>
                <w:sz w:val="20"/>
                <w:szCs w:val="18"/>
              </w:rPr>
            </w:pPr>
            <w:r w:rsidRPr="00CD2E93">
              <w:rPr>
                <w:sz w:val="20"/>
                <w:szCs w:val="18"/>
              </w:rPr>
              <w:t>Ilmu Pertanian S3</w:t>
            </w:r>
          </w:p>
        </w:tc>
        <w:tc>
          <w:tcPr>
            <w:tcW w:w="0" w:type="auto"/>
            <w:hideMark/>
          </w:tcPr>
          <w:p w14:paraId="7AF496FE" w14:textId="77777777" w:rsidR="00CD2E93" w:rsidRPr="00CD2E93" w:rsidRDefault="00CD2E93" w:rsidP="00CD2E93">
            <w:pPr>
              <w:spacing w:line="240" w:lineRule="auto"/>
              <w:rPr>
                <w:sz w:val="20"/>
                <w:szCs w:val="18"/>
              </w:rPr>
            </w:pPr>
            <w:r w:rsidRPr="00CD2E93">
              <w:rPr>
                <w:sz w:val="20"/>
                <w:szCs w:val="18"/>
              </w:rPr>
              <w:t>NaN</w:t>
            </w:r>
          </w:p>
        </w:tc>
        <w:tc>
          <w:tcPr>
            <w:tcW w:w="0" w:type="auto"/>
            <w:hideMark/>
          </w:tcPr>
          <w:p w14:paraId="14518470" w14:textId="77777777" w:rsidR="00CD2E93" w:rsidRPr="00CD2E93" w:rsidRDefault="00CD2E93" w:rsidP="00CD2E93">
            <w:pPr>
              <w:spacing w:line="240" w:lineRule="auto"/>
              <w:rPr>
                <w:sz w:val="20"/>
                <w:szCs w:val="18"/>
              </w:rPr>
            </w:pPr>
            <w:r w:rsidRPr="00CD2E93">
              <w:rPr>
                <w:sz w:val="20"/>
                <w:szCs w:val="18"/>
              </w:rPr>
              <w:t>NaN</w:t>
            </w:r>
          </w:p>
        </w:tc>
        <w:tc>
          <w:tcPr>
            <w:tcW w:w="0" w:type="auto"/>
            <w:hideMark/>
          </w:tcPr>
          <w:p w14:paraId="16528166" w14:textId="77777777" w:rsidR="00CD2E93" w:rsidRPr="00CD2E93" w:rsidRDefault="00CD2E93" w:rsidP="00CD2E93">
            <w:pPr>
              <w:spacing w:line="240" w:lineRule="auto"/>
              <w:rPr>
                <w:sz w:val="20"/>
                <w:szCs w:val="18"/>
              </w:rPr>
            </w:pPr>
            <w:r w:rsidRPr="00CD2E93">
              <w:rPr>
                <w:sz w:val="20"/>
                <w:szCs w:val="18"/>
              </w:rPr>
              <w:t>&lt;1</w:t>
            </w:r>
          </w:p>
        </w:tc>
        <w:tc>
          <w:tcPr>
            <w:tcW w:w="0" w:type="auto"/>
            <w:hideMark/>
          </w:tcPr>
          <w:p w14:paraId="763AEF2F" w14:textId="77777777" w:rsidR="00CD2E93" w:rsidRPr="00CD2E93" w:rsidRDefault="00CD2E93" w:rsidP="00CD2E93">
            <w:pPr>
              <w:spacing w:line="240" w:lineRule="auto"/>
              <w:rPr>
                <w:sz w:val="20"/>
                <w:szCs w:val="18"/>
              </w:rPr>
            </w:pPr>
            <w:r w:rsidRPr="00CD2E93">
              <w:rPr>
                <w:sz w:val="20"/>
                <w:szCs w:val="18"/>
              </w:rPr>
              <w:t>&lt;1</w:t>
            </w:r>
          </w:p>
        </w:tc>
        <w:tc>
          <w:tcPr>
            <w:tcW w:w="0" w:type="auto"/>
            <w:hideMark/>
          </w:tcPr>
          <w:p w14:paraId="4DF6C2B4" w14:textId="77777777" w:rsidR="00CD2E93" w:rsidRPr="00CD2E93" w:rsidRDefault="00CD2E93" w:rsidP="00CD2E93">
            <w:pPr>
              <w:spacing w:line="240" w:lineRule="auto"/>
              <w:rPr>
                <w:sz w:val="20"/>
                <w:szCs w:val="18"/>
              </w:rPr>
            </w:pPr>
            <w:r w:rsidRPr="00CD2E93">
              <w:rPr>
                <w:sz w:val="20"/>
                <w:szCs w:val="18"/>
              </w:rPr>
              <w:t>0,67</w:t>
            </w:r>
          </w:p>
        </w:tc>
        <w:tc>
          <w:tcPr>
            <w:tcW w:w="0" w:type="auto"/>
            <w:hideMark/>
          </w:tcPr>
          <w:p w14:paraId="0E984B23" w14:textId="77777777" w:rsidR="00CD2E93" w:rsidRPr="00CD2E93" w:rsidRDefault="00CD2E93" w:rsidP="00CD2E93">
            <w:pPr>
              <w:spacing w:line="240" w:lineRule="auto"/>
              <w:rPr>
                <w:sz w:val="20"/>
                <w:szCs w:val="18"/>
                <w:lang w:val="sv-SE"/>
              </w:rPr>
            </w:pPr>
            <w:r w:rsidRPr="00CD2E93">
              <w:rPr>
                <w:sz w:val="20"/>
                <w:szCs w:val="18"/>
                <w:lang w:val="sv-SE"/>
              </w:rPr>
              <w:t>Prodi baru, mahasiswa sangat sedikit</w:t>
            </w:r>
          </w:p>
        </w:tc>
      </w:tr>
      <w:tr w:rsidR="00CD2E93" w:rsidRPr="00CD2E93" w14:paraId="3115B52D" w14:textId="77777777" w:rsidTr="00CD2E93">
        <w:tc>
          <w:tcPr>
            <w:tcW w:w="0" w:type="auto"/>
            <w:hideMark/>
          </w:tcPr>
          <w:p w14:paraId="72BF2A42" w14:textId="77777777" w:rsidR="00CD2E93" w:rsidRPr="00CD2E93" w:rsidRDefault="00CD2E93" w:rsidP="00CD2E93">
            <w:pPr>
              <w:spacing w:line="240" w:lineRule="auto"/>
              <w:rPr>
                <w:sz w:val="20"/>
                <w:szCs w:val="18"/>
              </w:rPr>
            </w:pPr>
            <w:r w:rsidRPr="00CD2E93">
              <w:rPr>
                <w:sz w:val="20"/>
                <w:szCs w:val="18"/>
              </w:rPr>
              <w:t>Sains Data</w:t>
            </w:r>
          </w:p>
        </w:tc>
        <w:tc>
          <w:tcPr>
            <w:tcW w:w="0" w:type="auto"/>
            <w:hideMark/>
          </w:tcPr>
          <w:p w14:paraId="2AC51014" w14:textId="77777777" w:rsidR="00CD2E93" w:rsidRPr="00CD2E93" w:rsidRDefault="00CD2E93" w:rsidP="00CD2E93">
            <w:pPr>
              <w:spacing w:line="240" w:lineRule="auto"/>
              <w:rPr>
                <w:sz w:val="20"/>
                <w:szCs w:val="18"/>
              </w:rPr>
            </w:pPr>
            <w:r w:rsidRPr="00CD2E93">
              <w:rPr>
                <w:sz w:val="20"/>
                <w:szCs w:val="18"/>
              </w:rPr>
              <w:t>NaN</w:t>
            </w:r>
          </w:p>
        </w:tc>
        <w:tc>
          <w:tcPr>
            <w:tcW w:w="0" w:type="auto"/>
            <w:hideMark/>
          </w:tcPr>
          <w:p w14:paraId="65068A88" w14:textId="77777777" w:rsidR="00CD2E93" w:rsidRPr="00CD2E93" w:rsidRDefault="00CD2E93" w:rsidP="00CD2E93">
            <w:pPr>
              <w:spacing w:line="240" w:lineRule="auto"/>
              <w:rPr>
                <w:sz w:val="20"/>
                <w:szCs w:val="18"/>
              </w:rPr>
            </w:pPr>
            <w:r w:rsidRPr="00CD2E93">
              <w:rPr>
                <w:sz w:val="20"/>
                <w:szCs w:val="18"/>
              </w:rPr>
              <w:t>NaN</w:t>
            </w:r>
          </w:p>
        </w:tc>
        <w:tc>
          <w:tcPr>
            <w:tcW w:w="0" w:type="auto"/>
            <w:hideMark/>
          </w:tcPr>
          <w:p w14:paraId="46FD773F" w14:textId="77777777" w:rsidR="00CD2E93" w:rsidRPr="00CD2E93" w:rsidRDefault="00CD2E93" w:rsidP="00CD2E93">
            <w:pPr>
              <w:spacing w:line="240" w:lineRule="auto"/>
              <w:rPr>
                <w:sz w:val="20"/>
                <w:szCs w:val="18"/>
              </w:rPr>
            </w:pPr>
            <w:r w:rsidRPr="00CD2E93">
              <w:rPr>
                <w:sz w:val="20"/>
                <w:szCs w:val="18"/>
              </w:rPr>
              <w:t>NaN</w:t>
            </w:r>
          </w:p>
        </w:tc>
        <w:tc>
          <w:tcPr>
            <w:tcW w:w="0" w:type="auto"/>
            <w:hideMark/>
          </w:tcPr>
          <w:p w14:paraId="04D47EB0" w14:textId="77777777" w:rsidR="00CD2E93" w:rsidRPr="00CD2E93" w:rsidRDefault="00CD2E93" w:rsidP="00CD2E93">
            <w:pPr>
              <w:spacing w:line="240" w:lineRule="auto"/>
              <w:rPr>
                <w:sz w:val="20"/>
                <w:szCs w:val="18"/>
              </w:rPr>
            </w:pPr>
            <w:r w:rsidRPr="00CD2E93">
              <w:rPr>
                <w:sz w:val="20"/>
                <w:szCs w:val="18"/>
              </w:rPr>
              <w:t>NaN</w:t>
            </w:r>
          </w:p>
        </w:tc>
        <w:tc>
          <w:tcPr>
            <w:tcW w:w="0" w:type="auto"/>
            <w:hideMark/>
          </w:tcPr>
          <w:p w14:paraId="670CCE66" w14:textId="77777777" w:rsidR="00CD2E93" w:rsidRPr="00CD2E93" w:rsidRDefault="00CD2E93" w:rsidP="00CD2E93">
            <w:pPr>
              <w:spacing w:line="240" w:lineRule="auto"/>
              <w:rPr>
                <w:sz w:val="20"/>
                <w:szCs w:val="18"/>
              </w:rPr>
            </w:pPr>
            <w:r w:rsidRPr="00CD2E93">
              <w:rPr>
                <w:sz w:val="20"/>
                <w:szCs w:val="18"/>
              </w:rPr>
              <w:t>NaN</w:t>
            </w:r>
          </w:p>
        </w:tc>
        <w:tc>
          <w:tcPr>
            <w:tcW w:w="0" w:type="auto"/>
            <w:hideMark/>
          </w:tcPr>
          <w:p w14:paraId="7156FC30" w14:textId="77777777" w:rsidR="00CD2E93" w:rsidRPr="00CD2E93" w:rsidRDefault="00CD2E93" w:rsidP="00CD2E93">
            <w:pPr>
              <w:spacing w:line="240" w:lineRule="auto"/>
              <w:rPr>
                <w:sz w:val="20"/>
                <w:szCs w:val="18"/>
              </w:rPr>
            </w:pPr>
            <w:r w:rsidRPr="00CD2E93">
              <w:rPr>
                <w:sz w:val="20"/>
                <w:szCs w:val="18"/>
              </w:rPr>
              <w:t>Belum ada mahasiswa terdaftar</w:t>
            </w:r>
          </w:p>
        </w:tc>
      </w:tr>
    </w:tbl>
    <w:p w14:paraId="508BDCD3" w14:textId="77777777" w:rsidR="00CD2E93" w:rsidRDefault="00CD2E93" w:rsidP="004A536B"/>
    <w:p w14:paraId="0AF88480" w14:textId="6F0C581D" w:rsidR="00851E6D" w:rsidRPr="00851E6D" w:rsidRDefault="00851E6D" w:rsidP="004A536B">
      <w:pPr>
        <w:rPr>
          <w:lang w:val="sv-SE"/>
        </w:rPr>
      </w:pPr>
      <w:r w:rsidRPr="00851E6D">
        <w:rPr>
          <w:lang w:val="sv-SE"/>
        </w:rPr>
        <w:t>Berdasarkan Tabel 4.7, Program Studi Pendidikan Masyarakat menunjukkan rasio yang secara konsisten berada di atas ambang batas pada seluruh periode pengamatan. Sebaliknya, Program Studi Pendidikan Sejarah menunjukkan pola fluktuatif yang cukup besar antar periode. Temuan ini menunjukkan bahwa kondisi rasio dosen terhadap mahasiswa tidak bersifat seragam antar program studi dan memerlukan analisis longitudinal untuk memahami perubahannya dari waktu ke waktu.</w:t>
      </w:r>
    </w:p>
    <w:p w14:paraId="321EBB8E" w14:textId="75D81F76" w:rsidR="00CD2E93" w:rsidRPr="00CD2E93" w:rsidRDefault="00CD2E93" w:rsidP="00CD2E93">
      <w:pPr>
        <w:pStyle w:val="Heading3"/>
        <w:rPr>
          <w:lang w:val="sv-SE"/>
        </w:rPr>
      </w:pPr>
      <w:bookmarkStart w:id="122" w:name="_Toc233721979"/>
      <w:r w:rsidRPr="00CD2E93">
        <w:rPr>
          <w:lang w:val="sv-SE"/>
        </w:rPr>
        <w:t>Perbandingan Rasio Per Program Studi Periode Terbaru</w:t>
      </w:r>
      <w:bookmarkEnd w:id="122"/>
    </w:p>
    <w:p w14:paraId="4160C1C6" w14:textId="12C6C403" w:rsidR="00CD2E93" w:rsidRDefault="00CD2E93" w:rsidP="00CD2E93">
      <w:r>
        <w:t>Kode Program 4.6 Bar Chart Perbandingan Rasio Periode Ganjil 2025 Sumber: Notebooks/Dashboard_Visualisasi.ipynb</w:t>
      </w:r>
      <w:r w:rsidR="004A2BBB">
        <w:t>\</w:t>
      </w:r>
    </w:p>
    <w:tbl>
      <w:tblPr>
        <w:tblStyle w:val="TableGrid"/>
        <w:tblW w:w="0" w:type="auto"/>
        <w:tblLook w:val="04A0" w:firstRow="1" w:lastRow="0" w:firstColumn="1" w:lastColumn="0" w:noHBand="0" w:noVBand="1"/>
      </w:tblPr>
      <w:tblGrid>
        <w:gridCol w:w="7927"/>
      </w:tblGrid>
      <w:tr w:rsidR="00CD2E93" w:rsidRPr="00FF1FA9" w14:paraId="21834C7A" w14:textId="77777777" w:rsidTr="00CD2E93">
        <w:tc>
          <w:tcPr>
            <w:tcW w:w="7927" w:type="dxa"/>
          </w:tcPr>
          <w:p w14:paraId="37F73399" w14:textId="1E48448D" w:rsidR="00CD2E93" w:rsidRPr="00CD2E93" w:rsidRDefault="00CD2E93" w:rsidP="00CD2E93">
            <w:pPr>
              <w:spacing w:line="240" w:lineRule="auto"/>
              <w:rPr>
                <w:lang w:val="sv-SE"/>
              </w:rPr>
            </w:pPr>
            <w:r w:rsidRPr="00CD2E93">
              <w:rPr>
                <w:lang w:val="sv-SE"/>
              </w:rPr>
              <w:t># Bar chart perbandingan rasio antar prodi — periode terbaru (Ganjil 2025)</w:t>
            </w:r>
          </w:p>
        </w:tc>
      </w:tr>
      <w:tr w:rsidR="00CD2E93" w14:paraId="02401A84" w14:textId="77777777" w:rsidTr="00CD2E93">
        <w:tc>
          <w:tcPr>
            <w:tcW w:w="7927" w:type="dxa"/>
          </w:tcPr>
          <w:p w14:paraId="2D8CC5B2" w14:textId="77777777" w:rsidR="00CD2E93" w:rsidRDefault="00CD2E93" w:rsidP="00CD2E93">
            <w:pPr>
              <w:spacing w:line="240" w:lineRule="auto"/>
            </w:pPr>
            <w:r>
              <w:t>latest = PERIOD_</w:t>
            </w:r>
            <w:proofErr w:type="gramStart"/>
            <w:r>
              <w:t>ORDER[</w:t>
            </w:r>
            <w:proofErr w:type="gramEnd"/>
            <w:r>
              <w:t>-1</w:t>
            </w:r>
            <w:proofErr w:type="gramStart"/>
            <w:r>
              <w:t>]  #</w:t>
            </w:r>
            <w:proofErr w:type="gramEnd"/>
            <w:r>
              <w:t xml:space="preserve"> 'Ganjil 2025'</w:t>
            </w:r>
          </w:p>
          <w:p w14:paraId="0C8907C6" w14:textId="77777777" w:rsidR="00CD2E93" w:rsidRDefault="00CD2E93" w:rsidP="00CD2E93">
            <w:pPr>
              <w:spacing w:line="240" w:lineRule="auto"/>
            </w:pPr>
            <w:r>
              <w:t>df_latest = df[df['tahun_pelaporan</w:t>
            </w:r>
            <w:proofErr w:type="gramStart"/>
            <w:r>
              <w:t>']=</w:t>
            </w:r>
            <w:proofErr w:type="gramEnd"/>
            <w:r>
              <w:t>=latest</w:t>
            </w:r>
            <w:proofErr w:type="gramStart"/>
            <w:r>
              <w:t>].copy</w:t>
            </w:r>
            <w:proofErr w:type="gramEnd"/>
            <w:r>
              <w:t>()</w:t>
            </w:r>
          </w:p>
          <w:p w14:paraId="7FFBDCB1" w14:textId="77777777" w:rsidR="00CD2E93" w:rsidRDefault="00CD2E93" w:rsidP="00CD2E93">
            <w:pPr>
              <w:spacing w:line="240" w:lineRule="auto"/>
            </w:pPr>
            <w:r>
              <w:t>df_latest = df_</w:t>
            </w:r>
            <w:proofErr w:type="gramStart"/>
            <w:r>
              <w:t>latest.groupby</w:t>
            </w:r>
            <w:proofErr w:type="gramEnd"/>
            <w:r>
              <w:t>('nama_program_studi', observed=</w:t>
            </w:r>
            <w:proofErr w:type="gramStart"/>
            <w:r>
              <w:t>True)[</w:t>
            </w:r>
            <w:proofErr w:type="gramEnd"/>
            <w:r>
              <w:t>'nilai_rasio'</w:t>
            </w:r>
            <w:proofErr w:type="gramStart"/>
            <w:r>
              <w:t>].mean</w:t>
            </w:r>
            <w:proofErr w:type="gramEnd"/>
            <w:r>
              <w:t>(</w:t>
            </w:r>
            <w:proofErr w:type="gramStart"/>
            <w:r>
              <w:t>).reset</w:t>
            </w:r>
            <w:proofErr w:type="gramEnd"/>
            <w:r>
              <w:t>_</w:t>
            </w:r>
            <w:proofErr w:type="gramStart"/>
            <w:r>
              <w:t>index(</w:t>
            </w:r>
            <w:proofErr w:type="gramEnd"/>
            <w:r>
              <w:t>)</w:t>
            </w:r>
          </w:p>
          <w:p w14:paraId="7C4E611E" w14:textId="77777777" w:rsidR="00CD2E93" w:rsidRDefault="00CD2E93" w:rsidP="00CD2E93">
            <w:pPr>
              <w:spacing w:line="240" w:lineRule="auto"/>
            </w:pPr>
            <w:r>
              <w:t>df_latest = df_</w:t>
            </w:r>
            <w:proofErr w:type="gramStart"/>
            <w:r>
              <w:t>latest.sort</w:t>
            </w:r>
            <w:proofErr w:type="gramEnd"/>
            <w:r>
              <w:t>_</w:t>
            </w:r>
            <w:proofErr w:type="gramStart"/>
            <w:r>
              <w:t>values(</w:t>
            </w:r>
            <w:proofErr w:type="gramEnd"/>
            <w:r>
              <w:t>'nilai_rasio', ascending=True)</w:t>
            </w:r>
          </w:p>
          <w:p w14:paraId="65F0AE9D" w14:textId="77777777" w:rsidR="00CD2E93" w:rsidRDefault="00CD2E93" w:rsidP="00CD2E93">
            <w:pPr>
              <w:spacing w:line="240" w:lineRule="auto"/>
            </w:pPr>
          </w:p>
          <w:p w14:paraId="5D679A78" w14:textId="77777777" w:rsidR="00CD2E93" w:rsidRPr="00CD2E93" w:rsidRDefault="00CD2E93" w:rsidP="00CD2E93">
            <w:pPr>
              <w:spacing w:line="240" w:lineRule="auto"/>
              <w:rPr>
                <w:lang w:val="sv-SE"/>
              </w:rPr>
            </w:pPr>
            <w:r w:rsidRPr="00CD2E93">
              <w:rPr>
                <w:lang w:val="sv-SE"/>
              </w:rPr>
              <w:t># Warna merah untuk yang melebihi batas DIKTI</w:t>
            </w:r>
          </w:p>
          <w:p w14:paraId="6A9DDAD6" w14:textId="77777777" w:rsidR="00CD2E93" w:rsidRDefault="00CD2E93" w:rsidP="00CD2E93">
            <w:pPr>
              <w:spacing w:line="240" w:lineRule="auto"/>
            </w:pPr>
            <w:r>
              <w:t>colors = ['#d62728' if v &gt; 45 else '#1f77b4' for v in df_latest['nilai_rasio']]</w:t>
            </w:r>
          </w:p>
          <w:p w14:paraId="44E13D80" w14:textId="77777777" w:rsidR="00CD2E93" w:rsidRDefault="00CD2E93" w:rsidP="00CD2E93">
            <w:pPr>
              <w:spacing w:line="240" w:lineRule="auto"/>
            </w:pPr>
            <w:r>
              <w:t xml:space="preserve">bars = </w:t>
            </w:r>
            <w:proofErr w:type="gramStart"/>
            <w:r>
              <w:t>ax.barh</w:t>
            </w:r>
            <w:proofErr w:type="gramEnd"/>
            <w:r>
              <w:t>(df_latest['nama_program_studi'], df_latest['nilai_rasio'], color=colors)</w:t>
            </w:r>
          </w:p>
          <w:p w14:paraId="100137B6" w14:textId="77777777" w:rsidR="00CD2E93" w:rsidRDefault="00CD2E93" w:rsidP="00CD2E93">
            <w:pPr>
              <w:spacing w:line="240" w:lineRule="auto"/>
            </w:pPr>
            <w:proofErr w:type="gramStart"/>
            <w:r>
              <w:t>ax.axvline</w:t>
            </w:r>
            <w:proofErr w:type="gramEnd"/>
            <w:r>
              <w:t>(x=45, color='red', linestyle='--', linewidth=2, label='Batas Dikti (1:45)')</w:t>
            </w:r>
          </w:p>
          <w:p w14:paraId="45199A45" w14:textId="19C2FD4A" w:rsidR="00CD2E93" w:rsidRDefault="00CD2E93" w:rsidP="00CD2E93">
            <w:pPr>
              <w:spacing w:line="240" w:lineRule="auto"/>
            </w:pPr>
            <w:proofErr w:type="gramStart"/>
            <w:r>
              <w:t>plt.savefig</w:t>
            </w:r>
            <w:proofErr w:type="gramEnd"/>
            <w:r>
              <w:t>(</w:t>
            </w:r>
            <w:proofErr w:type="gramStart"/>
            <w:r>
              <w:t>os.path</w:t>
            </w:r>
            <w:proofErr w:type="gramEnd"/>
            <w:r>
              <w:t>.</w:t>
            </w:r>
            <w:proofErr w:type="gramStart"/>
            <w:r>
              <w:t>join(</w:t>
            </w:r>
            <w:proofErr w:type="gramEnd"/>
            <w:r>
              <w:t>PATH_VIZ, 'bar_rasio_prodi_terbaru.png'), bbox_inches='tight', dpi=150)</w:t>
            </w:r>
          </w:p>
        </w:tc>
      </w:tr>
    </w:tbl>
    <w:p w14:paraId="4FFB7199" w14:textId="77777777" w:rsidR="00CD2E93" w:rsidRDefault="00CD2E93" w:rsidP="00CD2E93">
      <w:pPr>
        <w:tabs>
          <w:tab w:val="left" w:pos="2110"/>
        </w:tabs>
      </w:pPr>
    </w:p>
    <w:p w14:paraId="3CD2731E" w14:textId="77777777" w:rsidR="00CD2E93" w:rsidRDefault="00CD2E93" w:rsidP="00CD2E93">
      <w:pPr>
        <w:keepNext/>
        <w:tabs>
          <w:tab w:val="left" w:pos="2110"/>
        </w:tabs>
        <w:jc w:val="center"/>
      </w:pPr>
      <w:r w:rsidRPr="00CD2E93">
        <w:rPr>
          <w:noProof/>
        </w:rPr>
        <w:drawing>
          <wp:inline distT="0" distB="0" distL="0" distR="0" wp14:anchorId="5CCD21D2" wp14:editId="646475FB">
            <wp:extent cx="5039995" cy="5486400"/>
            <wp:effectExtent l="0" t="0" r="8255" b="0"/>
            <wp:docPr id="1091532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32787" name=""/>
                    <pic:cNvPicPr/>
                  </pic:nvPicPr>
                  <pic:blipFill>
                    <a:blip r:embed="rId38"/>
                    <a:stretch>
                      <a:fillRect/>
                    </a:stretch>
                  </pic:blipFill>
                  <pic:spPr>
                    <a:xfrm>
                      <a:off x="0" y="0"/>
                      <a:ext cx="5039995" cy="5486400"/>
                    </a:xfrm>
                    <a:prstGeom prst="rect">
                      <a:avLst/>
                    </a:prstGeom>
                  </pic:spPr>
                </pic:pic>
              </a:graphicData>
            </a:graphic>
          </wp:inline>
        </w:drawing>
      </w:r>
    </w:p>
    <w:p w14:paraId="29993E0F" w14:textId="479A9DCA" w:rsidR="00CD2E93" w:rsidRPr="00CD2E93" w:rsidRDefault="00CD2E93" w:rsidP="00CD2E93">
      <w:pPr>
        <w:pStyle w:val="Gambar"/>
        <w:rPr>
          <w:lang w:val="sv-SE"/>
        </w:rPr>
      </w:pPr>
      <w:bookmarkStart w:id="123" w:name="_Toc231901332"/>
      <w:r w:rsidRPr="00F961B6">
        <w:rPr>
          <w:lang w:val="sv-SE"/>
        </w:rPr>
        <w:t xml:space="preserve">Gambar 4. </w:t>
      </w:r>
      <w:r>
        <w:fldChar w:fldCharType="begin"/>
      </w:r>
      <w:r w:rsidRPr="00F961B6">
        <w:rPr>
          <w:lang w:val="sv-SE"/>
        </w:rPr>
        <w:instrText xml:space="preserve"> SEQ Gambar_4. \* ARABIC </w:instrText>
      </w:r>
      <w:r>
        <w:fldChar w:fldCharType="separate"/>
      </w:r>
      <w:r w:rsidRPr="00CD2E93">
        <w:rPr>
          <w:noProof/>
          <w:lang w:val="sv-SE"/>
        </w:rPr>
        <w:t>9</w:t>
      </w:r>
      <w:r>
        <w:fldChar w:fldCharType="end"/>
      </w:r>
      <w:r w:rsidRPr="00CD2E93">
        <w:rPr>
          <w:lang w:val="sv-SE"/>
        </w:rPr>
        <w:t xml:space="preserve"> Perbandingan Rasio per Program Studi — Periode Ganjil 2025</w:t>
      </w:r>
      <w:bookmarkEnd w:id="123"/>
    </w:p>
    <w:p w14:paraId="4320F1B3" w14:textId="77777777" w:rsidR="00CD2E93" w:rsidRPr="00CD2E93" w:rsidRDefault="00CD2E93" w:rsidP="00CD2E93">
      <w:pPr>
        <w:tabs>
          <w:tab w:val="left" w:pos="2110"/>
        </w:tabs>
        <w:rPr>
          <w:lang w:val="sv-SE"/>
        </w:rPr>
      </w:pPr>
    </w:p>
    <w:p w14:paraId="1F323B02" w14:textId="77777777" w:rsidR="00851E6D" w:rsidRPr="00851E6D" w:rsidRDefault="00851E6D" w:rsidP="00851E6D">
      <w:pPr>
        <w:rPr>
          <w:lang w:val="sv-SE"/>
        </w:rPr>
      </w:pPr>
      <w:r w:rsidRPr="00851E6D">
        <w:rPr>
          <w:lang w:val="sv-SE"/>
        </w:rPr>
        <w:t>Berdasarkan Gambar 4.9, terdapat tiga program studi yang memiliki nilai rasio di atas batas 1:45, yaitu Pendidikan Sejarah, Pendidikan Masyarakat, dan Akuntansi. Sementara itu, sebagian besar program studi berada di bawah ambang batas tersebut dengan variasi nilai rasio yang cukup besar. Visualisasi ini memudahkan identifikasi program studi yang memiliki rasio relatif tinggi pada periode pelaporan terbaru.</w:t>
      </w:r>
    </w:p>
    <w:p w14:paraId="76B9B0A7" w14:textId="77777777" w:rsidR="00851E6D" w:rsidRPr="00CD2E93" w:rsidRDefault="00851E6D" w:rsidP="00CD2E93">
      <w:pPr>
        <w:rPr>
          <w:lang w:val="sv-SE"/>
        </w:rPr>
      </w:pPr>
    </w:p>
    <w:p w14:paraId="05119E51" w14:textId="593639F0" w:rsidR="00CD2E93" w:rsidRPr="00CD2E93" w:rsidRDefault="00CD2E93" w:rsidP="00CD2E93">
      <w:pPr>
        <w:pStyle w:val="Heading3"/>
        <w:rPr>
          <w:lang w:val="sv-SE"/>
        </w:rPr>
      </w:pPr>
      <w:bookmarkStart w:id="124" w:name="_Toc233721980"/>
      <w:r w:rsidRPr="00CD2E93">
        <w:rPr>
          <w:lang w:val="sv-SE"/>
        </w:rPr>
        <w:t>Tren Perbandingan 5 Prodi Tertinggi vs 5 Prodi Terendah</w:t>
      </w:r>
      <w:bookmarkEnd w:id="124"/>
    </w:p>
    <w:tbl>
      <w:tblPr>
        <w:tblStyle w:val="TableGrid"/>
        <w:tblW w:w="0" w:type="auto"/>
        <w:tblLook w:val="04A0" w:firstRow="1" w:lastRow="0" w:firstColumn="1" w:lastColumn="0" w:noHBand="0" w:noVBand="1"/>
      </w:tblPr>
      <w:tblGrid>
        <w:gridCol w:w="7927"/>
      </w:tblGrid>
      <w:tr w:rsidR="00CD2E93" w14:paraId="04FB3A69" w14:textId="77777777" w:rsidTr="00CD2E93">
        <w:tc>
          <w:tcPr>
            <w:tcW w:w="7927" w:type="dxa"/>
          </w:tcPr>
          <w:p w14:paraId="36CA2BB3" w14:textId="3DDB31E1" w:rsidR="00CD2E93" w:rsidRDefault="00CD2E93" w:rsidP="00CD2E93">
            <w:pPr>
              <w:tabs>
                <w:tab w:val="left" w:pos="2110"/>
              </w:tabs>
              <w:spacing w:line="240" w:lineRule="auto"/>
            </w:pPr>
            <w:r>
              <w:t>Kode Program 4.7 Line Chart Tren Prodi Ekstrem</w:t>
            </w:r>
          </w:p>
        </w:tc>
      </w:tr>
      <w:tr w:rsidR="00CD2E93" w14:paraId="58B1A3A7" w14:textId="77777777" w:rsidTr="00CD2E93">
        <w:tc>
          <w:tcPr>
            <w:tcW w:w="7927" w:type="dxa"/>
          </w:tcPr>
          <w:p w14:paraId="33CEA5B1" w14:textId="77777777" w:rsidR="00CD2E93" w:rsidRPr="00CD2E93" w:rsidRDefault="00CD2E93" w:rsidP="00CD2E93">
            <w:pPr>
              <w:tabs>
                <w:tab w:val="left" w:pos="2110"/>
              </w:tabs>
              <w:spacing w:line="240" w:lineRule="auto"/>
              <w:rPr>
                <w:lang w:val="sv-SE"/>
              </w:rPr>
            </w:pPr>
            <w:r w:rsidRPr="00CD2E93">
              <w:rPr>
                <w:lang w:val="sv-SE"/>
              </w:rPr>
              <w:t># Identifikasi 5 prodi tertinggi dan 5 prodi terendah berdasarkan periode terbaru</w:t>
            </w:r>
          </w:p>
          <w:p w14:paraId="19B74B86" w14:textId="77777777" w:rsidR="00CD2E93" w:rsidRDefault="00CD2E93" w:rsidP="00CD2E93">
            <w:pPr>
              <w:tabs>
                <w:tab w:val="left" w:pos="2110"/>
              </w:tabs>
              <w:spacing w:line="240" w:lineRule="auto"/>
            </w:pPr>
            <w:r>
              <w:t>top5 = df_</w:t>
            </w:r>
            <w:proofErr w:type="gramStart"/>
            <w:r>
              <w:t>latest.nlargest</w:t>
            </w:r>
            <w:proofErr w:type="gramEnd"/>
            <w:r>
              <w:t>(5, 'nilai_rasio</w:t>
            </w:r>
            <w:proofErr w:type="gramStart"/>
            <w:r>
              <w:t>')[</w:t>
            </w:r>
            <w:proofErr w:type="gramEnd"/>
            <w:r>
              <w:t>'nama_program_studi'</w:t>
            </w:r>
            <w:proofErr w:type="gramStart"/>
            <w:r>
              <w:t>].tolist</w:t>
            </w:r>
            <w:proofErr w:type="gramEnd"/>
            <w:r>
              <w:t>()</w:t>
            </w:r>
          </w:p>
          <w:p w14:paraId="27D92474" w14:textId="77777777" w:rsidR="00CD2E93" w:rsidRDefault="00CD2E93" w:rsidP="00CD2E93">
            <w:pPr>
              <w:tabs>
                <w:tab w:val="left" w:pos="2110"/>
              </w:tabs>
              <w:spacing w:line="240" w:lineRule="auto"/>
            </w:pPr>
            <w:r>
              <w:t>bot5 = df_</w:t>
            </w:r>
            <w:proofErr w:type="gramStart"/>
            <w:r>
              <w:t>latest.nsmallest</w:t>
            </w:r>
            <w:proofErr w:type="gramEnd"/>
            <w:r>
              <w:t>(5, 'nilai_rasio</w:t>
            </w:r>
            <w:proofErr w:type="gramStart"/>
            <w:r>
              <w:t>')[</w:t>
            </w:r>
            <w:proofErr w:type="gramEnd"/>
            <w:r>
              <w:t>'nama_program_studi'</w:t>
            </w:r>
            <w:proofErr w:type="gramStart"/>
            <w:r>
              <w:t>].tolist</w:t>
            </w:r>
            <w:proofErr w:type="gramEnd"/>
            <w:r>
              <w:t>()</w:t>
            </w:r>
          </w:p>
          <w:p w14:paraId="505848A3" w14:textId="77777777" w:rsidR="00CD2E93" w:rsidRDefault="00CD2E93" w:rsidP="00CD2E93">
            <w:pPr>
              <w:tabs>
                <w:tab w:val="left" w:pos="2110"/>
              </w:tabs>
              <w:spacing w:line="240" w:lineRule="auto"/>
            </w:pPr>
          </w:p>
          <w:p w14:paraId="65E76E87" w14:textId="77777777" w:rsidR="00CD2E93" w:rsidRDefault="00CD2E93" w:rsidP="00CD2E93">
            <w:pPr>
              <w:tabs>
                <w:tab w:val="left" w:pos="2110"/>
              </w:tabs>
              <w:spacing w:line="240" w:lineRule="auto"/>
            </w:pPr>
            <w:r>
              <w:t>df_sel = df[df['nama_program_studi'</w:t>
            </w:r>
            <w:proofErr w:type="gramStart"/>
            <w:r>
              <w:t>].isin</w:t>
            </w:r>
            <w:proofErr w:type="gramEnd"/>
            <w:r>
              <w:t>(top5 + bot5)</w:t>
            </w:r>
            <w:proofErr w:type="gramStart"/>
            <w:r>
              <w:t>].copy</w:t>
            </w:r>
            <w:proofErr w:type="gramEnd"/>
            <w:r>
              <w:t>()</w:t>
            </w:r>
          </w:p>
          <w:p w14:paraId="7A881EA9" w14:textId="77777777" w:rsidR="00CD2E93" w:rsidRDefault="00CD2E93" w:rsidP="00CD2E93">
            <w:pPr>
              <w:tabs>
                <w:tab w:val="left" w:pos="2110"/>
              </w:tabs>
              <w:spacing w:line="240" w:lineRule="auto"/>
            </w:pPr>
            <w:r>
              <w:t>df_sel = df_</w:t>
            </w:r>
            <w:proofErr w:type="gramStart"/>
            <w:r>
              <w:t>sel.groupby</w:t>
            </w:r>
            <w:proofErr w:type="gramEnd"/>
            <w:r>
              <w:t>(['nama_program_studi','tahun_pelaporan'], observed=</w:t>
            </w:r>
            <w:proofErr w:type="gramStart"/>
            <w:r>
              <w:t>True)[</w:t>
            </w:r>
            <w:proofErr w:type="gramEnd"/>
            <w:r>
              <w:t>'nilai_rasio'</w:t>
            </w:r>
            <w:proofErr w:type="gramStart"/>
            <w:r>
              <w:t>].mean</w:t>
            </w:r>
            <w:proofErr w:type="gramEnd"/>
            <w:r>
              <w:t>(</w:t>
            </w:r>
            <w:proofErr w:type="gramStart"/>
            <w:r>
              <w:t>).reset</w:t>
            </w:r>
            <w:proofErr w:type="gramEnd"/>
            <w:r>
              <w:t>_</w:t>
            </w:r>
            <w:proofErr w:type="gramStart"/>
            <w:r>
              <w:t>index(</w:t>
            </w:r>
            <w:proofErr w:type="gramEnd"/>
            <w:r>
              <w:t>)</w:t>
            </w:r>
          </w:p>
          <w:p w14:paraId="530D2FA1" w14:textId="77777777" w:rsidR="00CD2E93" w:rsidRDefault="00CD2E93" w:rsidP="00CD2E93">
            <w:pPr>
              <w:tabs>
                <w:tab w:val="left" w:pos="2110"/>
              </w:tabs>
              <w:spacing w:line="240" w:lineRule="auto"/>
            </w:pPr>
          </w:p>
          <w:p w14:paraId="3BE9259B" w14:textId="77777777" w:rsidR="00CD2E93" w:rsidRDefault="00CD2E93" w:rsidP="00CD2E93">
            <w:pPr>
              <w:tabs>
                <w:tab w:val="left" w:pos="2110"/>
              </w:tabs>
              <w:spacing w:line="240" w:lineRule="auto"/>
            </w:pPr>
            <w:r>
              <w:t xml:space="preserve">fig, axes = </w:t>
            </w:r>
            <w:proofErr w:type="gramStart"/>
            <w:r>
              <w:t>plt.subplots</w:t>
            </w:r>
            <w:proofErr w:type="gramEnd"/>
            <w:r>
              <w:t>(1, 2, figsize</w:t>
            </w:r>
            <w:proofErr w:type="gramStart"/>
            <w:r>
              <w:t>=(</w:t>
            </w:r>
            <w:proofErr w:type="gramEnd"/>
            <w:r>
              <w:t>16, 6))</w:t>
            </w:r>
          </w:p>
          <w:p w14:paraId="7A547748" w14:textId="77777777" w:rsidR="00CD2E93" w:rsidRPr="00CD2E93" w:rsidRDefault="00CD2E93" w:rsidP="00CD2E93">
            <w:pPr>
              <w:tabs>
                <w:tab w:val="left" w:pos="2110"/>
              </w:tabs>
              <w:spacing w:line="240" w:lineRule="auto"/>
              <w:rPr>
                <w:lang w:val="sv-SE"/>
              </w:rPr>
            </w:pPr>
            <w:r w:rsidRPr="00CD2E93">
              <w:rPr>
                <w:lang w:val="sv-SE"/>
              </w:rPr>
              <w:t># Panel kiri: 5 prodi rasio tertinggi</w:t>
            </w:r>
          </w:p>
          <w:p w14:paraId="15710C68" w14:textId="77777777" w:rsidR="00CD2E93" w:rsidRPr="00CD2E93" w:rsidRDefault="00CD2E93" w:rsidP="00CD2E93">
            <w:pPr>
              <w:tabs>
                <w:tab w:val="left" w:pos="2110"/>
              </w:tabs>
              <w:spacing w:line="240" w:lineRule="auto"/>
              <w:rPr>
                <w:lang w:val="sv-SE"/>
              </w:rPr>
            </w:pPr>
            <w:r w:rsidRPr="00CD2E93">
              <w:rPr>
                <w:lang w:val="sv-SE"/>
              </w:rPr>
              <w:t># Panel kanan: 5 prodi rasio terendah</w:t>
            </w:r>
          </w:p>
          <w:p w14:paraId="2CF5A003" w14:textId="77777777" w:rsidR="00CD2E93" w:rsidRPr="00CD2E93" w:rsidRDefault="00CD2E93" w:rsidP="00CD2E93">
            <w:pPr>
              <w:tabs>
                <w:tab w:val="left" w:pos="2110"/>
              </w:tabs>
              <w:spacing w:line="240" w:lineRule="auto"/>
              <w:rPr>
                <w:lang w:val="sv-SE"/>
              </w:rPr>
            </w:pPr>
            <w:r w:rsidRPr="00CD2E93">
              <w:rPr>
                <w:lang w:val="sv-SE"/>
              </w:rPr>
              <w:t># Garis batas DIKTI ditambahkan pada kedua panel</w:t>
            </w:r>
          </w:p>
          <w:p w14:paraId="34FC9374" w14:textId="66086FB3" w:rsidR="00CD2E93" w:rsidRDefault="00CD2E93" w:rsidP="00CD2E93">
            <w:pPr>
              <w:tabs>
                <w:tab w:val="left" w:pos="2110"/>
              </w:tabs>
              <w:spacing w:line="240" w:lineRule="auto"/>
            </w:pPr>
            <w:proofErr w:type="gramStart"/>
            <w:r>
              <w:t>plt.savefig</w:t>
            </w:r>
            <w:proofErr w:type="gramEnd"/>
            <w:r>
              <w:t>(</w:t>
            </w:r>
            <w:proofErr w:type="gramStart"/>
            <w:r>
              <w:t>os.path</w:t>
            </w:r>
            <w:proofErr w:type="gramEnd"/>
            <w:r>
              <w:t>.</w:t>
            </w:r>
            <w:proofErr w:type="gramStart"/>
            <w:r>
              <w:t>join(</w:t>
            </w:r>
            <w:proofErr w:type="gramEnd"/>
            <w:r>
              <w:t>PATH_VIZ, 'line_tren_top5_bot5.png'), bbox_inches='tight', dpi=150)</w:t>
            </w:r>
          </w:p>
        </w:tc>
      </w:tr>
    </w:tbl>
    <w:p w14:paraId="498B9683" w14:textId="77777777" w:rsidR="00CD2E93" w:rsidRDefault="00CD2E93" w:rsidP="00CD2E93">
      <w:pPr>
        <w:tabs>
          <w:tab w:val="left" w:pos="2110"/>
        </w:tabs>
      </w:pPr>
    </w:p>
    <w:p w14:paraId="4D4D561F" w14:textId="77777777" w:rsidR="00CD2E93" w:rsidRDefault="00CD2E93" w:rsidP="00CD2E93">
      <w:pPr>
        <w:keepNext/>
        <w:tabs>
          <w:tab w:val="left" w:pos="2110"/>
        </w:tabs>
        <w:jc w:val="center"/>
      </w:pPr>
      <w:r w:rsidRPr="00CD2E93">
        <w:rPr>
          <w:noProof/>
        </w:rPr>
        <w:drawing>
          <wp:inline distT="0" distB="0" distL="0" distR="0" wp14:anchorId="34D9C399" wp14:editId="5C5428D3">
            <wp:extent cx="5039995" cy="1887220"/>
            <wp:effectExtent l="0" t="0" r="8255" b="0"/>
            <wp:docPr id="651534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34201" name=""/>
                    <pic:cNvPicPr/>
                  </pic:nvPicPr>
                  <pic:blipFill>
                    <a:blip r:embed="rId39"/>
                    <a:stretch>
                      <a:fillRect/>
                    </a:stretch>
                  </pic:blipFill>
                  <pic:spPr>
                    <a:xfrm>
                      <a:off x="0" y="0"/>
                      <a:ext cx="5039995" cy="1887220"/>
                    </a:xfrm>
                    <a:prstGeom prst="rect">
                      <a:avLst/>
                    </a:prstGeom>
                  </pic:spPr>
                </pic:pic>
              </a:graphicData>
            </a:graphic>
          </wp:inline>
        </w:drawing>
      </w:r>
    </w:p>
    <w:p w14:paraId="5324D3AD" w14:textId="1FF9A35A" w:rsidR="00CD2E93" w:rsidRPr="00CD2E93" w:rsidRDefault="00CD2E93" w:rsidP="00CD2E93">
      <w:pPr>
        <w:pStyle w:val="Gambar"/>
        <w:rPr>
          <w:lang w:val="sv-SE"/>
        </w:rPr>
      </w:pPr>
      <w:bookmarkStart w:id="125" w:name="_Toc231901333"/>
      <w:r w:rsidRPr="00CD2E93">
        <w:rPr>
          <w:lang w:val="sv-SE"/>
        </w:rPr>
        <w:t xml:space="preserve">Gambar 4. </w:t>
      </w:r>
      <w:r>
        <w:fldChar w:fldCharType="begin"/>
      </w:r>
      <w:r w:rsidRPr="00CD2E93">
        <w:rPr>
          <w:lang w:val="sv-SE"/>
        </w:rPr>
        <w:instrText xml:space="preserve"> SEQ Gambar_4. \* ARABIC </w:instrText>
      </w:r>
      <w:r>
        <w:fldChar w:fldCharType="separate"/>
      </w:r>
      <w:r>
        <w:rPr>
          <w:noProof/>
          <w:lang w:val="sv-SE"/>
        </w:rPr>
        <w:t>10</w:t>
      </w:r>
      <w:r>
        <w:fldChar w:fldCharType="end"/>
      </w:r>
      <w:r w:rsidRPr="00CD2E93">
        <w:rPr>
          <w:lang w:val="sv-SE"/>
        </w:rPr>
        <w:t xml:space="preserve"> Tren Rasio</w:t>
      </w:r>
      <w:r>
        <w:rPr>
          <w:lang w:val="sv-SE"/>
        </w:rPr>
        <w:t xml:space="preserve"> </w:t>
      </w:r>
      <w:r w:rsidRPr="00CD2E93">
        <w:rPr>
          <w:lang w:val="sv-SE"/>
        </w:rPr>
        <w:t>Perbandingan 5 Prodi Tertinggi vs 5 Prodi Terendah</w:t>
      </w:r>
      <w:bookmarkEnd w:id="125"/>
    </w:p>
    <w:p w14:paraId="076371F7" w14:textId="0D7129DA" w:rsidR="00851E6D" w:rsidRPr="00851E6D" w:rsidRDefault="00851E6D" w:rsidP="00CD2E93">
      <w:pPr>
        <w:tabs>
          <w:tab w:val="left" w:pos="2110"/>
        </w:tabs>
        <w:rPr>
          <w:lang w:val="sv-SE"/>
        </w:rPr>
      </w:pPr>
      <w:r w:rsidRPr="00851E6D">
        <w:rPr>
          <w:lang w:val="sv-SE"/>
        </w:rPr>
        <w:t>Gambar 4.10 menunjukkan perbedaan pola yang cukup jelas antara kelompok program studi dengan rasio tertinggi dan terendah. Program studi pada kelompok tertinggi cenderung berada dekat atau melampaui batas 1:45 pada beberapa periode, sedangkan kelompok terendah memiliki nilai rasio yang jauh di bawah ambang batas. Perbedaan tersebut menunjukkan adanya variasi distribusi mahasiswa dan dosen antar program studi.</w:t>
      </w:r>
    </w:p>
    <w:p w14:paraId="2E668037" w14:textId="60F8CB52" w:rsidR="00CD2E93" w:rsidRDefault="00CD2E93" w:rsidP="00CD2E93">
      <w:pPr>
        <w:pStyle w:val="Heading3"/>
      </w:pPr>
      <w:bookmarkStart w:id="126" w:name="_Toc233721981"/>
      <w:r>
        <w:t>Dashboard Final (Ringkasan Semua Panel)</w:t>
      </w:r>
      <w:bookmarkEnd w:id="126"/>
    </w:p>
    <w:tbl>
      <w:tblPr>
        <w:tblStyle w:val="TableGrid"/>
        <w:tblW w:w="0" w:type="auto"/>
        <w:tblLook w:val="04A0" w:firstRow="1" w:lastRow="0" w:firstColumn="1" w:lastColumn="0" w:noHBand="0" w:noVBand="1"/>
      </w:tblPr>
      <w:tblGrid>
        <w:gridCol w:w="7927"/>
      </w:tblGrid>
      <w:tr w:rsidR="00CD2E93" w14:paraId="043CA6FD" w14:textId="77777777" w:rsidTr="00CD2E93">
        <w:tc>
          <w:tcPr>
            <w:tcW w:w="7927" w:type="dxa"/>
          </w:tcPr>
          <w:p w14:paraId="7224AE39" w14:textId="088C7D74" w:rsidR="00CD2E93" w:rsidRDefault="00CD2E93" w:rsidP="00CD2E93">
            <w:pPr>
              <w:tabs>
                <w:tab w:val="left" w:pos="2110"/>
              </w:tabs>
              <w:spacing w:line="240" w:lineRule="auto"/>
            </w:pPr>
            <w:r>
              <w:t>Kode Program 4.8 Dashboard Final — Layout 5 Panel</w:t>
            </w:r>
          </w:p>
        </w:tc>
      </w:tr>
      <w:tr w:rsidR="00CD2E93" w14:paraId="73A2CA83" w14:textId="77777777" w:rsidTr="00CD2E93">
        <w:tc>
          <w:tcPr>
            <w:tcW w:w="7927" w:type="dxa"/>
          </w:tcPr>
          <w:p w14:paraId="1299A6ED" w14:textId="77777777" w:rsidR="00CD2E93" w:rsidRDefault="00CD2E93" w:rsidP="00CD2E93">
            <w:pPr>
              <w:tabs>
                <w:tab w:val="left" w:pos="2110"/>
              </w:tabs>
              <w:spacing w:line="240" w:lineRule="auto"/>
            </w:pPr>
            <w:r>
              <w:t xml:space="preserve">fig = </w:t>
            </w:r>
            <w:proofErr w:type="gramStart"/>
            <w:r>
              <w:t>plt.figure</w:t>
            </w:r>
            <w:proofErr w:type="gramEnd"/>
            <w:r>
              <w:t>(figsize</w:t>
            </w:r>
            <w:proofErr w:type="gramStart"/>
            <w:r>
              <w:t>=(</w:t>
            </w:r>
            <w:proofErr w:type="gramEnd"/>
            <w:r>
              <w:t>20, 22))</w:t>
            </w:r>
          </w:p>
          <w:p w14:paraId="2BA58A5F" w14:textId="77777777" w:rsidR="00CD2E93" w:rsidRDefault="00CD2E93" w:rsidP="00CD2E93">
            <w:pPr>
              <w:tabs>
                <w:tab w:val="left" w:pos="2110"/>
              </w:tabs>
              <w:spacing w:line="240" w:lineRule="auto"/>
            </w:pPr>
            <w:r>
              <w:t>fig.patch.set_facecolor('#f8f9fa')</w:t>
            </w:r>
          </w:p>
          <w:p w14:paraId="08BA21CD" w14:textId="77777777" w:rsidR="00CD2E93" w:rsidRDefault="00CD2E93" w:rsidP="00CD2E93">
            <w:pPr>
              <w:tabs>
                <w:tab w:val="left" w:pos="2110"/>
              </w:tabs>
              <w:spacing w:line="240" w:lineRule="auto"/>
            </w:pPr>
            <w:r>
              <w:t xml:space="preserve">gs = </w:t>
            </w:r>
            <w:proofErr w:type="gramStart"/>
            <w:r>
              <w:t>gridspec.GridSpec</w:t>
            </w:r>
            <w:proofErr w:type="gramEnd"/>
            <w:r>
              <w:t>(3, 2, figure=fig, hspace=0.45, wspace=0.35)</w:t>
            </w:r>
          </w:p>
          <w:p w14:paraId="67AF6D4B" w14:textId="77777777" w:rsidR="00CD2E93" w:rsidRDefault="00CD2E93" w:rsidP="00CD2E93">
            <w:pPr>
              <w:tabs>
                <w:tab w:val="left" w:pos="2110"/>
              </w:tabs>
              <w:spacing w:line="240" w:lineRule="auto"/>
            </w:pPr>
            <w:proofErr w:type="gramStart"/>
            <w:r>
              <w:t>fig.suptitle</w:t>
            </w:r>
            <w:proofErr w:type="gramEnd"/>
            <w:r>
              <w:t xml:space="preserve">('DASHBOARD ANALITIK\nRasio </w:t>
            </w:r>
            <w:proofErr w:type="gramStart"/>
            <w:r>
              <w:t>Dosen:Mahasiswa</w:t>
            </w:r>
            <w:proofErr w:type="gramEnd"/>
            <w:r>
              <w:t xml:space="preserve"> Universitas Siliwangi',</w:t>
            </w:r>
          </w:p>
          <w:p w14:paraId="5000BC73" w14:textId="77777777" w:rsidR="00CD2E93" w:rsidRDefault="00CD2E93" w:rsidP="00CD2E93">
            <w:pPr>
              <w:tabs>
                <w:tab w:val="left" w:pos="2110"/>
              </w:tabs>
              <w:spacing w:line="240" w:lineRule="auto"/>
            </w:pPr>
            <w:r>
              <w:t xml:space="preserve">             fontsize=18, fontweight='bold', y=0.98)</w:t>
            </w:r>
          </w:p>
          <w:p w14:paraId="474A5853" w14:textId="77777777" w:rsidR="00CD2E93" w:rsidRDefault="00CD2E93" w:rsidP="00CD2E93">
            <w:pPr>
              <w:tabs>
                <w:tab w:val="left" w:pos="2110"/>
              </w:tabs>
              <w:spacing w:line="240" w:lineRule="auto"/>
            </w:pPr>
          </w:p>
          <w:p w14:paraId="0A2B4C1C" w14:textId="77777777" w:rsidR="00CD2E93" w:rsidRPr="004441F2" w:rsidRDefault="00CD2E93" w:rsidP="00CD2E93">
            <w:pPr>
              <w:tabs>
                <w:tab w:val="left" w:pos="2110"/>
              </w:tabs>
              <w:spacing w:line="240" w:lineRule="auto"/>
              <w:rPr>
                <w:lang w:val="sv-SE"/>
              </w:rPr>
            </w:pPr>
            <w:r w:rsidRPr="004441F2">
              <w:rPr>
                <w:lang w:val="sv-SE"/>
              </w:rPr>
              <w:t># Panel 1 (gs[0,0]): Line tren rata-rata rasio institusi + garis batas DIKTI</w:t>
            </w:r>
          </w:p>
          <w:p w14:paraId="3A138D7D" w14:textId="77777777" w:rsidR="00CD2E93" w:rsidRDefault="00CD2E93" w:rsidP="00CD2E93">
            <w:pPr>
              <w:tabs>
                <w:tab w:val="left" w:pos="2110"/>
              </w:tabs>
              <w:spacing w:line="240" w:lineRule="auto"/>
            </w:pPr>
            <w:r>
              <w:t># Panel 2 (</w:t>
            </w:r>
            <w:proofErr w:type="gramStart"/>
            <w:r>
              <w:t>gs[</w:t>
            </w:r>
            <w:proofErr w:type="gramEnd"/>
            <w:r>
              <w:t>0,1]): Bar chart total mahasiswa per semester</w:t>
            </w:r>
          </w:p>
          <w:p w14:paraId="1B27BA8C" w14:textId="77777777" w:rsidR="00CD2E93" w:rsidRDefault="00CD2E93" w:rsidP="00CD2E93">
            <w:pPr>
              <w:tabs>
                <w:tab w:val="left" w:pos="2110"/>
              </w:tabs>
              <w:spacing w:line="240" w:lineRule="auto"/>
            </w:pPr>
            <w:r>
              <w:t># Panel 3 (</w:t>
            </w:r>
            <w:proofErr w:type="gramStart"/>
            <w:r>
              <w:t>gs[</w:t>
            </w:r>
            <w:proofErr w:type="gramEnd"/>
            <w:r>
              <w:t>1,0]): Bar chart total dosen per semester</w:t>
            </w:r>
          </w:p>
          <w:p w14:paraId="5E2C40EF" w14:textId="77777777" w:rsidR="00CD2E93" w:rsidRDefault="00CD2E93" w:rsidP="00CD2E93">
            <w:pPr>
              <w:tabs>
                <w:tab w:val="left" w:pos="2110"/>
              </w:tabs>
              <w:spacing w:line="240" w:lineRule="auto"/>
            </w:pPr>
            <w:r>
              <w:t># Panel 4 (</w:t>
            </w:r>
            <w:proofErr w:type="gramStart"/>
            <w:r>
              <w:t>gs[</w:t>
            </w:r>
            <w:proofErr w:type="gramEnd"/>
            <w:r>
              <w:t>1,1]): Horizontal bar — Top 10 prodi rasio tertinggi (Ganjil 2025)</w:t>
            </w:r>
          </w:p>
          <w:p w14:paraId="62C3F3E1" w14:textId="77777777" w:rsidR="00CD2E93" w:rsidRDefault="00CD2E93" w:rsidP="00CD2E93">
            <w:pPr>
              <w:tabs>
                <w:tab w:val="left" w:pos="2110"/>
              </w:tabs>
              <w:spacing w:line="240" w:lineRule="auto"/>
            </w:pPr>
            <w:r>
              <w:t># Panel 5 (</w:t>
            </w:r>
            <w:proofErr w:type="gramStart"/>
            <w:r>
              <w:t>gs[2,:</w:t>
            </w:r>
            <w:proofErr w:type="gramEnd"/>
            <w:r>
              <w:t>]): Heatmap 15 prodi rasio tertinggi × 5 semester</w:t>
            </w:r>
          </w:p>
          <w:p w14:paraId="126FDD87" w14:textId="77777777" w:rsidR="00CD2E93" w:rsidRDefault="00CD2E93" w:rsidP="00CD2E93">
            <w:pPr>
              <w:tabs>
                <w:tab w:val="left" w:pos="2110"/>
              </w:tabs>
              <w:spacing w:line="240" w:lineRule="auto"/>
            </w:pPr>
          </w:p>
          <w:p w14:paraId="68922EE6" w14:textId="77777777" w:rsidR="00CD2E93" w:rsidRDefault="00CD2E93" w:rsidP="00CD2E93">
            <w:pPr>
              <w:tabs>
                <w:tab w:val="left" w:pos="2110"/>
              </w:tabs>
              <w:spacing w:line="240" w:lineRule="auto"/>
            </w:pPr>
            <w:proofErr w:type="gramStart"/>
            <w:r>
              <w:t>plt.savefig</w:t>
            </w:r>
            <w:proofErr w:type="gramEnd"/>
            <w:r>
              <w:t>(</w:t>
            </w:r>
            <w:proofErr w:type="gramStart"/>
            <w:r>
              <w:t>os.path</w:t>
            </w:r>
            <w:proofErr w:type="gramEnd"/>
            <w:r>
              <w:t>.</w:t>
            </w:r>
            <w:proofErr w:type="gramStart"/>
            <w:r>
              <w:t>join(</w:t>
            </w:r>
            <w:proofErr w:type="gramEnd"/>
            <w:r>
              <w:t>PATH_VIZ, 'dashboard_final.png'),</w:t>
            </w:r>
          </w:p>
          <w:p w14:paraId="25DEE924" w14:textId="4B1E29DC" w:rsidR="00CD2E93" w:rsidRDefault="00CD2E93" w:rsidP="00CD2E93">
            <w:pPr>
              <w:tabs>
                <w:tab w:val="left" w:pos="2110"/>
              </w:tabs>
              <w:spacing w:line="240" w:lineRule="auto"/>
            </w:pPr>
            <w:r>
              <w:t xml:space="preserve">            bbox_inches='tight', dpi=150, facecolor=fig.get_</w:t>
            </w:r>
            <w:proofErr w:type="gramStart"/>
            <w:r>
              <w:t>facecolor(</w:t>
            </w:r>
            <w:proofErr w:type="gramEnd"/>
            <w:r>
              <w:t>))</w:t>
            </w:r>
          </w:p>
        </w:tc>
      </w:tr>
    </w:tbl>
    <w:p w14:paraId="1DFB02BF" w14:textId="77777777" w:rsidR="00CD2E93" w:rsidRDefault="00CD2E93" w:rsidP="00CD2E93">
      <w:pPr>
        <w:tabs>
          <w:tab w:val="left" w:pos="2110"/>
        </w:tabs>
      </w:pPr>
    </w:p>
    <w:p w14:paraId="4FEE2EA1" w14:textId="77777777" w:rsidR="00CD2E93" w:rsidRDefault="00CD2E93" w:rsidP="00CD2E93">
      <w:pPr>
        <w:keepNext/>
        <w:tabs>
          <w:tab w:val="left" w:pos="2110"/>
        </w:tabs>
      </w:pPr>
      <w:r w:rsidRPr="00CD2E93">
        <w:rPr>
          <w:noProof/>
        </w:rPr>
        <w:drawing>
          <wp:inline distT="0" distB="0" distL="0" distR="0" wp14:anchorId="2BC77D43" wp14:editId="7AEE0B19">
            <wp:extent cx="5039995" cy="5623560"/>
            <wp:effectExtent l="0" t="0" r="8255" b="0"/>
            <wp:docPr id="446333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333261" name=""/>
                    <pic:cNvPicPr/>
                  </pic:nvPicPr>
                  <pic:blipFill>
                    <a:blip r:embed="rId40"/>
                    <a:stretch>
                      <a:fillRect/>
                    </a:stretch>
                  </pic:blipFill>
                  <pic:spPr>
                    <a:xfrm>
                      <a:off x="0" y="0"/>
                      <a:ext cx="5039995" cy="5623560"/>
                    </a:xfrm>
                    <a:prstGeom prst="rect">
                      <a:avLst/>
                    </a:prstGeom>
                  </pic:spPr>
                </pic:pic>
              </a:graphicData>
            </a:graphic>
          </wp:inline>
        </w:drawing>
      </w:r>
    </w:p>
    <w:p w14:paraId="3B6E7B34" w14:textId="77777777" w:rsidR="00CD2E93" w:rsidRDefault="00CD2E93" w:rsidP="00CD2E93">
      <w:pPr>
        <w:pStyle w:val="Gambar"/>
      </w:pPr>
      <w:bookmarkStart w:id="127" w:name="_Toc231901334"/>
      <w:r>
        <w:t xml:space="preserve">Gambar 4. </w:t>
      </w:r>
      <w:fldSimple w:instr=" SEQ Gambar_4. \* ARABIC ">
        <w:r>
          <w:rPr>
            <w:noProof/>
          </w:rPr>
          <w:t>11</w:t>
        </w:r>
      </w:fldSimple>
      <w:r>
        <w:t xml:space="preserve"> </w:t>
      </w:r>
      <w:r w:rsidRPr="00CD2E93">
        <w:t>Dashboard Final</w:t>
      </w:r>
      <w:r>
        <w:t xml:space="preserve"> </w:t>
      </w:r>
      <w:r w:rsidRPr="00CD2E93">
        <w:t>5 Panel Analitik Terpadu</w:t>
      </w:r>
      <w:bookmarkEnd w:id="127"/>
    </w:p>
    <w:p w14:paraId="01C64F5E" w14:textId="77777777" w:rsidR="00CD2E93" w:rsidRDefault="00CD2E93" w:rsidP="00CD2E93">
      <w:pPr>
        <w:pStyle w:val="Gambar"/>
        <w:jc w:val="both"/>
      </w:pPr>
    </w:p>
    <w:p w14:paraId="5FDF786C" w14:textId="42869EB0" w:rsidR="00851E6D" w:rsidRPr="00851E6D" w:rsidRDefault="00851E6D" w:rsidP="00851E6D">
      <w:pPr>
        <w:rPr>
          <w:lang w:val="sv-SE"/>
        </w:rPr>
      </w:pPr>
      <w:r w:rsidRPr="00851E6D">
        <w:rPr>
          <w:lang w:val="sv-SE"/>
        </w:rPr>
        <w:t>Dashboard final mengintegrasikan lima visualisasi utama dalam satu tampilan sehingga pengguna dapat melakukan analisis pada tingkat institusi maupun program studi secara bersamaan. Kombinasi line chart, bar chart, heatmap, dan perbandingan rasio memungkinkan identifikasi tren, perbandingan antar program studi, serta pemantauan rasio dosen terhadap mahasiswa secara lebih komprehensif dibandingkan penyajian data dalam bentuk tabel.</w:t>
      </w:r>
    </w:p>
    <w:p w14:paraId="4395AC7C" w14:textId="753EA319" w:rsidR="00CD2E93" w:rsidRDefault="00CD2E93" w:rsidP="00CD2E93">
      <w:pPr>
        <w:pStyle w:val="Heading2"/>
      </w:pPr>
      <w:bookmarkStart w:id="128" w:name="_Toc233721982"/>
      <w:r>
        <w:t>Validasi Konsistensi Data</w:t>
      </w:r>
      <w:bookmarkEnd w:id="128"/>
      <w:r>
        <w:tab/>
      </w:r>
    </w:p>
    <w:p w14:paraId="3AF9CBF7" w14:textId="041B15B7" w:rsidR="004A2BBB" w:rsidRDefault="00CD2E93" w:rsidP="004A2BBB">
      <w:pPr>
        <w:ind w:firstLine="578"/>
      </w:pPr>
      <w:r>
        <w:t>Sebagaimana ditetapkan pada fase Deployment (Subbab 3.6), validasi dilakukan dengan membandingkan nilai pada dashboard Looker Studio dengan nilai pada berkas CSV data warehouse (Moss dan Atre, 2003). Hasil validasi disajikan pada Tabel 4.8.</w:t>
      </w:r>
    </w:p>
    <w:p w14:paraId="55EE4DBE" w14:textId="700B014E" w:rsidR="004A2BBB" w:rsidRPr="004A2BBB" w:rsidRDefault="004A2BBB" w:rsidP="004A2BBB">
      <w:pPr>
        <w:pStyle w:val="Tabel"/>
        <w:rPr>
          <w:lang w:val="en-ID"/>
        </w:rPr>
      </w:pPr>
      <w:bookmarkStart w:id="129" w:name="_Toc231901139"/>
      <w:r>
        <w:t xml:space="preserve">Tabel 4. </w:t>
      </w:r>
      <w:r>
        <w:fldChar w:fldCharType="begin"/>
      </w:r>
      <w:r>
        <w:instrText xml:space="preserve"> SEQ Tabel_4. \* ARABIC </w:instrText>
      </w:r>
      <w:r>
        <w:fldChar w:fldCharType="separate"/>
      </w:r>
      <w:r w:rsidRPr="004A2BBB">
        <w:rPr>
          <w:noProof/>
          <w:lang w:val="en-ID"/>
        </w:rPr>
        <w:t>8</w:t>
      </w:r>
      <w:r>
        <w:fldChar w:fldCharType="end"/>
      </w:r>
      <w:r w:rsidRPr="004A2BBB">
        <w:rPr>
          <w:lang w:val="en-ID"/>
        </w:rPr>
        <w:t xml:space="preserve"> Hasil Validasi Konsistensi</w:t>
      </w:r>
      <w:bookmarkEnd w:id="129"/>
    </w:p>
    <w:tbl>
      <w:tblPr>
        <w:tblStyle w:val="TableGrid"/>
        <w:tblW w:w="0" w:type="auto"/>
        <w:tblLook w:val="04A0" w:firstRow="1" w:lastRow="0" w:firstColumn="1" w:lastColumn="0" w:noHBand="0" w:noVBand="1"/>
      </w:tblPr>
      <w:tblGrid>
        <w:gridCol w:w="461"/>
        <w:gridCol w:w="1226"/>
        <w:gridCol w:w="860"/>
        <w:gridCol w:w="1278"/>
        <w:gridCol w:w="818"/>
        <w:gridCol w:w="1268"/>
        <w:gridCol w:w="866"/>
        <w:gridCol w:w="1150"/>
      </w:tblGrid>
      <w:tr w:rsidR="004A2BBB" w:rsidRPr="004A2BBB" w14:paraId="5A8D5D0E" w14:textId="77777777" w:rsidTr="004A2BBB">
        <w:tc>
          <w:tcPr>
            <w:tcW w:w="0" w:type="auto"/>
            <w:hideMark/>
          </w:tcPr>
          <w:p w14:paraId="4B6A8547" w14:textId="77777777" w:rsidR="004A2BBB" w:rsidRPr="004A2BBB" w:rsidRDefault="004A2BBB" w:rsidP="004A2BBB">
            <w:pPr>
              <w:spacing w:line="240" w:lineRule="auto"/>
              <w:rPr>
                <w:sz w:val="20"/>
                <w:szCs w:val="18"/>
              </w:rPr>
            </w:pPr>
            <w:r w:rsidRPr="004A2BBB">
              <w:rPr>
                <w:sz w:val="20"/>
                <w:szCs w:val="18"/>
              </w:rPr>
              <w:t>No</w:t>
            </w:r>
          </w:p>
        </w:tc>
        <w:tc>
          <w:tcPr>
            <w:tcW w:w="0" w:type="auto"/>
            <w:hideMark/>
          </w:tcPr>
          <w:p w14:paraId="5087DF0A" w14:textId="77777777" w:rsidR="004A2BBB" w:rsidRPr="004A2BBB" w:rsidRDefault="004A2BBB" w:rsidP="004A2BBB">
            <w:pPr>
              <w:spacing w:line="240" w:lineRule="auto"/>
              <w:rPr>
                <w:sz w:val="20"/>
                <w:szCs w:val="18"/>
              </w:rPr>
            </w:pPr>
            <w:r w:rsidRPr="004A2BBB">
              <w:rPr>
                <w:sz w:val="20"/>
                <w:szCs w:val="18"/>
              </w:rPr>
              <w:t>Program Studi</w:t>
            </w:r>
          </w:p>
        </w:tc>
        <w:tc>
          <w:tcPr>
            <w:tcW w:w="0" w:type="auto"/>
            <w:hideMark/>
          </w:tcPr>
          <w:p w14:paraId="07847234" w14:textId="77777777" w:rsidR="004A2BBB" w:rsidRPr="004A2BBB" w:rsidRDefault="004A2BBB" w:rsidP="004A2BBB">
            <w:pPr>
              <w:spacing w:line="240" w:lineRule="auto"/>
              <w:rPr>
                <w:sz w:val="20"/>
                <w:szCs w:val="18"/>
              </w:rPr>
            </w:pPr>
            <w:r w:rsidRPr="004A2BBB">
              <w:rPr>
                <w:sz w:val="20"/>
                <w:szCs w:val="18"/>
              </w:rPr>
              <w:t>Periode</w:t>
            </w:r>
          </w:p>
        </w:tc>
        <w:tc>
          <w:tcPr>
            <w:tcW w:w="0" w:type="auto"/>
            <w:hideMark/>
          </w:tcPr>
          <w:p w14:paraId="7F1DFA1F" w14:textId="77777777" w:rsidR="004A2BBB" w:rsidRPr="004A2BBB" w:rsidRDefault="004A2BBB" w:rsidP="004A2BBB">
            <w:pPr>
              <w:spacing w:line="240" w:lineRule="auto"/>
              <w:rPr>
                <w:sz w:val="20"/>
                <w:szCs w:val="18"/>
              </w:rPr>
            </w:pPr>
            <w:r w:rsidRPr="004A2BBB">
              <w:rPr>
                <w:sz w:val="20"/>
                <w:szCs w:val="18"/>
              </w:rPr>
              <w:t>Dosen Penghitung Rasio (CSV)</w:t>
            </w:r>
          </w:p>
        </w:tc>
        <w:tc>
          <w:tcPr>
            <w:tcW w:w="0" w:type="auto"/>
            <w:hideMark/>
          </w:tcPr>
          <w:p w14:paraId="3C11712C" w14:textId="77777777" w:rsidR="004A2BBB" w:rsidRPr="004A2BBB" w:rsidRDefault="004A2BBB" w:rsidP="004A2BBB">
            <w:pPr>
              <w:spacing w:line="240" w:lineRule="auto"/>
              <w:rPr>
                <w:sz w:val="20"/>
                <w:szCs w:val="18"/>
              </w:rPr>
            </w:pPr>
            <w:r w:rsidRPr="004A2BBB">
              <w:rPr>
                <w:sz w:val="20"/>
                <w:szCs w:val="18"/>
              </w:rPr>
              <w:t>Mhs Aktif (CSV)</w:t>
            </w:r>
          </w:p>
        </w:tc>
        <w:tc>
          <w:tcPr>
            <w:tcW w:w="0" w:type="auto"/>
            <w:hideMark/>
          </w:tcPr>
          <w:p w14:paraId="042F6CD8" w14:textId="77777777" w:rsidR="004A2BBB" w:rsidRPr="004A2BBB" w:rsidRDefault="004A2BBB" w:rsidP="004A2BBB">
            <w:pPr>
              <w:spacing w:line="240" w:lineRule="auto"/>
              <w:rPr>
                <w:sz w:val="20"/>
                <w:szCs w:val="18"/>
              </w:rPr>
            </w:pPr>
            <w:r w:rsidRPr="004A2BBB">
              <w:rPr>
                <w:sz w:val="20"/>
                <w:szCs w:val="18"/>
              </w:rPr>
              <w:t>Rasio CSV (Persamaan 3.1)</w:t>
            </w:r>
          </w:p>
        </w:tc>
        <w:tc>
          <w:tcPr>
            <w:tcW w:w="0" w:type="auto"/>
            <w:hideMark/>
          </w:tcPr>
          <w:p w14:paraId="2A6F555D" w14:textId="77777777" w:rsidR="004A2BBB" w:rsidRPr="004A2BBB" w:rsidRDefault="004A2BBB" w:rsidP="004A2BBB">
            <w:pPr>
              <w:spacing w:line="240" w:lineRule="auto"/>
              <w:rPr>
                <w:sz w:val="20"/>
                <w:szCs w:val="18"/>
              </w:rPr>
            </w:pPr>
            <w:r w:rsidRPr="004A2BBB">
              <w:rPr>
                <w:sz w:val="20"/>
                <w:szCs w:val="18"/>
              </w:rPr>
              <w:t>Rasio Looker</w:t>
            </w:r>
          </w:p>
        </w:tc>
        <w:tc>
          <w:tcPr>
            <w:tcW w:w="0" w:type="auto"/>
            <w:hideMark/>
          </w:tcPr>
          <w:p w14:paraId="0C2AA1C9" w14:textId="77777777" w:rsidR="004A2BBB" w:rsidRPr="004A2BBB" w:rsidRDefault="004A2BBB" w:rsidP="004A2BBB">
            <w:pPr>
              <w:spacing w:line="240" w:lineRule="auto"/>
              <w:rPr>
                <w:sz w:val="20"/>
                <w:szCs w:val="18"/>
              </w:rPr>
            </w:pPr>
            <w:r w:rsidRPr="004A2BBB">
              <w:rPr>
                <w:sz w:val="20"/>
                <w:szCs w:val="18"/>
              </w:rPr>
              <w:t>Konsistensi</w:t>
            </w:r>
          </w:p>
        </w:tc>
      </w:tr>
      <w:tr w:rsidR="004A2BBB" w:rsidRPr="004A2BBB" w14:paraId="6D97A00B" w14:textId="77777777" w:rsidTr="004A2BBB">
        <w:tc>
          <w:tcPr>
            <w:tcW w:w="0" w:type="auto"/>
            <w:hideMark/>
          </w:tcPr>
          <w:p w14:paraId="7C37D566" w14:textId="77777777" w:rsidR="004A2BBB" w:rsidRPr="004A2BBB" w:rsidRDefault="004A2BBB" w:rsidP="004A2BBB">
            <w:pPr>
              <w:spacing w:line="240" w:lineRule="auto"/>
              <w:rPr>
                <w:sz w:val="20"/>
                <w:szCs w:val="18"/>
              </w:rPr>
            </w:pPr>
            <w:r w:rsidRPr="004A2BBB">
              <w:rPr>
                <w:sz w:val="20"/>
                <w:szCs w:val="18"/>
              </w:rPr>
              <w:t>1</w:t>
            </w:r>
          </w:p>
        </w:tc>
        <w:tc>
          <w:tcPr>
            <w:tcW w:w="0" w:type="auto"/>
            <w:hideMark/>
          </w:tcPr>
          <w:p w14:paraId="050298CD" w14:textId="77777777" w:rsidR="004A2BBB" w:rsidRPr="004A2BBB" w:rsidRDefault="004A2BBB" w:rsidP="004A2BBB">
            <w:pPr>
              <w:spacing w:line="240" w:lineRule="auto"/>
              <w:rPr>
                <w:sz w:val="20"/>
                <w:szCs w:val="18"/>
              </w:rPr>
            </w:pPr>
            <w:r w:rsidRPr="004A2BBB">
              <w:rPr>
                <w:sz w:val="20"/>
                <w:szCs w:val="18"/>
              </w:rPr>
              <w:t>Sistem Informasi</w:t>
            </w:r>
          </w:p>
        </w:tc>
        <w:tc>
          <w:tcPr>
            <w:tcW w:w="0" w:type="auto"/>
            <w:hideMark/>
          </w:tcPr>
          <w:p w14:paraId="4FACB5EE" w14:textId="77777777" w:rsidR="004A2BBB" w:rsidRPr="004A2BBB" w:rsidRDefault="004A2BBB" w:rsidP="004A2BBB">
            <w:pPr>
              <w:spacing w:line="240" w:lineRule="auto"/>
              <w:rPr>
                <w:sz w:val="20"/>
                <w:szCs w:val="18"/>
              </w:rPr>
            </w:pPr>
            <w:r w:rsidRPr="004A2BBB">
              <w:rPr>
                <w:sz w:val="20"/>
                <w:szCs w:val="18"/>
              </w:rPr>
              <w:t>Ganjil 2025</w:t>
            </w:r>
          </w:p>
        </w:tc>
        <w:tc>
          <w:tcPr>
            <w:tcW w:w="0" w:type="auto"/>
            <w:hideMark/>
          </w:tcPr>
          <w:p w14:paraId="2FCC53EA" w14:textId="77777777" w:rsidR="004A2BBB" w:rsidRPr="004A2BBB" w:rsidRDefault="004A2BBB" w:rsidP="004A2BBB">
            <w:pPr>
              <w:spacing w:line="240" w:lineRule="auto"/>
              <w:rPr>
                <w:sz w:val="20"/>
                <w:szCs w:val="18"/>
              </w:rPr>
            </w:pPr>
            <w:r w:rsidRPr="004A2BBB">
              <w:rPr>
                <w:sz w:val="20"/>
                <w:szCs w:val="18"/>
              </w:rPr>
              <w:t>21</w:t>
            </w:r>
          </w:p>
        </w:tc>
        <w:tc>
          <w:tcPr>
            <w:tcW w:w="0" w:type="auto"/>
            <w:hideMark/>
          </w:tcPr>
          <w:p w14:paraId="4CBBF36D" w14:textId="77777777" w:rsidR="004A2BBB" w:rsidRPr="004A2BBB" w:rsidRDefault="004A2BBB" w:rsidP="004A2BBB">
            <w:pPr>
              <w:spacing w:line="240" w:lineRule="auto"/>
              <w:rPr>
                <w:sz w:val="20"/>
                <w:szCs w:val="18"/>
              </w:rPr>
            </w:pPr>
            <w:r w:rsidRPr="004A2BBB">
              <w:rPr>
                <w:sz w:val="20"/>
                <w:szCs w:val="18"/>
              </w:rPr>
              <w:t>363</w:t>
            </w:r>
          </w:p>
        </w:tc>
        <w:tc>
          <w:tcPr>
            <w:tcW w:w="0" w:type="auto"/>
            <w:hideMark/>
          </w:tcPr>
          <w:p w14:paraId="61767802" w14:textId="77777777" w:rsidR="004A2BBB" w:rsidRPr="004A2BBB" w:rsidRDefault="004A2BBB" w:rsidP="004A2BBB">
            <w:pPr>
              <w:spacing w:line="240" w:lineRule="auto"/>
              <w:rPr>
                <w:sz w:val="20"/>
                <w:szCs w:val="18"/>
              </w:rPr>
            </w:pPr>
            <w:r w:rsidRPr="004A2BBB">
              <w:rPr>
                <w:sz w:val="20"/>
                <w:szCs w:val="18"/>
              </w:rPr>
              <w:t>1:17,29</w:t>
            </w:r>
          </w:p>
        </w:tc>
        <w:tc>
          <w:tcPr>
            <w:tcW w:w="0" w:type="auto"/>
            <w:hideMark/>
          </w:tcPr>
          <w:p w14:paraId="18E6D5A5" w14:textId="77777777" w:rsidR="004A2BBB" w:rsidRPr="004A2BBB" w:rsidRDefault="004A2BBB" w:rsidP="004A2BBB">
            <w:pPr>
              <w:spacing w:line="240" w:lineRule="auto"/>
              <w:rPr>
                <w:sz w:val="20"/>
                <w:szCs w:val="18"/>
              </w:rPr>
            </w:pPr>
            <w:r w:rsidRPr="004A2BBB">
              <w:rPr>
                <w:sz w:val="20"/>
                <w:szCs w:val="18"/>
              </w:rPr>
              <w:t>1:17,29</w:t>
            </w:r>
          </w:p>
        </w:tc>
        <w:tc>
          <w:tcPr>
            <w:tcW w:w="0" w:type="auto"/>
            <w:hideMark/>
          </w:tcPr>
          <w:p w14:paraId="6A9EEA83" w14:textId="77777777" w:rsidR="004A2BBB" w:rsidRPr="004A2BBB" w:rsidRDefault="004A2BBB" w:rsidP="004A2BBB">
            <w:pPr>
              <w:spacing w:line="240" w:lineRule="auto"/>
              <w:rPr>
                <w:sz w:val="20"/>
                <w:szCs w:val="18"/>
              </w:rPr>
            </w:pPr>
            <w:r w:rsidRPr="004A2BBB">
              <w:rPr>
                <w:sz w:val="20"/>
                <w:szCs w:val="18"/>
              </w:rPr>
              <w:t>Konsisten</w:t>
            </w:r>
          </w:p>
        </w:tc>
      </w:tr>
      <w:tr w:rsidR="004A2BBB" w:rsidRPr="004A2BBB" w14:paraId="11EFEA2A" w14:textId="77777777" w:rsidTr="004A2BBB">
        <w:tc>
          <w:tcPr>
            <w:tcW w:w="0" w:type="auto"/>
            <w:hideMark/>
          </w:tcPr>
          <w:p w14:paraId="6CE3BAE2" w14:textId="77777777" w:rsidR="004A2BBB" w:rsidRPr="004A2BBB" w:rsidRDefault="004A2BBB" w:rsidP="004A2BBB">
            <w:pPr>
              <w:spacing w:line="240" w:lineRule="auto"/>
              <w:rPr>
                <w:sz w:val="20"/>
                <w:szCs w:val="18"/>
              </w:rPr>
            </w:pPr>
            <w:r w:rsidRPr="004A2BBB">
              <w:rPr>
                <w:sz w:val="20"/>
                <w:szCs w:val="18"/>
              </w:rPr>
              <w:t>2</w:t>
            </w:r>
          </w:p>
        </w:tc>
        <w:tc>
          <w:tcPr>
            <w:tcW w:w="0" w:type="auto"/>
            <w:hideMark/>
          </w:tcPr>
          <w:p w14:paraId="778557B9" w14:textId="77777777" w:rsidR="004A2BBB" w:rsidRPr="004A2BBB" w:rsidRDefault="004A2BBB" w:rsidP="004A2BBB">
            <w:pPr>
              <w:spacing w:line="240" w:lineRule="auto"/>
              <w:rPr>
                <w:sz w:val="20"/>
                <w:szCs w:val="18"/>
              </w:rPr>
            </w:pPr>
            <w:r w:rsidRPr="004A2BBB">
              <w:rPr>
                <w:sz w:val="20"/>
                <w:szCs w:val="18"/>
              </w:rPr>
              <w:t>Akuntansi</w:t>
            </w:r>
          </w:p>
        </w:tc>
        <w:tc>
          <w:tcPr>
            <w:tcW w:w="0" w:type="auto"/>
            <w:hideMark/>
          </w:tcPr>
          <w:p w14:paraId="51835C80" w14:textId="77777777" w:rsidR="004A2BBB" w:rsidRPr="004A2BBB" w:rsidRDefault="004A2BBB" w:rsidP="004A2BBB">
            <w:pPr>
              <w:spacing w:line="240" w:lineRule="auto"/>
              <w:rPr>
                <w:sz w:val="20"/>
                <w:szCs w:val="18"/>
              </w:rPr>
            </w:pPr>
            <w:r w:rsidRPr="004A2BBB">
              <w:rPr>
                <w:sz w:val="20"/>
                <w:szCs w:val="18"/>
              </w:rPr>
              <w:t>Ganjil 2025</w:t>
            </w:r>
          </w:p>
        </w:tc>
        <w:tc>
          <w:tcPr>
            <w:tcW w:w="0" w:type="auto"/>
            <w:hideMark/>
          </w:tcPr>
          <w:p w14:paraId="378083ED" w14:textId="77777777" w:rsidR="004A2BBB" w:rsidRPr="004A2BBB" w:rsidRDefault="004A2BBB" w:rsidP="004A2BBB">
            <w:pPr>
              <w:spacing w:line="240" w:lineRule="auto"/>
              <w:rPr>
                <w:sz w:val="20"/>
                <w:szCs w:val="18"/>
              </w:rPr>
            </w:pPr>
            <w:r w:rsidRPr="004A2BBB">
              <w:rPr>
                <w:sz w:val="20"/>
                <w:szCs w:val="18"/>
              </w:rPr>
              <w:t>31</w:t>
            </w:r>
          </w:p>
        </w:tc>
        <w:tc>
          <w:tcPr>
            <w:tcW w:w="0" w:type="auto"/>
            <w:hideMark/>
          </w:tcPr>
          <w:p w14:paraId="5851E460" w14:textId="77777777" w:rsidR="004A2BBB" w:rsidRPr="004A2BBB" w:rsidRDefault="004A2BBB" w:rsidP="004A2BBB">
            <w:pPr>
              <w:spacing w:line="240" w:lineRule="auto"/>
              <w:rPr>
                <w:sz w:val="20"/>
                <w:szCs w:val="18"/>
              </w:rPr>
            </w:pPr>
            <w:r w:rsidRPr="004A2BBB">
              <w:rPr>
                <w:sz w:val="20"/>
                <w:szCs w:val="18"/>
              </w:rPr>
              <w:t>1.417</w:t>
            </w:r>
          </w:p>
        </w:tc>
        <w:tc>
          <w:tcPr>
            <w:tcW w:w="0" w:type="auto"/>
            <w:hideMark/>
          </w:tcPr>
          <w:p w14:paraId="58B32970" w14:textId="77777777" w:rsidR="004A2BBB" w:rsidRPr="004A2BBB" w:rsidRDefault="004A2BBB" w:rsidP="004A2BBB">
            <w:pPr>
              <w:spacing w:line="240" w:lineRule="auto"/>
              <w:rPr>
                <w:sz w:val="20"/>
                <w:szCs w:val="18"/>
              </w:rPr>
            </w:pPr>
            <w:r w:rsidRPr="004A2BBB">
              <w:rPr>
                <w:sz w:val="20"/>
                <w:szCs w:val="18"/>
              </w:rPr>
              <w:t>1:45,71</w:t>
            </w:r>
          </w:p>
        </w:tc>
        <w:tc>
          <w:tcPr>
            <w:tcW w:w="0" w:type="auto"/>
            <w:hideMark/>
          </w:tcPr>
          <w:p w14:paraId="6C49A379" w14:textId="77777777" w:rsidR="004A2BBB" w:rsidRPr="004A2BBB" w:rsidRDefault="004A2BBB" w:rsidP="004A2BBB">
            <w:pPr>
              <w:spacing w:line="240" w:lineRule="auto"/>
              <w:rPr>
                <w:sz w:val="20"/>
                <w:szCs w:val="18"/>
              </w:rPr>
            </w:pPr>
            <w:r w:rsidRPr="004A2BBB">
              <w:rPr>
                <w:sz w:val="20"/>
                <w:szCs w:val="18"/>
              </w:rPr>
              <w:t>1:45,71</w:t>
            </w:r>
          </w:p>
        </w:tc>
        <w:tc>
          <w:tcPr>
            <w:tcW w:w="0" w:type="auto"/>
            <w:hideMark/>
          </w:tcPr>
          <w:p w14:paraId="6011477A" w14:textId="77777777" w:rsidR="004A2BBB" w:rsidRPr="004A2BBB" w:rsidRDefault="004A2BBB" w:rsidP="004A2BBB">
            <w:pPr>
              <w:spacing w:line="240" w:lineRule="auto"/>
              <w:rPr>
                <w:sz w:val="20"/>
                <w:szCs w:val="18"/>
              </w:rPr>
            </w:pPr>
            <w:r w:rsidRPr="004A2BBB">
              <w:rPr>
                <w:sz w:val="20"/>
                <w:szCs w:val="18"/>
              </w:rPr>
              <w:t>Konsisten</w:t>
            </w:r>
          </w:p>
        </w:tc>
      </w:tr>
      <w:tr w:rsidR="004A2BBB" w:rsidRPr="004A2BBB" w14:paraId="6FC4B4ED" w14:textId="77777777" w:rsidTr="004A2BBB">
        <w:tc>
          <w:tcPr>
            <w:tcW w:w="0" w:type="auto"/>
            <w:hideMark/>
          </w:tcPr>
          <w:p w14:paraId="3BF714BD" w14:textId="77777777" w:rsidR="004A2BBB" w:rsidRPr="004A2BBB" w:rsidRDefault="004A2BBB" w:rsidP="004A2BBB">
            <w:pPr>
              <w:spacing w:line="240" w:lineRule="auto"/>
              <w:rPr>
                <w:sz w:val="20"/>
                <w:szCs w:val="18"/>
              </w:rPr>
            </w:pPr>
            <w:r w:rsidRPr="004A2BBB">
              <w:rPr>
                <w:sz w:val="20"/>
                <w:szCs w:val="18"/>
              </w:rPr>
              <w:t>3</w:t>
            </w:r>
          </w:p>
        </w:tc>
        <w:tc>
          <w:tcPr>
            <w:tcW w:w="0" w:type="auto"/>
            <w:hideMark/>
          </w:tcPr>
          <w:p w14:paraId="10E37B71" w14:textId="77777777" w:rsidR="004A2BBB" w:rsidRPr="004A2BBB" w:rsidRDefault="004A2BBB" w:rsidP="004A2BBB">
            <w:pPr>
              <w:spacing w:line="240" w:lineRule="auto"/>
              <w:rPr>
                <w:sz w:val="20"/>
                <w:szCs w:val="18"/>
              </w:rPr>
            </w:pPr>
            <w:r w:rsidRPr="004A2BBB">
              <w:rPr>
                <w:sz w:val="20"/>
                <w:szCs w:val="18"/>
              </w:rPr>
              <w:t>Manajemen</w:t>
            </w:r>
          </w:p>
        </w:tc>
        <w:tc>
          <w:tcPr>
            <w:tcW w:w="0" w:type="auto"/>
            <w:hideMark/>
          </w:tcPr>
          <w:p w14:paraId="02035D4B" w14:textId="77777777" w:rsidR="004A2BBB" w:rsidRPr="004A2BBB" w:rsidRDefault="004A2BBB" w:rsidP="004A2BBB">
            <w:pPr>
              <w:spacing w:line="240" w:lineRule="auto"/>
              <w:rPr>
                <w:sz w:val="20"/>
                <w:szCs w:val="18"/>
              </w:rPr>
            </w:pPr>
            <w:r w:rsidRPr="004A2BBB">
              <w:rPr>
                <w:sz w:val="20"/>
                <w:szCs w:val="18"/>
              </w:rPr>
              <w:t>Ganjil 2025</w:t>
            </w:r>
          </w:p>
        </w:tc>
        <w:tc>
          <w:tcPr>
            <w:tcW w:w="0" w:type="auto"/>
            <w:hideMark/>
          </w:tcPr>
          <w:p w14:paraId="561EC569" w14:textId="77777777" w:rsidR="004A2BBB" w:rsidRPr="004A2BBB" w:rsidRDefault="004A2BBB" w:rsidP="004A2BBB">
            <w:pPr>
              <w:spacing w:line="240" w:lineRule="auto"/>
              <w:rPr>
                <w:sz w:val="20"/>
                <w:szCs w:val="18"/>
              </w:rPr>
            </w:pPr>
            <w:r w:rsidRPr="004A2BBB">
              <w:rPr>
                <w:sz w:val="20"/>
                <w:szCs w:val="18"/>
              </w:rPr>
              <w:t>37</w:t>
            </w:r>
          </w:p>
        </w:tc>
        <w:tc>
          <w:tcPr>
            <w:tcW w:w="0" w:type="auto"/>
            <w:hideMark/>
          </w:tcPr>
          <w:p w14:paraId="75882BB4" w14:textId="77777777" w:rsidR="004A2BBB" w:rsidRPr="004A2BBB" w:rsidRDefault="004A2BBB" w:rsidP="004A2BBB">
            <w:pPr>
              <w:spacing w:line="240" w:lineRule="auto"/>
              <w:rPr>
                <w:sz w:val="20"/>
                <w:szCs w:val="18"/>
              </w:rPr>
            </w:pPr>
            <w:r w:rsidRPr="004A2BBB">
              <w:rPr>
                <w:sz w:val="20"/>
                <w:szCs w:val="18"/>
              </w:rPr>
              <w:t>1.772</w:t>
            </w:r>
          </w:p>
        </w:tc>
        <w:tc>
          <w:tcPr>
            <w:tcW w:w="0" w:type="auto"/>
            <w:hideMark/>
          </w:tcPr>
          <w:p w14:paraId="04019214" w14:textId="77777777" w:rsidR="004A2BBB" w:rsidRPr="004A2BBB" w:rsidRDefault="004A2BBB" w:rsidP="004A2BBB">
            <w:pPr>
              <w:spacing w:line="240" w:lineRule="auto"/>
              <w:rPr>
                <w:sz w:val="20"/>
                <w:szCs w:val="18"/>
              </w:rPr>
            </w:pPr>
            <w:r w:rsidRPr="004A2BBB">
              <w:rPr>
                <w:sz w:val="20"/>
                <w:szCs w:val="18"/>
              </w:rPr>
              <w:t>1:47,89</w:t>
            </w:r>
          </w:p>
        </w:tc>
        <w:tc>
          <w:tcPr>
            <w:tcW w:w="0" w:type="auto"/>
            <w:hideMark/>
          </w:tcPr>
          <w:p w14:paraId="4B4DBC24" w14:textId="77777777" w:rsidR="004A2BBB" w:rsidRPr="004A2BBB" w:rsidRDefault="004A2BBB" w:rsidP="004A2BBB">
            <w:pPr>
              <w:spacing w:line="240" w:lineRule="auto"/>
              <w:rPr>
                <w:sz w:val="20"/>
                <w:szCs w:val="18"/>
              </w:rPr>
            </w:pPr>
            <w:r w:rsidRPr="004A2BBB">
              <w:rPr>
                <w:sz w:val="20"/>
                <w:szCs w:val="18"/>
              </w:rPr>
              <w:t>1:47,89</w:t>
            </w:r>
          </w:p>
        </w:tc>
        <w:tc>
          <w:tcPr>
            <w:tcW w:w="0" w:type="auto"/>
            <w:hideMark/>
          </w:tcPr>
          <w:p w14:paraId="003797BC" w14:textId="77777777" w:rsidR="004A2BBB" w:rsidRPr="004A2BBB" w:rsidRDefault="004A2BBB" w:rsidP="004A2BBB">
            <w:pPr>
              <w:spacing w:line="240" w:lineRule="auto"/>
              <w:rPr>
                <w:sz w:val="20"/>
                <w:szCs w:val="18"/>
              </w:rPr>
            </w:pPr>
            <w:r w:rsidRPr="004A2BBB">
              <w:rPr>
                <w:sz w:val="20"/>
                <w:szCs w:val="18"/>
              </w:rPr>
              <w:t>Konsisten</w:t>
            </w:r>
          </w:p>
        </w:tc>
      </w:tr>
      <w:tr w:rsidR="004A2BBB" w:rsidRPr="004A2BBB" w14:paraId="64033F03" w14:textId="77777777" w:rsidTr="004A2BBB">
        <w:tc>
          <w:tcPr>
            <w:tcW w:w="0" w:type="auto"/>
            <w:hideMark/>
          </w:tcPr>
          <w:p w14:paraId="685DD9B0" w14:textId="77777777" w:rsidR="004A2BBB" w:rsidRPr="004A2BBB" w:rsidRDefault="004A2BBB" w:rsidP="004A2BBB">
            <w:pPr>
              <w:spacing w:line="240" w:lineRule="auto"/>
              <w:rPr>
                <w:sz w:val="20"/>
                <w:szCs w:val="18"/>
              </w:rPr>
            </w:pPr>
            <w:r w:rsidRPr="004A2BBB">
              <w:rPr>
                <w:sz w:val="20"/>
                <w:szCs w:val="18"/>
              </w:rPr>
              <w:t>4</w:t>
            </w:r>
          </w:p>
        </w:tc>
        <w:tc>
          <w:tcPr>
            <w:tcW w:w="0" w:type="auto"/>
            <w:hideMark/>
          </w:tcPr>
          <w:p w14:paraId="73752B3F" w14:textId="77777777" w:rsidR="004A2BBB" w:rsidRPr="004A2BBB" w:rsidRDefault="004A2BBB" w:rsidP="004A2BBB">
            <w:pPr>
              <w:spacing w:line="240" w:lineRule="auto"/>
              <w:rPr>
                <w:sz w:val="20"/>
                <w:szCs w:val="18"/>
              </w:rPr>
            </w:pPr>
            <w:r w:rsidRPr="004A2BBB">
              <w:rPr>
                <w:sz w:val="20"/>
                <w:szCs w:val="18"/>
              </w:rPr>
              <w:t>Pendidikan Sejarah</w:t>
            </w:r>
          </w:p>
        </w:tc>
        <w:tc>
          <w:tcPr>
            <w:tcW w:w="0" w:type="auto"/>
            <w:hideMark/>
          </w:tcPr>
          <w:p w14:paraId="710908D1" w14:textId="77777777" w:rsidR="004A2BBB" w:rsidRPr="004A2BBB" w:rsidRDefault="004A2BBB" w:rsidP="004A2BBB">
            <w:pPr>
              <w:spacing w:line="240" w:lineRule="auto"/>
              <w:rPr>
                <w:sz w:val="20"/>
                <w:szCs w:val="18"/>
              </w:rPr>
            </w:pPr>
            <w:r w:rsidRPr="004A2BBB">
              <w:rPr>
                <w:sz w:val="20"/>
                <w:szCs w:val="18"/>
              </w:rPr>
              <w:t>Ganjil 2025</w:t>
            </w:r>
          </w:p>
        </w:tc>
        <w:tc>
          <w:tcPr>
            <w:tcW w:w="0" w:type="auto"/>
            <w:hideMark/>
          </w:tcPr>
          <w:p w14:paraId="02A440BA" w14:textId="77777777" w:rsidR="004A2BBB" w:rsidRPr="004A2BBB" w:rsidRDefault="004A2BBB" w:rsidP="004A2BBB">
            <w:pPr>
              <w:spacing w:line="240" w:lineRule="auto"/>
              <w:rPr>
                <w:sz w:val="20"/>
                <w:szCs w:val="18"/>
              </w:rPr>
            </w:pPr>
            <w:r w:rsidRPr="004A2BBB">
              <w:rPr>
                <w:sz w:val="20"/>
                <w:szCs w:val="18"/>
              </w:rPr>
              <w:t>13</w:t>
            </w:r>
          </w:p>
        </w:tc>
        <w:tc>
          <w:tcPr>
            <w:tcW w:w="0" w:type="auto"/>
            <w:hideMark/>
          </w:tcPr>
          <w:p w14:paraId="7253CA5A" w14:textId="77777777" w:rsidR="004A2BBB" w:rsidRPr="004A2BBB" w:rsidRDefault="004A2BBB" w:rsidP="004A2BBB">
            <w:pPr>
              <w:spacing w:line="240" w:lineRule="auto"/>
              <w:rPr>
                <w:sz w:val="20"/>
                <w:szCs w:val="18"/>
              </w:rPr>
            </w:pPr>
            <w:r w:rsidRPr="004A2BBB">
              <w:rPr>
                <w:sz w:val="20"/>
                <w:szCs w:val="18"/>
              </w:rPr>
              <w:t>702</w:t>
            </w:r>
          </w:p>
        </w:tc>
        <w:tc>
          <w:tcPr>
            <w:tcW w:w="0" w:type="auto"/>
            <w:hideMark/>
          </w:tcPr>
          <w:p w14:paraId="1386D40A" w14:textId="77777777" w:rsidR="004A2BBB" w:rsidRPr="004A2BBB" w:rsidRDefault="004A2BBB" w:rsidP="004A2BBB">
            <w:pPr>
              <w:spacing w:line="240" w:lineRule="auto"/>
              <w:rPr>
                <w:sz w:val="20"/>
                <w:szCs w:val="18"/>
              </w:rPr>
            </w:pPr>
            <w:r w:rsidRPr="004A2BBB">
              <w:rPr>
                <w:sz w:val="20"/>
                <w:szCs w:val="18"/>
              </w:rPr>
              <w:t>1:54,00</w:t>
            </w:r>
          </w:p>
        </w:tc>
        <w:tc>
          <w:tcPr>
            <w:tcW w:w="0" w:type="auto"/>
            <w:hideMark/>
          </w:tcPr>
          <w:p w14:paraId="3681390F" w14:textId="77777777" w:rsidR="004A2BBB" w:rsidRPr="004A2BBB" w:rsidRDefault="004A2BBB" w:rsidP="004A2BBB">
            <w:pPr>
              <w:spacing w:line="240" w:lineRule="auto"/>
              <w:rPr>
                <w:sz w:val="20"/>
                <w:szCs w:val="18"/>
              </w:rPr>
            </w:pPr>
            <w:r w:rsidRPr="004A2BBB">
              <w:rPr>
                <w:sz w:val="20"/>
                <w:szCs w:val="18"/>
              </w:rPr>
              <w:t>1:54,00</w:t>
            </w:r>
          </w:p>
        </w:tc>
        <w:tc>
          <w:tcPr>
            <w:tcW w:w="0" w:type="auto"/>
            <w:hideMark/>
          </w:tcPr>
          <w:p w14:paraId="1676BB7C" w14:textId="77777777" w:rsidR="004A2BBB" w:rsidRPr="004A2BBB" w:rsidRDefault="004A2BBB" w:rsidP="004A2BBB">
            <w:pPr>
              <w:spacing w:line="240" w:lineRule="auto"/>
              <w:rPr>
                <w:sz w:val="20"/>
                <w:szCs w:val="18"/>
              </w:rPr>
            </w:pPr>
            <w:r w:rsidRPr="004A2BBB">
              <w:rPr>
                <w:sz w:val="20"/>
                <w:szCs w:val="18"/>
              </w:rPr>
              <w:t>Konsisten</w:t>
            </w:r>
          </w:p>
        </w:tc>
      </w:tr>
      <w:tr w:rsidR="004A2BBB" w:rsidRPr="004A2BBB" w14:paraId="4A26F101" w14:textId="77777777" w:rsidTr="004A2BBB">
        <w:tc>
          <w:tcPr>
            <w:tcW w:w="0" w:type="auto"/>
            <w:hideMark/>
          </w:tcPr>
          <w:p w14:paraId="6B95546B" w14:textId="77777777" w:rsidR="004A2BBB" w:rsidRPr="004A2BBB" w:rsidRDefault="004A2BBB" w:rsidP="004A2BBB">
            <w:pPr>
              <w:spacing w:line="240" w:lineRule="auto"/>
              <w:rPr>
                <w:sz w:val="20"/>
                <w:szCs w:val="18"/>
              </w:rPr>
            </w:pPr>
            <w:r w:rsidRPr="004A2BBB">
              <w:rPr>
                <w:sz w:val="20"/>
                <w:szCs w:val="18"/>
              </w:rPr>
              <w:t>5</w:t>
            </w:r>
          </w:p>
        </w:tc>
        <w:tc>
          <w:tcPr>
            <w:tcW w:w="0" w:type="auto"/>
            <w:hideMark/>
          </w:tcPr>
          <w:p w14:paraId="5AD47026" w14:textId="77777777" w:rsidR="004A2BBB" w:rsidRPr="004A2BBB" w:rsidRDefault="004A2BBB" w:rsidP="004A2BBB">
            <w:pPr>
              <w:spacing w:line="240" w:lineRule="auto"/>
              <w:rPr>
                <w:sz w:val="20"/>
                <w:szCs w:val="18"/>
              </w:rPr>
            </w:pPr>
            <w:r w:rsidRPr="004A2BBB">
              <w:rPr>
                <w:sz w:val="20"/>
                <w:szCs w:val="18"/>
              </w:rPr>
              <w:t>Informatika</w:t>
            </w:r>
          </w:p>
        </w:tc>
        <w:tc>
          <w:tcPr>
            <w:tcW w:w="0" w:type="auto"/>
            <w:hideMark/>
          </w:tcPr>
          <w:p w14:paraId="22DF5592" w14:textId="77777777" w:rsidR="004A2BBB" w:rsidRPr="004A2BBB" w:rsidRDefault="004A2BBB" w:rsidP="004A2BBB">
            <w:pPr>
              <w:spacing w:line="240" w:lineRule="auto"/>
              <w:rPr>
                <w:sz w:val="20"/>
                <w:szCs w:val="18"/>
              </w:rPr>
            </w:pPr>
            <w:r w:rsidRPr="004A2BBB">
              <w:rPr>
                <w:sz w:val="20"/>
                <w:szCs w:val="18"/>
              </w:rPr>
              <w:t>Ganjil 2023</w:t>
            </w:r>
          </w:p>
        </w:tc>
        <w:tc>
          <w:tcPr>
            <w:tcW w:w="0" w:type="auto"/>
            <w:hideMark/>
          </w:tcPr>
          <w:p w14:paraId="6CE28DDD" w14:textId="77777777" w:rsidR="004A2BBB" w:rsidRPr="004A2BBB" w:rsidRDefault="004A2BBB" w:rsidP="004A2BBB">
            <w:pPr>
              <w:spacing w:line="240" w:lineRule="auto"/>
              <w:rPr>
                <w:sz w:val="20"/>
                <w:szCs w:val="18"/>
              </w:rPr>
            </w:pPr>
            <w:r w:rsidRPr="004A2BBB">
              <w:rPr>
                <w:sz w:val="20"/>
                <w:szCs w:val="18"/>
              </w:rPr>
              <w:t>26</w:t>
            </w:r>
          </w:p>
        </w:tc>
        <w:tc>
          <w:tcPr>
            <w:tcW w:w="0" w:type="auto"/>
            <w:hideMark/>
          </w:tcPr>
          <w:p w14:paraId="4A695098" w14:textId="77777777" w:rsidR="004A2BBB" w:rsidRPr="004A2BBB" w:rsidRDefault="004A2BBB" w:rsidP="004A2BBB">
            <w:pPr>
              <w:spacing w:line="240" w:lineRule="auto"/>
              <w:rPr>
                <w:sz w:val="20"/>
                <w:szCs w:val="18"/>
              </w:rPr>
            </w:pPr>
            <w:r w:rsidRPr="004A2BBB">
              <w:rPr>
                <w:sz w:val="20"/>
                <w:szCs w:val="18"/>
              </w:rPr>
              <w:t>746</w:t>
            </w:r>
          </w:p>
        </w:tc>
        <w:tc>
          <w:tcPr>
            <w:tcW w:w="0" w:type="auto"/>
            <w:hideMark/>
          </w:tcPr>
          <w:p w14:paraId="4545B40E" w14:textId="77777777" w:rsidR="004A2BBB" w:rsidRPr="004A2BBB" w:rsidRDefault="004A2BBB" w:rsidP="004A2BBB">
            <w:pPr>
              <w:spacing w:line="240" w:lineRule="auto"/>
              <w:rPr>
                <w:sz w:val="20"/>
                <w:szCs w:val="18"/>
              </w:rPr>
            </w:pPr>
            <w:r w:rsidRPr="004A2BBB">
              <w:rPr>
                <w:sz w:val="20"/>
                <w:szCs w:val="18"/>
              </w:rPr>
              <w:t>1:28,69</w:t>
            </w:r>
          </w:p>
        </w:tc>
        <w:tc>
          <w:tcPr>
            <w:tcW w:w="0" w:type="auto"/>
            <w:hideMark/>
          </w:tcPr>
          <w:p w14:paraId="1E1958F3" w14:textId="77777777" w:rsidR="004A2BBB" w:rsidRPr="004A2BBB" w:rsidRDefault="004A2BBB" w:rsidP="004A2BBB">
            <w:pPr>
              <w:spacing w:line="240" w:lineRule="auto"/>
              <w:rPr>
                <w:sz w:val="20"/>
                <w:szCs w:val="18"/>
              </w:rPr>
            </w:pPr>
            <w:r w:rsidRPr="004A2BBB">
              <w:rPr>
                <w:sz w:val="20"/>
                <w:szCs w:val="18"/>
              </w:rPr>
              <w:t>1:28,69</w:t>
            </w:r>
          </w:p>
        </w:tc>
        <w:tc>
          <w:tcPr>
            <w:tcW w:w="0" w:type="auto"/>
            <w:hideMark/>
          </w:tcPr>
          <w:p w14:paraId="4D763047" w14:textId="77777777" w:rsidR="004A2BBB" w:rsidRPr="004A2BBB" w:rsidRDefault="004A2BBB" w:rsidP="004A2BBB">
            <w:pPr>
              <w:spacing w:line="240" w:lineRule="auto"/>
              <w:rPr>
                <w:sz w:val="20"/>
                <w:szCs w:val="18"/>
              </w:rPr>
            </w:pPr>
            <w:r w:rsidRPr="004A2BBB">
              <w:rPr>
                <w:sz w:val="20"/>
                <w:szCs w:val="18"/>
              </w:rPr>
              <w:t>Konsisten</w:t>
            </w:r>
          </w:p>
        </w:tc>
      </w:tr>
      <w:tr w:rsidR="004A2BBB" w:rsidRPr="004A2BBB" w14:paraId="2BDE51F4" w14:textId="77777777" w:rsidTr="004A2BBB">
        <w:tc>
          <w:tcPr>
            <w:tcW w:w="0" w:type="auto"/>
            <w:hideMark/>
          </w:tcPr>
          <w:p w14:paraId="52F88BB4" w14:textId="77777777" w:rsidR="004A2BBB" w:rsidRPr="004A2BBB" w:rsidRDefault="004A2BBB" w:rsidP="004A2BBB">
            <w:pPr>
              <w:spacing w:line="240" w:lineRule="auto"/>
              <w:rPr>
                <w:sz w:val="20"/>
                <w:szCs w:val="18"/>
              </w:rPr>
            </w:pPr>
            <w:r w:rsidRPr="004A2BBB">
              <w:rPr>
                <w:sz w:val="20"/>
                <w:szCs w:val="18"/>
              </w:rPr>
              <w:t>6</w:t>
            </w:r>
          </w:p>
        </w:tc>
        <w:tc>
          <w:tcPr>
            <w:tcW w:w="0" w:type="auto"/>
            <w:hideMark/>
          </w:tcPr>
          <w:p w14:paraId="24145827" w14:textId="77777777" w:rsidR="004A2BBB" w:rsidRPr="004A2BBB" w:rsidRDefault="004A2BBB" w:rsidP="004A2BBB">
            <w:pPr>
              <w:spacing w:line="240" w:lineRule="auto"/>
              <w:rPr>
                <w:sz w:val="20"/>
                <w:szCs w:val="18"/>
              </w:rPr>
            </w:pPr>
            <w:r w:rsidRPr="004A2BBB">
              <w:rPr>
                <w:sz w:val="20"/>
                <w:szCs w:val="18"/>
              </w:rPr>
              <w:t>Agribisnis</w:t>
            </w:r>
          </w:p>
        </w:tc>
        <w:tc>
          <w:tcPr>
            <w:tcW w:w="0" w:type="auto"/>
            <w:hideMark/>
          </w:tcPr>
          <w:p w14:paraId="3B8688E4" w14:textId="77777777" w:rsidR="004A2BBB" w:rsidRPr="004A2BBB" w:rsidRDefault="004A2BBB" w:rsidP="004A2BBB">
            <w:pPr>
              <w:spacing w:line="240" w:lineRule="auto"/>
              <w:rPr>
                <w:sz w:val="20"/>
                <w:szCs w:val="18"/>
              </w:rPr>
            </w:pPr>
            <w:r w:rsidRPr="004A2BBB">
              <w:rPr>
                <w:sz w:val="20"/>
                <w:szCs w:val="18"/>
              </w:rPr>
              <w:t>Genap 2024</w:t>
            </w:r>
          </w:p>
        </w:tc>
        <w:tc>
          <w:tcPr>
            <w:tcW w:w="0" w:type="auto"/>
            <w:hideMark/>
          </w:tcPr>
          <w:p w14:paraId="333E5990" w14:textId="77777777" w:rsidR="004A2BBB" w:rsidRPr="004A2BBB" w:rsidRDefault="004A2BBB" w:rsidP="004A2BBB">
            <w:pPr>
              <w:spacing w:line="240" w:lineRule="auto"/>
              <w:rPr>
                <w:sz w:val="20"/>
                <w:szCs w:val="18"/>
              </w:rPr>
            </w:pPr>
            <w:r w:rsidRPr="004A2BBB">
              <w:rPr>
                <w:sz w:val="20"/>
                <w:szCs w:val="18"/>
              </w:rPr>
              <w:t>34</w:t>
            </w:r>
          </w:p>
        </w:tc>
        <w:tc>
          <w:tcPr>
            <w:tcW w:w="0" w:type="auto"/>
            <w:hideMark/>
          </w:tcPr>
          <w:p w14:paraId="79FEAEC5" w14:textId="77777777" w:rsidR="004A2BBB" w:rsidRPr="004A2BBB" w:rsidRDefault="004A2BBB" w:rsidP="004A2BBB">
            <w:pPr>
              <w:spacing w:line="240" w:lineRule="auto"/>
              <w:rPr>
                <w:sz w:val="20"/>
                <w:szCs w:val="18"/>
              </w:rPr>
            </w:pPr>
            <w:r w:rsidRPr="004A2BBB">
              <w:rPr>
                <w:sz w:val="20"/>
                <w:szCs w:val="18"/>
              </w:rPr>
              <w:t>684</w:t>
            </w:r>
          </w:p>
        </w:tc>
        <w:tc>
          <w:tcPr>
            <w:tcW w:w="0" w:type="auto"/>
            <w:hideMark/>
          </w:tcPr>
          <w:p w14:paraId="3A83A404" w14:textId="77777777" w:rsidR="004A2BBB" w:rsidRPr="004A2BBB" w:rsidRDefault="004A2BBB" w:rsidP="004A2BBB">
            <w:pPr>
              <w:spacing w:line="240" w:lineRule="auto"/>
              <w:rPr>
                <w:sz w:val="20"/>
                <w:szCs w:val="18"/>
              </w:rPr>
            </w:pPr>
            <w:r w:rsidRPr="004A2BBB">
              <w:rPr>
                <w:sz w:val="20"/>
                <w:szCs w:val="18"/>
              </w:rPr>
              <w:t>1:20,12</w:t>
            </w:r>
          </w:p>
        </w:tc>
        <w:tc>
          <w:tcPr>
            <w:tcW w:w="0" w:type="auto"/>
            <w:hideMark/>
          </w:tcPr>
          <w:p w14:paraId="67380F62" w14:textId="77777777" w:rsidR="004A2BBB" w:rsidRPr="004A2BBB" w:rsidRDefault="004A2BBB" w:rsidP="004A2BBB">
            <w:pPr>
              <w:spacing w:line="240" w:lineRule="auto"/>
              <w:rPr>
                <w:sz w:val="20"/>
                <w:szCs w:val="18"/>
              </w:rPr>
            </w:pPr>
            <w:r w:rsidRPr="004A2BBB">
              <w:rPr>
                <w:sz w:val="20"/>
                <w:szCs w:val="18"/>
              </w:rPr>
              <w:t>1:20,12</w:t>
            </w:r>
          </w:p>
        </w:tc>
        <w:tc>
          <w:tcPr>
            <w:tcW w:w="0" w:type="auto"/>
            <w:hideMark/>
          </w:tcPr>
          <w:p w14:paraId="6CB30BF3" w14:textId="77777777" w:rsidR="004A2BBB" w:rsidRPr="004A2BBB" w:rsidRDefault="004A2BBB" w:rsidP="004A2BBB">
            <w:pPr>
              <w:spacing w:line="240" w:lineRule="auto"/>
              <w:rPr>
                <w:sz w:val="20"/>
                <w:szCs w:val="18"/>
              </w:rPr>
            </w:pPr>
            <w:r w:rsidRPr="004A2BBB">
              <w:rPr>
                <w:sz w:val="20"/>
                <w:szCs w:val="18"/>
              </w:rPr>
              <w:t>Konsisten</w:t>
            </w:r>
          </w:p>
        </w:tc>
      </w:tr>
      <w:tr w:rsidR="004A2BBB" w:rsidRPr="004A2BBB" w14:paraId="4CA5F667" w14:textId="77777777" w:rsidTr="004A2BBB">
        <w:tc>
          <w:tcPr>
            <w:tcW w:w="0" w:type="auto"/>
            <w:hideMark/>
          </w:tcPr>
          <w:p w14:paraId="0AFACE0B" w14:textId="77777777" w:rsidR="004A2BBB" w:rsidRPr="004A2BBB" w:rsidRDefault="004A2BBB" w:rsidP="004A2BBB">
            <w:pPr>
              <w:spacing w:line="240" w:lineRule="auto"/>
              <w:rPr>
                <w:sz w:val="20"/>
                <w:szCs w:val="18"/>
              </w:rPr>
            </w:pPr>
            <w:r w:rsidRPr="004A2BBB">
              <w:rPr>
                <w:sz w:val="20"/>
                <w:szCs w:val="18"/>
              </w:rPr>
              <w:t>7</w:t>
            </w:r>
          </w:p>
        </w:tc>
        <w:tc>
          <w:tcPr>
            <w:tcW w:w="0" w:type="auto"/>
            <w:hideMark/>
          </w:tcPr>
          <w:p w14:paraId="52BF2BA6" w14:textId="77777777" w:rsidR="004A2BBB" w:rsidRPr="004A2BBB" w:rsidRDefault="004A2BBB" w:rsidP="004A2BBB">
            <w:pPr>
              <w:spacing w:line="240" w:lineRule="auto"/>
              <w:rPr>
                <w:sz w:val="20"/>
                <w:szCs w:val="18"/>
              </w:rPr>
            </w:pPr>
            <w:r w:rsidRPr="004A2BBB">
              <w:rPr>
                <w:sz w:val="20"/>
                <w:szCs w:val="18"/>
              </w:rPr>
              <w:t>Pend. Matematika</w:t>
            </w:r>
          </w:p>
        </w:tc>
        <w:tc>
          <w:tcPr>
            <w:tcW w:w="0" w:type="auto"/>
            <w:hideMark/>
          </w:tcPr>
          <w:p w14:paraId="0AFA6D3A" w14:textId="77777777" w:rsidR="004A2BBB" w:rsidRPr="004A2BBB" w:rsidRDefault="004A2BBB" w:rsidP="004A2BBB">
            <w:pPr>
              <w:spacing w:line="240" w:lineRule="auto"/>
              <w:rPr>
                <w:sz w:val="20"/>
                <w:szCs w:val="18"/>
              </w:rPr>
            </w:pPr>
            <w:r w:rsidRPr="004A2BBB">
              <w:rPr>
                <w:sz w:val="20"/>
                <w:szCs w:val="18"/>
              </w:rPr>
              <w:t>Ganjil 2024</w:t>
            </w:r>
          </w:p>
        </w:tc>
        <w:tc>
          <w:tcPr>
            <w:tcW w:w="0" w:type="auto"/>
            <w:hideMark/>
          </w:tcPr>
          <w:p w14:paraId="443D0F74" w14:textId="77777777" w:rsidR="004A2BBB" w:rsidRPr="004A2BBB" w:rsidRDefault="004A2BBB" w:rsidP="004A2BBB">
            <w:pPr>
              <w:spacing w:line="240" w:lineRule="auto"/>
              <w:rPr>
                <w:sz w:val="20"/>
                <w:szCs w:val="18"/>
              </w:rPr>
            </w:pPr>
            <w:r w:rsidRPr="004A2BBB">
              <w:rPr>
                <w:sz w:val="20"/>
                <w:szCs w:val="18"/>
              </w:rPr>
              <w:t>30</w:t>
            </w:r>
          </w:p>
        </w:tc>
        <w:tc>
          <w:tcPr>
            <w:tcW w:w="0" w:type="auto"/>
            <w:hideMark/>
          </w:tcPr>
          <w:p w14:paraId="7586B69F" w14:textId="77777777" w:rsidR="004A2BBB" w:rsidRPr="004A2BBB" w:rsidRDefault="004A2BBB" w:rsidP="004A2BBB">
            <w:pPr>
              <w:spacing w:line="240" w:lineRule="auto"/>
              <w:rPr>
                <w:sz w:val="20"/>
                <w:szCs w:val="18"/>
              </w:rPr>
            </w:pPr>
            <w:r w:rsidRPr="004A2BBB">
              <w:rPr>
                <w:sz w:val="20"/>
                <w:szCs w:val="18"/>
              </w:rPr>
              <w:t>715</w:t>
            </w:r>
          </w:p>
        </w:tc>
        <w:tc>
          <w:tcPr>
            <w:tcW w:w="0" w:type="auto"/>
            <w:hideMark/>
          </w:tcPr>
          <w:p w14:paraId="4C18D7AA" w14:textId="77777777" w:rsidR="004A2BBB" w:rsidRPr="004A2BBB" w:rsidRDefault="004A2BBB" w:rsidP="004A2BBB">
            <w:pPr>
              <w:spacing w:line="240" w:lineRule="auto"/>
              <w:rPr>
                <w:sz w:val="20"/>
                <w:szCs w:val="18"/>
              </w:rPr>
            </w:pPr>
            <w:r w:rsidRPr="004A2BBB">
              <w:rPr>
                <w:sz w:val="20"/>
                <w:szCs w:val="18"/>
              </w:rPr>
              <w:t>1:23,83</w:t>
            </w:r>
          </w:p>
        </w:tc>
        <w:tc>
          <w:tcPr>
            <w:tcW w:w="0" w:type="auto"/>
            <w:hideMark/>
          </w:tcPr>
          <w:p w14:paraId="70166FCB" w14:textId="77777777" w:rsidR="004A2BBB" w:rsidRPr="004A2BBB" w:rsidRDefault="004A2BBB" w:rsidP="004A2BBB">
            <w:pPr>
              <w:spacing w:line="240" w:lineRule="auto"/>
              <w:rPr>
                <w:sz w:val="20"/>
                <w:szCs w:val="18"/>
              </w:rPr>
            </w:pPr>
            <w:r w:rsidRPr="004A2BBB">
              <w:rPr>
                <w:sz w:val="20"/>
                <w:szCs w:val="18"/>
              </w:rPr>
              <w:t>1:23,83</w:t>
            </w:r>
          </w:p>
        </w:tc>
        <w:tc>
          <w:tcPr>
            <w:tcW w:w="0" w:type="auto"/>
            <w:hideMark/>
          </w:tcPr>
          <w:p w14:paraId="27CBB330" w14:textId="77777777" w:rsidR="004A2BBB" w:rsidRPr="004A2BBB" w:rsidRDefault="004A2BBB" w:rsidP="004A2BBB">
            <w:pPr>
              <w:spacing w:line="240" w:lineRule="auto"/>
              <w:rPr>
                <w:sz w:val="20"/>
                <w:szCs w:val="18"/>
              </w:rPr>
            </w:pPr>
            <w:r w:rsidRPr="004A2BBB">
              <w:rPr>
                <w:sz w:val="20"/>
                <w:szCs w:val="18"/>
              </w:rPr>
              <w:t>Konsisten</w:t>
            </w:r>
          </w:p>
        </w:tc>
      </w:tr>
    </w:tbl>
    <w:p w14:paraId="2A36475D" w14:textId="290F9B9D" w:rsidR="004A2BBB" w:rsidRDefault="004A2BBB" w:rsidP="00CD2E93"/>
    <w:p w14:paraId="1072580C" w14:textId="77777777" w:rsidR="00095208" w:rsidRPr="00095208" w:rsidRDefault="00095208" w:rsidP="00095208">
      <w:pPr>
        <w:ind w:firstLine="720"/>
        <w:rPr>
          <w:lang w:val="sv-SE"/>
        </w:rPr>
      </w:pPr>
      <w:r w:rsidRPr="00095208">
        <w:t xml:space="preserve">Berdasarkan hasil validasi pada Tabel 4.8, seluruh sampel yang diuji menunjukkan kesesuaian antara nilai pada data warehouse dan nilai yang ditampilkan pada dashboard Looker Studio. </w:t>
      </w:r>
      <w:r w:rsidRPr="00095208">
        <w:rPr>
          <w:lang w:val="sv-SE"/>
        </w:rPr>
        <w:t>Hasil tersebut menunjukkan bahwa proses integrasi data mampu mempertahankan konsistensi informasi yang digunakan dalam analisis.</w:t>
      </w:r>
      <w:r>
        <w:rPr>
          <w:lang w:val="sv-SE"/>
        </w:rPr>
        <w:t xml:space="preserve"> </w:t>
      </w:r>
      <w:r w:rsidRPr="00095208">
        <w:rPr>
          <w:lang w:val="sv-SE"/>
        </w:rPr>
        <w:t>Selain itu, nilai rasio yang ditampilkan pada dashboard konsisten dengan hasil perhitungan berdasarkan Persamaan 3.1.</w:t>
      </w:r>
    </w:p>
    <w:p w14:paraId="3B1E655E" w14:textId="77777777" w:rsidR="004A2BBB" w:rsidRPr="004A2BBB" w:rsidRDefault="004A2BBB" w:rsidP="004A2BBB">
      <w:pPr>
        <w:rPr>
          <w:lang w:val="sv-SE"/>
        </w:rPr>
      </w:pPr>
      <w:r w:rsidRPr="004A2BBB">
        <w:rPr>
          <w:b/>
          <w:bCs/>
          <w:lang w:val="sv-SE"/>
        </w:rPr>
        <w:t>Penjelasan Mengenai Inkonsistensi yang Mungkin Terlihat di Looker Studio:</w:t>
      </w:r>
    </w:p>
    <w:p w14:paraId="1823AA82" w14:textId="77777777" w:rsidR="004A2BBB" w:rsidRPr="004A2BBB" w:rsidRDefault="004A2BBB" w:rsidP="004A2BBB">
      <w:pPr>
        <w:rPr>
          <w:lang w:val="sv-SE"/>
        </w:rPr>
      </w:pPr>
      <w:r w:rsidRPr="004A2BBB">
        <w:rPr>
          <w:lang w:val="sv-SE"/>
        </w:rPr>
        <w:t>Terdapat beberapa kondisi tampilan di Looker Studio yang mungkin terlihat berbeda dari data aktual, namun sebenarnya bukan merupakan kesalahan:</w:t>
      </w:r>
    </w:p>
    <w:p w14:paraId="2B50EB29" w14:textId="77777777" w:rsidR="004A2BBB" w:rsidRPr="004A2BBB" w:rsidRDefault="004A2BBB" w:rsidP="004A2BBB">
      <w:pPr>
        <w:rPr>
          <w:lang w:val="sv-SE"/>
        </w:rPr>
      </w:pPr>
      <w:r w:rsidRPr="00F961B6">
        <w:rPr>
          <w:lang w:val="sv-SE"/>
        </w:rPr>
        <w:t xml:space="preserve">(1) Sel kosong atau blank pada tabel dan heatmap: Muncul karena nilai rasio_dosen_mahasiswa di PDDikti adalah "-" untuk program studi yang jumlah mahasiswanya = 0. </w:t>
      </w:r>
      <w:r w:rsidRPr="004A2BBB">
        <w:rPr>
          <w:lang w:val="sv-SE"/>
        </w:rPr>
        <w:t>Fungsi parse_rasio menghasilkan NaN untuk format non-valid, dan Looker Studio menampilkan NaN sebagai blank. Program studi yang teridentifikasi: Hukum Bisnis (Ganjil 2025), Sains Data (seluruh periode kecuali ada mahasiswa), Pendidikan Kependudukan &amp; Lingkungan Hidup, dan Pendidikan Profesi Guru (Ganjil 2025 memiliki 3.489 mahasiswa namun tidak memiliki rasio karena format data PDDikti tidak standar untuk jenis Profesi).</w:t>
      </w:r>
    </w:p>
    <w:p w14:paraId="5A5A44A2" w14:textId="77777777" w:rsidR="004A2BBB" w:rsidRPr="004A2BBB" w:rsidRDefault="004A2BBB" w:rsidP="004A2BBB">
      <w:pPr>
        <w:rPr>
          <w:lang w:val="sv-SE"/>
        </w:rPr>
      </w:pPr>
      <w:r w:rsidRPr="004A2BBB">
        <w:rPr>
          <w:lang w:val="sv-SE"/>
        </w:rPr>
        <w:t>(2) Nilai scorecard "Total Mahasiswa" berbeda tergantung filter aktif: Ini adalah perilaku normal filter interaktif. Tanpa filter, Looker menghitung total seluruh 201 baris data (5 periode × ~35 prodi) sehingga angka menjadi kumulatif lintas periode.</w:t>
      </w:r>
    </w:p>
    <w:p w14:paraId="3836798E" w14:textId="716369D9" w:rsidR="004A2BBB" w:rsidRDefault="004A2BBB" w:rsidP="004A2BBB">
      <w:pPr>
        <w:rPr>
          <w:lang w:val="sv-SE"/>
        </w:rPr>
      </w:pPr>
      <w:r w:rsidRPr="004A2BBB">
        <w:rPr>
          <w:lang w:val="sv-SE"/>
        </w:rPr>
        <w:t>(3) Rata-rata rasio di Looker berbeda dengan rata-rata manual: Looker menggunakan rata-rata dari semua baris yang lolos filter (NaN diabaikan). Jika filter periode diubah, perhitungan berubah. Angka ini konsisten dengan hasil Python pada Tabel 4.6.</w:t>
      </w:r>
    </w:p>
    <w:p w14:paraId="77B7FDCE" w14:textId="234A1919" w:rsidR="004A2BBB" w:rsidRPr="004A2BBB" w:rsidRDefault="004A2BBB" w:rsidP="004A2BBB">
      <w:pPr>
        <w:pStyle w:val="Heading2"/>
        <w:rPr>
          <w:lang w:val="sv-SE"/>
        </w:rPr>
      </w:pPr>
      <w:bookmarkStart w:id="130" w:name="_Toc233721983"/>
      <w:r w:rsidRPr="004A2BBB">
        <w:rPr>
          <w:lang w:val="sv-SE"/>
        </w:rPr>
        <w:t>Analisis dan Pembahasan</w:t>
      </w:r>
      <w:bookmarkEnd w:id="130"/>
    </w:p>
    <w:p w14:paraId="6890B6CD" w14:textId="09F1875A" w:rsidR="004A2BBB" w:rsidRPr="004A2BBB" w:rsidRDefault="004A2BBB" w:rsidP="004A2BBB">
      <w:pPr>
        <w:pStyle w:val="Heading3"/>
        <w:rPr>
          <w:lang w:val="sv-SE"/>
        </w:rPr>
      </w:pPr>
      <w:bookmarkStart w:id="131" w:name="_Toc233721984"/>
      <w:r w:rsidRPr="004A2BBB">
        <w:rPr>
          <w:lang w:val="sv-SE"/>
        </w:rPr>
        <w:t>Analisis Kondisi Kapasitas Akademi</w:t>
      </w:r>
      <w:r w:rsidR="00DD3CBF">
        <w:rPr>
          <w:lang w:val="sv-SE"/>
        </w:rPr>
        <w:t>k</w:t>
      </w:r>
      <w:bookmarkEnd w:id="131"/>
    </w:p>
    <w:p w14:paraId="12448784" w14:textId="3C9DDC02" w:rsidR="00095208" w:rsidRPr="00095208" w:rsidRDefault="00095208" w:rsidP="004A2BBB">
      <w:pPr>
        <w:ind w:firstLine="720"/>
        <w:rPr>
          <w:lang w:val="sv-SE"/>
        </w:rPr>
      </w:pPr>
      <w:r w:rsidRPr="00095208">
        <w:rPr>
          <w:lang w:val="sv-SE"/>
        </w:rPr>
        <w:t>Subbab ini membahas kondisi kapasitas akademik Universitas Siliwangi berdasarkan analisis rasio dosen terhadap mahasiswa pada tingkat institusi maupun program studi selama periode pengamatan.</w:t>
      </w:r>
    </w:p>
    <w:p w14:paraId="440E7632" w14:textId="3F6B0097" w:rsidR="004A2BBB" w:rsidRPr="00095208" w:rsidRDefault="004A2BBB" w:rsidP="00095208">
      <w:pPr>
        <w:ind w:firstLine="720"/>
        <w:rPr>
          <w:lang w:val="sv-SE"/>
        </w:rPr>
      </w:pPr>
      <w:r w:rsidRPr="004A2BBB">
        <w:rPr>
          <w:lang w:val="sv-SE"/>
        </w:rPr>
        <w:t xml:space="preserve">Berdasarkan data aktual pada Tabel 4.6, rata-rata rasio institusi berada pada rentang 22,84 (Genap 2024) hingga 24,91 (Ganjil 2023). Seluruh nilai rata-rata agregat berada di bawah batas DIKTI (1:45), </w:t>
      </w:r>
      <w:r w:rsidR="00095208" w:rsidRPr="00095208">
        <w:rPr>
          <w:lang w:val="sv-SE"/>
        </w:rPr>
        <w:t>menunjukkan bahwa rasio agregat institusi masih berada di bawah ambang batas yang digunakan dalam penelitian</w:t>
      </w:r>
      <w:r w:rsidRPr="004A2BBB">
        <w:rPr>
          <w:lang w:val="sv-SE"/>
        </w:rPr>
        <w:t>.</w:t>
      </w:r>
      <w:r w:rsidR="00095208">
        <w:rPr>
          <w:lang w:val="sv-SE"/>
        </w:rPr>
        <w:t xml:space="preserve"> </w:t>
      </w:r>
      <w:r w:rsidRPr="004A2BBB">
        <w:rPr>
          <w:lang w:val="sv-SE"/>
        </w:rPr>
        <w:t>Pertumbuhan mahasiswa sebesar 28,2% (18.702 → 23.969 dari Ganjil 2023 ke Ganjil 2025) diimbangi pertumbuhan dosen 27,4% (431 → 549), menjaga kestabilan rasio agregat.</w:t>
      </w:r>
    </w:p>
    <w:p w14:paraId="62F3A3CC" w14:textId="77777777" w:rsidR="00172477" w:rsidRPr="00172477" w:rsidRDefault="00172477" w:rsidP="00172477">
      <w:pPr>
        <w:ind w:firstLine="720"/>
        <w:rPr>
          <w:lang w:val="sv-SE"/>
        </w:rPr>
      </w:pPr>
      <w:r w:rsidRPr="00172477">
        <w:rPr>
          <w:lang w:val="sv-SE"/>
        </w:rPr>
        <w:t>Namun, analisis pada tingkat program studi menunjukkan adanya variasi rasio yang cukup besar antar program studi. Pada periode Ganjil 2025 terdapat tiga program studi yang memiliki nilai rasio di atas ambang batas yang digunakan dalam penelitian, yaitu Pendidikan Sejarah (1:54,00), Pendidikan Masyarakat (1:50,92), dan Akuntansi (1:45,71). Selain itu, beberapa program studi lain memiliki nilai rasio yang relatif tinggi dan berada pada rentang 35–45, seperti Ilmu Politik, Pendidikan Ekonomi, Ekonomi Pembangunan, Ekonomi Syariah, Kesehatan Masyarakat, dan Pendidikan Bahasa Indonesia.</w:t>
      </w:r>
    </w:p>
    <w:p w14:paraId="37DFB887" w14:textId="77777777" w:rsidR="00172477" w:rsidRPr="00172477" w:rsidRDefault="00172477" w:rsidP="00172477">
      <w:pPr>
        <w:ind w:firstLine="720"/>
        <w:rPr>
          <w:lang w:val="sv-SE"/>
        </w:rPr>
      </w:pPr>
      <w:r w:rsidRPr="00172477">
        <w:rPr>
          <w:lang w:val="sv-SE"/>
        </w:rPr>
        <w:t>Temuan tersebut menunjukkan bahwa kondisi kapasitas akademik tidak terdistribusi secara merata pada seluruh program studi. Meskipun kondisi institusi secara agregat masih berada di bawah ambang batas yang digunakan dalam penelitian, beberapa program studi menunjukkan nilai rasio yang relatif lebih tinggi dibandingkan program studi lainnya.</w:t>
      </w:r>
    </w:p>
    <w:p w14:paraId="15187843" w14:textId="581470E2" w:rsidR="00172477" w:rsidRPr="00172477" w:rsidRDefault="00172477" w:rsidP="00172477">
      <w:pPr>
        <w:ind w:firstLine="720"/>
        <w:rPr>
          <w:lang w:val="sv-SE"/>
        </w:rPr>
      </w:pPr>
      <w:r w:rsidRPr="00172477">
        <w:rPr>
          <w:lang w:val="sv-SE"/>
        </w:rPr>
        <w:t>Analisis longitudinal (Tabel 4.7) menunjukkan bahwa Program Studi Pendidikan Masyarakat memiliki nilai rasio yang relatif tinggi secara konsisten pada seluruh periode pengamatan (47,6 → 57,4 → 58,5 → 50,8 → 50,9). Sementara itu, Program Studi Pendidikan Sejarah menunjukkan pola fluktuatif (48,7 → 35,2 → 55,0 → 30,9 → 54,0) yang mengindikasikan adanya perubahan rasio antar periode pelaporan. Temuan ini menunjukkan bahwa analisis pada tingkat institusi saja belum cukup untuk menggambarkan kondisi kapasitas akademik secara menyeluruh karena terdapat variasi yang cukup besar pada tingkat program studi.</w:t>
      </w:r>
    </w:p>
    <w:p w14:paraId="6E672202" w14:textId="6541307F" w:rsidR="004A2BBB" w:rsidRPr="004A2BBB" w:rsidRDefault="004A2BBB" w:rsidP="00172477">
      <w:pPr>
        <w:pStyle w:val="Heading3"/>
        <w:rPr>
          <w:lang w:val="sv-SE"/>
        </w:rPr>
      </w:pPr>
      <w:bookmarkStart w:id="132" w:name="_Toc233721985"/>
      <w:r w:rsidRPr="004A2BBB">
        <w:rPr>
          <w:lang w:val="sv-SE"/>
        </w:rPr>
        <w:t>Evaluasi Sistem BI sebagai Pendukung DSS</w:t>
      </w:r>
      <w:bookmarkEnd w:id="132"/>
    </w:p>
    <w:p w14:paraId="50B97E72" w14:textId="77777777" w:rsidR="00095208" w:rsidRDefault="00095208" w:rsidP="00095208">
      <w:pPr>
        <w:ind w:firstLine="720"/>
        <w:rPr>
          <w:lang w:val="sv-SE"/>
        </w:rPr>
      </w:pPr>
      <w:r w:rsidRPr="00095208">
        <w:rPr>
          <w:lang w:val="sv-SE"/>
        </w:rPr>
        <w:t>Subbab ini membahas bagaimana implementasi Business Intelligence melalui data warehouse dan dashboard analitik mampu menyediakan informasi yang lebih terstruktur dan mudah diakses dibandingkan penyajian data dalam bentuk tabel statis.</w:t>
      </w:r>
    </w:p>
    <w:p w14:paraId="3DE4B224" w14:textId="03A7A033" w:rsidR="00095208" w:rsidRPr="00095208" w:rsidRDefault="004A2BBB" w:rsidP="00095208">
      <w:pPr>
        <w:ind w:firstLine="720"/>
        <w:rPr>
          <w:lang w:val="sv-SE"/>
        </w:rPr>
      </w:pPr>
      <w:r w:rsidRPr="004A2BBB">
        <w:rPr>
          <w:lang w:val="sv-SE"/>
        </w:rPr>
        <w:t xml:space="preserve">Sebagaimana diposisikan pada Subbab 2.1.4, DSS bukan merupakan sistem tersendiri melainkan kerangka pendukung pengambilan keputusan. </w:t>
      </w:r>
      <w:r w:rsidR="00095208" w:rsidRPr="00095208">
        <w:rPr>
          <w:lang w:val="sv-SE"/>
        </w:rPr>
        <w:t>Implementasi Business Intelligence dalam penelitian ini menunjukkan potensi untuk mendukung proses pengambilan keputusan melalui empat mekanisme utama.</w:t>
      </w:r>
    </w:p>
    <w:p w14:paraId="34851C28" w14:textId="0992E2DA" w:rsidR="004A2BBB" w:rsidRPr="004A2BBB" w:rsidRDefault="004A2BBB" w:rsidP="004A2BBB">
      <w:pPr>
        <w:ind w:firstLine="720"/>
      </w:pPr>
      <w:r w:rsidRPr="004A2BBB">
        <w:rPr>
          <w:lang w:val="sv-SE"/>
        </w:rPr>
        <w:t xml:space="preserve">Pertama, transformasi data statis menjadi informasi dinamis. </w:t>
      </w:r>
      <w:r w:rsidRPr="004A2BBB">
        <w:t>Proses ETL mentransformasi data PDDikti yang bersifat statis (Astuti dkk., 2024) menjadi data warehouse yang mendukung operasi slice-and-dice, drill-down, dan roll-up.</w:t>
      </w:r>
    </w:p>
    <w:p w14:paraId="21CB325A" w14:textId="266B249F" w:rsidR="004A2BBB" w:rsidRPr="004A2BBB" w:rsidRDefault="004A2BBB" w:rsidP="004A2BBB">
      <w:pPr>
        <w:ind w:firstLine="720"/>
        <w:rPr>
          <w:lang w:val="sv-SE"/>
        </w:rPr>
      </w:pPr>
      <w:r w:rsidRPr="004A2BBB">
        <w:t xml:space="preserve">Kedua, penyajian visual yang mendukung kognitif pengambil keputusan. Dashboard interaktif menyajikan informasi melalui grafik batang, grafik garis, heatmap, scatter plot, dan scorecard yang lebih mudah diinterpretasikan dibanding tabel angka mentah (Sharma dan Joshi, 2022). </w:t>
      </w:r>
      <w:r w:rsidRPr="004A2BBB">
        <w:rPr>
          <w:lang w:val="sv-SE"/>
        </w:rPr>
        <w:t>Fitur filter interaktif memungkinkan eksplorasi mandiri tanpa keahlian teknis (Zhang dan Goyal, 2024).</w:t>
      </w:r>
    </w:p>
    <w:p w14:paraId="4C651EF5" w14:textId="77777777" w:rsidR="00095208" w:rsidRDefault="00095208" w:rsidP="00095208">
      <w:pPr>
        <w:ind w:firstLine="720"/>
        <w:rPr>
          <w:lang w:val="sv-SE"/>
        </w:rPr>
      </w:pPr>
      <w:r w:rsidRPr="00095208">
        <w:rPr>
          <w:lang w:val="sv-SE"/>
        </w:rPr>
        <w:t>Ketiga, penyediaan informasi pendukung evaluasi kapasitas akademik. Sistem mampu mengidentifikasi program studi yang memiliki nilai rasio relatif tinggi dibandingkan program studi lainnya. Informasi tersebut dapat digunakan sebagai bahan pendukung dalam evaluasi kapasitas akademik, perencanaan kebutuhan dosen, serta pemantauan distribusi mahasiswa dan dosen pada tingkat program studi.</w:t>
      </w:r>
    </w:p>
    <w:p w14:paraId="3E731542" w14:textId="77777777" w:rsidR="00095208" w:rsidRDefault="004A2BBB" w:rsidP="00095208">
      <w:pPr>
        <w:ind w:firstLine="720"/>
      </w:pPr>
      <w:r w:rsidRPr="004A2BBB">
        <w:t xml:space="preserve">Keempat, Single Version of the Truth (SVOT). Dengan mengonsolidasikan seluruh data ke dalam satu data warehouse dan satu dashboard, seluruh pemangku kepentingan mengakses sumber data yang sama (Kimball dan Ross, 2013), </w:t>
      </w:r>
    </w:p>
    <w:p w14:paraId="58C7CFC0" w14:textId="77777777" w:rsidR="00095208" w:rsidRPr="00095208" w:rsidRDefault="00095208" w:rsidP="00095208">
      <w:r w:rsidRPr="00095208">
        <w:rPr>
          <w:lang w:val="sv-SE"/>
        </w:rPr>
        <w:t xml:space="preserve">membantu mengurangi potensi inkonsistensi informasi sebagaimana diidentifikasi oleh Astuti dkk. </w:t>
      </w:r>
      <w:r w:rsidRPr="00095208">
        <w:t>(2024).</w:t>
      </w:r>
    </w:p>
    <w:p w14:paraId="34AC5952" w14:textId="210CF880" w:rsidR="004A2BBB" w:rsidRPr="004A2BBB" w:rsidRDefault="004A2BBB" w:rsidP="00095208">
      <w:pPr>
        <w:rPr>
          <w:lang w:val="sv-SE"/>
        </w:rPr>
        <w:sectPr w:rsidR="004A2BBB" w:rsidRPr="004A2BBB" w:rsidSect="00F6555F">
          <w:pgSz w:w="11906" w:h="16838"/>
          <w:pgMar w:top="2268" w:right="1701" w:bottom="1701" w:left="2268" w:header="1134" w:footer="1134" w:gutter="0"/>
          <w:cols w:space="708"/>
          <w:titlePg/>
          <w:docGrid w:linePitch="360"/>
        </w:sectPr>
      </w:pPr>
    </w:p>
    <w:p w14:paraId="52EB7601" w14:textId="77777777" w:rsidR="00363DD7" w:rsidRPr="004A2BBB" w:rsidRDefault="00363DD7" w:rsidP="00363DD7">
      <w:pPr>
        <w:pStyle w:val="Heading1"/>
        <w:jc w:val="center"/>
        <w:rPr>
          <w:lang w:val="sv-SE"/>
        </w:rPr>
      </w:pPr>
      <w:bookmarkStart w:id="133" w:name="_Toc233721986"/>
      <w:r w:rsidRPr="004A2BBB">
        <w:rPr>
          <w:rFonts w:eastAsia="Times New Roman" w:cs="Times New Roman"/>
          <w:bCs/>
          <w:szCs w:val="28"/>
          <w:lang w:val="sv-SE"/>
        </w:rPr>
        <w:t>BAB V</w:t>
      </w:r>
      <w:r w:rsidRPr="004A2BBB">
        <w:rPr>
          <w:lang w:val="sv-SE"/>
        </w:rPr>
        <w:br/>
      </w:r>
      <w:r w:rsidRPr="004A2BBB">
        <w:rPr>
          <w:rFonts w:eastAsia="Times New Roman" w:cs="Times New Roman"/>
          <w:bCs/>
          <w:szCs w:val="28"/>
          <w:lang w:val="sv-SE"/>
        </w:rPr>
        <w:t>KESIMPULAN DAN SARAN</w:t>
      </w:r>
      <w:bookmarkEnd w:id="133"/>
    </w:p>
    <w:p w14:paraId="0D1D7F06" w14:textId="77777777" w:rsidR="00363DD7" w:rsidRPr="00363DD7" w:rsidRDefault="00363DD7" w:rsidP="00363DD7">
      <w:pPr>
        <w:pStyle w:val="ListParagraph"/>
        <w:keepNext/>
        <w:keepLines/>
        <w:numPr>
          <w:ilvl w:val="0"/>
          <w:numId w:val="1"/>
        </w:numPr>
        <w:spacing w:before="160" w:after="80"/>
        <w:contextualSpacing w:val="0"/>
        <w:outlineLvl w:val="1"/>
        <w:rPr>
          <w:rFonts w:eastAsia="Times New Roman" w:cs="Times New Roman"/>
          <w:b/>
          <w:bCs/>
          <w:vanish/>
          <w:szCs w:val="24"/>
          <w:lang w:val="sv-SE"/>
        </w:rPr>
      </w:pPr>
      <w:bookmarkStart w:id="134" w:name="_Toc231800818"/>
      <w:bookmarkStart w:id="135" w:name="_Toc231901024"/>
      <w:bookmarkStart w:id="136" w:name="_Toc231901083"/>
      <w:bookmarkStart w:id="137" w:name="_Toc231901508"/>
      <w:bookmarkStart w:id="138" w:name="_Toc232411768"/>
      <w:bookmarkStart w:id="139" w:name="_Toc232411830"/>
      <w:bookmarkStart w:id="140" w:name="_Toc233618332"/>
      <w:bookmarkStart w:id="141" w:name="_Toc233721987"/>
      <w:bookmarkEnd w:id="134"/>
      <w:bookmarkEnd w:id="135"/>
      <w:bookmarkEnd w:id="136"/>
      <w:bookmarkEnd w:id="137"/>
      <w:bookmarkEnd w:id="138"/>
      <w:bookmarkEnd w:id="139"/>
      <w:bookmarkEnd w:id="140"/>
      <w:bookmarkEnd w:id="141"/>
    </w:p>
    <w:p w14:paraId="00886EAB" w14:textId="1273637D" w:rsidR="00363DD7" w:rsidRDefault="00363DD7" w:rsidP="00A8203C">
      <w:pPr>
        <w:pStyle w:val="Heading2"/>
        <w:rPr>
          <w:rFonts w:eastAsia="Times New Roman"/>
          <w:lang w:val="sv-SE"/>
        </w:rPr>
      </w:pPr>
      <w:bookmarkStart w:id="142" w:name="_Toc233721988"/>
      <w:r w:rsidRPr="009A47F5">
        <w:rPr>
          <w:rFonts w:eastAsia="Times New Roman"/>
          <w:lang w:val="sv-SE"/>
        </w:rPr>
        <w:t>Kesimpulan</w:t>
      </w:r>
      <w:bookmarkEnd w:id="142"/>
    </w:p>
    <w:p w14:paraId="6B01351B" w14:textId="77777777" w:rsidR="00C87364" w:rsidRPr="00C87364" w:rsidRDefault="00C87364" w:rsidP="00C87364">
      <w:pPr>
        <w:ind w:firstLine="578"/>
        <w:rPr>
          <w:lang w:val="sv-SE"/>
        </w:rPr>
      </w:pPr>
      <w:r w:rsidRPr="00C87364">
        <w:rPr>
          <w:lang w:val="sv-SE"/>
        </w:rPr>
        <w:t>Berdasarkan hasil penelitian, dapat disimpulkan:</w:t>
      </w:r>
    </w:p>
    <w:p w14:paraId="12BA4B26" w14:textId="60776C70" w:rsidR="00291ED2" w:rsidRPr="00291ED2" w:rsidRDefault="00291ED2" w:rsidP="00291ED2">
      <w:pPr>
        <w:numPr>
          <w:ilvl w:val="0"/>
          <w:numId w:val="33"/>
        </w:numPr>
        <w:rPr>
          <w:lang w:val="sv-SE"/>
        </w:rPr>
      </w:pPr>
      <w:r w:rsidRPr="00291ED2">
        <w:rPr>
          <w:lang w:val="sv-SE"/>
        </w:rPr>
        <w:t>Kondisi kapasitas akademik Universitas Siliwangi secara agregat institusi berada di bawah batas DIKTI (1:45), dengan rata-rata rasio dosen terhadap mahasiswa pada rentang 22,84 hingga 24,91 selama lima periode pelaporan. Namun, pada tingkat program studi masih terdapat disparitas, di mana tiga program studi melampaui batas DIKTI pada periode Ganjil 2025 dan empat program studi berada dalam zona waspada. Analisis longitudinal menunjukkan bahwa Program Studi Pendidikan Masyarakat memiliki rasio yang secara konsisten berada di atas batas DIKTI selama seluruh periode pengamatan, sehingga memerlukan perhatian dalam perencanaan sumber daya akademik.</w:t>
      </w:r>
    </w:p>
    <w:p w14:paraId="10374D17" w14:textId="33FDFF99" w:rsidR="00977CF9" w:rsidRDefault="00977CF9" w:rsidP="00977CF9">
      <w:pPr>
        <w:numPr>
          <w:ilvl w:val="0"/>
          <w:numId w:val="33"/>
        </w:numPr>
        <w:rPr>
          <w:lang w:val="sv-SE"/>
        </w:rPr>
      </w:pPr>
      <w:r w:rsidRPr="00977CF9">
        <w:rPr>
          <w:lang w:val="sv-SE"/>
        </w:rPr>
        <w:t>Implementasi Business Intelligence menggunakan pendekatan BI Roadmap (Moss dan Atre, 2003) berhasil menghasilkan data warehouse dan dashboard analitik yang mampu menyajikan informasi rasio dosen terhadap mahasiswa secara terintegrasi, historis, dan mudah dipahami oleh pengambil keputusan. Hasil validasi menunjukkan konsistensi data antara data warehouse dan dashboard sebesar 100%, sehingga sistem dapat digunakan sebagai pendukung pengambilan keputusan terkait perencanaan kapasitas akademik.</w:t>
      </w:r>
    </w:p>
    <w:p w14:paraId="60490F4B" w14:textId="2C20EB58" w:rsidR="00291ED2" w:rsidRPr="00977CF9" w:rsidRDefault="00291ED2" w:rsidP="00291ED2">
      <w:pPr>
        <w:ind w:left="360"/>
        <w:rPr>
          <w:lang w:val="sv-SE"/>
        </w:rPr>
      </w:pPr>
      <w:r w:rsidRPr="00291ED2">
        <w:rPr>
          <w:lang w:val="sv-SE"/>
        </w:rPr>
        <w:t>Dengan demikian, penelitian ini berhasil menunjukkan bahwa pendekatan Business Intelligence dapat dimanfaatkan untuk mendukung pemantauan kapasitas akademik dan identifikasi program studi yang memerlukan perhatian khusus berdasarkan indikator rasio dosen terhadap mahasiswa.</w:t>
      </w:r>
    </w:p>
    <w:p w14:paraId="0D0A5630" w14:textId="194E1306" w:rsidR="00363DD7" w:rsidRPr="009A47F5" w:rsidRDefault="00363DD7" w:rsidP="00363DD7">
      <w:pPr>
        <w:pStyle w:val="Heading2"/>
        <w:rPr>
          <w:lang w:val="sv-SE"/>
        </w:rPr>
      </w:pPr>
      <w:bookmarkStart w:id="143" w:name="_Toc233721989"/>
      <w:r w:rsidRPr="009A47F5">
        <w:rPr>
          <w:rFonts w:eastAsia="Times New Roman" w:cs="Times New Roman"/>
          <w:bCs/>
          <w:szCs w:val="24"/>
          <w:lang w:val="sv-SE"/>
        </w:rPr>
        <w:t>Saran</w:t>
      </w:r>
      <w:bookmarkEnd w:id="143"/>
    </w:p>
    <w:p w14:paraId="120318CC" w14:textId="247811A0" w:rsidR="004A2BBB" w:rsidRPr="004A2BBB" w:rsidRDefault="004A2BBB" w:rsidP="00C87364">
      <w:pPr>
        <w:rPr>
          <w:lang w:val="sv-SE"/>
        </w:rPr>
      </w:pPr>
      <w:r w:rsidRPr="004A2BBB">
        <w:rPr>
          <w:lang w:val="sv-SE"/>
        </w:rPr>
        <w:t>Berdasarkan temuan penelitian, disarankan hal-hal berikut.</w:t>
      </w:r>
    </w:p>
    <w:p w14:paraId="1DA81DBA" w14:textId="7CC67E22" w:rsidR="00045AEE" w:rsidRPr="00045AEE" w:rsidRDefault="00045AEE" w:rsidP="00045AEE">
      <w:pPr>
        <w:numPr>
          <w:ilvl w:val="0"/>
          <w:numId w:val="32"/>
        </w:numPr>
        <w:rPr>
          <w:lang w:val="sv-SE"/>
        </w:rPr>
      </w:pPr>
      <w:r w:rsidRPr="00045AEE">
        <w:rPr>
          <w:lang w:val="sv-SE"/>
        </w:rPr>
        <w:t>Memperluas cakupan implementasi pada PTN BLU lain sehingga memungkinkan benchmarking kapasitas akademik antar perguruan tinggi, serta mengembangkan penelitian pada PTN-BH dan PTN Satker agar diperoleh gambaran yang lebih komprehensif.</w:t>
      </w:r>
    </w:p>
    <w:p w14:paraId="55893D17" w14:textId="77777777" w:rsidR="00045AEE" w:rsidRPr="00045AEE" w:rsidRDefault="00045AEE" w:rsidP="00045AEE">
      <w:pPr>
        <w:numPr>
          <w:ilvl w:val="0"/>
          <w:numId w:val="32"/>
        </w:numPr>
        <w:rPr>
          <w:lang w:val="sv-SE"/>
        </w:rPr>
      </w:pPr>
      <w:r w:rsidRPr="00045AEE">
        <w:rPr>
          <w:lang w:val="sv-SE"/>
        </w:rPr>
        <w:t>Menambahkan variabel analisis seperti Beban Kerja Dosen (BKD), kualifikasi akademik, dan jabatan fungsional dosen sehingga analisis kapasitas akademik menjadi lebih komprehensif.</w:t>
      </w:r>
    </w:p>
    <w:p w14:paraId="0CF97100" w14:textId="77777777" w:rsidR="00045AEE" w:rsidRPr="00045AEE" w:rsidRDefault="00045AEE" w:rsidP="00045AEE">
      <w:pPr>
        <w:numPr>
          <w:ilvl w:val="0"/>
          <w:numId w:val="32"/>
        </w:numPr>
        <w:rPr>
          <w:lang w:val="sv-SE"/>
        </w:rPr>
      </w:pPr>
      <w:r w:rsidRPr="00045AEE">
        <w:rPr>
          <w:lang w:val="sv-SE"/>
        </w:rPr>
        <w:t>Mengembangkan modul analisis prediktif untuk memproyeksikan kebutuhan dosen berdasarkan tren pertumbuhan mahasiswa.</w:t>
      </w:r>
    </w:p>
    <w:p w14:paraId="5870D814" w14:textId="77777777" w:rsidR="00045AEE" w:rsidRPr="00045AEE" w:rsidRDefault="00045AEE" w:rsidP="00045AEE">
      <w:pPr>
        <w:numPr>
          <w:ilvl w:val="0"/>
          <w:numId w:val="32"/>
        </w:numPr>
        <w:rPr>
          <w:lang w:val="sv-SE"/>
        </w:rPr>
      </w:pPr>
      <w:r w:rsidRPr="00045AEE">
        <w:rPr>
          <w:lang w:val="sv-SE"/>
        </w:rPr>
        <w:t>Mengembangkan implementasi sistem dari dashboard berbasis Google Looker Studio menjadi aplikasi berbasis web yang dapat diakses oleh pemangku kepentingan serta mendukung pembaruan data secara berkala.</w:t>
      </w:r>
    </w:p>
    <w:p w14:paraId="7C1E5140" w14:textId="77777777" w:rsidR="00045AEE" w:rsidRPr="00045AEE" w:rsidRDefault="00045AEE" w:rsidP="00045AEE">
      <w:pPr>
        <w:numPr>
          <w:ilvl w:val="0"/>
          <w:numId w:val="32"/>
        </w:numPr>
        <w:rPr>
          <w:lang w:val="sv-SE"/>
        </w:rPr>
      </w:pPr>
      <w:r w:rsidRPr="00045AEE">
        <w:rPr>
          <w:lang w:val="sv-SE"/>
        </w:rPr>
        <w:t>Melakukan User Acceptance Testing (UAT) kepada pemangku kepentingan, seperti Rektorat, Dekanat, dan Ketua Program Studi, untuk mengevaluasi aspek kegunaan dan penerimaan sistem.</w:t>
      </w:r>
    </w:p>
    <w:p w14:paraId="4BF6287E" w14:textId="32200A39" w:rsidR="00045AEE" w:rsidRPr="00C87364" w:rsidRDefault="00045AEE" w:rsidP="00045AEE">
      <w:pPr>
        <w:numPr>
          <w:ilvl w:val="0"/>
          <w:numId w:val="32"/>
        </w:numPr>
        <w:rPr>
          <w:lang w:val="sv-SE"/>
        </w:rPr>
      </w:pPr>
      <w:r w:rsidRPr="00045AEE">
        <w:rPr>
          <w:lang w:val="sv-SE"/>
        </w:rPr>
        <w:t>Menambahkan fitur notifikasi otomatis ketika rasio dosen terhadap mahasiswa mendekati atau melampaui batas standar DIKTI.</w:t>
      </w:r>
    </w:p>
    <w:p w14:paraId="3604914D" w14:textId="77777777" w:rsidR="004A2BBB" w:rsidRDefault="004A2BBB" w:rsidP="004A2BBB">
      <w:pPr>
        <w:rPr>
          <w:lang w:val="sv-SE"/>
        </w:rPr>
      </w:pPr>
    </w:p>
    <w:p w14:paraId="0BCB78FC" w14:textId="1EB1D962" w:rsidR="004A2BBB" w:rsidRPr="004A2BBB" w:rsidRDefault="004A2BBB" w:rsidP="004A2BBB">
      <w:pPr>
        <w:rPr>
          <w:lang w:val="sv-SE"/>
        </w:rPr>
        <w:sectPr w:rsidR="004A2BBB" w:rsidRPr="004A2BBB" w:rsidSect="00F6555F">
          <w:pgSz w:w="11906" w:h="16838"/>
          <w:pgMar w:top="2268" w:right="1701" w:bottom="1701" w:left="2268" w:header="1134" w:footer="1134" w:gutter="0"/>
          <w:cols w:space="708"/>
          <w:titlePg/>
          <w:docGrid w:linePitch="360"/>
        </w:sectPr>
      </w:pPr>
    </w:p>
    <w:p w14:paraId="7FCFB1BF" w14:textId="45208B50" w:rsidR="004E147D" w:rsidRPr="00F67935" w:rsidRDefault="004B6BD9" w:rsidP="00EF04E8">
      <w:pPr>
        <w:pStyle w:val="Heading1"/>
        <w:jc w:val="center"/>
      </w:pPr>
      <w:r w:rsidRPr="009F10B3">
        <w:rPr>
          <w:lang w:val="sv-SE"/>
        </w:rPr>
        <w:t xml:space="preserve"> </w:t>
      </w:r>
      <w:bookmarkStart w:id="144" w:name="_Toc233721990"/>
      <w:r w:rsidR="009A4238" w:rsidRPr="00F67935">
        <w:t>D</w:t>
      </w:r>
      <w:r w:rsidR="00E40CB0" w:rsidRPr="00F67935">
        <w:t>AFTAR PUSTAKA</w:t>
      </w:r>
      <w:bookmarkEnd w:id="144"/>
    </w:p>
    <w:bookmarkEnd w:id="0" w:displacedByCustomXml="next"/>
    <w:sdt>
      <w:sdtPr>
        <w:rPr>
          <w:rFonts w:cs="Times New Roman"/>
          <w:color w:val="000000"/>
          <w:lang w:val="sv-SE"/>
        </w:rPr>
        <w:tag w:val="MENDELEY_BIBLIOGRAPHY"/>
        <w:id w:val="-303708191"/>
        <w:placeholder>
          <w:docPart w:val="DefaultPlaceholder_-1854013440"/>
        </w:placeholder>
      </w:sdtPr>
      <w:sdtContent>
        <w:p w14:paraId="30CC6C38" w14:textId="77777777" w:rsidR="003C2437" w:rsidRPr="003C2437" w:rsidRDefault="003C2437">
          <w:pPr>
            <w:autoSpaceDE w:val="0"/>
            <w:autoSpaceDN w:val="0"/>
            <w:ind w:hanging="480"/>
            <w:divId w:val="2038389744"/>
            <w:rPr>
              <w:rFonts w:eastAsia="Times New Roman" w:cs="Times New Roman"/>
              <w:color w:val="000000"/>
              <w:kern w:val="0"/>
              <w:szCs w:val="24"/>
              <w:lang w:val="sv-SE"/>
              <w14:ligatures w14:val="none"/>
            </w:rPr>
          </w:pPr>
          <w:r w:rsidRPr="003C2437">
            <w:rPr>
              <w:rFonts w:eastAsia="Times New Roman" w:cs="Times New Roman"/>
              <w:color w:val="000000"/>
            </w:rPr>
            <w:t xml:space="preserve">Ady Bakri, A., Rino Vanchapo, A., Assery, S., M. Usulu, E., &amp; Juli, L. (2023). The Evaluation of PDDIKTI User Acceptance Using </w:t>
          </w:r>
          <w:proofErr w:type="gramStart"/>
          <w:r w:rsidRPr="003C2437">
            <w:rPr>
              <w:rFonts w:eastAsia="Times New Roman" w:cs="Times New Roman"/>
              <w:color w:val="000000"/>
            </w:rPr>
            <w:t>The</w:t>
          </w:r>
          <w:proofErr w:type="gramEnd"/>
          <w:r w:rsidRPr="003C2437">
            <w:rPr>
              <w:rFonts w:eastAsia="Times New Roman" w:cs="Times New Roman"/>
              <w:color w:val="000000"/>
            </w:rPr>
            <w:t xml:space="preserve"> Unified Theory of Acceptance and Use of Technology Approach. </w:t>
          </w:r>
          <w:r w:rsidRPr="003C2437">
            <w:rPr>
              <w:rFonts w:eastAsia="Times New Roman" w:cs="Times New Roman"/>
              <w:i/>
              <w:iCs/>
              <w:color w:val="000000"/>
              <w:lang w:val="sv-SE"/>
            </w:rPr>
            <w:t>Jurnal Informasi dan Teknologi</w:t>
          </w:r>
          <w:r w:rsidRPr="003C2437">
            <w:rPr>
              <w:rFonts w:eastAsia="Times New Roman" w:cs="Times New Roman"/>
              <w:color w:val="000000"/>
              <w:lang w:val="sv-SE"/>
            </w:rPr>
            <w:t xml:space="preserve">, </w:t>
          </w:r>
          <w:r w:rsidRPr="003C2437">
            <w:rPr>
              <w:rFonts w:eastAsia="Times New Roman" w:cs="Times New Roman"/>
              <w:i/>
              <w:iCs/>
              <w:color w:val="000000"/>
              <w:lang w:val="sv-SE"/>
            </w:rPr>
            <w:t>5</w:t>
          </w:r>
          <w:r w:rsidRPr="003C2437">
            <w:rPr>
              <w:rFonts w:eastAsia="Times New Roman" w:cs="Times New Roman"/>
              <w:color w:val="000000"/>
              <w:lang w:val="sv-SE"/>
            </w:rPr>
            <w:t>(3), 31–35. https://doi.org/10.60083/jidt.v5i3.389</w:t>
          </w:r>
        </w:p>
        <w:p w14:paraId="2D6079CF" w14:textId="77777777" w:rsidR="003C2437" w:rsidRPr="003C2437" w:rsidRDefault="003C2437">
          <w:pPr>
            <w:autoSpaceDE w:val="0"/>
            <w:autoSpaceDN w:val="0"/>
            <w:ind w:hanging="480"/>
            <w:divId w:val="14432577"/>
            <w:rPr>
              <w:rFonts w:eastAsia="Times New Roman" w:cs="Times New Roman"/>
              <w:color w:val="000000"/>
            </w:rPr>
          </w:pPr>
          <w:r w:rsidRPr="003C2437">
            <w:rPr>
              <w:rFonts w:eastAsia="Times New Roman" w:cs="Times New Roman"/>
              <w:color w:val="000000"/>
              <w:lang w:val="sv-SE"/>
            </w:rPr>
            <w:t xml:space="preserve">Amin, M. M., Sutrisman, A., &amp; Dwitayanti, Y. (2022). </w:t>
          </w:r>
          <w:r w:rsidRPr="003C2437">
            <w:rPr>
              <w:rFonts w:eastAsia="Times New Roman" w:cs="Times New Roman"/>
              <w:i/>
              <w:iCs/>
              <w:color w:val="000000"/>
            </w:rPr>
            <w:t>Single Page Application for Business Intelligence Dashboard</w:t>
          </w:r>
          <w:r w:rsidRPr="003C2437">
            <w:rPr>
              <w:rFonts w:eastAsia="Times New Roman" w:cs="Times New Roman"/>
              <w:color w:val="000000"/>
            </w:rPr>
            <w:t>. https://integrator.polsri.ac.id</w:t>
          </w:r>
        </w:p>
        <w:p w14:paraId="692DCF64" w14:textId="77777777" w:rsidR="003C2437" w:rsidRPr="003C2437" w:rsidRDefault="003C2437">
          <w:pPr>
            <w:autoSpaceDE w:val="0"/>
            <w:autoSpaceDN w:val="0"/>
            <w:ind w:hanging="480"/>
            <w:divId w:val="1244296559"/>
            <w:rPr>
              <w:rFonts w:eastAsia="Times New Roman" w:cs="Times New Roman"/>
              <w:color w:val="000000"/>
            </w:rPr>
          </w:pPr>
          <w:r w:rsidRPr="003C2437">
            <w:rPr>
              <w:rFonts w:eastAsia="Times New Roman" w:cs="Times New Roman"/>
              <w:color w:val="000000"/>
            </w:rPr>
            <w:t xml:space="preserve">Astuti, H. M., Wibowo, R. P., &amp; Herdiyanti, A. (2024). Towards the National Higher Education Database in Indonesia: Challenges to Data Governance Implementation from The Perspective of a Public University. </w:t>
          </w:r>
          <w:r w:rsidRPr="003C2437">
            <w:rPr>
              <w:rFonts w:eastAsia="Times New Roman" w:cs="Times New Roman"/>
              <w:i/>
              <w:iCs/>
              <w:color w:val="000000"/>
            </w:rPr>
            <w:t>Procedia Computer Science</w:t>
          </w:r>
          <w:r w:rsidRPr="003C2437">
            <w:rPr>
              <w:rFonts w:eastAsia="Times New Roman" w:cs="Times New Roman"/>
              <w:color w:val="000000"/>
            </w:rPr>
            <w:t xml:space="preserve">, </w:t>
          </w:r>
          <w:r w:rsidRPr="003C2437">
            <w:rPr>
              <w:rFonts w:eastAsia="Times New Roman" w:cs="Times New Roman"/>
              <w:i/>
              <w:iCs/>
              <w:color w:val="000000"/>
            </w:rPr>
            <w:t>234</w:t>
          </w:r>
          <w:r w:rsidRPr="003C2437">
            <w:rPr>
              <w:rFonts w:eastAsia="Times New Roman" w:cs="Times New Roman"/>
              <w:color w:val="000000"/>
            </w:rPr>
            <w:t>, 1322–1331. https://doi.org/10.1016/j.procs.2024.03.130</w:t>
          </w:r>
        </w:p>
        <w:p w14:paraId="1D7A1D53" w14:textId="77777777" w:rsidR="003C2437" w:rsidRPr="003C2437" w:rsidRDefault="003C2437">
          <w:pPr>
            <w:autoSpaceDE w:val="0"/>
            <w:autoSpaceDN w:val="0"/>
            <w:ind w:hanging="480"/>
            <w:divId w:val="1077439764"/>
            <w:rPr>
              <w:rFonts w:eastAsia="Times New Roman" w:cs="Times New Roman"/>
              <w:color w:val="000000"/>
            </w:rPr>
          </w:pPr>
          <w:r w:rsidRPr="003C2437">
            <w:rPr>
              <w:rFonts w:eastAsia="Times New Roman" w:cs="Times New Roman"/>
              <w:color w:val="000000"/>
            </w:rPr>
            <w:t xml:space="preserve">Cardoso, E., &amp; Su, X. (2022). Designing a Business Intelligence and Analytics Maturity Model for Higher Education: A Design Science Approach. </w:t>
          </w:r>
          <w:r w:rsidRPr="003C2437">
            <w:rPr>
              <w:rFonts w:eastAsia="Times New Roman" w:cs="Times New Roman"/>
              <w:i/>
              <w:iCs/>
              <w:color w:val="000000"/>
            </w:rPr>
            <w:t>Applied Sciences</w:t>
          </w:r>
          <w:r w:rsidRPr="003C2437">
            <w:rPr>
              <w:rFonts w:eastAsia="Times New Roman" w:cs="Times New Roman"/>
              <w:color w:val="000000"/>
            </w:rPr>
            <w:t xml:space="preserve">, </w:t>
          </w:r>
          <w:r w:rsidRPr="003C2437">
            <w:rPr>
              <w:rFonts w:eastAsia="Times New Roman" w:cs="Times New Roman"/>
              <w:i/>
              <w:iCs/>
              <w:color w:val="000000"/>
            </w:rPr>
            <w:t>12</w:t>
          </w:r>
          <w:r w:rsidRPr="003C2437">
            <w:rPr>
              <w:rFonts w:eastAsia="Times New Roman" w:cs="Times New Roman"/>
              <w:color w:val="000000"/>
            </w:rPr>
            <w:t>(9), 4625. https://doi.org/10.3390/app12094625</w:t>
          </w:r>
        </w:p>
        <w:p w14:paraId="70C3C580" w14:textId="77777777" w:rsidR="003C2437" w:rsidRPr="003C2437" w:rsidRDefault="003C2437">
          <w:pPr>
            <w:autoSpaceDE w:val="0"/>
            <w:autoSpaceDN w:val="0"/>
            <w:ind w:hanging="480"/>
            <w:divId w:val="11809656"/>
            <w:rPr>
              <w:rFonts w:eastAsia="Times New Roman" w:cs="Times New Roman"/>
              <w:color w:val="000000"/>
            </w:rPr>
          </w:pPr>
          <w:r w:rsidRPr="003C2437">
            <w:rPr>
              <w:rFonts w:eastAsia="Times New Roman" w:cs="Times New Roman"/>
              <w:color w:val="000000"/>
            </w:rPr>
            <w:t xml:space="preserve">Chigbu, B. I., &amp; Makapela, S. L. (2025). Data-Driven Leadership in Higher Education: Advancing Sustainable Development Goals and Inclusive Transformation. </w:t>
          </w:r>
          <w:r w:rsidRPr="003C2437">
            <w:rPr>
              <w:rFonts w:eastAsia="Times New Roman" w:cs="Times New Roman"/>
              <w:i/>
              <w:iCs/>
              <w:color w:val="000000"/>
            </w:rPr>
            <w:t>Sustainability</w:t>
          </w:r>
          <w:r w:rsidRPr="003C2437">
            <w:rPr>
              <w:rFonts w:eastAsia="Times New Roman" w:cs="Times New Roman"/>
              <w:color w:val="000000"/>
            </w:rPr>
            <w:t xml:space="preserve">, </w:t>
          </w:r>
          <w:r w:rsidRPr="003C2437">
            <w:rPr>
              <w:rFonts w:eastAsia="Times New Roman" w:cs="Times New Roman"/>
              <w:i/>
              <w:iCs/>
              <w:color w:val="000000"/>
            </w:rPr>
            <w:t>17</w:t>
          </w:r>
          <w:r w:rsidRPr="003C2437">
            <w:rPr>
              <w:rFonts w:eastAsia="Times New Roman" w:cs="Times New Roman"/>
              <w:color w:val="000000"/>
            </w:rPr>
            <w:t>(7), 3116. https://doi.org/10.3390/su17073116</w:t>
          </w:r>
        </w:p>
        <w:p w14:paraId="217CC33A" w14:textId="77777777" w:rsidR="003C2437" w:rsidRPr="003C2437" w:rsidRDefault="003C2437">
          <w:pPr>
            <w:autoSpaceDE w:val="0"/>
            <w:autoSpaceDN w:val="0"/>
            <w:ind w:hanging="480"/>
            <w:divId w:val="470680915"/>
            <w:rPr>
              <w:rFonts w:eastAsia="Times New Roman" w:cs="Times New Roman"/>
              <w:color w:val="000000"/>
            </w:rPr>
          </w:pPr>
          <w:r w:rsidRPr="003C2437">
            <w:rPr>
              <w:rFonts w:eastAsia="Times New Roman" w:cs="Times New Roman"/>
              <w:color w:val="000000"/>
            </w:rPr>
            <w:t xml:space="preserve">Gaftandzhieva, S., Hussain, S., Hilcenko, S., Doneva, R., &amp; Boykova, K. (2023). Data-driven Decision Making in Higher Education Institutions: State-of-play. </w:t>
          </w:r>
          <w:r w:rsidRPr="003C2437">
            <w:rPr>
              <w:rFonts w:eastAsia="Times New Roman" w:cs="Times New Roman"/>
              <w:i/>
              <w:iCs/>
              <w:color w:val="000000"/>
            </w:rPr>
            <w:t>International Journal of Advanced Computer Science and Applications</w:t>
          </w:r>
          <w:r w:rsidRPr="003C2437">
            <w:rPr>
              <w:rFonts w:eastAsia="Times New Roman" w:cs="Times New Roman"/>
              <w:color w:val="000000"/>
            </w:rPr>
            <w:t xml:space="preserve">, </w:t>
          </w:r>
          <w:r w:rsidRPr="003C2437">
            <w:rPr>
              <w:rFonts w:eastAsia="Times New Roman" w:cs="Times New Roman"/>
              <w:i/>
              <w:iCs/>
              <w:color w:val="000000"/>
            </w:rPr>
            <w:t>14</w:t>
          </w:r>
          <w:r w:rsidRPr="003C2437">
            <w:rPr>
              <w:rFonts w:eastAsia="Times New Roman" w:cs="Times New Roman"/>
              <w:color w:val="000000"/>
            </w:rPr>
            <w:t>(6). https://doi.org/10.14569/IJACSA.2023.0140642</w:t>
          </w:r>
        </w:p>
        <w:p w14:paraId="4A5A4822" w14:textId="77777777" w:rsidR="003C2437" w:rsidRPr="003C2437" w:rsidRDefault="003C2437">
          <w:pPr>
            <w:autoSpaceDE w:val="0"/>
            <w:autoSpaceDN w:val="0"/>
            <w:ind w:hanging="480"/>
            <w:divId w:val="1122728964"/>
            <w:rPr>
              <w:rFonts w:eastAsia="Times New Roman" w:cs="Times New Roman"/>
              <w:color w:val="000000"/>
            </w:rPr>
          </w:pPr>
          <w:r w:rsidRPr="003C2437">
            <w:rPr>
              <w:rFonts w:eastAsia="Times New Roman" w:cs="Times New Roman"/>
              <w:color w:val="000000"/>
            </w:rPr>
            <w:t xml:space="preserve">Hasan, F. N. (2019). Implementasi Sistem Business Intelligence Untuk Data Penelitian di Perguruan Tinggi. </w:t>
          </w:r>
          <w:r w:rsidRPr="003C2437">
            <w:rPr>
              <w:rFonts w:eastAsia="Times New Roman" w:cs="Times New Roman"/>
              <w:i/>
              <w:iCs/>
              <w:color w:val="000000"/>
            </w:rPr>
            <w:t>Prosiding Seminar Nasional Teknoka</w:t>
          </w:r>
          <w:r w:rsidRPr="003C2437">
            <w:rPr>
              <w:rFonts w:eastAsia="Times New Roman" w:cs="Times New Roman"/>
              <w:color w:val="000000"/>
            </w:rPr>
            <w:t xml:space="preserve">, </w:t>
          </w:r>
          <w:r w:rsidRPr="003C2437">
            <w:rPr>
              <w:rFonts w:eastAsia="Times New Roman" w:cs="Times New Roman"/>
              <w:i/>
              <w:iCs/>
              <w:color w:val="000000"/>
            </w:rPr>
            <w:t>4</w:t>
          </w:r>
          <w:r w:rsidRPr="003C2437">
            <w:rPr>
              <w:rFonts w:eastAsia="Times New Roman" w:cs="Times New Roman"/>
              <w:color w:val="000000"/>
            </w:rPr>
            <w:t>, I1–I10. https://doi.org/10.22236/teknoka.v4i1.3943</w:t>
          </w:r>
        </w:p>
        <w:p w14:paraId="048E25CF" w14:textId="77777777" w:rsidR="003C2437" w:rsidRPr="003C2437" w:rsidRDefault="003C2437">
          <w:pPr>
            <w:autoSpaceDE w:val="0"/>
            <w:autoSpaceDN w:val="0"/>
            <w:ind w:hanging="480"/>
            <w:divId w:val="1923756749"/>
            <w:rPr>
              <w:rFonts w:eastAsia="Times New Roman" w:cs="Times New Roman"/>
              <w:color w:val="000000"/>
              <w:lang w:val="sv-SE"/>
            </w:rPr>
          </w:pPr>
          <w:r w:rsidRPr="003C2437">
            <w:rPr>
              <w:rFonts w:eastAsia="Times New Roman" w:cs="Times New Roman"/>
              <w:color w:val="000000"/>
              <w:lang w:val="sv-SE"/>
            </w:rPr>
            <w:t xml:space="preserve">Mellyka, G., Islamiyah, I., &amp; Widagdo, P. P. (2025). </w:t>
          </w:r>
          <w:r w:rsidRPr="003C2437">
            <w:rPr>
              <w:rFonts w:eastAsia="Times New Roman" w:cs="Times New Roman"/>
              <w:color w:val="000000"/>
            </w:rPr>
            <w:t xml:space="preserve">Penerapan Business Intelligence dalam Dashboard Data Alumni Universitas Mulawarman. </w:t>
          </w:r>
          <w:r w:rsidRPr="003C2437">
            <w:rPr>
              <w:rFonts w:eastAsia="Times New Roman" w:cs="Times New Roman"/>
              <w:i/>
              <w:iCs/>
              <w:color w:val="000000"/>
              <w:lang w:val="sv-SE"/>
            </w:rPr>
            <w:t>Jutisi : Jurnal Ilmiah Teknik Informatika dan Sistem Informasi</w:t>
          </w:r>
          <w:r w:rsidRPr="003C2437">
            <w:rPr>
              <w:rFonts w:eastAsia="Times New Roman" w:cs="Times New Roman"/>
              <w:color w:val="000000"/>
              <w:lang w:val="sv-SE"/>
            </w:rPr>
            <w:t xml:space="preserve">, </w:t>
          </w:r>
          <w:r w:rsidRPr="003C2437">
            <w:rPr>
              <w:rFonts w:eastAsia="Times New Roman" w:cs="Times New Roman"/>
              <w:i/>
              <w:iCs/>
              <w:color w:val="000000"/>
              <w:lang w:val="sv-SE"/>
            </w:rPr>
            <w:t>14</w:t>
          </w:r>
          <w:r w:rsidRPr="003C2437">
            <w:rPr>
              <w:rFonts w:eastAsia="Times New Roman" w:cs="Times New Roman"/>
              <w:color w:val="000000"/>
              <w:lang w:val="sv-SE"/>
            </w:rPr>
            <w:t>(1), 189. https://doi.org/10.35889/jutisi.v14i1.2419</w:t>
          </w:r>
        </w:p>
        <w:p w14:paraId="5C4D276D" w14:textId="77777777" w:rsidR="003C2437" w:rsidRPr="003C2437" w:rsidRDefault="003C2437">
          <w:pPr>
            <w:autoSpaceDE w:val="0"/>
            <w:autoSpaceDN w:val="0"/>
            <w:ind w:hanging="480"/>
            <w:divId w:val="1033922866"/>
            <w:rPr>
              <w:rFonts w:eastAsia="Times New Roman" w:cs="Times New Roman"/>
              <w:color w:val="000000"/>
            </w:rPr>
          </w:pPr>
          <w:r w:rsidRPr="003C2437">
            <w:rPr>
              <w:rFonts w:eastAsia="Times New Roman" w:cs="Times New Roman"/>
              <w:color w:val="000000"/>
              <w:lang w:val="sv-SE"/>
            </w:rPr>
            <w:t xml:space="preserve">Mellyka, G., &amp; Widagdo, P. P. (2025). </w:t>
          </w:r>
          <w:r w:rsidRPr="003C2437">
            <w:rPr>
              <w:rFonts w:eastAsia="Times New Roman" w:cs="Times New Roman"/>
              <w:i/>
              <w:iCs/>
              <w:color w:val="000000"/>
            </w:rPr>
            <w:t>Penerapan Business Intelligence dalam Dashboard Data Alumni Universitas Mulawarman</w:t>
          </w:r>
          <w:r w:rsidRPr="003C2437">
            <w:rPr>
              <w:rFonts w:eastAsia="Times New Roman" w:cs="Times New Roman"/>
              <w:color w:val="000000"/>
            </w:rPr>
            <w:t xml:space="preserve">. </w:t>
          </w:r>
          <w:r w:rsidRPr="003C2437">
            <w:rPr>
              <w:rFonts w:eastAsia="Times New Roman" w:cs="Times New Roman"/>
              <w:i/>
              <w:iCs/>
              <w:color w:val="000000"/>
            </w:rPr>
            <w:t>14</w:t>
          </w:r>
          <w:r w:rsidRPr="003C2437">
            <w:rPr>
              <w:rFonts w:eastAsia="Times New Roman" w:cs="Times New Roman"/>
              <w:color w:val="000000"/>
            </w:rPr>
            <w:t>.</w:t>
          </w:r>
        </w:p>
        <w:p w14:paraId="16EE6767" w14:textId="77777777" w:rsidR="003C2437" w:rsidRPr="003C2437" w:rsidRDefault="003C2437">
          <w:pPr>
            <w:autoSpaceDE w:val="0"/>
            <w:autoSpaceDN w:val="0"/>
            <w:ind w:hanging="480"/>
            <w:divId w:val="428700495"/>
            <w:rPr>
              <w:rFonts w:eastAsia="Times New Roman" w:cs="Times New Roman"/>
              <w:color w:val="000000"/>
            </w:rPr>
          </w:pPr>
          <w:r w:rsidRPr="003C2437">
            <w:rPr>
              <w:rFonts w:eastAsia="Times New Roman" w:cs="Times New Roman"/>
              <w:color w:val="000000"/>
            </w:rPr>
            <w:t xml:space="preserve">Murti, G. T., &amp; Mulyani, S. (2022). The determinant of business intelligence systems quality on Indonesian higher education information center. </w:t>
          </w:r>
          <w:r w:rsidRPr="003C2437">
            <w:rPr>
              <w:rFonts w:eastAsia="Times New Roman" w:cs="Times New Roman"/>
              <w:i/>
              <w:iCs/>
              <w:color w:val="000000"/>
            </w:rPr>
            <w:t>Linguistics and Culture Review</w:t>
          </w:r>
          <w:r w:rsidRPr="003C2437">
            <w:rPr>
              <w:rFonts w:eastAsia="Times New Roman" w:cs="Times New Roman"/>
              <w:color w:val="000000"/>
            </w:rPr>
            <w:t xml:space="preserve">, </w:t>
          </w:r>
          <w:r w:rsidRPr="003C2437">
            <w:rPr>
              <w:rFonts w:eastAsia="Times New Roman" w:cs="Times New Roman"/>
              <w:i/>
              <w:iCs/>
              <w:color w:val="000000"/>
            </w:rPr>
            <w:t>6</w:t>
          </w:r>
          <w:r w:rsidRPr="003C2437">
            <w:rPr>
              <w:rFonts w:eastAsia="Times New Roman" w:cs="Times New Roman"/>
              <w:color w:val="000000"/>
            </w:rPr>
            <w:t>, 581–595. https://doi.org/10.21744/lingcure.v6nS1.2104</w:t>
          </w:r>
        </w:p>
        <w:p w14:paraId="530195FC" w14:textId="77777777" w:rsidR="003C2437" w:rsidRPr="003C2437" w:rsidRDefault="003C2437">
          <w:pPr>
            <w:autoSpaceDE w:val="0"/>
            <w:autoSpaceDN w:val="0"/>
            <w:ind w:hanging="480"/>
            <w:divId w:val="871039577"/>
            <w:rPr>
              <w:rFonts w:eastAsia="Times New Roman" w:cs="Times New Roman"/>
              <w:color w:val="000000"/>
              <w:lang w:val="sv-SE"/>
            </w:rPr>
          </w:pPr>
          <w:r w:rsidRPr="003C2437">
            <w:rPr>
              <w:rFonts w:eastAsia="Times New Roman" w:cs="Times New Roman"/>
              <w:color w:val="000000"/>
            </w:rPr>
            <w:t xml:space="preserve">MZ, Y., Bororing, J. E., Rahayu, S., &amp; Ramadhani, T. A. (2022). </w:t>
          </w:r>
          <w:r w:rsidRPr="003C2437">
            <w:rPr>
              <w:rFonts w:eastAsia="Times New Roman" w:cs="Times New Roman"/>
              <w:color w:val="000000"/>
              <w:lang w:val="sv-SE"/>
            </w:rPr>
            <w:t xml:space="preserve">Aplikasi Dashboard Visualisasi Data Calon Mahasiswa Baru mengunakan Metabase. </w:t>
          </w:r>
          <w:r w:rsidRPr="003C2437">
            <w:rPr>
              <w:rFonts w:eastAsia="Times New Roman" w:cs="Times New Roman"/>
              <w:i/>
              <w:iCs/>
              <w:color w:val="000000"/>
              <w:lang w:val="sv-SE"/>
            </w:rPr>
            <w:t>Edumatic: Jurnal Pendidikan Informatika</w:t>
          </w:r>
          <w:r w:rsidRPr="003C2437">
            <w:rPr>
              <w:rFonts w:eastAsia="Times New Roman" w:cs="Times New Roman"/>
              <w:color w:val="000000"/>
              <w:lang w:val="sv-SE"/>
            </w:rPr>
            <w:t xml:space="preserve">, </w:t>
          </w:r>
          <w:r w:rsidRPr="003C2437">
            <w:rPr>
              <w:rFonts w:eastAsia="Times New Roman" w:cs="Times New Roman"/>
              <w:i/>
              <w:iCs/>
              <w:color w:val="000000"/>
              <w:lang w:val="sv-SE"/>
            </w:rPr>
            <w:t>6</w:t>
          </w:r>
          <w:r w:rsidRPr="003C2437">
            <w:rPr>
              <w:rFonts w:eastAsia="Times New Roman" w:cs="Times New Roman"/>
              <w:color w:val="000000"/>
              <w:lang w:val="sv-SE"/>
            </w:rPr>
            <w:t>(1), 116–125. https://doi.org/10.29408/edumatic.v6i1.5483</w:t>
          </w:r>
        </w:p>
        <w:p w14:paraId="7EE3CDE4" w14:textId="77777777" w:rsidR="003C2437" w:rsidRPr="003C2437" w:rsidRDefault="003C2437">
          <w:pPr>
            <w:autoSpaceDE w:val="0"/>
            <w:autoSpaceDN w:val="0"/>
            <w:ind w:hanging="480"/>
            <w:divId w:val="1685208380"/>
            <w:rPr>
              <w:rFonts w:eastAsia="Times New Roman" w:cs="Times New Roman"/>
              <w:color w:val="000000"/>
              <w:lang w:val="sv-SE"/>
            </w:rPr>
          </w:pPr>
          <w:r w:rsidRPr="003C2437">
            <w:rPr>
              <w:rFonts w:eastAsia="Times New Roman" w:cs="Times New Roman"/>
              <w:color w:val="000000"/>
              <w:lang w:val="sv-SE"/>
            </w:rPr>
            <w:t xml:space="preserve">Prasetiya, H. P., &amp; Susilowati, M. (2020). </w:t>
          </w:r>
          <w:r w:rsidRPr="003C2437">
            <w:rPr>
              <w:rFonts w:eastAsia="Times New Roman" w:cs="Times New Roman"/>
              <w:i/>
              <w:iCs/>
              <w:color w:val="000000"/>
              <w:lang w:val="sv-SE"/>
            </w:rPr>
            <w:t>Pemanfaatan Business Intelligence di Perguruan Tin</w:t>
          </w:r>
          <w:r w:rsidRPr="003C2437">
            <w:rPr>
              <w:rFonts w:eastAsia="Times New Roman" w:cs="Times New Roman"/>
              <w:color w:val="000000"/>
              <w:lang w:val="sv-SE"/>
            </w:rPr>
            <w:t>.</w:t>
          </w:r>
        </w:p>
        <w:p w14:paraId="045EB2DF" w14:textId="77777777" w:rsidR="003C2437" w:rsidRPr="003C2437" w:rsidRDefault="003C2437">
          <w:pPr>
            <w:autoSpaceDE w:val="0"/>
            <w:autoSpaceDN w:val="0"/>
            <w:ind w:hanging="480"/>
            <w:divId w:val="1099907325"/>
            <w:rPr>
              <w:rFonts w:eastAsia="Times New Roman" w:cs="Times New Roman"/>
              <w:color w:val="000000"/>
            </w:rPr>
          </w:pPr>
          <w:r w:rsidRPr="003C2437">
            <w:rPr>
              <w:rFonts w:eastAsia="Times New Roman" w:cs="Times New Roman"/>
              <w:color w:val="000000"/>
            </w:rPr>
            <w:t xml:space="preserve">Saputro, J., Saini, K., &amp; Valentine, H. M. (2024). Data Visualization of Higher Education Participation Rates in Indonesia Provinces. </w:t>
          </w:r>
          <w:r w:rsidRPr="003C2437">
            <w:rPr>
              <w:rFonts w:eastAsia="Times New Roman" w:cs="Times New Roman"/>
              <w:i/>
              <w:iCs/>
              <w:color w:val="000000"/>
            </w:rPr>
            <w:t>Jurnal Galaksi</w:t>
          </w:r>
          <w:r w:rsidRPr="003C2437">
            <w:rPr>
              <w:rFonts w:eastAsia="Times New Roman" w:cs="Times New Roman"/>
              <w:color w:val="000000"/>
            </w:rPr>
            <w:t xml:space="preserve">, </w:t>
          </w:r>
          <w:r w:rsidRPr="003C2437">
            <w:rPr>
              <w:rFonts w:eastAsia="Times New Roman" w:cs="Times New Roman"/>
              <w:i/>
              <w:iCs/>
              <w:color w:val="000000"/>
            </w:rPr>
            <w:t>1</w:t>
          </w:r>
          <w:r w:rsidRPr="003C2437">
            <w:rPr>
              <w:rFonts w:eastAsia="Times New Roman" w:cs="Times New Roman"/>
              <w:color w:val="000000"/>
            </w:rPr>
            <w:t>(2), 101–109. https://doi.org/10.70103/galaksi.v1i2.20</w:t>
          </w:r>
        </w:p>
        <w:p w14:paraId="4000BF0C" w14:textId="77777777" w:rsidR="003C2437" w:rsidRPr="003C2437" w:rsidRDefault="003C2437">
          <w:pPr>
            <w:autoSpaceDE w:val="0"/>
            <w:autoSpaceDN w:val="0"/>
            <w:ind w:hanging="480"/>
            <w:divId w:val="1482771113"/>
            <w:rPr>
              <w:rFonts w:eastAsia="Times New Roman" w:cs="Times New Roman"/>
              <w:color w:val="000000"/>
            </w:rPr>
          </w:pPr>
          <w:r w:rsidRPr="003C2437">
            <w:rPr>
              <w:rFonts w:eastAsia="Times New Roman" w:cs="Times New Roman"/>
              <w:color w:val="000000"/>
            </w:rPr>
            <w:t xml:space="preserve">Sequeira, R., Reis, A., Alves, P., &amp; Branco, F. (2024). Roadmap for Implementing Business Intelligence Systems in Higher Education Institutions: Systematic Literature Review. </w:t>
          </w:r>
          <w:r w:rsidRPr="003C2437">
            <w:rPr>
              <w:rFonts w:eastAsia="Times New Roman" w:cs="Times New Roman"/>
              <w:i/>
              <w:iCs/>
              <w:color w:val="000000"/>
            </w:rPr>
            <w:t>Information</w:t>
          </w:r>
          <w:r w:rsidRPr="003C2437">
            <w:rPr>
              <w:rFonts w:eastAsia="Times New Roman" w:cs="Times New Roman"/>
              <w:color w:val="000000"/>
            </w:rPr>
            <w:t xml:space="preserve">, </w:t>
          </w:r>
          <w:r w:rsidRPr="003C2437">
            <w:rPr>
              <w:rFonts w:eastAsia="Times New Roman" w:cs="Times New Roman"/>
              <w:i/>
              <w:iCs/>
              <w:color w:val="000000"/>
            </w:rPr>
            <w:t>15</w:t>
          </w:r>
          <w:r w:rsidRPr="003C2437">
            <w:rPr>
              <w:rFonts w:eastAsia="Times New Roman" w:cs="Times New Roman"/>
              <w:color w:val="000000"/>
            </w:rPr>
            <w:t>(4), 208. https://doi.org/10.3390/info15040208</w:t>
          </w:r>
        </w:p>
        <w:p w14:paraId="77AE0560" w14:textId="77777777" w:rsidR="003C2437" w:rsidRPr="003C2437" w:rsidRDefault="003C2437">
          <w:pPr>
            <w:autoSpaceDE w:val="0"/>
            <w:autoSpaceDN w:val="0"/>
            <w:ind w:hanging="480"/>
            <w:divId w:val="108360741"/>
            <w:rPr>
              <w:rFonts w:eastAsia="Times New Roman" w:cs="Times New Roman"/>
              <w:color w:val="000000"/>
            </w:rPr>
          </w:pPr>
          <w:r w:rsidRPr="003C2437">
            <w:rPr>
              <w:rFonts w:eastAsia="Times New Roman" w:cs="Times New Roman"/>
              <w:color w:val="000000"/>
            </w:rPr>
            <w:t xml:space="preserve">Sequeira, R., Reis, A., Branco, F., &amp; Alves, P. (2025). From Roadmap to Ecosystem: A Comprehensive Framework for Implementing Business Intelligence in Higher Education Institutions. </w:t>
          </w:r>
          <w:r w:rsidRPr="003C2437">
            <w:rPr>
              <w:rFonts w:eastAsia="Times New Roman" w:cs="Times New Roman"/>
              <w:i/>
              <w:iCs/>
              <w:color w:val="000000"/>
            </w:rPr>
            <w:t>Systems</w:t>
          </w:r>
          <w:r w:rsidRPr="003C2437">
            <w:rPr>
              <w:rFonts w:eastAsia="Times New Roman" w:cs="Times New Roman"/>
              <w:color w:val="000000"/>
            </w:rPr>
            <w:t xml:space="preserve">, </w:t>
          </w:r>
          <w:r w:rsidRPr="003C2437">
            <w:rPr>
              <w:rFonts w:eastAsia="Times New Roman" w:cs="Times New Roman"/>
              <w:i/>
              <w:iCs/>
              <w:color w:val="000000"/>
            </w:rPr>
            <w:t>13</w:t>
          </w:r>
          <w:r w:rsidRPr="003C2437">
            <w:rPr>
              <w:rFonts w:eastAsia="Times New Roman" w:cs="Times New Roman"/>
              <w:color w:val="000000"/>
            </w:rPr>
            <w:t>(11), 1032. https://doi.org/10.3390/systems13111032</w:t>
          </w:r>
        </w:p>
        <w:p w14:paraId="6A1121CB" w14:textId="77777777" w:rsidR="003C2437" w:rsidRPr="003C2437" w:rsidRDefault="003C2437">
          <w:pPr>
            <w:autoSpaceDE w:val="0"/>
            <w:autoSpaceDN w:val="0"/>
            <w:ind w:hanging="480"/>
            <w:divId w:val="1470317040"/>
            <w:rPr>
              <w:rFonts w:eastAsia="Times New Roman" w:cs="Times New Roman"/>
              <w:color w:val="000000"/>
            </w:rPr>
          </w:pPr>
          <w:r w:rsidRPr="003C2437">
            <w:rPr>
              <w:rFonts w:eastAsia="Times New Roman" w:cs="Times New Roman"/>
              <w:color w:val="000000"/>
            </w:rPr>
            <w:t xml:space="preserve">Sharma, H. S., &amp; Joshi, H. D. (2022). POOLING BUSINESS INTELLIGENCE AND DASHBOARD TECHNOLOGY FOR DECISIONS MAKING IN HIGHER EDUCATION INSTITUTIONS. </w:t>
          </w:r>
          <w:r w:rsidRPr="003C2437">
            <w:rPr>
              <w:rFonts w:eastAsia="Times New Roman" w:cs="Times New Roman"/>
              <w:i/>
              <w:iCs/>
              <w:color w:val="000000"/>
            </w:rPr>
            <w:t>Towards Excellence</w:t>
          </w:r>
          <w:r w:rsidRPr="003C2437">
            <w:rPr>
              <w:rFonts w:eastAsia="Times New Roman" w:cs="Times New Roman"/>
              <w:color w:val="000000"/>
            </w:rPr>
            <w:t>, 36–48. https://doi.org/10.37867/TE140306</w:t>
          </w:r>
        </w:p>
        <w:p w14:paraId="2E4A5492" w14:textId="77777777" w:rsidR="003C2437" w:rsidRPr="003C2437" w:rsidRDefault="003C2437">
          <w:pPr>
            <w:autoSpaceDE w:val="0"/>
            <w:autoSpaceDN w:val="0"/>
            <w:ind w:hanging="480"/>
            <w:divId w:val="1530145053"/>
            <w:rPr>
              <w:rFonts w:eastAsia="Times New Roman" w:cs="Times New Roman"/>
              <w:color w:val="000000"/>
              <w:lang w:val="sv-SE"/>
            </w:rPr>
          </w:pPr>
          <w:r w:rsidRPr="003C2437">
            <w:rPr>
              <w:rFonts w:eastAsia="Times New Roman" w:cs="Times New Roman"/>
              <w:color w:val="000000"/>
            </w:rPr>
            <w:t xml:space="preserve">Sinlae, F., Yasir, M., &amp; Muhajirin, A. (2024). APPLICATION OF BUSINESS INTELLIGENCE IN THE ANALYSIS AND VISUALIZATION OF XYZ UNIVERSITY ALUMNI DATA USING THE TABLEAU PLATFORM. </w:t>
          </w:r>
          <w:r w:rsidRPr="003C2437">
            <w:rPr>
              <w:rFonts w:eastAsia="Times New Roman" w:cs="Times New Roman"/>
              <w:i/>
              <w:iCs/>
              <w:color w:val="000000"/>
              <w:lang w:val="sv-SE"/>
            </w:rPr>
            <w:t>JURTEKSI (Jurnal Teknologi dan Sistem Informasi)</w:t>
          </w:r>
          <w:r w:rsidRPr="003C2437">
            <w:rPr>
              <w:rFonts w:eastAsia="Times New Roman" w:cs="Times New Roman"/>
              <w:color w:val="000000"/>
              <w:lang w:val="sv-SE"/>
            </w:rPr>
            <w:t xml:space="preserve">, </w:t>
          </w:r>
          <w:r w:rsidRPr="003C2437">
            <w:rPr>
              <w:rFonts w:eastAsia="Times New Roman" w:cs="Times New Roman"/>
              <w:i/>
              <w:iCs/>
              <w:color w:val="000000"/>
              <w:lang w:val="sv-SE"/>
            </w:rPr>
            <w:t>10</w:t>
          </w:r>
          <w:r w:rsidRPr="003C2437">
            <w:rPr>
              <w:rFonts w:eastAsia="Times New Roman" w:cs="Times New Roman"/>
              <w:color w:val="000000"/>
              <w:lang w:val="sv-SE"/>
            </w:rPr>
            <w:t>(2), 209–216. https://doi.org/10.33330/jurteksi.v10i2.2612</w:t>
          </w:r>
        </w:p>
        <w:p w14:paraId="749B271F" w14:textId="77777777" w:rsidR="003C2437" w:rsidRPr="003C2437" w:rsidRDefault="003C2437">
          <w:pPr>
            <w:autoSpaceDE w:val="0"/>
            <w:autoSpaceDN w:val="0"/>
            <w:ind w:hanging="480"/>
            <w:divId w:val="1748527116"/>
            <w:rPr>
              <w:rFonts w:eastAsia="Times New Roman" w:cs="Times New Roman"/>
              <w:color w:val="000000"/>
            </w:rPr>
          </w:pPr>
          <w:r w:rsidRPr="003C2437">
            <w:rPr>
              <w:rFonts w:eastAsia="Times New Roman" w:cs="Times New Roman"/>
              <w:color w:val="000000"/>
            </w:rPr>
            <w:t xml:space="preserve">Sorour, A., &amp; Atkins, A. (2024). Developing BI Scorecards for Assessing Higher Education Quality Dashboards Using Human-Computer Interaction Concept: A Case Study. </w:t>
          </w:r>
          <w:r w:rsidRPr="003C2437">
            <w:rPr>
              <w:rFonts w:eastAsia="Times New Roman" w:cs="Times New Roman"/>
              <w:i/>
              <w:iCs/>
              <w:color w:val="000000"/>
            </w:rPr>
            <w:t>Cloud Computing and Data Science</w:t>
          </w:r>
          <w:r w:rsidRPr="003C2437">
            <w:rPr>
              <w:rFonts w:eastAsia="Times New Roman" w:cs="Times New Roman"/>
              <w:color w:val="000000"/>
            </w:rPr>
            <w:t>, 35–53. https://doi.org/10.37256/ccds.6120255631</w:t>
          </w:r>
        </w:p>
        <w:p w14:paraId="7F38D867" w14:textId="77777777" w:rsidR="003C2437" w:rsidRPr="003C2437" w:rsidRDefault="003C2437">
          <w:pPr>
            <w:autoSpaceDE w:val="0"/>
            <w:autoSpaceDN w:val="0"/>
            <w:ind w:hanging="480"/>
            <w:divId w:val="956717402"/>
            <w:rPr>
              <w:rFonts w:eastAsia="Times New Roman" w:cs="Times New Roman"/>
              <w:color w:val="000000"/>
              <w:lang w:val="sv-SE"/>
            </w:rPr>
          </w:pPr>
          <w:r w:rsidRPr="003C2437">
            <w:rPr>
              <w:rFonts w:eastAsia="Times New Roman" w:cs="Times New Roman"/>
              <w:color w:val="000000"/>
            </w:rPr>
            <w:t xml:space="preserve">Stewart, C. L., &amp; Dewan, M. A. A. (2022). A Systemic Mapping Study of Business Intelligence Maturity Models for Higher Education Institutions. </w:t>
          </w:r>
          <w:r w:rsidRPr="003C2437">
            <w:rPr>
              <w:rFonts w:eastAsia="Times New Roman" w:cs="Times New Roman"/>
              <w:i/>
              <w:iCs/>
              <w:color w:val="000000"/>
              <w:lang w:val="sv-SE"/>
            </w:rPr>
            <w:t>Computers</w:t>
          </w:r>
          <w:r w:rsidRPr="003C2437">
            <w:rPr>
              <w:rFonts w:eastAsia="Times New Roman" w:cs="Times New Roman"/>
              <w:color w:val="000000"/>
              <w:lang w:val="sv-SE"/>
            </w:rPr>
            <w:t xml:space="preserve">, </w:t>
          </w:r>
          <w:r w:rsidRPr="003C2437">
            <w:rPr>
              <w:rFonts w:eastAsia="Times New Roman" w:cs="Times New Roman"/>
              <w:i/>
              <w:iCs/>
              <w:color w:val="000000"/>
              <w:lang w:val="sv-SE"/>
            </w:rPr>
            <w:t>11</w:t>
          </w:r>
          <w:r w:rsidRPr="003C2437">
            <w:rPr>
              <w:rFonts w:eastAsia="Times New Roman" w:cs="Times New Roman"/>
              <w:color w:val="000000"/>
              <w:lang w:val="sv-SE"/>
            </w:rPr>
            <w:t>(11), 153. https://doi.org/10.3390/computers11110153</w:t>
          </w:r>
        </w:p>
        <w:p w14:paraId="42D2E945" w14:textId="77777777" w:rsidR="003C2437" w:rsidRPr="003C2437" w:rsidRDefault="003C2437">
          <w:pPr>
            <w:autoSpaceDE w:val="0"/>
            <w:autoSpaceDN w:val="0"/>
            <w:ind w:hanging="480"/>
            <w:divId w:val="1342010839"/>
            <w:rPr>
              <w:rFonts w:eastAsia="Times New Roman" w:cs="Times New Roman"/>
              <w:color w:val="000000"/>
            </w:rPr>
          </w:pPr>
          <w:r w:rsidRPr="003C2437">
            <w:rPr>
              <w:rFonts w:eastAsia="Times New Roman" w:cs="Times New Roman"/>
              <w:color w:val="000000"/>
              <w:lang w:val="sv-SE"/>
            </w:rPr>
            <w:t xml:space="preserve">Wande Kasope Elugbaju, Nnenna Ijeoma Okeke, &amp; Olufunke Anne Alabi. </w:t>
          </w:r>
          <w:r w:rsidRPr="003C2437">
            <w:rPr>
              <w:rFonts w:eastAsia="Times New Roman" w:cs="Times New Roman"/>
              <w:color w:val="000000"/>
            </w:rPr>
            <w:t xml:space="preserve">(2024). Conceptual framework for enhancing decision-making in higher education through data-driven governance. </w:t>
          </w:r>
          <w:r w:rsidRPr="003C2437">
            <w:rPr>
              <w:rFonts w:eastAsia="Times New Roman" w:cs="Times New Roman"/>
              <w:i/>
              <w:iCs/>
              <w:color w:val="000000"/>
            </w:rPr>
            <w:t>Global Journal of Advanced Research and Reviews</w:t>
          </w:r>
          <w:r w:rsidRPr="003C2437">
            <w:rPr>
              <w:rFonts w:eastAsia="Times New Roman" w:cs="Times New Roman"/>
              <w:color w:val="000000"/>
            </w:rPr>
            <w:t xml:space="preserve">, </w:t>
          </w:r>
          <w:r w:rsidRPr="003C2437">
            <w:rPr>
              <w:rFonts w:eastAsia="Times New Roman" w:cs="Times New Roman"/>
              <w:i/>
              <w:iCs/>
              <w:color w:val="000000"/>
            </w:rPr>
            <w:t>2</w:t>
          </w:r>
          <w:r w:rsidRPr="003C2437">
            <w:rPr>
              <w:rFonts w:eastAsia="Times New Roman" w:cs="Times New Roman"/>
              <w:color w:val="000000"/>
            </w:rPr>
            <w:t>(2), 016–030. https://doi.org/10.58175/gjarr.2024.2.2.0055</w:t>
          </w:r>
        </w:p>
        <w:p w14:paraId="304BCDAA" w14:textId="5BA23DD7" w:rsidR="003C2437" w:rsidRPr="003C2437" w:rsidRDefault="003C2437">
          <w:pPr>
            <w:autoSpaceDE w:val="0"/>
            <w:autoSpaceDN w:val="0"/>
            <w:ind w:hanging="480"/>
            <w:divId w:val="1999110987"/>
            <w:rPr>
              <w:rFonts w:eastAsia="Times New Roman" w:cs="Times New Roman"/>
              <w:color w:val="000000"/>
            </w:rPr>
          </w:pPr>
          <w:r w:rsidRPr="003C2437">
            <w:rPr>
              <w:rFonts w:eastAsia="Times New Roman" w:cs="Times New Roman"/>
              <w:color w:val="000000"/>
            </w:rPr>
            <w:t xml:space="preserve">Zhang, J., &amp; Goyal, S. B. (2024). AI-Driven </w:t>
          </w:r>
          <w:r w:rsidR="007142A5" w:rsidRPr="007142A5">
            <w:rPr>
              <w:rFonts w:eastAsia="Times New Roman" w:cs="Times New Roman"/>
              <w:i/>
              <w:color w:val="000000"/>
            </w:rPr>
            <w:t xml:space="preserve">Decision Support System </w:t>
          </w:r>
          <w:r w:rsidRPr="003C2437">
            <w:rPr>
              <w:rFonts w:eastAsia="Times New Roman" w:cs="Times New Roman"/>
              <w:color w:val="000000"/>
            </w:rPr>
            <w:t xml:space="preserve">Innovations to Empower Higher Education Administration. </w:t>
          </w:r>
          <w:r w:rsidRPr="003C2437">
            <w:rPr>
              <w:rFonts w:eastAsia="Times New Roman" w:cs="Times New Roman"/>
              <w:i/>
              <w:iCs/>
              <w:color w:val="000000"/>
            </w:rPr>
            <w:t>Journal of Computers, Mechanical and Management</w:t>
          </w:r>
          <w:r w:rsidRPr="003C2437">
            <w:rPr>
              <w:rFonts w:eastAsia="Times New Roman" w:cs="Times New Roman"/>
              <w:color w:val="000000"/>
            </w:rPr>
            <w:t xml:space="preserve">, </w:t>
          </w:r>
          <w:r w:rsidRPr="003C2437">
            <w:rPr>
              <w:rFonts w:eastAsia="Times New Roman" w:cs="Times New Roman"/>
              <w:i/>
              <w:iCs/>
              <w:color w:val="000000"/>
            </w:rPr>
            <w:t>3</w:t>
          </w:r>
          <w:r w:rsidRPr="003C2437">
            <w:rPr>
              <w:rFonts w:eastAsia="Times New Roman" w:cs="Times New Roman"/>
              <w:color w:val="000000"/>
            </w:rPr>
            <w:t>(2), 35–41. https://doi.org/10.57159/gadl.jcmm.3.2.24070</w:t>
          </w:r>
        </w:p>
        <w:p w14:paraId="0E17F79E" w14:textId="671DC52D" w:rsidR="009E58F0" w:rsidRDefault="003C2437" w:rsidP="00D37758">
          <w:pPr>
            <w:rPr>
              <w:rFonts w:cs="Times New Roman"/>
              <w:color w:val="000000"/>
              <w:lang w:val="sv-SE"/>
            </w:rPr>
          </w:pPr>
          <w:r w:rsidRPr="003C2437">
            <w:rPr>
              <w:rFonts w:eastAsia="Times New Roman" w:cs="Times New Roman"/>
              <w:color w:val="000000"/>
            </w:rPr>
            <w:t> </w:t>
          </w:r>
        </w:p>
      </w:sdtContent>
    </w:sdt>
    <w:p w14:paraId="4BDD09CF" w14:textId="77777777" w:rsidR="007F012C" w:rsidRDefault="007F012C" w:rsidP="00D37758">
      <w:pPr>
        <w:rPr>
          <w:lang w:val="sv-SE"/>
        </w:rPr>
        <w:sectPr w:rsidR="007F012C" w:rsidSect="001636C5">
          <w:headerReference w:type="default" r:id="rId41"/>
          <w:footerReference w:type="default" r:id="rId42"/>
          <w:headerReference w:type="first" r:id="rId43"/>
          <w:footerReference w:type="first" r:id="rId44"/>
          <w:pgSz w:w="11906" w:h="16838"/>
          <w:pgMar w:top="2268" w:right="1701" w:bottom="1701" w:left="2268" w:header="1134" w:footer="1134" w:gutter="0"/>
          <w:pgNumType w:start="1" w:chapStyle="1"/>
          <w:cols w:space="708"/>
          <w:titlePg/>
          <w:docGrid w:linePitch="360"/>
        </w:sectPr>
      </w:pPr>
    </w:p>
    <w:p w14:paraId="79647009" w14:textId="21B96360" w:rsidR="0024619E" w:rsidRDefault="0024619E" w:rsidP="00DE6E80">
      <w:pPr>
        <w:spacing w:line="276" w:lineRule="auto"/>
        <w:jc w:val="center"/>
        <w:rPr>
          <w:b/>
          <w:bCs/>
          <w:sz w:val="28"/>
          <w:szCs w:val="24"/>
          <w:lang w:val="sv-SE"/>
        </w:rPr>
      </w:pPr>
      <w:r>
        <w:rPr>
          <w:b/>
          <w:bCs/>
          <w:sz w:val="28"/>
          <w:szCs w:val="24"/>
          <w:lang w:val="sv-SE"/>
        </w:rPr>
        <w:t>LEMBAR PENGESAHAN TUGAS AKHIR</w:t>
      </w:r>
    </w:p>
    <w:p w14:paraId="3008D9CA" w14:textId="77777777" w:rsidR="0024619E" w:rsidRDefault="0024619E" w:rsidP="00DE6E80">
      <w:pPr>
        <w:spacing w:line="276" w:lineRule="auto"/>
        <w:jc w:val="center"/>
        <w:rPr>
          <w:b/>
          <w:bCs/>
          <w:sz w:val="28"/>
          <w:szCs w:val="24"/>
          <w:lang w:val="sv-SE"/>
        </w:rPr>
      </w:pPr>
    </w:p>
    <w:p w14:paraId="0DC3AD75" w14:textId="370296EA" w:rsidR="007F012C" w:rsidRPr="000E6A9D" w:rsidRDefault="007F012C" w:rsidP="00DE6E80">
      <w:pPr>
        <w:spacing w:line="276" w:lineRule="auto"/>
        <w:jc w:val="center"/>
        <w:rPr>
          <w:b/>
          <w:bCs/>
          <w:sz w:val="28"/>
          <w:szCs w:val="24"/>
          <w:lang w:val="sv-SE"/>
        </w:rPr>
      </w:pPr>
      <w:r w:rsidRPr="000E6A9D">
        <w:rPr>
          <w:b/>
          <w:bCs/>
          <w:sz w:val="28"/>
          <w:szCs w:val="24"/>
          <w:lang w:val="sv-SE"/>
        </w:rPr>
        <w:t>ANALISIS DATA AGREGAT</w:t>
      </w:r>
      <w:r>
        <w:rPr>
          <w:b/>
          <w:bCs/>
          <w:sz w:val="28"/>
          <w:szCs w:val="24"/>
          <w:lang w:val="sv-SE"/>
        </w:rPr>
        <w:t xml:space="preserve"> </w:t>
      </w:r>
      <w:r w:rsidRPr="000E6A9D">
        <w:rPr>
          <w:b/>
          <w:bCs/>
          <w:sz w:val="28"/>
          <w:szCs w:val="24"/>
          <w:lang w:val="sv-SE"/>
        </w:rPr>
        <w:t>PERGURUAN TINGGI NEGERI BADAN LAYANAN UMUM (PTN BLU)</w:t>
      </w:r>
      <w:r>
        <w:rPr>
          <w:b/>
          <w:bCs/>
          <w:sz w:val="28"/>
          <w:szCs w:val="24"/>
          <w:lang w:val="sv-SE"/>
        </w:rPr>
        <w:t xml:space="preserve"> </w:t>
      </w:r>
      <w:r w:rsidRPr="000E6A9D">
        <w:rPr>
          <w:b/>
          <w:bCs/>
          <w:sz w:val="28"/>
          <w:szCs w:val="24"/>
          <w:lang w:val="sv-SE"/>
        </w:rPr>
        <w:t xml:space="preserve">MENGGUNAKAN PENDEKATAN </w:t>
      </w:r>
      <w:r w:rsidR="002665F9" w:rsidRPr="002665F9">
        <w:rPr>
          <w:b/>
          <w:bCs/>
          <w:i/>
          <w:sz w:val="28"/>
          <w:szCs w:val="24"/>
          <w:lang w:val="sv-SE"/>
        </w:rPr>
        <w:t>BUSINESS INTELLIGENCE</w:t>
      </w:r>
    </w:p>
    <w:p w14:paraId="1D75D0EE" w14:textId="77777777" w:rsidR="007F012C" w:rsidRDefault="007F012C" w:rsidP="00D37758">
      <w:pPr>
        <w:rPr>
          <w:lang w:val="sv-SE"/>
        </w:rPr>
      </w:pPr>
    </w:p>
    <w:p w14:paraId="56B53DED" w14:textId="7FB7E1A1" w:rsidR="007F012C" w:rsidRDefault="0024619E" w:rsidP="007F012C">
      <w:pPr>
        <w:jc w:val="center"/>
        <w:rPr>
          <w:b/>
          <w:bCs/>
          <w:lang w:val="sv-SE"/>
        </w:rPr>
      </w:pPr>
      <w:r>
        <w:rPr>
          <w:b/>
          <w:bCs/>
          <w:lang w:val="sv-SE"/>
        </w:rPr>
        <w:t xml:space="preserve">LAPORAN </w:t>
      </w:r>
      <w:r w:rsidR="007E1A69">
        <w:rPr>
          <w:b/>
          <w:bCs/>
          <w:lang w:val="sv-SE"/>
        </w:rPr>
        <w:t>TUGAS AKHIR</w:t>
      </w:r>
    </w:p>
    <w:p w14:paraId="15A99184" w14:textId="77777777" w:rsidR="007F012C" w:rsidRDefault="007F012C" w:rsidP="007F012C">
      <w:pPr>
        <w:jc w:val="center"/>
        <w:rPr>
          <w:b/>
          <w:bCs/>
          <w:lang w:val="sv-SE"/>
        </w:rPr>
      </w:pPr>
    </w:p>
    <w:p w14:paraId="2B220CB4" w14:textId="081D1687" w:rsidR="007F012C" w:rsidRPr="00DE6E80" w:rsidRDefault="00FF1FA9" w:rsidP="00DE6E80">
      <w:pPr>
        <w:spacing w:line="360" w:lineRule="auto"/>
        <w:jc w:val="center"/>
        <w:rPr>
          <w:b/>
          <w:bCs/>
          <w:lang w:val="sv-SE"/>
        </w:rPr>
      </w:pPr>
      <w:r>
        <w:rPr>
          <w:b/>
          <w:bCs/>
          <w:lang w:val="sv-SE"/>
        </w:rPr>
        <w:t xml:space="preserve">  </w:t>
      </w:r>
      <w:r w:rsidR="007F012C" w:rsidRPr="00DE6E80">
        <w:rPr>
          <w:b/>
          <w:bCs/>
          <w:lang w:val="sv-SE"/>
        </w:rPr>
        <w:t>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
        <w:gridCol w:w="284"/>
        <w:gridCol w:w="2127"/>
      </w:tblGrid>
      <w:tr w:rsidR="007F012C" w:rsidRPr="00DE6E80" w14:paraId="2ED4E4C6" w14:textId="77777777" w:rsidTr="008B2960">
        <w:trPr>
          <w:jc w:val="center"/>
        </w:trPr>
        <w:tc>
          <w:tcPr>
            <w:tcW w:w="850" w:type="dxa"/>
          </w:tcPr>
          <w:p w14:paraId="4227DDB2" w14:textId="0C418E0A" w:rsidR="007F012C" w:rsidRPr="00DE6E80" w:rsidRDefault="007F012C" w:rsidP="008B2960">
            <w:pPr>
              <w:spacing w:line="360" w:lineRule="auto"/>
              <w:rPr>
                <w:lang w:val="sv-SE"/>
              </w:rPr>
            </w:pPr>
            <w:r w:rsidRPr="00DE6E80">
              <w:rPr>
                <w:lang w:val="sv-SE"/>
              </w:rPr>
              <w:t>Nama</w:t>
            </w:r>
          </w:p>
        </w:tc>
        <w:tc>
          <w:tcPr>
            <w:tcW w:w="284" w:type="dxa"/>
          </w:tcPr>
          <w:p w14:paraId="0E70BA87" w14:textId="49F2D64C" w:rsidR="007F012C" w:rsidRPr="00DE6E80" w:rsidRDefault="007F012C" w:rsidP="008B2960">
            <w:pPr>
              <w:spacing w:line="360" w:lineRule="auto"/>
              <w:rPr>
                <w:lang w:val="sv-SE"/>
              </w:rPr>
            </w:pPr>
            <w:r w:rsidRPr="00DE6E80">
              <w:rPr>
                <w:lang w:val="sv-SE"/>
              </w:rPr>
              <w:t>:</w:t>
            </w:r>
          </w:p>
        </w:tc>
        <w:tc>
          <w:tcPr>
            <w:tcW w:w="2127" w:type="dxa"/>
          </w:tcPr>
          <w:p w14:paraId="15B07DC0" w14:textId="2701E02F" w:rsidR="007F012C" w:rsidRPr="00DE6E80" w:rsidRDefault="007F012C" w:rsidP="008B2960">
            <w:pPr>
              <w:spacing w:line="360" w:lineRule="auto"/>
              <w:rPr>
                <w:lang w:val="sv-SE"/>
              </w:rPr>
            </w:pPr>
            <w:r w:rsidRPr="00DE6E80">
              <w:rPr>
                <w:lang w:val="sv-SE"/>
              </w:rPr>
              <w:t>Fauzi Noorsyab</w:t>
            </w:r>
            <w:r w:rsidR="008B2960">
              <w:rPr>
                <w:lang w:val="sv-SE"/>
              </w:rPr>
              <w:t>ani</w:t>
            </w:r>
          </w:p>
        </w:tc>
      </w:tr>
      <w:tr w:rsidR="007F012C" w:rsidRPr="00DE6E80" w14:paraId="38C2F099" w14:textId="77777777" w:rsidTr="008B2960">
        <w:trPr>
          <w:jc w:val="center"/>
        </w:trPr>
        <w:tc>
          <w:tcPr>
            <w:tcW w:w="850" w:type="dxa"/>
          </w:tcPr>
          <w:p w14:paraId="38595859" w14:textId="4B942CD5" w:rsidR="007F012C" w:rsidRPr="00DE6E80" w:rsidRDefault="007F012C" w:rsidP="00DE6E80">
            <w:pPr>
              <w:spacing w:line="360" w:lineRule="auto"/>
              <w:jc w:val="center"/>
              <w:rPr>
                <w:lang w:val="sv-SE"/>
              </w:rPr>
            </w:pPr>
            <w:r w:rsidRPr="00DE6E80">
              <w:rPr>
                <w:lang w:val="sv-SE"/>
              </w:rPr>
              <w:t>NPM</w:t>
            </w:r>
          </w:p>
        </w:tc>
        <w:tc>
          <w:tcPr>
            <w:tcW w:w="284" w:type="dxa"/>
          </w:tcPr>
          <w:p w14:paraId="569F0EB2" w14:textId="0E88D381" w:rsidR="007F012C" w:rsidRPr="00DE6E80" w:rsidRDefault="007F012C" w:rsidP="008B2960">
            <w:pPr>
              <w:spacing w:line="360" w:lineRule="auto"/>
              <w:rPr>
                <w:lang w:val="sv-SE"/>
              </w:rPr>
            </w:pPr>
            <w:r w:rsidRPr="00DE6E80">
              <w:rPr>
                <w:lang w:val="sv-SE"/>
              </w:rPr>
              <w:t>:</w:t>
            </w:r>
          </w:p>
        </w:tc>
        <w:tc>
          <w:tcPr>
            <w:tcW w:w="2127" w:type="dxa"/>
          </w:tcPr>
          <w:p w14:paraId="2F039DA1" w14:textId="0F0D0761" w:rsidR="007F012C" w:rsidRPr="00DE6E80" w:rsidRDefault="007F012C" w:rsidP="008B2960">
            <w:pPr>
              <w:spacing w:line="360" w:lineRule="auto"/>
              <w:rPr>
                <w:lang w:val="sv-SE"/>
              </w:rPr>
            </w:pPr>
            <w:r w:rsidRPr="00DE6E80">
              <w:rPr>
                <w:lang w:val="sv-SE"/>
              </w:rPr>
              <w:t>227007042</w:t>
            </w:r>
          </w:p>
        </w:tc>
      </w:tr>
    </w:tbl>
    <w:p w14:paraId="25AA99AD" w14:textId="77777777" w:rsidR="007F012C" w:rsidRDefault="007F012C" w:rsidP="007F012C">
      <w:pPr>
        <w:jc w:val="center"/>
        <w:rPr>
          <w:b/>
          <w:bCs/>
          <w:lang w:val="sv-SE"/>
        </w:rPr>
      </w:pPr>
    </w:p>
    <w:p w14:paraId="697CC656" w14:textId="5E7FBC2D" w:rsidR="00DE6E80" w:rsidRDefault="00DE6E80" w:rsidP="008B2960">
      <w:pPr>
        <w:spacing w:after="0"/>
        <w:jc w:val="center"/>
        <w:rPr>
          <w:b/>
          <w:bCs/>
          <w:lang w:val="sv-SE"/>
        </w:rPr>
      </w:pPr>
      <w:r>
        <w:rPr>
          <w:b/>
          <w:bCs/>
          <w:lang w:val="sv-SE"/>
        </w:rPr>
        <w:t>Menyetui,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DE6E80" w14:paraId="41CFEF1B" w14:textId="77777777" w:rsidTr="008B2960">
        <w:tc>
          <w:tcPr>
            <w:tcW w:w="3963" w:type="dxa"/>
          </w:tcPr>
          <w:p w14:paraId="28D68244" w14:textId="1F439CCD" w:rsidR="00DE6E80" w:rsidRDefault="00DE6E80" w:rsidP="008B2960">
            <w:pPr>
              <w:spacing w:line="360" w:lineRule="auto"/>
              <w:jc w:val="center"/>
              <w:rPr>
                <w:lang w:val="sv-SE"/>
              </w:rPr>
            </w:pPr>
            <w:r>
              <w:rPr>
                <w:lang w:val="sv-SE"/>
              </w:rPr>
              <w:t>Tasikmalaya,</w:t>
            </w:r>
            <w:r w:rsidR="008B2960">
              <w:rPr>
                <w:lang w:val="sv-SE"/>
              </w:rPr>
              <w:t xml:space="preserve">      </w:t>
            </w:r>
            <w:r>
              <w:rPr>
                <w:lang w:val="sv-SE"/>
              </w:rPr>
              <w:t>Februari 2026</w:t>
            </w:r>
          </w:p>
          <w:p w14:paraId="7377D081" w14:textId="63C88A6D" w:rsidR="00DE6E80" w:rsidRPr="008B2960" w:rsidRDefault="00DE6E80" w:rsidP="008B2960">
            <w:pPr>
              <w:spacing w:line="276" w:lineRule="auto"/>
              <w:jc w:val="center"/>
              <w:rPr>
                <w:lang w:val="sv-SE"/>
              </w:rPr>
            </w:pPr>
            <w:r w:rsidRPr="005F7833">
              <w:rPr>
                <w:lang w:val="sv-SE"/>
              </w:rPr>
              <w:t>Pembimbing</w:t>
            </w:r>
            <w:r>
              <w:rPr>
                <w:lang w:val="sv-SE"/>
              </w:rPr>
              <w:t>an I</w:t>
            </w:r>
          </w:p>
        </w:tc>
        <w:tc>
          <w:tcPr>
            <w:tcW w:w="3964" w:type="dxa"/>
          </w:tcPr>
          <w:p w14:paraId="62A400FE" w14:textId="6A5F432E" w:rsidR="00DE6E80" w:rsidRDefault="00DE6E80" w:rsidP="008B2960">
            <w:pPr>
              <w:spacing w:line="360" w:lineRule="auto"/>
              <w:jc w:val="center"/>
              <w:rPr>
                <w:sz w:val="22"/>
                <w:szCs w:val="20"/>
                <w:lang w:val="sv-SE"/>
              </w:rPr>
            </w:pPr>
            <w:r>
              <w:rPr>
                <w:sz w:val="22"/>
                <w:szCs w:val="20"/>
                <w:lang w:val="sv-SE"/>
              </w:rPr>
              <w:t>Tasikmalaya,</w:t>
            </w:r>
            <w:r w:rsidR="008B2960">
              <w:rPr>
                <w:sz w:val="22"/>
                <w:szCs w:val="20"/>
                <w:lang w:val="sv-SE"/>
              </w:rPr>
              <w:t xml:space="preserve">      </w:t>
            </w:r>
            <w:r>
              <w:rPr>
                <w:sz w:val="22"/>
                <w:szCs w:val="20"/>
                <w:lang w:val="sv-SE"/>
              </w:rPr>
              <w:t>Februari 2026</w:t>
            </w:r>
          </w:p>
          <w:p w14:paraId="1EA52D84" w14:textId="1A705DBB" w:rsidR="008B2960" w:rsidRPr="008B2960" w:rsidRDefault="00DE6E80" w:rsidP="008B2960">
            <w:pPr>
              <w:spacing w:line="360" w:lineRule="auto"/>
              <w:jc w:val="center"/>
              <w:rPr>
                <w:sz w:val="22"/>
                <w:szCs w:val="20"/>
              </w:rPr>
            </w:pPr>
            <w:r w:rsidRPr="008B2960">
              <w:rPr>
                <w:sz w:val="22"/>
                <w:szCs w:val="20"/>
              </w:rPr>
              <w:t>Pembimbing II</w:t>
            </w:r>
          </w:p>
        </w:tc>
      </w:tr>
      <w:tr w:rsidR="008B2960" w14:paraId="5506CA77" w14:textId="77777777" w:rsidTr="008B2960">
        <w:tc>
          <w:tcPr>
            <w:tcW w:w="3963" w:type="dxa"/>
          </w:tcPr>
          <w:p w14:paraId="027E9041" w14:textId="77777777" w:rsidR="008B2960" w:rsidRDefault="008B2960" w:rsidP="008B2960">
            <w:pPr>
              <w:spacing w:line="360" w:lineRule="auto"/>
              <w:jc w:val="center"/>
              <w:rPr>
                <w:lang w:val="sv-SE"/>
              </w:rPr>
            </w:pPr>
          </w:p>
          <w:p w14:paraId="2AC230EA" w14:textId="77777777" w:rsidR="008B2960" w:rsidRDefault="008B2960" w:rsidP="008B2960">
            <w:pPr>
              <w:spacing w:line="360" w:lineRule="auto"/>
              <w:jc w:val="center"/>
              <w:rPr>
                <w:lang w:val="sv-SE"/>
              </w:rPr>
            </w:pPr>
          </w:p>
          <w:p w14:paraId="1F783A0C" w14:textId="77777777" w:rsidR="008B2960" w:rsidRDefault="008B2960" w:rsidP="008B2960">
            <w:pPr>
              <w:spacing w:line="360" w:lineRule="auto"/>
              <w:jc w:val="center"/>
              <w:rPr>
                <w:lang w:val="sv-SE"/>
              </w:rPr>
            </w:pPr>
          </w:p>
        </w:tc>
        <w:tc>
          <w:tcPr>
            <w:tcW w:w="3964" w:type="dxa"/>
          </w:tcPr>
          <w:p w14:paraId="771680F8" w14:textId="77777777" w:rsidR="008B2960" w:rsidRDefault="008B2960" w:rsidP="008B2960">
            <w:pPr>
              <w:spacing w:line="360" w:lineRule="auto"/>
              <w:jc w:val="center"/>
              <w:rPr>
                <w:sz w:val="22"/>
                <w:szCs w:val="20"/>
                <w:lang w:val="sv-SE"/>
              </w:rPr>
            </w:pPr>
            <w:r>
              <w:rPr>
                <w:sz w:val="22"/>
                <w:szCs w:val="20"/>
                <w:lang w:val="sv-SE"/>
              </w:rPr>
              <w:br/>
            </w:r>
          </w:p>
          <w:p w14:paraId="62579548" w14:textId="4C70AFEE" w:rsidR="008B2960" w:rsidRDefault="008B2960" w:rsidP="008B2960">
            <w:pPr>
              <w:spacing w:line="360" w:lineRule="auto"/>
              <w:jc w:val="center"/>
              <w:rPr>
                <w:sz w:val="22"/>
                <w:szCs w:val="20"/>
                <w:lang w:val="sv-SE"/>
              </w:rPr>
            </w:pPr>
          </w:p>
        </w:tc>
      </w:tr>
      <w:tr w:rsidR="008B2960" w14:paraId="58843934" w14:textId="77777777" w:rsidTr="008B2960">
        <w:tc>
          <w:tcPr>
            <w:tcW w:w="3963" w:type="dxa"/>
          </w:tcPr>
          <w:p w14:paraId="0C262B63" w14:textId="3BDB6BBA" w:rsidR="008B2960" w:rsidRDefault="000E45C2" w:rsidP="008B2960">
            <w:pPr>
              <w:spacing w:line="360" w:lineRule="auto"/>
              <w:jc w:val="center"/>
              <w:rPr>
                <w:lang w:val="sv-SE"/>
              </w:rPr>
            </w:pPr>
            <w:r>
              <w:rPr>
                <w:b/>
                <w:bCs/>
                <w:sz w:val="22"/>
                <w:szCs w:val="20"/>
                <w:u w:val="single"/>
                <w:lang w:val="sv-SE"/>
              </w:rPr>
              <w:t xml:space="preserve">Dr. </w:t>
            </w:r>
            <w:r w:rsidRPr="00771342">
              <w:rPr>
                <w:b/>
                <w:bCs/>
                <w:sz w:val="22"/>
                <w:szCs w:val="20"/>
                <w:u w:val="single"/>
                <w:lang w:val="sv-SE"/>
              </w:rPr>
              <w:t>Ir. Acep Irham Gufroni, S. Kom., M. Eng., IPM., ASEAN Eng.</w:t>
            </w:r>
            <w:r w:rsidR="008B2960" w:rsidRPr="00771342">
              <w:rPr>
                <w:sz w:val="22"/>
                <w:szCs w:val="20"/>
                <w:lang w:val="sv-SE"/>
              </w:rPr>
              <w:cr/>
            </w:r>
            <w:r w:rsidR="008B2960" w:rsidRPr="008B2960">
              <w:rPr>
                <w:sz w:val="22"/>
                <w:szCs w:val="20"/>
                <w:lang w:val="sv-SE"/>
              </w:rPr>
              <w:t>NIDN: 0414038501</w:t>
            </w:r>
          </w:p>
        </w:tc>
        <w:tc>
          <w:tcPr>
            <w:tcW w:w="3964" w:type="dxa"/>
            <w:vAlign w:val="center"/>
          </w:tcPr>
          <w:p w14:paraId="792A199C" w14:textId="77777777" w:rsidR="008B2960" w:rsidRPr="008B2960" w:rsidRDefault="008B2960" w:rsidP="008B2960">
            <w:pPr>
              <w:spacing w:line="360" w:lineRule="auto"/>
              <w:jc w:val="center"/>
              <w:rPr>
                <w:rFonts w:cs="Times New Roman"/>
                <w:b/>
                <w:bCs/>
                <w:sz w:val="22"/>
                <w:u w:val="single"/>
              </w:rPr>
            </w:pPr>
            <w:r w:rsidRPr="008B2960">
              <w:rPr>
                <w:rFonts w:cs="Times New Roman"/>
                <w:b/>
                <w:bCs/>
                <w:sz w:val="22"/>
                <w:u w:val="single"/>
              </w:rPr>
              <w:t>Ir. Andi Nur Rachman, S.T., M.T.</w:t>
            </w:r>
          </w:p>
          <w:p w14:paraId="65E51022" w14:textId="77777777" w:rsidR="008B2960" w:rsidRDefault="008B2960" w:rsidP="008B2960">
            <w:pPr>
              <w:spacing w:line="360" w:lineRule="auto"/>
              <w:jc w:val="center"/>
              <w:rPr>
                <w:rFonts w:cs="Times New Roman"/>
                <w:sz w:val="22"/>
              </w:rPr>
            </w:pPr>
          </w:p>
          <w:p w14:paraId="2F5B316F" w14:textId="723E94F3" w:rsidR="008B2960" w:rsidRDefault="008B2960" w:rsidP="008B2960">
            <w:pPr>
              <w:spacing w:line="360" w:lineRule="auto"/>
              <w:jc w:val="center"/>
              <w:rPr>
                <w:sz w:val="22"/>
                <w:szCs w:val="20"/>
                <w:lang w:val="sv-SE"/>
              </w:rPr>
            </w:pPr>
            <w:r w:rsidRPr="008B2960">
              <w:rPr>
                <w:rFonts w:cs="Times New Roman"/>
                <w:sz w:val="22"/>
              </w:rPr>
              <w:t>NIDN: 0412088503</w:t>
            </w:r>
          </w:p>
        </w:tc>
      </w:tr>
    </w:tbl>
    <w:p w14:paraId="209BF74C" w14:textId="77777777" w:rsidR="00DE6E80" w:rsidRPr="008B2960" w:rsidRDefault="00DE6E80" w:rsidP="007F012C">
      <w:pPr>
        <w:jc w:val="center"/>
        <w:rPr>
          <w:b/>
          <w:bCs/>
        </w:rPr>
      </w:pPr>
    </w:p>
    <w:sectPr w:rsidR="00DE6E80" w:rsidRPr="008B2960" w:rsidSect="001636C5">
      <w:headerReference w:type="first" r:id="rId45"/>
      <w:footerReference w:type="first" r:id="rId46"/>
      <w:pgSz w:w="11906" w:h="16838"/>
      <w:pgMar w:top="2268" w:right="1701" w:bottom="1701" w:left="2268" w:header="1134" w:footer="1134" w:gutter="0"/>
      <w:pgNumType w:start="1"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5B9DB" w14:textId="77777777" w:rsidR="00541117" w:rsidRDefault="00541117" w:rsidP="009A4238">
      <w:pPr>
        <w:spacing w:after="0" w:line="240" w:lineRule="auto"/>
      </w:pPr>
      <w:r>
        <w:separator/>
      </w:r>
    </w:p>
  </w:endnote>
  <w:endnote w:type="continuationSeparator" w:id="0">
    <w:p w14:paraId="01BE08D0" w14:textId="77777777" w:rsidR="00541117" w:rsidRDefault="00541117" w:rsidP="009A42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0E9C2" w14:textId="127A96CF" w:rsidR="000A18AB" w:rsidRDefault="000A18AB">
    <w:pPr>
      <w:pStyle w:val="Footer"/>
      <w:jc w:val="center"/>
    </w:pPr>
  </w:p>
  <w:p w14:paraId="76DE1834" w14:textId="77777777" w:rsidR="000878BB" w:rsidRDefault="000878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C0C66" w14:textId="208A5927" w:rsidR="005F7833" w:rsidRDefault="005F7833">
    <w:pPr>
      <w:pStyle w:val="Footer"/>
      <w:jc w:val="center"/>
    </w:pPr>
  </w:p>
  <w:p w14:paraId="42F304EA" w14:textId="77777777" w:rsidR="000878BB" w:rsidRDefault="00087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8695330"/>
      <w:docPartObj>
        <w:docPartGallery w:val="Page Numbers (Bottom of Page)"/>
        <w:docPartUnique/>
      </w:docPartObj>
    </w:sdtPr>
    <w:sdtEndPr>
      <w:rPr>
        <w:noProof/>
      </w:rPr>
    </w:sdtEndPr>
    <w:sdtContent>
      <w:p w14:paraId="1C58FB44" w14:textId="6B200F96" w:rsidR="00F6555F" w:rsidRDefault="00F6555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35BE36" w14:textId="77777777" w:rsidR="001D31FF" w:rsidRDefault="001D31F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9258836"/>
      <w:docPartObj>
        <w:docPartGallery w:val="Page Numbers (Bottom of Page)"/>
        <w:docPartUnique/>
      </w:docPartObj>
    </w:sdtPr>
    <w:sdtEndPr>
      <w:rPr>
        <w:noProof/>
      </w:rPr>
    </w:sdtEndPr>
    <w:sdtContent>
      <w:p w14:paraId="67543C0C" w14:textId="77777777" w:rsidR="001D31FF" w:rsidRDefault="001D31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908276" w14:textId="77777777" w:rsidR="001D31FF" w:rsidRDefault="001D31F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E2E57" w14:textId="56437E89" w:rsidR="00675B83" w:rsidRDefault="00675B83" w:rsidP="00675B83">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215B1" w14:textId="711B93B4" w:rsidR="00675B83" w:rsidRDefault="00675B83">
    <w:pPr>
      <w:pStyle w:val="Footer"/>
      <w:jc w:val="center"/>
    </w:pPr>
  </w:p>
  <w:p w14:paraId="0367038B" w14:textId="77777777" w:rsidR="00675B83" w:rsidRDefault="00675B83">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8585614"/>
      <w:docPartObj>
        <w:docPartGallery w:val="Page Numbers (Bottom of Page)"/>
        <w:docPartUnique/>
      </w:docPartObj>
    </w:sdtPr>
    <w:sdtEndPr>
      <w:rPr>
        <w:noProof/>
      </w:rPr>
    </w:sdtEndPr>
    <w:sdtContent>
      <w:p w14:paraId="38307A50" w14:textId="77777777" w:rsidR="00207AF2" w:rsidRDefault="00207AF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D1332B" w14:textId="77777777" w:rsidR="00207AF2" w:rsidRDefault="00207AF2" w:rsidP="00F6555F">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A0BE7" w14:textId="27B96E4A" w:rsidR="00675B83" w:rsidRDefault="00675B83">
    <w:pPr>
      <w:pStyle w:val="Footer"/>
      <w:jc w:val="center"/>
    </w:pPr>
  </w:p>
  <w:p w14:paraId="5E97976D" w14:textId="77777777" w:rsidR="00675B83" w:rsidRDefault="00675B83">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592550"/>
      <w:docPartObj>
        <w:docPartGallery w:val="Page Numbers (Bottom of Page)"/>
        <w:docPartUnique/>
      </w:docPartObj>
    </w:sdtPr>
    <w:sdtEndPr>
      <w:rPr>
        <w:noProof/>
      </w:rPr>
    </w:sdtEndPr>
    <w:sdtContent>
      <w:p w14:paraId="0ABD6B2E" w14:textId="77777777" w:rsidR="00675B83" w:rsidRDefault="00675B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C586B3" w14:textId="77777777" w:rsidR="00675B83" w:rsidRDefault="00675B83" w:rsidP="00F6555F">
    <w:pPr>
      <w:pStyle w:val="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36B86" w14:textId="77777777" w:rsidR="000A10E6" w:rsidRDefault="000A10E6">
    <w:pPr>
      <w:pStyle w:val="Footer"/>
      <w:jc w:val="center"/>
    </w:pPr>
  </w:p>
  <w:p w14:paraId="56E0D802" w14:textId="77777777" w:rsidR="000A10E6" w:rsidRDefault="000A10E6">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A7508" w14:textId="03ECC146" w:rsidR="001636C5" w:rsidRDefault="001636C5" w:rsidP="000A10E6">
    <w:pPr>
      <w:pStyle w:val="Footer"/>
    </w:pPr>
  </w:p>
  <w:p w14:paraId="39C896F6" w14:textId="77777777" w:rsidR="001636C5" w:rsidRDefault="001636C5">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8B2D8" w14:textId="77777777" w:rsidR="001C3742" w:rsidRDefault="001C3742">
    <w:pPr>
      <w:pStyle w:val="Footer"/>
      <w:jc w:val="center"/>
    </w:pPr>
  </w:p>
  <w:p w14:paraId="1C01E276" w14:textId="77777777" w:rsidR="001C3742" w:rsidRDefault="001C37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65DB4" w14:textId="77777777" w:rsidR="00541117" w:rsidRDefault="00541117" w:rsidP="009A4238">
      <w:pPr>
        <w:spacing w:after="0" w:line="240" w:lineRule="auto"/>
      </w:pPr>
      <w:r>
        <w:separator/>
      </w:r>
    </w:p>
  </w:footnote>
  <w:footnote w:type="continuationSeparator" w:id="0">
    <w:p w14:paraId="61D59980" w14:textId="77777777" w:rsidR="00541117" w:rsidRDefault="00541117" w:rsidP="009A42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9A7DC" w14:textId="054B8A0D" w:rsidR="001D31FF" w:rsidRDefault="001D31FF">
    <w:pPr>
      <w:pStyle w:val="Header"/>
      <w:jc w:val="right"/>
    </w:pPr>
  </w:p>
  <w:p w14:paraId="2BEC9573" w14:textId="77777777" w:rsidR="000878BB" w:rsidRDefault="000878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BC6EB" w14:textId="095FCAA4" w:rsidR="00C87364" w:rsidRDefault="00C87364">
    <w:pPr>
      <w:pStyle w:val="Header"/>
      <w:jc w:val="right"/>
    </w:pPr>
  </w:p>
  <w:p w14:paraId="5ABB7E23" w14:textId="77777777" w:rsidR="001D31FF" w:rsidRDefault="001D31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3710574"/>
      <w:docPartObj>
        <w:docPartGallery w:val="Page Numbers (Top of Page)"/>
        <w:docPartUnique/>
      </w:docPartObj>
    </w:sdtPr>
    <w:sdtEndPr>
      <w:rPr>
        <w:noProof/>
      </w:rPr>
    </w:sdtEndPr>
    <w:sdtContent>
      <w:p w14:paraId="400B862F" w14:textId="77777777" w:rsidR="00045AEE" w:rsidRDefault="00045AE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5278A00" w14:textId="77777777" w:rsidR="00045AEE" w:rsidRDefault="00045AE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28CA5" w14:textId="77777777" w:rsidR="00675B83" w:rsidRDefault="00675B8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131027"/>
      <w:docPartObj>
        <w:docPartGallery w:val="Page Numbers (Top of Page)"/>
        <w:docPartUnique/>
      </w:docPartObj>
    </w:sdtPr>
    <w:sdtEndPr>
      <w:rPr>
        <w:noProof/>
      </w:rPr>
    </w:sdtEndPr>
    <w:sdtContent>
      <w:p w14:paraId="648244EB" w14:textId="6A135C53" w:rsidR="00675B83" w:rsidRDefault="00675B8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DAA226C" w14:textId="77777777" w:rsidR="00675B83" w:rsidRDefault="00675B8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20B4E" w14:textId="77777777" w:rsidR="001D31FF" w:rsidRDefault="001D31F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CEC0F" w14:textId="77777777" w:rsidR="00675B83" w:rsidRDefault="00675B8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9A80E" w14:textId="50E7EDF3" w:rsidR="000A10E6" w:rsidRDefault="000A10E6">
    <w:pPr>
      <w:pStyle w:val="Header"/>
      <w:jc w:val="right"/>
    </w:pPr>
  </w:p>
  <w:p w14:paraId="4860E26C" w14:textId="77777777" w:rsidR="000A10E6" w:rsidRDefault="000A10E6">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24E0E" w14:textId="5E8D553D" w:rsidR="001636C5" w:rsidRDefault="001636C5">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4963C" w14:textId="326D9AB7" w:rsidR="001C3742" w:rsidRDefault="001C37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8E0"/>
    <w:multiLevelType w:val="hybridMultilevel"/>
    <w:tmpl w:val="6D70D93E"/>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5EE2126"/>
    <w:multiLevelType w:val="multilevel"/>
    <w:tmpl w:val="DD4A0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F52AE6"/>
    <w:multiLevelType w:val="multilevel"/>
    <w:tmpl w:val="DCCAC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91148C"/>
    <w:multiLevelType w:val="multilevel"/>
    <w:tmpl w:val="D65AE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03393E"/>
    <w:multiLevelType w:val="hybridMultilevel"/>
    <w:tmpl w:val="7F82344C"/>
    <w:lvl w:ilvl="0" w:tplc="C5D8A30A">
      <w:start w:val="1"/>
      <w:numFmt w:val="decimal"/>
      <w:lvlText w:val="%1."/>
      <w:lvlJc w:val="center"/>
      <w:pPr>
        <w:ind w:left="720" w:hanging="360"/>
      </w:pPr>
      <w:rPr>
        <w:rFonts w:hint="default"/>
        <w:sz w:val="24"/>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3925CA1"/>
    <w:multiLevelType w:val="hybridMultilevel"/>
    <w:tmpl w:val="B6D4771C"/>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B3F5D05"/>
    <w:multiLevelType w:val="multilevel"/>
    <w:tmpl w:val="975AD4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6528D4"/>
    <w:multiLevelType w:val="multilevel"/>
    <w:tmpl w:val="88A002EA"/>
    <w:lvl w:ilvl="0">
      <w:start w:val="1"/>
      <w:numFmt w:val="decimal"/>
      <w:lvlText w:val="%1."/>
      <w:lvlJc w:val="right"/>
      <w:pPr>
        <w:ind w:left="3835" w:hanging="432"/>
      </w:pPr>
      <w:rPr>
        <w:rFonts w:hint="default"/>
        <w:color w:val="FFFFFF" w:themeColor="background1"/>
        <w:sz w:val="22"/>
        <w:szCs w:val="22"/>
      </w:rPr>
    </w:lvl>
    <w:lvl w:ilvl="1">
      <w:start w:val="1"/>
      <w:numFmt w:val="decimal"/>
      <w:pStyle w:val="Heading2"/>
      <w:lvlText w:val="%1.%2"/>
      <w:lvlJc w:val="left"/>
      <w:pPr>
        <w:ind w:left="2278" w:hanging="576"/>
      </w:pPr>
      <w:rPr>
        <w:sz w:val="24"/>
        <w:szCs w:val="22"/>
      </w:rPr>
    </w:lvl>
    <w:lvl w:ilvl="2">
      <w:start w:val="1"/>
      <w:numFmt w:val="decimal"/>
      <w:pStyle w:val="Heading3"/>
      <w:lvlText w:val="%1.%2.%3"/>
      <w:lvlJc w:val="left"/>
      <w:pPr>
        <w:ind w:left="862" w:hanging="720"/>
      </w:pPr>
      <w:rPr>
        <w:i w:val="0"/>
        <w:iCs w:val="0"/>
      </w:rPr>
    </w:lvl>
    <w:lvl w:ilvl="3">
      <w:start w:val="1"/>
      <w:numFmt w:val="decimal"/>
      <w:pStyle w:val="Heading4"/>
      <w:lvlText w:val="%1.%2.%3.%4"/>
      <w:lvlJc w:val="left"/>
      <w:pPr>
        <w:ind w:left="4125" w:hanging="864"/>
      </w:pPr>
    </w:lvl>
    <w:lvl w:ilvl="4">
      <w:start w:val="1"/>
      <w:numFmt w:val="decimal"/>
      <w:pStyle w:val="Heading5"/>
      <w:lvlText w:val="%1.%2.%3.%4.%5"/>
      <w:lvlJc w:val="left"/>
      <w:pPr>
        <w:ind w:left="4269" w:hanging="1008"/>
      </w:pPr>
    </w:lvl>
    <w:lvl w:ilvl="5">
      <w:start w:val="1"/>
      <w:numFmt w:val="decimal"/>
      <w:pStyle w:val="Heading6"/>
      <w:lvlText w:val="%1.%2.%3.%4.%5.%6"/>
      <w:lvlJc w:val="left"/>
      <w:pPr>
        <w:ind w:left="4413" w:hanging="1152"/>
      </w:pPr>
    </w:lvl>
    <w:lvl w:ilvl="6">
      <w:start w:val="1"/>
      <w:numFmt w:val="decimal"/>
      <w:pStyle w:val="Heading7"/>
      <w:lvlText w:val="%1.%2.%3.%4.%5.%6.%7"/>
      <w:lvlJc w:val="left"/>
      <w:pPr>
        <w:ind w:left="4557" w:hanging="1296"/>
      </w:pPr>
    </w:lvl>
    <w:lvl w:ilvl="7">
      <w:start w:val="1"/>
      <w:numFmt w:val="decimal"/>
      <w:pStyle w:val="Heading8"/>
      <w:lvlText w:val="%1.%2.%3.%4.%5.%6.%7.%8"/>
      <w:lvlJc w:val="left"/>
      <w:pPr>
        <w:ind w:left="4701" w:hanging="1440"/>
      </w:pPr>
    </w:lvl>
    <w:lvl w:ilvl="8">
      <w:start w:val="1"/>
      <w:numFmt w:val="decimal"/>
      <w:pStyle w:val="Heading9"/>
      <w:lvlText w:val="%1.%2.%3.%4.%5.%6.%7.%8.%9"/>
      <w:lvlJc w:val="left"/>
      <w:pPr>
        <w:ind w:left="4845" w:hanging="1584"/>
      </w:pPr>
    </w:lvl>
  </w:abstractNum>
  <w:abstractNum w:abstractNumId="8" w15:restartNumberingAfterBreak="0">
    <w:nsid w:val="35E41FA7"/>
    <w:multiLevelType w:val="hybridMultilevel"/>
    <w:tmpl w:val="214A8376"/>
    <w:lvl w:ilvl="0" w:tplc="C8E0B176">
      <w:start w:val="1"/>
      <w:numFmt w:val="decimal"/>
      <w:lvlText w:val="%1."/>
      <w:lvlJc w:val="left"/>
      <w:pPr>
        <w:ind w:left="720" w:hanging="360"/>
      </w:pPr>
    </w:lvl>
    <w:lvl w:ilvl="1" w:tplc="B2E44AB2">
      <w:numFmt w:val="decimal"/>
      <w:lvlText w:val=""/>
      <w:lvlJc w:val="left"/>
    </w:lvl>
    <w:lvl w:ilvl="2" w:tplc="026C3498">
      <w:numFmt w:val="decimal"/>
      <w:lvlText w:val=""/>
      <w:lvlJc w:val="left"/>
    </w:lvl>
    <w:lvl w:ilvl="3" w:tplc="FA9A67AC">
      <w:numFmt w:val="decimal"/>
      <w:lvlText w:val=""/>
      <w:lvlJc w:val="left"/>
    </w:lvl>
    <w:lvl w:ilvl="4" w:tplc="BEB4A530">
      <w:numFmt w:val="decimal"/>
      <w:lvlText w:val=""/>
      <w:lvlJc w:val="left"/>
    </w:lvl>
    <w:lvl w:ilvl="5" w:tplc="BA74889C">
      <w:numFmt w:val="decimal"/>
      <w:lvlText w:val=""/>
      <w:lvlJc w:val="left"/>
    </w:lvl>
    <w:lvl w:ilvl="6" w:tplc="52724056">
      <w:numFmt w:val="decimal"/>
      <w:lvlText w:val=""/>
      <w:lvlJc w:val="left"/>
    </w:lvl>
    <w:lvl w:ilvl="7" w:tplc="7EE83094">
      <w:numFmt w:val="decimal"/>
      <w:lvlText w:val=""/>
      <w:lvlJc w:val="left"/>
    </w:lvl>
    <w:lvl w:ilvl="8" w:tplc="FA7C04BE">
      <w:numFmt w:val="decimal"/>
      <w:lvlText w:val=""/>
      <w:lvlJc w:val="left"/>
    </w:lvl>
  </w:abstractNum>
  <w:abstractNum w:abstractNumId="9" w15:restartNumberingAfterBreak="0">
    <w:nsid w:val="37B25E47"/>
    <w:multiLevelType w:val="hybridMultilevel"/>
    <w:tmpl w:val="0E32EF8A"/>
    <w:lvl w:ilvl="0" w:tplc="FFBEE294">
      <w:start w:val="1"/>
      <w:numFmt w:val="decimal"/>
      <w:lvlText w:val="%1."/>
      <w:lvlJc w:val="left"/>
      <w:pPr>
        <w:ind w:left="720" w:hanging="360"/>
      </w:pPr>
      <w:rPr>
        <w:rFonts w:hint="default"/>
        <w:sz w:val="24"/>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83B7E7E"/>
    <w:multiLevelType w:val="multilevel"/>
    <w:tmpl w:val="D3EA5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1D1E40"/>
    <w:multiLevelType w:val="multilevel"/>
    <w:tmpl w:val="43B85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9145BB"/>
    <w:multiLevelType w:val="multilevel"/>
    <w:tmpl w:val="D4AA2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AD361D"/>
    <w:multiLevelType w:val="hybridMultilevel"/>
    <w:tmpl w:val="731A4032"/>
    <w:lvl w:ilvl="0" w:tplc="4880DFFE">
      <w:start w:val="1"/>
      <w:numFmt w:val="bullet"/>
      <w:lvlText w:val="•"/>
      <w:lvlJc w:val="left"/>
      <w:pPr>
        <w:ind w:left="720" w:hanging="360"/>
      </w:pPr>
    </w:lvl>
    <w:lvl w:ilvl="1" w:tplc="9A5662FE">
      <w:numFmt w:val="decimal"/>
      <w:lvlText w:val=""/>
      <w:lvlJc w:val="left"/>
    </w:lvl>
    <w:lvl w:ilvl="2" w:tplc="2592A420">
      <w:numFmt w:val="decimal"/>
      <w:lvlText w:val=""/>
      <w:lvlJc w:val="left"/>
    </w:lvl>
    <w:lvl w:ilvl="3" w:tplc="CCCAD960">
      <w:numFmt w:val="decimal"/>
      <w:lvlText w:val=""/>
      <w:lvlJc w:val="left"/>
    </w:lvl>
    <w:lvl w:ilvl="4" w:tplc="B620A1C6">
      <w:numFmt w:val="decimal"/>
      <w:lvlText w:val=""/>
      <w:lvlJc w:val="left"/>
    </w:lvl>
    <w:lvl w:ilvl="5" w:tplc="D1C2B164">
      <w:numFmt w:val="decimal"/>
      <w:lvlText w:val=""/>
      <w:lvlJc w:val="left"/>
    </w:lvl>
    <w:lvl w:ilvl="6" w:tplc="B600A586">
      <w:numFmt w:val="decimal"/>
      <w:lvlText w:val=""/>
      <w:lvlJc w:val="left"/>
    </w:lvl>
    <w:lvl w:ilvl="7" w:tplc="B4E689B6">
      <w:numFmt w:val="decimal"/>
      <w:lvlText w:val=""/>
      <w:lvlJc w:val="left"/>
    </w:lvl>
    <w:lvl w:ilvl="8" w:tplc="AF0C0A3C">
      <w:numFmt w:val="decimal"/>
      <w:lvlText w:val=""/>
      <w:lvlJc w:val="left"/>
    </w:lvl>
  </w:abstractNum>
  <w:abstractNum w:abstractNumId="14" w15:restartNumberingAfterBreak="0">
    <w:nsid w:val="45D954F3"/>
    <w:multiLevelType w:val="multilevel"/>
    <w:tmpl w:val="823EF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E93369"/>
    <w:multiLevelType w:val="hybridMultilevel"/>
    <w:tmpl w:val="51D84D76"/>
    <w:lvl w:ilvl="0" w:tplc="FFFFFFFF">
      <w:start w:val="1"/>
      <w:numFmt w:val="decimal"/>
      <w:lvlText w:val="%1."/>
      <w:lvlJc w:val="right"/>
      <w:pPr>
        <w:ind w:left="720" w:hanging="36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EDE5B15"/>
    <w:multiLevelType w:val="hybridMultilevel"/>
    <w:tmpl w:val="E63A048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F0539B8"/>
    <w:multiLevelType w:val="hybridMultilevel"/>
    <w:tmpl w:val="214A837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50405B9E"/>
    <w:multiLevelType w:val="multilevel"/>
    <w:tmpl w:val="23F0F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3D32A3"/>
    <w:multiLevelType w:val="multilevel"/>
    <w:tmpl w:val="C4E4F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66670D"/>
    <w:multiLevelType w:val="hybridMultilevel"/>
    <w:tmpl w:val="2FE84A68"/>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E220A55"/>
    <w:multiLevelType w:val="hybridMultilevel"/>
    <w:tmpl w:val="214A837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635619B2"/>
    <w:multiLevelType w:val="multilevel"/>
    <w:tmpl w:val="C9D6B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324AF7"/>
    <w:multiLevelType w:val="multilevel"/>
    <w:tmpl w:val="75CCA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9A19EE"/>
    <w:multiLevelType w:val="multilevel"/>
    <w:tmpl w:val="E74A8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EF44A00"/>
    <w:multiLevelType w:val="multilevel"/>
    <w:tmpl w:val="496E6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925FEE"/>
    <w:multiLevelType w:val="hybridMultilevel"/>
    <w:tmpl w:val="EF0C60A2"/>
    <w:lvl w:ilvl="0" w:tplc="814CA3F8">
      <w:start w:val="1"/>
      <w:numFmt w:val="lowerLetter"/>
      <w:lvlText w:val="%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71593B07"/>
    <w:multiLevelType w:val="multilevel"/>
    <w:tmpl w:val="5E3C8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E555A5"/>
    <w:multiLevelType w:val="multilevel"/>
    <w:tmpl w:val="D26E5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7C33F3C"/>
    <w:multiLevelType w:val="hybridMultilevel"/>
    <w:tmpl w:val="2DFA537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7ACD6244"/>
    <w:multiLevelType w:val="hybridMultilevel"/>
    <w:tmpl w:val="51D84D76"/>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7D004DDC"/>
    <w:multiLevelType w:val="hybridMultilevel"/>
    <w:tmpl w:val="7340BA8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68535964">
    <w:abstractNumId w:val="7"/>
  </w:num>
  <w:num w:numId="2" w16cid:durableId="1655257858">
    <w:abstractNumId w:val="30"/>
  </w:num>
  <w:num w:numId="3" w16cid:durableId="211775495">
    <w:abstractNumId w:val="0"/>
  </w:num>
  <w:num w:numId="4" w16cid:durableId="1318993801">
    <w:abstractNumId w:val="4"/>
  </w:num>
  <w:num w:numId="5" w16cid:durableId="967395892">
    <w:abstractNumId w:val="3"/>
  </w:num>
  <w:num w:numId="6" w16cid:durableId="1323578633">
    <w:abstractNumId w:val="24"/>
  </w:num>
  <w:num w:numId="7" w16cid:durableId="1842819772">
    <w:abstractNumId w:val="29"/>
  </w:num>
  <w:num w:numId="8" w16cid:durableId="1288971137">
    <w:abstractNumId w:val="31"/>
  </w:num>
  <w:num w:numId="9" w16cid:durableId="1269195659">
    <w:abstractNumId w:val="6"/>
  </w:num>
  <w:num w:numId="10" w16cid:durableId="99448452">
    <w:abstractNumId w:val="10"/>
  </w:num>
  <w:num w:numId="11" w16cid:durableId="1822652383">
    <w:abstractNumId w:val="26"/>
  </w:num>
  <w:num w:numId="12" w16cid:durableId="1290940449">
    <w:abstractNumId w:val="5"/>
  </w:num>
  <w:num w:numId="13" w16cid:durableId="1261379239">
    <w:abstractNumId w:val="28"/>
  </w:num>
  <w:num w:numId="14" w16cid:durableId="1457721633">
    <w:abstractNumId w:val="16"/>
  </w:num>
  <w:num w:numId="15" w16cid:durableId="1645348418">
    <w:abstractNumId w:val="9"/>
  </w:num>
  <w:num w:numId="16" w16cid:durableId="2025131203">
    <w:abstractNumId w:val="14"/>
  </w:num>
  <w:num w:numId="17" w16cid:durableId="14617342">
    <w:abstractNumId w:val="15"/>
  </w:num>
  <w:num w:numId="18" w16cid:durableId="1532300192">
    <w:abstractNumId w:val="19"/>
  </w:num>
  <w:num w:numId="19" w16cid:durableId="1027372532">
    <w:abstractNumId w:val="2"/>
  </w:num>
  <w:num w:numId="20" w16cid:durableId="2135368762">
    <w:abstractNumId w:val="18"/>
  </w:num>
  <w:num w:numId="21" w16cid:durableId="912743921">
    <w:abstractNumId w:val="22"/>
  </w:num>
  <w:num w:numId="22" w16cid:durableId="1725643735">
    <w:abstractNumId w:val="27"/>
  </w:num>
  <w:num w:numId="23" w16cid:durableId="2113359426">
    <w:abstractNumId w:val="1"/>
  </w:num>
  <w:num w:numId="24" w16cid:durableId="436563595">
    <w:abstractNumId w:val="25"/>
  </w:num>
  <w:num w:numId="25" w16cid:durableId="1911963472">
    <w:abstractNumId w:val="13"/>
    <w:lvlOverride w:ilvl="0">
      <w:startOverride w:val="1"/>
    </w:lvlOverride>
  </w:num>
  <w:num w:numId="26" w16cid:durableId="54402182">
    <w:abstractNumId w:val="8"/>
    <w:lvlOverride w:ilvl="0">
      <w:startOverride w:val="1"/>
    </w:lvlOverride>
  </w:num>
  <w:num w:numId="27" w16cid:durableId="457332806">
    <w:abstractNumId w:val="8"/>
  </w:num>
  <w:num w:numId="28" w16cid:durableId="25255515">
    <w:abstractNumId w:val="21"/>
  </w:num>
  <w:num w:numId="29" w16cid:durableId="1949459945">
    <w:abstractNumId w:val="17"/>
  </w:num>
  <w:num w:numId="30" w16cid:durableId="1098794235">
    <w:abstractNumId w:val="11"/>
  </w:num>
  <w:num w:numId="31" w16cid:durableId="684290718">
    <w:abstractNumId w:val="20"/>
  </w:num>
  <w:num w:numId="32" w16cid:durableId="154996683">
    <w:abstractNumId w:val="23"/>
  </w:num>
  <w:num w:numId="33" w16cid:durableId="1746956985">
    <w:abstractNumId w:val="1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238"/>
    <w:rsid w:val="00000A7B"/>
    <w:rsid w:val="000010E9"/>
    <w:rsid w:val="0000589C"/>
    <w:rsid w:val="000070E0"/>
    <w:rsid w:val="00012194"/>
    <w:rsid w:val="00014B6B"/>
    <w:rsid w:val="00015A33"/>
    <w:rsid w:val="00017720"/>
    <w:rsid w:val="00023F99"/>
    <w:rsid w:val="00026187"/>
    <w:rsid w:val="000360E1"/>
    <w:rsid w:val="000409BC"/>
    <w:rsid w:val="000415BF"/>
    <w:rsid w:val="00041935"/>
    <w:rsid w:val="000435A8"/>
    <w:rsid w:val="00045AEE"/>
    <w:rsid w:val="00045DEA"/>
    <w:rsid w:val="00050E9D"/>
    <w:rsid w:val="00053E75"/>
    <w:rsid w:val="00055CBD"/>
    <w:rsid w:val="0005608A"/>
    <w:rsid w:val="000614C2"/>
    <w:rsid w:val="00061981"/>
    <w:rsid w:val="000635EA"/>
    <w:rsid w:val="0006615F"/>
    <w:rsid w:val="00070AD3"/>
    <w:rsid w:val="00073540"/>
    <w:rsid w:val="00085C07"/>
    <w:rsid w:val="000868C8"/>
    <w:rsid w:val="000878BB"/>
    <w:rsid w:val="00087BFD"/>
    <w:rsid w:val="00095208"/>
    <w:rsid w:val="00095D7C"/>
    <w:rsid w:val="00096C72"/>
    <w:rsid w:val="000A0565"/>
    <w:rsid w:val="000A10E6"/>
    <w:rsid w:val="000A18AB"/>
    <w:rsid w:val="000A5188"/>
    <w:rsid w:val="000A6481"/>
    <w:rsid w:val="000A6DA8"/>
    <w:rsid w:val="000A7351"/>
    <w:rsid w:val="000B147E"/>
    <w:rsid w:val="000B4BC6"/>
    <w:rsid w:val="000D5A5D"/>
    <w:rsid w:val="000D6097"/>
    <w:rsid w:val="000E0B46"/>
    <w:rsid w:val="000E27F0"/>
    <w:rsid w:val="000E2DC3"/>
    <w:rsid w:val="000E3949"/>
    <w:rsid w:val="000E45C2"/>
    <w:rsid w:val="000E6A9D"/>
    <w:rsid w:val="000E7990"/>
    <w:rsid w:val="000F12C0"/>
    <w:rsid w:val="000F6AFC"/>
    <w:rsid w:val="000F7628"/>
    <w:rsid w:val="00100E8C"/>
    <w:rsid w:val="00101C22"/>
    <w:rsid w:val="001073ED"/>
    <w:rsid w:val="001116F7"/>
    <w:rsid w:val="00123506"/>
    <w:rsid w:val="00126A35"/>
    <w:rsid w:val="00134399"/>
    <w:rsid w:val="001379AE"/>
    <w:rsid w:val="00143450"/>
    <w:rsid w:val="00144110"/>
    <w:rsid w:val="00146583"/>
    <w:rsid w:val="00151E0E"/>
    <w:rsid w:val="0015203E"/>
    <w:rsid w:val="001525AF"/>
    <w:rsid w:val="001526AD"/>
    <w:rsid w:val="00153A26"/>
    <w:rsid w:val="00153DB1"/>
    <w:rsid w:val="00157A08"/>
    <w:rsid w:val="001636C5"/>
    <w:rsid w:val="00164B7A"/>
    <w:rsid w:val="001654DD"/>
    <w:rsid w:val="00172477"/>
    <w:rsid w:val="00172ABE"/>
    <w:rsid w:val="00175AFF"/>
    <w:rsid w:val="001833D0"/>
    <w:rsid w:val="00187337"/>
    <w:rsid w:val="001917EC"/>
    <w:rsid w:val="001935EA"/>
    <w:rsid w:val="00195103"/>
    <w:rsid w:val="00195751"/>
    <w:rsid w:val="001979B0"/>
    <w:rsid w:val="00197CE7"/>
    <w:rsid w:val="001A5D1B"/>
    <w:rsid w:val="001B1134"/>
    <w:rsid w:val="001B1480"/>
    <w:rsid w:val="001B153F"/>
    <w:rsid w:val="001B2801"/>
    <w:rsid w:val="001B2E55"/>
    <w:rsid w:val="001B5742"/>
    <w:rsid w:val="001C3742"/>
    <w:rsid w:val="001C3BEA"/>
    <w:rsid w:val="001C639E"/>
    <w:rsid w:val="001C737B"/>
    <w:rsid w:val="001D2053"/>
    <w:rsid w:val="001D31FF"/>
    <w:rsid w:val="001E2F02"/>
    <w:rsid w:val="001F1441"/>
    <w:rsid w:val="001F473A"/>
    <w:rsid w:val="001F5A3A"/>
    <w:rsid w:val="001F64E1"/>
    <w:rsid w:val="001F6EC2"/>
    <w:rsid w:val="001F6F30"/>
    <w:rsid w:val="001F7654"/>
    <w:rsid w:val="00200606"/>
    <w:rsid w:val="002025DF"/>
    <w:rsid w:val="00207AF2"/>
    <w:rsid w:val="002169E5"/>
    <w:rsid w:val="002174D2"/>
    <w:rsid w:val="002236CE"/>
    <w:rsid w:val="00225B5C"/>
    <w:rsid w:val="00225F51"/>
    <w:rsid w:val="00226E34"/>
    <w:rsid w:val="00227C42"/>
    <w:rsid w:val="00233004"/>
    <w:rsid w:val="00234E9A"/>
    <w:rsid w:val="002364E4"/>
    <w:rsid w:val="00240EE7"/>
    <w:rsid w:val="002425A6"/>
    <w:rsid w:val="0024619E"/>
    <w:rsid w:val="00246AAD"/>
    <w:rsid w:val="00253A75"/>
    <w:rsid w:val="00253DEC"/>
    <w:rsid w:val="002568BC"/>
    <w:rsid w:val="00256D42"/>
    <w:rsid w:val="00257659"/>
    <w:rsid w:val="002612AE"/>
    <w:rsid w:val="002665F9"/>
    <w:rsid w:val="0026694C"/>
    <w:rsid w:val="00266F72"/>
    <w:rsid w:val="00266FE3"/>
    <w:rsid w:val="002679D1"/>
    <w:rsid w:val="00271474"/>
    <w:rsid w:val="00276BAC"/>
    <w:rsid w:val="002772A0"/>
    <w:rsid w:val="00280F26"/>
    <w:rsid w:val="0028266A"/>
    <w:rsid w:val="00283027"/>
    <w:rsid w:val="00291ED2"/>
    <w:rsid w:val="00293595"/>
    <w:rsid w:val="00293902"/>
    <w:rsid w:val="00294AF0"/>
    <w:rsid w:val="00295DAE"/>
    <w:rsid w:val="002B097F"/>
    <w:rsid w:val="002B194C"/>
    <w:rsid w:val="002B1B38"/>
    <w:rsid w:val="002B3890"/>
    <w:rsid w:val="002C1116"/>
    <w:rsid w:val="002C5D44"/>
    <w:rsid w:val="002D039B"/>
    <w:rsid w:val="002D6AE0"/>
    <w:rsid w:val="002E09A9"/>
    <w:rsid w:val="002E700E"/>
    <w:rsid w:val="002F4FCC"/>
    <w:rsid w:val="003042B7"/>
    <w:rsid w:val="0030678C"/>
    <w:rsid w:val="003070D4"/>
    <w:rsid w:val="003142B0"/>
    <w:rsid w:val="00315B03"/>
    <w:rsid w:val="00315CC8"/>
    <w:rsid w:val="00317FD8"/>
    <w:rsid w:val="00320260"/>
    <w:rsid w:val="00321608"/>
    <w:rsid w:val="00321CE1"/>
    <w:rsid w:val="00323E02"/>
    <w:rsid w:val="003269F4"/>
    <w:rsid w:val="003330CE"/>
    <w:rsid w:val="00340319"/>
    <w:rsid w:val="003415AF"/>
    <w:rsid w:val="00342E6C"/>
    <w:rsid w:val="00347196"/>
    <w:rsid w:val="003516BE"/>
    <w:rsid w:val="003524DB"/>
    <w:rsid w:val="00362385"/>
    <w:rsid w:val="00363DD7"/>
    <w:rsid w:val="003654D9"/>
    <w:rsid w:val="003734DB"/>
    <w:rsid w:val="00373DAB"/>
    <w:rsid w:val="00380B30"/>
    <w:rsid w:val="00381B42"/>
    <w:rsid w:val="003835C9"/>
    <w:rsid w:val="00387243"/>
    <w:rsid w:val="003874D4"/>
    <w:rsid w:val="003906B4"/>
    <w:rsid w:val="0039593D"/>
    <w:rsid w:val="003A088C"/>
    <w:rsid w:val="003A32EF"/>
    <w:rsid w:val="003A3810"/>
    <w:rsid w:val="003A5301"/>
    <w:rsid w:val="003B0ACF"/>
    <w:rsid w:val="003B11E7"/>
    <w:rsid w:val="003C1EAA"/>
    <w:rsid w:val="003C2437"/>
    <w:rsid w:val="003C3341"/>
    <w:rsid w:val="003C437E"/>
    <w:rsid w:val="003C7090"/>
    <w:rsid w:val="003C7DFC"/>
    <w:rsid w:val="003D0A06"/>
    <w:rsid w:val="003D1A8F"/>
    <w:rsid w:val="003E12DB"/>
    <w:rsid w:val="003E24F9"/>
    <w:rsid w:val="003E254E"/>
    <w:rsid w:val="003E47A8"/>
    <w:rsid w:val="003F4EDD"/>
    <w:rsid w:val="003F5DF2"/>
    <w:rsid w:val="003F68CC"/>
    <w:rsid w:val="00401EA3"/>
    <w:rsid w:val="004020FF"/>
    <w:rsid w:val="004060BB"/>
    <w:rsid w:val="0041144B"/>
    <w:rsid w:val="004246DF"/>
    <w:rsid w:val="00424A66"/>
    <w:rsid w:val="00425D87"/>
    <w:rsid w:val="004408D1"/>
    <w:rsid w:val="00443794"/>
    <w:rsid w:val="004441F2"/>
    <w:rsid w:val="00453323"/>
    <w:rsid w:val="004539C4"/>
    <w:rsid w:val="00453DA2"/>
    <w:rsid w:val="00454E4D"/>
    <w:rsid w:val="00470CCD"/>
    <w:rsid w:val="00473030"/>
    <w:rsid w:val="00474C80"/>
    <w:rsid w:val="00475C82"/>
    <w:rsid w:val="0048037E"/>
    <w:rsid w:val="00480648"/>
    <w:rsid w:val="004906AD"/>
    <w:rsid w:val="00491879"/>
    <w:rsid w:val="00495519"/>
    <w:rsid w:val="00496195"/>
    <w:rsid w:val="00497DEE"/>
    <w:rsid w:val="004A2BBB"/>
    <w:rsid w:val="004A46A9"/>
    <w:rsid w:val="004A536B"/>
    <w:rsid w:val="004B363A"/>
    <w:rsid w:val="004B4BA9"/>
    <w:rsid w:val="004B6BD9"/>
    <w:rsid w:val="004B7394"/>
    <w:rsid w:val="004C052C"/>
    <w:rsid w:val="004C1928"/>
    <w:rsid w:val="004C5454"/>
    <w:rsid w:val="004C6C2D"/>
    <w:rsid w:val="004D3D3E"/>
    <w:rsid w:val="004D75A9"/>
    <w:rsid w:val="004E08AA"/>
    <w:rsid w:val="004E147D"/>
    <w:rsid w:val="004E237E"/>
    <w:rsid w:val="004E53E9"/>
    <w:rsid w:val="004E54DA"/>
    <w:rsid w:val="004F0306"/>
    <w:rsid w:val="004F0724"/>
    <w:rsid w:val="004F1D1D"/>
    <w:rsid w:val="004F67B0"/>
    <w:rsid w:val="004F739C"/>
    <w:rsid w:val="0050128C"/>
    <w:rsid w:val="00504B91"/>
    <w:rsid w:val="005131E3"/>
    <w:rsid w:val="005145AF"/>
    <w:rsid w:val="005146C1"/>
    <w:rsid w:val="005200B1"/>
    <w:rsid w:val="00524979"/>
    <w:rsid w:val="0053241E"/>
    <w:rsid w:val="00541117"/>
    <w:rsid w:val="005424F1"/>
    <w:rsid w:val="00543119"/>
    <w:rsid w:val="005521ED"/>
    <w:rsid w:val="005569FD"/>
    <w:rsid w:val="00564064"/>
    <w:rsid w:val="00566B39"/>
    <w:rsid w:val="005705CC"/>
    <w:rsid w:val="00577DE1"/>
    <w:rsid w:val="00581B50"/>
    <w:rsid w:val="0058356F"/>
    <w:rsid w:val="00587394"/>
    <w:rsid w:val="00591645"/>
    <w:rsid w:val="00593603"/>
    <w:rsid w:val="00594520"/>
    <w:rsid w:val="00597FAB"/>
    <w:rsid w:val="005A01F5"/>
    <w:rsid w:val="005A0980"/>
    <w:rsid w:val="005A1929"/>
    <w:rsid w:val="005A1A65"/>
    <w:rsid w:val="005B6D6D"/>
    <w:rsid w:val="005B7344"/>
    <w:rsid w:val="005C47B9"/>
    <w:rsid w:val="005D6466"/>
    <w:rsid w:val="005D6592"/>
    <w:rsid w:val="005E362D"/>
    <w:rsid w:val="005E4AEC"/>
    <w:rsid w:val="005F0B54"/>
    <w:rsid w:val="005F3CBD"/>
    <w:rsid w:val="005F7833"/>
    <w:rsid w:val="005F7A2E"/>
    <w:rsid w:val="00602502"/>
    <w:rsid w:val="006051C9"/>
    <w:rsid w:val="006057DC"/>
    <w:rsid w:val="00610336"/>
    <w:rsid w:val="006103E7"/>
    <w:rsid w:val="006105F2"/>
    <w:rsid w:val="00611821"/>
    <w:rsid w:val="00623C78"/>
    <w:rsid w:val="00625E22"/>
    <w:rsid w:val="0062611E"/>
    <w:rsid w:val="00634639"/>
    <w:rsid w:val="00641D96"/>
    <w:rsid w:val="0064411D"/>
    <w:rsid w:val="00647250"/>
    <w:rsid w:val="0064764B"/>
    <w:rsid w:val="00652F99"/>
    <w:rsid w:val="0065497E"/>
    <w:rsid w:val="0065754E"/>
    <w:rsid w:val="0066047B"/>
    <w:rsid w:val="00662343"/>
    <w:rsid w:val="006667F7"/>
    <w:rsid w:val="0067002E"/>
    <w:rsid w:val="00670C46"/>
    <w:rsid w:val="006714A7"/>
    <w:rsid w:val="00671C9B"/>
    <w:rsid w:val="00672B6D"/>
    <w:rsid w:val="00675B83"/>
    <w:rsid w:val="00676D1D"/>
    <w:rsid w:val="006806C2"/>
    <w:rsid w:val="00685956"/>
    <w:rsid w:val="00685E97"/>
    <w:rsid w:val="006874B8"/>
    <w:rsid w:val="00687F07"/>
    <w:rsid w:val="00695BF2"/>
    <w:rsid w:val="0069674D"/>
    <w:rsid w:val="006972A2"/>
    <w:rsid w:val="00697CEF"/>
    <w:rsid w:val="006A1E60"/>
    <w:rsid w:val="006A50A0"/>
    <w:rsid w:val="006B275F"/>
    <w:rsid w:val="006B2AD6"/>
    <w:rsid w:val="006B304C"/>
    <w:rsid w:val="006B3C9E"/>
    <w:rsid w:val="006B419C"/>
    <w:rsid w:val="006B5181"/>
    <w:rsid w:val="006C060A"/>
    <w:rsid w:val="006C38AA"/>
    <w:rsid w:val="006C5967"/>
    <w:rsid w:val="006D18EA"/>
    <w:rsid w:val="006D460A"/>
    <w:rsid w:val="006D5CE3"/>
    <w:rsid w:val="006E4905"/>
    <w:rsid w:val="006E54F9"/>
    <w:rsid w:val="006F2993"/>
    <w:rsid w:val="006F2FC9"/>
    <w:rsid w:val="006F3C6C"/>
    <w:rsid w:val="006F5BC7"/>
    <w:rsid w:val="007011AB"/>
    <w:rsid w:val="00705890"/>
    <w:rsid w:val="007142A5"/>
    <w:rsid w:val="00716250"/>
    <w:rsid w:val="00716464"/>
    <w:rsid w:val="007179AD"/>
    <w:rsid w:val="007214F7"/>
    <w:rsid w:val="0072250E"/>
    <w:rsid w:val="007253E5"/>
    <w:rsid w:val="007256E9"/>
    <w:rsid w:val="007326F7"/>
    <w:rsid w:val="007351B6"/>
    <w:rsid w:val="00735F47"/>
    <w:rsid w:val="00737683"/>
    <w:rsid w:val="00740BB6"/>
    <w:rsid w:val="007531D7"/>
    <w:rsid w:val="00753DC7"/>
    <w:rsid w:val="00756127"/>
    <w:rsid w:val="00757CCB"/>
    <w:rsid w:val="00757FB9"/>
    <w:rsid w:val="00761552"/>
    <w:rsid w:val="00762F23"/>
    <w:rsid w:val="00767D79"/>
    <w:rsid w:val="0077131C"/>
    <w:rsid w:val="00771342"/>
    <w:rsid w:val="007719B7"/>
    <w:rsid w:val="0077697F"/>
    <w:rsid w:val="0077703F"/>
    <w:rsid w:val="00777A6B"/>
    <w:rsid w:val="007852CD"/>
    <w:rsid w:val="00787493"/>
    <w:rsid w:val="00792AF9"/>
    <w:rsid w:val="00793550"/>
    <w:rsid w:val="00793AFD"/>
    <w:rsid w:val="00795C13"/>
    <w:rsid w:val="007A345D"/>
    <w:rsid w:val="007B1676"/>
    <w:rsid w:val="007B35AA"/>
    <w:rsid w:val="007B3954"/>
    <w:rsid w:val="007B4251"/>
    <w:rsid w:val="007B6688"/>
    <w:rsid w:val="007C4FC1"/>
    <w:rsid w:val="007C7386"/>
    <w:rsid w:val="007C7D19"/>
    <w:rsid w:val="007D673B"/>
    <w:rsid w:val="007D7883"/>
    <w:rsid w:val="007E1A69"/>
    <w:rsid w:val="007E415C"/>
    <w:rsid w:val="007E4F70"/>
    <w:rsid w:val="007E5067"/>
    <w:rsid w:val="007E628B"/>
    <w:rsid w:val="007E709E"/>
    <w:rsid w:val="007F012C"/>
    <w:rsid w:val="007F14B2"/>
    <w:rsid w:val="007F40C1"/>
    <w:rsid w:val="007F5146"/>
    <w:rsid w:val="007F66AD"/>
    <w:rsid w:val="00800831"/>
    <w:rsid w:val="00801811"/>
    <w:rsid w:val="00803775"/>
    <w:rsid w:val="00806D7B"/>
    <w:rsid w:val="00815682"/>
    <w:rsid w:val="00820F29"/>
    <w:rsid w:val="00822CB7"/>
    <w:rsid w:val="008315CE"/>
    <w:rsid w:val="00833796"/>
    <w:rsid w:val="008342B6"/>
    <w:rsid w:val="00834EAE"/>
    <w:rsid w:val="0083592F"/>
    <w:rsid w:val="0084300C"/>
    <w:rsid w:val="00843F44"/>
    <w:rsid w:val="00844CEB"/>
    <w:rsid w:val="00846ED0"/>
    <w:rsid w:val="00847E09"/>
    <w:rsid w:val="00851E6D"/>
    <w:rsid w:val="0085230B"/>
    <w:rsid w:val="00852F37"/>
    <w:rsid w:val="00853AC7"/>
    <w:rsid w:val="00853B5E"/>
    <w:rsid w:val="008559C3"/>
    <w:rsid w:val="008604B9"/>
    <w:rsid w:val="00861ECB"/>
    <w:rsid w:val="00863F67"/>
    <w:rsid w:val="008652A8"/>
    <w:rsid w:val="0086540B"/>
    <w:rsid w:val="0086724F"/>
    <w:rsid w:val="0087173F"/>
    <w:rsid w:val="0087538F"/>
    <w:rsid w:val="008762CF"/>
    <w:rsid w:val="0087715F"/>
    <w:rsid w:val="00886E56"/>
    <w:rsid w:val="00887C0D"/>
    <w:rsid w:val="00890CF3"/>
    <w:rsid w:val="008943CB"/>
    <w:rsid w:val="008944C7"/>
    <w:rsid w:val="008953C7"/>
    <w:rsid w:val="008955A1"/>
    <w:rsid w:val="008A294D"/>
    <w:rsid w:val="008A62EA"/>
    <w:rsid w:val="008B2960"/>
    <w:rsid w:val="008B4CD7"/>
    <w:rsid w:val="008C07CB"/>
    <w:rsid w:val="008C6B9C"/>
    <w:rsid w:val="008D2AFC"/>
    <w:rsid w:val="008E0EDE"/>
    <w:rsid w:val="008E17A1"/>
    <w:rsid w:val="008E1810"/>
    <w:rsid w:val="008F4F10"/>
    <w:rsid w:val="009015FA"/>
    <w:rsid w:val="009030B2"/>
    <w:rsid w:val="00903F33"/>
    <w:rsid w:val="00907C94"/>
    <w:rsid w:val="0091000C"/>
    <w:rsid w:val="00910097"/>
    <w:rsid w:val="00911686"/>
    <w:rsid w:val="00915CA8"/>
    <w:rsid w:val="0091613F"/>
    <w:rsid w:val="00916DB1"/>
    <w:rsid w:val="00922480"/>
    <w:rsid w:val="00923A04"/>
    <w:rsid w:val="009263D1"/>
    <w:rsid w:val="0094195A"/>
    <w:rsid w:val="009515B5"/>
    <w:rsid w:val="00954CE3"/>
    <w:rsid w:val="009552C1"/>
    <w:rsid w:val="00960168"/>
    <w:rsid w:val="009619DA"/>
    <w:rsid w:val="009701E9"/>
    <w:rsid w:val="009725B2"/>
    <w:rsid w:val="00973C3D"/>
    <w:rsid w:val="00973CDD"/>
    <w:rsid w:val="00977CF9"/>
    <w:rsid w:val="00984546"/>
    <w:rsid w:val="00984F3F"/>
    <w:rsid w:val="009865B0"/>
    <w:rsid w:val="009917BE"/>
    <w:rsid w:val="009920DE"/>
    <w:rsid w:val="00994A1E"/>
    <w:rsid w:val="00996148"/>
    <w:rsid w:val="009A0458"/>
    <w:rsid w:val="009A0E3D"/>
    <w:rsid w:val="009A41B8"/>
    <w:rsid w:val="009A4238"/>
    <w:rsid w:val="009A4D70"/>
    <w:rsid w:val="009A7A30"/>
    <w:rsid w:val="009B2678"/>
    <w:rsid w:val="009B468C"/>
    <w:rsid w:val="009B7720"/>
    <w:rsid w:val="009B7A09"/>
    <w:rsid w:val="009C209B"/>
    <w:rsid w:val="009C3DC0"/>
    <w:rsid w:val="009C51D8"/>
    <w:rsid w:val="009D2287"/>
    <w:rsid w:val="009D2B14"/>
    <w:rsid w:val="009E357C"/>
    <w:rsid w:val="009E44E8"/>
    <w:rsid w:val="009E50A8"/>
    <w:rsid w:val="009E58F0"/>
    <w:rsid w:val="009E6AB4"/>
    <w:rsid w:val="009F10B3"/>
    <w:rsid w:val="009F14DA"/>
    <w:rsid w:val="009F3CCD"/>
    <w:rsid w:val="009F452F"/>
    <w:rsid w:val="009F4541"/>
    <w:rsid w:val="009F7A81"/>
    <w:rsid w:val="00A00DC7"/>
    <w:rsid w:val="00A0528F"/>
    <w:rsid w:val="00A10B51"/>
    <w:rsid w:val="00A1416C"/>
    <w:rsid w:val="00A16620"/>
    <w:rsid w:val="00A25907"/>
    <w:rsid w:val="00A277BF"/>
    <w:rsid w:val="00A346A4"/>
    <w:rsid w:val="00A413D1"/>
    <w:rsid w:val="00A425A7"/>
    <w:rsid w:val="00A5194B"/>
    <w:rsid w:val="00A519ED"/>
    <w:rsid w:val="00A55B3B"/>
    <w:rsid w:val="00A57C48"/>
    <w:rsid w:val="00A65B23"/>
    <w:rsid w:val="00A662B3"/>
    <w:rsid w:val="00A8203C"/>
    <w:rsid w:val="00A84A30"/>
    <w:rsid w:val="00A85702"/>
    <w:rsid w:val="00A85FDF"/>
    <w:rsid w:val="00A871F3"/>
    <w:rsid w:val="00A94A80"/>
    <w:rsid w:val="00AA200D"/>
    <w:rsid w:val="00AB04EA"/>
    <w:rsid w:val="00AB31B1"/>
    <w:rsid w:val="00AB37E6"/>
    <w:rsid w:val="00AB7E35"/>
    <w:rsid w:val="00AC0586"/>
    <w:rsid w:val="00AC2F9E"/>
    <w:rsid w:val="00AC51E9"/>
    <w:rsid w:val="00AC5F61"/>
    <w:rsid w:val="00AC6F6C"/>
    <w:rsid w:val="00AD36E0"/>
    <w:rsid w:val="00AE016B"/>
    <w:rsid w:val="00AE285B"/>
    <w:rsid w:val="00AE2AF4"/>
    <w:rsid w:val="00AE2F9E"/>
    <w:rsid w:val="00AF020A"/>
    <w:rsid w:val="00AF12CC"/>
    <w:rsid w:val="00AF2579"/>
    <w:rsid w:val="00AF5A1E"/>
    <w:rsid w:val="00B0048B"/>
    <w:rsid w:val="00B025BF"/>
    <w:rsid w:val="00B068B0"/>
    <w:rsid w:val="00B10C03"/>
    <w:rsid w:val="00B14DDC"/>
    <w:rsid w:val="00B169C5"/>
    <w:rsid w:val="00B2314B"/>
    <w:rsid w:val="00B26FDB"/>
    <w:rsid w:val="00B3669E"/>
    <w:rsid w:val="00B37B13"/>
    <w:rsid w:val="00B46D8E"/>
    <w:rsid w:val="00B47FB8"/>
    <w:rsid w:val="00B51965"/>
    <w:rsid w:val="00B552A1"/>
    <w:rsid w:val="00B568A3"/>
    <w:rsid w:val="00B61E3F"/>
    <w:rsid w:val="00B707E6"/>
    <w:rsid w:val="00B70A91"/>
    <w:rsid w:val="00B80527"/>
    <w:rsid w:val="00B82C93"/>
    <w:rsid w:val="00B85808"/>
    <w:rsid w:val="00B9610C"/>
    <w:rsid w:val="00BA0D24"/>
    <w:rsid w:val="00BA76D2"/>
    <w:rsid w:val="00BB0072"/>
    <w:rsid w:val="00BB0AE6"/>
    <w:rsid w:val="00BB35D6"/>
    <w:rsid w:val="00BC2552"/>
    <w:rsid w:val="00BC7444"/>
    <w:rsid w:val="00BD1896"/>
    <w:rsid w:val="00BD1E20"/>
    <w:rsid w:val="00BD237A"/>
    <w:rsid w:val="00BD593B"/>
    <w:rsid w:val="00BD60CB"/>
    <w:rsid w:val="00BD6FF8"/>
    <w:rsid w:val="00BE2D9E"/>
    <w:rsid w:val="00BE6EA4"/>
    <w:rsid w:val="00BF0058"/>
    <w:rsid w:val="00BF0E1C"/>
    <w:rsid w:val="00BF1A0C"/>
    <w:rsid w:val="00C031BA"/>
    <w:rsid w:val="00C0353A"/>
    <w:rsid w:val="00C05FE7"/>
    <w:rsid w:val="00C06548"/>
    <w:rsid w:val="00C0773C"/>
    <w:rsid w:val="00C100AD"/>
    <w:rsid w:val="00C160C2"/>
    <w:rsid w:val="00C20588"/>
    <w:rsid w:val="00C23243"/>
    <w:rsid w:val="00C2376D"/>
    <w:rsid w:val="00C26A4A"/>
    <w:rsid w:val="00C32FFA"/>
    <w:rsid w:val="00C339A7"/>
    <w:rsid w:val="00C400D8"/>
    <w:rsid w:val="00C43568"/>
    <w:rsid w:val="00C473FD"/>
    <w:rsid w:val="00C51E7F"/>
    <w:rsid w:val="00C55EE2"/>
    <w:rsid w:val="00C618F4"/>
    <w:rsid w:val="00C6199F"/>
    <w:rsid w:val="00C61E79"/>
    <w:rsid w:val="00C64A83"/>
    <w:rsid w:val="00C71F8B"/>
    <w:rsid w:val="00C82537"/>
    <w:rsid w:val="00C85018"/>
    <w:rsid w:val="00C87364"/>
    <w:rsid w:val="00C908CA"/>
    <w:rsid w:val="00CA0E69"/>
    <w:rsid w:val="00CA2326"/>
    <w:rsid w:val="00CA452D"/>
    <w:rsid w:val="00CA4BA8"/>
    <w:rsid w:val="00CB2B25"/>
    <w:rsid w:val="00CB557D"/>
    <w:rsid w:val="00CB76EF"/>
    <w:rsid w:val="00CC23A1"/>
    <w:rsid w:val="00CC40FE"/>
    <w:rsid w:val="00CD2AF0"/>
    <w:rsid w:val="00CD2E93"/>
    <w:rsid w:val="00CE040B"/>
    <w:rsid w:val="00CE11D3"/>
    <w:rsid w:val="00CE61B8"/>
    <w:rsid w:val="00CE7AB1"/>
    <w:rsid w:val="00CF0EFF"/>
    <w:rsid w:val="00CF173F"/>
    <w:rsid w:val="00CF1DFB"/>
    <w:rsid w:val="00CF24DA"/>
    <w:rsid w:val="00CF71F5"/>
    <w:rsid w:val="00D022D7"/>
    <w:rsid w:val="00D03DA4"/>
    <w:rsid w:val="00D059F0"/>
    <w:rsid w:val="00D07BD6"/>
    <w:rsid w:val="00D12B50"/>
    <w:rsid w:val="00D20A8D"/>
    <w:rsid w:val="00D229B7"/>
    <w:rsid w:val="00D23875"/>
    <w:rsid w:val="00D27045"/>
    <w:rsid w:val="00D32656"/>
    <w:rsid w:val="00D34CDB"/>
    <w:rsid w:val="00D357AE"/>
    <w:rsid w:val="00D35FF9"/>
    <w:rsid w:val="00D37758"/>
    <w:rsid w:val="00D37C0A"/>
    <w:rsid w:val="00D403D0"/>
    <w:rsid w:val="00D428F7"/>
    <w:rsid w:val="00D43BC5"/>
    <w:rsid w:val="00D43C0C"/>
    <w:rsid w:val="00D462B9"/>
    <w:rsid w:val="00D47798"/>
    <w:rsid w:val="00D54155"/>
    <w:rsid w:val="00D5676F"/>
    <w:rsid w:val="00D61967"/>
    <w:rsid w:val="00D630E5"/>
    <w:rsid w:val="00D6401C"/>
    <w:rsid w:val="00D65A2E"/>
    <w:rsid w:val="00D65B7A"/>
    <w:rsid w:val="00D66F9E"/>
    <w:rsid w:val="00D67053"/>
    <w:rsid w:val="00D670DE"/>
    <w:rsid w:val="00D6748D"/>
    <w:rsid w:val="00D73EF6"/>
    <w:rsid w:val="00D769CF"/>
    <w:rsid w:val="00D83C9F"/>
    <w:rsid w:val="00D84075"/>
    <w:rsid w:val="00D873D6"/>
    <w:rsid w:val="00D874EE"/>
    <w:rsid w:val="00D9358B"/>
    <w:rsid w:val="00D9689C"/>
    <w:rsid w:val="00DA5B90"/>
    <w:rsid w:val="00DA6286"/>
    <w:rsid w:val="00DA6558"/>
    <w:rsid w:val="00DA6A9C"/>
    <w:rsid w:val="00DB4EAF"/>
    <w:rsid w:val="00DB694C"/>
    <w:rsid w:val="00DB797E"/>
    <w:rsid w:val="00DC16F6"/>
    <w:rsid w:val="00DC4B9D"/>
    <w:rsid w:val="00DC595D"/>
    <w:rsid w:val="00DC5C4D"/>
    <w:rsid w:val="00DC6A97"/>
    <w:rsid w:val="00DD12F7"/>
    <w:rsid w:val="00DD3093"/>
    <w:rsid w:val="00DD3CBF"/>
    <w:rsid w:val="00DD4224"/>
    <w:rsid w:val="00DD53E2"/>
    <w:rsid w:val="00DE2575"/>
    <w:rsid w:val="00DE317A"/>
    <w:rsid w:val="00DE6E80"/>
    <w:rsid w:val="00DF77E7"/>
    <w:rsid w:val="00E0393E"/>
    <w:rsid w:val="00E04F43"/>
    <w:rsid w:val="00E05732"/>
    <w:rsid w:val="00E05AE5"/>
    <w:rsid w:val="00E05FA4"/>
    <w:rsid w:val="00E064C3"/>
    <w:rsid w:val="00E11112"/>
    <w:rsid w:val="00E11DED"/>
    <w:rsid w:val="00E166E5"/>
    <w:rsid w:val="00E170C9"/>
    <w:rsid w:val="00E21FFC"/>
    <w:rsid w:val="00E234E0"/>
    <w:rsid w:val="00E2518A"/>
    <w:rsid w:val="00E34A07"/>
    <w:rsid w:val="00E35C62"/>
    <w:rsid w:val="00E37C68"/>
    <w:rsid w:val="00E40CB0"/>
    <w:rsid w:val="00E471F5"/>
    <w:rsid w:val="00E47BED"/>
    <w:rsid w:val="00E5580F"/>
    <w:rsid w:val="00E657F0"/>
    <w:rsid w:val="00E65ADD"/>
    <w:rsid w:val="00E702B7"/>
    <w:rsid w:val="00E70840"/>
    <w:rsid w:val="00E70DBB"/>
    <w:rsid w:val="00E720F2"/>
    <w:rsid w:val="00E93743"/>
    <w:rsid w:val="00E937D0"/>
    <w:rsid w:val="00E93DA7"/>
    <w:rsid w:val="00E9661E"/>
    <w:rsid w:val="00E96C82"/>
    <w:rsid w:val="00EA1DCA"/>
    <w:rsid w:val="00EB64CE"/>
    <w:rsid w:val="00EB77C1"/>
    <w:rsid w:val="00EC020B"/>
    <w:rsid w:val="00EC0FFD"/>
    <w:rsid w:val="00EC1936"/>
    <w:rsid w:val="00ED47FD"/>
    <w:rsid w:val="00EF04E8"/>
    <w:rsid w:val="00EF37C6"/>
    <w:rsid w:val="00EF381E"/>
    <w:rsid w:val="00EF73D7"/>
    <w:rsid w:val="00F02DAB"/>
    <w:rsid w:val="00F04C09"/>
    <w:rsid w:val="00F06F4B"/>
    <w:rsid w:val="00F15582"/>
    <w:rsid w:val="00F167E1"/>
    <w:rsid w:val="00F24ACC"/>
    <w:rsid w:val="00F24B15"/>
    <w:rsid w:val="00F24B8D"/>
    <w:rsid w:val="00F27C5F"/>
    <w:rsid w:val="00F31EE9"/>
    <w:rsid w:val="00F336BA"/>
    <w:rsid w:val="00F33791"/>
    <w:rsid w:val="00F33FA2"/>
    <w:rsid w:val="00F35353"/>
    <w:rsid w:val="00F40232"/>
    <w:rsid w:val="00F46F64"/>
    <w:rsid w:val="00F5335F"/>
    <w:rsid w:val="00F54066"/>
    <w:rsid w:val="00F6555F"/>
    <w:rsid w:val="00F67935"/>
    <w:rsid w:val="00F67F84"/>
    <w:rsid w:val="00F77ECF"/>
    <w:rsid w:val="00F81E21"/>
    <w:rsid w:val="00F82060"/>
    <w:rsid w:val="00F85F45"/>
    <w:rsid w:val="00F90042"/>
    <w:rsid w:val="00F93777"/>
    <w:rsid w:val="00F961B6"/>
    <w:rsid w:val="00FB4735"/>
    <w:rsid w:val="00FB5421"/>
    <w:rsid w:val="00FC6C7C"/>
    <w:rsid w:val="00FD1D33"/>
    <w:rsid w:val="00FD4921"/>
    <w:rsid w:val="00FE3F23"/>
    <w:rsid w:val="00FE776E"/>
    <w:rsid w:val="00FF1FA9"/>
    <w:rsid w:val="00FF623F"/>
    <w:rsid w:val="00FF68E0"/>
    <w:rsid w:val="00FF775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DFE774"/>
  <w15:chartTrackingRefBased/>
  <w15:docId w15:val="{2F7F32D4-4C63-462E-BB4A-65EC35676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2B50"/>
    <w:pPr>
      <w:spacing w:line="480" w:lineRule="auto"/>
      <w:jc w:val="both"/>
    </w:pPr>
    <w:rPr>
      <w:rFonts w:ascii="Times New Roman" w:hAnsi="Times New Roman"/>
      <w:sz w:val="24"/>
    </w:rPr>
  </w:style>
  <w:style w:type="paragraph" w:styleId="Heading1">
    <w:name w:val="heading 1"/>
    <w:basedOn w:val="Normal"/>
    <w:next w:val="Normal"/>
    <w:link w:val="Heading1Char"/>
    <w:uiPriority w:val="9"/>
    <w:qFormat/>
    <w:rsid w:val="00F6555F"/>
    <w:pPr>
      <w:keepNext/>
      <w:keepLines/>
      <w:spacing w:after="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D83C9F"/>
    <w:pPr>
      <w:keepNext/>
      <w:keepLines/>
      <w:numPr>
        <w:ilvl w:val="1"/>
        <w:numId w:val="1"/>
      </w:numPr>
      <w:spacing w:before="160" w:after="80"/>
      <w:ind w:left="578" w:hanging="578"/>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591645"/>
    <w:pPr>
      <w:keepNext/>
      <w:keepLines/>
      <w:numPr>
        <w:ilvl w:val="2"/>
        <w:numId w:val="1"/>
      </w:numPr>
      <w:spacing w:after="0"/>
      <w:ind w:left="72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F67935"/>
    <w:pPr>
      <w:keepNext/>
      <w:keepLines/>
      <w:numPr>
        <w:ilvl w:val="3"/>
        <w:numId w:val="1"/>
      </w:numPr>
      <w:spacing w:before="80" w:after="40"/>
      <w:ind w:left="864"/>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9A4238"/>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4238"/>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238"/>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238"/>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238"/>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55F"/>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83C9F"/>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591645"/>
    <w:rPr>
      <w:rFonts w:ascii="Times New Roman" w:eastAsiaTheme="majorEastAsia" w:hAnsi="Times New Roman" w:cstheme="majorBidi"/>
      <w:b/>
      <w:sz w:val="24"/>
      <w:szCs w:val="28"/>
    </w:rPr>
  </w:style>
  <w:style w:type="character" w:customStyle="1" w:styleId="Heading4Char">
    <w:name w:val="Heading 4 Char"/>
    <w:basedOn w:val="DefaultParagraphFont"/>
    <w:link w:val="Heading4"/>
    <w:uiPriority w:val="9"/>
    <w:rsid w:val="00F67935"/>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9A4238"/>
    <w:rPr>
      <w:rFonts w:ascii="Times New Roman" w:eastAsiaTheme="majorEastAsia" w:hAnsi="Times New Roman" w:cstheme="majorBidi"/>
      <w:color w:val="2F5496" w:themeColor="accent1" w:themeShade="BF"/>
      <w:sz w:val="24"/>
    </w:rPr>
  </w:style>
  <w:style w:type="character" w:customStyle="1" w:styleId="Heading6Char">
    <w:name w:val="Heading 6 Char"/>
    <w:basedOn w:val="DefaultParagraphFont"/>
    <w:link w:val="Heading6"/>
    <w:uiPriority w:val="9"/>
    <w:semiHidden/>
    <w:rsid w:val="009A4238"/>
    <w:rPr>
      <w:rFonts w:ascii="Times New Roman" w:eastAsiaTheme="majorEastAsia" w:hAnsi="Times New Roman" w:cstheme="majorBidi"/>
      <w:i/>
      <w:iCs/>
      <w:color w:val="595959" w:themeColor="text1" w:themeTint="A6"/>
      <w:sz w:val="24"/>
    </w:rPr>
  </w:style>
  <w:style w:type="character" w:customStyle="1" w:styleId="Heading7Char">
    <w:name w:val="Heading 7 Char"/>
    <w:basedOn w:val="DefaultParagraphFont"/>
    <w:link w:val="Heading7"/>
    <w:uiPriority w:val="9"/>
    <w:semiHidden/>
    <w:rsid w:val="009A4238"/>
    <w:rPr>
      <w:rFonts w:ascii="Times New Roman" w:eastAsiaTheme="majorEastAsia" w:hAnsi="Times New Roman" w:cstheme="majorBidi"/>
      <w:color w:val="595959" w:themeColor="text1" w:themeTint="A6"/>
      <w:sz w:val="24"/>
    </w:rPr>
  </w:style>
  <w:style w:type="character" w:customStyle="1" w:styleId="Heading8Char">
    <w:name w:val="Heading 8 Char"/>
    <w:basedOn w:val="DefaultParagraphFont"/>
    <w:link w:val="Heading8"/>
    <w:uiPriority w:val="9"/>
    <w:semiHidden/>
    <w:rsid w:val="009A4238"/>
    <w:rPr>
      <w:rFonts w:ascii="Times New Roman" w:eastAsiaTheme="majorEastAsia" w:hAnsi="Times New Roman" w:cstheme="majorBidi"/>
      <w:i/>
      <w:iCs/>
      <w:color w:val="272727" w:themeColor="text1" w:themeTint="D8"/>
      <w:sz w:val="24"/>
    </w:rPr>
  </w:style>
  <w:style w:type="character" w:customStyle="1" w:styleId="Heading9Char">
    <w:name w:val="Heading 9 Char"/>
    <w:basedOn w:val="DefaultParagraphFont"/>
    <w:link w:val="Heading9"/>
    <w:uiPriority w:val="9"/>
    <w:semiHidden/>
    <w:rsid w:val="009A4238"/>
    <w:rPr>
      <w:rFonts w:ascii="Times New Roman" w:eastAsiaTheme="majorEastAsia" w:hAnsi="Times New Roman" w:cstheme="majorBidi"/>
      <w:color w:val="272727" w:themeColor="text1" w:themeTint="D8"/>
      <w:sz w:val="24"/>
    </w:rPr>
  </w:style>
  <w:style w:type="paragraph" w:styleId="Title">
    <w:name w:val="Title"/>
    <w:basedOn w:val="Normal"/>
    <w:next w:val="Normal"/>
    <w:link w:val="TitleChar"/>
    <w:uiPriority w:val="10"/>
    <w:qFormat/>
    <w:rsid w:val="009A4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238"/>
    <w:pPr>
      <w:spacing w:before="160"/>
      <w:jc w:val="center"/>
    </w:pPr>
    <w:rPr>
      <w:i/>
      <w:iCs/>
      <w:color w:val="404040" w:themeColor="text1" w:themeTint="BF"/>
    </w:rPr>
  </w:style>
  <w:style w:type="character" w:customStyle="1" w:styleId="QuoteChar">
    <w:name w:val="Quote Char"/>
    <w:basedOn w:val="DefaultParagraphFont"/>
    <w:link w:val="Quote"/>
    <w:uiPriority w:val="29"/>
    <w:rsid w:val="009A4238"/>
    <w:rPr>
      <w:i/>
      <w:iCs/>
      <w:color w:val="404040" w:themeColor="text1" w:themeTint="BF"/>
    </w:rPr>
  </w:style>
  <w:style w:type="paragraph" w:styleId="ListParagraph">
    <w:name w:val="List Paragraph"/>
    <w:basedOn w:val="Normal"/>
    <w:qFormat/>
    <w:rsid w:val="009A4238"/>
    <w:pPr>
      <w:ind w:left="720"/>
      <w:contextualSpacing/>
    </w:pPr>
  </w:style>
  <w:style w:type="character" w:styleId="IntenseEmphasis">
    <w:name w:val="Intense Emphasis"/>
    <w:basedOn w:val="DefaultParagraphFont"/>
    <w:uiPriority w:val="21"/>
    <w:qFormat/>
    <w:rsid w:val="009A4238"/>
    <w:rPr>
      <w:i/>
      <w:iCs/>
      <w:color w:val="2F5496" w:themeColor="accent1" w:themeShade="BF"/>
    </w:rPr>
  </w:style>
  <w:style w:type="paragraph" w:styleId="IntenseQuote">
    <w:name w:val="Intense Quote"/>
    <w:basedOn w:val="Normal"/>
    <w:next w:val="Normal"/>
    <w:link w:val="IntenseQuoteChar"/>
    <w:uiPriority w:val="30"/>
    <w:qFormat/>
    <w:rsid w:val="009A42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4238"/>
    <w:rPr>
      <w:i/>
      <w:iCs/>
      <w:color w:val="2F5496" w:themeColor="accent1" w:themeShade="BF"/>
    </w:rPr>
  </w:style>
  <w:style w:type="character" w:styleId="IntenseReference">
    <w:name w:val="Intense Reference"/>
    <w:basedOn w:val="DefaultParagraphFont"/>
    <w:uiPriority w:val="32"/>
    <w:qFormat/>
    <w:rsid w:val="009A4238"/>
    <w:rPr>
      <w:b/>
      <w:bCs/>
      <w:smallCaps/>
      <w:color w:val="2F5496" w:themeColor="accent1" w:themeShade="BF"/>
      <w:spacing w:val="5"/>
    </w:rPr>
  </w:style>
  <w:style w:type="paragraph" w:styleId="Header">
    <w:name w:val="header"/>
    <w:basedOn w:val="Normal"/>
    <w:link w:val="HeaderChar"/>
    <w:uiPriority w:val="99"/>
    <w:unhideWhenUsed/>
    <w:rsid w:val="009A42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4238"/>
    <w:rPr>
      <w:rFonts w:ascii="Times New Roman" w:hAnsi="Times New Roman"/>
      <w:sz w:val="24"/>
    </w:rPr>
  </w:style>
  <w:style w:type="paragraph" w:styleId="Footer">
    <w:name w:val="footer"/>
    <w:basedOn w:val="Normal"/>
    <w:link w:val="FooterChar"/>
    <w:uiPriority w:val="99"/>
    <w:unhideWhenUsed/>
    <w:rsid w:val="009A42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4238"/>
    <w:rPr>
      <w:rFonts w:ascii="Times New Roman" w:hAnsi="Times New Roman"/>
      <w:sz w:val="24"/>
    </w:rPr>
  </w:style>
  <w:style w:type="paragraph" w:styleId="NormalWeb">
    <w:name w:val="Normal (Web)"/>
    <w:basedOn w:val="Normal"/>
    <w:uiPriority w:val="99"/>
    <w:unhideWhenUsed/>
    <w:rsid w:val="00454E4D"/>
    <w:rPr>
      <w:rFonts w:cs="Times New Roman"/>
      <w:szCs w:val="24"/>
    </w:rPr>
  </w:style>
  <w:style w:type="table" w:styleId="TableGrid">
    <w:name w:val="Table Grid"/>
    <w:basedOn w:val="TableNormal"/>
    <w:uiPriority w:val="39"/>
    <w:rsid w:val="007D78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rsid w:val="00B2314B"/>
    <w:pPr>
      <w:widowControl w:val="0"/>
      <w:autoSpaceDE w:val="0"/>
      <w:autoSpaceDN w:val="0"/>
      <w:spacing w:after="0" w:line="240" w:lineRule="auto"/>
      <w:ind w:left="22"/>
      <w:jc w:val="left"/>
    </w:pPr>
    <w:rPr>
      <w:rFonts w:ascii="Arial MT" w:eastAsia="Arial MT" w:hAnsi="Arial MT" w:cs="Arial MT"/>
      <w:kern w:val="0"/>
      <w:szCs w:val="24"/>
      <w:lang w:val="id"/>
      <w14:ligatures w14:val="none"/>
    </w:rPr>
  </w:style>
  <w:style w:type="character" w:customStyle="1" w:styleId="BodyTextChar">
    <w:name w:val="Body Text Char"/>
    <w:basedOn w:val="DefaultParagraphFont"/>
    <w:link w:val="BodyText"/>
    <w:uiPriority w:val="1"/>
    <w:rsid w:val="00B2314B"/>
    <w:rPr>
      <w:rFonts w:ascii="Arial MT" w:eastAsia="Arial MT" w:hAnsi="Arial MT" w:cs="Arial MT"/>
      <w:kern w:val="0"/>
      <w:sz w:val="24"/>
      <w:szCs w:val="24"/>
      <w:lang w:val="id"/>
      <w14:ligatures w14:val="none"/>
    </w:rPr>
  </w:style>
  <w:style w:type="paragraph" w:styleId="Caption">
    <w:name w:val="caption"/>
    <w:basedOn w:val="Normal"/>
    <w:next w:val="Normal"/>
    <w:link w:val="CaptionChar"/>
    <w:uiPriority w:val="35"/>
    <w:unhideWhenUsed/>
    <w:qFormat/>
    <w:rsid w:val="00496195"/>
    <w:pPr>
      <w:spacing w:after="200" w:line="240" w:lineRule="auto"/>
    </w:pPr>
    <w:rPr>
      <w:i/>
      <w:iCs/>
      <w:color w:val="44546A" w:themeColor="text2"/>
      <w:sz w:val="18"/>
      <w:szCs w:val="18"/>
    </w:rPr>
  </w:style>
  <w:style w:type="paragraph" w:customStyle="1" w:styleId="Gambar">
    <w:name w:val="Gambar"/>
    <w:basedOn w:val="Caption"/>
    <w:link w:val="GambarChar"/>
    <w:qFormat/>
    <w:rsid w:val="00AB37E6"/>
    <w:pPr>
      <w:spacing w:after="0"/>
      <w:jc w:val="center"/>
    </w:pPr>
    <w:rPr>
      <w:i w:val="0"/>
      <w:color w:val="auto"/>
      <w:sz w:val="24"/>
    </w:rPr>
  </w:style>
  <w:style w:type="character" w:customStyle="1" w:styleId="CaptionChar">
    <w:name w:val="Caption Char"/>
    <w:basedOn w:val="DefaultParagraphFont"/>
    <w:link w:val="Caption"/>
    <w:uiPriority w:val="35"/>
    <w:rsid w:val="00496195"/>
    <w:rPr>
      <w:rFonts w:ascii="Times New Roman" w:hAnsi="Times New Roman"/>
      <w:i/>
      <w:iCs/>
      <w:color w:val="44546A" w:themeColor="text2"/>
      <w:sz w:val="18"/>
      <w:szCs w:val="18"/>
    </w:rPr>
  </w:style>
  <w:style w:type="character" w:customStyle="1" w:styleId="GambarChar">
    <w:name w:val="Gambar Char"/>
    <w:basedOn w:val="CaptionChar"/>
    <w:link w:val="Gambar"/>
    <w:rsid w:val="00AB37E6"/>
    <w:rPr>
      <w:rFonts w:ascii="Times New Roman" w:hAnsi="Times New Roman"/>
      <w:i w:val="0"/>
      <w:iCs/>
      <w:color w:val="44546A" w:themeColor="text2"/>
      <w:sz w:val="24"/>
      <w:szCs w:val="18"/>
    </w:rPr>
  </w:style>
  <w:style w:type="character" w:styleId="Strong">
    <w:name w:val="Strong"/>
    <w:basedOn w:val="DefaultParagraphFont"/>
    <w:uiPriority w:val="22"/>
    <w:qFormat/>
    <w:rsid w:val="006051C9"/>
    <w:rPr>
      <w:b/>
      <w:bCs/>
    </w:rPr>
  </w:style>
  <w:style w:type="character" w:styleId="HTMLCode">
    <w:name w:val="HTML Code"/>
    <w:basedOn w:val="DefaultParagraphFont"/>
    <w:uiPriority w:val="99"/>
    <w:semiHidden/>
    <w:unhideWhenUsed/>
    <w:rsid w:val="006051C9"/>
    <w:rPr>
      <w:rFonts w:ascii="Courier New" w:eastAsia="Times New Roman" w:hAnsi="Courier New" w:cs="Courier New"/>
      <w:sz w:val="20"/>
      <w:szCs w:val="20"/>
    </w:rPr>
  </w:style>
  <w:style w:type="paragraph" w:styleId="TOC1">
    <w:name w:val="toc 1"/>
    <w:basedOn w:val="Normal"/>
    <w:next w:val="Normal"/>
    <w:autoRedefine/>
    <w:uiPriority w:val="39"/>
    <w:unhideWhenUsed/>
    <w:rsid w:val="00226E34"/>
    <w:pPr>
      <w:spacing w:after="100"/>
    </w:pPr>
  </w:style>
  <w:style w:type="paragraph" w:styleId="TOC2">
    <w:name w:val="toc 2"/>
    <w:basedOn w:val="Normal"/>
    <w:next w:val="Normal"/>
    <w:autoRedefine/>
    <w:uiPriority w:val="39"/>
    <w:unhideWhenUsed/>
    <w:rsid w:val="00226E34"/>
    <w:pPr>
      <w:spacing w:after="100"/>
      <w:ind w:left="240"/>
    </w:pPr>
  </w:style>
  <w:style w:type="paragraph" w:styleId="TOC3">
    <w:name w:val="toc 3"/>
    <w:basedOn w:val="Normal"/>
    <w:next w:val="Normal"/>
    <w:autoRedefine/>
    <w:uiPriority w:val="39"/>
    <w:unhideWhenUsed/>
    <w:rsid w:val="00226E34"/>
    <w:pPr>
      <w:spacing w:after="100"/>
      <w:ind w:left="480"/>
    </w:pPr>
  </w:style>
  <w:style w:type="character" w:styleId="Hyperlink">
    <w:name w:val="Hyperlink"/>
    <w:basedOn w:val="DefaultParagraphFont"/>
    <w:uiPriority w:val="99"/>
    <w:unhideWhenUsed/>
    <w:rsid w:val="00226E34"/>
    <w:rPr>
      <w:color w:val="0563C1" w:themeColor="hyperlink"/>
      <w:u w:val="single"/>
    </w:rPr>
  </w:style>
  <w:style w:type="paragraph" w:customStyle="1" w:styleId="Tabel">
    <w:name w:val="Tabel"/>
    <w:basedOn w:val="Normal"/>
    <w:link w:val="TabelChar"/>
    <w:qFormat/>
    <w:rsid w:val="00AB37E6"/>
    <w:pPr>
      <w:spacing w:after="0"/>
    </w:pPr>
    <w:rPr>
      <w:lang w:val="sv-SE"/>
    </w:rPr>
  </w:style>
  <w:style w:type="character" w:customStyle="1" w:styleId="TabelChar">
    <w:name w:val="Tabel Char"/>
    <w:basedOn w:val="DefaultParagraphFont"/>
    <w:link w:val="Tabel"/>
    <w:rsid w:val="00AB37E6"/>
    <w:rPr>
      <w:rFonts w:ascii="Times New Roman" w:hAnsi="Times New Roman"/>
      <w:sz w:val="24"/>
      <w:lang w:val="sv-SE"/>
    </w:rPr>
  </w:style>
  <w:style w:type="character" w:styleId="UnresolvedMention">
    <w:name w:val="Unresolved Mention"/>
    <w:basedOn w:val="DefaultParagraphFont"/>
    <w:uiPriority w:val="99"/>
    <w:semiHidden/>
    <w:unhideWhenUsed/>
    <w:rsid w:val="00E40CB0"/>
    <w:rPr>
      <w:color w:val="605E5C"/>
      <w:shd w:val="clear" w:color="auto" w:fill="E1DFDD"/>
    </w:rPr>
  </w:style>
  <w:style w:type="character" w:styleId="Emphasis">
    <w:name w:val="Emphasis"/>
    <w:basedOn w:val="DefaultParagraphFont"/>
    <w:uiPriority w:val="20"/>
    <w:qFormat/>
    <w:rsid w:val="00E2518A"/>
    <w:rPr>
      <w:i/>
      <w:iCs/>
    </w:rPr>
  </w:style>
  <w:style w:type="paragraph" w:styleId="HTMLPreformatted">
    <w:name w:val="HTML Preformatted"/>
    <w:basedOn w:val="Normal"/>
    <w:link w:val="HTMLPreformattedChar"/>
    <w:uiPriority w:val="99"/>
    <w:unhideWhenUsed/>
    <w:rsid w:val="00E251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eastAsia="en-ID"/>
      <w14:ligatures w14:val="none"/>
    </w:rPr>
  </w:style>
  <w:style w:type="character" w:customStyle="1" w:styleId="HTMLPreformattedChar">
    <w:name w:val="HTML Preformatted Char"/>
    <w:basedOn w:val="DefaultParagraphFont"/>
    <w:link w:val="HTMLPreformatted"/>
    <w:uiPriority w:val="99"/>
    <w:rsid w:val="00E2518A"/>
    <w:rPr>
      <w:rFonts w:ascii="Courier New" w:eastAsia="Times New Roman" w:hAnsi="Courier New" w:cs="Courier New"/>
      <w:kern w:val="0"/>
      <w:sz w:val="20"/>
      <w:szCs w:val="20"/>
      <w:lang w:eastAsia="en-ID"/>
      <w14:ligatures w14:val="none"/>
    </w:rPr>
  </w:style>
  <w:style w:type="character" w:customStyle="1" w:styleId="hljs-keyword">
    <w:name w:val="hljs-keyword"/>
    <w:basedOn w:val="DefaultParagraphFont"/>
    <w:rsid w:val="00E2518A"/>
  </w:style>
  <w:style w:type="character" w:customStyle="1" w:styleId="hljs-string">
    <w:name w:val="hljs-string"/>
    <w:basedOn w:val="DefaultParagraphFont"/>
    <w:rsid w:val="00E2518A"/>
  </w:style>
  <w:style w:type="character" w:customStyle="1" w:styleId="hljs-number">
    <w:name w:val="hljs-number"/>
    <w:basedOn w:val="DefaultParagraphFont"/>
    <w:rsid w:val="00E2518A"/>
  </w:style>
  <w:style w:type="character" w:customStyle="1" w:styleId="hljs-builtin">
    <w:name w:val="hljs-built_in"/>
    <w:basedOn w:val="DefaultParagraphFont"/>
    <w:rsid w:val="00E2518A"/>
  </w:style>
  <w:style w:type="character" w:customStyle="1" w:styleId="fontstyle01">
    <w:name w:val="fontstyle01"/>
    <w:basedOn w:val="DefaultParagraphFont"/>
    <w:rsid w:val="00F06F4B"/>
    <w:rPr>
      <w:rFonts w:ascii="Helvetica" w:hAnsi="Helvetica" w:cs="Helvetica" w:hint="default"/>
      <w:b w:val="0"/>
      <w:bCs w:val="0"/>
      <w:i w:val="0"/>
      <w:iCs w:val="0"/>
      <w:color w:val="000000"/>
      <w:sz w:val="16"/>
      <w:szCs w:val="16"/>
    </w:rPr>
  </w:style>
  <w:style w:type="character" w:styleId="CommentReference">
    <w:name w:val="annotation reference"/>
    <w:basedOn w:val="DefaultParagraphFont"/>
    <w:uiPriority w:val="99"/>
    <w:semiHidden/>
    <w:unhideWhenUsed/>
    <w:rsid w:val="00AC5F61"/>
    <w:rPr>
      <w:sz w:val="16"/>
      <w:szCs w:val="16"/>
    </w:rPr>
  </w:style>
  <w:style w:type="paragraph" w:styleId="CommentText">
    <w:name w:val="annotation text"/>
    <w:basedOn w:val="Normal"/>
    <w:link w:val="CommentTextChar"/>
    <w:uiPriority w:val="99"/>
    <w:semiHidden/>
    <w:unhideWhenUsed/>
    <w:rsid w:val="00AC5F61"/>
    <w:pPr>
      <w:spacing w:line="240" w:lineRule="auto"/>
    </w:pPr>
    <w:rPr>
      <w:sz w:val="20"/>
      <w:szCs w:val="20"/>
    </w:rPr>
  </w:style>
  <w:style w:type="character" w:customStyle="1" w:styleId="CommentTextChar">
    <w:name w:val="Comment Text Char"/>
    <w:basedOn w:val="DefaultParagraphFont"/>
    <w:link w:val="CommentText"/>
    <w:uiPriority w:val="99"/>
    <w:semiHidden/>
    <w:rsid w:val="00AC5F6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C5F61"/>
    <w:rPr>
      <w:b/>
      <w:bCs/>
    </w:rPr>
  </w:style>
  <w:style w:type="character" w:customStyle="1" w:styleId="CommentSubjectChar">
    <w:name w:val="Comment Subject Char"/>
    <w:basedOn w:val="CommentTextChar"/>
    <w:link w:val="CommentSubject"/>
    <w:uiPriority w:val="99"/>
    <w:semiHidden/>
    <w:rsid w:val="00AC5F61"/>
    <w:rPr>
      <w:rFonts w:ascii="Times New Roman" w:hAnsi="Times New Roman"/>
      <w:b/>
      <w:bCs/>
      <w:sz w:val="20"/>
      <w:szCs w:val="20"/>
    </w:rPr>
  </w:style>
  <w:style w:type="paragraph" w:styleId="TableofFigures">
    <w:name w:val="table of figures"/>
    <w:basedOn w:val="Normal"/>
    <w:next w:val="Normal"/>
    <w:uiPriority w:val="99"/>
    <w:unhideWhenUsed/>
    <w:rsid w:val="00737683"/>
    <w:pPr>
      <w:spacing w:after="0"/>
    </w:pPr>
  </w:style>
  <w:style w:type="paragraph" w:customStyle="1" w:styleId="Lampiran">
    <w:name w:val="Lampiran"/>
    <w:basedOn w:val="Caption"/>
    <w:link w:val="LampiranChar"/>
    <w:qFormat/>
    <w:rsid w:val="00B80527"/>
    <w:pPr>
      <w:jc w:val="left"/>
    </w:pPr>
    <w:rPr>
      <w:i w:val="0"/>
      <w:color w:val="auto"/>
      <w:sz w:val="24"/>
    </w:rPr>
  </w:style>
  <w:style w:type="character" w:customStyle="1" w:styleId="LampiranChar">
    <w:name w:val="Lampiran Char"/>
    <w:basedOn w:val="CaptionChar"/>
    <w:link w:val="Lampiran"/>
    <w:rsid w:val="00B80527"/>
    <w:rPr>
      <w:rFonts w:ascii="Times New Roman" w:hAnsi="Times New Roman"/>
      <w:i w:val="0"/>
      <w:iCs/>
      <w:color w:val="44546A" w:themeColor="text2"/>
      <w:sz w:val="24"/>
      <w:szCs w:val="18"/>
    </w:rPr>
  </w:style>
  <w:style w:type="character" w:styleId="FollowedHyperlink">
    <w:name w:val="FollowedHyperlink"/>
    <w:basedOn w:val="DefaultParagraphFont"/>
    <w:uiPriority w:val="99"/>
    <w:semiHidden/>
    <w:unhideWhenUsed/>
    <w:rsid w:val="00BF1A0C"/>
    <w:rPr>
      <w:color w:val="954F72" w:themeColor="followedHyperlink"/>
      <w:u w:val="single"/>
    </w:rPr>
  </w:style>
  <w:style w:type="character" w:styleId="PlaceholderText">
    <w:name w:val="Placeholder Text"/>
    <w:basedOn w:val="DefaultParagraphFont"/>
    <w:uiPriority w:val="99"/>
    <w:semiHidden/>
    <w:rsid w:val="004E147D"/>
    <w:rPr>
      <w:color w:val="666666"/>
    </w:rPr>
  </w:style>
  <w:style w:type="character" w:customStyle="1" w:styleId="relative">
    <w:name w:val="relative"/>
    <w:basedOn w:val="DefaultParagraphFont"/>
    <w:rsid w:val="0072250E"/>
  </w:style>
  <w:style w:type="paragraph" w:customStyle="1" w:styleId="not-prose">
    <w:name w:val="not-prose"/>
    <w:basedOn w:val="Normal"/>
    <w:rsid w:val="0072250E"/>
    <w:pPr>
      <w:spacing w:before="100" w:beforeAutospacing="1" w:after="100" w:afterAutospacing="1" w:line="240" w:lineRule="auto"/>
      <w:jc w:val="left"/>
    </w:pPr>
    <w:rPr>
      <w:rFonts w:eastAsia="Times New Roman" w:cs="Times New Roman"/>
      <w:kern w:val="0"/>
      <w:szCs w:val="24"/>
      <w:lang w:eastAsia="en-ID"/>
      <w14:ligatures w14:val="none"/>
    </w:rPr>
  </w:style>
  <w:style w:type="table" w:styleId="PlainTable3">
    <w:name w:val="Plain Table 3"/>
    <w:basedOn w:val="TableNormal"/>
    <w:uiPriority w:val="43"/>
    <w:rsid w:val="00D4779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4779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4779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D4779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4779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4779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8996">
      <w:bodyDiv w:val="1"/>
      <w:marLeft w:val="0"/>
      <w:marRight w:val="0"/>
      <w:marTop w:val="0"/>
      <w:marBottom w:val="0"/>
      <w:divBdr>
        <w:top w:val="none" w:sz="0" w:space="0" w:color="auto"/>
        <w:left w:val="none" w:sz="0" w:space="0" w:color="auto"/>
        <w:bottom w:val="none" w:sz="0" w:space="0" w:color="auto"/>
        <w:right w:val="none" w:sz="0" w:space="0" w:color="auto"/>
      </w:divBdr>
    </w:div>
    <w:div w:id="6760510">
      <w:marLeft w:val="640"/>
      <w:marRight w:val="0"/>
      <w:marTop w:val="0"/>
      <w:marBottom w:val="0"/>
      <w:divBdr>
        <w:top w:val="none" w:sz="0" w:space="0" w:color="auto"/>
        <w:left w:val="none" w:sz="0" w:space="0" w:color="auto"/>
        <w:bottom w:val="none" w:sz="0" w:space="0" w:color="auto"/>
        <w:right w:val="none" w:sz="0" w:space="0" w:color="auto"/>
      </w:divBdr>
    </w:div>
    <w:div w:id="6953769">
      <w:marLeft w:val="640"/>
      <w:marRight w:val="0"/>
      <w:marTop w:val="0"/>
      <w:marBottom w:val="0"/>
      <w:divBdr>
        <w:top w:val="none" w:sz="0" w:space="0" w:color="auto"/>
        <w:left w:val="none" w:sz="0" w:space="0" w:color="auto"/>
        <w:bottom w:val="none" w:sz="0" w:space="0" w:color="auto"/>
        <w:right w:val="none" w:sz="0" w:space="0" w:color="auto"/>
      </w:divBdr>
    </w:div>
    <w:div w:id="10420655">
      <w:marLeft w:val="640"/>
      <w:marRight w:val="0"/>
      <w:marTop w:val="0"/>
      <w:marBottom w:val="0"/>
      <w:divBdr>
        <w:top w:val="none" w:sz="0" w:space="0" w:color="auto"/>
        <w:left w:val="none" w:sz="0" w:space="0" w:color="auto"/>
        <w:bottom w:val="none" w:sz="0" w:space="0" w:color="auto"/>
        <w:right w:val="none" w:sz="0" w:space="0" w:color="auto"/>
      </w:divBdr>
    </w:div>
    <w:div w:id="11493295">
      <w:marLeft w:val="480"/>
      <w:marRight w:val="0"/>
      <w:marTop w:val="0"/>
      <w:marBottom w:val="0"/>
      <w:divBdr>
        <w:top w:val="none" w:sz="0" w:space="0" w:color="auto"/>
        <w:left w:val="none" w:sz="0" w:space="0" w:color="auto"/>
        <w:bottom w:val="none" w:sz="0" w:space="0" w:color="auto"/>
        <w:right w:val="none" w:sz="0" w:space="0" w:color="auto"/>
      </w:divBdr>
    </w:div>
    <w:div w:id="11809656">
      <w:marLeft w:val="480"/>
      <w:marRight w:val="0"/>
      <w:marTop w:val="0"/>
      <w:marBottom w:val="0"/>
      <w:divBdr>
        <w:top w:val="none" w:sz="0" w:space="0" w:color="auto"/>
        <w:left w:val="none" w:sz="0" w:space="0" w:color="auto"/>
        <w:bottom w:val="none" w:sz="0" w:space="0" w:color="auto"/>
        <w:right w:val="none" w:sz="0" w:space="0" w:color="auto"/>
      </w:divBdr>
    </w:div>
    <w:div w:id="12533358">
      <w:bodyDiv w:val="1"/>
      <w:marLeft w:val="0"/>
      <w:marRight w:val="0"/>
      <w:marTop w:val="0"/>
      <w:marBottom w:val="0"/>
      <w:divBdr>
        <w:top w:val="none" w:sz="0" w:space="0" w:color="auto"/>
        <w:left w:val="none" w:sz="0" w:space="0" w:color="auto"/>
        <w:bottom w:val="none" w:sz="0" w:space="0" w:color="auto"/>
        <w:right w:val="none" w:sz="0" w:space="0" w:color="auto"/>
      </w:divBdr>
    </w:div>
    <w:div w:id="14432577">
      <w:marLeft w:val="480"/>
      <w:marRight w:val="0"/>
      <w:marTop w:val="0"/>
      <w:marBottom w:val="0"/>
      <w:divBdr>
        <w:top w:val="none" w:sz="0" w:space="0" w:color="auto"/>
        <w:left w:val="none" w:sz="0" w:space="0" w:color="auto"/>
        <w:bottom w:val="none" w:sz="0" w:space="0" w:color="auto"/>
        <w:right w:val="none" w:sz="0" w:space="0" w:color="auto"/>
      </w:divBdr>
    </w:div>
    <w:div w:id="17390120">
      <w:marLeft w:val="640"/>
      <w:marRight w:val="0"/>
      <w:marTop w:val="0"/>
      <w:marBottom w:val="0"/>
      <w:divBdr>
        <w:top w:val="none" w:sz="0" w:space="0" w:color="auto"/>
        <w:left w:val="none" w:sz="0" w:space="0" w:color="auto"/>
        <w:bottom w:val="none" w:sz="0" w:space="0" w:color="auto"/>
        <w:right w:val="none" w:sz="0" w:space="0" w:color="auto"/>
      </w:divBdr>
    </w:div>
    <w:div w:id="20594167">
      <w:bodyDiv w:val="1"/>
      <w:marLeft w:val="0"/>
      <w:marRight w:val="0"/>
      <w:marTop w:val="0"/>
      <w:marBottom w:val="0"/>
      <w:divBdr>
        <w:top w:val="none" w:sz="0" w:space="0" w:color="auto"/>
        <w:left w:val="none" w:sz="0" w:space="0" w:color="auto"/>
        <w:bottom w:val="none" w:sz="0" w:space="0" w:color="auto"/>
        <w:right w:val="none" w:sz="0" w:space="0" w:color="auto"/>
      </w:divBdr>
    </w:div>
    <w:div w:id="21056346">
      <w:bodyDiv w:val="1"/>
      <w:marLeft w:val="0"/>
      <w:marRight w:val="0"/>
      <w:marTop w:val="0"/>
      <w:marBottom w:val="0"/>
      <w:divBdr>
        <w:top w:val="none" w:sz="0" w:space="0" w:color="auto"/>
        <w:left w:val="none" w:sz="0" w:space="0" w:color="auto"/>
        <w:bottom w:val="none" w:sz="0" w:space="0" w:color="auto"/>
        <w:right w:val="none" w:sz="0" w:space="0" w:color="auto"/>
      </w:divBdr>
    </w:div>
    <w:div w:id="27410970">
      <w:bodyDiv w:val="1"/>
      <w:marLeft w:val="0"/>
      <w:marRight w:val="0"/>
      <w:marTop w:val="0"/>
      <w:marBottom w:val="0"/>
      <w:divBdr>
        <w:top w:val="none" w:sz="0" w:space="0" w:color="auto"/>
        <w:left w:val="none" w:sz="0" w:space="0" w:color="auto"/>
        <w:bottom w:val="none" w:sz="0" w:space="0" w:color="auto"/>
        <w:right w:val="none" w:sz="0" w:space="0" w:color="auto"/>
      </w:divBdr>
    </w:div>
    <w:div w:id="28067759">
      <w:marLeft w:val="480"/>
      <w:marRight w:val="0"/>
      <w:marTop w:val="0"/>
      <w:marBottom w:val="0"/>
      <w:divBdr>
        <w:top w:val="none" w:sz="0" w:space="0" w:color="auto"/>
        <w:left w:val="none" w:sz="0" w:space="0" w:color="auto"/>
        <w:bottom w:val="none" w:sz="0" w:space="0" w:color="auto"/>
        <w:right w:val="none" w:sz="0" w:space="0" w:color="auto"/>
      </w:divBdr>
    </w:div>
    <w:div w:id="28067963">
      <w:marLeft w:val="640"/>
      <w:marRight w:val="0"/>
      <w:marTop w:val="0"/>
      <w:marBottom w:val="0"/>
      <w:divBdr>
        <w:top w:val="none" w:sz="0" w:space="0" w:color="auto"/>
        <w:left w:val="none" w:sz="0" w:space="0" w:color="auto"/>
        <w:bottom w:val="none" w:sz="0" w:space="0" w:color="auto"/>
        <w:right w:val="none" w:sz="0" w:space="0" w:color="auto"/>
      </w:divBdr>
    </w:div>
    <w:div w:id="32580638">
      <w:bodyDiv w:val="1"/>
      <w:marLeft w:val="0"/>
      <w:marRight w:val="0"/>
      <w:marTop w:val="0"/>
      <w:marBottom w:val="0"/>
      <w:divBdr>
        <w:top w:val="none" w:sz="0" w:space="0" w:color="auto"/>
        <w:left w:val="none" w:sz="0" w:space="0" w:color="auto"/>
        <w:bottom w:val="none" w:sz="0" w:space="0" w:color="auto"/>
        <w:right w:val="none" w:sz="0" w:space="0" w:color="auto"/>
      </w:divBdr>
      <w:divsChild>
        <w:div w:id="1867476112">
          <w:marLeft w:val="0"/>
          <w:marRight w:val="0"/>
          <w:marTop w:val="0"/>
          <w:marBottom w:val="0"/>
          <w:divBdr>
            <w:top w:val="none" w:sz="0" w:space="0" w:color="auto"/>
            <w:left w:val="none" w:sz="0" w:space="0" w:color="auto"/>
            <w:bottom w:val="none" w:sz="0" w:space="0" w:color="auto"/>
            <w:right w:val="none" w:sz="0" w:space="0" w:color="auto"/>
          </w:divBdr>
          <w:divsChild>
            <w:div w:id="924190473">
              <w:marLeft w:val="0"/>
              <w:marRight w:val="0"/>
              <w:marTop w:val="0"/>
              <w:marBottom w:val="0"/>
              <w:divBdr>
                <w:top w:val="none" w:sz="0" w:space="0" w:color="auto"/>
                <w:left w:val="none" w:sz="0" w:space="0" w:color="auto"/>
                <w:bottom w:val="none" w:sz="0" w:space="0" w:color="auto"/>
                <w:right w:val="none" w:sz="0" w:space="0" w:color="auto"/>
              </w:divBdr>
            </w:div>
            <w:div w:id="1742755699">
              <w:marLeft w:val="0"/>
              <w:marRight w:val="0"/>
              <w:marTop w:val="0"/>
              <w:marBottom w:val="0"/>
              <w:divBdr>
                <w:top w:val="none" w:sz="0" w:space="0" w:color="auto"/>
                <w:left w:val="none" w:sz="0" w:space="0" w:color="auto"/>
                <w:bottom w:val="none" w:sz="0" w:space="0" w:color="auto"/>
                <w:right w:val="none" w:sz="0" w:space="0" w:color="auto"/>
              </w:divBdr>
              <w:divsChild>
                <w:div w:id="256796889">
                  <w:marLeft w:val="0"/>
                  <w:marRight w:val="0"/>
                  <w:marTop w:val="0"/>
                  <w:marBottom w:val="0"/>
                  <w:divBdr>
                    <w:top w:val="none" w:sz="0" w:space="0" w:color="auto"/>
                    <w:left w:val="none" w:sz="0" w:space="0" w:color="auto"/>
                    <w:bottom w:val="none" w:sz="0" w:space="0" w:color="auto"/>
                    <w:right w:val="none" w:sz="0" w:space="0" w:color="auto"/>
                  </w:divBdr>
                  <w:divsChild>
                    <w:div w:id="211570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96799">
      <w:marLeft w:val="480"/>
      <w:marRight w:val="0"/>
      <w:marTop w:val="0"/>
      <w:marBottom w:val="0"/>
      <w:divBdr>
        <w:top w:val="none" w:sz="0" w:space="0" w:color="auto"/>
        <w:left w:val="none" w:sz="0" w:space="0" w:color="auto"/>
        <w:bottom w:val="none" w:sz="0" w:space="0" w:color="auto"/>
        <w:right w:val="none" w:sz="0" w:space="0" w:color="auto"/>
      </w:divBdr>
    </w:div>
    <w:div w:id="40250668">
      <w:bodyDiv w:val="1"/>
      <w:marLeft w:val="0"/>
      <w:marRight w:val="0"/>
      <w:marTop w:val="0"/>
      <w:marBottom w:val="0"/>
      <w:divBdr>
        <w:top w:val="none" w:sz="0" w:space="0" w:color="auto"/>
        <w:left w:val="none" w:sz="0" w:space="0" w:color="auto"/>
        <w:bottom w:val="none" w:sz="0" w:space="0" w:color="auto"/>
        <w:right w:val="none" w:sz="0" w:space="0" w:color="auto"/>
      </w:divBdr>
    </w:div>
    <w:div w:id="59793576">
      <w:bodyDiv w:val="1"/>
      <w:marLeft w:val="0"/>
      <w:marRight w:val="0"/>
      <w:marTop w:val="0"/>
      <w:marBottom w:val="0"/>
      <w:divBdr>
        <w:top w:val="none" w:sz="0" w:space="0" w:color="auto"/>
        <w:left w:val="none" w:sz="0" w:space="0" w:color="auto"/>
        <w:bottom w:val="none" w:sz="0" w:space="0" w:color="auto"/>
        <w:right w:val="none" w:sz="0" w:space="0" w:color="auto"/>
      </w:divBdr>
    </w:div>
    <w:div w:id="85661569">
      <w:marLeft w:val="640"/>
      <w:marRight w:val="0"/>
      <w:marTop w:val="0"/>
      <w:marBottom w:val="0"/>
      <w:divBdr>
        <w:top w:val="none" w:sz="0" w:space="0" w:color="auto"/>
        <w:left w:val="none" w:sz="0" w:space="0" w:color="auto"/>
        <w:bottom w:val="none" w:sz="0" w:space="0" w:color="auto"/>
        <w:right w:val="none" w:sz="0" w:space="0" w:color="auto"/>
      </w:divBdr>
    </w:div>
    <w:div w:id="94910631">
      <w:marLeft w:val="640"/>
      <w:marRight w:val="0"/>
      <w:marTop w:val="0"/>
      <w:marBottom w:val="0"/>
      <w:divBdr>
        <w:top w:val="none" w:sz="0" w:space="0" w:color="auto"/>
        <w:left w:val="none" w:sz="0" w:space="0" w:color="auto"/>
        <w:bottom w:val="none" w:sz="0" w:space="0" w:color="auto"/>
        <w:right w:val="none" w:sz="0" w:space="0" w:color="auto"/>
      </w:divBdr>
    </w:div>
    <w:div w:id="98959405">
      <w:bodyDiv w:val="1"/>
      <w:marLeft w:val="0"/>
      <w:marRight w:val="0"/>
      <w:marTop w:val="0"/>
      <w:marBottom w:val="0"/>
      <w:divBdr>
        <w:top w:val="none" w:sz="0" w:space="0" w:color="auto"/>
        <w:left w:val="none" w:sz="0" w:space="0" w:color="auto"/>
        <w:bottom w:val="none" w:sz="0" w:space="0" w:color="auto"/>
        <w:right w:val="none" w:sz="0" w:space="0" w:color="auto"/>
      </w:divBdr>
    </w:div>
    <w:div w:id="100616172">
      <w:marLeft w:val="640"/>
      <w:marRight w:val="0"/>
      <w:marTop w:val="0"/>
      <w:marBottom w:val="0"/>
      <w:divBdr>
        <w:top w:val="none" w:sz="0" w:space="0" w:color="auto"/>
        <w:left w:val="none" w:sz="0" w:space="0" w:color="auto"/>
        <w:bottom w:val="none" w:sz="0" w:space="0" w:color="auto"/>
        <w:right w:val="none" w:sz="0" w:space="0" w:color="auto"/>
      </w:divBdr>
    </w:div>
    <w:div w:id="102463582">
      <w:marLeft w:val="640"/>
      <w:marRight w:val="0"/>
      <w:marTop w:val="0"/>
      <w:marBottom w:val="0"/>
      <w:divBdr>
        <w:top w:val="none" w:sz="0" w:space="0" w:color="auto"/>
        <w:left w:val="none" w:sz="0" w:space="0" w:color="auto"/>
        <w:bottom w:val="none" w:sz="0" w:space="0" w:color="auto"/>
        <w:right w:val="none" w:sz="0" w:space="0" w:color="auto"/>
      </w:divBdr>
    </w:div>
    <w:div w:id="103428971">
      <w:marLeft w:val="640"/>
      <w:marRight w:val="0"/>
      <w:marTop w:val="0"/>
      <w:marBottom w:val="0"/>
      <w:divBdr>
        <w:top w:val="none" w:sz="0" w:space="0" w:color="auto"/>
        <w:left w:val="none" w:sz="0" w:space="0" w:color="auto"/>
        <w:bottom w:val="none" w:sz="0" w:space="0" w:color="auto"/>
        <w:right w:val="none" w:sz="0" w:space="0" w:color="auto"/>
      </w:divBdr>
    </w:div>
    <w:div w:id="108360741">
      <w:marLeft w:val="480"/>
      <w:marRight w:val="0"/>
      <w:marTop w:val="0"/>
      <w:marBottom w:val="0"/>
      <w:divBdr>
        <w:top w:val="none" w:sz="0" w:space="0" w:color="auto"/>
        <w:left w:val="none" w:sz="0" w:space="0" w:color="auto"/>
        <w:bottom w:val="none" w:sz="0" w:space="0" w:color="auto"/>
        <w:right w:val="none" w:sz="0" w:space="0" w:color="auto"/>
      </w:divBdr>
    </w:div>
    <w:div w:id="111023240">
      <w:bodyDiv w:val="1"/>
      <w:marLeft w:val="0"/>
      <w:marRight w:val="0"/>
      <w:marTop w:val="0"/>
      <w:marBottom w:val="0"/>
      <w:divBdr>
        <w:top w:val="none" w:sz="0" w:space="0" w:color="auto"/>
        <w:left w:val="none" w:sz="0" w:space="0" w:color="auto"/>
        <w:bottom w:val="none" w:sz="0" w:space="0" w:color="auto"/>
        <w:right w:val="none" w:sz="0" w:space="0" w:color="auto"/>
      </w:divBdr>
      <w:divsChild>
        <w:div w:id="1667635378">
          <w:marLeft w:val="0"/>
          <w:marRight w:val="0"/>
          <w:marTop w:val="0"/>
          <w:marBottom w:val="0"/>
          <w:divBdr>
            <w:top w:val="none" w:sz="0" w:space="0" w:color="auto"/>
            <w:left w:val="none" w:sz="0" w:space="0" w:color="auto"/>
            <w:bottom w:val="none" w:sz="0" w:space="0" w:color="auto"/>
            <w:right w:val="none" w:sz="0" w:space="0" w:color="auto"/>
          </w:divBdr>
          <w:divsChild>
            <w:div w:id="692615299">
              <w:marLeft w:val="0"/>
              <w:marRight w:val="0"/>
              <w:marTop w:val="0"/>
              <w:marBottom w:val="0"/>
              <w:divBdr>
                <w:top w:val="none" w:sz="0" w:space="0" w:color="auto"/>
                <w:left w:val="none" w:sz="0" w:space="0" w:color="auto"/>
                <w:bottom w:val="none" w:sz="0" w:space="0" w:color="auto"/>
                <w:right w:val="none" w:sz="0" w:space="0" w:color="auto"/>
              </w:divBdr>
            </w:div>
            <w:div w:id="977681912">
              <w:marLeft w:val="0"/>
              <w:marRight w:val="0"/>
              <w:marTop w:val="0"/>
              <w:marBottom w:val="0"/>
              <w:divBdr>
                <w:top w:val="none" w:sz="0" w:space="0" w:color="auto"/>
                <w:left w:val="none" w:sz="0" w:space="0" w:color="auto"/>
                <w:bottom w:val="none" w:sz="0" w:space="0" w:color="auto"/>
                <w:right w:val="none" w:sz="0" w:space="0" w:color="auto"/>
              </w:divBdr>
              <w:divsChild>
                <w:div w:id="526020737">
                  <w:marLeft w:val="0"/>
                  <w:marRight w:val="0"/>
                  <w:marTop w:val="0"/>
                  <w:marBottom w:val="0"/>
                  <w:divBdr>
                    <w:top w:val="none" w:sz="0" w:space="0" w:color="auto"/>
                    <w:left w:val="none" w:sz="0" w:space="0" w:color="auto"/>
                    <w:bottom w:val="none" w:sz="0" w:space="0" w:color="auto"/>
                    <w:right w:val="none" w:sz="0" w:space="0" w:color="auto"/>
                  </w:divBdr>
                  <w:divsChild>
                    <w:div w:id="17916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44266">
      <w:marLeft w:val="640"/>
      <w:marRight w:val="0"/>
      <w:marTop w:val="0"/>
      <w:marBottom w:val="0"/>
      <w:divBdr>
        <w:top w:val="none" w:sz="0" w:space="0" w:color="auto"/>
        <w:left w:val="none" w:sz="0" w:space="0" w:color="auto"/>
        <w:bottom w:val="none" w:sz="0" w:space="0" w:color="auto"/>
        <w:right w:val="none" w:sz="0" w:space="0" w:color="auto"/>
      </w:divBdr>
    </w:div>
    <w:div w:id="130103976">
      <w:marLeft w:val="640"/>
      <w:marRight w:val="0"/>
      <w:marTop w:val="0"/>
      <w:marBottom w:val="0"/>
      <w:divBdr>
        <w:top w:val="none" w:sz="0" w:space="0" w:color="auto"/>
        <w:left w:val="none" w:sz="0" w:space="0" w:color="auto"/>
        <w:bottom w:val="none" w:sz="0" w:space="0" w:color="auto"/>
        <w:right w:val="none" w:sz="0" w:space="0" w:color="auto"/>
      </w:divBdr>
    </w:div>
    <w:div w:id="134571088">
      <w:marLeft w:val="640"/>
      <w:marRight w:val="0"/>
      <w:marTop w:val="0"/>
      <w:marBottom w:val="0"/>
      <w:divBdr>
        <w:top w:val="none" w:sz="0" w:space="0" w:color="auto"/>
        <w:left w:val="none" w:sz="0" w:space="0" w:color="auto"/>
        <w:bottom w:val="none" w:sz="0" w:space="0" w:color="auto"/>
        <w:right w:val="none" w:sz="0" w:space="0" w:color="auto"/>
      </w:divBdr>
    </w:div>
    <w:div w:id="135151128">
      <w:marLeft w:val="640"/>
      <w:marRight w:val="0"/>
      <w:marTop w:val="0"/>
      <w:marBottom w:val="0"/>
      <w:divBdr>
        <w:top w:val="none" w:sz="0" w:space="0" w:color="auto"/>
        <w:left w:val="none" w:sz="0" w:space="0" w:color="auto"/>
        <w:bottom w:val="none" w:sz="0" w:space="0" w:color="auto"/>
        <w:right w:val="none" w:sz="0" w:space="0" w:color="auto"/>
      </w:divBdr>
    </w:div>
    <w:div w:id="136072099">
      <w:marLeft w:val="640"/>
      <w:marRight w:val="0"/>
      <w:marTop w:val="0"/>
      <w:marBottom w:val="0"/>
      <w:divBdr>
        <w:top w:val="none" w:sz="0" w:space="0" w:color="auto"/>
        <w:left w:val="none" w:sz="0" w:space="0" w:color="auto"/>
        <w:bottom w:val="none" w:sz="0" w:space="0" w:color="auto"/>
        <w:right w:val="none" w:sz="0" w:space="0" w:color="auto"/>
      </w:divBdr>
    </w:div>
    <w:div w:id="146749606">
      <w:marLeft w:val="640"/>
      <w:marRight w:val="0"/>
      <w:marTop w:val="0"/>
      <w:marBottom w:val="0"/>
      <w:divBdr>
        <w:top w:val="none" w:sz="0" w:space="0" w:color="auto"/>
        <w:left w:val="none" w:sz="0" w:space="0" w:color="auto"/>
        <w:bottom w:val="none" w:sz="0" w:space="0" w:color="auto"/>
        <w:right w:val="none" w:sz="0" w:space="0" w:color="auto"/>
      </w:divBdr>
    </w:div>
    <w:div w:id="147207413">
      <w:marLeft w:val="480"/>
      <w:marRight w:val="0"/>
      <w:marTop w:val="0"/>
      <w:marBottom w:val="0"/>
      <w:divBdr>
        <w:top w:val="none" w:sz="0" w:space="0" w:color="auto"/>
        <w:left w:val="none" w:sz="0" w:space="0" w:color="auto"/>
        <w:bottom w:val="none" w:sz="0" w:space="0" w:color="auto"/>
        <w:right w:val="none" w:sz="0" w:space="0" w:color="auto"/>
      </w:divBdr>
    </w:div>
    <w:div w:id="148521828">
      <w:bodyDiv w:val="1"/>
      <w:marLeft w:val="0"/>
      <w:marRight w:val="0"/>
      <w:marTop w:val="0"/>
      <w:marBottom w:val="0"/>
      <w:divBdr>
        <w:top w:val="none" w:sz="0" w:space="0" w:color="auto"/>
        <w:left w:val="none" w:sz="0" w:space="0" w:color="auto"/>
        <w:bottom w:val="none" w:sz="0" w:space="0" w:color="auto"/>
        <w:right w:val="none" w:sz="0" w:space="0" w:color="auto"/>
      </w:divBdr>
    </w:div>
    <w:div w:id="158078472">
      <w:marLeft w:val="640"/>
      <w:marRight w:val="0"/>
      <w:marTop w:val="0"/>
      <w:marBottom w:val="0"/>
      <w:divBdr>
        <w:top w:val="none" w:sz="0" w:space="0" w:color="auto"/>
        <w:left w:val="none" w:sz="0" w:space="0" w:color="auto"/>
        <w:bottom w:val="none" w:sz="0" w:space="0" w:color="auto"/>
        <w:right w:val="none" w:sz="0" w:space="0" w:color="auto"/>
      </w:divBdr>
    </w:div>
    <w:div w:id="170683112">
      <w:marLeft w:val="640"/>
      <w:marRight w:val="0"/>
      <w:marTop w:val="0"/>
      <w:marBottom w:val="0"/>
      <w:divBdr>
        <w:top w:val="none" w:sz="0" w:space="0" w:color="auto"/>
        <w:left w:val="none" w:sz="0" w:space="0" w:color="auto"/>
        <w:bottom w:val="none" w:sz="0" w:space="0" w:color="auto"/>
        <w:right w:val="none" w:sz="0" w:space="0" w:color="auto"/>
      </w:divBdr>
    </w:div>
    <w:div w:id="170998642">
      <w:marLeft w:val="480"/>
      <w:marRight w:val="0"/>
      <w:marTop w:val="0"/>
      <w:marBottom w:val="0"/>
      <w:divBdr>
        <w:top w:val="none" w:sz="0" w:space="0" w:color="auto"/>
        <w:left w:val="none" w:sz="0" w:space="0" w:color="auto"/>
        <w:bottom w:val="none" w:sz="0" w:space="0" w:color="auto"/>
        <w:right w:val="none" w:sz="0" w:space="0" w:color="auto"/>
      </w:divBdr>
    </w:div>
    <w:div w:id="171265718">
      <w:bodyDiv w:val="1"/>
      <w:marLeft w:val="0"/>
      <w:marRight w:val="0"/>
      <w:marTop w:val="0"/>
      <w:marBottom w:val="0"/>
      <w:divBdr>
        <w:top w:val="none" w:sz="0" w:space="0" w:color="auto"/>
        <w:left w:val="none" w:sz="0" w:space="0" w:color="auto"/>
        <w:bottom w:val="none" w:sz="0" w:space="0" w:color="auto"/>
        <w:right w:val="none" w:sz="0" w:space="0" w:color="auto"/>
      </w:divBdr>
    </w:div>
    <w:div w:id="175118073">
      <w:bodyDiv w:val="1"/>
      <w:marLeft w:val="0"/>
      <w:marRight w:val="0"/>
      <w:marTop w:val="0"/>
      <w:marBottom w:val="0"/>
      <w:divBdr>
        <w:top w:val="none" w:sz="0" w:space="0" w:color="auto"/>
        <w:left w:val="none" w:sz="0" w:space="0" w:color="auto"/>
        <w:bottom w:val="none" w:sz="0" w:space="0" w:color="auto"/>
        <w:right w:val="none" w:sz="0" w:space="0" w:color="auto"/>
      </w:divBdr>
    </w:div>
    <w:div w:id="179662408">
      <w:marLeft w:val="640"/>
      <w:marRight w:val="0"/>
      <w:marTop w:val="0"/>
      <w:marBottom w:val="0"/>
      <w:divBdr>
        <w:top w:val="none" w:sz="0" w:space="0" w:color="auto"/>
        <w:left w:val="none" w:sz="0" w:space="0" w:color="auto"/>
        <w:bottom w:val="none" w:sz="0" w:space="0" w:color="auto"/>
        <w:right w:val="none" w:sz="0" w:space="0" w:color="auto"/>
      </w:divBdr>
    </w:div>
    <w:div w:id="183329962">
      <w:marLeft w:val="640"/>
      <w:marRight w:val="0"/>
      <w:marTop w:val="0"/>
      <w:marBottom w:val="0"/>
      <w:divBdr>
        <w:top w:val="none" w:sz="0" w:space="0" w:color="auto"/>
        <w:left w:val="none" w:sz="0" w:space="0" w:color="auto"/>
        <w:bottom w:val="none" w:sz="0" w:space="0" w:color="auto"/>
        <w:right w:val="none" w:sz="0" w:space="0" w:color="auto"/>
      </w:divBdr>
    </w:div>
    <w:div w:id="184288365">
      <w:marLeft w:val="640"/>
      <w:marRight w:val="0"/>
      <w:marTop w:val="0"/>
      <w:marBottom w:val="0"/>
      <w:divBdr>
        <w:top w:val="none" w:sz="0" w:space="0" w:color="auto"/>
        <w:left w:val="none" w:sz="0" w:space="0" w:color="auto"/>
        <w:bottom w:val="none" w:sz="0" w:space="0" w:color="auto"/>
        <w:right w:val="none" w:sz="0" w:space="0" w:color="auto"/>
      </w:divBdr>
    </w:div>
    <w:div w:id="184752308">
      <w:bodyDiv w:val="1"/>
      <w:marLeft w:val="0"/>
      <w:marRight w:val="0"/>
      <w:marTop w:val="0"/>
      <w:marBottom w:val="0"/>
      <w:divBdr>
        <w:top w:val="none" w:sz="0" w:space="0" w:color="auto"/>
        <w:left w:val="none" w:sz="0" w:space="0" w:color="auto"/>
        <w:bottom w:val="none" w:sz="0" w:space="0" w:color="auto"/>
        <w:right w:val="none" w:sz="0" w:space="0" w:color="auto"/>
      </w:divBdr>
      <w:divsChild>
        <w:div w:id="388722826">
          <w:marLeft w:val="0"/>
          <w:marRight w:val="0"/>
          <w:marTop w:val="0"/>
          <w:marBottom w:val="0"/>
          <w:divBdr>
            <w:top w:val="none" w:sz="0" w:space="0" w:color="auto"/>
            <w:left w:val="none" w:sz="0" w:space="0" w:color="auto"/>
            <w:bottom w:val="none" w:sz="0" w:space="0" w:color="auto"/>
            <w:right w:val="none" w:sz="0" w:space="0" w:color="auto"/>
          </w:divBdr>
          <w:divsChild>
            <w:div w:id="78060136">
              <w:marLeft w:val="0"/>
              <w:marRight w:val="0"/>
              <w:marTop w:val="0"/>
              <w:marBottom w:val="0"/>
              <w:divBdr>
                <w:top w:val="none" w:sz="0" w:space="0" w:color="auto"/>
                <w:left w:val="none" w:sz="0" w:space="0" w:color="auto"/>
                <w:bottom w:val="none" w:sz="0" w:space="0" w:color="auto"/>
                <w:right w:val="none" w:sz="0" w:space="0" w:color="auto"/>
              </w:divBdr>
            </w:div>
            <w:div w:id="1106467580">
              <w:marLeft w:val="0"/>
              <w:marRight w:val="0"/>
              <w:marTop w:val="0"/>
              <w:marBottom w:val="0"/>
              <w:divBdr>
                <w:top w:val="none" w:sz="0" w:space="0" w:color="auto"/>
                <w:left w:val="none" w:sz="0" w:space="0" w:color="auto"/>
                <w:bottom w:val="none" w:sz="0" w:space="0" w:color="auto"/>
                <w:right w:val="none" w:sz="0" w:space="0" w:color="auto"/>
              </w:divBdr>
              <w:divsChild>
                <w:div w:id="1161045533">
                  <w:marLeft w:val="0"/>
                  <w:marRight w:val="0"/>
                  <w:marTop w:val="0"/>
                  <w:marBottom w:val="0"/>
                  <w:divBdr>
                    <w:top w:val="none" w:sz="0" w:space="0" w:color="auto"/>
                    <w:left w:val="none" w:sz="0" w:space="0" w:color="auto"/>
                    <w:bottom w:val="none" w:sz="0" w:space="0" w:color="auto"/>
                    <w:right w:val="none" w:sz="0" w:space="0" w:color="auto"/>
                  </w:divBdr>
                  <w:divsChild>
                    <w:div w:id="64431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23899">
      <w:bodyDiv w:val="1"/>
      <w:marLeft w:val="0"/>
      <w:marRight w:val="0"/>
      <w:marTop w:val="0"/>
      <w:marBottom w:val="0"/>
      <w:divBdr>
        <w:top w:val="none" w:sz="0" w:space="0" w:color="auto"/>
        <w:left w:val="none" w:sz="0" w:space="0" w:color="auto"/>
        <w:bottom w:val="none" w:sz="0" w:space="0" w:color="auto"/>
        <w:right w:val="none" w:sz="0" w:space="0" w:color="auto"/>
      </w:divBdr>
      <w:divsChild>
        <w:div w:id="1869175484">
          <w:marLeft w:val="0"/>
          <w:marRight w:val="0"/>
          <w:marTop w:val="0"/>
          <w:marBottom w:val="0"/>
          <w:divBdr>
            <w:top w:val="none" w:sz="0" w:space="0" w:color="auto"/>
            <w:left w:val="none" w:sz="0" w:space="0" w:color="auto"/>
            <w:bottom w:val="none" w:sz="0" w:space="0" w:color="auto"/>
            <w:right w:val="none" w:sz="0" w:space="0" w:color="auto"/>
          </w:divBdr>
          <w:divsChild>
            <w:div w:id="208885902">
              <w:marLeft w:val="0"/>
              <w:marRight w:val="0"/>
              <w:marTop w:val="0"/>
              <w:marBottom w:val="0"/>
              <w:divBdr>
                <w:top w:val="none" w:sz="0" w:space="0" w:color="auto"/>
                <w:left w:val="none" w:sz="0" w:space="0" w:color="auto"/>
                <w:bottom w:val="none" w:sz="0" w:space="0" w:color="auto"/>
                <w:right w:val="none" w:sz="0" w:space="0" w:color="auto"/>
              </w:divBdr>
              <w:divsChild>
                <w:div w:id="313337559">
                  <w:marLeft w:val="0"/>
                  <w:marRight w:val="0"/>
                  <w:marTop w:val="0"/>
                  <w:marBottom w:val="0"/>
                  <w:divBdr>
                    <w:top w:val="none" w:sz="0" w:space="0" w:color="auto"/>
                    <w:left w:val="none" w:sz="0" w:space="0" w:color="auto"/>
                    <w:bottom w:val="none" w:sz="0" w:space="0" w:color="auto"/>
                    <w:right w:val="none" w:sz="0" w:space="0" w:color="auto"/>
                  </w:divBdr>
                  <w:divsChild>
                    <w:div w:id="14766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3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9301">
      <w:marLeft w:val="640"/>
      <w:marRight w:val="0"/>
      <w:marTop w:val="0"/>
      <w:marBottom w:val="0"/>
      <w:divBdr>
        <w:top w:val="none" w:sz="0" w:space="0" w:color="auto"/>
        <w:left w:val="none" w:sz="0" w:space="0" w:color="auto"/>
        <w:bottom w:val="none" w:sz="0" w:space="0" w:color="auto"/>
        <w:right w:val="none" w:sz="0" w:space="0" w:color="auto"/>
      </w:divBdr>
    </w:div>
    <w:div w:id="189224629">
      <w:marLeft w:val="480"/>
      <w:marRight w:val="0"/>
      <w:marTop w:val="0"/>
      <w:marBottom w:val="0"/>
      <w:divBdr>
        <w:top w:val="none" w:sz="0" w:space="0" w:color="auto"/>
        <w:left w:val="none" w:sz="0" w:space="0" w:color="auto"/>
        <w:bottom w:val="none" w:sz="0" w:space="0" w:color="auto"/>
        <w:right w:val="none" w:sz="0" w:space="0" w:color="auto"/>
      </w:divBdr>
    </w:div>
    <w:div w:id="193228841">
      <w:bodyDiv w:val="1"/>
      <w:marLeft w:val="0"/>
      <w:marRight w:val="0"/>
      <w:marTop w:val="0"/>
      <w:marBottom w:val="0"/>
      <w:divBdr>
        <w:top w:val="none" w:sz="0" w:space="0" w:color="auto"/>
        <w:left w:val="none" w:sz="0" w:space="0" w:color="auto"/>
        <w:bottom w:val="none" w:sz="0" w:space="0" w:color="auto"/>
        <w:right w:val="none" w:sz="0" w:space="0" w:color="auto"/>
      </w:divBdr>
    </w:div>
    <w:div w:id="201862963">
      <w:marLeft w:val="640"/>
      <w:marRight w:val="0"/>
      <w:marTop w:val="0"/>
      <w:marBottom w:val="0"/>
      <w:divBdr>
        <w:top w:val="none" w:sz="0" w:space="0" w:color="auto"/>
        <w:left w:val="none" w:sz="0" w:space="0" w:color="auto"/>
        <w:bottom w:val="none" w:sz="0" w:space="0" w:color="auto"/>
        <w:right w:val="none" w:sz="0" w:space="0" w:color="auto"/>
      </w:divBdr>
    </w:div>
    <w:div w:id="202404018">
      <w:marLeft w:val="640"/>
      <w:marRight w:val="0"/>
      <w:marTop w:val="0"/>
      <w:marBottom w:val="0"/>
      <w:divBdr>
        <w:top w:val="none" w:sz="0" w:space="0" w:color="auto"/>
        <w:left w:val="none" w:sz="0" w:space="0" w:color="auto"/>
        <w:bottom w:val="none" w:sz="0" w:space="0" w:color="auto"/>
        <w:right w:val="none" w:sz="0" w:space="0" w:color="auto"/>
      </w:divBdr>
    </w:div>
    <w:div w:id="209848319">
      <w:marLeft w:val="640"/>
      <w:marRight w:val="0"/>
      <w:marTop w:val="0"/>
      <w:marBottom w:val="0"/>
      <w:divBdr>
        <w:top w:val="none" w:sz="0" w:space="0" w:color="auto"/>
        <w:left w:val="none" w:sz="0" w:space="0" w:color="auto"/>
        <w:bottom w:val="none" w:sz="0" w:space="0" w:color="auto"/>
        <w:right w:val="none" w:sz="0" w:space="0" w:color="auto"/>
      </w:divBdr>
    </w:div>
    <w:div w:id="212011250">
      <w:bodyDiv w:val="1"/>
      <w:marLeft w:val="0"/>
      <w:marRight w:val="0"/>
      <w:marTop w:val="0"/>
      <w:marBottom w:val="0"/>
      <w:divBdr>
        <w:top w:val="none" w:sz="0" w:space="0" w:color="auto"/>
        <w:left w:val="none" w:sz="0" w:space="0" w:color="auto"/>
        <w:bottom w:val="none" w:sz="0" w:space="0" w:color="auto"/>
        <w:right w:val="none" w:sz="0" w:space="0" w:color="auto"/>
      </w:divBdr>
      <w:divsChild>
        <w:div w:id="706872971">
          <w:marLeft w:val="0"/>
          <w:marRight w:val="0"/>
          <w:marTop w:val="0"/>
          <w:marBottom w:val="0"/>
          <w:divBdr>
            <w:top w:val="none" w:sz="0" w:space="0" w:color="auto"/>
            <w:left w:val="none" w:sz="0" w:space="0" w:color="auto"/>
            <w:bottom w:val="none" w:sz="0" w:space="0" w:color="auto"/>
            <w:right w:val="none" w:sz="0" w:space="0" w:color="auto"/>
          </w:divBdr>
          <w:divsChild>
            <w:div w:id="1368221484">
              <w:marLeft w:val="0"/>
              <w:marRight w:val="0"/>
              <w:marTop w:val="0"/>
              <w:marBottom w:val="0"/>
              <w:divBdr>
                <w:top w:val="none" w:sz="0" w:space="0" w:color="auto"/>
                <w:left w:val="none" w:sz="0" w:space="0" w:color="auto"/>
                <w:bottom w:val="none" w:sz="0" w:space="0" w:color="auto"/>
                <w:right w:val="none" w:sz="0" w:space="0" w:color="auto"/>
              </w:divBdr>
              <w:divsChild>
                <w:div w:id="84151903">
                  <w:marLeft w:val="0"/>
                  <w:marRight w:val="0"/>
                  <w:marTop w:val="0"/>
                  <w:marBottom w:val="0"/>
                  <w:divBdr>
                    <w:top w:val="none" w:sz="0" w:space="0" w:color="auto"/>
                    <w:left w:val="none" w:sz="0" w:space="0" w:color="auto"/>
                    <w:bottom w:val="none" w:sz="0" w:space="0" w:color="auto"/>
                    <w:right w:val="none" w:sz="0" w:space="0" w:color="auto"/>
                  </w:divBdr>
                  <w:divsChild>
                    <w:div w:id="71847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19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44476">
      <w:bodyDiv w:val="1"/>
      <w:marLeft w:val="0"/>
      <w:marRight w:val="0"/>
      <w:marTop w:val="0"/>
      <w:marBottom w:val="0"/>
      <w:divBdr>
        <w:top w:val="none" w:sz="0" w:space="0" w:color="auto"/>
        <w:left w:val="none" w:sz="0" w:space="0" w:color="auto"/>
        <w:bottom w:val="none" w:sz="0" w:space="0" w:color="auto"/>
        <w:right w:val="none" w:sz="0" w:space="0" w:color="auto"/>
      </w:divBdr>
    </w:div>
    <w:div w:id="218251076">
      <w:marLeft w:val="640"/>
      <w:marRight w:val="0"/>
      <w:marTop w:val="0"/>
      <w:marBottom w:val="0"/>
      <w:divBdr>
        <w:top w:val="none" w:sz="0" w:space="0" w:color="auto"/>
        <w:left w:val="none" w:sz="0" w:space="0" w:color="auto"/>
        <w:bottom w:val="none" w:sz="0" w:space="0" w:color="auto"/>
        <w:right w:val="none" w:sz="0" w:space="0" w:color="auto"/>
      </w:divBdr>
    </w:div>
    <w:div w:id="227619232">
      <w:marLeft w:val="640"/>
      <w:marRight w:val="0"/>
      <w:marTop w:val="0"/>
      <w:marBottom w:val="0"/>
      <w:divBdr>
        <w:top w:val="none" w:sz="0" w:space="0" w:color="auto"/>
        <w:left w:val="none" w:sz="0" w:space="0" w:color="auto"/>
        <w:bottom w:val="none" w:sz="0" w:space="0" w:color="auto"/>
        <w:right w:val="none" w:sz="0" w:space="0" w:color="auto"/>
      </w:divBdr>
    </w:div>
    <w:div w:id="229392317">
      <w:marLeft w:val="640"/>
      <w:marRight w:val="0"/>
      <w:marTop w:val="0"/>
      <w:marBottom w:val="0"/>
      <w:divBdr>
        <w:top w:val="none" w:sz="0" w:space="0" w:color="auto"/>
        <w:left w:val="none" w:sz="0" w:space="0" w:color="auto"/>
        <w:bottom w:val="none" w:sz="0" w:space="0" w:color="auto"/>
        <w:right w:val="none" w:sz="0" w:space="0" w:color="auto"/>
      </w:divBdr>
    </w:div>
    <w:div w:id="233929956">
      <w:marLeft w:val="480"/>
      <w:marRight w:val="0"/>
      <w:marTop w:val="0"/>
      <w:marBottom w:val="0"/>
      <w:divBdr>
        <w:top w:val="none" w:sz="0" w:space="0" w:color="auto"/>
        <w:left w:val="none" w:sz="0" w:space="0" w:color="auto"/>
        <w:bottom w:val="none" w:sz="0" w:space="0" w:color="auto"/>
        <w:right w:val="none" w:sz="0" w:space="0" w:color="auto"/>
      </w:divBdr>
    </w:div>
    <w:div w:id="234973497">
      <w:marLeft w:val="640"/>
      <w:marRight w:val="0"/>
      <w:marTop w:val="0"/>
      <w:marBottom w:val="0"/>
      <w:divBdr>
        <w:top w:val="none" w:sz="0" w:space="0" w:color="auto"/>
        <w:left w:val="none" w:sz="0" w:space="0" w:color="auto"/>
        <w:bottom w:val="none" w:sz="0" w:space="0" w:color="auto"/>
        <w:right w:val="none" w:sz="0" w:space="0" w:color="auto"/>
      </w:divBdr>
    </w:div>
    <w:div w:id="238097927">
      <w:marLeft w:val="480"/>
      <w:marRight w:val="0"/>
      <w:marTop w:val="0"/>
      <w:marBottom w:val="0"/>
      <w:divBdr>
        <w:top w:val="none" w:sz="0" w:space="0" w:color="auto"/>
        <w:left w:val="none" w:sz="0" w:space="0" w:color="auto"/>
        <w:bottom w:val="none" w:sz="0" w:space="0" w:color="auto"/>
        <w:right w:val="none" w:sz="0" w:space="0" w:color="auto"/>
      </w:divBdr>
    </w:div>
    <w:div w:id="238293091">
      <w:bodyDiv w:val="1"/>
      <w:marLeft w:val="0"/>
      <w:marRight w:val="0"/>
      <w:marTop w:val="0"/>
      <w:marBottom w:val="0"/>
      <w:divBdr>
        <w:top w:val="none" w:sz="0" w:space="0" w:color="auto"/>
        <w:left w:val="none" w:sz="0" w:space="0" w:color="auto"/>
        <w:bottom w:val="none" w:sz="0" w:space="0" w:color="auto"/>
        <w:right w:val="none" w:sz="0" w:space="0" w:color="auto"/>
      </w:divBdr>
    </w:div>
    <w:div w:id="239868671">
      <w:bodyDiv w:val="1"/>
      <w:marLeft w:val="0"/>
      <w:marRight w:val="0"/>
      <w:marTop w:val="0"/>
      <w:marBottom w:val="0"/>
      <w:divBdr>
        <w:top w:val="none" w:sz="0" w:space="0" w:color="auto"/>
        <w:left w:val="none" w:sz="0" w:space="0" w:color="auto"/>
        <w:bottom w:val="none" w:sz="0" w:space="0" w:color="auto"/>
        <w:right w:val="none" w:sz="0" w:space="0" w:color="auto"/>
      </w:divBdr>
    </w:div>
    <w:div w:id="241571258">
      <w:bodyDiv w:val="1"/>
      <w:marLeft w:val="0"/>
      <w:marRight w:val="0"/>
      <w:marTop w:val="0"/>
      <w:marBottom w:val="0"/>
      <w:divBdr>
        <w:top w:val="none" w:sz="0" w:space="0" w:color="auto"/>
        <w:left w:val="none" w:sz="0" w:space="0" w:color="auto"/>
        <w:bottom w:val="none" w:sz="0" w:space="0" w:color="auto"/>
        <w:right w:val="none" w:sz="0" w:space="0" w:color="auto"/>
      </w:divBdr>
    </w:div>
    <w:div w:id="241643150">
      <w:marLeft w:val="640"/>
      <w:marRight w:val="0"/>
      <w:marTop w:val="0"/>
      <w:marBottom w:val="0"/>
      <w:divBdr>
        <w:top w:val="none" w:sz="0" w:space="0" w:color="auto"/>
        <w:left w:val="none" w:sz="0" w:space="0" w:color="auto"/>
        <w:bottom w:val="none" w:sz="0" w:space="0" w:color="auto"/>
        <w:right w:val="none" w:sz="0" w:space="0" w:color="auto"/>
      </w:divBdr>
    </w:div>
    <w:div w:id="247422304">
      <w:bodyDiv w:val="1"/>
      <w:marLeft w:val="0"/>
      <w:marRight w:val="0"/>
      <w:marTop w:val="0"/>
      <w:marBottom w:val="0"/>
      <w:divBdr>
        <w:top w:val="none" w:sz="0" w:space="0" w:color="auto"/>
        <w:left w:val="none" w:sz="0" w:space="0" w:color="auto"/>
        <w:bottom w:val="none" w:sz="0" w:space="0" w:color="auto"/>
        <w:right w:val="none" w:sz="0" w:space="0" w:color="auto"/>
      </w:divBdr>
    </w:div>
    <w:div w:id="253056558">
      <w:marLeft w:val="640"/>
      <w:marRight w:val="0"/>
      <w:marTop w:val="0"/>
      <w:marBottom w:val="0"/>
      <w:divBdr>
        <w:top w:val="none" w:sz="0" w:space="0" w:color="auto"/>
        <w:left w:val="none" w:sz="0" w:space="0" w:color="auto"/>
        <w:bottom w:val="none" w:sz="0" w:space="0" w:color="auto"/>
        <w:right w:val="none" w:sz="0" w:space="0" w:color="auto"/>
      </w:divBdr>
    </w:div>
    <w:div w:id="257447283">
      <w:marLeft w:val="640"/>
      <w:marRight w:val="0"/>
      <w:marTop w:val="0"/>
      <w:marBottom w:val="0"/>
      <w:divBdr>
        <w:top w:val="none" w:sz="0" w:space="0" w:color="auto"/>
        <w:left w:val="none" w:sz="0" w:space="0" w:color="auto"/>
        <w:bottom w:val="none" w:sz="0" w:space="0" w:color="auto"/>
        <w:right w:val="none" w:sz="0" w:space="0" w:color="auto"/>
      </w:divBdr>
    </w:div>
    <w:div w:id="258831256">
      <w:marLeft w:val="640"/>
      <w:marRight w:val="0"/>
      <w:marTop w:val="0"/>
      <w:marBottom w:val="0"/>
      <w:divBdr>
        <w:top w:val="none" w:sz="0" w:space="0" w:color="auto"/>
        <w:left w:val="none" w:sz="0" w:space="0" w:color="auto"/>
        <w:bottom w:val="none" w:sz="0" w:space="0" w:color="auto"/>
        <w:right w:val="none" w:sz="0" w:space="0" w:color="auto"/>
      </w:divBdr>
    </w:div>
    <w:div w:id="277953188">
      <w:marLeft w:val="480"/>
      <w:marRight w:val="0"/>
      <w:marTop w:val="0"/>
      <w:marBottom w:val="0"/>
      <w:divBdr>
        <w:top w:val="none" w:sz="0" w:space="0" w:color="auto"/>
        <w:left w:val="none" w:sz="0" w:space="0" w:color="auto"/>
        <w:bottom w:val="none" w:sz="0" w:space="0" w:color="auto"/>
        <w:right w:val="none" w:sz="0" w:space="0" w:color="auto"/>
      </w:divBdr>
    </w:div>
    <w:div w:id="281888957">
      <w:bodyDiv w:val="1"/>
      <w:marLeft w:val="0"/>
      <w:marRight w:val="0"/>
      <w:marTop w:val="0"/>
      <w:marBottom w:val="0"/>
      <w:divBdr>
        <w:top w:val="none" w:sz="0" w:space="0" w:color="auto"/>
        <w:left w:val="none" w:sz="0" w:space="0" w:color="auto"/>
        <w:bottom w:val="none" w:sz="0" w:space="0" w:color="auto"/>
        <w:right w:val="none" w:sz="0" w:space="0" w:color="auto"/>
      </w:divBdr>
    </w:div>
    <w:div w:id="294485839">
      <w:marLeft w:val="640"/>
      <w:marRight w:val="0"/>
      <w:marTop w:val="0"/>
      <w:marBottom w:val="0"/>
      <w:divBdr>
        <w:top w:val="none" w:sz="0" w:space="0" w:color="auto"/>
        <w:left w:val="none" w:sz="0" w:space="0" w:color="auto"/>
        <w:bottom w:val="none" w:sz="0" w:space="0" w:color="auto"/>
        <w:right w:val="none" w:sz="0" w:space="0" w:color="auto"/>
      </w:divBdr>
    </w:div>
    <w:div w:id="295373770">
      <w:marLeft w:val="480"/>
      <w:marRight w:val="0"/>
      <w:marTop w:val="0"/>
      <w:marBottom w:val="0"/>
      <w:divBdr>
        <w:top w:val="none" w:sz="0" w:space="0" w:color="auto"/>
        <w:left w:val="none" w:sz="0" w:space="0" w:color="auto"/>
        <w:bottom w:val="none" w:sz="0" w:space="0" w:color="auto"/>
        <w:right w:val="none" w:sz="0" w:space="0" w:color="auto"/>
      </w:divBdr>
    </w:div>
    <w:div w:id="296450754">
      <w:bodyDiv w:val="1"/>
      <w:marLeft w:val="0"/>
      <w:marRight w:val="0"/>
      <w:marTop w:val="0"/>
      <w:marBottom w:val="0"/>
      <w:divBdr>
        <w:top w:val="none" w:sz="0" w:space="0" w:color="auto"/>
        <w:left w:val="none" w:sz="0" w:space="0" w:color="auto"/>
        <w:bottom w:val="none" w:sz="0" w:space="0" w:color="auto"/>
        <w:right w:val="none" w:sz="0" w:space="0" w:color="auto"/>
      </w:divBdr>
    </w:div>
    <w:div w:id="301272751">
      <w:marLeft w:val="640"/>
      <w:marRight w:val="0"/>
      <w:marTop w:val="0"/>
      <w:marBottom w:val="0"/>
      <w:divBdr>
        <w:top w:val="none" w:sz="0" w:space="0" w:color="auto"/>
        <w:left w:val="none" w:sz="0" w:space="0" w:color="auto"/>
        <w:bottom w:val="none" w:sz="0" w:space="0" w:color="auto"/>
        <w:right w:val="none" w:sz="0" w:space="0" w:color="auto"/>
      </w:divBdr>
    </w:div>
    <w:div w:id="307903637">
      <w:bodyDiv w:val="1"/>
      <w:marLeft w:val="0"/>
      <w:marRight w:val="0"/>
      <w:marTop w:val="0"/>
      <w:marBottom w:val="0"/>
      <w:divBdr>
        <w:top w:val="none" w:sz="0" w:space="0" w:color="auto"/>
        <w:left w:val="none" w:sz="0" w:space="0" w:color="auto"/>
        <w:bottom w:val="none" w:sz="0" w:space="0" w:color="auto"/>
        <w:right w:val="none" w:sz="0" w:space="0" w:color="auto"/>
      </w:divBdr>
    </w:div>
    <w:div w:id="314334948">
      <w:bodyDiv w:val="1"/>
      <w:marLeft w:val="0"/>
      <w:marRight w:val="0"/>
      <w:marTop w:val="0"/>
      <w:marBottom w:val="0"/>
      <w:divBdr>
        <w:top w:val="none" w:sz="0" w:space="0" w:color="auto"/>
        <w:left w:val="none" w:sz="0" w:space="0" w:color="auto"/>
        <w:bottom w:val="none" w:sz="0" w:space="0" w:color="auto"/>
        <w:right w:val="none" w:sz="0" w:space="0" w:color="auto"/>
      </w:divBdr>
    </w:div>
    <w:div w:id="314337436">
      <w:bodyDiv w:val="1"/>
      <w:marLeft w:val="0"/>
      <w:marRight w:val="0"/>
      <w:marTop w:val="0"/>
      <w:marBottom w:val="0"/>
      <w:divBdr>
        <w:top w:val="none" w:sz="0" w:space="0" w:color="auto"/>
        <w:left w:val="none" w:sz="0" w:space="0" w:color="auto"/>
        <w:bottom w:val="none" w:sz="0" w:space="0" w:color="auto"/>
        <w:right w:val="none" w:sz="0" w:space="0" w:color="auto"/>
      </w:divBdr>
    </w:div>
    <w:div w:id="321857178">
      <w:marLeft w:val="640"/>
      <w:marRight w:val="0"/>
      <w:marTop w:val="0"/>
      <w:marBottom w:val="0"/>
      <w:divBdr>
        <w:top w:val="none" w:sz="0" w:space="0" w:color="auto"/>
        <w:left w:val="none" w:sz="0" w:space="0" w:color="auto"/>
        <w:bottom w:val="none" w:sz="0" w:space="0" w:color="auto"/>
        <w:right w:val="none" w:sz="0" w:space="0" w:color="auto"/>
      </w:divBdr>
    </w:div>
    <w:div w:id="323633164">
      <w:bodyDiv w:val="1"/>
      <w:marLeft w:val="0"/>
      <w:marRight w:val="0"/>
      <w:marTop w:val="0"/>
      <w:marBottom w:val="0"/>
      <w:divBdr>
        <w:top w:val="none" w:sz="0" w:space="0" w:color="auto"/>
        <w:left w:val="none" w:sz="0" w:space="0" w:color="auto"/>
        <w:bottom w:val="none" w:sz="0" w:space="0" w:color="auto"/>
        <w:right w:val="none" w:sz="0" w:space="0" w:color="auto"/>
      </w:divBdr>
      <w:divsChild>
        <w:div w:id="597564792">
          <w:marLeft w:val="0"/>
          <w:marRight w:val="0"/>
          <w:marTop w:val="0"/>
          <w:marBottom w:val="0"/>
          <w:divBdr>
            <w:top w:val="none" w:sz="0" w:space="0" w:color="auto"/>
            <w:left w:val="none" w:sz="0" w:space="0" w:color="auto"/>
            <w:bottom w:val="none" w:sz="0" w:space="0" w:color="auto"/>
            <w:right w:val="none" w:sz="0" w:space="0" w:color="auto"/>
          </w:divBdr>
          <w:divsChild>
            <w:div w:id="1800146382">
              <w:marLeft w:val="0"/>
              <w:marRight w:val="0"/>
              <w:marTop w:val="0"/>
              <w:marBottom w:val="0"/>
              <w:divBdr>
                <w:top w:val="none" w:sz="0" w:space="0" w:color="auto"/>
                <w:left w:val="none" w:sz="0" w:space="0" w:color="auto"/>
                <w:bottom w:val="none" w:sz="0" w:space="0" w:color="auto"/>
                <w:right w:val="none" w:sz="0" w:space="0" w:color="auto"/>
              </w:divBdr>
              <w:divsChild>
                <w:div w:id="824903490">
                  <w:marLeft w:val="0"/>
                  <w:marRight w:val="0"/>
                  <w:marTop w:val="0"/>
                  <w:marBottom w:val="0"/>
                  <w:divBdr>
                    <w:top w:val="none" w:sz="0" w:space="0" w:color="auto"/>
                    <w:left w:val="none" w:sz="0" w:space="0" w:color="auto"/>
                    <w:bottom w:val="none" w:sz="0" w:space="0" w:color="auto"/>
                    <w:right w:val="none" w:sz="0" w:space="0" w:color="auto"/>
                  </w:divBdr>
                  <w:divsChild>
                    <w:div w:id="30385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2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515587">
      <w:marLeft w:val="640"/>
      <w:marRight w:val="0"/>
      <w:marTop w:val="0"/>
      <w:marBottom w:val="0"/>
      <w:divBdr>
        <w:top w:val="none" w:sz="0" w:space="0" w:color="auto"/>
        <w:left w:val="none" w:sz="0" w:space="0" w:color="auto"/>
        <w:bottom w:val="none" w:sz="0" w:space="0" w:color="auto"/>
        <w:right w:val="none" w:sz="0" w:space="0" w:color="auto"/>
      </w:divBdr>
    </w:div>
    <w:div w:id="345641320">
      <w:marLeft w:val="640"/>
      <w:marRight w:val="0"/>
      <w:marTop w:val="0"/>
      <w:marBottom w:val="0"/>
      <w:divBdr>
        <w:top w:val="none" w:sz="0" w:space="0" w:color="auto"/>
        <w:left w:val="none" w:sz="0" w:space="0" w:color="auto"/>
        <w:bottom w:val="none" w:sz="0" w:space="0" w:color="auto"/>
        <w:right w:val="none" w:sz="0" w:space="0" w:color="auto"/>
      </w:divBdr>
    </w:div>
    <w:div w:id="346373733">
      <w:marLeft w:val="640"/>
      <w:marRight w:val="0"/>
      <w:marTop w:val="0"/>
      <w:marBottom w:val="0"/>
      <w:divBdr>
        <w:top w:val="none" w:sz="0" w:space="0" w:color="auto"/>
        <w:left w:val="none" w:sz="0" w:space="0" w:color="auto"/>
        <w:bottom w:val="none" w:sz="0" w:space="0" w:color="auto"/>
        <w:right w:val="none" w:sz="0" w:space="0" w:color="auto"/>
      </w:divBdr>
    </w:div>
    <w:div w:id="349991154">
      <w:marLeft w:val="640"/>
      <w:marRight w:val="0"/>
      <w:marTop w:val="0"/>
      <w:marBottom w:val="0"/>
      <w:divBdr>
        <w:top w:val="none" w:sz="0" w:space="0" w:color="auto"/>
        <w:left w:val="none" w:sz="0" w:space="0" w:color="auto"/>
        <w:bottom w:val="none" w:sz="0" w:space="0" w:color="auto"/>
        <w:right w:val="none" w:sz="0" w:space="0" w:color="auto"/>
      </w:divBdr>
    </w:div>
    <w:div w:id="351346859">
      <w:bodyDiv w:val="1"/>
      <w:marLeft w:val="0"/>
      <w:marRight w:val="0"/>
      <w:marTop w:val="0"/>
      <w:marBottom w:val="0"/>
      <w:divBdr>
        <w:top w:val="none" w:sz="0" w:space="0" w:color="auto"/>
        <w:left w:val="none" w:sz="0" w:space="0" w:color="auto"/>
        <w:bottom w:val="none" w:sz="0" w:space="0" w:color="auto"/>
        <w:right w:val="none" w:sz="0" w:space="0" w:color="auto"/>
      </w:divBdr>
    </w:div>
    <w:div w:id="354698913">
      <w:bodyDiv w:val="1"/>
      <w:marLeft w:val="0"/>
      <w:marRight w:val="0"/>
      <w:marTop w:val="0"/>
      <w:marBottom w:val="0"/>
      <w:divBdr>
        <w:top w:val="none" w:sz="0" w:space="0" w:color="auto"/>
        <w:left w:val="none" w:sz="0" w:space="0" w:color="auto"/>
        <w:bottom w:val="none" w:sz="0" w:space="0" w:color="auto"/>
        <w:right w:val="none" w:sz="0" w:space="0" w:color="auto"/>
      </w:divBdr>
      <w:divsChild>
        <w:div w:id="1671180806">
          <w:marLeft w:val="0"/>
          <w:marRight w:val="0"/>
          <w:marTop w:val="0"/>
          <w:marBottom w:val="0"/>
          <w:divBdr>
            <w:top w:val="none" w:sz="0" w:space="0" w:color="auto"/>
            <w:left w:val="none" w:sz="0" w:space="0" w:color="auto"/>
            <w:bottom w:val="none" w:sz="0" w:space="0" w:color="auto"/>
            <w:right w:val="none" w:sz="0" w:space="0" w:color="auto"/>
          </w:divBdr>
          <w:divsChild>
            <w:div w:id="152987535">
              <w:marLeft w:val="0"/>
              <w:marRight w:val="0"/>
              <w:marTop w:val="0"/>
              <w:marBottom w:val="0"/>
              <w:divBdr>
                <w:top w:val="none" w:sz="0" w:space="0" w:color="auto"/>
                <w:left w:val="none" w:sz="0" w:space="0" w:color="auto"/>
                <w:bottom w:val="none" w:sz="0" w:space="0" w:color="auto"/>
                <w:right w:val="none" w:sz="0" w:space="0" w:color="auto"/>
              </w:divBdr>
            </w:div>
            <w:div w:id="2135637599">
              <w:marLeft w:val="0"/>
              <w:marRight w:val="0"/>
              <w:marTop w:val="0"/>
              <w:marBottom w:val="0"/>
              <w:divBdr>
                <w:top w:val="none" w:sz="0" w:space="0" w:color="auto"/>
                <w:left w:val="none" w:sz="0" w:space="0" w:color="auto"/>
                <w:bottom w:val="none" w:sz="0" w:space="0" w:color="auto"/>
                <w:right w:val="none" w:sz="0" w:space="0" w:color="auto"/>
              </w:divBdr>
              <w:divsChild>
                <w:div w:id="270742385">
                  <w:marLeft w:val="0"/>
                  <w:marRight w:val="0"/>
                  <w:marTop w:val="0"/>
                  <w:marBottom w:val="0"/>
                  <w:divBdr>
                    <w:top w:val="none" w:sz="0" w:space="0" w:color="auto"/>
                    <w:left w:val="none" w:sz="0" w:space="0" w:color="auto"/>
                    <w:bottom w:val="none" w:sz="0" w:space="0" w:color="auto"/>
                    <w:right w:val="none" w:sz="0" w:space="0" w:color="auto"/>
                  </w:divBdr>
                  <w:divsChild>
                    <w:div w:id="203472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658678">
      <w:marLeft w:val="640"/>
      <w:marRight w:val="0"/>
      <w:marTop w:val="0"/>
      <w:marBottom w:val="0"/>
      <w:divBdr>
        <w:top w:val="none" w:sz="0" w:space="0" w:color="auto"/>
        <w:left w:val="none" w:sz="0" w:space="0" w:color="auto"/>
        <w:bottom w:val="none" w:sz="0" w:space="0" w:color="auto"/>
        <w:right w:val="none" w:sz="0" w:space="0" w:color="auto"/>
      </w:divBdr>
    </w:div>
    <w:div w:id="357240511">
      <w:marLeft w:val="640"/>
      <w:marRight w:val="0"/>
      <w:marTop w:val="0"/>
      <w:marBottom w:val="0"/>
      <w:divBdr>
        <w:top w:val="none" w:sz="0" w:space="0" w:color="auto"/>
        <w:left w:val="none" w:sz="0" w:space="0" w:color="auto"/>
        <w:bottom w:val="none" w:sz="0" w:space="0" w:color="auto"/>
        <w:right w:val="none" w:sz="0" w:space="0" w:color="auto"/>
      </w:divBdr>
    </w:div>
    <w:div w:id="360322295">
      <w:bodyDiv w:val="1"/>
      <w:marLeft w:val="0"/>
      <w:marRight w:val="0"/>
      <w:marTop w:val="0"/>
      <w:marBottom w:val="0"/>
      <w:divBdr>
        <w:top w:val="none" w:sz="0" w:space="0" w:color="auto"/>
        <w:left w:val="none" w:sz="0" w:space="0" w:color="auto"/>
        <w:bottom w:val="none" w:sz="0" w:space="0" w:color="auto"/>
        <w:right w:val="none" w:sz="0" w:space="0" w:color="auto"/>
      </w:divBdr>
      <w:divsChild>
        <w:div w:id="360204660">
          <w:marLeft w:val="0"/>
          <w:marRight w:val="0"/>
          <w:marTop w:val="0"/>
          <w:marBottom w:val="0"/>
          <w:divBdr>
            <w:top w:val="none" w:sz="0" w:space="0" w:color="auto"/>
            <w:left w:val="none" w:sz="0" w:space="0" w:color="auto"/>
            <w:bottom w:val="none" w:sz="0" w:space="0" w:color="auto"/>
            <w:right w:val="none" w:sz="0" w:space="0" w:color="auto"/>
          </w:divBdr>
          <w:divsChild>
            <w:div w:id="1205102056">
              <w:marLeft w:val="0"/>
              <w:marRight w:val="0"/>
              <w:marTop w:val="0"/>
              <w:marBottom w:val="0"/>
              <w:divBdr>
                <w:top w:val="none" w:sz="0" w:space="0" w:color="auto"/>
                <w:left w:val="none" w:sz="0" w:space="0" w:color="auto"/>
                <w:bottom w:val="none" w:sz="0" w:space="0" w:color="auto"/>
                <w:right w:val="none" w:sz="0" w:space="0" w:color="auto"/>
              </w:divBdr>
              <w:divsChild>
                <w:div w:id="1002052375">
                  <w:marLeft w:val="0"/>
                  <w:marRight w:val="0"/>
                  <w:marTop w:val="0"/>
                  <w:marBottom w:val="0"/>
                  <w:divBdr>
                    <w:top w:val="none" w:sz="0" w:space="0" w:color="auto"/>
                    <w:left w:val="none" w:sz="0" w:space="0" w:color="auto"/>
                    <w:bottom w:val="none" w:sz="0" w:space="0" w:color="auto"/>
                    <w:right w:val="none" w:sz="0" w:space="0" w:color="auto"/>
                  </w:divBdr>
                  <w:divsChild>
                    <w:div w:id="143924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60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6631">
      <w:bodyDiv w:val="1"/>
      <w:marLeft w:val="0"/>
      <w:marRight w:val="0"/>
      <w:marTop w:val="0"/>
      <w:marBottom w:val="0"/>
      <w:divBdr>
        <w:top w:val="none" w:sz="0" w:space="0" w:color="auto"/>
        <w:left w:val="none" w:sz="0" w:space="0" w:color="auto"/>
        <w:bottom w:val="none" w:sz="0" w:space="0" w:color="auto"/>
        <w:right w:val="none" w:sz="0" w:space="0" w:color="auto"/>
      </w:divBdr>
    </w:div>
    <w:div w:id="363285326">
      <w:marLeft w:val="640"/>
      <w:marRight w:val="0"/>
      <w:marTop w:val="0"/>
      <w:marBottom w:val="0"/>
      <w:divBdr>
        <w:top w:val="none" w:sz="0" w:space="0" w:color="auto"/>
        <w:left w:val="none" w:sz="0" w:space="0" w:color="auto"/>
        <w:bottom w:val="none" w:sz="0" w:space="0" w:color="auto"/>
        <w:right w:val="none" w:sz="0" w:space="0" w:color="auto"/>
      </w:divBdr>
    </w:div>
    <w:div w:id="364064224">
      <w:marLeft w:val="640"/>
      <w:marRight w:val="0"/>
      <w:marTop w:val="0"/>
      <w:marBottom w:val="0"/>
      <w:divBdr>
        <w:top w:val="none" w:sz="0" w:space="0" w:color="auto"/>
        <w:left w:val="none" w:sz="0" w:space="0" w:color="auto"/>
        <w:bottom w:val="none" w:sz="0" w:space="0" w:color="auto"/>
        <w:right w:val="none" w:sz="0" w:space="0" w:color="auto"/>
      </w:divBdr>
    </w:div>
    <w:div w:id="366612993">
      <w:marLeft w:val="640"/>
      <w:marRight w:val="0"/>
      <w:marTop w:val="0"/>
      <w:marBottom w:val="0"/>
      <w:divBdr>
        <w:top w:val="none" w:sz="0" w:space="0" w:color="auto"/>
        <w:left w:val="none" w:sz="0" w:space="0" w:color="auto"/>
        <w:bottom w:val="none" w:sz="0" w:space="0" w:color="auto"/>
        <w:right w:val="none" w:sz="0" w:space="0" w:color="auto"/>
      </w:divBdr>
    </w:div>
    <w:div w:id="368729367">
      <w:marLeft w:val="480"/>
      <w:marRight w:val="0"/>
      <w:marTop w:val="0"/>
      <w:marBottom w:val="0"/>
      <w:divBdr>
        <w:top w:val="none" w:sz="0" w:space="0" w:color="auto"/>
        <w:left w:val="none" w:sz="0" w:space="0" w:color="auto"/>
        <w:bottom w:val="none" w:sz="0" w:space="0" w:color="auto"/>
        <w:right w:val="none" w:sz="0" w:space="0" w:color="auto"/>
      </w:divBdr>
    </w:div>
    <w:div w:id="370037927">
      <w:marLeft w:val="640"/>
      <w:marRight w:val="0"/>
      <w:marTop w:val="0"/>
      <w:marBottom w:val="0"/>
      <w:divBdr>
        <w:top w:val="none" w:sz="0" w:space="0" w:color="auto"/>
        <w:left w:val="none" w:sz="0" w:space="0" w:color="auto"/>
        <w:bottom w:val="none" w:sz="0" w:space="0" w:color="auto"/>
        <w:right w:val="none" w:sz="0" w:space="0" w:color="auto"/>
      </w:divBdr>
    </w:div>
    <w:div w:id="370694229">
      <w:marLeft w:val="640"/>
      <w:marRight w:val="0"/>
      <w:marTop w:val="0"/>
      <w:marBottom w:val="0"/>
      <w:divBdr>
        <w:top w:val="none" w:sz="0" w:space="0" w:color="auto"/>
        <w:left w:val="none" w:sz="0" w:space="0" w:color="auto"/>
        <w:bottom w:val="none" w:sz="0" w:space="0" w:color="auto"/>
        <w:right w:val="none" w:sz="0" w:space="0" w:color="auto"/>
      </w:divBdr>
    </w:div>
    <w:div w:id="371461958">
      <w:bodyDiv w:val="1"/>
      <w:marLeft w:val="0"/>
      <w:marRight w:val="0"/>
      <w:marTop w:val="0"/>
      <w:marBottom w:val="0"/>
      <w:divBdr>
        <w:top w:val="none" w:sz="0" w:space="0" w:color="auto"/>
        <w:left w:val="none" w:sz="0" w:space="0" w:color="auto"/>
        <w:bottom w:val="none" w:sz="0" w:space="0" w:color="auto"/>
        <w:right w:val="none" w:sz="0" w:space="0" w:color="auto"/>
      </w:divBdr>
    </w:div>
    <w:div w:id="374044151">
      <w:marLeft w:val="480"/>
      <w:marRight w:val="0"/>
      <w:marTop w:val="0"/>
      <w:marBottom w:val="0"/>
      <w:divBdr>
        <w:top w:val="none" w:sz="0" w:space="0" w:color="auto"/>
        <w:left w:val="none" w:sz="0" w:space="0" w:color="auto"/>
        <w:bottom w:val="none" w:sz="0" w:space="0" w:color="auto"/>
        <w:right w:val="none" w:sz="0" w:space="0" w:color="auto"/>
      </w:divBdr>
    </w:div>
    <w:div w:id="378283905">
      <w:marLeft w:val="640"/>
      <w:marRight w:val="0"/>
      <w:marTop w:val="0"/>
      <w:marBottom w:val="0"/>
      <w:divBdr>
        <w:top w:val="none" w:sz="0" w:space="0" w:color="auto"/>
        <w:left w:val="none" w:sz="0" w:space="0" w:color="auto"/>
        <w:bottom w:val="none" w:sz="0" w:space="0" w:color="auto"/>
        <w:right w:val="none" w:sz="0" w:space="0" w:color="auto"/>
      </w:divBdr>
    </w:div>
    <w:div w:id="379792960">
      <w:marLeft w:val="640"/>
      <w:marRight w:val="0"/>
      <w:marTop w:val="0"/>
      <w:marBottom w:val="0"/>
      <w:divBdr>
        <w:top w:val="none" w:sz="0" w:space="0" w:color="auto"/>
        <w:left w:val="none" w:sz="0" w:space="0" w:color="auto"/>
        <w:bottom w:val="none" w:sz="0" w:space="0" w:color="auto"/>
        <w:right w:val="none" w:sz="0" w:space="0" w:color="auto"/>
      </w:divBdr>
    </w:div>
    <w:div w:id="382292616">
      <w:marLeft w:val="640"/>
      <w:marRight w:val="0"/>
      <w:marTop w:val="0"/>
      <w:marBottom w:val="0"/>
      <w:divBdr>
        <w:top w:val="none" w:sz="0" w:space="0" w:color="auto"/>
        <w:left w:val="none" w:sz="0" w:space="0" w:color="auto"/>
        <w:bottom w:val="none" w:sz="0" w:space="0" w:color="auto"/>
        <w:right w:val="none" w:sz="0" w:space="0" w:color="auto"/>
      </w:divBdr>
    </w:div>
    <w:div w:id="384643096">
      <w:marLeft w:val="640"/>
      <w:marRight w:val="0"/>
      <w:marTop w:val="0"/>
      <w:marBottom w:val="0"/>
      <w:divBdr>
        <w:top w:val="none" w:sz="0" w:space="0" w:color="auto"/>
        <w:left w:val="none" w:sz="0" w:space="0" w:color="auto"/>
        <w:bottom w:val="none" w:sz="0" w:space="0" w:color="auto"/>
        <w:right w:val="none" w:sz="0" w:space="0" w:color="auto"/>
      </w:divBdr>
    </w:div>
    <w:div w:id="386027728">
      <w:marLeft w:val="640"/>
      <w:marRight w:val="0"/>
      <w:marTop w:val="0"/>
      <w:marBottom w:val="0"/>
      <w:divBdr>
        <w:top w:val="none" w:sz="0" w:space="0" w:color="auto"/>
        <w:left w:val="none" w:sz="0" w:space="0" w:color="auto"/>
        <w:bottom w:val="none" w:sz="0" w:space="0" w:color="auto"/>
        <w:right w:val="none" w:sz="0" w:space="0" w:color="auto"/>
      </w:divBdr>
    </w:div>
    <w:div w:id="386412952">
      <w:marLeft w:val="480"/>
      <w:marRight w:val="0"/>
      <w:marTop w:val="0"/>
      <w:marBottom w:val="0"/>
      <w:divBdr>
        <w:top w:val="none" w:sz="0" w:space="0" w:color="auto"/>
        <w:left w:val="none" w:sz="0" w:space="0" w:color="auto"/>
        <w:bottom w:val="none" w:sz="0" w:space="0" w:color="auto"/>
        <w:right w:val="none" w:sz="0" w:space="0" w:color="auto"/>
      </w:divBdr>
    </w:div>
    <w:div w:id="394013211">
      <w:bodyDiv w:val="1"/>
      <w:marLeft w:val="0"/>
      <w:marRight w:val="0"/>
      <w:marTop w:val="0"/>
      <w:marBottom w:val="0"/>
      <w:divBdr>
        <w:top w:val="none" w:sz="0" w:space="0" w:color="auto"/>
        <w:left w:val="none" w:sz="0" w:space="0" w:color="auto"/>
        <w:bottom w:val="none" w:sz="0" w:space="0" w:color="auto"/>
        <w:right w:val="none" w:sz="0" w:space="0" w:color="auto"/>
      </w:divBdr>
      <w:divsChild>
        <w:div w:id="1734696477">
          <w:marLeft w:val="0"/>
          <w:marRight w:val="0"/>
          <w:marTop w:val="0"/>
          <w:marBottom w:val="0"/>
          <w:divBdr>
            <w:top w:val="none" w:sz="0" w:space="0" w:color="auto"/>
            <w:left w:val="none" w:sz="0" w:space="0" w:color="auto"/>
            <w:bottom w:val="none" w:sz="0" w:space="0" w:color="auto"/>
            <w:right w:val="none" w:sz="0" w:space="0" w:color="auto"/>
          </w:divBdr>
          <w:divsChild>
            <w:div w:id="224486276">
              <w:marLeft w:val="0"/>
              <w:marRight w:val="0"/>
              <w:marTop w:val="0"/>
              <w:marBottom w:val="0"/>
              <w:divBdr>
                <w:top w:val="none" w:sz="0" w:space="0" w:color="auto"/>
                <w:left w:val="none" w:sz="0" w:space="0" w:color="auto"/>
                <w:bottom w:val="none" w:sz="0" w:space="0" w:color="auto"/>
                <w:right w:val="none" w:sz="0" w:space="0" w:color="auto"/>
              </w:divBdr>
            </w:div>
            <w:div w:id="807431572">
              <w:marLeft w:val="0"/>
              <w:marRight w:val="0"/>
              <w:marTop w:val="0"/>
              <w:marBottom w:val="0"/>
              <w:divBdr>
                <w:top w:val="none" w:sz="0" w:space="0" w:color="auto"/>
                <w:left w:val="none" w:sz="0" w:space="0" w:color="auto"/>
                <w:bottom w:val="none" w:sz="0" w:space="0" w:color="auto"/>
                <w:right w:val="none" w:sz="0" w:space="0" w:color="auto"/>
              </w:divBdr>
            </w:div>
            <w:div w:id="866211247">
              <w:marLeft w:val="0"/>
              <w:marRight w:val="0"/>
              <w:marTop w:val="0"/>
              <w:marBottom w:val="0"/>
              <w:divBdr>
                <w:top w:val="none" w:sz="0" w:space="0" w:color="auto"/>
                <w:left w:val="none" w:sz="0" w:space="0" w:color="auto"/>
                <w:bottom w:val="none" w:sz="0" w:space="0" w:color="auto"/>
                <w:right w:val="none" w:sz="0" w:space="0" w:color="auto"/>
              </w:divBdr>
            </w:div>
            <w:div w:id="1159660339">
              <w:marLeft w:val="0"/>
              <w:marRight w:val="0"/>
              <w:marTop w:val="0"/>
              <w:marBottom w:val="0"/>
              <w:divBdr>
                <w:top w:val="none" w:sz="0" w:space="0" w:color="auto"/>
                <w:left w:val="none" w:sz="0" w:space="0" w:color="auto"/>
                <w:bottom w:val="none" w:sz="0" w:space="0" w:color="auto"/>
                <w:right w:val="none" w:sz="0" w:space="0" w:color="auto"/>
              </w:divBdr>
            </w:div>
            <w:div w:id="1461076138">
              <w:marLeft w:val="0"/>
              <w:marRight w:val="0"/>
              <w:marTop w:val="0"/>
              <w:marBottom w:val="0"/>
              <w:divBdr>
                <w:top w:val="none" w:sz="0" w:space="0" w:color="auto"/>
                <w:left w:val="none" w:sz="0" w:space="0" w:color="auto"/>
                <w:bottom w:val="none" w:sz="0" w:space="0" w:color="auto"/>
                <w:right w:val="none" w:sz="0" w:space="0" w:color="auto"/>
              </w:divBdr>
            </w:div>
            <w:div w:id="1657031441">
              <w:marLeft w:val="0"/>
              <w:marRight w:val="0"/>
              <w:marTop w:val="0"/>
              <w:marBottom w:val="0"/>
              <w:divBdr>
                <w:top w:val="none" w:sz="0" w:space="0" w:color="auto"/>
                <w:left w:val="none" w:sz="0" w:space="0" w:color="auto"/>
                <w:bottom w:val="none" w:sz="0" w:space="0" w:color="auto"/>
                <w:right w:val="none" w:sz="0" w:space="0" w:color="auto"/>
              </w:divBdr>
            </w:div>
            <w:div w:id="1821539482">
              <w:marLeft w:val="0"/>
              <w:marRight w:val="0"/>
              <w:marTop w:val="0"/>
              <w:marBottom w:val="0"/>
              <w:divBdr>
                <w:top w:val="none" w:sz="0" w:space="0" w:color="auto"/>
                <w:left w:val="none" w:sz="0" w:space="0" w:color="auto"/>
                <w:bottom w:val="none" w:sz="0" w:space="0" w:color="auto"/>
                <w:right w:val="none" w:sz="0" w:space="0" w:color="auto"/>
              </w:divBdr>
            </w:div>
            <w:div w:id="1940794798">
              <w:marLeft w:val="0"/>
              <w:marRight w:val="0"/>
              <w:marTop w:val="0"/>
              <w:marBottom w:val="0"/>
              <w:divBdr>
                <w:top w:val="none" w:sz="0" w:space="0" w:color="auto"/>
                <w:left w:val="none" w:sz="0" w:space="0" w:color="auto"/>
                <w:bottom w:val="none" w:sz="0" w:space="0" w:color="auto"/>
                <w:right w:val="none" w:sz="0" w:space="0" w:color="auto"/>
              </w:divBdr>
            </w:div>
            <w:div w:id="214546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012012">
      <w:marLeft w:val="480"/>
      <w:marRight w:val="0"/>
      <w:marTop w:val="0"/>
      <w:marBottom w:val="0"/>
      <w:divBdr>
        <w:top w:val="none" w:sz="0" w:space="0" w:color="auto"/>
        <w:left w:val="none" w:sz="0" w:space="0" w:color="auto"/>
        <w:bottom w:val="none" w:sz="0" w:space="0" w:color="auto"/>
        <w:right w:val="none" w:sz="0" w:space="0" w:color="auto"/>
      </w:divBdr>
    </w:div>
    <w:div w:id="399909093">
      <w:marLeft w:val="640"/>
      <w:marRight w:val="0"/>
      <w:marTop w:val="0"/>
      <w:marBottom w:val="0"/>
      <w:divBdr>
        <w:top w:val="none" w:sz="0" w:space="0" w:color="auto"/>
        <w:left w:val="none" w:sz="0" w:space="0" w:color="auto"/>
        <w:bottom w:val="none" w:sz="0" w:space="0" w:color="auto"/>
        <w:right w:val="none" w:sz="0" w:space="0" w:color="auto"/>
      </w:divBdr>
    </w:div>
    <w:div w:id="400098579">
      <w:marLeft w:val="480"/>
      <w:marRight w:val="0"/>
      <w:marTop w:val="0"/>
      <w:marBottom w:val="0"/>
      <w:divBdr>
        <w:top w:val="none" w:sz="0" w:space="0" w:color="auto"/>
        <w:left w:val="none" w:sz="0" w:space="0" w:color="auto"/>
        <w:bottom w:val="none" w:sz="0" w:space="0" w:color="auto"/>
        <w:right w:val="none" w:sz="0" w:space="0" w:color="auto"/>
      </w:divBdr>
    </w:div>
    <w:div w:id="401761137">
      <w:bodyDiv w:val="1"/>
      <w:marLeft w:val="0"/>
      <w:marRight w:val="0"/>
      <w:marTop w:val="0"/>
      <w:marBottom w:val="0"/>
      <w:divBdr>
        <w:top w:val="none" w:sz="0" w:space="0" w:color="auto"/>
        <w:left w:val="none" w:sz="0" w:space="0" w:color="auto"/>
        <w:bottom w:val="none" w:sz="0" w:space="0" w:color="auto"/>
        <w:right w:val="none" w:sz="0" w:space="0" w:color="auto"/>
      </w:divBdr>
    </w:div>
    <w:div w:id="413743636">
      <w:marLeft w:val="640"/>
      <w:marRight w:val="0"/>
      <w:marTop w:val="0"/>
      <w:marBottom w:val="0"/>
      <w:divBdr>
        <w:top w:val="none" w:sz="0" w:space="0" w:color="auto"/>
        <w:left w:val="none" w:sz="0" w:space="0" w:color="auto"/>
        <w:bottom w:val="none" w:sz="0" w:space="0" w:color="auto"/>
        <w:right w:val="none" w:sz="0" w:space="0" w:color="auto"/>
      </w:divBdr>
    </w:div>
    <w:div w:id="415253026">
      <w:marLeft w:val="640"/>
      <w:marRight w:val="0"/>
      <w:marTop w:val="0"/>
      <w:marBottom w:val="0"/>
      <w:divBdr>
        <w:top w:val="none" w:sz="0" w:space="0" w:color="auto"/>
        <w:left w:val="none" w:sz="0" w:space="0" w:color="auto"/>
        <w:bottom w:val="none" w:sz="0" w:space="0" w:color="auto"/>
        <w:right w:val="none" w:sz="0" w:space="0" w:color="auto"/>
      </w:divBdr>
    </w:div>
    <w:div w:id="422188842">
      <w:bodyDiv w:val="1"/>
      <w:marLeft w:val="0"/>
      <w:marRight w:val="0"/>
      <w:marTop w:val="0"/>
      <w:marBottom w:val="0"/>
      <w:divBdr>
        <w:top w:val="none" w:sz="0" w:space="0" w:color="auto"/>
        <w:left w:val="none" w:sz="0" w:space="0" w:color="auto"/>
        <w:bottom w:val="none" w:sz="0" w:space="0" w:color="auto"/>
        <w:right w:val="none" w:sz="0" w:space="0" w:color="auto"/>
      </w:divBdr>
    </w:div>
    <w:div w:id="426539778">
      <w:marLeft w:val="480"/>
      <w:marRight w:val="0"/>
      <w:marTop w:val="0"/>
      <w:marBottom w:val="0"/>
      <w:divBdr>
        <w:top w:val="none" w:sz="0" w:space="0" w:color="auto"/>
        <w:left w:val="none" w:sz="0" w:space="0" w:color="auto"/>
        <w:bottom w:val="none" w:sz="0" w:space="0" w:color="auto"/>
        <w:right w:val="none" w:sz="0" w:space="0" w:color="auto"/>
      </w:divBdr>
    </w:div>
    <w:div w:id="428700495">
      <w:marLeft w:val="480"/>
      <w:marRight w:val="0"/>
      <w:marTop w:val="0"/>
      <w:marBottom w:val="0"/>
      <w:divBdr>
        <w:top w:val="none" w:sz="0" w:space="0" w:color="auto"/>
        <w:left w:val="none" w:sz="0" w:space="0" w:color="auto"/>
        <w:bottom w:val="none" w:sz="0" w:space="0" w:color="auto"/>
        <w:right w:val="none" w:sz="0" w:space="0" w:color="auto"/>
      </w:divBdr>
    </w:div>
    <w:div w:id="429198613">
      <w:bodyDiv w:val="1"/>
      <w:marLeft w:val="0"/>
      <w:marRight w:val="0"/>
      <w:marTop w:val="0"/>
      <w:marBottom w:val="0"/>
      <w:divBdr>
        <w:top w:val="none" w:sz="0" w:space="0" w:color="auto"/>
        <w:left w:val="none" w:sz="0" w:space="0" w:color="auto"/>
        <w:bottom w:val="none" w:sz="0" w:space="0" w:color="auto"/>
        <w:right w:val="none" w:sz="0" w:space="0" w:color="auto"/>
      </w:divBdr>
      <w:divsChild>
        <w:div w:id="264702510">
          <w:blockQuote w:val="1"/>
          <w:marLeft w:val="720"/>
          <w:marRight w:val="720"/>
          <w:marTop w:val="100"/>
          <w:marBottom w:val="100"/>
          <w:divBdr>
            <w:top w:val="none" w:sz="0" w:space="0" w:color="auto"/>
            <w:left w:val="none" w:sz="0" w:space="0" w:color="auto"/>
            <w:bottom w:val="none" w:sz="0" w:space="0" w:color="auto"/>
            <w:right w:val="none" w:sz="0" w:space="0" w:color="auto"/>
          </w:divBdr>
        </w:div>
        <w:div w:id="289677555">
          <w:blockQuote w:val="1"/>
          <w:marLeft w:val="720"/>
          <w:marRight w:val="720"/>
          <w:marTop w:val="100"/>
          <w:marBottom w:val="100"/>
          <w:divBdr>
            <w:top w:val="none" w:sz="0" w:space="0" w:color="auto"/>
            <w:left w:val="none" w:sz="0" w:space="0" w:color="auto"/>
            <w:bottom w:val="none" w:sz="0" w:space="0" w:color="auto"/>
            <w:right w:val="none" w:sz="0" w:space="0" w:color="auto"/>
          </w:divBdr>
        </w:div>
        <w:div w:id="380599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479141">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567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9459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9930965">
      <w:bodyDiv w:val="1"/>
      <w:marLeft w:val="0"/>
      <w:marRight w:val="0"/>
      <w:marTop w:val="0"/>
      <w:marBottom w:val="0"/>
      <w:divBdr>
        <w:top w:val="none" w:sz="0" w:space="0" w:color="auto"/>
        <w:left w:val="none" w:sz="0" w:space="0" w:color="auto"/>
        <w:bottom w:val="none" w:sz="0" w:space="0" w:color="auto"/>
        <w:right w:val="none" w:sz="0" w:space="0" w:color="auto"/>
      </w:divBdr>
      <w:divsChild>
        <w:div w:id="419525224">
          <w:blockQuote w:val="1"/>
          <w:marLeft w:val="720"/>
          <w:marRight w:val="720"/>
          <w:marTop w:val="100"/>
          <w:marBottom w:val="100"/>
          <w:divBdr>
            <w:top w:val="none" w:sz="0" w:space="0" w:color="auto"/>
            <w:left w:val="none" w:sz="0" w:space="0" w:color="auto"/>
            <w:bottom w:val="none" w:sz="0" w:space="0" w:color="auto"/>
            <w:right w:val="none" w:sz="0" w:space="0" w:color="auto"/>
          </w:divBdr>
        </w:div>
        <w:div w:id="534737665">
          <w:blockQuote w:val="1"/>
          <w:marLeft w:val="720"/>
          <w:marRight w:val="720"/>
          <w:marTop w:val="100"/>
          <w:marBottom w:val="100"/>
          <w:divBdr>
            <w:top w:val="none" w:sz="0" w:space="0" w:color="auto"/>
            <w:left w:val="none" w:sz="0" w:space="0" w:color="auto"/>
            <w:bottom w:val="none" w:sz="0" w:space="0" w:color="auto"/>
            <w:right w:val="none" w:sz="0" w:space="0" w:color="auto"/>
          </w:divBdr>
        </w:div>
        <w:div w:id="737367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215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73497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444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489759">
      <w:marLeft w:val="640"/>
      <w:marRight w:val="0"/>
      <w:marTop w:val="0"/>
      <w:marBottom w:val="0"/>
      <w:divBdr>
        <w:top w:val="none" w:sz="0" w:space="0" w:color="auto"/>
        <w:left w:val="none" w:sz="0" w:space="0" w:color="auto"/>
        <w:bottom w:val="none" w:sz="0" w:space="0" w:color="auto"/>
        <w:right w:val="none" w:sz="0" w:space="0" w:color="auto"/>
      </w:divBdr>
    </w:div>
    <w:div w:id="436952488">
      <w:bodyDiv w:val="1"/>
      <w:marLeft w:val="0"/>
      <w:marRight w:val="0"/>
      <w:marTop w:val="0"/>
      <w:marBottom w:val="0"/>
      <w:divBdr>
        <w:top w:val="none" w:sz="0" w:space="0" w:color="auto"/>
        <w:left w:val="none" w:sz="0" w:space="0" w:color="auto"/>
        <w:bottom w:val="none" w:sz="0" w:space="0" w:color="auto"/>
        <w:right w:val="none" w:sz="0" w:space="0" w:color="auto"/>
      </w:divBdr>
    </w:div>
    <w:div w:id="441262734">
      <w:bodyDiv w:val="1"/>
      <w:marLeft w:val="0"/>
      <w:marRight w:val="0"/>
      <w:marTop w:val="0"/>
      <w:marBottom w:val="0"/>
      <w:divBdr>
        <w:top w:val="none" w:sz="0" w:space="0" w:color="auto"/>
        <w:left w:val="none" w:sz="0" w:space="0" w:color="auto"/>
        <w:bottom w:val="none" w:sz="0" w:space="0" w:color="auto"/>
        <w:right w:val="none" w:sz="0" w:space="0" w:color="auto"/>
      </w:divBdr>
    </w:div>
    <w:div w:id="449281385">
      <w:bodyDiv w:val="1"/>
      <w:marLeft w:val="0"/>
      <w:marRight w:val="0"/>
      <w:marTop w:val="0"/>
      <w:marBottom w:val="0"/>
      <w:divBdr>
        <w:top w:val="none" w:sz="0" w:space="0" w:color="auto"/>
        <w:left w:val="none" w:sz="0" w:space="0" w:color="auto"/>
        <w:bottom w:val="none" w:sz="0" w:space="0" w:color="auto"/>
        <w:right w:val="none" w:sz="0" w:space="0" w:color="auto"/>
      </w:divBdr>
    </w:div>
    <w:div w:id="452791486">
      <w:bodyDiv w:val="1"/>
      <w:marLeft w:val="0"/>
      <w:marRight w:val="0"/>
      <w:marTop w:val="0"/>
      <w:marBottom w:val="0"/>
      <w:divBdr>
        <w:top w:val="none" w:sz="0" w:space="0" w:color="auto"/>
        <w:left w:val="none" w:sz="0" w:space="0" w:color="auto"/>
        <w:bottom w:val="none" w:sz="0" w:space="0" w:color="auto"/>
        <w:right w:val="none" w:sz="0" w:space="0" w:color="auto"/>
      </w:divBdr>
    </w:div>
    <w:div w:id="453645032">
      <w:marLeft w:val="640"/>
      <w:marRight w:val="0"/>
      <w:marTop w:val="0"/>
      <w:marBottom w:val="0"/>
      <w:divBdr>
        <w:top w:val="none" w:sz="0" w:space="0" w:color="auto"/>
        <w:left w:val="none" w:sz="0" w:space="0" w:color="auto"/>
        <w:bottom w:val="none" w:sz="0" w:space="0" w:color="auto"/>
        <w:right w:val="none" w:sz="0" w:space="0" w:color="auto"/>
      </w:divBdr>
    </w:div>
    <w:div w:id="456224789">
      <w:marLeft w:val="640"/>
      <w:marRight w:val="0"/>
      <w:marTop w:val="0"/>
      <w:marBottom w:val="0"/>
      <w:divBdr>
        <w:top w:val="none" w:sz="0" w:space="0" w:color="auto"/>
        <w:left w:val="none" w:sz="0" w:space="0" w:color="auto"/>
        <w:bottom w:val="none" w:sz="0" w:space="0" w:color="auto"/>
        <w:right w:val="none" w:sz="0" w:space="0" w:color="auto"/>
      </w:divBdr>
    </w:div>
    <w:div w:id="456267265">
      <w:marLeft w:val="640"/>
      <w:marRight w:val="0"/>
      <w:marTop w:val="0"/>
      <w:marBottom w:val="0"/>
      <w:divBdr>
        <w:top w:val="none" w:sz="0" w:space="0" w:color="auto"/>
        <w:left w:val="none" w:sz="0" w:space="0" w:color="auto"/>
        <w:bottom w:val="none" w:sz="0" w:space="0" w:color="auto"/>
        <w:right w:val="none" w:sz="0" w:space="0" w:color="auto"/>
      </w:divBdr>
    </w:div>
    <w:div w:id="458576906">
      <w:bodyDiv w:val="1"/>
      <w:marLeft w:val="0"/>
      <w:marRight w:val="0"/>
      <w:marTop w:val="0"/>
      <w:marBottom w:val="0"/>
      <w:divBdr>
        <w:top w:val="none" w:sz="0" w:space="0" w:color="auto"/>
        <w:left w:val="none" w:sz="0" w:space="0" w:color="auto"/>
        <w:bottom w:val="none" w:sz="0" w:space="0" w:color="auto"/>
        <w:right w:val="none" w:sz="0" w:space="0" w:color="auto"/>
      </w:divBdr>
    </w:div>
    <w:div w:id="463474568">
      <w:marLeft w:val="480"/>
      <w:marRight w:val="0"/>
      <w:marTop w:val="0"/>
      <w:marBottom w:val="0"/>
      <w:divBdr>
        <w:top w:val="none" w:sz="0" w:space="0" w:color="auto"/>
        <w:left w:val="none" w:sz="0" w:space="0" w:color="auto"/>
        <w:bottom w:val="none" w:sz="0" w:space="0" w:color="auto"/>
        <w:right w:val="none" w:sz="0" w:space="0" w:color="auto"/>
      </w:divBdr>
    </w:div>
    <w:div w:id="469249044">
      <w:marLeft w:val="640"/>
      <w:marRight w:val="0"/>
      <w:marTop w:val="0"/>
      <w:marBottom w:val="0"/>
      <w:divBdr>
        <w:top w:val="none" w:sz="0" w:space="0" w:color="auto"/>
        <w:left w:val="none" w:sz="0" w:space="0" w:color="auto"/>
        <w:bottom w:val="none" w:sz="0" w:space="0" w:color="auto"/>
        <w:right w:val="none" w:sz="0" w:space="0" w:color="auto"/>
      </w:divBdr>
    </w:div>
    <w:div w:id="470487609">
      <w:bodyDiv w:val="1"/>
      <w:marLeft w:val="0"/>
      <w:marRight w:val="0"/>
      <w:marTop w:val="0"/>
      <w:marBottom w:val="0"/>
      <w:divBdr>
        <w:top w:val="none" w:sz="0" w:space="0" w:color="auto"/>
        <w:left w:val="none" w:sz="0" w:space="0" w:color="auto"/>
        <w:bottom w:val="none" w:sz="0" w:space="0" w:color="auto"/>
        <w:right w:val="none" w:sz="0" w:space="0" w:color="auto"/>
      </w:divBdr>
      <w:divsChild>
        <w:div w:id="511187282">
          <w:blockQuote w:val="1"/>
          <w:marLeft w:val="720"/>
          <w:marRight w:val="720"/>
          <w:marTop w:val="100"/>
          <w:marBottom w:val="100"/>
          <w:divBdr>
            <w:top w:val="none" w:sz="0" w:space="0" w:color="auto"/>
            <w:left w:val="none" w:sz="0" w:space="0" w:color="auto"/>
            <w:bottom w:val="none" w:sz="0" w:space="0" w:color="auto"/>
            <w:right w:val="none" w:sz="0" w:space="0" w:color="auto"/>
          </w:divBdr>
        </w:div>
        <w:div w:id="84667665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94752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900503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185082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5646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0680915">
      <w:marLeft w:val="480"/>
      <w:marRight w:val="0"/>
      <w:marTop w:val="0"/>
      <w:marBottom w:val="0"/>
      <w:divBdr>
        <w:top w:val="none" w:sz="0" w:space="0" w:color="auto"/>
        <w:left w:val="none" w:sz="0" w:space="0" w:color="auto"/>
        <w:bottom w:val="none" w:sz="0" w:space="0" w:color="auto"/>
        <w:right w:val="none" w:sz="0" w:space="0" w:color="auto"/>
      </w:divBdr>
    </w:div>
    <w:div w:id="472524476">
      <w:marLeft w:val="640"/>
      <w:marRight w:val="0"/>
      <w:marTop w:val="0"/>
      <w:marBottom w:val="0"/>
      <w:divBdr>
        <w:top w:val="none" w:sz="0" w:space="0" w:color="auto"/>
        <w:left w:val="none" w:sz="0" w:space="0" w:color="auto"/>
        <w:bottom w:val="none" w:sz="0" w:space="0" w:color="auto"/>
        <w:right w:val="none" w:sz="0" w:space="0" w:color="auto"/>
      </w:divBdr>
    </w:div>
    <w:div w:id="476842846">
      <w:marLeft w:val="640"/>
      <w:marRight w:val="0"/>
      <w:marTop w:val="0"/>
      <w:marBottom w:val="0"/>
      <w:divBdr>
        <w:top w:val="none" w:sz="0" w:space="0" w:color="auto"/>
        <w:left w:val="none" w:sz="0" w:space="0" w:color="auto"/>
        <w:bottom w:val="none" w:sz="0" w:space="0" w:color="auto"/>
        <w:right w:val="none" w:sz="0" w:space="0" w:color="auto"/>
      </w:divBdr>
    </w:div>
    <w:div w:id="481503613">
      <w:marLeft w:val="640"/>
      <w:marRight w:val="0"/>
      <w:marTop w:val="0"/>
      <w:marBottom w:val="0"/>
      <w:divBdr>
        <w:top w:val="none" w:sz="0" w:space="0" w:color="auto"/>
        <w:left w:val="none" w:sz="0" w:space="0" w:color="auto"/>
        <w:bottom w:val="none" w:sz="0" w:space="0" w:color="auto"/>
        <w:right w:val="none" w:sz="0" w:space="0" w:color="auto"/>
      </w:divBdr>
    </w:div>
    <w:div w:id="482358464">
      <w:marLeft w:val="640"/>
      <w:marRight w:val="0"/>
      <w:marTop w:val="0"/>
      <w:marBottom w:val="0"/>
      <w:divBdr>
        <w:top w:val="none" w:sz="0" w:space="0" w:color="auto"/>
        <w:left w:val="none" w:sz="0" w:space="0" w:color="auto"/>
        <w:bottom w:val="none" w:sz="0" w:space="0" w:color="auto"/>
        <w:right w:val="none" w:sz="0" w:space="0" w:color="auto"/>
      </w:divBdr>
    </w:div>
    <w:div w:id="487941511">
      <w:marLeft w:val="640"/>
      <w:marRight w:val="0"/>
      <w:marTop w:val="0"/>
      <w:marBottom w:val="0"/>
      <w:divBdr>
        <w:top w:val="none" w:sz="0" w:space="0" w:color="auto"/>
        <w:left w:val="none" w:sz="0" w:space="0" w:color="auto"/>
        <w:bottom w:val="none" w:sz="0" w:space="0" w:color="auto"/>
        <w:right w:val="none" w:sz="0" w:space="0" w:color="auto"/>
      </w:divBdr>
    </w:div>
    <w:div w:id="490023323">
      <w:marLeft w:val="640"/>
      <w:marRight w:val="0"/>
      <w:marTop w:val="0"/>
      <w:marBottom w:val="0"/>
      <w:divBdr>
        <w:top w:val="none" w:sz="0" w:space="0" w:color="auto"/>
        <w:left w:val="none" w:sz="0" w:space="0" w:color="auto"/>
        <w:bottom w:val="none" w:sz="0" w:space="0" w:color="auto"/>
        <w:right w:val="none" w:sz="0" w:space="0" w:color="auto"/>
      </w:divBdr>
    </w:div>
    <w:div w:id="490567338">
      <w:marLeft w:val="640"/>
      <w:marRight w:val="0"/>
      <w:marTop w:val="0"/>
      <w:marBottom w:val="0"/>
      <w:divBdr>
        <w:top w:val="none" w:sz="0" w:space="0" w:color="auto"/>
        <w:left w:val="none" w:sz="0" w:space="0" w:color="auto"/>
        <w:bottom w:val="none" w:sz="0" w:space="0" w:color="auto"/>
        <w:right w:val="none" w:sz="0" w:space="0" w:color="auto"/>
      </w:divBdr>
    </w:div>
    <w:div w:id="491065608">
      <w:marLeft w:val="640"/>
      <w:marRight w:val="0"/>
      <w:marTop w:val="0"/>
      <w:marBottom w:val="0"/>
      <w:divBdr>
        <w:top w:val="none" w:sz="0" w:space="0" w:color="auto"/>
        <w:left w:val="none" w:sz="0" w:space="0" w:color="auto"/>
        <w:bottom w:val="none" w:sz="0" w:space="0" w:color="auto"/>
        <w:right w:val="none" w:sz="0" w:space="0" w:color="auto"/>
      </w:divBdr>
    </w:div>
    <w:div w:id="493421651">
      <w:bodyDiv w:val="1"/>
      <w:marLeft w:val="0"/>
      <w:marRight w:val="0"/>
      <w:marTop w:val="0"/>
      <w:marBottom w:val="0"/>
      <w:divBdr>
        <w:top w:val="none" w:sz="0" w:space="0" w:color="auto"/>
        <w:left w:val="none" w:sz="0" w:space="0" w:color="auto"/>
        <w:bottom w:val="none" w:sz="0" w:space="0" w:color="auto"/>
        <w:right w:val="none" w:sz="0" w:space="0" w:color="auto"/>
      </w:divBdr>
    </w:div>
    <w:div w:id="498740889">
      <w:bodyDiv w:val="1"/>
      <w:marLeft w:val="0"/>
      <w:marRight w:val="0"/>
      <w:marTop w:val="0"/>
      <w:marBottom w:val="0"/>
      <w:divBdr>
        <w:top w:val="none" w:sz="0" w:space="0" w:color="auto"/>
        <w:left w:val="none" w:sz="0" w:space="0" w:color="auto"/>
        <w:bottom w:val="none" w:sz="0" w:space="0" w:color="auto"/>
        <w:right w:val="none" w:sz="0" w:space="0" w:color="auto"/>
      </w:divBdr>
    </w:div>
    <w:div w:id="503209363">
      <w:bodyDiv w:val="1"/>
      <w:marLeft w:val="0"/>
      <w:marRight w:val="0"/>
      <w:marTop w:val="0"/>
      <w:marBottom w:val="0"/>
      <w:divBdr>
        <w:top w:val="none" w:sz="0" w:space="0" w:color="auto"/>
        <w:left w:val="none" w:sz="0" w:space="0" w:color="auto"/>
        <w:bottom w:val="none" w:sz="0" w:space="0" w:color="auto"/>
        <w:right w:val="none" w:sz="0" w:space="0" w:color="auto"/>
      </w:divBdr>
    </w:div>
    <w:div w:id="503933808">
      <w:marLeft w:val="640"/>
      <w:marRight w:val="0"/>
      <w:marTop w:val="0"/>
      <w:marBottom w:val="0"/>
      <w:divBdr>
        <w:top w:val="none" w:sz="0" w:space="0" w:color="auto"/>
        <w:left w:val="none" w:sz="0" w:space="0" w:color="auto"/>
        <w:bottom w:val="none" w:sz="0" w:space="0" w:color="auto"/>
        <w:right w:val="none" w:sz="0" w:space="0" w:color="auto"/>
      </w:divBdr>
    </w:div>
    <w:div w:id="504705032">
      <w:marLeft w:val="640"/>
      <w:marRight w:val="0"/>
      <w:marTop w:val="0"/>
      <w:marBottom w:val="0"/>
      <w:divBdr>
        <w:top w:val="none" w:sz="0" w:space="0" w:color="auto"/>
        <w:left w:val="none" w:sz="0" w:space="0" w:color="auto"/>
        <w:bottom w:val="none" w:sz="0" w:space="0" w:color="auto"/>
        <w:right w:val="none" w:sz="0" w:space="0" w:color="auto"/>
      </w:divBdr>
    </w:div>
    <w:div w:id="508298184">
      <w:bodyDiv w:val="1"/>
      <w:marLeft w:val="0"/>
      <w:marRight w:val="0"/>
      <w:marTop w:val="0"/>
      <w:marBottom w:val="0"/>
      <w:divBdr>
        <w:top w:val="none" w:sz="0" w:space="0" w:color="auto"/>
        <w:left w:val="none" w:sz="0" w:space="0" w:color="auto"/>
        <w:bottom w:val="none" w:sz="0" w:space="0" w:color="auto"/>
        <w:right w:val="none" w:sz="0" w:space="0" w:color="auto"/>
      </w:divBdr>
    </w:div>
    <w:div w:id="508646380">
      <w:marLeft w:val="640"/>
      <w:marRight w:val="0"/>
      <w:marTop w:val="0"/>
      <w:marBottom w:val="0"/>
      <w:divBdr>
        <w:top w:val="none" w:sz="0" w:space="0" w:color="auto"/>
        <w:left w:val="none" w:sz="0" w:space="0" w:color="auto"/>
        <w:bottom w:val="none" w:sz="0" w:space="0" w:color="auto"/>
        <w:right w:val="none" w:sz="0" w:space="0" w:color="auto"/>
      </w:divBdr>
    </w:div>
    <w:div w:id="508910687">
      <w:bodyDiv w:val="1"/>
      <w:marLeft w:val="0"/>
      <w:marRight w:val="0"/>
      <w:marTop w:val="0"/>
      <w:marBottom w:val="0"/>
      <w:divBdr>
        <w:top w:val="none" w:sz="0" w:space="0" w:color="auto"/>
        <w:left w:val="none" w:sz="0" w:space="0" w:color="auto"/>
        <w:bottom w:val="none" w:sz="0" w:space="0" w:color="auto"/>
        <w:right w:val="none" w:sz="0" w:space="0" w:color="auto"/>
      </w:divBdr>
    </w:div>
    <w:div w:id="509220117">
      <w:marLeft w:val="640"/>
      <w:marRight w:val="0"/>
      <w:marTop w:val="0"/>
      <w:marBottom w:val="0"/>
      <w:divBdr>
        <w:top w:val="none" w:sz="0" w:space="0" w:color="auto"/>
        <w:left w:val="none" w:sz="0" w:space="0" w:color="auto"/>
        <w:bottom w:val="none" w:sz="0" w:space="0" w:color="auto"/>
        <w:right w:val="none" w:sz="0" w:space="0" w:color="auto"/>
      </w:divBdr>
    </w:div>
    <w:div w:id="509485805">
      <w:marLeft w:val="480"/>
      <w:marRight w:val="0"/>
      <w:marTop w:val="0"/>
      <w:marBottom w:val="0"/>
      <w:divBdr>
        <w:top w:val="none" w:sz="0" w:space="0" w:color="auto"/>
        <w:left w:val="none" w:sz="0" w:space="0" w:color="auto"/>
        <w:bottom w:val="none" w:sz="0" w:space="0" w:color="auto"/>
        <w:right w:val="none" w:sz="0" w:space="0" w:color="auto"/>
      </w:divBdr>
    </w:div>
    <w:div w:id="513350532">
      <w:marLeft w:val="640"/>
      <w:marRight w:val="0"/>
      <w:marTop w:val="0"/>
      <w:marBottom w:val="0"/>
      <w:divBdr>
        <w:top w:val="none" w:sz="0" w:space="0" w:color="auto"/>
        <w:left w:val="none" w:sz="0" w:space="0" w:color="auto"/>
        <w:bottom w:val="none" w:sz="0" w:space="0" w:color="auto"/>
        <w:right w:val="none" w:sz="0" w:space="0" w:color="auto"/>
      </w:divBdr>
    </w:div>
    <w:div w:id="523400998">
      <w:bodyDiv w:val="1"/>
      <w:marLeft w:val="0"/>
      <w:marRight w:val="0"/>
      <w:marTop w:val="0"/>
      <w:marBottom w:val="0"/>
      <w:divBdr>
        <w:top w:val="none" w:sz="0" w:space="0" w:color="auto"/>
        <w:left w:val="none" w:sz="0" w:space="0" w:color="auto"/>
        <w:bottom w:val="none" w:sz="0" w:space="0" w:color="auto"/>
        <w:right w:val="none" w:sz="0" w:space="0" w:color="auto"/>
      </w:divBdr>
    </w:div>
    <w:div w:id="523858993">
      <w:bodyDiv w:val="1"/>
      <w:marLeft w:val="0"/>
      <w:marRight w:val="0"/>
      <w:marTop w:val="0"/>
      <w:marBottom w:val="0"/>
      <w:divBdr>
        <w:top w:val="none" w:sz="0" w:space="0" w:color="auto"/>
        <w:left w:val="none" w:sz="0" w:space="0" w:color="auto"/>
        <w:bottom w:val="none" w:sz="0" w:space="0" w:color="auto"/>
        <w:right w:val="none" w:sz="0" w:space="0" w:color="auto"/>
      </w:divBdr>
      <w:divsChild>
        <w:div w:id="1584879142">
          <w:marLeft w:val="0"/>
          <w:marRight w:val="0"/>
          <w:marTop w:val="0"/>
          <w:marBottom w:val="0"/>
          <w:divBdr>
            <w:top w:val="none" w:sz="0" w:space="0" w:color="auto"/>
            <w:left w:val="none" w:sz="0" w:space="0" w:color="auto"/>
            <w:bottom w:val="none" w:sz="0" w:space="0" w:color="auto"/>
            <w:right w:val="none" w:sz="0" w:space="0" w:color="auto"/>
          </w:divBdr>
          <w:divsChild>
            <w:div w:id="531575867">
              <w:marLeft w:val="0"/>
              <w:marRight w:val="0"/>
              <w:marTop w:val="0"/>
              <w:marBottom w:val="0"/>
              <w:divBdr>
                <w:top w:val="none" w:sz="0" w:space="0" w:color="auto"/>
                <w:left w:val="none" w:sz="0" w:space="0" w:color="auto"/>
                <w:bottom w:val="none" w:sz="0" w:space="0" w:color="auto"/>
                <w:right w:val="none" w:sz="0" w:space="0" w:color="auto"/>
              </w:divBdr>
              <w:divsChild>
                <w:div w:id="615135267">
                  <w:marLeft w:val="0"/>
                  <w:marRight w:val="0"/>
                  <w:marTop w:val="0"/>
                  <w:marBottom w:val="0"/>
                  <w:divBdr>
                    <w:top w:val="none" w:sz="0" w:space="0" w:color="auto"/>
                    <w:left w:val="none" w:sz="0" w:space="0" w:color="auto"/>
                    <w:bottom w:val="none" w:sz="0" w:space="0" w:color="auto"/>
                    <w:right w:val="none" w:sz="0" w:space="0" w:color="auto"/>
                  </w:divBdr>
                  <w:divsChild>
                    <w:div w:id="166199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7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62647">
      <w:marLeft w:val="640"/>
      <w:marRight w:val="0"/>
      <w:marTop w:val="0"/>
      <w:marBottom w:val="0"/>
      <w:divBdr>
        <w:top w:val="none" w:sz="0" w:space="0" w:color="auto"/>
        <w:left w:val="none" w:sz="0" w:space="0" w:color="auto"/>
        <w:bottom w:val="none" w:sz="0" w:space="0" w:color="auto"/>
        <w:right w:val="none" w:sz="0" w:space="0" w:color="auto"/>
      </w:divBdr>
    </w:div>
    <w:div w:id="540900433">
      <w:marLeft w:val="640"/>
      <w:marRight w:val="0"/>
      <w:marTop w:val="0"/>
      <w:marBottom w:val="0"/>
      <w:divBdr>
        <w:top w:val="none" w:sz="0" w:space="0" w:color="auto"/>
        <w:left w:val="none" w:sz="0" w:space="0" w:color="auto"/>
        <w:bottom w:val="none" w:sz="0" w:space="0" w:color="auto"/>
        <w:right w:val="none" w:sz="0" w:space="0" w:color="auto"/>
      </w:divBdr>
    </w:div>
    <w:div w:id="546722063">
      <w:marLeft w:val="480"/>
      <w:marRight w:val="0"/>
      <w:marTop w:val="0"/>
      <w:marBottom w:val="0"/>
      <w:divBdr>
        <w:top w:val="none" w:sz="0" w:space="0" w:color="auto"/>
        <w:left w:val="none" w:sz="0" w:space="0" w:color="auto"/>
        <w:bottom w:val="none" w:sz="0" w:space="0" w:color="auto"/>
        <w:right w:val="none" w:sz="0" w:space="0" w:color="auto"/>
      </w:divBdr>
    </w:div>
    <w:div w:id="552473427">
      <w:bodyDiv w:val="1"/>
      <w:marLeft w:val="0"/>
      <w:marRight w:val="0"/>
      <w:marTop w:val="0"/>
      <w:marBottom w:val="0"/>
      <w:divBdr>
        <w:top w:val="none" w:sz="0" w:space="0" w:color="auto"/>
        <w:left w:val="none" w:sz="0" w:space="0" w:color="auto"/>
        <w:bottom w:val="none" w:sz="0" w:space="0" w:color="auto"/>
        <w:right w:val="none" w:sz="0" w:space="0" w:color="auto"/>
      </w:divBdr>
      <w:divsChild>
        <w:div w:id="377055090">
          <w:marLeft w:val="0"/>
          <w:marRight w:val="0"/>
          <w:marTop w:val="0"/>
          <w:marBottom w:val="0"/>
          <w:divBdr>
            <w:top w:val="none" w:sz="0" w:space="0" w:color="auto"/>
            <w:left w:val="none" w:sz="0" w:space="0" w:color="auto"/>
            <w:bottom w:val="none" w:sz="0" w:space="0" w:color="auto"/>
            <w:right w:val="none" w:sz="0" w:space="0" w:color="auto"/>
          </w:divBdr>
          <w:divsChild>
            <w:div w:id="105082405">
              <w:marLeft w:val="0"/>
              <w:marRight w:val="0"/>
              <w:marTop w:val="0"/>
              <w:marBottom w:val="0"/>
              <w:divBdr>
                <w:top w:val="none" w:sz="0" w:space="0" w:color="auto"/>
                <w:left w:val="none" w:sz="0" w:space="0" w:color="auto"/>
                <w:bottom w:val="none" w:sz="0" w:space="0" w:color="auto"/>
                <w:right w:val="none" w:sz="0" w:space="0" w:color="auto"/>
              </w:divBdr>
            </w:div>
            <w:div w:id="232737951">
              <w:marLeft w:val="0"/>
              <w:marRight w:val="0"/>
              <w:marTop w:val="0"/>
              <w:marBottom w:val="0"/>
              <w:divBdr>
                <w:top w:val="none" w:sz="0" w:space="0" w:color="auto"/>
                <w:left w:val="none" w:sz="0" w:space="0" w:color="auto"/>
                <w:bottom w:val="none" w:sz="0" w:space="0" w:color="auto"/>
                <w:right w:val="none" w:sz="0" w:space="0" w:color="auto"/>
              </w:divBdr>
              <w:divsChild>
                <w:div w:id="102305713">
                  <w:marLeft w:val="0"/>
                  <w:marRight w:val="0"/>
                  <w:marTop w:val="0"/>
                  <w:marBottom w:val="0"/>
                  <w:divBdr>
                    <w:top w:val="none" w:sz="0" w:space="0" w:color="auto"/>
                    <w:left w:val="none" w:sz="0" w:space="0" w:color="auto"/>
                    <w:bottom w:val="none" w:sz="0" w:space="0" w:color="auto"/>
                    <w:right w:val="none" w:sz="0" w:space="0" w:color="auto"/>
                  </w:divBdr>
                  <w:divsChild>
                    <w:div w:id="41524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706448">
      <w:marLeft w:val="640"/>
      <w:marRight w:val="0"/>
      <w:marTop w:val="0"/>
      <w:marBottom w:val="0"/>
      <w:divBdr>
        <w:top w:val="none" w:sz="0" w:space="0" w:color="auto"/>
        <w:left w:val="none" w:sz="0" w:space="0" w:color="auto"/>
        <w:bottom w:val="none" w:sz="0" w:space="0" w:color="auto"/>
        <w:right w:val="none" w:sz="0" w:space="0" w:color="auto"/>
      </w:divBdr>
    </w:div>
    <w:div w:id="556359564">
      <w:bodyDiv w:val="1"/>
      <w:marLeft w:val="0"/>
      <w:marRight w:val="0"/>
      <w:marTop w:val="0"/>
      <w:marBottom w:val="0"/>
      <w:divBdr>
        <w:top w:val="none" w:sz="0" w:space="0" w:color="auto"/>
        <w:left w:val="none" w:sz="0" w:space="0" w:color="auto"/>
        <w:bottom w:val="none" w:sz="0" w:space="0" w:color="auto"/>
        <w:right w:val="none" w:sz="0" w:space="0" w:color="auto"/>
      </w:divBdr>
    </w:div>
    <w:div w:id="560797491">
      <w:bodyDiv w:val="1"/>
      <w:marLeft w:val="0"/>
      <w:marRight w:val="0"/>
      <w:marTop w:val="0"/>
      <w:marBottom w:val="0"/>
      <w:divBdr>
        <w:top w:val="none" w:sz="0" w:space="0" w:color="auto"/>
        <w:left w:val="none" w:sz="0" w:space="0" w:color="auto"/>
        <w:bottom w:val="none" w:sz="0" w:space="0" w:color="auto"/>
        <w:right w:val="none" w:sz="0" w:space="0" w:color="auto"/>
      </w:divBdr>
      <w:divsChild>
        <w:div w:id="813107435">
          <w:marLeft w:val="0"/>
          <w:marRight w:val="0"/>
          <w:marTop w:val="0"/>
          <w:marBottom w:val="0"/>
          <w:divBdr>
            <w:top w:val="none" w:sz="0" w:space="0" w:color="auto"/>
            <w:left w:val="none" w:sz="0" w:space="0" w:color="auto"/>
            <w:bottom w:val="none" w:sz="0" w:space="0" w:color="auto"/>
            <w:right w:val="none" w:sz="0" w:space="0" w:color="auto"/>
          </w:divBdr>
          <w:divsChild>
            <w:div w:id="71998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909201">
      <w:marLeft w:val="480"/>
      <w:marRight w:val="0"/>
      <w:marTop w:val="0"/>
      <w:marBottom w:val="0"/>
      <w:divBdr>
        <w:top w:val="none" w:sz="0" w:space="0" w:color="auto"/>
        <w:left w:val="none" w:sz="0" w:space="0" w:color="auto"/>
        <w:bottom w:val="none" w:sz="0" w:space="0" w:color="auto"/>
        <w:right w:val="none" w:sz="0" w:space="0" w:color="auto"/>
      </w:divBdr>
    </w:div>
    <w:div w:id="563224788">
      <w:marLeft w:val="640"/>
      <w:marRight w:val="0"/>
      <w:marTop w:val="0"/>
      <w:marBottom w:val="0"/>
      <w:divBdr>
        <w:top w:val="none" w:sz="0" w:space="0" w:color="auto"/>
        <w:left w:val="none" w:sz="0" w:space="0" w:color="auto"/>
        <w:bottom w:val="none" w:sz="0" w:space="0" w:color="auto"/>
        <w:right w:val="none" w:sz="0" w:space="0" w:color="auto"/>
      </w:divBdr>
    </w:div>
    <w:div w:id="570508447">
      <w:marLeft w:val="640"/>
      <w:marRight w:val="0"/>
      <w:marTop w:val="0"/>
      <w:marBottom w:val="0"/>
      <w:divBdr>
        <w:top w:val="none" w:sz="0" w:space="0" w:color="auto"/>
        <w:left w:val="none" w:sz="0" w:space="0" w:color="auto"/>
        <w:bottom w:val="none" w:sz="0" w:space="0" w:color="auto"/>
        <w:right w:val="none" w:sz="0" w:space="0" w:color="auto"/>
      </w:divBdr>
    </w:div>
    <w:div w:id="574752918">
      <w:bodyDiv w:val="1"/>
      <w:marLeft w:val="0"/>
      <w:marRight w:val="0"/>
      <w:marTop w:val="0"/>
      <w:marBottom w:val="0"/>
      <w:divBdr>
        <w:top w:val="none" w:sz="0" w:space="0" w:color="auto"/>
        <w:left w:val="none" w:sz="0" w:space="0" w:color="auto"/>
        <w:bottom w:val="none" w:sz="0" w:space="0" w:color="auto"/>
        <w:right w:val="none" w:sz="0" w:space="0" w:color="auto"/>
      </w:divBdr>
      <w:divsChild>
        <w:div w:id="250626547">
          <w:marLeft w:val="0"/>
          <w:marRight w:val="0"/>
          <w:marTop w:val="0"/>
          <w:marBottom w:val="0"/>
          <w:divBdr>
            <w:top w:val="none" w:sz="0" w:space="0" w:color="auto"/>
            <w:left w:val="none" w:sz="0" w:space="0" w:color="auto"/>
            <w:bottom w:val="none" w:sz="0" w:space="0" w:color="auto"/>
            <w:right w:val="none" w:sz="0" w:space="0" w:color="auto"/>
          </w:divBdr>
          <w:divsChild>
            <w:div w:id="479271879">
              <w:marLeft w:val="0"/>
              <w:marRight w:val="0"/>
              <w:marTop w:val="0"/>
              <w:marBottom w:val="0"/>
              <w:divBdr>
                <w:top w:val="none" w:sz="0" w:space="0" w:color="auto"/>
                <w:left w:val="none" w:sz="0" w:space="0" w:color="auto"/>
                <w:bottom w:val="none" w:sz="0" w:space="0" w:color="auto"/>
                <w:right w:val="none" w:sz="0" w:space="0" w:color="auto"/>
              </w:divBdr>
            </w:div>
            <w:div w:id="911963537">
              <w:marLeft w:val="0"/>
              <w:marRight w:val="0"/>
              <w:marTop w:val="0"/>
              <w:marBottom w:val="0"/>
              <w:divBdr>
                <w:top w:val="none" w:sz="0" w:space="0" w:color="auto"/>
                <w:left w:val="none" w:sz="0" w:space="0" w:color="auto"/>
                <w:bottom w:val="none" w:sz="0" w:space="0" w:color="auto"/>
                <w:right w:val="none" w:sz="0" w:space="0" w:color="auto"/>
              </w:divBdr>
            </w:div>
            <w:div w:id="1005939087">
              <w:marLeft w:val="0"/>
              <w:marRight w:val="0"/>
              <w:marTop w:val="0"/>
              <w:marBottom w:val="0"/>
              <w:divBdr>
                <w:top w:val="none" w:sz="0" w:space="0" w:color="auto"/>
                <w:left w:val="none" w:sz="0" w:space="0" w:color="auto"/>
                <w:bottom w:val="none" w:sz="0" w:space="0" w:color="auto"/>
                <w:right w:val="none" w:sz="0" w:space="0" w:color="auto"/>
              </w:divBdr>
            </w:div>
            <w:div w:id="1042287625">
              <w:marLeft w:val="0"/>
              <w:marRight w:val="0"/>
              <w:marTop w:val="0"/>
              <w:marBottom w:val="0"/>
              <w:divBdr>
                <w:top w:val="none" w:sz="0" w:space="0" w:color="auto"/>
                <w:left w:val="none" w:sz="0" w:space="0" w:color="auto"/>
                <w:bottom w:val="none" w:sz="0" w:space="0" w:color="auto"/>
                <w:right w:val="none" w:sz="0" w:space="0" w:color="auto"/>
              </w:divBdr>
            </w:div>
            <w:div w:id="1062869712">
              <w:marLeft w:val="0"/>
              <w:marRight w:val="0"/>
              <w:marTop w:val="0"/>
              <w:marBottom w:val="0"/>
              <w:divBdr>
                <w:top w:val="none" w:sz="0" w:space="0" w:color="auto"/>
                <w:left w:val="none" w:sz="0" w:space="0" w:color="auto"/>
                <w:bottom w:val="none" w:sz="0" w:space="0" w:color="auto"/>
                <w:right w:val="none" w:sz="0" w:space="0" w:color="auto"/>
              </w:divBdr>
            </w:div>
            <w:div w:id="1148935610">
              <w:marLeft w:val="0"/>
              <w:marRight w:val="0"/>
              <w:marTop w:val="0"/>
              <w:marBottom w:val="0"/>
              <w:divBdr>
                <w:top w:val="none" w:sz="0" w:space="0" w:color="auto"/>
                <w:left w:val="none" w:sz="0" w:space="0" w:color="auto"/>
                <w:bottom w:val="none" w:sz="0" w:space="0" w:color="auto"/>
                <w:right w:val="none" w:sz="0" w:space="0" w:color="auto"/>
              </w:divBdr>
            </w:div>
            <w:div w:id="1298338922">
              <w:marLeft w:val="0"/>
              <w:marRight w:val="0"/>
              <w:marTop w:val="0"/>
              <w:marBottom w:val="0"/>
              <w:divBdr>
                <w:top w:val="none" w:sz="0" w:space="0" w:color="auto"/>
                <w:left w:val="none" w:sz="0" w:space="0" w:color="auto"/>
                <w:bottom w:val="none" w:sz="0" w:space="0" w:color="auto"/>
                <w:right w:val="none" w:sz="0" w:space="0" w:color="auto"/>
              </w:divBdr>
            </w:div>
            <w:div w:id="1574899284">
              <w:marLeft w:val="0"/>
              <w:marRight w:val="0"/>
              <w:marTop w:val="0"/>
              <w:marBottom w:val="0"/>
              <w:divBdr>
                <w:top w:val="none" w:sz="0" w:space="0" w:color="auto"/>
                <w:left w:val="none" w:sz="0" w:space="0" w:color="auto"/>
                <w:bottom w:val="none" w:sz="0" w:space="0" w:color="auto"/>
                <w:right w:val="none" w:sz="0" w:space="0" w:color="auto"/>
              </w:divBdr>
            </w:div>
            <w:div w:id="193574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399144">
      <w:bodyDiv w:val="1"/>
      <w:marLeft w:val="0"/>
      <w:marRight w:val="0"/>
      <w:marTop w:val="0"/>
      <w:marBottom w:val="0"/>
      <w:divBdr>
        <w:top w:val="none" w:sz="0" w:space="0" w:color="auto"/>
        <w:left w:val="none" w:sz="0" w:space="0" w:color="auto"/>
        <w:bottom w:val="none" w:sz="0" w:space="0" w:color="auto"/>
        <w:right w:val="none" w:sz="0" w:space="0" w:color="auto"/>
      </w:divBdr>
      <w:divsChild>
        <w:div w:id="830367011">
          <w:marLeft w:val="0"/>
          <w:marRight w:val="0"/>
          <w:marTop w:val="0"/>
          <w:marBottom w:val="0"/>
          <w:divBdr>
            <w:top w:val="none" w:sz="0" w:space="0" w:color="auto"/>
            <w:left w:val="none" w:sz="0" w:space="0" w:color="auto"/>
            <w:bottom w:val="none" w:sz="0" w:space="0" w:color="auto"/>
            <w:right w:val="none" w:sz="0" w:space="0" w:color="auto"/>
          </w:divBdr>
          <w:divsChild>
            <w:div w:id="78256511">
              <w:marLeft w:val="0"/>
              <w:marRight w:val="0"/>
              <w:marTop w:val="0"/>
              <w:marBottom w:val="0"/>
              <w:divBdr>
                <w:top w:val="none" w:sz="0" w:space="0" w:color="auto"/>
                <w:left w:val="none" w:sz="0" w:space="0" w:color="auto"/>
                <w:bottom w:val="none" w:sz="0" w:space="0" w:color="auto"/>
                <w:right w:val="none" w:sz="0" w:space="0" w:color="auto"/>
              </w:divBdr>
              <w:divsChild>
                <w:div w:id="327753036">
                  <w:marLeft w:val="0"/>
                  <w:marRight w:val="0"/>
                  <w:marTop w:val="0"/>
                  <w:marBottom w:val="0"/>
                  <w:divBdr>
                    <w:top w:val="none" w:sz="0" w:space="0" w:color="auto"/>
                    <w:left w:val="none" w:sz="0" w:space="0" w:color="auto"/>
                    <w:bottom w:val="none" w:sz="0" w:space="0" w:color="auto"/>
                    <w:right w:val="none" w:sz="0" w:space="0" w:color="auto"/>
                  </w:divBdr>
                  <w:divsChild>
                    <w:div w:id="90534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2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53070">
      <w:marLeft w:val="640"/>
      <w:marRight w:val="0"/>
      <w:marTop w:val="0"/>
      <w:marBottom w:val="0"/>
      <w:divBdr>
        <w:top w:val="none" w:sz="0" w:space="0" w:color="auto"/>
        <w:left w:val="none" w:sz="0" w:space="0" w:color="auto"/>
        <w:bottom w:val="none" w:sz="0" w:space="0" w:color="auto"/>
        <w:right w:val="none" w:sz="0" w:space="0" w:color="auto"/>
      </w:divBdr>
    </w:div>
    <w:div w:id="589200531">
      <w:bodyDiv w:val="1"/>
      <w:marLeft w:val="0"/>
      <w:marRight w:val="0"/>
      <w:marTop w:val="0"/>
      <w:marBottom w:val="0"/>
      <w:divBdr>
        <w:top w:val="none" w:sz="0" w:space="0" w:color="auto"/>
        <w:left w:val="none" w:sz="0" w:space="0" w:color="auto"/>
        <w:bottom w:val="none" w:sz="0" w:space="0" w:color="auto"/>
        <w:right w:val="none" w:sz="0" w:space="0" w:color="auto"/>
      </w:divBdr>
    </w:div>
    <w:div w:id="591280870">
      <w:marLeft w:val="640"/>
      <w:marRight w:val="0"/>
      <w:marTop w:val="0"/>
      <w:marBottom w:val="0"/>
      <w:divBdr>
        <w:top w:val="none" w:sz="0" w:space="0" w:color="auto"/>
        <w:left w:val="none" w:sz="0" w:space="0" w:color="auto"/>
        <w:bottom w:val="none" w:sz="0" w:space="0" w:color="auto"/>
        <w:right w:val="none" w:sz="0" w:space="0" w:color="auto"/>
      </w:divBdr>
    </w:div>
    <w:div w:id="607540172">
      <w:bodyDiv w:val="1"/>
      <w:marLeft w:val="0"/>
      <w:marRight w:val="0"/>
      <w:marTop w:val="0"/>
      <w:marBottom w:val="0"/>
      <w:divBdr>
        <w:top w:val="none" w:sz="0" w:space="0" w:color="auto"/>
        <w:left w:val="none" w:sz="0" w:space="0" w:color="auto"/>
        <w:bottom w:val="none" w:sz="0" w:space="0" w:color="auto"/>
        <w:right w:val="none" w:sz="0" w:space="0" w:color="auto"/>
      </w:divBdr>
    </w:div>
    <w:div w:id="610818606">
      <w:marLeft w:val="640"/>
      <w:marRight w:val="0"/>
      <w:marTop w:val="0"/>
      <w:marBottom w:val="0"/>
      <w:divBdr>
        <w:top w:val="none" w:sz="0" w:space="0" w:color="auto"/>
        <w:left w:val="none" w:sz="0" w:space="0" w:color="auto"/>
        <w:bottom w:val="none" w:sz="0" w:space="0" w:color="auto"/>
        <w:right w:val="none" w:sz="0" w:space="0" w:color="auto"/>
      </w:divBdr>
    </w:div>
    <w:div w:id="617101151">
      <w:marLeft w:val="640"/>
      <w:marRight w:val="0"/>
      <w:marTop w:val="0"/>
      <w:marBottom w:val="0"/>
      <w:divBdr>
        <w:top w:val="none" w:sz="0" w:space="0" w:color="auto"/>
        <w:left w:val="none" w:sz="0" w:space="0" w:color="auto"/>
        <w:bottom w:val="none" w:sz="0" w:space="0" w:color="auto"/>
        <w:right w:val="none" w:sz="0" w:space="0" w:color="auto"/>
      </w:divBdr>
    </w:div>
    <w:div w:id="624703237">
      <w:bodyDiv w:val="1"/>
      <w:marLeft w:val="0"/>
      <w:marRight w:val="0"/>
      <w:marTop w:val="0"/>
      <w:marBottom w:val="0"/>
      <w:divBdr>
        <w:top w:val="none" w:sz="0" w:space="0" w:color="auto"/>
        <w:left w:val="none" w:sz="0" w:space="0" w:color="auto"/>
        <w:bottom w:val="none" w:sz="0" w:space="0" w:color="auto"/>
        <w:right w:val="none" w:sz="0" w:space="0" w:color="auto"/>
      </w:divBdr>
    </w:div>
    <w:div w:id="634263925">
      <w:marLeft w:val="640"/>
      <w:marRight w:val="0"/>
      <w:marTop w:val="0"/>
      <w:marBottom w:val="0"/>
      <w:divBdr>
        <w:top w:val="none" w:sz="0" w:space="0" w:color="auto"/>
        <w:left w:val="none" w:sz="0" w:space="0" w:color="auto"/>
        <w:bottom w:val="none" w:sz="0" w:space="0" w:color="auto"/>
        <w:right w:val="none" w:sz="0" w:space="0" w:color="auto"/>
      </w:divBdr>
    </w:div>
    <w:div w:id="634527431">
      <w:marLeft w:val="640"/>
      <w:marRight w:val="0"/>
      <w:marTop w:val="0"/>
      <w:marBottom w:val="0"/>
      <w:divBdr>
        <w:top w:val="none" w:sz="0" w:space="0" w:color="auto"/>
        <w:left w:val="none" w:sz="0" w:space="0" w:color="auto"/>
        <w:bottom w:val="none" w:sz="0" w:space="0" w:color="auto"/>
        <w:right w:val="none" w:sz="0" w:space="0" w:color="auto"/>
      </w:divBdr>
    </w:div>
    <w:div w:id="642124232">
      <w:marLeft w:val="640"/>
      <w:marRight w:val="0"/>
      <w:marTop w:val="0"/>
      <w:marBottom w:val="0"/>
      <w:divBdr>
        <w:top w:val="none" w:sz="0" w:space="0" w:color="auto"/>
        <w:left w:val="none" w:sz="0" w:space="0" w:color="auto"/>
        <w:bottom w:val="none" w:sz="0" w:space="0" w:color="auto"/>
        <w:right w:val="none" w:sz="0" w:space="0" w:color="auto"/>
      </w:divBdr>
    </w:div>
    <w:div w:id="642541565">
      <w:marLeft w:val="640"/>
      <w:marRight w:val="0"/>
      <w:marTop w:val="0"/>
      <w:marBottom w:val="0"/>
      <w:divBdr>
        <w:top w:val="none" w:sz="0" w:space="0" w:color="auto"/>
        <w:left w:val="none" w:sz="0" w:space="0" w:color="auto"/>
        <w:bottom w:val="none" w:sz="0" w:space="0" w:color="auto"/>
        <w:right w:val="none" w:sz="0" w:space="0" w:color="auto"/>
      </w:divBdr>
    </w:div>
    <w:div w:id="645159348">
      <w:marLeft w:val="640"/>
      <w:marRight w:val="0"/>
      <w:marTop w:val="0"/>
      <w:marBottom w:val="0"/>
      <w:divBdr>
        <w:top w:val="none" w:sz="0" w:space="0" w:color="auto"/>
        <w:left w:val="none" w:sz="0" w:space="0" w:color="auto"/>
        <w:bottom w:val="none" w:sz="0" w:space="0" w:color="auto"/>
        <w:right w:val="none" w:sz="0" w:space="0" w:color="auto"/>
      </w:divBdr>
    </w:div>
    <w:div w:id="646394877">
      <w:marLeft w:val="480"/>
      <w:marRight w:val="0"/>
      <w:marTop w:val="0"/>
      <w:marBottom w:val="0"/>
      <w:divBdr>
        <w:top w:val="none" w:sz="0" w:space="0" w:color="auto"/>
        <w:left w:val="none" w:sz="0" w:space="0" w:color="auto"/>
        <w:bottom w:val="none" w:sz="0" w:space="0" w:color="auto"/>
        <w:right w:val="none" w:sz="0" w:space="0" w:color="auto"/>
      </w:divBdr>
    </w:div>
    <w:div w:id="650325726">
      <w:marLeft w:val="640"/>
      <w:marRight w:val="0"/>
      <w:marTop w:val="0"/>
      <w:marBottom w:val="0"/>
      <w:divBdr>
        <w:top w:val="none" w:sz="0" w:space="0" w:color="auto"/>
        <w:left w:val="none" w:sz="0" w:space="0" w:color="auto"/>
        <w:bottom w:val="none" w:sz="0" w:space="0" w:color="auto"/>
        <w:right w:val="none" w:sz="0" w:space="0" w:color="auto"/>
      </w:divBdr>
    </w:div>
    <w:div w:id="652753936">
      <w:marLeft w:val="640"/>
      <w:marRight w:val="0"/>
      <w:marTop w:val="0"/>
      <w:marBottom w:val="0"/>
      <w:divBdr>
        <w:top w:val="none" w:sz="0" w:space="0" w:color="auto"/>
        <w:left w:val="none" w:sz="0" w:space="0" w:color="auto"/>
        <w:bottom w:val="none" w:sz="0" w:space="0" w:color="auto"/>
        <w:right w:val="none" w:sz="0" w:space="0" w:color="auto"/>
      </w:divBdr>
    </w:div>
    <w:div w:id="655378231">
      <w:bodyDiv w:val="1"/>
      <w:marLeft w:val="0"/>
      <w:marRight w:val="0"/>
      <w:marTop w:val="0"/>
      <w:marBottom w:val="0"/>
      <w:divBdr>
        <w:top w:val="none" w:sz="0" w:space="0" w:color="auto"/>
        <w:left w:val="none" w:sz="0" w:space="0" w:color="auto"/>
        <w:bottom w:val="none" w:sz="0" w:space="0" w:color="auto"/>
        <w:right w:val="none" w:sz="0" w:space="0" w:color="auto"/>
      </w:divBdr>
    </w:div>
    <w:div w:id="658922357">
      <w:bodyDiv w:val="1"/>
      <w:marLeft w:val="0"/>
      <w:marRight w:val="0"/>
      <w:marTop w:val="0"/>
      <w:marBottom w:val="0"/>
      <w:divBdr>
        <w:top w:val="none" w:sz="0" w:space="0" w:color="auto"/>
        <w:left w:val="none" w:sz="0" w:space="0" w:color="auto"/>
        <w:bottom w:val="none" w:sz="0" w:space="0" w:color="auto"/>
        <w:right w:val="none" w:sz="0" w:space="0" w:color="auto"/>
      </w:divBdr>
      <w:divsChild>
        <w:div w:id="507868122">
          <w:marLeft w:val="0"/>
          <w:marRight w:val="0"/>
          <w:marTop w:val="0"/>
          <w:marBottom w:val="0"/>
          <w:divBdr>
            <w:top w:val="none" w:sz="0" w:space="0" w:color="auto"/>
            <w:left w:val="none" w:sz="0" w:space="0" w:color="auto"/>
            <w:bottom w:val="none" w:sz="0" w:space="0" w:color="auto"/>
            <w:right w:val="none" w:sz="0" w:space="0" w:color="auto"/>
          </w:divBdr>
          <w:divsChild>
            <w:div w:id="73998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46717">
      <w:marLeft w:val="640"/>
      <w:marRight w:val="0"/>
      <w:marTop w:val="0"/>
      <w:marBottom w:val="0"/>
      <w:divBdr>
        <w:top w:val="none" w:sz="0" w:space="0" w:color="auto"/>
        <w:left w:val="none" w:sz="0" w:space="0" w:color="auto"/>
        <w:bottom w:val="none" w:sz="0" w:space="0" w:color="auto"/>
        <w:right w:val="none" w:sz="0" w:space="0" w:color="auto"/>
      </w:divBdr>
    </w:div>
    <w:div w:id="673650092">
      <w:marLeft w:val="640"/>
      <w:marRight w:val="0"/>
      <w:marTop w:val="0"/>
      <w:marBottom w:val="0"/>
      <w:divBdr>
        <w:top w:val="none" w:sz="0" w:space="0" w:color="auto"/>
        <w:left w:val="none" w:sz="0" w:space="0" w:color="auto"/>
        <w:bottom w:val="none" w:sz="0" w:space="0" w:color="auto"/>
        <w:right w:val="none" w:sz="0" w:space="0" w:color="auto"/>
      </w:divBdr>
    </w:div>
    <w:div w:id="678314072">
      <w:marLeft w:val="640"/>
      <w:marRight w:val="0"/>
      <w:marTop w:val="0"/>
      <w:marBottom w:val="0"/>
      <w:divBdr>
        <w:top w:val="none" w:sz="0" w:space="0" w:color="auto"/>
        <w:left w:val="none" w:sz="0" w:space="0" w:color="auto"/>
        <w:bottom w:val="none" w:sz="0" w:space="0" w:color="auto"/>
        <w:right w:val="none" w:sz="0" w:space="0" w:color="auto"/>
      </w:divBdr>
    </w:div>
    <w:div w:id="679703551">
      <w:bodyDiv w:val="1"/>
      <w:marLeft w:val="0"/>
      <w:marRight w:val="0"/>
      <w:marTop w:val="0"/>
      <w:marBottom w:val="0"/>
      <w:divBdr>
        <w:top w:val="none" w:sz="0" w:space="0" w:color="auto"/>
        <w:left w:val="none" w:sz="0" w:space="0" w:color="auto"/>
        <w:bottom w:val="none" w:sz="0" w:space="0" w:color="auto"/>
        <w:right w:val="none" w:sz="0" w:space="0" w:color="auto"/>
      </w:divBdr>
      <w:divsChild>
        <w:div w:id="1899853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0593943">
      <w:marLeft w:val="640"/>
      <w:marRight w:val="0"/>
      <w:marTop w:val="0"/>
      <w:marBottom w:val="0"/>
      <w:divBdr>
        <w:top w:val="none" w:sz="0" w:space="0" w:color="auto"/>
        <w:left w:val="none" w:sz="0" w:space="0" w:color="auto"/>
        <w:bottom w:val="none" w:sz="0" w:space="0" w:color="auto"/>
        <w:right w:val="none" w:sz="0" w:space="0" w:color="auto"/>
      </w:divBdr>
    </w:div>
    <w:div w:id="686369580">
      <w:marLeft w:val="480"/>
      <w:marRight w:val="0"/>
      <w:marTop w:val="0"/>
      <w:marBottom w:val="0"/>
      <w:divBdr>
        <w:top w:val="none" w:sz="0" w:space="0" w:color="auto"/>
        <w:left w:val="none" w:sz="0" w:space="0" w:color="auto"/>
        <w:bottom w:val="none" w:sz="0" w:space="0" w:color="auto"/>
        <w:right w:val="none" w:sz="0" w:space="0" w:color="auto"/>
      </w:divBdr>
    </w:div>
    <w:div w:id="689143765">
      <w:bodyDiv w:val="1"/>
      <w:marLeft w:val="0"/>
      <w:marRight w:val="0"/>
      <w:marTop w:val="0"/>
      <w:marBottom w:val="0"/>
      <w:divBdr>
        <w:top w:val="none" w:sz="0" w:space="0" w:color="auto"/>
        <w:left w:val="none" w:sz="0" w:space="0" w:color="auto"/>
        <w:bottom w:val="none" w:sz="0" w:space="0" w:color="auto"/>
        <w:right w:val="none" w:sz="0" w:space="0" w:color="auto"/>
      </w:divBdr>
    </w:div>
    <w:div w:id="693191038">
      <w:marLeft w:val="640"/>
      <w:marRight w:val="0"/>
      <w:marTop w:val="0"/>
      <w:marBottom w:val="0"/>
      <w:divBdr>
        <w:top w:val="none" w:sz="0" w:space="0" w:color="auto"/>
        <w:left w:val="none" w:sz="0" w:space="0" w:color="auto"/>
        <w:bottom w:val="none" w:sz="0" w:space="0" w:color="auto"/>
        <w:right w:val="none" w:sz="0" w:space="0" w:color="auto"/>
      </w:divBdr>
    </w:div>
    <w:div w:id="694503397">
      <w:marLeft w:val="640"/>
      <w:marRight w:val="0"/>
      <w:marTop w:val="0"/>
      <w:marBottom w:val="0"/>
      <w:divBdr>
        <w:top w:val="none" w:sz="0" w:space="0" w:color="auto"/>
        <w:left w:val="none" w:sz="0" w:space="0" w:color="auto"/>
        <w:bottom w:val="none" w:sz="0" w:space="0" w:color="auto"/>
        <w:right w:val="none" w:sz="0" w:space="0" w:color="auto"/>
      </w:divBdr>
    </w:div>
    <w:div w:id="696387915">
      <w:marLeft w:val="640"/>
      <w:marRight w:val="0"/>
      <w:marTop w:val="0"/>
      <w:marBottom w:val="0"/>
      <w:divBdr>
        <w:top w:val="none" w:sz="0" w:space="0" w:color="auto"/>
        <w:left w:val="none" w:sz="0" w:space="0" w:color="auto"/>
        <w:bottom w:val="none" w:sz="0" w:space="0" w:color="auto"/>
        <w:right w:val="none" w:sz="0" w:space="0" w:color="auto"/>
      </w:divBdr>
    </w:div>
    <w:div w:id="698631510">
      <w:bodyDiv w:val="1"/>
      <w:marLeft w:val="0"/>
      <w:marRight w:val="0"/>
      <w:marTop w:val="0"/>
      <w:marBottom w:val="0"/>
      <w:divBdr>
        <w:top w:val="none" w:sz="0" w:space="0" w:color="auto"/>
        <w:left w:val="none" w:sz="0" w:space="0" w:color="auto"/>
        <w:bottom w:val="none" w:sz="0" w:space="0" w:color="auto"/>
        <w:right w:val="none" w:sz="0" w:space="0" w:color="auto"/>
      </w:divBdr>
    </w:div>
    <w:div w:id="698972402">
      <w:marLeft w:val="640"/>
      <w:marRight w:val="0"/>
      <w:marTop w:val="0"/>
      <w:marBottom w:val="0"/>
      <w:divBdr>
        <w:top w:val="none" w:sz="0" w:space="0" w:color="auto"/>
        <w:left w:val="none" w:sz="0" w:space="0" w:color="auto"/>
        <w:bottom w:val="none" w:sz="0" w:space="0" w:color="auto"/>
        <w:right w:val="none" w:sz="0" w:space="0" w:color="auto"/>
      </w:divBdr>
    </w:div>
    <w:div w:id="699235233">
      <w:bodyDiv w:val="1"/>
      <w:marLeft w:val="0"/>
      <w:marRight w:val="0"/>
      <w:marTop w:val="0"/>
      <w:marBottom w:val="0"/>
      <w:divBdr>
        <w:top w:val="none" w:sz="0" w:space="0" w:color="auto"/>
        <w:left w:val="none" w:sz="0" w:space="0" w:color="auto"/>
        <w:bottom w:val="none" w:sz="0" w:space="0" w:color="auto"/>
        <w:right w:val="none" w:sz="0" w:space="0" w:color="auto"/>
      </w:divBdr>
      <w:divsChild>
        <w:div w:id="2064013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2901779">
      <w:marLeft w:val="640"/>
      <w:marRight w:val="0"/>
      <w:marTop w:val="0"/>
      <w:marBottom w:val="0"/>
      <w:divBdr>
        <w:top w:val="none" w:sz="0" w:space="0" w:color="auto"/>
        <w:left w:val="none" w:sz="0" w:space="0" w:color="auto"/>
        <w:bottom w:val="none" w:sz="0" w:space="0" w:color="auto"/>
        <w:right w:val="none" w:sz="0" w:space="0" w:color="auto"/>
      </w:divBdr>
    </w:div>
    <w:div w:id="707486731">
      <w:marLeft w:val="640"/>
      <w:marRight w:val="0"/>
      <w:marTop w:val="0"/>
      <w:marBottom w:val="0"/>
      <w:divBdr>
        <w:top w:val="none" w:sz="0" w:space="0" w:color="auto"/>
        <w:left w:val="none" w:sz="0" w:space="0" w:color="auto"/>
        <w:bottom w:val="none" w:sz="0" w:space="0" w:color="auto"/>
        <w:right w:val="none" w:sz="0" w:space="0" w:color="auto"/>
      </w:divBdr>
    </w:div>
    <w:div w:id="719666715">
      <w:bodyDiv w:val="1"/>
      <w:marLeft w:val="0"/>
      <w:marRight w:val="0"/>
      <w:marTop w:val="0"/>
      <w:marBottom w:val="0"/>
      <w:divBdr>
        <w:top w:val="none" w:sz="0" w:space="0" w:color="auto"/>
        <w:left w:val="none" w:sz="0" w:space="0" w:color="auto"/>
        <w:bottom w:val="none" w:sz="0" w:space="0" w:color="auto"/>
        <w:right w:val="none" w:sz="0" w:space="0" w:color="auto"/>
      </w:divBdr>
    </w:div>
    <w:div w:id="725766293">
      <w:bodyDiv w:val="1"/>
      <w:marLeft w:val="0"/>
      <w:marRight w:val="0"/>
      <w:marTop w:val="0"/>
      <w:marBottom w:val="0"/>
      <w:divBdr>
        <w:top w:val="none" w:sz="0" w:space="0" w:color="auto"/>
        <w:left w:val="none" w:sz="0" w:space="0" w:color="auto"/>
        <w:bottom w:val="none" w:sz="0" w:space="0" w:color="auto"/>
        <w:right w:val="none" w:sz="0" w:space="0" w:color="auto"/>
      </w:divBdr>
    </w:div>
    <w:div w:id="731780122">
      <w:marLeft w:val="640"/>
      <w:marRight w:val="0"/>
      <w:marTop w:val="0"/>
      <w:marBottom w:val="0"/>
      <w:divBdr>
        <w:top w:val="none" w:sz="0" w:space="0" w:color="auto"/>
        <w:left w:val="none" w:sz="0" w:space="0" w:color="auto"/>
        <w:bottom w:val="none" w:sz="0" w:space="0" w:color="auto"/>
        <w:right w:val="none" w:sz="0" w:space="0" w:color="auto"/>
      </w:divBdr>
    </w:div>
    <w:div w:id="732777590">
      <w:marLeft w:val="640"/>
      <w:marRight w:val="0"/>
      <w:marTop w:val="0"/>
      <w:marBottom w:val="0"/>
      <w:divBdr>
        <w:top w:val="none" w:sz="0" w:space="0" w:color="auto"/>
        <w:left w:val="none" w:sz="0" w:space="0" w:color="auto"/>
        <w:bottom w:val="none" w:sz="0" w:space="0" w:color="auto"/>
        <w:right w:val="none" w:sz="0" w:space="0" w:color="auto"/>
      </w:divBdr>
    </w:div>
    <w:div w:id="739788141">
      <w:bodyDiv w:val="1"/>
      <w:marLeft w:val="0"/>
      <w:marRight w:val="0"/>
      <w:marTop w:val="0"/>
      <w:marBottom w:val="0"/>
      <w:divBdr>
        <w:top w:val="none" w:sz="0" w:space="0" w:color="auto"/>
        <w:left w:val="none" w:sz="0" w:space="0" w:color="auto"/>
        <w:bottom w:val="none" w:sz="0" w:space="0" w:color="auto"/>
        <w:right w:val="none" w:sz="0" w:space="0" w:color="auto"/>
      </w:divBdr>
    </w:div>
    <w:div w:id="750391755">
      <w:bodyDiv w:val="1"/>
      <w:marLeft w:val="0"/>
      <w:marRight w:val="0"/>
      <w:marTop w:val="0"/>
      <w:marBottom w:val="0"/>
      <w:divBdr>
        <w:top w:val="none" w:sz="0" w:space="0" w:color="auto"/>
        <w:left w:val="none" w:sz="0" w:space="0" w:color="auto"/>
        <w:bottom w:val="none" w:sz="0" w:space="0" w:color="auto"/>
        <w:right w:val="none" w:sz="0" w:space="0" w:color="auto"/>
      </w:divBdr>
    </w:div>
    <w:div w:id="756632519">
      <w:marLeft w:val="640"/>
      <w:marRight w:val="0"/>
      <w:marTop w:val="0"/>
      <w:marBottom w:val="0"/>
      <w:divBdr>
        <w:top w:val="none" w:sz="0" w:space="0" w:color="auto"/>
        <w:left w:val="none" w:sz="0" w:space="0" w:color="auto"/>
        <w:bottom w:val="none" w:sz="0" w:space="0" w:color="auto"/>
        <w:right w:val="none" w:sz="0" w:space="0" w:color="auto"/>
      </w:divBdr>
    </w:div>
    <w:div w:id="758022074">
      <w:marLeft w:val="640"/>
      <w:marRight w:val="0"/>
      <w:marTop w:val="0"/>
      <w:marBottom w:val="0"/>
      <w:divBdr>
        <w:top w:val="none" w:sz="0" w:space="0" w:color="auto"/>
        <w:left w:val="none" w:sz="0" w:space="0" w:color="auto"/>
        <w:bottom w:val="none" w:sz="0" w:space="0" w:color="auto"/>
        <w:right w:val="none" w:sz="0" w:space="0" w:color="auto"/>
      </w:divBdr>
    </w:div>
    <w:div w:id="758987916">
      <w:bodyDiv w:val="1"/>
      <w:marLeft w:val="0"/>
      <w:marRight w:val="0"/>
      <w:marTop w:val="0"/>
      <w:marBottom w:val="0"/>
      <w:divBdr>
        <w:top w:val="none" w:sz="0" w:space="0" w:color="auto"/>
        <w:left w:val="none" w:sz="0" w:space="0" w:color="auto"/>
        <w:bottom w:val="none" w:sz="0" w:space="0" w:color="auto"/>
        <w:right w:val="none" w:sz="0" w:space="0" w:color="auto"/>
      </w:divBdr>
    </w:div>
    <w:div w:id="765003667">
      <w:marLeft w:val="640"/>
      <w:marRight w:val="0"/>
      <w:marTop w:val="0"/>
      <w:marBottom w:val="0"/>
      <w:divBdr>
        <w:top w:val="none" w:sz="0" w:space="0" w:color="auto"/>
        <w:left w:val="none" w:sz="0" w:space="0" w:color="auto"/>
        <w:bottom w:val="none" w:sz="0" w:space="0" w:color="auto"/>
        <w:right w:val="none" w:sz="0" w:space="0" w:color="auto"/>
      </w:divBdr>
    </w:div>
    <w:div w:id="779104270">
      <w:marLeft w:val="640"/>
      <w:marRight w:val="0"/>
      <w:marTop w:val="0"/>
      <w:marBottom w:val="0"/>
      <w:divBdr>
        <w:top w:val="none" w:sz="0" w:space="0" w:color="auto"/>
        <w:left w:val="none" w:sz="0" w:space="0" w:color="auto"/>
        <w:bottom w:val="none" w:sz="0" w:space="0" w:color="auto"/>
        <w:right w:val="none" w:sz="0" w:space="0" w:color="auto"/>
      </w:divBdr>
    </w:div>
    <w:div w:id="784274139">
      <w:marLeft w:val="640"/>
      <w:marRight w:val="0"/>
      <w:marTop w:val="0"/>
      <w:marBottom w:val="0"/>
      <w:divBdr>
        <w:top w:val="none" w:sz="0" w:space="0" w:color="auto"/>
        <w:left w:val="none" w:sz="0" w:space="0" w:color="auto"/>
        <w:bottom w:val="none" w:sz="0" w:space="0" w:color="auto"/>
        <w:right w:val="none" w:sz="0" w:space="0" w:color="auto"/>
      </w:divBdr>
    </w:div>
    <w:div w:id="797263836">
      <w:marLeft w:val="640"/>
      <w:marRight w:val="0"/>
      <w:marTop w:val="0"/>
      <w:marBottom w:val="0"/>
      <w:divBdr>
        <w:top w:val="none" w:sz="0" w:space="0" w:color="auto"/>
        <w:left w:val="none" w:sz="0" w:space="0" w:color="auto"/>
        <w:bottom w:val="none" w:sz="0" w:space="0" w:color="auto"/>
        <w:right w:val="none" w:sz="0" w:space="0" w:color="auto"/>
      </w:divBdr>
    </w:div>
    <w:div w:id="799031570">
      <w:bodyDiv w:val="1"/>
      <w:marLeft w:val="0"/>
      <w:marRight w:val="0"/>
      <w:marTop w:val="0"/>
      <w:marBottom w:val="0"/>
      <w:divBdr>
        <w:top w:val="none" w:sz="0" w:space="0" w:color="auto"/>
        <w:left w:val="none" w:sz="0" w:space="0" w:color="auto"/>
        <w:bottom w:val="none" w:sz="0" w:space="0" w:color="auto"/>
        <w:right w:val="none" w:sz="0" w:space="0" w:color="auto"/>
      </w:divBdr>
    </w:div>
    <w:div w:id="800928124">
      <w:marLeft w:val="640"/>
      <w:marRight w:val="0"/>
      <w:marTop w:val="0"/>
      <w:marBottom w:val="0"/>
      <w:divBdr>
        <w:top w:val="none" w:sz="0" w:space="0" w:color="auto"/>
        <w:left w:val="none" w:sz="0" w:space="0" w:color="auto"/>
        <w:bottom w:val="none" w:sz="0" w:space="0" w:color="auto"/>
        <w:right w:val="none" w:sz="0" w:space="0" w:color="auto"/>
      </w:divBdr>
    </w:div>
    <w:div w:id="801197206">
      <w:marLeft w:val="640"/>
      <w:marRight w:val="0"/>
      <w:marTop w:val="0"/>
      <w:marBottom w:val="0"/>
      <w:divBdr>
        <w:top w:val="none" w:sz="0" w:space="0" w:color="auto"/>
        <w:left w:val="none" w:sz="0" w:space="0" w:color="auto"/>
        <w:bottom w:val="none" w:sz="0" w:space="0" w:color="auto"/>
        <w:right w:val="none" w:sz="0" w:space="0" w:color="auto"/>
      </w:divBdr>
    </w:div>
    <w:div w:id="801341106">
      <w:bodyDiv w:val="1"/>
      <w:marLeft w:val="0"/>
      <w:marRight w:val="0"/>
      <w:marTop w:val="0"/>
      <w:marBottom w:val="0"/>
      <w:divBdr>
        <w:top w:val="none" w:sz="0" w:space="0" w:color="auto"/>
        <w:left w:val="none" w:sz="0" w:space="0" w:color="auto"/>
        <w:bottom w:val="none" w:sz="0" w:space="0" w:color="auto"/>
        <w:right w:val="none" w:sz="0" w:space="0" w:color="auto"/>
      </w:divBdr>
      <w:divsChild>
        <w:div w:id="1601987102">
          <w:marLeft w:val="0"/>
          <w:marRight w:val="0"/>
          <w:marTop w:val="0"/>
          <w:marBottom w:val="0"/>
          <w:divBdr>
            <w:top w:val="none" w:sz="0" w:space="0" w:color="auto"/>
            <w:left w:val="none" w:sz="0" w:space="0" w:color="auto"/>
            <w:bottom w:val="none" w:sz="0" w:space="0" w:color="auto"/>
            <w:right w:val="none" w:sz="0" w:space="0" w:color="auto"/>
          </w:divBdr>
          <w:divsChild>
            <w:div w:id="303241401">
              <w:marLeft w:val="0"/>
              <w:marRight w:val="0"/>
              <w:marTop w:val="0"/>
              <w:marBottom w:val="0"/>
              <w:divBdr>
                <w:top w:val="none" w:sz="0" w:space="0" w:color="auto"/>
                <w:left w:val="none" w:sz="0" w:space="0" w:color="auto"/>
                <w:bottom w:val="none" w:sz="0" w:space="0" w:color="auto"/>
                <w:right w:val="none" w:sz="0" w:space="0" w:color="auto"/>
              </w:divBdr>
            </w:div>
            <w:div w:id="1943100602">
              <w:marLeft w:val="0"/>
              <w:marRight w:val="0"/>
              <w:marTop w:val="0"/>
              <w:marBottom w:val="0"/>
              <w:divBdr>
                <w:top w:val="none" w:sz="0" w:space="0" w:color="auto"/>
                <w:left w:val="none" w:sz="0" w:space="0" w:color="auto"/>
                <w:bottom w:val="none" w:sz="0" w:space="0" w:color="auto"/>
                <w:right w:val="none" w:sz="0" w:space="0" w:color="auto"/>
              </w:divBdr>
              <w:divsChild>
                <w:div w:id="1702978169">
                  <w:marLeft w:val="0"/>
                  <w:marRight w:val="0"/>
                  <w:marTop w:val="0"/>
                  <w:marBottom w:val="0"/>
                  <w:divBdr>
                    <w:top w:val="none" w:sz="0" w:space="0" w:color="auto"/>
                    <w:left w:val="none" w:sz="0" w:space="0" w:color="auto"/>
                    <w:bottom w:val="none" w:sz="0" w:space="0" w:color="auto"/>
                    <w:right w:val="none" w:sz="0" w:space="0" w:color="auto"/>
                  </w:divBdr>
                  <w:divsChild>
                    <w:div w:id="184393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041842">
      <w:marLeft w:val="480"/>
      <w:marRight w:val="0"/>
      <w:marTop w:val="0"/>
      <w:marBottom w:val="0"/>
      <w:divBdr>
        <w:top w:val="none" w:sz="0" w:space="0" w:color="auto"/>
        <w:left w:val="none" w:sz="0" w:space="0" w:color="auto"/>
        <w:bottom w:val="none" w:sz="0" w:space="0" w:color="auto"/>
        <w:right w:val="none" w:sz="0" w:space="0" w:color="auto"/>
      </w:divBdr>
    </w:div>
    <w:div w:id="805928774">
      <w:marLeft w:val="640"/>
      <w:marRight w:val="0"/>
      <w:marTop w:val="0"/>
      <w:marBottom w:val="0"/>
      <w:divBdr>
        <w:top w:val="none" w:sz="0" w:space="0" w:color="auto"/>
        <w:left w:val="none" w:sz="0" w:space="0" w:color="auto"/>
        <w:bottom w:val="none" w:sz="0" w:space="0" w:color="auto"/>
        <w:right w:val="none" w:sz="0" w:space="0" w:color="auto"/>
      </w:divBdr>
    </w:div>
    <w:div w:id="811756886">
      <w:bodyDiv w:val="1"/>
      <w:marLeft w:val="0"/>
      <w:marRight w:val="0"/>
      <w:marTop w:val="0"/>
      <w:marBottom w:val="0"/>
      <w:divBdr>
        <w:top w:val="none" w:sz="0" w:space="0" w:color="auto"/>
        <w:left w:val="none" w:sz="0" w:space="0" w:color="auto"/>
        <w:bottom w:val="none" w:sz="0" w:space="0" w:color="auto"/>
        <w:right w:val="none" w:sz="0" w:space="0" w:color="auto"/>
      </w:divBdr>
      <w:divsChild>
        <w:div w:id="33773495">
          <w:marLeft w:val="0"/>
          <w:marRight w:val="0"/>
          <w:marTop w:val="0"/>
          <w:marBottom w:val="0"/>
          <w:divBdr>
            <w:top w:val="none" w:sz="0" w:space="0" w:color="auto"/>
            <w:left w:val="none" w:sz="0" w:space="0" w:color="auto"/>
            <w:bottom w:val="none" w:sz="0" w:space="0" w:color="auto"/>
            <w:right w:val="none" w:sz="0" w:space="0" w:color="auto"/>
          </w:divBdr>
          <w:divsChild>
            <w:div w:id="873805602">
              <w:marLeft w:val="0"/>
              <w:marRight w:val="0"/>
              <w:marTop w:val="0"/>
              <w:marBottom w:val="0"/>
              <w:divBdr>
                <w:top w:val="none" w:sz="0" w:space="0" w:color="auto"/>
                <w:left w:val="none" w:sz="0" w:space="0" w:color="auto"/>
                <w:bottom w:val="none" w:sz="0" w:space="0" w:color="auto"/>
                <w:right w:val="none" w:sz="0" w:space="0" w:color="auto"/>
              </w:divBdr>
            </w:div>
            <w:div w:id="1214272615">
              <w:marLeft w:val="0"/>
              <w:marRight w:val="0"/>
              <w:marTop w:val="0"/>
              <w:marBottom w:val="0"/>
              <w:divBdr>
                <w:top w:val="none" w:sz="0" w:space="0" w:color="auto"/>
                <w:left w:val="none" w:sz="0" w:space="0" w:color="auto"/>
                <w:bottom w:val="none" w:sz="0" w:space="0" w:color="auto"/>
                <w:right w:val="none" w:sz="0" w:space="0" w:color="auto"/>
              </w:divBdr>
              <w:divsChild>
                <w:div w:id="1833253103">
                  <w:marLeft w:val="0"/>
                  <w:marRight w:val="0"/>
                  <w:marTop w:val="0"/>
                  <w:marBottom w:val="0"/>
                  <w:divBdr>
                    <w:top w:val="none" w:sz="0" w:space="0" w:color="auto"/>
                    <w:left w:val="none" w:sz="0" w:space="0" w:color="auto"/>
                    <w:bottom w:val="none" w:sz="0" w:space="0" w:color="auto"/>
                    <w:right w:val="none" w:sz="0" w:space="0" w:color="auto"/>
                  </w:divBdr>
                  <w:divsChild>
                    <w:div w:id="60712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258624">
      <w:bodyDiv w:val="1"/>
      <w:marLeft w:val="0"/>
      <w:marRight w:val="0"/>
      <w:marTop w:val="0"/>
      <w:marBottom w:val="0"/>
      <w:divBdr>
        <w:top w:val="none" w:sz="0" w:space="0" w:color="auto"/>
        <w:left w:val="none" w:sz="0" w:space="0" w:color="auto"/>
        <w:bottom w:val="none" w:sz="0" w:space="0" w:color="auto"/>
        <w:right w:val="none" w:sz="0" w:space="0" w:color="auto"/>
      </w:divBdr>
      <w:divsChild>
        <w:div w:id="412826027">
          <w:blockQuote w:val="1"/>
          <w:marLeft w:val="720"/>
          <w:marRight w:val="720"/>
          <w:marTop w:val="100"/>
          <w:marBottom w:val="100"/>
          <w:divBdr>
            <w:top w:val="none" w:sz="0" w:space="0" w:color="auto"/>
            <w:left w:val="none" w:sz="0" w:space="0" w:color="auto"/>
            <w:bottom w:val="none" w:sz="0" w:space="0" w:color="auto"/>
            <w:right w:val="none" w:sz="0" w:space="0" w:color="auto"/>
          </w:divBdr>
        </w:div>
        <w:div w:id="6999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822507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793160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983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90062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301515">
      <w:marLeft w:val="480"/>
      <w:marRight w:val="0"/>
      <w:marTop w:val="0"/>
      <w:marBottom w:val="0"/>
      <w:divBdr>
        <w:top w:val="none" w:sz="0" w:space="0" w:color="auto"/>
        <w:left w:val="none" w:sz="0" w:space="0" w:color="auto"/>
        <w:bottom w:val="none" w:sz="0" w:space="0" w:color="auto"/>
        <w:right w:val="none" w:sz="0" w:space="0" w:color="auto"/>
      </w:divBdr>
    </w:div>
    <w:div w:id="817497057">
      <w:marLeft w:val="640"/>
      <w:marRight w:val="0"/>
      <w:marTop w:val="0"/>
      <w:marBottom w:val="0"/>
      <w:divBdr>
        <w:top w:val="none" w:sz="0" w:space="0" w:color="auto"/>
        <w:left w:val="none" w:sz="0" w:space="0" w:color="auto"/>
        <w:bottom w:val="none" w:sz="0" w:space="0" w:color="auto"/>
        <w:right w:val="none" w:sz="0" w:space="0" w:color="auto"/>
      </w:divBdr>
    </w:div>
    <w:div w:id="823470419">
      <w:marLeft w:val="640"/>
      <w:marRight w:val="0"/>
      <w:marTop w:val="0"/>
      <w:marBottom w:val="0"/>
      <w:divBdr>
        <w:top w:val="none" w:sz="0" w:space="0" w:color="auto"/>
        <w:left w:val="none" w:sz="0" w:space="0" w:color="auto"/>
        <w:bottom w:val="none" w:sz="0" w:space="0" w:color="auto"/>
        <w:right w:val="none" w:sz="0" w:space="0" w:color="auto"/>
      </w:divBdr>
    </w:div>
    <w:div w:id="826045933">
      <w:marLeft w:val="640"/>
      <w:marRight w:val="0"/>
      <w:marTop w:val="0"/>
      <w:marBottom w:val="0"/>
      <w:divBdr>
        <w:top w:val="none" w:sz="0" w:space="0" w:color="auto"/>
        <w:left w:val="none" w:sz="0" w:space="0" w:color="auto"/>
        <w:bottom w:val="none" w:sz="0" w:space="0" w:color="auto"/>
        <w:right w:val="none" w:sz="0" w:space="0" w:color="auto"/>
      </w:divBdr>
    </w:div>
    <w:div w:id="830485652">
      <w:bodyDiv w:val="1"/>
      <w:marLeft w:val="0"/>
      <w:marRight w:val="0"/>
      <w:marTop w:val="0"/>
      <w:marBottom w:val="0"/>
      <w:divBdr>
        <w:top w:val="none" w:sz="0" w:space="0" w:color="auto"/>
        <w:left w:val="none" w:sz="0" w:space="0" w:color="auto"/>
        <w:bottom w:val="none" w:sz="0" w:space="0" w:color="auto"/>
        <w:right w:val="none" w:sz="0" w:space="0" w:color="auto"/>
      </w:divBdr>
    </w:div>
    <w:div w:id="835345140">
      <w:marLeft w:val="640"/>
      <w:marRight w:val="0"/>
      <w:marTop w:val="0"/>
      <w:marBottom w:val="0"/>
      <w:divBdr>
        <w:top w:val="none" w:sz="0" w:space="0" w:color="auto"/>
        <w:left w:val="none" w:sz="0" w:space="0" w:color="auto"/>
        <w:bottom w:val="none" w:sz="0" w:space="0" w:color="auto"/>
        <w:right w:val="none" w:sz="0" w:space="0" w:color="auto"/>
      </w:divBdr>
    </w:div>
    <w:div w:id="839125123">
      <w:bodyDiv w:val="1"/>
      <w:marLeft w:val="0"/>
      <w:marRight w:val="0"/>
      <w:marTop w:val="0"/>
      <w:marBottom w:val="0"/>
      <w:divBdr>
        <w:top w:val="none" w:sz="0" w:space="0" w:color="auto"/>
        <w:left w:val="none" w:sz="0" w:space="0" w:color="auto"/>
        <w:bottom w:val="none" w:sz="0" w:space="0" w:color="auto"/>
        <w:right w:val="none" w:sz="0" w:space="0" w:color="auto"/>
      </w:divBdr>
      <w:divsChild>
        <w:div w:id="71241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2208265">
      <w:bodyDiv w:val="1"/>
      <w:marLeft w:val="0"/>
      <w:marRight w:val="0"/>
      <w:marTop w:val="0"/>
      <w:marBottom w:val="0"/>
      <w:divBdr>
        <w:top w:val="none" w:sz="0" w:space="0" w:color="auto"/>
        <w:left w:val="none" w:sz="0" w:space="0" w:color="auto"/>
        <w:bottom w:val="none" w:sz="0" w:space="0" w:color="auto"/>
        <w:right w:val="none" w:sz="0" w:space="0" w:color="auto"/>
      </w:divBdr>
    </w:div>
    <w:div w:id="845628395">
      <w:bodyDiv w:val="1"/>
      <w:marLeft w:val="0"/>
      <w:marRight w:val="0"/>
      <w:marTop w:val="0"/>
      <w:marBottom w:val="0"/>
      <w:divBdr>
        <w:top w:val="none" w:sz="0" w:space="0" w:color="auto"/>
        <w:left w:val="none" w:sz="0" w:space="0" w:color="auto"/>
        <w:bottom w:val="none" w:sz="0" w:space="0" w:color="auto"/>
        <w:right w:val="none" w:sz="0" w:space="0" w:color="auto"/>
      </w:divBdr>
    </w:div>
    <w:div w:id="847404224">
      <w:marLeft w:val="480"/>
      <w:marRight w:val="0"/>
      <w:marTop w:val="0"/>
      <w:marBottom w:val="0"/>
      <w:divBdr>
        <w:top w:val="none" w:sz="0" w:space="0" w:color="auto"/>
        <w:left w:val="none" w:sz="0" w:space="0" w:color="auto"/>
        <w:bottom w:val="none" w:sz="0" w:space="0" w:color="auto"/>
        <w:right w:val="none" w:sz="0" w:space="0" w:color="auto"/>
      </w:divBdr>
    </w:div>
    <w:div w:id="852113614">
      <w:marLeft w:val="480"/>
      <w:marRight w:val="0"/>
      <w:marTop w:val="0"/>
      <w:marBottom w:val="0"/>
      <w:divBdr>
        <w:top w:val="none" w:sz="0" w:space="0" w:color="auto"/>
        <w:left w:val="none" w:sz="0" w:space="0" w:color="auto"/>
        <w:bottom w:val="none" w:sz="0" w:space="0" w:color="auto"/>
        <w:right w:val="none" w:sz="0" w:space="0" w:color="auto"/>
      </w:divBdr>
    </w:div>
    <w:div w:id="862281147">
      <w:marLeft w:val="640"/>
      <w:marRight w:val="0"/>
      <w:marTop w:val="0"/>
      <w:marBottom w:val="0"/>
      <w:divBdr>
        <w:top w:val="none" w:sz="0" w:space="0" w:color="auto"/>
        <w:left w:val="none" w:sz="0" w:space="0" w:color="auto"/>
        <w:bottom w:val="none" w:sz="0" w:space="0" w:color="auto"/>
        <w:right w:val="none" w:sz="0" w:space="0" w:color="auto"/>
      </w:divBdr>
    </w:div>
    <w:div w:id="866068814">
      <w:marLeft w:val="640"/>
      <w:marRight w:val="0"/>
      <w:marTop w:val="0"/>
      <w:marBottom w:val="0"/>
      <w:divBdr>
        <w:top w:val="none" w:sz="0" w:space="0" w:color="auto"/>
        <w:left w:val="none" w:sz="0" w:space="0" w:color="auto"/>
        <w:bottom w:val="none" w:sz="0" w:space="0" w:color="auto"/>
        <w:right w:val="none" w:sz="0" w:space="0" w:color="auto"/>
      </w:divBdr>
    </w:div>
    <w:div w:id="871039577">
      <w:marLeft w:val="480"/>
      <w:marRight w:val="0"/>
      <w:marTop w:val="0"/>
      <w:marBottom w:val="0"/>
      <w:divBdr>
        <w:top w:val="none" w:sz="0" w:space="0" w:color="auto"/>
        <w:left w:val="none" w:sz="0" w:space="0" w:color="auto"/>
        <w:bottom w:val="none" w:sz="0" w:space="0" w:color="auto"/>
        <w:right w:val="none" w:sz="0" w:space="0" w:color="auto"/>
      </w:divBdr>
    </w:div>
    <w:div w:id="873813853">
      <w:marLeft w:val="640"/>
      <w:marRight w:val="0"/>
      <w:marTop w:val="0"/>
      <w:marBottom w:val="0"/>
      <w:divBdr>
        <w:top w:val="none" w:sz="0" w:space="0" w:color="auto"/>
        <w:left w:val="none" w:sz="0" w:space="0" w:color="auto"/>
        <w:bottom w:val="none" w:sz="0" w:space="0" w:color="auto"/>
        <w:right w:val="none" w:sz="0" w:space="0" w:color="auto"/>
      </w:divBdr>
    </w:div>
    <w:div w:id="876435186">
      <w:marLeft w:val="640"/>
      <w:marRight w:val="0"/>
      <w:marTop w:val="0"/>
      <w:marBottom w:val="0"/>
      <w:divBdr>
        <w:top w:val="none" w:sz="0" w:space="0" w:color="auto"/>
        <w:left w:val="none" w:sz="0" w:space="0" w:color="auto"/>
        <w:bottom w:val="none" w:sz="0" w:space="0" w:color="auto"/>
        <w:right w:val="none" w:sz="0" w:space="0" w:color="auto"/>
      </w:divBdr>
    </w:div>
    <w:div w:id="880676441">
      <w:bodyDiv w:val="1"/>
      <w:marLeft w:val="0"/>
      <w:marRight w:val="0"/>
      <w:marTop w:val="0"/>
      <w:marBottom w:val="0"/>
      <w:divBdr>
        <w:top w:val="none" w:sz="0" w:space="0" w:color="auto"/>
        <w:left w:val="none" w:sz="0" w:space="0" w:color="auto"/>
        <w:bottom w:val="none" w:sz="0" w:space="0" w:color="auto"/>
        <w:right w:val="none" w:sz="0" w:space="0" w:color="auto"/>
      </w:divBdr>
      <w:divsChild>
        <w:div w:id="1400402443">
          <w:marLeft w:val="0"/>
          <w:marRight w:val="0"/>
          <w:marTop w:val="0"/>
          <w:marBottom w:val="0"/>
          <w:divBdr>
            <w:top w:val="none" w:sz="0" w:space="0" w:color="auto"/>
            <w:left w:val="none" w:sz="0" w:space="0" w:color="auto"/>
            <w:bottom w:val="none" w:sz="0" w:space="0" w:color="auto"/>
            <w:right w:val="none" w:sz="0" w:space="0" w:color="auto"/>
          </w:divBdr>
          <w:divsChild>
            <w:div w:id="131794190">
              <w:marLeft w:val="0"/>
              <w:marRight w:val="0"/>
              <w:marTop w:val="0"/>
              <w:marBottom w:val="0"/>
              <w:divBdr>
                <w:top w:val="none" w:sz="0" w:space="0" w:color="auto"/>
                <w:left w:val="none" w:sz="0" w:space="0" w:color="auto"/>
                <w:bottom w:val="none" w:sz="0" w:space="0" w:color="auto"/>
                <w:right w:val="none" w:sz="0" w:space="0" w:color="auto"/>
              </w:divBdr>
            </w:div>
            <w:div w:id="758478888">
              <w:marLeft w:val="0"/>
              <w:marRight w:val="0"/>
              <w:marTop w:val="0"/>
              <w:marBottom w:val="0"/>
              <w:divBdr>
                <w:top w:val="none" w:sz="0" w:space="0" w:color="auto"/>
                <w:left w:val="none" w:sz="0" w:space="0" w:color="auto"/>
                <w:bottom w:val="none" w:sz="0" w:space="0" w:color="auto"/>
                <w:right w:val="none" w:sz="0" w:space="0" w:color="auto"/>
              </w:divBdr>
              <w:divsChild>
                <w:div w:id="677773383">
                  <w:marLeft w:val="0"/>
                  <w:marRight w:val="0"/>
                  <w:marTop w:val="0"/>
                  <w:marBottom w:val="0"/>
                  <w:divBdr>
                    <w:top w:val="none" w:sz="0" w:space="0" w:color="auto"/>
                    <w:left w:val="none" w:sz="0" w:space="0" w:color="auto"/>
                    <w:bottom w:val="none" w:sz="0" w:space="0" w:color="auto"/>
                    <w:right w:val="none" w:sz="0" w:space="0" w:color="auto"/>
                  </w:divBdr>
                  <w:divsChild>
                    <w:div w:id="205692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558639">
      <w:marLeft w:val="640"/>
      <w:marRight w:val="0"/>
      <w:marTop w:val="0"/>
      <w:marBottom w:val="0"/>
      <w:divBdr>
        <w:top w:val="none" w:sz="0" w:space="0" w:color="auto"/>
        <w:left w:val="none" w:sz="0" w:space="0" w:color="auto"/>
        <w:bottom w:val="none" w:sz="0" w:space="0" w:color="auto"/>
        <w:right w:val="none" w:sz="0" w:space="0" w:color="auto"/>
      </w:divBdr>
    </w:div>
    <w:div w:id="890385722">
      <w:bodyDiv w:val="1"/>
      <w:marLeft w:val="0"/>
      <w:marRight w:val="0"/>
      <w:marTop w:val="0"/>
      <w:marBottom w:val="0"/>
      <w:divBdr>
        <w:top w:val="none" w:sz="0" w:space="0" w:color="auto"/>
        <w:left w:val="none" w:sz="0" w:space="0" w:color="auto"/>
        <w:bottom w:val="none" w:sz="0" w:space="0" w:color="auto"/>
        <w:right w:val="none" w:sz="0" w:space="0" w:color="auto"/>
      </w:divBdr>
      <w:divsChild>
        <w:div w:id="1203250073">
          <w:marLeft w:val="0"/>
          <w:marRight w:val="0"/>
          <w:marTop w:val="0"/>
          <w:marBottom w:val="0"/>
          <w:divBdr>
            <w:top w:val="none" w:sz="0" w:space="0" w:color="auto"/>
            <w:left w:val="none" w:sz="0" w:space="0" w:color="auto"/>
            <w:bottom w:val="none" w:sz="0" w:space="0" w:color="auto"/>
            <w:right w:val="none" w:sz="0" w:space="0" w:color="auto"/>
          </w:divBdr>
          <w:divsChild>
            <w:div w:id="304552914">
              <w:marLeft w:val="0"/>
              <w:marRight w:val="0"/>
              <w:marTop w:val="0"/>
              <w:marBottom w:val="0"/>
              <w:divBdr>
                <w:top w:val="none" w:sz="0" w:space="0" w:color="auto"/>
                <w:left w:val="none" w:sz="0" w:space="0" w:color="auto"/>
                <w:bottom w:val="none" w:sz="0" w:space="0" w:color="auto"/>
                <w:right w:val="none" w:sz="0" w:space="0" w:color="auto"/>
              </w:divBdr>
              <w:divsChild>
                <w:div w:id="1595623323">
                  <w:marLeft w:val="0"/>
                  <w:marRight w:val="0"/>
                  <w:marTop w:val="0"/>
                  <w:marBottom w:val="0"/>
                  <w:divBdr>
                    <w:top w:val="none" w:sz="0" w:space="0" w:color="auto"/>
                    <w:left w:val="none" w:sz="0" w:space="0" w:color="auto"/>
                    <w:bottom w:val="none" w:sz="0" w:space="0" w:color="auto"/>
                    <w:right w:val="none" w:sz="0" w:space="0" w:color="auto"/>
                  </w:divBdr>
                  <w:divsChild>
                    <w:div w:id="135136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57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98605">
      <w:bodyDiv w:val="1"/>
      <w:marLeft w:val="0"/>
      <w:marRight w:val="0"/>
      <w:marTop w:val="0"/>
      <w:marBottom w:val="0"/>
      <w:divBdr>
        <w:top w:val="none" w:sz="0" w:space="0" w:color="auto"/>
        <w:left w:val="none" w:sz="0" w:space="0" w:color="auto"/>
        <w:bottom w:val="none" w:sz="0" w:space="0" w:color="auto"/>
        <w:right w:val="none" w:sz="0" w:space="0" w:color="auto"/>
      </w:divBdr>
    </w:div>
    <w:div w:id="893858026">
      <w:marLeft w:val="640"/>
      <w:marRight w:val="0"/>
      <w:marTop w:val="0"/>
      <w:marBottom w:val="0"/>
      <w:divBdr>
        <w:top w:val="none" w:sz="0" w:space="0" w:color="auto"/>
        <w:left w:val="none" w:sz="0" w:space="0" w:color="auto"/>
        <w:bottom w:val="none" w:sz="0" w:space="0" w:color="auto"/>
        <w:right w:val="none" w:sz="0" w:space="0" w:color="auto"/>
      </w:divBdr>
    </w:div>
    <w:div w:id="896090078">
      <w:marLeft w:val="640"/>
      <w:marRight w:val="0"/>
      <w:marTop w:val="0"/>
      <w:marBottom w:val="0"/>
      <w:divBdr>
        <w:top w:val="none" w:sz="0" w:space="0" w:color="auto"/>
        <w:left w:val="none" w:sz="0" w:space="0" w:color="auto"/>
        <w:bottom w:val="none" w:sz="0" w:space="0" w:color="auto"/>
        <w:right w:val="none" w:sz="0" w:space="0" w:color="auto"/>
      </w:divBdr>
    </w:div>
    <w:div w:id="901721180">
      <w:bodyDiv w:val="1"/>
      <w:marLeft w:val="0"/>
      <w:marRight w:val="0"/>
      <w:marTop w:val="0"/>
      <w:marBottom w:val="0"/>
      <w:divBdr>
        <w:top w:val="none" w:sz="0" w:space="0" w:color="auto"/>
        <w:left w:val="none" w:sz="0" w:space="0" w:color="auto"/>
        <w:bottom w:val="none" w:sz="0" w:space="0" w:color="auto"/>
        <w:right w:val="none" w:sz="0" w:space="0" w:color="auto"/>
      </w:divBdr>
    </w:div>
    <w:div w:id="902177368">
      <w:bodyDiv w:val="1"/>
      <w:marLeft w:val="0"/>
      <w:marRight w:val="0"/>
      <w:marTop w:val="0"/>
      <w:marBottom w:val="0"/>
      <w:divBdr>
        <w:top w:val="none" w:sz="0" w:space="0" w:color="auto"/>
        <w:left w:val="none" w:sz="0" w:space="0" w:color="auto"/>
        <w:bottom w:val="none" w:sz="0" w:space="0" w:color="auto"/>
        <w:right w:val="none" w:sz="0" w:space="0" w:color="auto"/>
      </w:divBdr>
      <w:divsChild>
        <w:div w:id="1858229495">
          <w:marLeft w:val="0"/>
          <w:marRight w:val="0"/>
          <w:marTop w:val="0"/>
          <w:marBottom w:val="0"/>
          <w:divBdr>
            <w:top w:val="none" w:sz="0" w:space="0" w:color="auto"/>
            <w:left w:val="none" w:sz="0" w:space="0" w:color="auto"/>
            <w:bottom w:val="none" w:sz="0" w:space="0" w:color="auto"/>
            <w:right w:val="none" w:sz="0" w:space="0" w:color="auto"/>
          </w:divBdr>
          <w:divsChild>
            <w:div w:id="1141459210">
              <w:marLeft w:val="0"/>
              <w:marRight w:val="0"/>
              <w:marTop w:val="0"/>
              <w:marBottom w:val="0"/>
              <w:divBdr>
                <w:top w:val="none" w:sz="0" w:space="0" w:color="auto"/>
                <w:left w:val="none" w:sz="0" w:space="0" w:color="auto"/>
                <w:bottom w:val="none" w:sz="0" w:space="0" w:color="auto"/>
                <w:right w:val="none" w:sz="0" w:space="0" w:color="auto"/>
              </w:divBdr>
            </w:div>
            <w:div w:id="1855919235">
              <w:marLeft w:val="0"/>
              <w:marRight w:val="0"/>
              <w:marTop w:val="0"/>
              <w:marBottom w:val="0"/>
              <w:divBdr>
                <w:top w:val="none" w:sz="0" w:space="0" w:color="auto"/>
                <w:left w:val="none" w:sz="0" w:space="0" w:color="auto"/>
                <w:bottom w:val="none" w:sz="0" w:space="0" w:color="auto"/>
                <w:right w:val="none" w:sz="0" w:space="0" w:color="auto"/>
              </w:divBdr>
              <w:divsChild>
                <w:div w:id="1533834675">
                  <w:marLeft w:val="0"/>
                  <w:marRight w:val="0"/>
                  <w:marTop w:val="0"/>
                  <w:marBottom w:val="0"/>
                  <w:divBdr>
                    <w:top w:val="none" w:sz="0" w:space="0" w:color="auto"/>
                    <w:left w:val="none" w:sz="0" w:space="0" w:color="auto"/>
                    <w:bottom w:val="none" w:sz="0" w:space="0" w:color="auto"/>
                    <w:right w:val="none" w:sz="0" w:space="0" w:color="auto"/>
                  </w:divBdr>
                  <w:divsChild>
                    <w:div w:id="82956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760252">
      <w:bodyDiv w:val="1"/>
      <w:marLeft w:val="0"/>
      <w:marRight w:val="0"/>
      <w:marTop w:val="0"/>
      <w:marBottom w:val="0"/>
      <w:divBdr>
        <w:top w:val="none" w:sz="0" w:space="0" w:color="auto"/>
        <w:left w:val="none" w:sz="0" w:space="0" w:color="auto"/>
        <w:bottom w:val="none" w:sz="0" w:space="0" w:color="auto"/>
        <w:right w:val="none" w:sz="0" w:space="0" w:color="auto"/>
      </w:divBdr>
      <w:divsChild>
        <w:div w:id="1448545042">
          <w:marLeft w:val="0"/>
          <w:marRight w:val="0"/>
          <w:marTop w:val="0"/>
          <w:marBottom w:val="0"/>
          <w:divBdr>
            <w:top w:val="none" w:sz="0" w:space="0" w:color="auto"/>
            <w:left w:val="none" w:sz="0" w:space="0" w:color="auto"/>
            <w:bottom w:val="none" w:sz="0" w:space="0" w:color="auto"/>
            <w:right w:val="none" w:sz="0" w:space="0" w:color="auto"/>
          </w:divBdr>
          <w:divsChild>
            <w:div w:id="303705317">
              <w:marLeft w:val="0"/>
              <w:marRight w:val="0"/>
              <w:marTop w:val="0"/>
              <w:marBottom w:val="0"/>
              <w:divBdr>
                <w:top w:val="none" w:sz="0" w:space="0" w:color="auto"/>
                <w:left w:val="none" w:sz="0" w:space="0" w:color="auto"/>
                <w:bottom w:val="none" w:sz="0" w:space="0" w:color="auto"/>
                <w:right w:val="none" w:sz="0" w:space="0" w:color="auto"/>
              </w:divBdr>
              <w:divsChild>
                <w:div w:id="927932132">
                  <w:marLeft w:val="0"/>
                  <w:marRight w:val="0"/>
                  <w:marTop w:val="0"/>
                  <w:marBottom w:val="0"/>
                  <w:divBdr>
                    <w:top w:val="none" w:sz="0" w:space="0" w:color="auto"/>
                    <w:left w:val="none" w:sz="0" w:space="0" w:color="auto"/>
                    <w:bottom w:val="none" w:sz="0" w:space="0" w:color="auto"/>
                    <w:right w:val="none" w:sz="0" w:space="0" w:color="auto"/>
                  </w:divBdr>
                  <w:divsChild>
                    <w:div w:id="142337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84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48042">
      <w:marLeft w:val="640"/>
      <w:marRight w:val="0"/>
      <w:marTop w:val="0"/>
      <w:marBottom w:val="0"/>
      <w:divBdr>
        <w:top w:val="none" w:sz="0" w:space="0" w:color="auto"/>
        <w:left w:val="none" w:sz="0" w:space="0" w:color="auto"/>
        <w:bottom w:val="none" w:sz="0" w:space="0" w:color="auto"/>
        <w:right w:val="none" w:sz="0" w:space="0" w:color="auto"/>
      </w:divBdr>
    </w:div>
    <w:div w:id="904032399">
      <w:bodyDiv w:val="1"/>
      <w:marLeft w:val="0"/>
      <w:marRight w:val="0"/>
      <w:marTop w:val="0"/>
      <w:marBottom w:val="0"/>
      <w:divBdr>
        <w:top w:val="none" w:sz="0" w:space="0" w:color="auto"/>
        <w:left w:val="none" w:sz="0" w:space="0" w:color="auto"/>
        <w:bottom w:val="none" w:sz="0" w:space="0" w:color="auto"/>
        <w:right w:val="none" w:sz="0" w:space="0" w:color="auto"/>
      </w:divBdr>
    </w:div>
    <w:div w:id="909001623">
      <w:bodyDiv w:val="1"/>
      <w:marLeft w:val="0"/>
      <w:marRight w:val="0"/>
      <w:marTop w:val="0"/>
      <w:marBottom w:val="0"/>
      <w:divBdr>
        <w:top w:val="none" w:sz="0" w:space="0" w:color="auto"/>
        <w:left w:val="none" w:sz="0" w:space="0" w:color="auto"/>
        <w:bottom w:val="none" w:sz="0" w:space="0" w:color="auto"/>
        <w:right w:val="none" w:sz="0" w:space="0" w:color="auto"/>
      </w:divBdr>
      <w:divsChild>
        <w:div w:id="144516400">
          <w:marLeft w:val="0"/>
          <w:marRight w:val="0"/>
          <w:marTop w:val="0"/>
          <w:marBottom w:val="0"/>
          <w:divBdr>
            <w:top w:val="none" w:sz="0" w:space="0" w:color="auto"/>
            <w:left w:val="none" w:sz="0" w:space="0" w:color="auto"/>
            <w:bottom w:val="none" w:sz="0" w:space="0" w:color="auto"/>
            <w:right w:val="none" w:sz="0" w:space="0" w:color="auto"/>
          </w:divBdr>
          <w:divsChild>
            <w:div w:id="722097628">
              <w:marLeft w:val="0"/>
              <w:marRight w:val="0"/>
              <w:marTop w:val="0"/>
              <w:marBottom w:val="0"/>
              <w:divBdr>
                <w:top w:val="none" w:sz="0" w:space="0" w:color="auto"/>
                <w:left w:val="none" w:sz="0" w:space="0" w:color="auto"/>
                <w:bottom w:val="none" w:sz="0" w:space="0" w:color="auto"/>
                <w:right w:val="none" w:sz="0" w:space="0" w:color="auto"/>
              </w:divBdr>
            </w:div>
            <w:div w:id="1439832022">
              <w:marLeft w:val="0"/>
              <w:marRight w:val="0"/>
              <w:marTop w:val="0"/>
              <w:marBottom w:val="0"/>
              <w:divBdr>
                <w:top w:val="none" w:sz="0" w:space="0" w:color="auto"/>
                <w:left w:val="none" w:sz="0" w:space="0" w:color="auto"/>
                <w:bottom w:val="none" w:sz="0" w:space="0" w:color="auto"/>
                <w:right w:val="none" w:sz="0" w:space="0" w:color="auto"/>
              </w:divBdr>
              <w:divsChild>
                <w:div w:id="620956938">
                  <w:marLeft w:val="0"/>
                  <w:marRight w:val="0"/>
                  <w:marTop w:val="0"/>
                  <w:marBottom w:val="0"/>
                  <w:divBdr>
                    <w:top w:val="none" w:sz="0" w:space="0" w:color="auto"/>
                    <w:left w:val="none" w:sz="0" w:space="0" w:color="auto"/>
                    <w:bottom w:val="none" w:sz="0" w:space="0" w:color="auto"/>
                    <w:right w:val="none" w:sz="0" w:space="0" w:color="auto"/>
                  </w:divBdr>
                  <w:divsChild>
                    <w:div w:id="6352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213672">
      <w:marLeft w:val="640"/>
      <w:marRight w:val="0"/>
      <w:marTop w:val="0"/>
      <w:marBottom w:val="0"/>
      <w:divBdr>
        <w:top w:val="none" w:sz="0" w:space="0" w:color="auto"/>
        <w:left w:val="none" w:sz="0" w:space="0" w:color="auto"/>
        <w:bottom w:val="none" w:sz="0" w:space="0" w:color="auto"/>
        <w:right w:val="none" w:sz="0" w:space="0" w:color="auto"/>
      </w:divBdr>
    </w:div>
    <w:div w:id="918364233">
      <w:marLeft w:val="640"/>
      <w:marRight w:val="0"/>
      <w:marTop w:val="0"/>
      <w:marBottom w:val="0"/>
      <w:divBdr>
        <w:top w:val="none" w:sz="0" w:space="0" w:color="auto"/>
        <w:left w:val="none" w:sz="0" w:space="0" w:color="auto"/>
        <w:bottom w:val="none" w:sz="0" w:space="0" w:color="auto"/>
        <w:right w:val="none" w:sz="0" w:space="0" w:color="auto"/>
      </w:divBdr>
    </w:div>
    <w:div w:id="921723060">
      <w:marLeft w:val="640"/>
      <w:marRight w:val="0"/>
      <w:marTop w:val="0"/>
      <w:marBottom w:val="0"/>
      <w:divBdr>
        <w:top w:val="none" w:sz="0" w:space="0" w:color="auto"/>
        <w:left w:val="none" w:sz="0" w:space="0" w:color="auto"/>
        <w:bottom w:val="none" w:sz="0" w:space="0" w:color="auto"/>
        <w:right w:val="none" w:sz="0" w:space="0" w:color="auto"/>
      </w:divBdr>
    </w:div>
    <w:div w:id="921990946">
      <w:marLeft w:val="640"/>
      <w:marRight w:val="0"/>
      <w:marTop w:val="0"/>
      <w:marBottom w:val="0"/>
      <w:divBdr>
        <w:top w:val="none" w:sz="0" w:space="0" w:color="auto"/>
        <w:left w:val="none" w:sz="0" w:space="0" w:color="auto"/>
        <w:bottom w:val="none" w:sz="0" w:space="0" w:color="auto"/>
        <w:right w:val="none" w:sz="0" w:space="0" w:color="auto"/>
      </w:divBdr>
    </w:div>
    <w:div w:id="922176848">
      <w:marLeft w:val="640"/>
      <w:marRight w:val="0"/>
      <w:marTop w:val="0"/>
      <w:marBottom w:val="0"/>
      <w:divBdr>
        <w:top w:val="none" w:sz="0" w:space="0" w:color="auto"/>
        <w:left w:val="none" w:sz="0" w:space="0" w:color="auto"/>
        <w:bottom w:val="none" w:sz="0" w:space="0" w:color="auto"/>
        <w:right w:val="none" w:sz="0" w:space="0" w:color="auto"/>
      </w:divBdr>
    </w:div>
    <w:div w:id="928080475">
      <w:marLeft w:val="640"/>
      <w:marRight w:val="0"/>
      <w:marTop w:val="0"/>
      <w:marBottom w:val="0"/>
      <w:divBdr>
        <w:top w:val="none" w:sz="0" w:space="0" w:color="auto"/>
        <w:left w:val="none" w:sz="0" w:space="0" w:color="auto"/>
        <w:bottom w:val="none" w:sz="0" w:space="0" w:color="auto"/>
        <w:right w:val="none" w:sz="0" w:space="0" w:color="auto"/>
      </w:divBdr>
    </w:div>
    <w:div w:id="931209054">
      <w:marLeft w:val="640"/>
      <w:marRight w:val="0"/>
      <w:marTop w:val="0"/>
      <w:marBottom w:val="0"/>
      <w:divBdr>
        <w:top w:val="none" w:sz="0" w:space="0" w:color="auto"/>
        <w:left w:val="none" w:sz="0" w:space="0" w:color="auto"/>
        <w:bottom w:val="none" w:sz="0" w:space="0" w:color="auto"/>
        <w:right w:val="none" w:sz="0" w:space="0" w:color="auto"/>
      </w:divBdr>
    </w:div>
    <w:div w:id="933511914">
      <w:bodyDiv w:val="1"/>
      <w:marLeft w:val="0"/>
      <w:marRight w:val="0"/>
      <w:marTop w:val="0"/>
      <w:marBottom w:val="0"/>
      <w:divBdr>
        <w:top w:val="none" w:sz="0" w:space="0" w:color="auto"/>
        <w:left w:val="none" w:sz="0" w:space="0" w:color="auto"/>
        <w:bottom w:val="none" w:sz="0" w:space="0" w:color="auto"/>
        <w:right w:val="none" w:sz="0" w:space="0" w:color="auto"/>
      </w:divBdr>
    </w:div>
    <w:div w:id="934824820">
      <w:bodyDiv w:val="1"/>
      <w:marLeft w:val="0"/>
      <w:marRight w:val="0"/>
      <w:marTop w:val="0"/>
      <w:marBottom w:val="0"/>
      <w:divBdr>
        <w:top w:val="none" w:sz="0" w:space="0" w:color="auto"/>
        <w:left w:val="none" w:sz="0" w:space="0" w:color="auto"/>
        <w:bottom w:val="none" w:sz="0" w:space="0" w:color="auto"/>
        <w:right w:val="none" w:sz="0" w:space="0" w:color="auto"/>
      </w:divBdr>
      <w:divsChild>
        <w:div w:id="1913004936">
          <w:marLeft w:val="0"/>
          <w:marRight w:val="0"/>
          <w:marTop w:val="0"/>
          <w:marBottom w:val="0"/>
          <w:divBdr>
            <w:top w:val="none" w:sz="0" w:space="0" w:color="auto"/>
            <w:left w:val="none" w:sz="0" w:space="0" w:color="auto"/>
            <w:bottom w:val="none" w:sz="0" w:space="0" w:color="auto"/>
            <w:right w:val="none" w:sz="0" w:space="0" w:color="auto"/>
          </w:divBdr>
          <w:divsChild>
            <w:div w:id="1211961435">
              <w:marLeft w:val="0"/>
              <w:marRight w:val="0"/>
              <w:marTop w:val="0"/>
              <w:marBottom w:val="0"/>
              <w:divBdr>
                <w:top w:val="none" w:sz="0" w:space="0" w:color="auto"/>
                <w:left w:val="none" w:sz="0" w:space="0" w:color="auto"/>
                <w:bottom w:val="none" w:sz="0" w:space="0" w:color="auto"/>
                <w:right w:val="none" w:sz="0" w:space="0" w:color="auto"/>
              </w:divBdr>
              <w:divsChild>
                <w:div w:id="1065644028">
                  <w:marLeft w:val="0"/>
                  <w:marRight w:val="0"/>
                  <w:marTop w:val="0"/>
                  <w:marBottom w:val="0"/>
                  <w:divBdr>
                    <w:top w:val="none" w:sz="0" w:space="0" w:color="auto"/>
                    <w:left w:val="none" w:sz="0" w:space="0" w:color="auto"/>
                    <w:bottom w:val="none" w:sz="0" w:space="0" w:color="auto"/>
                    <w:right w:val="none" w:sz="0" w:space="0" w:color="auto"/>
                  </w:divBdr>
                  <w:divsChild>
                    <w:div w:id="18434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28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174924">
      <w:bodyDiv w:val="1"/>
      <w:marLeft w:val="0"/>
      <w:marRight w:val="0"/>
      <w:marTop w:val="0"/>
      <w:marBottom w:val="0"/>
      <w:divBdr>
        <w:top w:val="none" w:sz="0" w:space="0" w:color="auto"/>
        <w:left w:val="none" w:sz="0" w:space="0" w:color="auto"/>
        <w:bottom w:val="none" w:sz="0" w:space="0" w:color="auto"/>
        <w:right w:val="none" w:sz="0" w:space="0" w:color="auto"/>
      </w:divBdr>
    </w:div>
    <w:div w:id="937904046">
      <w:marLeft w:val="640"/>
      <w:marRight w:val="0"/>
      <w:marTop w:val="0"/>
      <w:marBottom w:val="0"/>
      <w:divBdr>
        <w:top w:val="none" w:sz="0" w:space="0" w:color="auto"/>
        <w:left w:val="none" w:sz="0" w:space="0" w:color="auto"/>
        <w:bottom w:val="none" w:sz="0" w:space="0" w:color="auto"/>
        <w:right w:val="none" w:sz="0" w:space="0" w:color="auto"/>
      </w:divBdr>
    </w:div>
    <w:div w:id="947271420">
      <w:marLeft w:val="640"/>
      <w:marRight w:val="0"/>
      <w:marTop w:val="0"/>
      <w:marBottom w:val="0"/>
      <w:divBdr>
        <w:top w:val="none" w:sz="0" w:space="0" w:color="auto"/>
        <w:left w:val="none" w:sz="0" w:space="0" w:color="auto"/>
        <w:bottom w:val="none" w:sz="0" w:space="0" w:color="auto"/>
        <w:right w:val="none" w:sz="0" w:space="0" w:color="auto"/>
      </w:divBdr>
    </w:div>
    <w:div w:id="948857614">
      <w:marLeft w:val="640"/>
      <w:marRight w:val="0"/>
      <w:marTop w:val="0"/>
      <w:marBottom w:val="0"/>
      <w:divBdr>
        <w:top w:val="none" w:sz="0" w:space="0" w:color="auto"/>
        <w:left w:val="none" w:sz="0" w:space="0" w:color="auto"/>
        <w:bottom w:val="none" w:sz="0" w:space="0" w:color="auto"/>
        <w:right w:val="none" w:sz="0" w:space="0" w:color="auto"/>
      </w:divBdr>
    </w:div>
    <w:div w:id="954751938">
      <w:marLeft w:val="640"/>
      <w:marRight w:val="0"/>
      <w:marTop w:val="0"/>
      <w:marBottom w:val="0"/>
      <w:divBdr>
        <w:top w:val="none" w:sz="0" w:space="0" w:color="auto"/>
        <w:left w:val="none" w:sz="0" w:space="0" w:color="auto"/>
        <w:bottom w:val="none" w:sz="0" w:space="0" w:color="auto"/>
        <w:right w:val="none" w:sz="0" w:space="0" w:color="auto"/>
      </w:divBdr>
    </w:div>
    <w:div w:id="956717402">
      <w:marLeft w:val="480"/>
      <w:marRight w:val="0"/>
      <w:marTop w:val="0"/>
      <w:marBottom w:val="0"/>
      <w:divBdr>
        <w:top w:val="none" w:sz="0" w:space="0" w:color="auto"/>
        <w:left w:val="none" w:sz="0" w:space="0" w:color="auto"/>
        <w:bottom w:val="none" w:sz="0" w:space="0" w:color="auto"/>
        <w:right w:val="none" w:sz="0" w:space="0" w:color="auto"/>
      </w:divBdr>
    </w:div>
    <w:div w:id="962688018">
      <w:marLeft w:val="640"/>
      <w:marRight w:val="0"/>
      <w:marTop w:val="0"/>
      <w:marBottom w:val="0"/>
      <w:divBdr>
        <w:top w:val="none" w:sz="0" w:space="0" w:color="auto"/>
        <w:left w:val="none" w:sz="0" w:space="0" w:color="auto"/>
        <w:bottom w:val="none" w:sz="0" w:space="0" w:color="auto"/>
        <w:right w:val="none" w:sz="0" w:space="0" w:color="auto"/>
      </w:divBdr>
    </w:div>
    <w:div w:id="964847438">
      <w:marLeft w:val="640"/>
      <w:marRight w:val="0"/>
      <w:marTop w:val="0"/>
      <w:marBottom w:val="0"/>
      <w:divBdr>
        <w:top w:val="none" w:sz="0" w:space="0" w:color="auto"/>
        <w:left w:val="none" w:sz="0" w:space="0" w:color="auto"/>
        <w:bottom w:val="none" w:sz="0" w:space="0" w:color="auto"/>
        <w:right w:val="none" w:sz="0" w:space="0" w:color="auto"/>
      </w:divBdr>
    </w:div>
    <w:div w:id="966012442">
      <w:marLeft w:val="480"/>
      <w:marRight w:val="0"/>
      <w:marTop w:val="0"/>
      <w:marBottom w:val="0"/>
      <w:divBdr>
        <w:top w:val="none" w:sz="0" w:space="0" w:color="auto"/>
        <w:left w:val="none" w:sz="0" w:space="0" w:color="auto"/>
        <w:bottom w:val="none" w:sz="0" w:space="0" w:color="auto"/>
        <w:right w:val="none" w:sz="0" w:space="0" w:color="auto"/>
      </w:divBdr>
    </w:div>
    <w:div w:id="971400340">
      <w:marLeft w:val="640"/>
      <w:marRight w:val="0"/>
      <w:marTop w:val="0"/>
      <w:marBottom w:val="0"/>
      <w:divBdr>
        <w:top w:val="none" w:sz="0" w:space="0" w:color="auto"/>
        <w:left w:val="none" w:sz="0" w:space="0" w:color="auto"/>
        <w:bottom w:val="none" w:sz="0" w:space="0" w:color="auto"/>
        <w:right w:val="none" w:sz="0" w:space="0" w:color="auto"/>
      </w:divBdr>
    </w:div>
    <w:div w:id="972714691">
      <w:marLeft w:val="480"/>
      <w:marRight w:val="0"/>
      <w:marTop w:val="0"/>
      <w:marBottom w:val="0"/>
      <w:divBdr>
        <w:top w:val="none" w:sz="0" w:space="0" w:color="auto"/>
        <w:left w:val="none" w:sz="0" w:space="0" w:color="auto"/>
        <w:bottom w:val="none" w:sz="0" w:space="0" w:color="auto"/>
        <w:right w:val="none" w:sz="0" w:space="0" w:color="auto"/>
      </w:divBdr>
    </w:div>
    <w:div w:id="978068475">
      <w:marLeft w:val="640"/>
      <w:marRight w:val="0"/>
      <w:marTop w:val="0"/>
      <w:marBottom w:val="0"/>
      <w:divBdr>
        <w:top w:val="none" w:sz="0" w:space="0" w:color="auto"/>
        <w:left w:val="none" w:sz="0" w:space="0" w:color="auto"/>
        <w:bottom w:val="none" w:sz="0" w:space="0" w:color="auto"/>
        <w:right w:val="none" w:sz="0" w:space="0" w:color="auto"/>
      </w:divBdr>
    </w:div>
    <w:div w:id="982583971">
      <w:marLeft w:val="480"/>
      <w:marRight w:val="0"/>
      <w:marTop w:val="0"/>
      <w:marBottom w:val="0"/>
      <w:divBdr>
        <w:top w:val="none" w:sz="0" w:space="0" w:color="auto"/>
        <w:left w:val="none" w:sz="0" w:space="0" w:color="auto"/>
        <w:bottom w:val="none" w:sz="0" w:space="0" w:color="auto"/>
        <w:right w:val="none" w:sz="0" w:space="0" w:color="auto"/>
      </w:divBdr>
    </w:div>
    <w:div w:id="982806348">
      <w:marLeft w:val="640"/>
      <w:marRight w:val="0"/>
      <w:marTop w:val="0"/>
      <w:marBottom w:val="0"/>
      <w:divBdr>
        <w:top w:val="none" w:sz="0" w:space="0" w:color="auto"/>
        <w:left w:val="none" w:sz="0" w:space="0" w:color="auto"/>
        <w:bottom w:val="none" w:sz="0" w:space="0" w:color="auto"/>
        <w:right w:val="none" w:sz="0" w:space="0" w:color="auto"/>
      </w:divBdr>
    </w:div>
    <w:div w:id="991327997">
      <w:marLeft w:val="640"/>
      <w:marRight w:val="0"/>
      <w:marTop w:val="0"/>
      <w:marBottom w:val="0"/>
      <w:divBdr>
        <w:top w:val="none" w:sz="0" w:space="0" w:color="auto"/>
        <w:left w:val="none" w:sz="0" w:space="0" w:color="auto"/>
        <w:bottom w:val="none" w:sz="0" w:space="0" w:color="auto"/>
        <w:right w:val="none" w:sz="0" w:space="0" w:color="auto"/>
      </w:divBdr>
    </w:div>
    <w:div w:id="991449055">
      <w:bodyDiv w:val="1"/>
      <w:marLeft w:val="0"/>
      <w:marRight w:val="0"/>
      <w:marTop w:val="0"/>
      <w:marBottom w:val="0"/>
      <w:divBdr>
        <w:top w:val="none" w:sz="0" w:space="0" w:color="auto"/>
        <w:left w:val="none" w:sz="0" w:space="0" w:color="auto"/>
        <w:bottom w:val="none" w:sz="0" w:space="0" w:color="auto"/>
        <w:right w:val="none" w:sz="0" w:space="0" w:color="auto"/>
      </w:divBdr>
    </w:div>
    <w:div w:id="995110152">
      <w:marLeft w:val="640"/>
      <w:marRight w:val="0"/>
      <w:marTop w:val="0"/>
      <w:marBottom w:val="0"/>
      <w:divBdr>
        <w:top w:val="none" w:sz="0" w:space="0" w:color="auto"/>
        <w:left w:val="none" w:sz="0" w:space="0" w:color="auto"/>
        <w:bottom w:val="none" w:sz="0" w:space="0" w:color="auto"/>
        <w:right w:val="none" w:sz="0" w:space="0" w:color="auto"/>
      </w:divBdr>
    </w:div>
    <w:div w:id="995719861">
      <w:marLeft w:val="640"/>
      <w:marRight w:val="0"/>
      <w:marTop w:val="0"/>
      <w:marBottom w:val="0"/>
      <w:divBdr>
        <w:top w:val="none" w:sz="0" w:space="0" w:color="auto"/>
        <w:left w:val="none" w:sz="0" w:space="0" w:color="auto"/>
        <w:bottom w:val="none" w:sz="0" w:space="0" w:color="auto"/>
        <w:right w:val="none" w:sz="0" w:space="0" w:color="auto"/>
      </w:divBdr>
    </w:div>
    <w:div w:id="997924164">
      <w:marLeft w:val="640"/>
      <w:marRight w:val="0"/>
      <w:marTop w:val="0"/>
      <w:marBottom w:val="0"/>
      <w:divBdr>
        <w:top w:val="none" w:sz="0" w:space="0" w:color="auto"/>
        <w:left w:val="none" w:sz="0" w:space="0" w:color="auto"/>
        <w:bottom w:val="none" w:sz="0" w:space="0" w:color="auto"/>
        <w:right w:val="none" w:sz="0" w:space="0" w:color="auto"/>
      </w:divBdr>
    </w:div>
    <w:div w:id="999042135">
      <w:marLeft w:val="640"/>
      <w:marRight w:val="0"/>
      <w:marTop w:val="0"/>
      <w:marBottom w:val="0"/>
      <w:divBdr>
        <w:top w:val="none" w:sz="0" w:space="0" w:color="auto"/>
        <w:left w:val="none" w:sz="0" w:space="0" w:color="auto"/>
        <w:bottom w:val="none" w:sz="0" w:space="0" w:color="auto"/>
        <w:right w:val="none" w:sz="0" w:space="0" w:color="auto"/>
      </w:divBdr>
    </w:div>
    <w:div w:id="1012489046">
      <w:bodyDiv w:val="1"/>
      <w:marLeft w:val="0"/>
      <w:marRight w:val="0"/>
      <w:marTop w:val="0"/>
      <w:marBottom w:val="0"/>
      <w:divBdr>
        <w:top w:val="none" w:sz="0" w:space="0" w:color="auto"/>
        <w:left w:val="none" w:sz="0" w:space="0" w:color="auto"/>
        <w:bottom w:val="none" w:sz="0" w:space="0" w:color="auto"/>
        <w:right w:val="none" w:sz="0" w:space="0" w:color="auto"/>
      </w:divBdr>
    </w:div>
    <w:div w:id="1014919654">
      <w:marLeft w:val="640"/>
      <w:marRight w:val="0"/>
      <w:marTop w:val="0"/>
      <w:marBottom w:val="0"/>
      <w:divBdr>
        <w:top w:val="none" w:sz="0" w:space="0" w:color="auto"/>
        <w:left w:val="none" w:sz="0" w:space="0" w:color="auto"/>
        <w:bottom w:val="none" w:sz="0" w:space="0" w:color="auto"/>
        <w:right w:val="none" w:sz="0" w:space="0" w:color="auto"/>
      </w:divBdr>
    </w:div>
    <w:div w:id="1030957184">
      <w:marLeft w:val="480"/>
      <w:marRight w:val="0"/>
      <w:marTop w:val="0"/>
      <w:marBottom w:val="0"/>
      <w:divBdr>
        <w:top w:val="none" w:sz="0" w:space="0" w:color="auto"/>
        <w:left w:val="none" w:sz="0" w:space="0" w:color="auto"/>
        <w:bottom w:val="none" w:sz="0" w:space="0" w:color="auto"/>
        <w:right w:val="none" w:sz="0" w:space="0" w:color="auto"/>
      </w:divBdr>
    </w:div>
    <w:div w:id="1033575009">
      <w:bodyDiv w:val="1"/>
      <w:marLeft w:val="0"/>
      <w:marRight w:val="0"/>
      <w:marTop w:val="0"/>
      <w:marBottom w:val="0"/>
      <w:divBdr>
        <w:top w:val="none" w:sz="0" w:space="0" w:color="auto"/>
        <w:left w:val="none" w:sz="0" w:space="0" w:color="auto"/>
        <w:bottom w:val="none" w:sz="0" w:space="0" w:color="auto"/>
        <w:right w:val="none" w:sz="0" w:space="0" w:color="auto"/>
      </w:divBdr>
    </w:div>
    <w:div w:id="1033654118">
      <w:marLeft w:val="480"/>
      <w:marRight w:val="0"/>
      <w:marTop w:val="0"/>
      <w:marBottom w:val="0"/>
      <w:divBdr>
        <w:top w:val="none" w:sz="0" w:space="0" w:color="auto"/>
        <w:left w:val="none" w:sz="0" w:space="0" w:color="auto"/>
        <w:bottom w:val="none" w:sz="0" w:space="0" w:color="auto"/>
        <w:right w:val="none" w:sz="0" w:space="0" w:color="auto"/>
      </w:divBdr>
    </w:div>
    <w:div w:id="1033922866">
      <w:marLeft w:val="480"/>
      <w:marRight w:val="0"/>
      <w:marTop w:val="0"/>
      <w:marBottom w:val="0"/>
      <w:divBdr>
        <w:top w:val="none" w:sz="0" w:space="0" w:color="auto"/>
        <w:left w:val="none" w:sz="0" w:space="0" w:color="auto"/>
        <w:bottom w:val="none" w:sz="0" w:space="0" w:color="auto"/>
        <w:right w:val="none" w:sz="0" w:space="0" w:color="auto"/>
      </w:divBdr>
    </w:div>
    <w:div w:id="1037969959">
      <w:marLeft w:val="640"/>
      <w:marRight w:val="0"/>
      <w:marTop w:val="0"/>
      <w:marBottom w:val="0"/>
      <w:divBdr>
        <w:top w:val="none" w:sz="0" w:space="0" w:color="auto"/>
        <w:left w:val="none" w:sz="0" w:space="0" w:color="auto"/>
        <w:bottom w:val="none" w:sz="0" w:space="0" w:color="auto"/>
        <w:right w:val="none" w:sz="0" w:space="0" w:color="auto"/>
      </w:divBdr>
    </w:div>
    <w:div w:id="1037974841">
      <w:marLeft w:val="640"/>
      <w:marRight w:val="0"/>
      <w:marTop w:val="0"/>
      <w:marBottom w:val="0"/>
      <w:divBdr>
        <w:top w:val="none" w:sz="0" w:space="0" w:color="auto"/>
        <w:left w:val="none" w:sz="0" w:space="0" w:color="auto"/>
        <w:bottom w:val="none" w:sz="0" w:space="0" w:color="auto"/>
        <w:right w:val="none" w:sz="0" w:space="0" w:color="auto"/>
      </w:divBdr>
    </w:div>
    <w:div w:id="1042175536">
      <w:bodyDiv w:val="1"/>
      <w:marLeft w:val="0"/>
      <w:marRight w:val="0"/>
      <w:marTop w:val="0"/>
      <w:marBottom w:val="0"/>
      <w:divBdr>
        <w:top w:val="none" w:sz="0" w:space="0" w:color="auto"/>
        <w:left w:val="none" w:sz="0" w:space="0" w:color="auto"/>
        <w:bottom w:val="none" w:sz="0" w:space="0" w:color="auto"/>
        <w:right w:val="none" w:sz="0" w:space="0" w:color="auto"/>
      </w:divBdr>
    </w:div>
    <w:div w:id="1042705362">
      <w:marLeft w:val="640"/>
      <w:marRight w:val="0"/>
      <w:marTop w:val="0"/>
      <w:marBottom w:val="0"/>
      <w:divBdr>
        <w:top w:val="none" w:sz="0" w:space="0" w:color="auto"/>
        <w:left w:val="none" w:sz="0" w:space="0" w:color="auto"/>
        <w:bottom w:val="none" w:sz="0" w:space="0" w:color="auto"/>
        <w:right w:val="none" w:sz="0" w:space="0" w:color="auto"/>
      </w:divBdr>
    </w:div>
    <w:div w:id="1043364077">
      <w:bodyDiv w:val="1"/>
      <w:marLeft w:val="0"/>
      <w:marRight w:val="0"/>
      <w:marTop w:val="0"/>
      <w:marBottom w:val="0"/>
      <w:divBdr>
        <w:top w:val="none" w:sz="0" w:space="0" w:color="auto"/>
        <w:left w:val="none" w:sz="0" w:space="0" w:color="auto"/>
        <w:bottom w:val="none" w:sz="0" w:space="0" w:color="auto"/>
        <w:right w:val="none" w:sz="0" w:space="0" w:color="auto"/>
      </w:divBdr>
    </w:div>
    <w:div w:id="1043559181">
      <w:marLeft w:val="640"/>
      <w:marRight w:val="0"/>
      <w:marTop w:val="0"/>
      <w:marBottom w:val="0"/>
      <w:divBdr>
        <w:top w:val="none" w:sz="0" w:space="0" w:color="auto"/>
        <w:left w:val="none" w:sz="0" w:space="0" w:color="auto"/>
        <w:bottom w:val="none" w:sz="0" w:space="0" w:color="auto"/>
        <w:right w:val="none" w:sz="0" w:space="0" w:color="auto"/>
      </w:divBdr>
    </w:div>
    <w:div w:id="1044212251">
      <w:bodyDiv w:val="1"/>
      <w:marLeft w:val="0"/>
      <w:marRight w:val="0"/>
      <w:marTop w:val="0"/>
      <w:marBottom w:val="0"/>
      <w:divBdr>
        <w:top w:val="none" w:sz="0" w:space="0" w:color="auto"/>
        <w:left w:val="none" w:sz="0" w:space="0" w:color="auto"/>
        <w:bottom w:val="none" w:sz="0" w:space="0" w:color="auto"/>
        <w:right w:val="none" w:sz="0" w:space="0" w:color="auto"/>
      </w:divBdr>
      <w:divsChild>
        <w:div w:id="2114591861">
          <w:marLeft w:val="0"/>
          <w:marRight w:val="0"/>
          <w:marTop w:val="0"/>
          <w:marBottom w:val="0"/>
          <w:divBdr>
            <w:top w:val="none" w:sz="0" w:space="0" w:color="auto"/>
            <w:left w:val="none" w:sz="0" w:space="0" w:color="auto"/>
            <w:bottom w:val="none" w:sz="0" w:space="0" w:color="auto"/>
            <w:right w:val="none" w:sz="0" w:space="0" w:color="auto"/>
          </w:divBdr>
          <w:divsChild>
            <w:div w:id="702250086">
              <w:marLeft w:val="0"/>
              <w:marRight w:val="0"/>
              <w:marTop w:val="0"/>
              <w:marBottom w:val="0"/>
              <w:divBdr>
                <w:top w:val="none" w:sz="0" w:space="0" w:color="auto"/>
                <w:left w:val="none" w:sz="0" w:space="0" w:color="auto"/>
                <w:bottom w:val="none" w:sz="0" w:space="0" w:color="auto"/>
                <w:right w:val="none" w:sz="0" w:space="0" w:color="auto"/>
              </w:divBdr>
              <w:divsChild>
                <w:div w:id="2133788487">
                  <w:marLeft w:val="0"/>
                  <w:marRight w:val="0"/>
                  <w:marTop w:val="0"/>
                  <w:marBottom w:val="0"/>
                  <w:divBdr>
                    <w:top w:val="none" w:sz="0" w:space="0" w:color="auto"/>
                    <w:left w:val="none" w:sz="0" w:space="0" w:color="auto"/>
                    <w:bottom w:val="none" w:sz="0" w:space="0" w:color="auto"/>
                    <w:right w:val="none" w:sz="0" w:space="0" w:color="auto"/>
                  </w:divBdr>
                  <w:divsChild>
                    <w:div w:id="69345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54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225467">
      <w:marLeft w:val="640"/>
      <w:marRight w:val="0"/>
      <w:marTop w:val="0"/>
      <w:marBottom w:val="0"/>
      <w:divBdr>
        <w:top w:val="none" w:sz="0" w:space="0" w:color="auto"/>
        <w:left w:val="none" w:sz="0" w:space="0" w:color="auto"/>
        <w:bottom w:val="none" w:sz="0" w:space="0" w:color="auto"/>
        <w:right w:val="none" w:sz="0" w:space="0" w:color="auto"/>
      </w:divBdr>
    </w:div>
    <w:div w:id="1054815750">
      <w:marLeft w:val="640"/>
      <w:marRight w:val="0"/>
      <w:marTop w:val="0"/>
      <w:marBottom w:val="0"/>
      <w:divBdr>
        <w:top w:val="none" w:sz="0" w:space="0" w:color="auto"/>
        <w:left w:val="none" w:sz="0" w:space="0" w:color="auto"/>
        <w:bottom w:val="none" w:sz="0" w:space="0" w:color="auto"/>
        <w:right w:val="none" w:sz="0" w:space="0" w:color="auto"/>
      </w:divBdr>
    </w:div>
    <w:div w:id="1064109216">
      <w:marLeft w:val="640"/>
      <w:marRight w:val="0"/>
      <w:marTop w:val="0"/>
      <w:marBottom w:val="0"/>
      <w:divBdr>
        <w:top w:val="none" w:sz="0" w:space="0" w:color="auto"/>
        <w:left w:val="none" w:sz="0" w:space="0" w:color="auto"/>
        <w:bottom w:val="none" w:sz="0" w:space="0" w:color="auto"/>
        <w:right w:val="none" w:sz="0" w:space="0" w:color="auto"/>
      </w:divBdr>
    </w:div>
    <w:div w:id="1064180578">
      <w:marLeft w:val="640"/>
      <w:marRight w:val="0"/>
      <w:marTop w:val="0"/>
      <w:marBottom w:val="0"/>
      <w:divBdr>
        <w:top w:val="none" w:sz="0" w:space="0" w:color="auto"/>
        <w:left w:val="none" w:sz="0" w:space="0" w:color="auto"/>
        <w:bottom w:val="none" w:sz="0" w:space="0" w:color="auto"/>
        <w:right w:val="none" w:sz="0" w:space="0" w:color="auto"/>
      </w:divBdr>
    </w:div>
    <w:div w:id="1064766444">
      <w:marLeft w:val="480"/>
      <w:marRight w:val="0"/>
      <w:marTop w:val="0"/>
      <w:marBottom w:val="0"/>
      <w:divBdr>
        <w:top w:val="none" w:sz="0" w:space="0" w:color="auto"/>
        <w:left w:val="none" w:sz="0" w:space="0" w:color="auto"/>
        <w:bottom w:val="none" w:sz="0" w:space="0" w:color="auto"/>
        <w:right w:val="none" w:sz="0" w:space="0" w:color="auto"/>
      </w:divBdr>
    </w:div>
    <w:div w:id="1066688952">
      <w:marLeft w:val="480"/>
      <w:marRight w:val="0"/>
      <w:marTop w:val="0"/>
      <w:marBottom w:val="0"/>
      <w:divBdr>
        <w:top w:val="none" w:sz="0" w:space="0" w:color="auto"/>
        <w:left w:val="none" w:sz="0" w:space="0" w:color="auto"/>
        <w:bottom w:val="none" w:sz="0" w:space="0" w:color="auto"/>
        <w:right w:val="none" w:sz="0" w:space="0" w:color="auto"/>
      </w:divBdr>
    </w:div>
    <w:div w:id="1071584054">
      <w:bodyDiv w:val="1"/>
      <w:marLeft w:val="0"/>
      <w:marRight w:val="0"/>
      <w:marTop w:val="0"/>
      <w:marBottom w:val="0"/>
      <w:divBdr>
        <w:top w:val="none" w:sz="0" w:space="0" w:color="auto"/>
        <w:left w:val="none" w:sz="0" w:space="0" w:color="auto"/>
        <w:bottom w:val="none" w:sz="0" w:space="0" w:color="auto"/>
        <w:right w:val="none" w:sz="0" w:space="0" w:color="auto"/>
      </w:divBdr>
    </w:div>
    <w:div w:id="1074428288">
      <w:bodyDiv w:val="1"/>
      <w:marLeft w:val="0"/>
      <w:marRight w:val="0"/>
      <w:marTop w:val="0"/>
      <w:marBottom w:val="0"/>
      <w:divBdr>
        <w:top w:val="none" w:sz="0" w:space="0" w:color="auto"/>
        <w:left w:val="none" w:sz="0" w:space="0" w:color="auto"/>
        <w:bottom w:val="none" w:sz="0" w:space="0" w:color="auto"/>
        <w:right w:val="none" w:sz="0" w:space="0" w:color="auto"/>
      </w:divBdr>
    </w:div>
    <w:div w:id="1074550356">
      <w:bodyDiv w:val="1"/>
      <w:marLeft w:val="0"/>
      <w:marRight w:val="0"/>
      <w:marTop w:val="0"/>
      <w:marBottom w:val="0"/>
      <w:divBdr>
        <w:top w:val="none" w:sz="0" w:space="0" w:color="auto"/>
        <w:left w:val="none" w:sz="0" w:space="0" w:color="auto"/>
        <w:bottom w:val="none" w:sz="0" w:space="0" w:color="auto"/>
        <w:right w:val="none" w:sz="0" w:space="0" w:color="auto"/>
      </w:divBdr>
    </w:div>
    <w:div w:id="1077439764">
      <w:marLeft w:val="480"/>
      <w:marRight w:val="0"/>
      <w:marTop w:val="0"/>
      <w:marBottom w:val="0"/>
      <w:divBdr>
        <w:top w:val="none" w:sz="0" w:space="0" w:color="auto"/>
        <w:left w:val="none" w:sz="0" w:space="0" w:color="auto"/>
        <w:bottom w:val="none" w:sz="0" w:space="0" w:color="auto"/>
        <w:right w:val="none" w:sz="0" w:space="0" w:color="auto"/>
      </w:divBdr>
    </w:div>
    <w:div w:id="1084227590">
      <w:bodyDiv w:val="1"/>
      <w:marLeft w:val="0"/>
      <w:marRight w:val="0"/>
      <w:marTop w:val="0"/>
      <w:marBottom w:val="0"/>
      <w:divBdr>
        <w:top w:val="none" w:sz="0" w:space="0" w:color="auto"/>
        <w:left w:val="none" w:sz="0" w:space="0" w:color="auto"/>
        <w:bottom w:val="none" w:sz="0" w:space="0" w:color="auto"/>
        <w:right w:val="none" w:sz="0" w:space="0" w:color="auto"/>
      </w:divBdr>
    </w:div>
    <w:div w:id="1087075023">
      <w:bodyDiv w:val="1"/>
      <w:marLeft w:val="0"/>
      <w:marRight w:val="0"/>
      <w:marTop w:val="0"/>
      <w:marBottom w:val="0"/>
      <w:divBdr>
        <w:top w:val="none" w:sz="0" w:space="0" w:color="auto"/>
        <w:left w:val="none" w:sz="0" w:space="0" w:color="auto"/>
        <w:bottom w:val="none" w:sz="0" w:space="0" w:color="auto"/>
        <w:right w:val="none" w:sz="0" w:space="0" w:color="auto"/>
      </w:divBdr>
    </w:div>
    <w:div w:id="1088775269">
      <w:bodyDiv w:val="1"/>
      <w:marLeft w:val="0"/>
      <w:marRight w:val="0"/>
      <w:marTop w:val="0"/>
      <w:marBottom w:val="0"/>
      <w:divBdr>
        <w:top w:val="none" w:sz="0" w:space="0" w:color="auto"/>
        <w:left w:val="none" w:sz="0" w:space="0" w:color="auto"/>
        <w:bottom w:val="none" w:sz="0" w:space="0" w:color="auto"/>
        <w:right w:val="none" w:sz="0" w:space="0" w:color="auto"/>
      </w:divBdr>
    </w:div>
    <w:div w:id="1093358334">
      <w:bodyDiv w:val="1"/>
      <w:marLeft w:val="0"/>
      <w:marRight w:val="0"/>
      <w:marTop w:val="0"/>
      <w:marBottom w:val="0"/>
      <w:divBdr>
        <w:top w:val="none" w:sz="0" w:space="0" w:color="auto"/>
        <w:left w:val="none" w:sz="0" w:space="0" w:color="auto"/>
        <w:bottom w:val="none" w:sz="0" w:space="0" w:color="auto"/>
        <w:right w:val="none" w:sz="0" w:space="0" w:color="auto"/>
      </w:divBdr>
    </w:div>
    <w:div w:id="1099907325">
      <w:marLeft w:val="480"/>
      <w:marRight w:val="0"/>
      <w:marTop w:val="0"/>
      <w:marBottom w:val="0"/>
      <w:divBdr>
        <w:top w:val="none" w:sz="0" w:space="0" w:color="auto"/>
        <w:left w:val="none" w:sz="0" w:space="0" w:color="auto"/>
        <w:bottom w:val="none" w:sz="0" w:space="0" w:color="auto"/>
        <w:right w:val="none" w:sz="0" w:space="0" w:color="auto"/>
      </w:divBdr>
    </w:div>
    <w:div w:id="1114323821">
      <w:marLeft w:val="640"/>
      <w:marRight w:val="0"/>
      <w:marTop w:val="0"/>
      <w:marBottom w:val="0"/>
      <w:divBdr>
        <w:top w:val="none" w:sz="0" w:space="0" w:color="auto"/>
        <w:left w:val="none" w:sz="0" w:space="0" w:color="auto"/>
        <w:bottom w:val="none" w:sz="0" w:space="0" w:color="auto"/>
        <w:right w:val="none" w:sz="0" w:space="0" w:color="auto"/>
      </w:divBdr>
    </w:div>
    <w:div w:id="1115324307">
      <w:marLeft w:val="640"/>
      <w:marRight w:val="0"/>
      <w:marTop w:val="0"/>
      <w:marBottom w:val="0"/>
      <w:divBdr>
        <w:top w:val="none" w:sz="0" w:space="0" w:color="auto"/>
        <w:left w:val="none" w:sz="0" w:space="0" w:color="auto"/>
        <w:bottom w:val="none" w:sz="0" w:space="0" w:color="auto"/>
        <w:right w:val="none" w:sz="0" w:space="0" w:color="auto"/>
      </w:divBdr>
    </w:div>
    <w:div w:id="1117943164">
      <w:marLeft w:val="640"/>
      <w:marRight w:val="0"/>
      <w:marTop w:val="0"/>
      <w:marBottom w:val="0"/>
      <w:divBdr>
        <w:top w:val="none" w:sz="0" w:space="0" w:color="auto"/>
        <w:left w:val="none" w:sz="0" w:space="0" w:color="auto"/>
        <w:bottom w:val="none" w:sz="0" w:space="0" w:color="auto"/>
        <w:right w:val="none" w:sz="0" w:space="0" w:color="auto"/>
      </w:divBdr>
    </w:div>
    <w:div w:id="1121069327">
      <w:marLeft w:val="640"/>
      <w:marRight w:val="0"/>
      <w:marTop w:val="0"/>
      <w:marBottom w:val="0"/>
      <w:divBdr>
        <w:top w:val="none" w:sz="0" w:space="0" w:color="auto"/>
        <w:left w:val="none" w:sz="0" w:space="0" w:color="auto"/>
        <w:bottom w:val="none" w:sz="0" w:space="0" w:color="auto"/>
        <w:right w:val="none" w:sz="0" w:space="0" w:color="auto"/>
      </w:divBdr>
    </w:div>
    <w:div w:id="1121337302">
      <w:bodyDiv w:val="1"/>
      <w:marLeft w:val="0"/>
      <w:marRight w:val="0"/>
      <w:marTop w:val="0"/>
      <w:marBottom w:val="0"/>
      <w:divBdr>
        <w:top w:val="none" w:sz="0" w:space="0" w:color="auto"/>
        <w:left w:val="none" w:sz="0" w:space="0" w:color="auto"/>
        <w:bottom w:val="none" w:sz="0" w:space="0" w:color="auto"/>
        <w:right w:val="none" w:sz="0" w:space="0" w:color="auto"/>
      </w:divBdr>
    </w:div>
    <w:div w:id="1122728964">
      <w:marLeft w:val="480"/>
      <w:marRight w:val="0"/>
      <w:marTop w:val="0"/>
      <w:marBottom w:val="0"/>
      <w:divBdr>
        <w:top w:val="none" w:sz="0" w:space="0" w:color="auto"/>
        <w:left w:val="none" w:sz="0" w:space="0" w:color="auto"/>
        <w:bottom w:val="none" w:sz="0" w:space="0" w:color="auto"/>
        <w:right w:val="none" w:sz="0" w:space="0" w:color="auto"/>
      </w:divBdr>
    </w:div>
    <w:div w:id="1132285334">
      <w:marLeft w:val="640"/>
      <w:marRight w:val="0"/>
      <w:marTop w:val="0"/>
      <w:marBottom w:val="0"/>
      <w:divBdr>
        <w:top w:val="none" w:sz="0" w:space="0" w:color="auto"/>
        <w:left w:val="none" w:sz="0" w:space="0" w:color="auto"/>
        <w:bottom w:val="none" w:sz="0" w:space="0" w:color="auto"/>
        <w:right w:val="none" w:sz="0" w:space="0" w:color="auto"/>
      </w:divBdr>
    </w:div>
    <w:div w:id="1134064183">
      <w:marLeft w:val="640"/>
      <w:marRight w:val="0"/>
      <w:marTop w:val="0"/>
      <w:marBottom w:val="0"/>
      <w:divBdr>
        <w:top w:val="none" w:sz="0" w:space="0" w:color="auto"/>
        <w:left w:val="none" w:sz="0" w:space="0" w:color="auto"/>
        <w:bottom w:val="none" w:sz="0" w:space="0" w:color="auto"/>
        <w:right w:val="none" w:sz="0" w:space="0" w:color="auto"/>
      </w:divBdr>
    </w:div>
    <w:div w:id="1140420488">
      <w:marLeft w:val="640"/>
      <w:marRight w:val="0"/>
      <w:marTop w:val="0"/>
      <w:marBottom w:val="0"/>
      <w:divBdr>
        <w:top w:val="none" w:sz="0" w:space="0" w:color="auto"/>
        <w:left w:val="none" w:sz="0" w:space="0" w:color="auto"/>
        <w:bottom w:val="none" w:sz="0" w:space="0" w:color="auto"/>
        <w:right w:val="none" w:sz="0" w:space="0" w:color="auto"/>
      </w:divBdr>
    </w:div>
    <w:div w:id="1141457183">
      <w:marLeft w:val="640"/>
      <w:marRight w:val="0"/>
      <w:marTop w:val="0"/>
      <w:marBottom w:val="0"/>
      <w:divBdr>
        <w:top w:val="none" w:sz="0" w:space="0" w:color="auto"/>
        <w:left w:val="none" w:sz="0" w:space="0" w:color="auto"/>
        <w:bottom w:val="none" w:sz="0" w:space="0" w:color="auto"/>
        <w:right w:val="none" w:sz="0" w:space="0" w:color="auto"/>
      </w:divBdr>
    </w:div>
    <w:div w:id="1146162799">
      <w:marLeft w:val="640"/>
      <w:marRight w:val="0"/>
      <w:marTop w:val="0"/>
      <w:marBottom w:val="0"/>
      <w:divBdr>
        <w:top w:val="none" w:sz="0" w:space="0" w:color="auto"/>
        <w:left w:val="none" w:sz="0" w:space="0" w:color="auto"/>
        <w:bottom w:val="none" w:sz="0" w:space="0" w:color="auto"/>
        <w:right w:val="none" w:sz="0" w:space="0" w:color="auto"/>
      </w:divBdr>
    </w:div>
    <w:div w:id="1150443098">
      <w:bodyDiv w:val="1"/>
      <w:marLeft w:val="0"/>
      <w:marRight w:val="0"/>
      <w:marTop w:val="0"/>
      <w:marBottom w:val="0"/>
      <w:divBdr>
        <w:top w:val="none" w:sz="0" w:space="0" w:color="auto"/>
        <w:left w:val="none" w:sz="0" w:space="0" w:color="auto"/>
        <w:bottom w:val="none" w:sz="0" w:space="0" w:color="auto"/>
        <w:right w:val="none" w:sz="0" w:space="0" w:color="auto"/>
      </w:divBdr>
    </w:div>
    <w:div w:id="1160459691">
      <w:marLeft w:val="640"/>
      <w:marRight w:val="0"/>
      <w:marTop w:val="0"/>
      <w:marBottom w:val="0"/>
      <w:divBdr>
        <w:top w:val="none" w:sz="0" w:space="0" w:color="auto"/>
        <w:left w:val="none" w:sz="0" w:space="0" w:color="auto"/>
        <w:bottom w:val="none" w:sz="0" w:space="0" w:color="auto"/>
        <w:right w:val="none" w:sz="0" w:space="0" w:color="auto"/>
      </w:divBdr>
    </w:div>
    <w:div w:id="1178226965">
      <w:marLeft w:val="480"/>
      <w:marRight w:val="0"/>
      <w:marTop w:val="0"/>
      <w:marBottom w:val="0"/>
      <w:divBdr>
        <w:top w:val="none" w:sz="0" w:space="0" w:color="auto"/>
        <w:left w:val="none" w:sz="0" w:space="0" w:color="auto"/>
        <w:bottom w:val="none" w:sz="0" w:space="0" w:color="auto"/>
        <w:right w:val="none" w:sz="0" w:space="0" w:color="auto"/>
      </w:divBdr>
    </w:div>
    <w:div w:id="1182236512">
      <w:marLeft w:val="640"/>
      <w:marRight w:val="0"/>
      <w:marTop w:val="0"/>
      <w:marBottom w:val="0"/>
      <w:divBdr>
        <w:top w:val="none" w:sz="0" w:space="0" w:color="auto"/>
        <w:left w:val="none" w:sz="0" w:space="0" w:color="auto"/>
        <w:bottom w:val="none" w:sz="0" w:space="0" w:color="auto"/>
        <w:right w:val="none" w:sz="0" w:space="0" w:color="auto"/>
      </w:divBdr>
    </w:div>
    <w:div w:id="1184131848">
      <w:bodyDiv w:val="1"/>
      <w:marLeft w:val="0"/>
      <w:marRight w:val="0"/>
      <w:marTop w:val="0"/>
      <w:marBottom w:val="0"/>
      <w:divBdr>
        <w:top w:val="none" w:sz="0" w:space="0" w:color="auto"/>
        <w:left w:val="none" w:sz="0" w:space="0" w:color="auto"/>
        <w:bottom w:val="none" w:sz="0" w:space="0" w:color="auto"/>
        <w:right w:val="none" w:sz="0" w:space="0" w:color="auto"/>
      </w:divBdr>
    </w:div>
    <w:div w:id="1189375019">
      <w:bodyDiv w:val="1"/>
      <w:marLeft w:val="0"/>
      <w:marRight w:val="0"/>
      <w:marTop w:val="0"/>
      <w:marBottom w:val="0"/>
      <w:divBdr>
        <w:top w:val="none" w:sz="0" w:space="0" w:color="auto"/>
        <w:left w:val="none" w:sz="0" w:space="0" w:color="auto"/>
        <w:bottom w:val="none" w:sz="0" w:space="0" w:color="auto"/>
        <w:right w:val="none" w:sz="0" w:space="0" w:color="auto"/>
      </w:divBdr>
    </w:div>
    <w:div w:id="1193034607">
      <w:marLeft w:val="640"/>
      <w:marRight w:val="0"/>
      <w:marTop w:val="0"/>
      <w:marBottom w:val="0"/>
      <w:divBdr>
        <w:top w:val="none" w:sz="0" w:space="0" w:color="auto"/>
        <w:left w:val="none" w:sz="0" w:space="0" w:color="auto"/>
        <w:bottom w:val="none" w:sz="0" w:space="0" w:color="auto"/>
        <w:right w:val="none" w:sz="0" w:space="0" w:color="auto"/>
      </w:divBdr>
    </w:div>
    <w:div w:id="1198465937">
      <w:marLeft w:val="480"/>
      <w:marRight w:val="0"/>
      <w:marTop w:val="0"/>
      <w:marBottom w:val="0"/>
      <w:divBdr>
        <w:top w:val="none" w:sz="0" w:space="0" w:color="auto"/>
        <w:left w:val="none" w:sz="0" w:space="0" w:color="auto"/>
        <w:bottom w:val="none" w:sz="0" w:space="0" w:color="auto"/>
        <w:right w:val="none" w:sz="0" w:space="0" w:color="auto"/>
      </w:divBdr>
    </w:div>
    <w:div w:id="1208102597">
      <w:bodyDiv w:val="1"/>
      <w:marLeft w:val="0"/>
      <w:marRight w:val="0"/>
      <w:marTop w:val="0"/>
      <w:marBottom w:val="0"/>
      <w:divBdr>
        <w:top w:val="none" w:sz="0" w:space="0" w:color="auto"/>
        <w:left w:val="none" w:sz="0" w:space="0" w:color="auto"/>
        <w:bottom w:val="none" w:sz="0" w:space="0" w:color="auto"/>
        <w:right w:val="none" w:sz="0" w:space="0" w:color="auto"/>
      </w:divBdr>
    </w:div>
    <w:div w:id="1221286997">
      <w:bodyDiv w:val="1"/>
      <w:marLeft w:val="0"/>
      <w:marRight w:val="0"/>
      <w:marTop w:val="0"/>
      <w:marBottom w:val="0"/>
      <w:divBdr>
        <w:top w:val="none" w:sz="0" w:space="0" w:color="auto"/>
        <w:left w:val="none" w:sz="0" w:space="0" w:color="auto"/>
        <w:bottom w:val="none" w:sz="0" w:space="0" w:color="auto"/>
        <w:right w:val="none" w:sz="0" w:space="0" w:color="auto"/>
      </w:divBdr>
    </w:div>
    <w:div w:id="1224179129">
      <w:bodyDiv w:val="1"/>
      <w:marLeft w:val="0"/>
      <w:marRight w:val="0"/>
      <w:marTop w:val="0"/>
      <w:marBottom w:val="0"/>
      <w:divBdr>
        <w:top w:val="none" w:sz="0" w:space="0" w:color="auto"/>
        <w:left w:val="none" w:sz="0" w:space="0" w:color="auto"/>
        <w:bottom w:val="none" w:sz="0" w:space="0" w:color="auto"/>
        <w:right w:val="none" w:sz="0" w:space="0" w:color="auto"/>
      </w:divBdr>
    </w:div>
    <w:div w:id="1226257475">
      <w:marLeft w:val="480"/>
      <w:marRight w:val="0"/>
      <w:marTop w:val="0"/>
      <w:marBottom w:val="0"/>
      <w:divBdr>
        <w:top w:val="none" w:sz="0" w:space="0" w:color="auto"/>
        <w:left w:val="none" w:sz="0" w:space="0" w:color="auto"/>
        <w:bottom w:val="none" w:sz="0" w:space="0" w:color="auto"/>
        <w:right w:val="none" w:sz="0" w:space="0" w:color="auto"/>
      </w:divBdr>
    </w:div>
    <w:div w:id="1237856066">
      <w:marLeft w:val="640"/>
      <w:marRight w:val="0"/>
      <w:marTop w:val="0"/>
      <w:marBottom w:val="0"/>
      <w:divBdr>
        <w:top w:val="none" w:sz="0" w:space="0" w:color="auto"/>
        <w:left w:val="none" w:sz="0" w:space="0" w:color="auto"/>
        <w:bottom w:val="none" w:sz="0" w:space="0" w:color="auto"/>
        <w:right w:val="none" w:sz="0" w:space="0" w:color="auto"/>
      </w:divBdr>
    </w:div>
    <w:div w:id="1239710063">
      <w:marLeft w:val="480"/>
      <w:marRight w:val="0"/>
      <w:marTop w:val="0"/>
      <w:marBottom w:val="0"/>
      <w:divBdr>
        <w:top w:val="none" w:sz="0" w:space="0" w:color="auto"/>
        <w:left w:val="none" w:sz="0" w:space="0" w:color="auto"/>
        <w:bottom w:val="none" w:sz="0" w:space="0" w:color="auto"/>
        <w:right w:val="none" w:sz="0" w:space="0" w:color="auto"/>
      </w:divBdr>
    </w:div>
    <w:div w:id="1244296559">
      <w:marLeft w:val="480"/>
      <w:marRight w:val="0"/>
      <w:marTop w:val="0"/>
      <w:marBottom w:val="0"/>
      <w:divBdr>
        <w:top w:val="none" w:sz="0" w:space="0" w:color="auto"/>
        <w:left w:val="none" w:sz="0" w:space="0" w:color="auto"/>
        <w:bottom w:val="none" w:sz="0" w:space="0" w:color="auto"/>
        <w:right w:val="none" w:sz="0" w:space="0" w:color="auto"/>
      </w:divBdr>
    </w:div>
    <w:div w:id="1251088124">
      <w:bodyDiv w:val="1"/>
      <w:marLeft w:val="0"/>
      <w:marRight w:val="0"/>
      <w:marTop w:val="0"/>
      <w:marBottom w:val="0"/>
      <w:divBdr>
        <w:top w:val="none" w:sz="0" w:space="0" w:color="auto"/>
        <w:left w:val="none" w:sz="0" w:space="0" w:color="auto"/>
        <w:bottom w:val="none" w:sz="0" w:space="0" w:color="auto"/>
        <w:right w:val="none" w:sz="0" w:space="0" w:color="auto"/>
      </w:divBdr>
    </w:div>
    <w:div w:id="1255237433">
      <w:marLeft w:val="640"/>
      <w:marRight w:val="0"/>
      <w:marTop w:val="0"/>
      <w:marBottom w:val="0"/>
      <w:divBdr>
        <w:top w:val="none" w:sz="0" w:space="0" w:color="auto"/>
        <w:left w:val="none" w:sz="0" w:space="0" w:color="auto"/>
        <w:bottom w:val="none" w:sz="0" w:space="0" w:color="auto"/>
        <w:right w:val="none" w:sz="0" w:space="0" w:color="auto"/>
      </w:divBdr>
    </w:div>
    <w:div w:id="1257403393">
      <w:bodyDiv w:val="1"/>
      <w:marLeft w:val="0"/>
      <w:marRight w:val="0"/>
      <w:marTop w:val="0"/>
      <w:marBottom w:val="0"/>
      <w:divBdr>
        <w:top w:val="none" w:sz="0" w:space="0" w:color="auto"/>
        <w:left w:val="none" w:sz="0" w:space="0" w:color="auto"/>
        <w:bottom w:val="none" w:sz="0" w:space="0" w:color="auto"/>
        <w:right w:val="none" w:sz="0" w:space="0" w:color="auto"/>
      </w:divBdr>
    </w:div>
    <w:div w:id="1261572876">
      <w:bodyDiv w:val="1"/>
      <w:marLeft w:val="0"/>
      <w:marRight w:val="0"/>
      <w:marTop w:val="0"/>
      <w:marBottom w:val="0"/>
      <w:divBdr>
        <w:top w:val="none" w:sz="0" w:space="0" w:color="auto"/>
        <w:left w:val="none" w:sz="0" w:space="0" w:color="auto"/>
        <w:bottom w:val="none" w:sz="0" w:space="0" w:color="auto"/>
        <w:right w:val="none" w:sz="0" w:space="0" w:color="auto"/>
      </w:divBdr>
    </w:div>
    <w:div w:id="1269192810">
      <w:marLeft w:val="640"/>
      <w:marRight w:val="0"/>
      <w:marTop w:val="0"/>
      <w:marBottom w:val="0"/>
      <w:divBdr>
        <w:top w:val="none" w:sz="0" w:space="0" w:color="auto"/>
        <w:left w:val="none" w:sz="0" w:space="0" w:color="auto"/>
        <w:bottom w:val="none" w:sz="0" w:space="0" w:color="auto"/>
        <w:right w:val="none" w:sz="0" w:space="0" w:color="auto"/>
      </w:divBdr>
    </w:div>
    <w:div w:id="1272128612">
      <w:marLeft w:val="640"/>
      <w:marRight w:val="0"/>
      <w:marTop w:val="0"/>
      <w:marBottom w:val="0"/>
      <w:divBdr>
        <w:top w:val="none" w:sz="0" w:space="0" w:color="auto"/>
        <w:left w:val="none" w:sz="0" w:space="0" w:color="auto"/>
        <w:bottom w:val="none" w:sz="0" w:space="0" w:color="auto"/>
        <w:right w:val="none" w:sz="0" w:space="0" w:color="auto"/>
      </w:divBdr>
    </w:div>
    <w:div w:id="1282105035">
      <w:marLeft w:val="640"/>
      <w:marRight w:val="0"/>
      <w:marTop w:val="0"/>
      <w:marBottom w:val="0"/>
      <w:divBdr>
        <w:top w:val="none" w:sz="0" w:space="0" w:color="auto"/>
        <w:left w:val="none" w:sz="0" w:space="0" w:color="auto"/>
        <w:bottom w:val="none" w:sz="0" w:space="0" w:color="auto"/>
        <w:right w:val="none" w:sz="0" w:space="0" w:color="auto"/>
      </w:divBdr>
    </w:div>
    <w:div w:id="1282343897">
      <w:marLeft w:val="640"/>
      <w:marRight w:val="0"/>
      <w:marTop w:val="0"/>
      <w:marBottom w:val="0"/>
      <w:divBdr>
        <w:top w:val="none" w:sz="0" w:space="0" w:color="auto"/>
        <w:left w:val="none" w:sz="0" w:space="0" w:color="auto"/>
        <w:bottom w:val="none" w:sz="0" w:space="0" w:color="auto"/>
        <w:right w:val="none" w:sz="0" w:space="0" w:color="auto"/>
      </w:divBdr>
    </w:div>
    <w:div w:id="1285233589">
      <w:bodyDiv w:val="1"/>
      <w:marLeft w:val="0"/>
      <w:marRight w:val="0"/>
      <w:marTop w:val="0"/>
      <w:marBottom w:val="0"/>
      <w:divBdr>
        <w:top w:val="none" w:sz="0" w:space="0" w:color="auto"/>
        <w:left w:val="none" w:sz="0" w:space="0" w:color="auto"/>
        <w:bottom w:val="none" w:sz="0" w:space="0" w:color="auto"/>
        <w:right w:val="none" w:sz="0" w:space="0" w:color="auto"/>
      </w:divBdr>
    </w:div>
    <w:div w:id="1294480894">
      <w:marLeft w:val="640"/>
      <w:marRight w:val="0"/>
      <w:marTop w:val="0"/>
      <w:marBottom w:val="0"/>
      <w:divBdr>
        <w:top w:val="none" w:sz="0" w:space="0" w:color="auto"/>
        <w:left w:val="none" w:sz="0" w:space="0" w:color="auto"/>
        <w:bottom w:val="none" w:sz="0" w:space="0" w:color="auto"/>
        <w:right w:val="none" w:sz="0" w:space="0" w:color="auto"/>
      </w:divBdr>
    </w:div>
    <w:div w:id="1302923263">
      <w:marLeft w:val="640"/>
      <w:marRight w:val="0"/>
      <w:marTop w:val="0"/>
      <w:marBottom w:val="0"/>
      <w:divBdr>
        <w:top w:val="none" w:sz="0" w:space="0" w:color="auto"/>
        <w:left w:val="none" w:sz="0" w:space="0" w:color="auto"/>
        <w:bottom w:val="none" w:sz="0" w:space="0" w:color="auto"/>
        <w:right w:val="none" w:sz="0" w:space="0" w:color="auto"/>
      </w:divBdr>
    </w:div>
    <w:div w:id="1305618567">
      <w:marLeft w:val="640"/>
      <w:marRight w:val="0"/>
      <w:marTop w:val="0"/>
      <w:marBottom w:val="0"/>
      <w:divBdr>
        <w:top w:val="none" w:sz="0" w:space="0" w:color="auto"/>
        <w:left w:val="none" w:sz="0" w:space="0" w:color="auto"/>
        <w:bottom w:val="none" w:sz="0" w:space="0" w:color="auto"/>
        <w:right w:val="none" w:sz="0" w:space="0" w:color="auto"/>
      </w:divBdr>
    </w:div>
    <w:div w:id="1306400054">
      <w:bodyDiv w:val="1"/>
      <w:marLeft w:val="0"/>
      <w:marRight w:val="0"/>
      <w:marTop w:val="0"/>
      <w:marBottom w:val="0"/>
      <w:divBdr>
        <w:top w:val="none" w:sz="0" w:space="0" w:color="auto"/>
        <w:left w:val="none" w:sz="0" w:space="0" w:color="auto"/>
        <w:bottom w:val="none" w:sz="0" w:space="0" w:color="auto"/>
        <w:right w:val="none" w:sz="0" w:space="0" w:color="auto"/>
      </w:divBdr>
      <w:divsChild>
        <w:div w:id="1656495732">
          <w:marLeft w:val="0"/>
          <w:marRight w:val="0"/>
          <w:marTop w:val="0"/>
          <w:marBottom w:val="0"/>
          <w:divBdr>
            <w:top w:val="none" w:sz="0" w:space="0" w:color="auto"/>
            <w:left w:val="none" w:sz="0" w:space="0" w:color="auto"/>
            <w:bottom w:val="none" w:sz="0" w:space="0" w:color="auto"/>
            <w:right w:val="none" w:sz="0" w:space="0" w:color="auto"/>
          </w:divBdr>
          <w:divsChild>
            <w:div w:id="827287655">
              <w:marLeft w:val="0"/>
              <w:marRight w:val="0"/>
              <w:marTop w:val="0"/>
              <w:marBottom w:val="0"/>
              <w:divBdr>
                <w:top w:val="none" w:sz="0" w:space="0" w:color="auto"/>
                <w:left w:val="none" w:sz="0" w:space="0" w:color="auto"/>
                <w:bottom w:val="none" w:sz="0" w:space="0" w:color="auto"/>
                <w:right w:val="none" w:sz="0" w:space="0" w:color="auto"/>
              </w:divBdr>
              <w:divsChild>
                <w:div w:id="1968467904">
                  <w:marLeft w:val="0"/>
                  <w:marRight w:val="0"/>
                  <w:marTop w:val="0"/>
                  <w:marBottom w:val="0"/>
                  <w:divBdr>
                    <w:top w:val="none" w:sz="0" w:space="0" w:color="auto"/>
                    <w:left w:val="none" w:sz="0" w:space="0" w:color="auto"/>
                    <w:bottom w:val="none" w:sz="0" w:space="0" w:color="auto"/>
                    <w:right w:val="none" w:sz="0" w:space="0" w:color="auto"/>
                  </w:divBdr>
                  <w:divsChild>
                    <w:div w:id="127613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13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37245">
      <w:marLeft w:val="640"/>
      <w:marRight w:val="0"/>
      <w:marTop w:val="0"/>
      <w:marBottom w:val="0"/>
      <w:divBdr>
        <w:top w:val="none" w:sz="0" w:space="0" w:color="auto"/>
        <w:left w:val="none" w:sz="0" w:space="0" w:color="auto"/>
        <w:bottom w:val="none" w:sz="0" w:space="0" w:color="auto"/>
        <w:right w:val="none" w:sz="0" w:space="0" w:color="auto"/>
      </w:divBdr>
    </w:div>
    <w:div w:id="1310406245">
      <w:bodyDiv w:val="1"/>
      <w:marLeft w:val="0"/>
      <w:marRight w:val="0"/>
      <w:marTop w:val="0"/>
      <w:marBottom w:val="0"/>
      <w:divBdr>
        <w:top w:val="none" w:sz="0" w:space="0" w:color="auto"/>
        <w:left w:val="none" w:sz="0" w:space="0" w:color="auto"/>
        <w:bottom w:val="none" w:sz="0" w:space="0" w:color="auto"/>
        <w:right w:val="none" w:sz="0" w:space="0" w:color="auto"/>
      </w:divBdr>
    </w:div>
    <w:div w:id="1312128813">
      <w:bodyDiv w:val="1"/>
      <w:marLeft w:val="0"/>
      <w:marRight w:val="0"/>
      <w:marTop w:val="0"/>
      <w:marBottom w:val="0"/>
      <w:divBdr>
        <w:top w:val="none" w:sz="0" w:space="0" w:color="auto"/>
        <w:left w:val="none" w:sz="0" w:space="0" w:color="auto"/>
        <w:bottom w:val="none" w:sz="0" w:space="0" w:color="auto"/>
        <w:right w:val="none" w:sz="0" w:space="0" w:color="auto"/>
      </w:divBdr>
      <w:divsChild>
        <w:div w:id="1622223954">
          <w:marLeft w:val="0"/>
          <w:marRight w:val="0"/>
          <w:marTop w:val="0"/>
          <w:marBottom w:val="0"/>
          <w:divBdr>
            <w:top w:val="none" w:sz="0" w:space="0" w:color="auto"/>
            <w:left w:val="none" w:sz="0" w:space="0" w:color="auto"/>
            <w:bottom w:val="none" w:sz="0" w:space="0" w:color="auto"/>
            <w:right w:val="none" w:sz="0" w:space="0" w:color="auto"/>
          </w:divBdr>
          <w:divsChild>
            <w:div w:id="816994276">
              <w:marLeft w:val="0"/>
              <w:marRight w:val="0"/>
              <w:marTop w:val="0"/>
              <w:marBottom w:val="0"/>
              <w:divBdr>
                <w:top w:val="none" w:sz="0" w:space="0" w:color="auto"/>
                <w:left w:val="none" w:sz="0" w:space="0" w:color="auto"/>
                <w:bottom w:val="none" w:sz="0" w:space="0" w:color="auto"/>
                <w:right w:val="none" w:sz="0" w:space="0" w:color="auto"/>
              </w:divBdr>
            </w:div>
            <w:div w:id="1948810041">
              <w:marLeft w:val="0"/>
              <w:marRight w:val="0"/>
              <w:marTop w:val="0"/>
              <w:marBottom w:val="0"/>
              <w:divBdr>
                <w:top w:val="none" w:sz="0" w:space="0" w:color="auto"/>
                <w:left w:val="none" w:sz="0" w:space="0" w:color="auto"/>
                <w:bottom w:val="none" w:sz="0" w:space="0" w:color="auto"/>
                <w:right w:val="none" w:sz="0" w:space="0" w:color="auto"/>
              </w:divBdr>
              <w:divsChild>
                <w:div w:id="1159346129">
                  <w:marLeft w:val="0"/>
                  <w:marRight w:val="0"/>
                  <w:marTop w:val="0"/>
                  <w:marBottom w:val="0"/>
                  <w:divBdr>
                    <w:top w:val="none" w:sz="0" w:space="0" w:color="auto"/>
                    <w:left w:val="none" w:sz="0" w:space="0" w:color="auto"/>
                    <w:bottom w:val="none" w:sz="0" w:space="0" w:color="auto"/>
                    <w:right w:val="none" w:sz="0" w:space="0" w:color="auto"/>
                  </w:divBdr>
                  <w:divsChild>
                    <w:div w:id="142665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633416">
      <w:marLeft w:val="640"/>
      <w:marRight w:val="0"/>
      <w:marTop w:val="0"/>
      <w:marBottom w:val="0"/>
      <w:divBdr>
        <w:top w:val="none" w:sz="0" w:space="0" w:color="auto"/>
        <w:left w:val="none" w:sz="0" w:space="0" w:color="auto"/>
        <w:bottom w:val="none" w:sz="0" w:space="0" w:color="auto"/>
        <w:right w:val="none" w:sz="0" w:space="0" w:color="auto"/>
      </w:divBdr>
    </w:div>
    <w:div w:id="1315913303">
      <w:bodyDiv w:val="1"/>
      <w:marLeft w:val="0"/>
      <w:marRight w:val="0"/>
      <w:marTop w:val="0"/>
      <w:marBottom w:val="0"/>
      <w:divBdr>
        <w:top w:val="none" w:sz="0" w:space="0" w:color="auto"/>
        <w:left w:val="none" w:sz="0" w:space="0" w:color="auto"/>
        <w:bottom w:val="none" w:sz="0" w:space="0" w:color="auto"/>
        <w:right w:val="none" w:sz="0" w:space="0" w:color="auto"/>
      </w:divBdr>
    </w:div>
    <w:div w:id="1323511845">
      <w:marLeft w:val="640"/>
      <w:marRight w:val="0"/>
      <w:marTop w:val="0"/>
      <w:marBottom w:val="0"/>
      <w:divBdr>
        <w:top w:val="none" w:sz="0" w:space="0" w:color="auto"/>
        <w:left w:val="none" w:sz="0" w:space="0" w:color="auto"/>
        <w:bottom w:val="none" w:sz="0" w:space="0" w:color="auto"/>
        <w:right w:val="none" w:sz="0" w:space="0" w:color="auto"/>
      </w:divBdr>
    </w:div>
    <w:div w:id="1325476136">
      <w:marLeft w:val="640"/>
      <w:marRight w:val="0"/>
      <w:marTop w:val="0"/>
      <w:marBottom w:val="0"/>
      <w:divBdr>
        <w:top w:val="none" w:sz="0" w:space="0" w:color="auto"/>
        <w:left w:val="none" w:sz="0" w:space="0" w:color="auto"/>
        <w:bottom w:val="none" w:sz="0" w:space="0" w:color="auto"/>
        <w:right w:val="none" w:sz="0" w:space="0" w:color="auto"/>
      </w:divBdr>
    </w:div>
    <w:div w:id="1327439687">
      <w:marLeft w:val="640"/>
      <w:marRight w:val="0"/>
      <w:marTop w:val="0"/>
      <w:marBottom w:val="0"/>
      <w:divBdr>
        <w:top w:val="none" w:sz="0" w:space="0" w:color="auto"/>
        <w:left w:val="none" w:sz="0" w:space="0" w:color="auto"/>
        <w:bottom w:val="none" w:sz="0" w:space="0" w:color="auto"/>
        <w:right w:val="none" w:sz="0" w:space="0" w:color="auto"/>
      </w:divBdr>
    </w:div>
    <w:div w:id="1329015530">
      <w:bodyDiv w:val="1"/>
      <w:marLeft w:val="0"/>
      <w:marRight w:val="0"/>
      <w:marTop w:val="0"/>
      <w:marBottom w:val="0"/>
      <w:divBdr>
        <w:top w:val="none" w:sz="0" w:space="0" w:color="auto"/>
        <w:left w:val="none" w:sz="0" w:space="0" w:color="auto"/>
        <w:bottom w:val="none" w:sz="0" w:space="0" w:color="auto"/>
        <w:right w:val="none" w:sz="0" w:space="0" w:color="auto"/>
      </w:divBdr>
    </w:div>
    <w:div w:id="1331828203">
      <w:bodyDiv w:val="1"/>
      <w:marLeft w:val="0"/>
      <w:marRight w:val="0"/>
      <w:marTop w:val="0"/>
      <w:marBottom w:val="0"/>
      <w:divBdr>
        <w:top w:val="none" w:sz="0" w:space="0" w:color="auto"/>
        <w:left w:val="none" w:sz="0" w:space="0" w:color="auto"/>
        <w:bottom w:val="none" w:sz="0" w:space="0" w:color="auto"/>
        <w:right w:val="none" w:sz="0" w:space="0" w:color="auto"/>
      </w:divBdr>
    </w:div>
    <w:div w:id="1332562252">
      <w:marLeft w:val="640"/>
      <w:marRight w:val="0"/>
      <w:marTop w:val="0"/>
      <w:marBottom w:val="0"/>
      <w:divBdr>
        <w:top w:val="none" w:sz="0" w:space="0" w:color="auto"/>
        <w:left w:val="none" w:sz="0" w:space="0" w:color="auto"/>
        <w:bottom w:val="none" w:sz="0" w:space="0" w:color="auto"/>
        <w:right w:val="none" w:sz="0" w:space="0" w:color="auto"/>
      </w:divBdr>
    </w:div>
    <w:div w:id="1335760544">
      <w:bodyDiv w:val="1"/>
      <w:marLeft w:val="0"/>
      <w:marRight w:val="0"/>
      <w:marTop w:val="0"/>
      <w:marBottom w:val="0"/>
      <w:divBdr>
        <w:top w:val="none" w:sz="0" w:space="0" w:color="auto"/>
        <w:left w:val="none" w:sz="0" w:space="0" w:color="auto"/>
        <w:bottom w:val="none" w:sz="0" w:space="0" w:color="auto"/>
        <w:right w:val="none" w:sz="0" w:space="0" w:color="auto"/>
      </w:divBdr>
    </w:div>
    <w:div w:id="1342010839">
      <w:marLeft w:val="480"/>
      <w:marRight w:val="0"/>
      <w:marTop w:val="0"/>
      <w:marBottom w:val="0"/>
      <w:divBdr>
        <w:top w:val="none" w:sz="0" w:space="0" w:color="auto"/>
        <w:left w:val="none" w:sz="0" w:space="0" w:color="auto"/>
        <w:bottom w:val="none" w:sz="0" w:space="0" w:color="auto"/>
        <w:right w:val="none" w:sz="0" w:space="0" w:color="auto"/>
      </w:divBdr>
    </w:div>
    <w:div w:id="1342507584">
      <w:bodyDiv w:val="1"/>
      <w:marLeft w:val="0"/>
      <w:marRight w:val="0"/>
      <w:marTop w:val="0"/>
      <w:marBottom w:val="0"/>
      <w:divBdr>
        <w:top w:val="none" w:sz="0" w:space="0" w:color="auto"/>
        <w:left w:val="none" w:sz="0" w:space="0" w:color="auto"/>
        <w:bottom w:val="none" w:sz="0" w:space="0" w:color="auto"/>
        <w:right w:val="none" w:sz="0" w:space="0" w:color="auto"/>
      </w:divBdr>
    </w:div>
    <w:div w:id="1347245282">
      <w:marLeft w:val="480"/>
      <w:marRight w:val="0"/>
      <w:marTop w:val="0"/>
      <w:marBottom w:val="0"/>
      <w:divBdr>
        <w:top w:val="none" w:sz="0" w:space="0" w:color="auto"/>
        <w:left w:val="none" w:sz="0" w:space="0" w:color="auto"/>
        <w:bottom w:val="none" w:sz="0" w:space="0" w:color="auto"/>
        <w:right w:val="none" w:sz="0" w:space="0" w:color="auto"/>
      </w:divBdr>
    </w:div>
    <w:div w:id="1349521827">
      <w:bodyDiv w:val="1"/>
      <w:marLeft w:val="0"/>
      <w:marRight w:val="0"/>
      <w:marTop w:val="0"/>
      <w:marBottom w:val="0"/>
      <w:divBdr>
        <w:top w:val="none" w:sz="0" w:space="0" w:color="auto"/>
        <w:left w:val="none" w:sz="0" w:space="0" w:color="auto"/>
        <w:bottom w:val="none" w:sz="0" w:space="0" w:color="auto"/>
        <w:right w:val="none" w:sz="0" w:space="0" w:color="auto"/>
      </w:divBdr>
      <w:divsChild>
        <w:div w:id="1539198496">
          <w:marLeft w:val="0"/>
          <w:marRight w:val="0"/>
          <w:marTop w:val="0"/>
          <w:marBottom w:val="0"/>
          <w:divBdr>
            <w:top w:val="none" w:sz="0" w:space="0" w:color="auto"/>
            <w:left w:val="none" w:sz="0" w:space="0" w:color="auto"/>
            <w:bottom w:val="none" w:sz="0" w:space="0" w:color="auto"/>
            <w:right w:val="none" w:sz="0" w:space="0" w:color="auto"/>
          </w:divBdr>
          <w:divsChild>
            <w:div w:id="66852301">
              <w:marLeft w:val="0"/>
              <w:marRight w:val="0"/>
              <w:marTop w:val="0"/>
              <w:marBottom w:val="0"/>
              <w:divBdr>
                <w:top w:val="none" w:sz="0" w:space="0" w:color="auto"/>
                <w:left w:val="none" w:sz="0" w:space="0" w:color="auto"/>
                <w:bottom w:val="none" w:sz="0" w:space="0" w:color="auto"/>
                <w:right w:val="none" w:sz="0" w:space="0" w:color="auto"/>
              </w:divBdr>
              <w:divsChild>
                <w:div w:id="506596356">
                  <w:marLeft w:val="0"/>
                  <w:marRight w:val="0"/>
                  <w:marTop w:val="0"/>
                  <w:marBottom w:val="0"/>
                  <w:divBdr>
                    <w:top w:val="none" w:sz="0" w:space="0" w:color="auto"/>
                    <w:left w:val="none" w:sz="0" w:space="0" w:color="auto"/>
                    <w:bottom w:val="none" w:sz="0" w:space="0" w:color="auto"/>
                    <w:right w:val="none" w:sz="0" w:space="0" w:color="auto"/>
                  </w:divBdr>
                  <w:divsChild>
                    <w:div w:id="134285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33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026526">
      <w:marLeft w:val="640"/>
      <w:marRight w:val="0"/>
      <w:marTop w:val="0"/>
      <w:marBottom w:val="0"/>
      <w:divBdr>
        <w:top w:val="none" w:sz="0" w:space="0" w:color="auto"/>
        <w:left w:val="none" w:sz="0" w:space="0" w:color="auto"/>
        <w:bottom w:val="none" w:sz="0" w:space="0" w:color="auto"/>
        <w:right w:val="none" w:sz="0" w:space="0" w:color="auto"/>
      </w:divBdr>
    </w:div>
    <w:div w:id="1355765833">
      <w:bodyDiv w:val="1"/>
      <w:marLeft w:val="0"/>
      <w:marRight w:val="0"/>
      <w:marTop w:val="0"/>
      <w:marBottom w:val="0"/>
      <w:divBdr>
        <w:top w:val="none" w:sz="0" w:space="0" w:color="auto"/>
        <w:left w:val="none" w:sz="0" w:space="0" w:color="auto"/>
        <w:bottom w:val="none" w:sz="0" w:space="0" w:color="auto"/>
        <w:right w:val="none" w:sz="0" w:space="0" w:color="auto"/>
      </w:divBdr>
      <w:divsChild>
        <w:div w:id="1441678176">
          <w:marLeft w:val="0"/>
          <w:marRight w:val="0"/>
          <w:marTop w:val="0"/>
          <w:marBottom w:val="0"/>
          <w:divBdr>
            <w:top w:val="none" w:sz="0" w:space="0" w:color="auto"/>
            <w:left w:val="none" w:sz="0" w:space="0" w:color="auto"/>
            <w:bottom w:val="none" w:sz="0" w:space="0" w:color="auto"/>
            <w:right w:val="none" w:sz="0" w:space="0" w:color="auto"/>
          </w:divBdr>
          <w:divsChild>
            <w:div w:id="637106224">
              <w:marLeft w:val="0"/>
              <w:marRight w:val="0"/>
              <w:marTop w:val="0"/>
              <w:marBottom w:val="0"/>
              <w:divBdr>
                <w:top w:val="none" w:sz="0" w:space="0" w:color="auto"/>
                <w:left w:val="none" w:sz="0" w:space="0" w:color="auto"/>
                <w:bottom w:val="none" w:sz="0" w:space="0" w:color="auto"/>
                <w:right w:val="none" w:sz="0" w:space="0" w:color="auto"/>
              </w:divBdr>
            </w:div>
            <w:div w:id="1937787498">
              <w:marLeft w:val="0"/>
              <w:marRight w:val="0"/>
              <w:marTop w:val="0"/>
              <w:marBottom w:val="0"/>
              <w:divBdr>
                <w:top w:val="none" w:sz="0" w:space="0" w:color="auto"/>
                <w:left w:val="none" w:sz="0" w:space="0" w:color="auto"/>
                <w:bottom w:val="none" w:sz="0" w:space="0" w:color="auto"/>
                <w:right w:val="none" w:sz="0" w:space="0" w:color="auto"/>
              </w:divBdr>
              <w:divsChild>
                <w:div w:id="1978879651">
                  <w:marLeft w:val="0"/>
                  <w:marRight w:val="0"/>
                  <w:marTop w:val="0"/>
                  <w:marBottom w:val="0"/>
                  <w:divBdr>
                    <w:top w:val="none" w:sz="0" w:space="0" w:color="auto"/>
                    <w:left w:val="none" w:sz="0" w:space="0" w:color="auto"/>
                    <w:bottom w:val="none" w:sz="0" w:space="0" w:color="auto"/>
                    <w:right w:val="none" w:sz="0" w:space="0" w:color="auto"/>
                  </w:divBdr>
                  <w:divsChild>
                    <w:div w:id="165749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430485">
      <w:bodyDiv w:val="1"/>
      <w:marLeft w:val="0"/>
      <w:marRight w:val="0"/>
      <w:marTop w:val="0"/>
      <w:marBottom w:val="0"/>
      <w:divBdr>
        <w:top w:val="none" w:sz="0" w:space="0" w:color="auto"/>
        <w:left w:val="none" w:sz="0" w:space="0" w:color="auto"/>
        <w:bottom w:val="none" w:sz="0" w:space="0" w:color="auto"/>
        <w:right w:val="none" w:sz="0" w:space="0" w:color="auto"/>
      </w:divBdr>
    </w:div>
    <w:div w:id="1361275780">
      <w:bodyDiv w:val="1"/>
      <w:marLeft w:val="0"/>
      <w:marRight w:val="0"/>
      <w:marTop w:val="0"/>
      <w:marBottom w:val="0"/>
      <w:divBdr>
        <w:top w:val="none" w:sz="0" w:space="0" w:color="auto"/>
        <w:left w:val="none" w:sz="0" w:space="0" w:color="auto"/>
        <w:bottom w:val="none" w:sz="0" w:space="0" w:color="auto"/>
        <w:right w:val="none" w:sz="0" w:space="0" w:color="auto"/>
      </w:divBdr>
    </w:div>
    <w:div w:id="1362129623">
      <w:marLeft w:val="480"/>
      <w:marRight w:val="0"/>
      <w:marTop w:val="0"/>
      <w:marBottom w:val="0"/>
      <w:divBdr>
        <w:top w:val="none" w:sz="0" w:space="0" w:color="auto"/>
        <w:left w:val="none" w:sz="0" w:space="0" w:color="auto"/>
        <w:bottom w:val="none" w:sz="0" w:space="0" w:color="auto"/>
        <w:right w:val="none" w:sz="0" w:space="0" w:color="auto"/>
      </w:divBdr>
    </w:div>
    <w:div w:id="1363285608">
      <w:marLeft w:val="640"/>
      <w:marRight w:val="0"/>
      <w:marTop w:val="0"/>
      <w:marBottom w:val="0"/>
      <w:divBdr>
        <w:top w:val="none" w:sz="0" w:space="0" w:color="auto"/>
        <w:left w:val="none" w:sz="0" w:space="0" w:color="auto"/>
        <w:bottom w:val="none" w:sz="0" w:space="0" w:color="auto"/>
        <w:right w:val="none" w:sz="0" w:space="0" w:color="auto"/>
      </w:divBdr>
    </w:div>
    <w:div w:id="1380203806">
      <w:marLeft w:val="640"/>
      <w:marRight w:val="0"/>
      <w:marTop w:val="0"/>
      <w:marBottom w:val="0"/>
      <w:divBdr>
        <w:top w:val="none" w:sz="0" w:space="0" w:color="auto"/>
        <w:left w:val="none" w:sz="0" w:space="0" w:color="auto"/>
        <w:bottom w:val="none" w:sz="0" w:space="0" w:color="auto"/>
        <w:right w:val="none" w:sz="0" w:space="0" w:color="auto"/>
      </w:divBdr>
    </w:div>
    <w:div w:id="1383598322">
      <w:marLeft w:val="640"/>
      <w:marRight w:val="0"/>
      <w:marTop w:val="0"/>
      <w:marBottom w:val="0"/>
      <w:divBdr>
        <w:top w:val="none" w:sz="0" w:space="0" w:color="auto"/>
        <w:left w:val="none" w:sz="0" w:space="0" w:color="auto"/>
        <w:bottom w:val="none" w:sz="0" w:space="0" w:color="auto"/>
        <w:right w:val="none" w:sz="0" w:space="0" w:color="auto"/>
      </w:divBdr>
    </w:div>
    <w:div w:id="1388648376">
      <w:marLeft w:val="480"/>
      <w:marRight w:val="0"/>
      <w:marTop w:val="0"/>
      <w:marBottom w:val="0"/>
      <w:divBdr>
        <w:top w:val="none" w:sz="0" w:space="0" w:color="auto"/>
        <w:left w:val="none" w:sz="0" w:space="0" w:color="auto"/>
        <w:bottom w:val="none" w:sz="0" w:space="0" w:color="auto"/>
        <w:right w:val="none" w:sz="0" w:space="0" w:color="auto"/>
      </w:divBdr>
    </w:div>
    <w:div w:id="1396663272">
      <w:bodyDiv w:val="1"/>
      <w:marLeft w:val="0"/>
      <w:marRight w:val="0"/>
      <w:marTop w:val="0"/>
      <w:marBottom w:val="0"/>
      <w:divBdr>
        <w:top w:val="none" w:sz="0" w:space="0" w:color="auto"/>
        <w:left w:val="none" w:sz="0" w:space="0" w:color="auto"/>
        <w:bottom w:val="none" w:sz="0" w:space="0" w:color="auto"/>
        <w:right w:val="none" w:sz="0" w:space="0" w:color="auto"/>
      </w:divBdr>
      <w:divsChild>
        <w:div w:id="2003507374">
          <w:marLeft w:val="0"/>
          <w:marRight w:val="0"/>
          <w:marTop w:val="0"/>
          <w:marBottom w:val="0"/>
          <w:divBdr>
            <w:top w:val="none" w:sz="0" w:space="0" w:color="auto"/>
            <w:left w:val="none" w:sz="0" w:space="0" w:color="auto"/>
            <w:bottom w:val="none" w:sz="0" w:space="0" w:color="auto"/>
            <w:right w:val="none" w:sz="0" w:space="0" w:color="auto"/>
          </w:divBdr>
          <w:divsChild>
            <w:div w:id="321273371">
              <w:marLeft w:val="0"/>
              <w:marRight w:val="0"/>
              <w:marTop w:val="0"/>
              <w:marBottom w:val="0"/>
              <w:divBdr>
                <w:top w:val="none" w:sz="0" w:space="0" w:color="auto"/>
                <w:left w:val="none" w:sz="0" w:space="0" w:color="auto"/>
                <w:bottom w:val="none" w:sz="0" w:space="0" w:color="auto"/>
                <w:right w:val="none" w:sz="0" w:space="0" w:color="auto"/>
              </w:divBdr>
            </w:div>
            <w:div w:id="389886717">
              <w:marLeft w:val="0"/>
              <w:marRight w:val="0"/>
              <w:marTop w:val="0"/>
              <w:marBottom w:val="0"/>
              <w:divBdr>
                <w:top w:val="none" w:sz="0" w:space="0" w:color="auto"/>
                <w:left w:val="none" w:sz="0" w:space="0" w:color="auto"/>
                <w:bottom w:val="none" w:sz="0" w:space="0" w:color="auto"/>
                <w:right w:val="none" w:sz="0" w:space="0" w:color="auto"/>
              </w:divBdr>
            </w:div>
            <w:div w:id="664668664">
              <w:marLeft w:val="0"/>
              <w:marRight w:val="0"/>
              <w:marTop w:val="0"/>
              <w:marBottom w:val="0"/>
              <w:divBdr>
                <w:top w:val="none" w:sz="0" w:space="0" w:color="auto"/>
                <w:left w:val="none" w:sz="0" w:space="0" w:color="auto"/>
                <w:bottom w:val="none" w:sz="0" w:space="0" w:color="auto"/>
                <w:right w:val="none" w:sz="0" w:space="0" w:color="auto"/>
              </w:divBdr>
            </w:div>
            <w:div w:id="913006961">
              <w:marLeft w:val="0"/>
              <w:marRight w:val="0"/>
              <w:marTop w:val="0"/>
              <w:marBottom w:val="0"/>
              <w:divBdr>
                <w:top w:val="none" w:sz="0" w:space="0" w:color="auto"/>
                <w:left w:val="none" w:sz="0" w:space="0" w:color="auto"/>
                <w:bottom w:val="none" w:sz="0" w:space="0" w:color="auto"/>
                <w:right w:val="none" w:sz="0" w:space="0" w:color="auto"/>
              </w:divBdr>
            </w:div>
            <w:div w:id="978608923">
              <w:marLeft w:val="0"/>
              <w:marRight w:val="0"/>
              <w:marTop w:val="0"/>
              <w:marBottom w:val="0"/>
              <w:divBdr>
                <w:top w:val="none" w:sz="0" w:space="0" w:color="auto"/>
                <w:left w:val="none" w:sz="0" w:space="0" w:color="auto"/>
                <w:bottom w:val="none" w:sz="0" w:space="0" w:color="auto"/>
                <w:right w:val="none" w:sz="0" w:space="0" w:color="auto"/>
              </w:divBdr>
            </w:div>
            <w:div w:id="1017005257">
              <w:marLeft w:val="0"/>
              <w:marRight w:val="0"/>
              <w:marTop w:val="0"/>
              <w:marBottom w:val="0"/>
              <w:divBdr>
                <w:top w:val="none" w:sz="0" w:space="0" w:color="auto"/>
                <w:left w:val="none" w:sz="0" w:space="0" w:color="auto"/>
                <w:bottom w:val="none" w:sz="0" w:space="0" w:color="auto"/>
                <w:right w:val="none" w:sz="0" w:space="0" w:color="auto"/>
              </w:divBdr>
            </w:div>
            <w:div w:id="1506363214">
              <w:marLeft w:val="0"/>
              <w:marRight w:val="0"/>
              <w:marTop w:val="0"/>
              <w:marBottom w:val="0"/>
              <w:divBdr>
                <w:top w:val="none" w:sz="0" w:space="0" w:color="auto"/>
                <w:left w:val="none" w:sz="0" w:space="0" w:color="auto"/>
                <w:bottom w:val="none" w:sz="0" w:space="0" w:color="auto"/>
                <w:right w:val="none" w:sz="0" w:space="0" w:color="auto"/>
              </w:divBdr>
            </w:div>
            <w:div w:id="1841694553">
              <w:marLeft w:val="0"/>
              <w:marRight w:val="0"/>
              <w:marTop w:val="0"/>
              <w:marBottom w:val="0"/>
              <w:divBdr>
                <w:top w:val="none" w:sz="0" w:space="0" w:color="auto"/>
                <w:left w:val="none" w:sz="0" w:space="0" w:color="auto"/>
                <w:bottom w:val="none" w:sz="0" w:space="0" w:color="auto"/>
                <w:right w:val="none" w:sz="0" w:space="0" w:color="auto"/>
              </w:divBdr>
            </w:div>
            <w:div w:id="199691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826005">
      <w:marLeft w:val="640"/>
      <w:marRight w:val="0"/>
      <w:marTop w:val="0"/>
      <w:marBottom w:val="0"/>
      <w:divBdr>
        <w:top w:val="none" w:sz="0" w:space="0" w:color="auto"/>
        <w:left w:val="none" w:sz="0" w:space="0" w:color="auto"/>
        <w:bottom w:val="none" w:sz="0" w:space="0" w:color="auto"/>
        <w:right w:val="none" w:sz="0" w:space="0" w:color="auto"/>
      </w:divBdr>
    </w:div>
    <w:div w:id="1405377716">
      <w:bodyDiv w:val="1"/>
      <w:marLeft w:val="0"/>
      <w:marRight w:val="0"/>
      <w:marTop w:val="0"/>
      <w:marBottom w:val="0"/>
      <w:divBdr>
        <w:top w:val="none" w:sz="0" w:space="0" w:color="auto"/>
        <w:left w:val="none" w:sz="0" w:space="0" w:color="auto"/>
        <w:bottom w:val="none" w:sz="0" w:space="0" w:color="auto"/>
        <w:right w:val="none" w:sz="0" w:space="0" w:color="auto"/>
      </w:divBdr>
      <w:divsChild>
        <w:div w:id="1603414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6564059">
      <w:marLeft w:val="640"/>
      <w:marRight w:val="0"/>
      <w:marTop w:val="0"/>
      <w:marBottom w:val="0"/>
      <w:divBdr>
        <w:top w:val="none" w:sz="0" w:space="0" w:color="auto"/>
        <w:left w:val="none" w:sz="0" w:space="0" w:color="auto"/>
        <w:bottom w:val="none" w:sz="0" w:space="0" w:color="auto"/>
        <w:right w:val="none" w:sz="0" w:space="0" w:color="auto"/>
      </w:divBdr>
    </w:div>
    <w:div w:id="1410469728">
      <w:marLeft w:val="640"/>
      <w:marRight w:val="0"/>
      <w:marTop w:val="0"/>
      <w:marBottom w:val="0"/>
      <w:divBdr>
        <w:top w:val="none" w:sz="0" w:space="0" w:color="auto"/>
        <w:left w:val="none" w:sz="0" w:space="0" w:color="auto"/>
        <w:bottom w:val="none" w:sz="0" w:space="0" w:color="auto"/>
        <w:right w:val="none" w:sz="0" w:space="0" w:color="auto"/>
      </w:divBdr>
    </w:div>
    <w:div w:id="1410620151">
      <w:marLeft w:val="640"/>
      <w:marRight w:val="0"/>
      <w:marTop w:val="0"/>
      <w:marBottom w:val="0"/>
      <w:divBdr>
        <w:top w:val="none" w:sz="0" w:space="0" w:color="auto"/>
        <w:left w:val="none" w:sz="0" w:space="0" w:color="auto"/>
        <w:bottom w:val="none" w:sz="0" w:space="0" w:color="auto"/>
        <w:right w:val="none" w:sz="0" w:space="0" w:color="auto"/>
      </w:divBdr>
    </w:div>
    <w:div w:id="1410729532">
      <w:bodyDiv w:val="1"/>
      <w:marLeft w:val="0"/>
      <w:marRight w:val="0"/>
      <w:marTop w:val="0"/>
      <w:marBottom w:val="0"/>
      <w:divBdr>
        <w:top w:val="none" w:sz="0" w:space="0" w:color="auto"/>
        <w:left w:val="none" w:sz="0" w:space="0" w:color="auto"/>
        <w:bottom w:val="none" w:sz="0" w:space="0" w:color="auto"/>
        <w:right w:val="none" w:sz="0" w:space="0" w:color="auto"/>
      </w:divBdr>
    </w:div>
    <w:div w:id="1418672049">
      <w:marLeft w:val="640"/>
      <w:marRight w:val="0"/>
      <w:marTop w:val="0"/>
      <w:marBottom w:val="0"/>
      <w:divBdr>
        <w:top w:val="none" w:sz="0" w:space="0" w:color="auto"/>
        <w:left w:val="none" w:sz="0" w:space="0" w:color="auto"/>
        <w:bottom w:val="none" w:sz="0" w:space="0" w:color="auto"/>
        <w:right w:val="none" w:sz="0" w:space="0" w:color="auto"/>
      </w:divBdr>
    </w:div>
    <w:div w:id="1424691298">
      <w:marLeft w:val="640"/>
      <w:marRight w:val="0"/>
      <w:marTop w:val="0"/>
      <w:marBottom w:val="0"/>
      <w:divBdr>
        <w:top w:val="none" w:sz="0" w:space="0" w:color="auto"/>
        <w:left w:val="none" w:sz="0" w:space="0" w:color="auto"/>
        <w:bottom w:val="none" w:sz="0" w:space="0" w:color="auto"/>
        <w:right w:val="none" w:sz="0" w:space="0" w:color="auto"/>
      </w:divBdr>
    </w:div>
    <w:div w:id="1424836995">
      <w:marLeft w:val="640"/>
      <w:marRight w:val="0"/>
      <w:marTop w:val="0"/>
      <w:marBottom w:val="0"/>
      <w:divBdr>
        <w:top w:val="none" w:sz="0" w:space="0" w:color="auto"/>
        <w:left w:val="none" w:sz="0" w:space="0" w:color="auto"/>
        <w:bottom w:val="none" w:sz="0" w:space="0" w:color="auto"/>
        <w:right w:val="none" w:sz="0" w:space="0" w:color="auto"/>
      </w:divBdr>
    </w:div>
    <w:div w:id="1424957611">
      <w:bodyDiv w:val="1"/>
      <w:marLeft w:val="0"/>
      <w:marRight w:val="0"/>
      <w:marTop w:val="0"/>
      <w:marBottom w:val="0"/>
      <w:divBdr>
        <w:top w:val="none" w:sz="0" w:space="0" w:color="auto"/>
        <w:left w:val="none" w:sz="0" w:space="0" w:color="auto"/>
        <w:bottom w:val="none" w:sz="0" w:space="0" w:color="auto"/>
        <w:right w:val="none" w:sz="0" w:space="0" w:color="auto"/>
      </w:divBdr>
    </w:div>
    <w:div w:id="1428428050">
      <w:marLeft w:val="640"/>
      <w:marRight w:val="0"/>
      <w:marTop w:val="0"/>
      <w:marBottom w:val="0"/>
      <w:divBdr>
        <w:top w:val="none" w:sz="0" w:space="0" w:color="auto"/>
        <w:left w:val="none" w:sz="0" w:space="0" w:color="auto"/>
        <w:bottom w:val="none" w:sz="0" w:space="0" w:color="auto"/>
        <w:right w:val="none" w:sz="0" w:space="0" w:color="auto"/>
      </w:divBdr>
    </w:div>
    <w:div w:id="1429812751">
      <w:marLeft w:val="640"/>
      <w:marRight w:val="0"/>
      <w:marTop w:val="0"/>
      <w:marBottom w:val="0"/>
      <w:divBdr>
        <w:top w:val="none" w:sz="0" w:space="0" w:color="auto"/>
        <w:left w:val="none" w:sz="0" w:space="0" w:color="auto"/>
        <w:bottom w:val="none" w:sz="0" w:space="0" w:color="auto"/>
        <w:right w:val="none" w:sz="0" w:space="0" w:color="auto"/>
      </w:divBdr>
    </w:div>
    <w:div w:id="1431706950">
      <w:marLeft w:val="640"/>
      <w:marRight w:val="0"/>
      <w:marTop w:val="0"/>
      <w:marBottom w:val="0"/>
      <w:divBdr>
        <w:top w:val="none" w:sz="0" w:space="0" w:color="auto"/>
        <w:left w:val="none" w:sz="0" w:space="0" w:color="auto"/>
        <w:bottom w:val="none" w:sz="0" w:space="0" w:color="auto"/>
        <w:right w:val="none" w:sz="0" w:space="0" w:color="auto"/>
      </w:divBdr>
    </w:div>
    <w:div w:id="1436824066">
      <w:marLeft w:val="640"/>
      <w:marRight w:val="0"/>
      <w:marTop w:val="0"/>
      <w:marBottom w:val="0"/>
      <w:divBdr>
        <w:top w:val="none" w:sz="0" w:space="0" w:color="auto"/>
        <w:left w:val="none" w:sz="0" w:space="0" w:color="auto"/>
        <w:bottom w:val="none" w:sz="0" w:space="0" w:color="auto"/>
        <w:right w:val="none" w:sz="0" w:space="0" w:color="auto"/>
      </w:divBdr>
    </w:div>
    <w:div w:id="1437367977">
      <w:marLeft w:val="640"/>
      <w:marRight w:val="0"/>
      <w:marTop w:val="0"/>
      <w:marBottom w:val="0"/>
      <w:divBdr>
        <w:top w:val="none" w:sz="0" w:space="0" w:color="auto"/>
        <w:left w:val="none" w:sz="0" w:space="0" w:color="auto"/>
        <w:bottom w:val="none" w:sz="0" w:space="0" w:color="auto"/>
        <w:right w:val="none" w:sz="0" w:space="0" w:color="auto"/>
      </w:divBdr>
    </w:div>
    <w:div w:id="1437479448">
      <w:bodyDiv w:val="1"/>
      <w:marLeft w:val="0"/>
      <w:marRight w:val="0"/>
      <w:marTop w:val="0"/>
      <w:marBottom w:val="0"/>
      <w:divBdr>
        <w:top w:val="none" w:sz="0" w:space="0" w:color="auto"/>
        <w:left w:val="none" w:sz="0" w:space="0" w:color="auto"/>
        <w:bottom w:val="none" w:sz="0" w:space="0" w:color="auto"/>
        <w:right w:val="none" w:sz="0" w:space="0" w:color="auto"/>
      </w:divBdr>
    </w:div>
    <w:div w:id="1441534327">
      <w:bodyDiv w:val="1"/>
      <w:marLeft w:val="0"/>
      <w:marRight w:val="0"/>
      <w:marTop w:val="0"/>
      <w:marBottom w:val="0"/>
      <w:divBdr>
        <w:top w:val="none" w:sz="0" w:space="0" w:color="auto"/>
        <w:left w:val="none" w:sz="0" w:space="0" w:color="auto"/>
        <w:bottom w:val="none" w:sz="0" w:space="0" w:color="auto"/>
        <w:right w:val="none" w:sz="0" w:space="0" w:color="auto"/>
      </w:divBdr>
    </w:div>
    <w:div w:id="1444880101">
      <w:marLeft w:val="640"/>
      <w:marRight w:val="0"/>
      <w:marTop w:val="0"/>
      <w:marBottom w:val="0"/>
      <w:divBdr>
        <w:top w:val="none" w:sz="0" w:space="0" w:color="auto"/>
        <w:left w:val="none" w:sz="0" w:space="0" w:color="auto"/>
        <w:bottom w:val="none" w:sz="0" w:space="0" w:color="auto"/>
        <w:right w:val="none" w:sz="0" w:space="0" w:color="auto"/>
      </w:divBdr>
    </w:div>
    <w:div w:id="1451127425">
      <w:marLeft w:val="640"/>
      <w:marRight w:val="0"/>
      <w:marTop w:val="0"/>
      <w:marBottom w:val="0"/>
      <w:divBdr>
        <w:top w:val="none" w:sz="0" w:space="0" w:color="auto"/>
        <w:left w:val="none" w:sz="0" w:space="0" w:color="auto"/>
        <w:bottom w:val="none" w:sz="0" w:space="0" w:color="auto"/>
        <w:right w:val="none" w:sz="0" w:space="0" w:color="auto"/>
      </w:divBdr>
    </w:div>
    <w:div w:id="1452360015">
      <w:marLeft w:val="640"/>
      <w:marRight w:val="0"/>
      <w:marTop w:val="0"/>
      <w:marBottom w:val="0"/>
      <w:divBdr>
        <w:top w:val="none" w:sz="0" w:space="0" w:color="auto"/>
        <w:left w:val="none" w:sz="0" w:space="0" w:color="auto"/>
        <w:bottom w:val="none" w:sz="0" w:space="0" w:color="auto"/>
        <w:right w:val="none" w:sz="0" w:space="0" w:color="auto"/>
      </w:divBdr>
    </w:div>
    <w:div w:id="1455296974">
      <w:marLeft w:val="640"/>
      <w:marRight w:val="0"/>
      <w:marTop w:val="0"/>
      <w:marBottom w:val="0"/>
      <w:divBdr>
        <w:top w:val="none" w:sz="0" w:space="0" w:color="auto"/>
        <w:left w:val="none" w:sz="0" w:space="0" w:color="auto"/>
        <w:bottom w:val="none" w:sz="0" w:space="0" w:color="auto"/>
        <w:right w:val="none" w:sz="0" w:space="0" w:color="auto"/>
      </w:divBdr>
    </w:div>
    <w:div w:id="1456022514">
      <w:bodyDiv w:val="1"/>
      <w:marLeft w:val="0"/>
      <w:marRight w:val="0"/>
      <w:marTop w:val="0"/>
      <w:marBottom w:val="0"/>
      <w:divBdr>
        <w:top w:val="none" w:sz="0" w:space="0" w:color="auto"/>
        <w:left w:val="none" w:sz="0" w:space="0" w:color="auto"/>
        <w:bottom w:val="none" w:sz="0" w:space="0" w:color="auto"/>
        <w:right w:val="none" w:sz="0" w:space="0" w:color="auto"/>
      </w:divBdr>
    </w:div>
    <w:div w:id="1466654338">
      <w:bodyDiv w:val="1"/>
      <w:marLeft w:val="0"/>
      <w:marRight w:val="0"/>
      <w:marTop w:val="0"/>
      <w:marBottom w:val="0"/>
      <w:divBdr>
        <w:top w:val="none" w:sz="0" w:space="0" w:color="auto"/>
        <w:left w:val="none" w:sz="0" w:space="0" w:color="auto"/>
        <w:bottom w:val="none" w:sz="0" w:space="0" w:color="auto"/>
        <w:right w:val="none" w:sz="0" w:space="0" w:color="auto"/>
      </w:divBdr>
    </w:div>
    <w:div w:id="1468354553">
      <w:marLeft w:val="640"/>
      <w:marRight w:val="0"/>
      <w:marTop w:val="0"/>
      <w:marBottom w:val="0"/>
      <w:divBdr>
        <w:top w:val="none" w:sz="0" w:space="0" w:color="auto"/>
        <w:left w:val="none" w:sz="0" w:space="0" w:color="auto"/>
        <w:bottom w:val="none" w:sz="0" w:space="0" w:color="auto"/>
        <w:right w:val="none" w:sz="0" w:space="0" w:color="auto"/>
      </w:divBdr>
    </w:div>
    <w:div w:id="1470317040">
      <w:marLeft w:val="480"/>
      <w:marRight w:val="0"/>
      <w:marTop w:val="0"/>
      <w:marBottom w:val="0"/>
      <w:divBdr>
        <w:top w:val="none" w:sz="0" w:space="0" w:color="auto"/>
        <w:left w:val="none" w:sz="0" w:space="0" w:color="auto"/>
        <w:bottom w:val="none" w:sz="0" w:space="0" w:color="auto"/>
        <w:right w:val="none" w:sz="0" w:space="0" w:color="auto"/>
      </w:divBdr>
    </w:div>
    <w:div w:id="1473600420">
      <w:marLeft w:val="640"/>
      <w:marRight w:val="0"/>
      <w:marTop w:val="0"/>
      <w:marBottom w:val="0"/>
      <w:divBdr>
        <w:top w:val="none" w:sz="0" w:space="0" w:color="auto"/>
        <w:left w:val="none" w:sz="0" w:space="0" w:color="auto"/>
        <w:bottom w:val="none" w:sz="0" w:space="0" w:color="auto"/>
        <w:right w:val="none" w:sz="0" w:space="0" w:color="auto"/>
      </w:divBdr>
    </w:div>
    <w:div w:id="1474323898">
      <w:bodyDiv w:val="1"/>
      <w:marLeft w:val="0"/>
      <w:marRight w:val="0"/>
      <w:marTop w:val="0"/>
      <w:marBottom w:val="0"/>
      <w:divBdr>
        <w:top w:val="none" w:sz="0" w:space="0" w:color="auto"/>
        <w:left w:val="none" w:sz="0" w:space="0" w:color="auto"/>
        <w:bottom w:val="none" w:sz="0" w:space="0" w:color="auto"/>
        <w:right w:val="none" w:sz="0" w:space="0" w:color="auto"/>
      </w:divBdr>
      <w:divsChild>
        <w:div w:id="531111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263375">
      <w:marLeft w:val="640"/>
      <w:marRight w:val="0"/>
      <w:marTop w:val="0"/>
      <w:marBottom w:val="0"/>
      <w:divBdr>
        <w:top w:val="none" w:sz="0" w:space="0" w:color="auto"/>
        <w:left w:val="none" w:sz="0" w:space="0" w:color="auto"/>
        <w:bottom w:val="none" w:sz="0" w:space="0" w:color="auto"/>
        <w:right w:val="none" w:sz="0" w:space="0" w:color="auto"/>
      </w:divBdr>
    </w:div>
    <w:div w:id="1482573529">
      <w:marLeft w:val="640"/>
      <w:marRight w:val="0"/>
      <w:marTop w:val="0"/>
      <w:marBottom w:val="0"/>
      <w:divBdr>
        <w:top w:val="none" w:sz="0" w:space="0" w:color="auto"/>
        <w:left w:val="none" w:sz="0" w:space="0" w:color="auto"/>
        <w:bottom w:val="none" w:sz="0" w:space="0" w:color="auto"/>
        <w:right w:val="none" w:sz="0" w:space="0" w:color="auto"/>
      </w:divBdr>
    </w:div>
    <w:div w:id="1482771113">
      <w:marLeft w:val="480"/>
      <w:marRight w:val="0"/>
      <w:marTop w:val="0"/>
      <w:marBottom w:val="0"/>
      <w:divBdr>
        <w:top w:val="none" w:sz="0" w:space="0" w:color="auto"/>
        <w:left w:val="none" w:sz="0" w:space="0" w:color="auto"/>
        <w:bottom w:val="none" w:sz="0" w:space="0" w:color="auto"/>
        <w:right w:val="none" w:sz="0" w:space="0" w:color="auto"/>
      </w:divBdr>
    </w:div>
    <w:div w:id="1490364536">
      <w:marLeft w:val="640"/>
      <w:marRight w:val="0"/>
      <w:marTop w:val="0"/>
      <w:marBottom w:val="0"/>
      <w:divBdr>
        <w:top w:val="none" w:sz="0" w:space="0" w:color="auto"/>
        <w:left w:val="none" w:sz="0" w:space="0" w:color="auto"/>
        <w:bottom w:val="none" w:sz="0" w:space="0" w:color="auto"/>
        <w:right w:val="none" w:sz="0" w:space="0" w:color="auto"/>
      </w:divBdr>
    </w:div>
    <w:div w:id="1491364246">
      <w:bodyDiv w:val="1"/>
      <w:marLeft w:val="0"/>
      <w:marRight w:val="0"/>
      <w:marTop w:val="0"/>
      <w:marBottom w:val="0"/>
      <w:divBdr>
        <w:top w:val="none" w:sz="0" w:space="0" w:color="auto"/>
        <w:left w:val="none" w:sz="0" w:space="0" w:color="auto"/>
        <w:bottom w:val="none" w:sz="0" w:space="0" w:color="auto"/>
        <w:right w:val="none" w:sz="0" w:space="0" w:color="auto"/>
      </w:divBdr>
      <w:divsChild>
        <w:div w:id="1541891205">
          <w:marLeft w:val="0"/>
          <w:marRight w:val="0"/>
          <w:marTop w:val="0"/>
          <w:marBottom w:val="0"/>
          <w:divBdr>
            <w:top w:val="none" w:sz="0" w:space="0" w:color="auto"/>
            <w:left w:val="none" w:sz="0" w:space="0" w:color="auto"/>
            <w:bottom w:val="none" w:sz="0" w:space="0" w:color="auto"/>
            <w:right w:val="none" w:sz="0" w:space="0" w:color="auto"/>
          </w:divBdr>
          <w:divsChild>
            <w:div w:id="116654398">
              <w:marLeft w:val="0"/>
              <w:marRight w:val="0"/>
              <w:marTop w:val="0"/>
              <w:marBottom w:val="0"/>
              <w:divBdr>
                <w:top w:val="none" w:sz="0" w:space="0" w:color="auto"/>
                <w:left w:val="none" w:sz="0" w:space="0" w:color="auto"/>
                <w:bottom w:val="none" w:sz="0" w:space="0" w:color="auto"/>
                <w:right w:val="none" w:sz="0" w:space="0" w:color="auto"/>
              </w:divBdr>
            </w:div>
            <w:div w:id="395320613">
              <w:marLeft w:val="0"/>
              <w:marRight w:val="0"/>
              <w:marTop w:val="0"/>
              <w:marBottom w:val="0"/>
              <w:divBdr>
                <w:top w:val="none" w:sz="0" w:space="0" w:color="auto"/>
                <w:left w:val="none" w:sz="0" w:space="0" w:color="auto"/>
                <w:bottom w:val="none" w:sz="0" w:space="0" w:color="auto"/>
                <w:right w:val="none" w:sz="0" w:space="0" w:color="auto"/>
              </w:divBdr>
            </w:div>
            <w:div w:id="764157561">
              <w:marLeft w:val="0"/>
              <w:marRight w:val="0"/>
              <w:marTop w:val="0"/>
              <w:marBottom w:val="0"/>
              <w:divBdr>
                <w:top w:val="none" w:sz="0" w:space="0" w:color="auto"/>
                <w:left w:val="none" w:sz="0" w:space="0" w:color="auto"/>
                <w:bottom w:val="none" w:sz="0" w:space="0" w:color="auto"/>
                <w:right w:val="none" w:sz="0" w:space="0" w:color="auto"/>
              </w:divBdr>
            </w:div>
            <w:div w:id="1073040923">
              <w:marLeft w:val="0"/>
              <w:marRight w:val="0"/>
              <w:marTop w:val="0"/>
              <w:marBottom w:val="0"/>
              <w:divBdr>
                <w:top w:val="none" w:sz="0" w:space="0" w:color="auto"/>
                <w:left w:val="none" w:sz="0" w:space="0" w:color="auto"/>
                <w:bottom w:val="none" w:sz="0" w:space="0" w:color="auto"/>
                <w:right w:val="none" w:sz="0" w:space="0" w:color="auto"/>
              </w:divBdr>
            </w:div>
            <w:div w:id="1395857399">
              <w:marLeft w:val="0"/>
              <w:marRight w:val="0"/>
              <w:marTop w:val="0"/>
              <w:marBottom w:val="0"/>
              <w:divBdr>
                <w:top w:val="none" w:sz="0" w:space="0" w:color="auto"/>
                <w:left w:val="none" w:sz="0" w:space="0" w:color="auto"/>
                <w:bottom w:val="none" w:sz="0" w:space="0" w:color="auto"/>
                <w:right w:val="none" w:sz="0" w:space="0" w:color="auto"/>
              </w:divBdr>
            </w:div>
            <w:div w:id="1559239689">
              <w:marLeft w:val="0"/>
              <w:marRight w:val="0"/>
              <w:marTop w:val="0"/>
              <w:marBottom w:val="0"/>
              <w:divBdr>
                <w:top w:val="none" w:sz="0" w:space="0" w:color="auto"/>
                <w:left w:val="none" w:sz="0" w:space="0" w:color="auto"/>
                <w:bottom w:val="none" w:sz="0" w:space="0" w:color="auto"/>
                <w:right w:val="none" w:sz="0" w:space="0" w:color="auto"/>
              </w:divBdr>
            </w:div>
            <w:div w:id="1651791107">
              <w:marLeft w:val="0"/>
              <w:marRight w:val="0"/>
              <w:marTop w:val="0"/>
              <w:marBottom w:val="0"/>
              <w:divBdr>
                <w:top w:val="none" w:sz="0" w:space="0" w:color="auto"/>
                <w:left w:val="none" w:sz="0" w:space="0" w:color="auto"/>
                <w:bottom w:val="none" w:sz="0" w:space="0" w:color="auto"/>
                <w:right w:val="none" w:sz="0" w:space="0" w:color="auto"/>
              </w:divBdr>
            </w:div>
            <w:div w:id="1714695920">
              <w:marLeft w:val="0"/>
              <w:marRight w:val="0"/>
              <w:marTop w:val="0"/>
              <w:marBottom w:val="0"/>
              <w:divBdr>
                <w:top w:val="none" w:sz="0" w:space="0" w:color="auto"/>
                <w:left w:val="none" w:sz="0" w:space="0" w:color="auto"/>
                <w:bottom w:val="none" w:sz="0" w:space="0" w:color="auto"/>
                <w:right w:val="none" w:sz="0" w:space="0" w:color="auto"/>
              </w:divBdr>
            </w:div>
            <w:div w:id="187118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71366">
      <w:marLeft w:val="480"/>
      <w:marRight w:val="0"/>
      <w:marTop w:val="0"/>
      <w:marBottom w:val="0"/>
      <w:divBdr>
        <w:top w:val="none" w:sz="0" w:space="0" w:color="auto"/>
        <w:left w:val="none" w:sz="0" w:space="0" w:color="auto"/>
        <w:bottom w:val="none" w:sz="0" w:space="0" w:color="auto"/>
        <w:right w:val="none" w:sz="0" w:space="0" w:color="auto"/>
      </w:divBdr>
    </w:div>
    <w:div w:id="1497725730">
      <w:marLeft w:val="640"/>
      <w:marRight w:val="0"/>
      <w:marTop w:val="0"/>
      <w:marBottom w:val="0"/>
      <w:divBdr>
        <w:top w:val="none" w:sz="0" w:space="0" w:color="auto"/>
        <w:left w:val="none" w:sz="0" w:space="0" w:color="auto"/>
        <w:bottom w:val="none" w:sz="0" w:space="0" w:color="auto"/>
        <w:right w:val="none" w:sz="0" w:space="0" w:color="auto"/>
      </w:divBdr>
    </w:div>
    <w:div w:id="1498153733">
      <w:marLeft w:val="640"/>
      <w:marRight w:val="0"/>
      <w:marTop w:val="0"/>
      <w:marBottom w:val="0"/>
      <w:divBdr>
        <w:top w:val="none" w:sz="0" w:space="0" w:color="auto"/>
        <w:left w:val="none" w:sz="0" w:space="0" w:color="auto"/>
        <w:bottom w:val="none" w:sz="0" w:space="0" w:color="auto"/>
        <w:right w:val="none" w:sz="0" w:space="0" w:color="auto"/>
      </w:divBdr>
    </w:div>
    <w:div w:id="1500806307">
      <w:bodyDiv w:val="1"/>
      <w:marLeft w:val="0"/>
      <w:marRight w:val="0"/>
      <w:marTop w:val="0"/>
      <w:marBottom w:val="0"/>
      <w:divBdr>
        <w:top w:val="none" w:sz="0" w:space="0" w:color="auto"/>
        <w:left w:val="none" w:sz="0" w:space="0" w:color="auto"/>
        <w:bottom w:val="none" w:sz="0" w:space="0" w:color="auto"/>
        <w:right w:val="none" w:sz="0" w:space="0" w:color="auto"/>
      </w:divBdr>
      <w:divsChild>
        <w:div w:id="1542396168">
          <w:marLeft w:val="0"/>
          <w:marRight w:val="0"/>
          <w:marTop w:val="0"/>
          <w:marBottom w:val="0"/>
          <w:divBdr>
            <w:top w:val="none" w:sz="0" w:space="0" w:color="auto"/>
            <w:left w:val="none" w:sz="0" w:space="0" w:color="auto"/>
            <w:bottom w:val="none" w:sz="0" w:space="0" w:color="auto"/>
            <w:right w:val="none" w:sz="0" w:space="0" w:color="auto"/>
          </w:divBdr>
          <w:divsChild>
            <w:div w:id="1030030671">
              <w:marLeft w:val="0"/>
              <w:marRight w:val="0"/>
              <w:marTop w:val="0"/>
              <w:marBottom w:val="0"/>
              <w:divBdr>
                <w:top w:val="none" w:sz="0" w:space="0" w:color="auto"/>
                <w:left w:val="none" w:sz="0" w:space="0" w:color="auto"/>
                <w:bottom w:val="none" w:sz="0" w:space="0" w:color="auto"/>
                <w:right w:val="none" w:sz="0" w:space="0" w:color="auto"/>
              </w:divBdr>
            </w:div>
            <w:div w:id="1186021940">
              <w:marLeft w:val="0"/>
              <w:marRight w:val="0"/>
              <w:marTop w:val="0"/>
              <w:marBottom w:val="0"/>
              <w:divBdr>
                <w:top w:val="none" w:sz="0" w:space="0" w:color="auto"/>
                <w:left w:val="none" w:sz="0" w:space="0" w:color="auto"/>
                <w:bottom w:val="none" w:sz="0" w:space="0" w:color="auto"/>
                <w:right w:val="none" w:sz="0" w:space="0" w:color="auto"/>
              </w:divBdr>
              <w:divsChild>
                <w:div w:id="1199274501">
                  <w:marLeft w:val="0"/>
                  <w:marRight w:val="0"/>
                  <w:marTop w:val="0"/>
                  <w:marBottom w:val="0"/>
                  <w:divBdr>
                    <w:top w:val="none" w:sz="0" w:space="0" w:color="auto"/>
                    <w:left w:val="none" w:sz="0" w:space="0" w:color="auto"/>
                    <w:bottom w:val="none" w:sz="0" w:space="0" w:color="auto"/>
                    <w:right w:val="none" w:sz="0" w:space="0" w:color="auto"/>
                  </w:divBdr>
                  <w:divsChild>
                    <w:div w:id="54129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657247">
      <w:bodyDiv w:val="1"/>
      <w:marLeft w:val="0"/>
      <w:marRight w:val="0"/>
      <w:marTop w:val="0"/>
      <w:marBottom w:val="0"/>
      <w:divBdr>
        <w:top w:val="none" w:sz="0" w:space="0" w:color="auto"/>
        <w:left w:val="none" w:sz="0" w:space="0" w:color="auto"/>
        <w:bottom w:val="none" w:sz="0" w:space="0" w:color="auto"/>
        <w:right w:val="none" w:sz="0" w:space="0" w:color="auto"/>
      </w:divBdr>
    </w:div>
    <w:div w:id="1502969528">
      <w:marLeft w:val="640"/>
      <w:marRight w:val="0"/>
      <w:marTop w:val="0"/>
      <w:marBottom w:val="0"/>
      <w:divBdr>
        <w:top w:val="none" w:sz="0" w:space="0" w:color="auto"/>
        <w:left w:val="none" w:sz="0" w:space="0" w:color="auto"/>
        <w:bottom w:val="none" w:sz="0" w:space="0" w:color="auto"/>
        <w:right w:val="none" w:sz="0" w:space="0" w:color="auto"/>
      </w:divBdr>
    </w:div>
    <w:div w:id="1503353414">
      <w:bodyDiv w:val="1"/>
      <w:marLeft w:val="0"/>
      <w:marRight w:val="0"/>
      <w:marTop w:val="0"/>
      <w:marBottom w:val="0"/>
      <w:divBdr>
        <w:top w:val="none" w:sz="0" w:space="0" w:color="auto"/>
        <w:left w:val="none" w:sz="0" w:space="0" w:color="auto"/>
        <w:bottom w:val="none" w:sz="0" w:space="0" w:color="auto"/>
        <w:right w:val="none" w:sz="0" w:space="0" w:color="auto"/>
      </w:divBdr>
    </w:div>
    <w:div w:id="1505169588">
      <w:marLeft w:val="640"/>
      <w:marRight w:val="0"/>
      <w:marTop w:val="0"/>
      <w:marBottom w:val="0"/>
      <w:divBdr>
        <w:top w:val="none" w:sz="0" w:space="0" w:color="auto"/>
        <w:left w:val="none" w:sz="0" w:space="0" w:color="auto"/>
        <w:bottom w:val="none" w:sz="0" w:space="0" w:color="auto"/>
        <w:right w:val="none" w:sz="0" w:space="0" w:color="auto"/>
      </w:divBdr>
    </w:div>
    <w:div w:id="1513298616">
      <w:bodyDiv w:val="1"/>
      <w:marLeft w:val="0"/>
      <w:marRight w:val="0"/>
      <w:marTop w:val="0"/>
      <w:marBottom w:val="0"/>
      <w:divBdr>
        <w:top w:val="none" w:sz="0" w:space="0" w:color="auto"/>
        <w:left w:val="none" w:sz="0" w:space="0" w:color="auto"/>
        <w:bottom w:val="none" w:sz="0" w:space="0" w:color="auto"/>
        <w:right w:val="none" w:sz="0" w:space="0" w:color="auto"/>
      </w:divBdr>
    </w:div>
    <w:div w:id="1517962351">
      <w:marLeft w:val="640"/>
      <w:marRight w:val="0"/>
      <w:marTop w:val="0"/>
      <w:marBottom w:val="0"/>
      <w:divBdr>
        <w:top w:val="none" w:sz="0" w:space="0" w:color="auto"/>
        <w:left w:val="none" w:sz="0" w:space="0" w:color="auto"/>
        <w:bottom w:val="none" w:sz="0" w:space="0" w:color="auto"/>
        <w:right w:val="none" w:sz="0" w:space="0" w:color="auto"/>
      </w:divBdr>
    </w:div>
    <w:div w:id="1521625019">
      <w:marLeft w:val="480"/>
      <w:marRight w:val="0"/>
      <w:marTop w:val="0"/>
      <w:marBottom w:val="0"/>
      <w:divBdr>
        <w:top w:val="none" w:sz="0" w:space="0" w:color="auto"/>
        <w:left w:val="none" w:sz="0" w:space="0" w:color="auto"/>
        <w:bottom w:val="none" w:sz="0" w:space="0" w:color="auto"/>
        <w:right w:val="none" w:sz="0" w:space="0" w:color="auto"/>
      </w:divBdr>
    </w:div>
    <w:div w:id="1521820085">
      <w:marLeft w:val="640"/>
      <w:marRight w:val="0"/>
      <w:marTop w:val="0"/>
      <w:marBottom w:val="0"/>
      <w:divBdr>
        <w:top w:val="none" w:sz="0" w:space="0" w:color="auto"/>
        <w:left w:val="none" w:sz="0" w:space="0" w:color="auto"/>
        <w:bottom w:val="none" w:sz="0" w:space="0" w:color="auto"/>
        <w:right w:val="none" w:sz="0" w:space="0" w:color="auto"/>
      </w:divBdr>
    </w:div>
    <w:div w:id="1526477455">
      <w:marLeft w:val="480"/>
      <w:marRight w:val="0"/>
      <w:marTop w:val="0"/>
      <w:marBottom w:val="0"/>
      <w:divBdr>
        <w:top w:val="none" w:sz="0" w:space="0" w:color="auto"/>
        <w:left w:val="none" w:sz="0" w:space="0" w:color="auto"/>
        <w:bottom w:val="none" w:sz="0" w:space="0" w:color="auto"/>
        <w:right w:val="none" w:sz="0" w:space="0" w:color="auto"/>
      </w:divBdr>
    </w:div>
    <w:div w:id="1527937641">
      <w:marLeft w:val="480"/>
      <w:marRight w:val="0"/>
      <w:marTop w:val="0"/>
      <w:marBottom w:val="0"/>
      <w:divBdr>
        <w:top w:val="none" w:sz="0" w:space="0" w:color="auto"/>
        <w:left w:val="none" w:sz="0" w:space="0" w:color="auto"/>
        <w:bottom w:val="none" w:sz="0" w:space="0" w:color="auto"/>
        <w:right w:val="none" w:sz="0" w:space="0" w:color="auto"/>
      </w:divBdr>
    </w:div>
    <w:div w:id="1530145053">
      <w:marLeft w:val="480"/>
      <w:marRight w:val="0"/>
      <w:marTop w:val="0"/>
      <w:marBottom w:val="0"/>
      <w:divBdr>
        <w:top w:val="none" w:sz="0" w:space="0" w:color="auto"/>
        <w:left w:val="none" w:sz="0" w:space="0" w:color="auto"/>
        <w:bottom w:val="none" w:sz="0" w:space="0" w:color="auto"/>
        <w:right w:val="none" w:sz="0" w:space="0" w:color="auto"/>
      </w:divBdr>
    </w:div>
    <w:div w:id="1531920660">
      <w:marLeft w:val="640"/>
      <w:marRight w:val="0"/>
      <w:marTop w:val="0"/>
      <w:marBottom w:val="0"/>
      <w:divBdr>
        <w:top w:val="none" w:sz="0" w:space="0" w:color="auto"/>
        <w:left w:val="none" w:sz="0" w:space="0" w:color="auto"/>
        <w:bottom w:val="none" w:sz="0" w:space="0" w:color="auto"/>
        <w:right w:val="none" w:sz="0" w:space="0" w:color="auto"/>
      </w:divBdr>
    </w:div>
    <w:div w:id="1540626882">
      <w:bodyDiv w:val="1"/>
      <w:marLeft w:val="0"/>
      <w:marRight w:val="0"/>
      <w:marTop w:val="0"/>
      <w:marBottom w:val="0"/>
      <w:divBdr>
        <w:top w:val="none" w:sz="0" w:space="0" w:color="auto"/>
        <w:left w:val="none" w:sz="0" w:space="0" w:color="auto"/>
        <w:bottom w:val="none" w:sz="0" w:space="0" w:color="auto"/>
        <w:right w:val="none" w:sz="0" w:space="0" w:color="auto"/>
      </w:divBdr>
      <w:divsChild>
        <w:div w:id="2123470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2666440">
      <w:marLeft w:val="640"/>
      <w:marRight w:val="0"/>
      <w:marTop w:val="0"/>
      <w:marBottom w:val="0"/>
      <w:divBdr>
        <w:top w:val="none" w:sz="0" w:space="0" w:color="auto"/>
        <w:left w:val="none" w:sz="0" w:space="0" w:color="auto"/>
        <w:bottom w:val="none" w:sz="0" w:space="0" w:color="auto"/>
        <w:right w:val="none" w:sz="0" w:space="0" w:color="auto"/>
      </w:divBdr>
    </w:div>
    <w:div w:id="1548762856">
      <w:marLeft w:val="480"/>
      <w:marRight w:val="0"/>
      <w:marTop w:val="0"/>
      <w:marBottom w:val="0"/>
      <w:divBdr>
        <w:top w:val="none" w:sz="0" w:space="0" w:color="auto"/>
        <w:left w:val="none" w:sz="0" w:space="0" w:color="auto"/>
        <w:bottom w:val="none" w:sz="0" w:space="0" w:color="auto"/>
        <w:right w:val="none" w:sz="0" w:space="0" w:color="auto"/>
      </w:divBdr>
    </w:div>
    <w:div w:id="1551960358">
      <w:marLeft w:val="640"/>
      <w:marRight w:val="0"/>
      <w:marTop w:val="0"/>
      <w:marBottom w:val="0"/>
      <w:divBdr>
        <w:top w:val="none" w:sz="0" w:space="0" w:color="auto"/>
        <w:left w:val="none" w:sz="0" w:space="0" w:color="auto"/>
        <w:bottom w:val="none" w:sz="0" w:space="0" w:color="auto"/>
        <w:right w:val="none" w:sz="0" w:space="0" w:color="auto"/>
      </w:divBdr>
    </w:div>
    <w:div w:id="1553038514">
      <w:marLeft w:val="640"/>
      <w:marRight w:val="0"/>
      <w:marTop w:val="0"/>
      <w:marBottom w:val="0"/>
      <w:divBdr>
        <w:top w:val="none" w:sz="0" w:space="0" w:color="auto"/>
        <w:left w:val="none" w:sz="0" w:space="0" w:color="auto"/>
        <w:bottom w:val="none" w:sz="0" w:space="0" w:color="auto"/>
        <w:right w:val="none" w:sz="0" w:space="0" w:color="auto"/>
      </w:divBdr>
    </w:div>
    <w:div w:id="1554580434">
      <w:marLeft w:val="480"/>
      <w:marRight w:val="0"/>
      <w:marTop w:val="0"/>
      <w:marBottom w:val="0"/>
      <w:divBdr>
        <w:top w:val="none" w:sz="0" w:space="0" w:color="auto"/>
        <w:left w:val="none" w:sz="0" w:space="0" w:color="auto"/>
        <w:bottom w:val="none" w:sz="0" w:space="0" w:color="auto"/>
        <w:right w:val="none" w:sz="0" w:space="0" w:color="auto"/>
      </w:divBdr>
    </w:div>
    <w:div w:id="1562449967">
      <w:marLeft w:val="640"/>
      <w:marRight w:val="0"/>
      <w:marTop w:val="0"/>
      <w:marBottom w:val="0"/>
      <w:divBdr>
        <w:top w:val="none" w:sz="0" w:space="0" w:color="auto"/>
        <w:left w:val="none" w:sz="0" w:space="0" w:color="auto"/>
        <w:bottom w:val="none" w:sz="0" w:space="0" w:color="auto"/>
        <w:right w:val="none" w:sz="0" w:space="0" w:color="auto"/>
      </w:divBdr>
    </w:div>
    <w:div w:id="1566381520">
      <w:marLeft w:val="640"/>
      <w:marRight w:val="0"/>
      <w:marTop w:val="0"/>
      <w:marBottom w:val="0"/>
      <w:divBdr>
        <w:top w:val="none" w:sz="0" w:space="0" w:color="auto"/>
        <w:left w:val="none" w:sz="0" w:space="0" w:color="auto"/>
        <w:bottom w:val="none" w:sz="0" w:space="0" w:color="auto"/>
        <w:right w:val="none" w:sz="0" w:space="0" w:color="auto"/>
      </w:divBdr>
    </w:div>
    <w:div w:id="1576352388">
      <w:marLeft w:val="640"/>
      <w:marRight w:val="0"/>
      <w:marTop w:val="0"/>
      <w:marBottom w:val="0"/>
      <w:divBdr>
        <w:top w:val="none" w:sz="0" w:space="0" w:color="auto"/>
        <w:left w:val="none" w:sz="0" w:space="0" w:color="auto"/>
        <w:bottom w:val="none" w:sz="0" w:space="0" w:color="auto"/>
        <w:right w:val="none" w:sz="0" w:space="0" w:color="auto"/>
      </w:divBdr>
    </w:div>
    <w:div w:id="1576433553">
      <w:marLeft w:val="640"/>
      <w:marRight w:val="0"/>
      <w:marTop w:val="0"/>
      <w:marBottom w:val="0"/>
      <w:divBdr>
        <w:top w:val="none" w:sz="0" w:space="0" w:color="auto"/>
        <w:left w:val="none" w:sz="0" w:space="0" w:color="auto"/>
        <w:bottom w:val="none" w:sz="0" w:space="0" w:color="auto"/>
        <w:right w:val="none" w:sz="0" w:space="0" w:color="auto"/>
      </w:divBdr>
    </w:div>
    <w:div w:id="1589532416">
      <w:bodyDiv w:val="1"/>
      <w:marLeft w:val="0"/>
      <w:marRight w:val="0"/>
      <w:marTop w:val="0"/>
      <w:marBottom w:val="0"/>
      <w:divBdr>
        <w:top w:val="none" w:sz="0" w:space="0" w:color="auto"/>
        <w:left w:val="none" w:sz="0" w:space="0" w:color="auto"/>
        <w:bottom w:val="none" w:sz="0" w:space="0" w:color="auto"/>
        <w:right w:val="none" w:sz="0" w:space="0" w:color="auto"/>
      </w:divBdr>
      <w:divsChild>
        <w:div w:id="2083528642">
          <w:marLeft w:val="0"/>
          <w:marRight w:val="0"/>
          <w:marTop w:val="0"/>
          <w:marBottom w:val="0"/>
          <w:divBdr>
            <w:top w:val="none" w:sz="0" w:space="0" w:color="auto"/>
            <w:left w:val="none" w:sz="0" w:space="0" w:color="auto"/>
            <w:bottom w:val="none" w:sz="0" w:space="0" w:color="auto"/>
            <w:right w:val="none" w:sz="0" w:space="0" w:color="auto"/>
          </w:divBdr>
          <w:divsChild>
            <w:div w:id="342050044">
              <w:marLeft w:val="0"/>
              <w:marRight w:val="0"/>
              <w:marTop w:val="0"/>
              <w:marBottom w:val="0"/>
              <w:divBdr>
                <w:top w:val="none" w:sz="0" w:space="0" w:color="auto"/>
                <w:left w:val="none" w:sz="0" w:space="0" w:color="auto"/>
                <w:bottom w:val="none" w:sz="0" w:space="0" w:color="auto"/>
                <w:right w:val="none" w:sz="0" w:space="0" w:color="auto"/>
              </w:divBdr>
            </w:div>
            <w:div w:id="446847973">
              <w:marLeft w:val="0"/>
              <w:marRight w:val="0"/>
              <w:marTop w:val="0"/>
              <w:marBottom w:val="0"/>
              <w:divBdr>
                <w:top w:val="none" w:sz="0" w:space="0" w:color="auto"/>
                <w:left w:val="none" w:sz="0" w:space="0" w:color="auto"/>
                <w:bottom w:val="none" w:sz="0" w:space="0" w:color="auto"/>
                <w:right w:val="none" w:sz="0" w:space="0" w:color="auto"/>
              </w:divBdr>
            </w:div>
            <w:div w:id="534927805">
              <w:marLeft w:val="0"/>
              <w:marRight w:val="0"/>
              <w:marTop w:val="0"/>
              <w:marBottom w:val="0"/>
              <w:divBdr>
                <w:top w:val="none" w:sz="0" w:space="0" w:color="auto"/>
                <w:left w:val="none" w:sz="0" w:space="0" w:color="auto"/>
                <w:bottom w:val="none" w:sz="0" w:space="0" w:color="auto"/>
                <w:right w:val="none" w:sz="0" w:space="0" w:color="auto"/>
              </w:divBdr>
            </w:div>
            <w:div w:id="1068772985">
              <w:marLeft w:val="0"/>
              <w:marRight w:val="0"/>
              <w:marTop w:val="0"/>
              <w:marBottom w:val="0"/>
              <w:divBdr>
                <w:top w:val="none" w:sz="0" w:space="0" w:color="auto"/>
                <w:left w:val="none" w:sz="0" w:space="0" w:color="auto"/>
                <w:bottom w:val="none" w:sz="0" w:space="0" w:color="auto"/>
                <w:right w:val="none" w:sz="0" w:space="0" w:color="auto"/>
              </w:divBdr>
            </w:div>
            <w:div w:id="1149705929">
              <w:marLeft w:val="0"/>
              <w:marRight w:val="0"/>
              <w:marTop w:val="0"/>
              <w:marBottom w:val="0"/>
              <w:divBdr>
                <w:top w:val="none" w:sz="0" w:space="0" w:color="auto"/>
                <w:left w:val="none" w:sz="0" w:space="0" w:color="auto"/>
                <w:bottom w:val="none" w:sz="0" w:space="0" w:color="auto"/>
                <w:right w:val="none" w:sz="0" w:space="0" w:color="auto"/>
              </w:divBdr>
            </w:div>
            <w:div w:id="1483429195">
              <w:marLeft w:val="0"/>
              <w:marRight w:val="0"/>
              <w:marTop w:val="0"/>
              <w:marBottom w:val="0"/>
              <w:divBdr>
                <w:top w:val="none" w:sz="0" w:space="0" w:color="auto"/>
                <w:left w:val="none" w:sz="0" w:space="0" w:color="auto"/>
                <w:bottom w:val="none" w:sz="0" w:space="0" w:color="auto"/>
                <w:right w:val="none" w:sz="0" w:space="0" w:color="auto"/>
              </w:divBdr>
            </w:div>
            <w:div w:id="1646928977">
              <w:marLeft w:val="0"/>
              <w:marRight w:val="0"/>
              <w:marTop w:val="0"/>
              <w:marBottom w:val="0"/>
              <w:divBdr>
                <w:top w:val="none" w:sz="0" w:space="0" w:color="auto"/>
                <w:left w:val="none" w:sz="0" w:space="0" w:color="auto"/>
                <w:bottom w:val="none" w:sz="0" w:space="0" w:color="auto"/>
                <w:right w:val="none" w:sz="0" w:space="0" w:color="auto"/>
              </w:divBdr>
            </w:div>
            <w:div w:id="1706370531">
              <w:marLeft w:val="0"/>
              <w:marRight w:val="0"/>
              <w:marTop w:val="0"/>
              <w:marBottom w:val="0"/>
              <w:divBdr>
                <w:top w:val="none" w:sz="0" w:space="0" w:color="auto"/>
                <w:left w:val="none" w:sz="0" w:space="0" w:color="auto"/>
                <w:bottom w:val="none" w:sz="0" w:space="0" w:color="auto"/>
                <w:right w:val="none" w:sz="0" w:space="0" w:color="auto"/>
              </w:divBdr>
            </w:div>
            <w:div w:id="201964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805882">
      <w:marLeft w:val="640"/>
      <w:marRight w:val="0"/>
      <w:marTop w:val="0"/>
      <w:marBottom w:val="0"/>
      <w:divBdr>
        <w:top w:val="none" w:sz="0" w:space="0" w:color="auto"/>
        <w:left w:val="none" w:sz="0" w:space="0" w:color="auto"/>
        <w:bottom w:val="none" w:sz="0" w:space="0" w:color="auto"/>
        <w:right w:val="none" w:sz="0" w:space="0" w:color="auto"/>
      </w:divBdr>
    </w:div>
    <w:div w:id="1616717017">
      <w:marLeft w:val="640"/>
      <w:marRight w:val="0"/>
      <w:marTop w:val="0"/>
      <w:marBottom w:val="0"/>
      <w:divBdr>
        <w:top w:val="none" w:sz="0" w:space="0" w:color="auto"/>
        <w:left w:val="none" w:sz="0" w:space="0" w:color="auto"/>
        <w:bottom w:val="none" w:sz="0" w:space="0" w:color="auto"/>
        <w:right w:val="none" w:sz="0" w:space="0" w:color="auto"/>
      </w:divBdr>
    </w:div>
    <w:div w:id="1621186399">
      <w:bodyDiv w:val="1"/>
      <w:marLeft w:val="0"/>
      <w:marRight w:val="0"/>
      <w:marTop w:val="0"/>
      <w:marBottom w:val="0"/>
      <w:divBdr>
        <w:top w:val="none" w:sz="0" w:space="0" w:color="auto"/>
        <w:left w:val="none" w:sz="0" w:space="0" w:color="auto"/>
        <w:bottom w:val="none" w:sz="0" w:space="0" w:color="auto"/>
        <w:right w:val="none" w:sz="0" w:space="0" w:color="auto"/>
      </w:divBdr>
      <w:divsChild>
        <w:div w:id="2095083557">
          <w:marLeft w:val="0"/>
          <w:marRight w:val="0"/>
          <w:marTop w:val="0"/>
          <w:marBottom w:val="0"/>
          <w:divBdr>
            <w:top w:val="none" w:sz="0" w:space="0" w:color="auto"/>
            <w:left w:val="none" w:sz="0" w:space="0" w:color="auto"/>
            <w:bottom w:val="none" w:sz="0" w:space="0" w:color="auto"/>
            <w:right w:val="none" w:sz="0" w:space="0" w:color="auto"/>
          </w:divBdr>
          <w:divsChild>
            <w:div w:id="1304190442">
              <w:marLeft w:val="0"/>
              <w:marRight w:val="0"/>
              <w:marTop w:val="0"/>
              <w:marBottom w:val="0"/>
              <w:divBdr>
                <w:top w:val="none" w:sz="0" w:space="0" w:color="auto"/>
                <w:left w:val="none" w:sz="0" w:space="0" w:color="auto"/>
                <w:bottom w:val="none" w:sz="0" w:space="0" w:color="auto"/>
                <w:right w:val="none" w:sz="0" w:space="0" w:color="auto"/>
              </w:divBdr>
              <w:divsChild>
                <w:div w:id="10305212">
                  <w:marLeft w:val="0"/>
                  <w:marRight w:val="0"/>
                  <w:marTop w:val="0"/>
                  <w:marBottom w:val="0"/>
                  <w:divBdr>
                    <w:top w:val="none" w:sz="0" w:space="0" w:color="auto"/>
                    <w:left w:val="none" w:sz="0" w:space="0" w:color="auto"/>
                    <w:bottom w:val="none" w:sz="0" w:space="0" w:color="auto"/>
                    <w:right w:val="none" w:sz="0" w:space="0" w:color="auto"/>
                  </w:divBdr>
                  <w:divsChild>
                    <w:div w:id="156128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68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764516">
      <w:marLeft w:val="640"/>
      <w:marRight w:val="0"/>
      <w:marTop w:val="0"/>
      <w:marBottom w:val="0"/>
      <w:divBdr>
        <w:top w:val="none" w:sz="0" w:space="0" w:color="auto"/>
        <w:left w:val="none" w:sz="0" w:space="0" w:color="auto"/>
        <w:bottom w:val="none" w:sz="0" w:space="0" w:color="auto"/>
        <w:right w:val="none" w:sz="0" w:space="0" w:color="auto"/>
      </w:divBdr>
    </w:div>
    <w:div w:id="1627271816">
      <w:marLeft w:val="640"/>
      <w:marRight w:val="0"/>
      <w:marTop w:val="0"/>
      <w:marBottom w:val="0"/>
      <w:divBdr>
        <w:top w:val="none" w:sz="0" w:space="0" w:color="auto"/>
        <w:left w:val="none" w:sz="0" w:space="0" w:color="auto"/>
        <w:bottom w:val="none" w:sz="0" w:space="0" w:color="auto"/>
        <w:right w:val="none" w:sz="0" w:space="0" w:color="auto"/>
      </w:divBdr>
    </w:div>
    <w:div w:id="1638142737">
      <w:bodyDiv w:val="1"/>
      <w:marLeft w:val="0"/>
      <w:marRight w:val="0"/>
      <w:marTop w:val="0"/>
      <w:marBottom w:val="0"/>
      <w:divBdr>
        <w:top w:val="none" w:sz="0" w:space="0" w:color="auto"/>
        <w:left w:val="none" w:sz="0" w:space="0" w:color="auto"/>
        <w:bottom w:val="none" w:sz="0" w:space="0" w:color="auto"/>
        <w:right w:val="none" w:sz="0" w:space="0" w:color="auto"/>
      </w:divBdr>
    </w:div>
    <w:div w:id="1643149982">
      <w:marLeft w:val="640"/>
      <w:marRight w:val="0"/>
      <w:marTop w:val="0"/>
      <w:marBottom w:val="0"/>
      <w:divBdr>
        <w:top w:val="none" w:sz="0" w:space="0" w:color="auto"/>
        <w:left w:val="none" w:sz="0" w:space="0" w:color="auto"/>
        <w:bottom w:val="none" w:sz="0" w:space="0" w:color="auto"/>
        <w:right w:val="none" w:sz="0" w:space="0" w:color="auto"/>
      </w:divBdr>
    </w:div>
    <w:div w:id="1648435113">
      <w:marLeft w:val="640"/>
      <w:marRight w:val="0"/>
      <w:marTop w:val="0"/>
      <w:marBottom w:val="0"/>
      <w:divBdr>
        <w:top w:val="none" w:sz="0" w:space="0" w:color="auto"/>
        <w:left w:val="none" w:sz="0" w:space="0" w:color="auto"/>
        <w:bottom w:val="none" w:sz="0" w:space="0" w:color="auto"/>
        <w:right w:val="none" w:sz="0" w:space="0" w:color="auto"/>
      </w:divBdr>
    </w:div>
    <w:div w:id="1653025235">
      <w:marLeft w:val="640"/>
      <w:marRight w:val="0"/>
      <w:marTop w:val="0"/>
      <w:marBottom w:val="0"/>
      <w:divBdr>
        <w:top w:val="none" w:sz="0" w:space="0" w:color="auto"/>
        <w:left w:val="none" w:sz="0" w:space="0" w:color="auto"/>
        <w:bottom w:val="none" w:sz="0" w:space="0" w:color="auto"/>
        <w:right w:val="none" w:sz="0" w:space="0" w:color="auto"/>
      </w:divBdr>
    </w:div>
    <w:div w:id="1653369713">
      <w:marLeft w:val="640"/>
      <w:marRight w:val="0"/>
      <w:marTop w:val="0"/>
      <w:marBottom w:val="0"/>
      <w:divBdr>
        <w:top w:val="none" w:sz="0" w:space="0" w:color="auto"/>
        <w:left w:val="none" w:sz="0" w:space="0" w:color="auto"/>
        <w:bottom w:val="none" w:sz="0" w:space="0" w:color="auto"/>
        <w:right w:val="none" w:sz="0" w:space="0" w:color="auto"/>
      </w:divBdr>
    </w:div>
    <w:div w:id="1653751782">
      <w:marLeft w:val="640"/>
      <w:marRight w:val="0"/>
      <w:marTop w:val="0"/>
      <w:marBottom w:val="0"/>
      <w:divBdr>
        <w:top w:val="none" w:sz="0" w:space="0" w:color="auto"/>
        <w:left w:val="none" w:sz="0" w:space="0" w:color="auto"/>
        <w:bottom w:val="none" w:sz="0" w:space="0" w:color="auto"/>
        <w:right w:val="none" w:sz="0" w:space="0" w:color="auto"/>
      </w:divBdr>
    </w:div>
    <w:div w:id="1654067454">
      <w:bodyDiv w:val="1"/>
      <w:marLeft w:val="0"/>
      <w:marRight w:val="0"/>
      <w:marTop w:val="0"/>
      <w:marBottom w:val="0"/>
      <w:divBdr>
        <w:top w:val="none" w:sz="0" w:space="0" w:color="auto"/>
        <w:left w:val="none" w:sz="0" w:space="0" w:color="auto"/>
        <w:bottom w:val="none" w:sz="0" w:space="0" w:color="auto"/>
        <w:right w:val="none" w:sz="0" w:space="0" w:color="auto"/>
      </w:divBdr>
    </w:div>
    <w:div w:id="1657225904">
      <w:marLeft w:val="640"/>
      <w:marRight w:val="0"/>
      <w:marTop w:val="0"/>
      <w:marBottom w:val="0"/>
      <w:divBdr>
        <w:top w:val="none" w:sz="0" w:space="0" w:color="auto"/>
        <w:left w:val="none" w:sz="0" w:space="0" w:color="auto"/>
        <w:bottom w:val="none" w:sz="0" w:space="0" w:color="auto"/>
        <w:right w:val="none" w:sz="0" w:space="0" w:color="auto"/>
      </w:divBdr>
    </w:div>
    <w:div w:id="1668292127">
      <w:marLeft w:val="640"/>
      <w:marRight w:val="0"/>
      <w:marTop w:val="0"/>
      <w:marBottom w:val="0"/>
      <w:divBdr>
        <w:top w:val="none" w:sz="0" w:space="0" w:color="auto"/>
        <w:left w:val="none" w:sz="0" w:space="0" w:color="auto"/>
        <w:bottom w:val="none" w:sz="0" w:space="0" w:color="auto"/>
        <w:right w:val="none" w:sz="0" w:space="0" w:color="auto"/>
      </w:divBdr>
    </w:div>
    <w:div w:id="1673752844">
      <w:marLeft w:val="480"/>
      <w:marRight w:val="0"/>
      <w:marTop w:val="0"/>
      <w:marBottom w:val="0"/>
      <w:divBdr>
        <w:top w:val="none" w:sz="0" w:space="0" w:color="auto"/>
        <w:left w:val="none" w:sz="0" w:space="0" w:color="auto"/>
        <w:bottom w:val="none" w:sz="0" w:space="0" w:color="auto"/>
        <w:right w:val="none" w:sz="0" w:space="0" w:color="auto"/>
      </w:divBdr>
    </w:div>
    <w:div w:id="1674719958">
      <w:marLeft w:val="480"/>
      <w:marRight w:val="0"/>
      <w:marTop w:val="0"/>
      <w:marBottom w:val="0"/>
      <w:divBdr>
        <w:top w:val="none" w:sz="0" w:space="0" w:color="auto"/>
        <w:left w:val="none" w:sz="0" w:space="0" w:color="auto"/>
        <w:bottom w:val="none" w:sz="0" w:space="0" w:color="auto"/>
        <w:right w:val="none" w:sz="0" w:space="0" w:color="auto"/>
      </w:divBdr>
    </w:div>
    <w:div w:id="1675499124">
      <w:marLeft w:val="480"/>
      <w:marRight w:val="0"/>
      <w:marTop w:val="0"/>
      <w:marBottom w:val="0"/>
      <w:divBdr>
        <w:top w:val="none" w:sz="0" w:space="0" w:color="auto"/>
        <w:left w:val="none" w:sz="0" w:space="0" w:color="auto"/>
        <w:bottom w:val="none" w:sz="0" w:space="0" w:color="auto"/>
        <w:right w:val="none" w:sz="0" w:space="0" w:color="auto"/>
      </w:divBdr>
    </w:div>
    <w:div w:id="1684091868">
      <w:bodyDiv w:val="1"/>
      <w:marLeft w:val="0"/>
      <w:marRight w:val="0"/>
      <w:marTop w:val="0"/>
      <w:marBottom w:val="0"/>
      <w:divBdr>
        <w:top w:val="none" w:sz="0" w:space="0" w:color="auto"/>
        <w:left w:val="none" w:sz="0" w:space="0" w:color="auto"/>
        <w:bottom w:val="none" w:sz="0" w:space="0" w:color="auto"/>
        <w:right w:val="none" w:sz="0" w:space="0" w:color="auto"/>
      </w:divBdr>
    </w:div>
    <w:div w:id="1685208380">
      <w:marLeft w:val="480"/>
      <w:marRight w:val="0"/>
      <w:marTop w:val="0"/>
      <w:marBottom w:val="0"/>
      <w:divBdr>
        <w:top w:val="none" w:sz="0" w:space="0" w:color="auto"/>
        <w:left w:val="none" w:sz="0" w:space="0" w:color="auto"/>
        <w:bottom w:val="none" w:sz="0" w:space="0" w:color="auto"/>
        <w:right w:val="none" w:sz="0" w:space="0" w:color="auto"/>
      </w:divBdr>
    </w:div>
    <w:div w:id="1687976114">
      <w:marLeft w:val="640"/>
      <w:marRight w:val="0"/>
      <w:marTop w:val="0"/>
      <w:marBottom w:val="0"/>
      <w:divBdr>
        <w:top w:val="none" w:sz="0" w:space="0" w:color="auto"/>
        <w:left w:val="none" w:sz="0" w:space="0" w:color="auto"/>
        <w:bottom w:val="none" w:sz="0" w:space="0" w:color="auto"/>
        <w:right w:val="none" w:sz="0" w:space="0" w:color="auto"/>
      </w:divBdr>
    </w:div>
    <w:div w:id="1689671221">
      <w:marLeft w:val="640"/>
      <w:marRight w:val="0"/>
      <w:marTop w:val="0"/>
      <w:marBottom w:val="0"/>
      <w:divBdr>
        <w:top w:val="none" w:sz="0" w:space="0" w:color="auto"/>
        <w:left w:val="none" w:sz="0" w:space="0" w:color="auto"/>
        <w:bottom w:val="none" w:sz="0" w:space="0" w:color="auto"/>
        <w:right w:val="none" w:sz="0" w:space="0" w:color="auto"/>
      </w:divBdr>
    </w:div>
    <w:div w:id="1692603414">
      <w:marLeft w:val="480"/>
      <w:marRight w:val="0"/>
      <w:marTop w:val="0"/>
      <w:marBottom w:val="0"/>
      <w:divBdr>
        <w:top w:val="none" w:sz="0" w:space="0" w:color="auto"/>
        <w:left w:val="none" w:sz="0" w:space="0" w:color="auto"/>
        <w:bottom w:val="none" w:sz="0" w:space="0" w:color="auto"/>
        <w:right w:val="none" w:sz="0" w:space="0" w:color="auto"/>
      </w:divBdr>
    </w:div>
    <w:div w:id="1702436358">
      <w:bodyDiv w:val="1"/>
      <w:marLeft w:val="0"/>
      <w:marRight w:val="0"/>
      <w:marTop w:val="0"/>
      <w:marBottom w:val="0"/>
      <w:divBdr>
        <w:top w:val="none" w:sz="0" w:space="0" w:color="auto"/>
        <w:left w:val="none" w:sz="0" w:space="0" w:color="auto"/>
        <w:bottom w:val="none" w:sz="0" w:space="0" w:color="auto"/>
        <w:right w:val="none" w:sz="0" w:space="0" w:color="auto"/>
      </w:divBdr>
    </w:div>
    <w:div w:id="1705903877">
      <w:marLeft w:val="640"/>
      <w:marRight w:val="0"/>
      <w:marTop w:val="0"/>
      <w:marBottom w:val="0"/>
      <w:divBdr>
        <w:top w:val="none" w:sz="0" w:space="0" w:color="auto"/>
        <w:left w:val="none" w:sz="0" w:space="0" w:color="auto"/>
        <w:bottom w:val="none" w:sz="0" w:space="0" w:color="auto"/>
        <w:right w:val="none" w:sz="0" w:space="0" w:color="auto"/>
      </w:divBdr>
    </w:div>
    <w:div w:id="1710030895">
      <w:marLeft w:val="640"/>
      <w:marRight w:val="0"/>
      <w:marTop w:val="0"/>
      <w:marBottom w:val="0"/>
      <w:divBdr>
        <w:top w:val="none" w:sz="0" w:space="0" w:color="auto"/>
        <w:left w:val="none" w:sz="0" w:space="0" w:color="auto"/>
        <w:bottom w:val="none" w:sz="0" w:space="0" w:color="auto"/>
        <w:right w:val="none" w:sz="0" w:space="0" w:color="auto"/>
      </w:divBdr>
    </w:div>
    <w:div w:id="1713722864">
      <w:marLeft w:val="640"/>
      <w:marRight w:val="0"/>
      <w:marTop w:val="0"/>
      <w:marBottom w:val="0"/>
      <w:divBdr>
        <w:top w:val="none" w:sz="0" w:space="0" w:color="auto"/>
        <w:left w:val="none" w:sz="0" w:space="0" w:color="auto"/>
        <w:bottom w:val="none" w:sz="0" w:space="0" w:color="auto"/>
        <w:right w:val="none" w:sz="0" w:space="0" w:color="auto"/>
      </w:divBdr>
    </w:div>
    <w:div w:id="1714497827">
      <w:marLeft w:val="640"/>
      <w:marRight w:val="0"/>
      <w:marTop w:val="0"/>
      <w:marBottom w:val="0"/>
      <w:divBdr>
        <w:top w:val="none" w:sz="0" w:space="0" w:color="auto"/>
        <w:left w:val="none" w:sz="0" w:space="0" w:color="auto"/>
        <w:bottom w:val="none" w:sz="0" w:space="0" w:color="auto"/>
        <w:right w:val="none" w:sz="0" w:space="0" w:color="auto"/>
      </w:divBdr>
    </w:div>
    <w:div w:id="1717972434">
      <w:marLeft w:val="480"/>
      <w:marRight w:val="0"/>
      <w:marTop w:val="0"/>
      <w:marBottom w:val="0"/>
      <w:divBdr>
        <w:top w:val="none" w:sz="0" w:space="0" w:color="auto"/>
        <w:left w:val="none" w:sz="0" w:space="0" w:color="auto"/>
        <w:bottom w:val="none" w:sz="0" w:space="0" w:color="auto"/>
        <w:right w:val="none" w:sz="0" w:space="0" w:color="auto"/>
      </w:divBdr>
    </w:div>
    <w:div w:id="1723096510">
      <w:marLeft w:val="640"/>
      <w:marRight w:val="0"/>
      <w:marTop w:val="0"/>
      <w:marBottom w:val="0"/>
      <w:divBdr>
        <w:top w:val="none" w:sz="0" w:space="0" w:color="auto"/>
        <w:left w:val="none" w:sz="0" w:space="0" w:color="auto"/>
        <w:bottom w:val="none" w:sz="0" w:space="0" w:color="auto"/>
        <w:right w:val="none" w:sz="0" w:space="0" w:color="auto"/>
      </w:divBdr>
    </w:div>
    <w:div w:id="1729959275">
      <w:marLeft w:val="640"/>
      <w:marRight w:val="0"/>
      <w:marTop w:val="0"/>
      <w:marBottom w:val="0"/>
      <w:divBdr>
        <w:top w:val="none" w:sz="0" w:space="0" w:color="auto"/>
        <w:left w:val="none" w:sz="0" w:space="0" w:color="auto"/>
        <w:bottom w:val="none" w:sz="0" w:space="0" w:color="auto"/>
        <w:right w:val="none" w:sz="0" w:space="0" w:color="auto"/>
      </w:divBdr>
    </w:div>
    <w:div w:id="1734310357">
      <w:bodyDiv w:val="1"/>
      <w:marLeft w:val="0"/>
      <w:marRight w:val="0"/>
      <w:marTop w:val="0"/>
      <w:marBottom w:val="0"/>
      <w:divBdr>
        <w:top w:val="none" w:sz="0" w:space="0" w:color="auto"/>
        <w:left w:val="none" w:sz="0" w:space="0" w:color="auto"/>
        <w:bottom w:val="none" w:sz="0" w:space="0" w:color="auto"/>
        <w:right w:val="none" w:sz="0" w:space="0" w:color="auto"/>
      </w:divBdr>
    </w:div>
    <w:div w:id="1745295128">
      <w:marLeft w:val="480"/>
      <w:marRight w:val="0"/>
      <w:marTop w:val="0"/>
      <w:marBottom w:val="0"/>
      <w:divBdr>
        <w:top w:val="none" w:sz="0" w:space="0" w:color="auto"/>
        <w:left w:val="none" w:sz="0" w:space="0" w:color="auto"/>
        <w:bottom w:val="none" w:sz="0" w:space="0" w:color="auto"/>
        <w:right w:val="none" w:sz="0" w:space="0" w:color="auto"/>
      </w:divBdr>
    </w:div>
    <w:div w:id="1747262901">
      <w:marLeft w:val="640"/>
      <w:marRight w:val="0"/>
      <w:marTop w:val="0"/>
      <w:marBottom w:val="0"/>
      <w:divBdr>
        <w:top w:val="none" w:sz="0" w:space="0" w:color="auto"/>
        <w:left w:val="none" w:sz="0" w:space="0" w:color="auto"/>
        <w:bottom w:val="none" w:sz="0" w:space="0" w:color="auto"/>
        <w:right w:val="none" w:sz="0" w:space="0" w:color="auto"/>
      </w:divBdr>
    </w:div>
    <w:div w:id="1748527116">
      <w:marLeft w:val="480"/>
      <w:marRight w:val="0"/>
      <w:marTop w:val="0"/>
      <w:marBottom w:val="0"/>
      <w:divBdr>
        <w:top w:val="none" w:sz="0" w:space="0" w:color="auto"/>
        <w:left w:val="none" w:sz="0" w:space="0" w:color="auto"/>
        <w:bottom w:val="none" w:sz="0" w:space="0" w:color="auto"/>
        <w:right w:val="none" w:sz="0" w:space="0" w:color="auto"/>
      </w:divBdr>
    </w:div>
    <w:div w:id="1756171279">
      <w:marLeft w:val="480"/>
      <w:marRight w:val="0"/>
      <w:marTop w:val="0"/>
      <w:marBottom w:val="0"/>
      <w:divBdr>
        <w:top w:val="none" w:sz="0" w:space="0" w:color="auto"/>
        <w:left w:val="none" w:sz="0" w:space="0" w:color="auto"/>
        <w:bottom w:val="none" w:sz="0" w:space="0" w:color="auto"/>
        <w:right w:val="none" w:sz="0" w:space="0" w:color="auto"/>
      </w:divBdr>
    </w:div>
    <w:div w:id="1757827785">
      <w:marLeft w:val="480"/>
      <w:marRight w:val="0"/>
      <w:marTop w:val="0"/>
      <w:marBottom w:val="0"/>
      <w:divBdr>
        <w:top w:val="none" w:sz="0" w:space="0" w:color="auto"/>
        <w:left w:val="none" w:sz="0" w:space="0" w:color="auto"/>
        <w:bottom w:val="none" w:sz="0" w:space="0" w:color="auto"/>
        <w:right w:val="none" w:sz="0" w:space="0" w:color="auto"/>
      </w:divBdr>
    </w:div>
    <w:div w:id="1759985926">
      <w:bodyDiv w:val="1"/>
      <w:marLeft w:val="0"/>
      <w:marRight w:val="0"/>
      <w:marTop w:val="0"/>
      <w:marBottom w:val="0"/>
      <w:divBdr>
        <w:top w:val="none" w:sz="0" w:space="0" w:color="auto"/>
        <w:left w:val="none" w:sz="0" w:space="0" w:color="auto"/>
        <w:bottom w:val="none" w:sz="0" w:space="0" w:color="auto"/>
        <w:right w:val="none" w:sz="0" w:space="0" w:color="auto"/>
      </w:divBdr>
    </w:div>
    <w:div w:id="1761948871">
      <w:marLeft w:val="640"/>
      <w:marRight w:val="0"/>
      <w:marTop w:val="0"/>
      <w:marBottom w:val="0"/>
      <w:divBdr>
        <w:top w:val="none" w:sz="0" w:space="0" w:color="auto"/>
        <w:left w:val="none" w:sz="0" w:space="0" w:color="auto"/>
        <w:bottom w:val="none" w:sz="0" w:space="0" w:color="auto"/>
        <w:right w:val="none" w:sz="0" w:space="0" w:color="auto"/>
      </w:divBdr>
    </w:div>
    <w:div w:id="1770618780">
      <w:marLeft w:val="480"/>
      <w:marRight w:val="0"/>
      <w:marTop w:val="0"/>
      <w:marBottom w:val="0"/>
      <w:divBdr>
        <w:top w:val="none" w:sz="0" w:space="0" w:color="auto"/>
        <w:left w:val="none" w:sz="0" w:space="0" w:color="auto"/>
        <w:bottom w:val="none" w:sz="0" w:space="0" w:color="auto"/>
        <w:right w:val="none" w:sz="0" w:space="0" w:color="auto"/>
      </w:divBdr>
    </w:div>
    <w:div w:id="1773865646">
      <w:bodyDiv w:val="1"/>
      <w:marLeft w:val="0"/>
      <w:marRight w:val="0"/>
      <w:marTop w:val="0"/>
      <w:marBottom w:val="0"/>
      <w:divBdr>
        <w:top w:val="none" w:sz="0" w:space="0" w:color="auto"/>
        <w:left w:val="none" w:sz="0" w:space="0" w:color="auto"/>
        <w:bottom w:val="none" w:sz="0" w:space="0" w:color="auto"/>
        <w:right w:val="none" w:sz="0" w:space="0" w:color="auto"/>
      </w:divBdr>
    </w:div>
    <w:div w:id="1779180584">
      <w:marLeft w:val="640"/>
      <w:marRight w:val="0"/>
      <w:marTop w:val="0"/>
      <w:marBottom w:val="0"/>
      <w:divBdr>
        <w:top w:val="none" w:sz="0" w:space="0" w:color="auto"/>
        <w:left w:val="none" w:sz="0" w:space="0" w:color="auto"/>
        <w:bottom w:val="none" w:sz="0" w:space="0" w:color="auto"/>
        <w:right w:val="none" w:sz="0" w:space="0" w:color="auto"/>
      </w:divBdr>
    </w:div>
    <w:div w:id="1781072983">
      <w:marLeft w:val="480"/>
      <w:marRight w:val="0"/>
      <w:marTop w:val="0"/>
      <w:marBottom w:val="0"/>
      <w:divBdr>
        <w:top w:val="none" w:sz="0" w:space="0" w:color="auto"/>
        <w:left w:val="none" w:sz="0" w:space="0" w:color="auto"/>
        <w:bottom w:val="none" w:sz="0" w:space="0" w:color="auto"/>
        <w:right w:val="none" w:sz="0" w:space="0" w:color="auto"/>
      </w:divBdr>
    </w:div>
    <w:div w:id="1781292875">
      <w:bodyDiv w:val="1"/>
      <w:marLeft w:val="0"/>
      <w:marRight w:val="0"/>
      <w:marTop w:val="0"/>
      <w:marBottom w:val="0"/>
      <w:divBdr>
        <w:top w:val="none" w:sz="0" w:space="0" w:color="auto"/>
        <w:left w:val="none" w:sz="0" w:space="0" w:color="auto"/>
        <w:bottom w:val="none" w:sz="0" w:space="0" w:color="auto"/>
        <w:right w:val="none" w:sz="0" w:space="0" w:color="auto"/>
      </w:divBdr>
    </w:div>
    <w:div w:id="1784223832">
      <w:bodyDiv w:val="1"/>
      <w:marLeft w:val="0"/>
      <w:marRight w:val="0"/>
      <w:marTop w:val="0"/>
      <w:marBottom w:val="0"/>
      <w:divBdr>
        <w:top w:val="none" w:sz="0" w:space="0" w:color="auto"/>
        <w:left w:val="none" w:sz="0" w:space="0" w:color="auto"/>
        <w:bottom w:val="none" w:sz="0" w:space="0" w:color="auto"/>
        <w:right w:val="none" w:sz="0" w:space="0" w:color="auto"/>
      </w:divBdr>
      <w:divsChild>
        <w:div w:id="764766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8231665">
      <w:marLeft w:val="480"/>
      <w:marRight w:val="0"/>
      <w:marTop w:val="0"/>
      <w:marBottom w:val="0"/>
      <w:divBdr>
        <w:top w:val="none" w:sz="0" w:space="0" w:color="auto"/>
        <w:left w:val="none" w:sz="0" w:space="0" w:color="auto"/>
        <w:bottom w:val="none" w:sz="0" w:space="0" w:color="auto"/>
        <w:right w:val="none" w:sz="0" w:space="0" w:color="auto"/>
      </w:divBdr>
    </w:div>
    <w:div w:id="1811509861">
      <w:marLeft w:val="640"/>
      <w:marRight w:val="0"/>
      <w:marTop w:val="0"/>
      <w:marBottom w:val="0"/>
      <w:divBdr>
        <w:top w:val="none" w:sz="0" w:space="0" w:color="auto"/>
        <w:left w:val="none" w:sz="0" w:space="0" w:color="auto"/>
        <w:bottom w:val="none" w:sz="0" w:space="0" w:color="auto"/>
        <w:right w:val="none" w:sz="0" w:space="0" w:color="auto"/>
      </w:divBdr>
    </w:div>
    <w:div w:id="1815020761">
      <w:marLeft w:val="640"/>
      <w:marRight w:val="0"/>
      <w:marTop w:val="0"/>
      <w:marBottom w:val="0"/>
      <w:divBdr>
        <w:top w:val="none" w:sz="0" w:space="0" w:color="auto"/>
        <w:left w:val="none" w:sz="0" w:space="0" w:color="auto"/>
        <w:bottom w:val="none" w:sz="0" w:space="0" w:color="auto"/>
        <w:right w:val="none" w:sz="0" w:space="0" w:color="auto"/>
      </w:divBdr>
    </w:div>
    <w:div w:id="1822622406">
      <w:marLeft w:val="480"/>
      <w:marRight w:val="0"/>
      <w:marTop w:val="0"/>
      <w:marBottom w:val="0"/>
      <w:divBdr>
        <w:top w:val="none" w:sz="0" w:space="0" w:color="auto"/>
        <w:left w:val="none" w:sz="0" w:space="0" w:color="auto"/>
        <w:bottom w:val="none" w:sz="0" w:space="0" w:color="auto"/>
        <w:right w:val="none" w:sz="0" w:space="0" w:color="auto"/>
      </w:divBdr>
    </w:div>
    <w:div w:id="1828788731">
      <w:bodyDiv w:val="1"/>
      <w:marLeft w:val="0"/>
      <w:marRight w:val="0"/>
      <w:marTop w:val="0"/>
      <w:marBottom w:val="0"/>
      <w:divBdr>
        <w:top w:val="none" w:sz="0" w:space="0" w:color="auto"/>
        <w:left w:val="none" w:sz="0" w:space="0" w:color="auto"/>
        <w:bottom w:val="none" w:sz="0" w:space="0" w:color="auto"/>
        <w:right w:val="none" w:sz="0" w:space="0" w:color="auto"/>
      </w:divBdr>
    </w:div>
    <w:div w:id="1835955596">
      <w:bodyDiv w:val="1"/>
      <w:marLeft w:val="0"/>
      <w:marRight w:val="0"/>
      <w:marTop w:val="0"/>
      <w:marBottom w:val="0"/>
      <w:divBdr>
        <w:top w:val="none" w:sz="0" w:space="0" w:color="auto"/>
        <w:left w:val="none" w:sz="0" w:space="0" w:color="auto"/>
        <w:bottom w:val="none" w:sz="0" w:space="0" w:color="auto"/>
        <w:right w:val="none" w:sz="0" w:space="0" w:color="auto"/>
      </w:divBdr>
    </w:div>
    <w:div w:id="1840582394">
      <w:marLeft w:val="480"/>
      <w:marRight w:val="0"/>
      <w:marTop w:val="0"/>
      <w:marBottom w:val="0"/>
      <w:divBdr>
        <w:top w:val="none" w:sz="0" w:space="0" w:color="auto"/>
        <w:left w:val="none" w:sz="0" w:space="0" w:color="auto"/>
        <w:bottom w:val="none" w:sz="0" w:space="0" w:color="auto"/>
        <w:right w:val="none" w:sz="0" w:space="0" w:color="auto"/>
      </w:divBdr>
    </w:div>
    <w:div w:id="1840998028">
      <w:marLeft w:val="640"/>
      <w:marRight w:val="0"/>
      <w:marTop w:val="0"/>
      <w:marBottom w:val="0"/>
      <w:divBdr>
        <w:top w:val="none" w:sz="0" w:space="0" w:color="auto"/>
        <w:left w:val="none" w:sz="0" w:space="0" w:color="auto"/>
        <w:bottom w:val="none" w:sz="0" w:space="0" w:color="auto"/>
        <w:right w:val="none" w:sz="0" w:space="0" w:color="auto"/>
      </w:divBdr>
    </w:div>
    <w:div w:id="1846942867">
      <w:bodyDiv w:val="1"/>
      <w:marLeft w:val="0"/>
      <w:marRight w:val="0"/>
      <w:marTop w:val="0"/>
      <w:marBottom w:val="0"/>
      <w:divBdr>
        <w:top w:val="none" w:sz="0" w:space="0" w:color="auto"/>
        <w:left w:val="none" w:sz="0" w:space="0" w:color="auto"/>
        <w:bottom w:val="none" w:sz="0" w:space="0" w:color="auto"/>
        <w:right w:val="none" w:sz="0" w:space="0" w:color="auto"/>
      </w:divBdr>
    </w:div>
    <w:div w:id="1848977740">
      <w:marLeft w:val="640"/>
      <w:marRight w:val="0"/>
      <w:marTop w:val="0"/>
      <w:marBottom w:val="0"/>
      <w:divBdr>
        <w:top w:val="none" w:sz="0" w:space="0" w:color="auto"/>
        <w:left w:val="none" w:sz="0" w:space="0" w:color="auto"/>
        <w:bottom w:val="none" w:sz="0" w:space="0" w:color="auto"/>
        <w:right w:val="none" w:sz="0" w:space="0" w:color="auto"/>
      </w:divBdr>
    </w:div>
    <w:div w:id="1852523916">
      <w:marLeft w:val="640"/>
      <w:marRight w:val="0"/>
      <w:marTop w:val="0"/>
      <w:marBottom w:val="0"/>
      <w:divBdr>
        <w:top w:val="none" w:sz="0" w:space="0" w:color="auto"/>
        <w:left w:val="none" w:sz="0" w:space="0" w:color="auto"/>
        <w:bottom w:val="none" w:sz="0" w:space="0" w:color="auto"/>
        <w:right w:val="none" w:sz="0" w:space="0" w:color="auto"/>
      </w:divBdr>
    </w:div>
    <w:div w:id="1857041550">
      <w:bodyDiv w:val="1"/>
      <w:marLeft w:val="0"/>
      <w:marRight w:val="0"/>
      <w:marTop w:val="0"/>
      <w:marBottom w:val="0"/>
      <w:divBdr>
        <w:top w:val="none" w:sz="0" w:space="0" w:color="auto"/>
        <w:left w:val="none" w:sz="0" w:space="0" w:color="auto"/>
        <w:bottom w:val="none" w:sz="0" w:space="0" w:color="auto"/>
        <w:right w:val="none" w:sz="0" w:space="0" w:color="auto"/>
      </w:divBdr>
      <w:divsChild>
        <w:div w:id="801311894">
          <w:marLeft w:val="0"/>
          <w:marRight w:val="0"/>
          <w:marTop w:val="0"/>
          <w:marBottom w:val="0"/>
          <w:divBdr>
            <w:top w:val="none" w:sz="0" w:space="0" w:color="auto"/>
            <w:left w:val="none" w:sz="0" w:space="0" w:color="auto"/>
            <w:bottom w:val="none" w:sz="0" w:space="0" w:color="auto"/>
            <w:right w:val="none" w:sz="0" w:space="0" w:color="auto"/>
          </w:divBdr>
          <w:divsChild>
            <w:div w:id="337319081">
              <w:marLeft w:val="0"/>
              <w:marRight w:val="0"/>
              <w:marTop w:val="0"/>
              <w:marBottom w:val="0"/>
              <w:divBdr>
                <w:top w:val="none" w:sz="0" w:space="0" w:color="auto"/>
                <w:left w:val="none" w:sz="0" w:space="0" w:color="auto"/>
                <w:bottom w:val="none" w:sz="0" w:space="0" w:color="auto"/>
                <w:right w:val="none" w:sz="0" w:space="0" w:color="auto"/>
              </w:divBdr>
              <w:divsChild>
                <w:div w:id="643779366">
                  <w:marLeft w:val="0"/>
                  <w:marRight w:val="0"/>
                  <w:marTop w:val="0"/>
                  <w:marBottom w:val="0"/>
                  <w:divBdr>
                    <w:top w:val="none" w:sz="0" w:space="0" w:color="auto"/>
                    <w:left w:val="none" w:sz="0" w:space="0" w:color="auto"/>
                    <w:bottom w:val="none" w:sz="0" w:space="0" w:color="auto"/>
                    <w:right w:val="none" w:sz="0" w:space="0" w:color="auto"/>
                  </w:divBdr>
                  <w:divsChild>
                    <w:div w:id="111556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81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428858">
      <w:bodyDiv w:val="1"/>
      <w:marLeft w:val="0"/>
      <w:marRight w:val="0"/>
      <w:marTop w:val="0"/>
      <w:marBottom w:val="0"/>
      <w:divBdr>
        <w:top w:val="none" w:sz="0" w:space="0" w:color="auto"/>
        <w:left w:val="none" w:sz="0" w:space="0" w:color="auto"/>
        <w:bottom w:val="none" w:sz="0" w:space="0" w:color="auto"/>
        <w:right w:val="none" w:sz="0" w:space="0" w:color="auto"/>
      </w:divBdr>
    </w:div>
    <w:div w:id="1858541562">
      <w:marLeft w:val="640"/>
      <w:marRight w:val="0"/>
      <w:marTop w:val="0"/>
      <w:marBottom w:val="0"/>
      <w:divBdr>
        <w:top w:val="none" w:sz="0" w:space="0" w:color="auto"/>
        <w:left w:val="none" w:sz="0" w:space="0" w:color="auto"/>
        <w:bottom w:val="none" w:sz="0" w:space="0" w:color="auto"/>
        <w:right w:val="none" w:sz="0" w:space="0" w:color="auto"/>
      </w:divBdr>
    </w:div>
    <w:div w:id="1858688008">
      <w:bodyDiv w:val="1"/>
      <w:marLeft w:val="0"/>
      <w:marRight w:val="0"/>
      <w:marTop w:val="0"/>
      <w:marBottom w:val="0"/>
      <w:divBdr>
        <w:top w:val="none" w:sz="0" w:space="0" w:color="auto"/>
        <w:left w:val="none" w:sz="0" w:space="0" w:color="auto"/>
        <w:bottom w:val="none" w:sz="0" w:space="0" w:color="auto"/>
        <w:right w:val="none" w:sz="0" w:space="0" w:color="auto"/>
      </w:divBdr>
    </w:div>
    <w:div w:id="1859077795">
      <w:bodyDiv w:val="1"/>
      <w:marLeft w:val="0"/>
      <w:marRight w:val="0"/>
      <w:marTop w:val="0"/>
      <w:marBottom w:val="0"/>
      <w:divBdr>
        <w:top w:val="none" w:sz="0" w:space="0" w:color="auto"/>
        <w:left w:val="none" w:sz="0" w:space="0" w:color="auto"/>
        <w:bottom w:val="none" w:sz="0" w:space="0" w:color="auto"/>
        <w:right w:val="none" w:sz="0" w:space="0" w:color="auto"/>
      </w:divBdr>
    </w:div>
    <w:div w:id="1859388210">
      <w:marLeft w:val="640"/>
      <w:marRight w:val="0"/>
      <w:marTop w:val="0"/>
      <w:marBottom w:val="0"/>
      <w:divBdr>
        <w:top w:val="none" w:sz="0" w:space="0" w:color="auto"/>
        <w:left w:val="none" w:sz="0" w:space="0" w:color="auto"/>
        <w:bottom w:val="none" w:sz="0" w:space="0" w:color="auto"/>
        <w:right w:val="none" w:sz="0" w:space="0" w:color="auto"/>
      </w:divBdr>
    </w:div>
    <w:div w:id="1863400814">
      <w:marLeft w:val="640"/>
      <w:marRight w:val="0"/>
      <w:marTop w:val="0"/>
      <w:marBottom w:val="0"/>
      <w:divBdr>
        <w:top w:val="none" w:sz="0" w:space="0" w:color="auto"/>
        <w:left w:val="none" w:sz="0" w:space="0" w:color="auto"/>
        <w:bottom w:val="none" w:sz="0" w:space="0" w:color="auto"/>
        <w:right w:val="none" w:sz="0" w:space="0" w:color="auto"/>
      </w:divBdr>
    </w:div>
    <w:div w:id="1864321223">
      <w:marLeft w:val="640"/>
      <w:marRight w:val="0"/>
      <w:marTop w:val="0"/>
      <w:marBottom w:val="0"/>
      <w:divBdr>
        <w:top w:val="none" w:sz="0" w:space="0" w:color="auto"/>
        <w:left w:val="none" w:sz="0" w:space="0" w:color="auto"/>
        <w:bottom w:val="none" w:sz="0" w:space="0" w:color="auto"/>
        <w:right w:val="none" w:sz="0" w:space="0" w:color="auto"/>
      </w:divBdr>
    </w:div>
    <w:div w:id="1871528959">
      <w:marLeft w:val="640"/>
      <w:marRight w:val="0"/>
      <w:marTop w:val="0"/>
      <w:marBottom w:val="0"/>
      <w:divBdr>
        <w:top w:val="none" w:sz="0" w:space="0" w:color="auto"/>
        <w:left w:val="none" w:sz="0" w:space="0" w:color="auto"/>
        <w:bottom w:val="none" w:sz="0" w:space="0" w:color="auto"/>
        <w:right w:val="none" w:sz="0" w:space="0" w:color="auto"/>
      </w:divBdr>
    </w:div>
    <w:div w:id="1876506063">
      <w:marLeft w:val="640"/>
      <w:marRight w:val="0"/>
      <w:marTop w:val="0"/>
      <w:marBottom w:val="0"/>
      <w:divBdr>
        <w:top w:val="none" w:sz="0" w:space="0" w:color="auto"/>
        <w:left w:val="none" w:sz="0" w:space="0" w:color="auto"/>
        <w:bottom w:val="none" w:sz="0" w:space="0" w:color="auto"/>
        <w:right w:val="none" w:sz="0" w:space="0" w:color="auto"/>
      </w:divBdr>
    </w:div>
    <w:div w:id="1878615769">
      <w:bodyDiv w:val="1"/>
      <w:marLeft w:val="0"/>
      <w:marRight w:val="0"/>
      <w:marTop w:val="0"/>
      <w:marBottom w:val="0"/>
      <w:divBdr>
        <w:top w:val="none" w:sz="0" w:space="0" w:color="auto"/>
        <w:left w:val="none" w:sz="0" w:space="0" w:color="auto"/>
        <w:bottom w:val="none" w:sz="0" w:space="0" w:color="auto"/>
        <w:right w:val="none" w:sz="0" w:space="0" w:color="auto"/>
      </w:divBdr>
    </w:div>
    <w:div w:id="1896887499">
      <w:marLeft w:val="640"/>
      <w:marRight w:val="0"/>
      <w:marTop w:val="0"/>
      <w:marBottom w:val="0"/>
      <w:divBdr>
        <w:top w:val="none" w:sz="0" w:space="0" w:color="auto"/>
        <w:left w:val="none" w:sz="0" w:space="0" w:color="auto"/>
        <w:bottom w:val="none" w:sz="0" w:space="0" w:color="auto"/>
        <w:right w:val="none" w:sz="0" w:space="0" w:color="auto"/>
      </w:divBdr>
    </w:div>
    <w:div w:id="1900440040">
      <w:bodyDiv w:val="1"/>
      <w:marLeft w:val="0"/>
      <w:marRight w:val="0"/>
      <w:marTop w:val="0"/>
      <w:marBottom w:val="0"/>
      <w:divBdr>
        <w:top w:val="none" w:sz="0" w:space="0" w:color="auto"/>
        <w:left w:val="none" w:sz="0" w:space="0" w:color="auto"/>
        <w:bottom w:val="none" w:sz="0" w:space="0" w:color="auto"/>
        <w:right w:val="none" w:sz="0" w:space="0" w:color="auto"/>
      </w:divBdr>
    </w:div>
    <w:div w:id="1901860100">
      <w:marLeft w:val="480"/>
      <w:marRight w:val="0"/>
      <w:marTop w:val="0"/>
      <w:marBottom w:val="0"/>
      <w:divBdr>
        <w:top w:val="none" w:sz="0" w:space="0" w:color="auto"/>
        <w:left w:val="none" w:sz="0" w:space="0" w:color="auto"/>
        <w:bottom w:val="none" w:sz="0" w:space="0" w:color="auto"/>
        <w:right w:val="none" w:sz="0" w:space="0" w:color="auto"/>
      </w:divBdr>
    </w:div>
    <w:div w:id="1903366826">
      <w:marLeft w:val="640"/>
      <w:marRight w:val="0"/>
      <w:marTop w:val="0"/>
      <w:marBottom w:val="0"/>
      <w:divBdr>
        <w:top w:val="none" w:sz="0" w:space="0" w:color="auto"/>
        <w:left w:val="none" w:sz="0" w:space="0" w:color="auto"/>
        <w:bottom w:val="none" w:sz="0" w:space="0" w:color="auto"/>
        <w:right w:val="none" w:sz="0" w:space="0" w:color="auto"/>
      </w:divBdr>
    </w:div>
    <w:div w:id="1904178495">
      <w:marLeft w:val="480"/>
      <w:marRight w:val="0"/>
      <w:marTop w:val="0"/>
      <w:marBottom w:val="0"/>
      <w:divBdr>
        <w:top w:val="none" w:sz="0" w:space="0" w:color="auto"/>
        <w:left w:val="none" w:sz="0" w:space="0" w:color="auto"/>
        <w:bottom w:val="none" w:sz="0" w:space="0" w:color="auto"/>
        <w:right w:val="none" w:sz="0" w:space="0" w:color="auto"/>
      </w:divBdr>
    </w:div>
    <w:div w:id="1906597422">
      <w:marLeft w:val="640"/>
      <w:marRight w:val="0"/>
      <w:marTop w:val="0"/>
      <w:marBottom w:val="0"/>
      <w:divBdr>
        <w:top w:val="none" w:sz="0" w:space="0" w:color="auto"/>
        <w:left w:val="none" w:sz="0" w:space="0" w:color="auto"/>
        <w:bottom w:val="none" w:sz="0" w:space="0" w:color="auto"/>
        <w:right w:val="none" w:sz="0" w:space="0" w:color="auto"/>
      </w:divBdr>
    </w:div>
    <w:div w:id="1908564849">
      <w:marLeft w:val="640"/>
      <w:marRight w:val="0"/>
      <w:marTop w:val="0"/>
      <w:marBottom w:val="0"/>
      <w:divBdr>
        <w:top w:val="none" w:sz="0" w:space="0" w:color="auto"/>
        <w:left w:val="none" w:sz="0" w:space="0" w:color="auto"/>
        <w:bottom w:val="none" w:sz="0" w:space="0" w:color="auto"/>
        <w:right w:val="none" w:sz="0" w:space="0" w:color="auto"/>
      </w:divBdr>
    </w:div>
    <w:div w:id="1914506020">
      <w:marLeft w:val="640"/>
      <w:marRight w:val="0"/>
      <w:marTop w:val="0"/>
      <w:marBottom w:val="0"/>
      <w:divBdr>
        <w:top w:val="none" w:sz="0" w:space="0" w:color="auto"/>
        <w:left w:val="none" w:sz="0" w:space="0" w:color="auto"/>
        <w:bottom w:val="none" w:sz="0" w:space="0" w:color="auto"/>
        <w:right w:val="none" w:sz="0" w:space="0" w:color="auto"/>
      </w:divBdr>
    </w:div>
    <w:div w:id="1916549727">
      <w:marLeft w:val="640"/>
      <w:marRight w:val="0"/>
      <w:marTop w:val="0"/>
      <w:marBottom w:val="0"/>
      <w:divBdr>
        <w:top w:val="none" w:sz="0" w:space="0" w:color="auto"/>
        <w:left w:val="none" w:sz="0" w:space="0" w:color="auto"/>
        <w:bottom w:val="none" w:sz="0" w:space="0" w:color="auto"/>
        <w:right w:val="none" w:sz="0" w:space="0" w:color="auto"/>
      </w:divBdr>
    </w:div>
    <w:div w:id="1918241552">
      <w:marLeft w:val="640"/>
      <w:marRight w:val="0"/>
      <w:marTop w:val="0"/>
      <w:marBottom w:val="0"/>
      <w:divBdr>
        <w:top w:val="none" w:sz="0" w:space="0" w:color="auto"/>
        <w:left w:val="none" w:sz="0" w:space="0" w:color="auto"/>
        <w:bottom w:val="none" w:sz="0" w:space="0" w:color="auto"/>
        <w:right w:val="none" w:sz="0" w:space="0" w:color="auto"/>
      </w:divBdr>
    </w:div>
    <w:div w:id="1920627793">
      <w:marLeft w:val="480"/>
      <w:marRight w:val="0"/>
      <w:marTop w:val="0"/>
      <w:marBottom w:val="0"/>
      <w:divBdr>
        <w:top w:val="none" w:sz="0" w:space="0" w:color="auto"/>
        <w:left w:val="none" w:sz="0" w:space="0" w:color="auto"/>
        <w:bottom w:val="none" w:sz="0" w:space="0" w:color="auto"/>
        <w:right w:val="none" w:sz="0" w:space="0" w:color="auto"/>
      </w:divBdr>
    </w:div>
    <w:div w:id="1921016868">
      <w:marLeft w:val="640"/>
      <w:marRight w:val="0"/>
      <w:marTop w:val="0"/>
      <w:marBottom w:val="0"/>
      <w:divBdr>
        <w:top w:val="none" w:sz="0" w:space="0" w:color="auto"/>
        <w:left w:val="none" w:sz="0" w:space="0" w:color="auto"/>
        <w:bottom w:val="none" w:sz="0" w:space="0" w:color="auto"/>
        <w:right w:val="none" w:sz="0" w:space="0" w:color="auto"/>
      </w:divBdr>
    </w:div>
    <w:div w:id="1923756749">
      <w:marLeft w:val="480"/>
      <w:marRight w:val="0"/>
      <w:marTop w:val="0"/>
      <w:marBottom w:val="0"/>
      <w:divBdr>
        <w:top w:val="none" w:sz="0" w:space="0" w:color="auto"/>
        <w:left w:val="none" w:sz="0" w:space="0" w:color="auto"/>
        <w:bottom w:val="none" w:sz="0" w:space="0" w:color="auto"/>
        <w:right w:val="none" w:sz="0" w:space="0" w:color="auto"/>
      </w:divBdr>
    </w:div>
    <w:div w:id="1924794998">
      <w:marLeft w:val="640"/>
      <w:marRight w:val="0"/>
      <w:marTop w:val="0"/>
      <w:marBottom w:val="0"/>
      <w:divBdr>
        <w:top w:val="none" w:sz="0" w:space="0" w:color="auto"/>
        <w:left w:val="none" w:sz="0" w:space="0" w:color="auto"/>
        <w:bottom w:val="none" w:sz="0" w:space="0" w:color="auto"/>
        <w:right w:val="none" w:sz="0" w:space="0" w:color="auto"/>
      </w:divBdr>
    </w:div>
    <w:div w:id="1926719662">
      <w:bodyDiv w:val="1"/>
      <w:marLeft w:val="0"/>
      <w:marRight w:val="0"/>
      <w:marTop w:val="0"/>
      <w:marBottom w:val="0"/>
      <w:divBdr>
        <w:top w:val="none" w:sz="0" w:space="0" w:color="auto"/>
        <w:left w:val="none" w:sz="0" w:space="0" w:color="auto"/>
        <w:bottom w:val="none" w:sz="0" w:space="0" w:color="auto"/>
        <w:right w:val="none" w:sz="0" w:space="0" w:color="auto"/>
      </w:divBdr>
    </w:div>
    <w:div w:id="1928730213">
      <w:bodyDiv w:val="1"/>
      <w:marLeft w:val="0"/>
      <w:marRight w:val="0"/>
      <w:marTop w:val="0"/>
      <w:marBottom w:val="0"/>
      <w:divBdr>
        <w:top w:val="none" w:sz="0" w:space="0" w:color="auto"/>
        <w:left w:val="none" w:sz="0" w:space="0" w:color="auto"/>
        <w:bottom w:val="none" w:sz="0" w:space="0" w:color="auto"/>
        <w:right w:val="none" w:sz="0" w:space="0" w:color="auto"/>
      </w:divBdr>
      <w:divsChild>
        <w:div w:id="777680724">
          <w:marLeft w:val="0"/>
          <w:marRight w:val="0"/>
          <w:marTop w:val="0"/>
          <w:marBottom w:val="0"/>
          <w:divBdr>
            <w:top w:val="none" w:sz="0" w:space="0" w:color="auto"/>
            <w:left w:val="none" w:sz="0" w:space="0" w:color="auto"/>
            <w:bottom w:val="none" w:sz="0" w:space="0" w:color="auto"/>
            <w:right w:val="none" w:sz="0" w:space="0" w:color="auto"/>
          </w:divBdr>
          <w:divsChild>
            <w:div w:id="233004335">
              <w:marLeft w:val="0"/>
              <w:marRight w:val="0"/>
              <w:marTop w:val="0"/>
              <w:marBottom w:val="0"/>
              <w:divBdr>
                <w:top w:val="none" w:sz="0" w:space="0" w:color="auto"/>
                <w:left w:val="none" w:sz="0" w:space="0" w:color="auto"/>
                <w:bottom w:val="none" w:sz="0" w:space="0" w:color="auto"/>
                <w:right w:val="none" w:sz="0" w:space="0" w:color="auto"/>
              </w:divBdr>
            </w:div>
            <w:div w:id="2046980282">
              <w:marLeft w:val="0"/>
              <w:marRight w:val="0"/>
              <w:marTop w:val="0"/>
              <w:marBottom w:val="0"/>
              <w:divBdr>
                <w:top w:val="none" w:sz="0" w:space="0" w:color="auto"/>
                <w:left w:val="none" w:sz="0" w:space="0" w:color="auto"/>
                <w:bottom w:val="none" w:sz="0" w:space="0" w:color="auto"/>
                <w:right w:val="none" w:sz="0" w:space="0" w:color="auto"/>
              </w:divBdr>
              <w:divsChild>
                <w:div w:id="656343577">
                  <w:marLeft w:val="0"/>
                  <w:marRight w:val="0"/>
                  <w:marTop w:val="0"/>
                  <w:marBottom w:val="0"/>
                  <w:divBdr>
                    <w:top w:val="none" w:sz="0" w:space="0" w:color="auto"/>
                    <w:left w:val="none" w:sz="0" w:space="0" w:color="auto"/>
                    <w:bottom w:val="none" w:sz="0" w:space="0" w:color="auto"/>
                    <w:right w:val="none" w:sz="0" w:space="0" w:color="auto"/>
                  </w:divBdr>
                  <w:divsChild>
                    <w:div w:id="189916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556304">
      <w:bodyDiv w:val="1"/>
      <w:marLeft w:val="0"/>
      <w:marRight w:val="0"/>
      <w:marTop w:val="0"/>
      <w:marBottom w:val="0"/>
      <w:divBdr>
        <w:top w:val="none" w:sz="0" w:space="0" w:color="auto"/>
        <w:left w:val="none" w:sz="0" w:space="0" w:color="auto"/>
        <w:bottom w:val="none" w:sz="0" w:space="0" w:color="auto"/>
        <w:right w:val="none" w:sz="0" w:space="0" w:color="auto"/>
      </w:divBdr>
    </w:div>
    <w:div w:id="1941523022">
      <w:marLeft w:val="640"/>
      <w:marRight w:val="0"/>
      <w:marTop w:val="0"/>
      <w:marBottom w:val="0"/>
      <w:divBdr>
        <w:top w:val="none" w:sz="0" w:space="0" w:color="auto"/>
        <w:left w:val="none" w:sz="0" w:space="0" w:color="auto"/>
        <w:bottom w:val="none" w:sz="0" w:space="0" w:color="auto"/>
        <w:right w:val="none" w:sz="0" w:space="0" w:color="auto"/>
      </w:divBdr>
    </w:div>
    <w:div w:id="1942293723">
      <w:marLeft w:val="640"/>
      <w:marRight w:val="0"/>
      <w:marTop w:val="0"/>
      <w:marBottom w:val="0"/>
      <w:divBdr>
        <w:top w:val="none" w:sz="0" w:space="0" w:color="auto"/>
        <w:left w:val="none" w:sz="0" w:space="0" w:color="auto"/>
        <w:bottom w:val="none" w:sz="0" w:space="0" w:color="auto"/>
        <w:right w:val="none" w:sz="0" w:space="0" w:color="auto"/>
      </w:divBdr>
    </w:div>
    <w:div w:id="1943953078">
      <w:marLeft w:val="640"/>
      <w:marRight w:val="0"/>
      <w:marTop w:val="0"/>
      <w:marBottom w:val="0"/>
      <w:divBdr>
        <w:top w:val="none" w:sz="0" w:space="0" w:color="auto"/>
        <w:left w:val="none" w:sz="0" w:space="0" w:color="auto"/>
        <w:bottom w:val="none" w:sz="0" w:space="0" w:color="auto"/>
        <w:right w:val="none" w:sz="0" w:space="0" w:color="auto"/>
      </w:divBdr>
    </w:div>
    <w:div w:id="1944411814">
      <w:marLeft w:val="640"/>
      <w:marRight w:val="0"/>
      <w:marTop w:val="0"/>
      <w:marBottom w:val="0"/>
      <w:divBdr>
        <w:top w:val="none" w:sz="0" w:space="0" w:color="auto"/>
        <w:left w:val="none" w:sz="0" w:space="0" w:color="auto"/>
        <w:bottom w:val="none" w:sz="0" w:space="0" w:color="auto"/>
        <w:right w:val="none" w:sz="0" w:space="0" w:color="auto"/>
      </w:divBdr>
    </w:div>
    <w:div w:id="1944805244">
      <w:bodyDiv w:val="1"/>
      <w:marLeft w:val="0"/>
      <w:marRight w:val="0"/>
      <w:marTop w:val="0"/>
      <w:marBottom w:val="0"/>
      <w:divBdr>
        <w:top w:val="none" w:sz="0" w:space="0" w:color="auto"/>
        <w:left w:val="none" w:sz="0" w:space="0" w:color="auto"/>
        <w:bottom w:val="none" w:sz="0" w:space="0" w:color="auto"/>
        <w:right w:val="none" w:sz="0" w:space="0" w:color="auto"/>
      </w:divBdr>
    </w:div>
    <w:div w:id="1946572203">
      <w:marLeft w:val="640"/>
      <w:marRight w:val="0"/>
      <w:marTop w:val="0"/>
      <w:marBottom w:val="0"/>
      <w:divBdr>
        <w:top w:val="none" w:sz="0" w:space="0" w:color="auto"/>
        <w:left w:val="none" w:sz="0" w:space="0" w:color="auto"/>
        <w:bottom w:val="none" w:sz="0" w:space="0" w:color="auto"/>
        <w:right w:val="none" w:sz="0" w:space="0" w:color="auto"/>
      </w:divBdr>
    </w:div>
    <w:div w:id="1950353576">
      <w:marLeft w:val="640"/>
      <w:marRight w:val="0"/>
      <w:marTop w:val="0"/>
      <w:marBottom w:val="0"/>
      <w:divBdr>
        <w:top w:val="none" w:sz="0" w:space="0" w:color="auto"/>
        <w:left w:val="none" w:sz="0" w:space="0" w:color="auto"/>
        <w:bottom w:val="none" w:sz="0" w:space="0" w:color="auto"/>
        <w:right w:val="none" w:sz="0" w:space="0" w:color="auto"/>
      </w:divBdr>
    </w:div>
    <w:div w:id="1950430353">
      <w:marLeft w:val="640"/>
      <w:marRight w:val="0"/>
      <w:marTop w:val="0"/>
      <w:marBottom w:val="0"/>
      <w:divBdr>
        <w:top w:val="none" w:sz="0" w:space="0" w:color="auto"/>
        <w:left w:val="none" w:sz="0" w:space="0" w:color="auto"/>
        <w:bottom w:val="none" w:sz="0" w:space="0" w:color="auto"/>
        <w:right w:val="none" w:sz="0" w:space="0" w:color="auto"/>
      </w:divBdr>
    </w:div>
    <w:div w:id="1956131420">
      <w:bodyDiv w:val="1"/>
      <w:marLeft w:val="0"/>
      <w:marRight w:val="0"/>
      <w:marTop w:val="0"/>
      <w:marBottom w:val="0"/>
      <w:divBdr>
        <w:top w:val="none" w:sz="0" w:space="0" w:color="auto"/>
        <w:left w:val="none" w:sz="0" w:space="0" w:color="auto"/>
        <w:bottom w:val="none" w:sz="0" w:space="0" w:color="auto"/>
        <w:right w:val="none" w:sz="0" w:space="0" w:color="auto"/>
      </w:divBdr>
    </w:div>
    <w:div w:id="1959481605">
      <w:marLeft w:val="640"/>
      <w:marRight w:val="0"/>
      <w:marTop w:val="0"/>
      <w:marBottom w:val="0"/>
      <w:divBdr>
        <w:top w:val="none" w:sz="0" w:space="0" w:color="auto"/>
        <w:left w:val="none" w:sz="0" w:space="0" w:color="auto"/>
        <w:bottom w:val="none" w:sz="0" w:space="0" w:color="auto"/>
        <w:right w:val="none" w:sz="0" w:space="0" w:color="auto"/>
      </w:divBdr>
    </w:div>
    <w:div w:id="1961447172">
      <w:bodyDiv w:val="1"/>
      <w:marLeft w:val="0"/>
      <w:marRight w:val="0"/>
      <w:marTop w:val="0"/>
      <w:marBottom w:val="0"/>
      <w:divBdr>
        <w:top w:val="none" w:sz="0" w:space="0" w:color="auto"/>
        <w:left w:val="none" w:sz="0" w:space="0" w:color="auto"/>
        <w:bottom w:val="none" w:sz="0" w:space="0" w:color="auto"/>
        <w:right w:val="none" w:sz="0" w:space="0" w:color="auto"/>
      </w:divBdr>
    </w:div>
    <w:div w:id="1962030591">
      <w:marLeft w:val="640"/>
      <w:marRight w:val="0"/>
      <w:marTop w:val="0"/>
      <w:marBottom w:val="0"/>
      <w:divBdr>
        <w:top w:val="none" w:sz="0" w:space="0" w:color="auto"/>
        <w:left w:val="none" w:sz="0" w:space="0" w:color="auto"/>
        <w:bottom w:val="none" w:sz="0" w:space="0" w:color="auto"/>
        <w:right w:val="none" w:sz="0" w:space="0" w:color="auto"/>
      </w:divBdr>
    </w:div>
    <w:div w:id="1963883196">
      <w:bodyDiv w:val="1"/>
      <w:marLeft w:val="0"/>
      <w:marRight w:val="0"/>
      <w:marTop w:val="0"/>
      <w:marBottom w:val="0"/>
      <w:divBdr>
        <w:top w:val="none" w:sz="0" w:space="0" w:color="auto"/>
        <w:left w:val="none" w:sz="0" w:space="0" w:color="auto"/>
        <w:bottom w:val="none" w:sz="0" w:space="0" w:color="auto"/>
        <w:right w:val="none" w:sz="0" w:space="0" w:color="auto"/>
      </w:divBdr>
    </w:div>
    <w:div w:id="1965890391">
      <w:bodyDiv w:val="1"/>
      <w:marLeft w:val="0"/>
      <w:marRight w:val="0"/>
      <w:marTop w:val="0"/>
      <w:marBottom w:val="0"/>
      <w:divBdr>
        <w:top w:val="none" w:sz="0" w:space="0" w:color="auto"/>
        <w:left w:val="none" w:sz="0" w:space="0" w:color="auto"/>
        <w:bottom w:val="none" w:sz="0" w:space="0" w:color="auto"/>
        <w:right w:val="none" w:sz="0" w:space="0" w:color="auto"/>
      </w:divBdr>
      <w:divsChild>
        <w:div w:id="1373728328">
          <w:marLeft w:val="0"/>
          <w:marRight w:val="0"/>
          <w:marTop w:val="0"/>
          <w:marBottom w:val="0"/>
          <w:divBdr>
            <w:top w:val="none" w:sz="0" w:space="0" w:color="auto"/>
            <w:left w:val="none" w:sz="0" w:space="0" w:color="auto"/>
            <w:bottom w:val="none" w:sz="0" w:space="0" w:color="auto"/>
            <w:right w:val="none" w:sz="0" w:space="0" w:color="auto"/>
          </w:divBdr>
          <w:divsChild>
            <w:div w:id="133103905">
              <w:marLeft w:val="0"/>
              <w:marRight w:val="0"/>
              <w:marTop w:val="0"/>
              <w:marBottom w:val="0"/>
              <w:divBdr>
                <w:top w:val="none" w:sz="0" w:space="0" w:color="auto"/>
                <w:left w:val="none" w:sz="0" w:space="0" w:color="auto"/>
                <w:bottom w:val="none" w:sz="0" w:space="0" w:color="auto"/>
                <w:right w:val="none" w:sz="0" w:space="0" w:color="auto"/>
              </w:divBdr>
              <w:divsChild>
                <w:div w:id="857625449">
                  <w:marLeft w:val="0"/>
                  <w:marRight w:val="0"/>
                  <w:marTop w:val="0"/>
                  <w:marBottom w:val="0"/>
                  <w:divBdr>
                    <w:top w:val="none" w:sz="0" w:space="0" w:color="auto"/>
                    <w:left w:val="none" w:sz="0" w:space="0" w:color="auto"/>
                    <w:bottom w:val="none" w:sz="0" w:space="0" w:color="auto"/>
                    <w:right w:val="none" w:sz="0" w:space="0" w:color="auto"/>
                  </w:divBdr>
                  <w:divsChild>
                    <w:div w:id="80447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96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62219">
      <w:bodyDiv w:val="1"/>
      <w:marLeft w:val="0"/>
      <w:marRight w:val="0"/>
      <w:marTop w:val="0"/>
      <w:marBottom w:val="0"/>
      <w:divBdr>
        <w:top w:val="none" w:sz="0" w:space="0" w:color="auto"/>
        <w:left w:val="none" w:sz="0" w:space="0" w:color="auto"/>
        <w:bottom w:val="none" w:sz="0" w:space="0" w:color="auto"/>
        <w:right w:val="none" w:sz="0" w:space="0" w:color="auto"/>
      </w:divBdr>
    </w:div>
    <w:div w:id="1971279959">
      <w:bodyDiv w:val="1"/>
      <w:marLeft w:val="0"/>
      <w:marRight w:val="0"/>
      <w:marTop w:val="0"/>
      <w:marBottom w:val="0"/>
      <w:divBdr>
        <w:top w:val="none" w:sz="0" w:space="0" w:color="auto"/>
        <w:left w:val="none" w:sz="0" w:space="0" w:color="auto"/>
        <w:bottom w:val="none" w:sz="0" w:space="0" w:color="auto"/>
        <w:right w:val="none" w:sz="0" w:space="0" w:color="auto"/>
      </w:divBdr>
    </w:div>
    <w:div w:id="1972133197">
      <w:bodyDiv w:val="1"/>
      <w:marLeft w:val="0"/>
      <w:marRight w:val="0"/>
      <w:marTop w:val="0"/>
      <w:marBottom w:val="0"/>
      <w:divBdr>
        <w:top w:val="none" w:sz="0" w:space="0" w:color="auto"/>
        <w:left w:val="none" w:sz="0" w:space="0" w:color="auto"/>
        <w:bottom w:val="none" w:sz="0" w:space="0" w:color="auto"/>
        <w:right w:val="none" w:sz="0" w:space="0" w:color="auto"/>
      </w:divBdr>
    </w:div>
    <w:div w:id="1979341741">
      <w:marLeft w:val="640"/>
      <w:marRight w:val="0"/>
      <w:marTop w:val="0"/>
      <w:marBottom w:val="0"/>
      <w:divBdr>
        <w:top w:val="none" w:sz="0" w:space="0" w:color="auto"/>
        <w:left w:val="none" w:sz="0" w:space="0" w:color="auto"/>
        <w:bottom w:val="none" w:sz="0" w:space="0" w:color="auto"/>
        <w:right w:val="none" w:sz="0" w:space="0" w:color="auto"/>
      </w:divBdr>
    </w:div>
    <w:div w:id="1985037680">
      <w:bodyDiv w:val="1"/>
      <w:marLeft w:val="0"/>
      <w:marRight w:val="0"/>
      <w:marTop w:val="0"/>
      <w:marBottom w:val="0"/>
      <w:divBdr>
        <w:top w:val="none" w:sz="0" w:space="0" w:color="auto"/>
        <w:left w:val="none" w:sz="0" w:space="0" w:color="auto"/>
        <w:bottom w:val="none" w:sz="0" w:space="0" w:color="auto"/>
        <w:right w:val="none" w:sz="0" w:space="0" w:color="auto"/>
      </w:divBdr>
      <w:divsChild>
        <w:div w:id="863665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7587742">
      <w:bodyDiv w:val="1"/>
      <w:marLeft w:val="0"/>
      <w:marRight w:val="0"/>
      <w:marTop w:val="0"/>
      <w:marBottom w:val="0"/>
      <w:divBdr>
        <w:top w:val="none" w:sz="0" w:space="0" w:color="auto"/>
        <w:left w:val="none" w:sz="0" w:space="0" w:color="auto"/>
        <w:bottom w:val="none" w:sz="0" w:space="0" w:color="auto"/>
        <w:right w:val="none" w:sz="0" w:space="0" w:color="auto"/>
      </w:divBdr>
    </w:div>
    <w:div w:id="1988126386">
      <w:marLeft w:val="640"/>
      <w:marRight w:val="0"/>
      <w:marTop w:val="0"/>
      <w:marBottom w:val="0"/>
      <w:divBdr>
        <w:top w:val="none" w:sz="0" w:space="0" w:color="auto"/>
        <w:left w:val="none" w:sz="0" w:space="0" w:color="auto"/>
        <w:bottom w:val="none" w:sz="0" w:space="0" w:color="auto"/>
        <w:right w:val="none" w:sz="0" w:space="0" w:color="auto"/>
      </w:divBdr>
    </w:div>
    <w:div w:id="1991056226">
      <w:marLeft w:val="640"/>
      <w:marRight w:val="0"/>
      <w:marTop w:val="0"/>
      <w:marBottom w:val="0"/>
      <w:divBdr>
        <w:top w:val="none" w:sz="0" w:space="0" w:color="auto"/>
        <w:left w:val="none" w:sz="0" w:space="0" w:color="auto"/>
        <w:bottom w:val="none" w:sz="0" w:space="0" w:color="auto"/>
        <w:right w:val="none" w:sz="0" w:space="0" w:color="auto"/>
      </w:divBdr>
    </w:div>
    <w:div w:id="1994526603">
      <w:marLeft w:val="480"/>
      <w:marRight w:val="0"/>
      <w:marTop w:val="0"/>
      <w:marBottom w:val="0"/>
      <w:divBdr>
        <w:top w:val="none" w:sz="0" w:space="0" w:color="auto"/>
        <w:left w:val="none" w:sz="0" w:space="0" w:color="auto"/>
        <w:bottom w:val="none" w:sz="0" w:space="0" w:color="auto"/>
        <w:right w:val="none" w:sz="0" w:space="0" w:color="auto"/>
      </w:divBdr>
    </w:div>
    <w:div w:id="1995375489">
      <w:marLeft w:val="640"/>
      <w:marRight w:val="0"/>
      <w:marTop w:val="0"/>
      <w:marBottom w:val="0"/>
      <w:divBdr>
        <w:top w:val="none" w:sz="0" w:space="0" w:color="auto"/>
        <w:left w:val="none" w:sz="0" w:space="0" w:color="auto"/>
        <w:bottom w:val="none" w:sz="0" w:space="0" w:color="auto"/>
        <w:right w:val="none" w:sz="0" w:space="0" w:color="auto"/>
      </w:divBdr>
    </w:div>
    <w:div w:id="1996757488">
      <w:bodyDiv w:val="1"/>
      <w:marLeft w:val="0"/>
      <w:marRight w:val="0"/>
      <w:marTop w:val="0"/>
      <w:marBottom w:val="0"/>
      <w:divBdr>
        <w:top w:val="none" w:sz="0" w:space="0" w:color="auto"/>
        <w:left w:val="none" w:sz="0" w:space="0" w:color="auto"/>
        <w:bottom w:val="none" w:sz="0" w:space="0" w:color="auto"/>
        <w:right w:val="none" w:sz="0" w:space="0" w:color="auto"/>
      </w:divBdr>
    </w:div>
    <w:div w:id="1997877336">
      <w:bodyDiv w:val="1"/>
      <w:marLeft w:val="0"/>
      <w:marRight w:val="0"/>
      <w:marTop w:val="0"/>
      <w:marBottom w:val="0"/>
      <w:divBdr>
        <w:top w:val="none" w:sz="0" w:space="0" w:color="auto"/>
        <w:left w:val="none" w:sz="0" w:space="0" w:color="auto"/>
        <w:bottom w:val="none" w:sz="0" w:space="0" w:color="auto"/>
        <w:right w:val="none" w:sz="0" w:space="0" w:color="auto"/>
      </w:divBdr>
    </w:div>
    <w:div w:id="1999110987">
      <w:marLeft w:val="480"/>
      <w:marRight w:val="0"/>
      <w:marTop w:val="0"/>
      <w:marBottom w:val="0"/>
      <w:divBdr>
        <w:top w:val="none" w:sz="0" w:space="0" w:color="auto"/>
        <w:left w:val="none" w:sz="0" w:space="0" w:color="auto"/>
        <w:bottom w:val="none" w:sz="0" w:space="0" w:color="auto"/>
        <w:right w:val="none" w:sz="0" w:space="0" w:color="auto"/>
      </w:divBdr>
    </w:div>
    <w:div w:id="2001959231">
      <w:bodyDiv w:val="1"/>
      <w:marLeft w:val="0"/>
      <w:marRight w:val="0"/>
      <w:marTop w:val="0"/>
      <w:marBottom w:val="0"/>
      <w:divBdr>
        <w:top w:val="none" w:sz="0" w:space="0" w:color="auto"/>
        <w:left w:val="none" w:sz="0" w:space="0" w:color="auto"/>
        <w:bottom w:val="none" w:sz="0" w:space="0" w:color="auto"/>
        <w:right w:val="none" w:sz="0" w:space="0" w:color="auto"/>
      </w:divBdr>
    </w:div>
    <w:div w:id="2004355990">
      <w:bodyDiv w:val="1"/>
      <w:marLeft w:val="0"/>
      <w:marRight w:val="0"/>
      <w:marTop w:val="0"/>
      <w:marBottom w:val="0"/>
      <w:divBdr>
        <w:top w:val="none" w:sz="0" w:space="0" w:color="auto"/>
        <w:left w:val="none" w:sz="0" w:space="0" w:color="auto"/>
        <w:bottom w:val="none" w:sz="0" w:space="0" w:color="auto"/>
        <w:right w:val="none" w:sz="0" w:space="0" w:color="auto"/>
      </w:divBdr>
      <w:divsChild>
        <w:div w:id="570845808">
          <w:marLeft w:val="0"/>
          <w:marRight w:val="0"/>
          <w:marTop w:val="0"/>
          <w:marBottom w:val="0"/>
          <w:divBdr>
            <w:top w:val="none" w:sz="0" w:space="0" w:color="auto"/>
            <w:left w:val="none" w:sz="0" w:space="0" w:color="auto"/>
            <w:bottom w:val="none" w:sz="0" w:space="0" w:color="auto"/>
            <w:right w:val="none" w:sz="0" w:space="0" w:color="auto"/>
          </w:divBdr>
          <w:divsChild>
            <w:div w:id="713388901">
              <w:marLeft w:val="0"/>
              <w:marRight w:val="0"/>
              <w:marTop w:val="0"/>
              <w:marBottom w:val="0"/>
              <w:divBdr>
                <w:top w:val="none" w:sz="0" w:space="0" w:color="auto"/>
                <w:left w:val="none" w:sz="0" w:space="0" w:color="auto"/>
                <w:bottom w:val="none" w:sz="0" w:space="0" w:color="auto"/>
                <w:right w:val="none" w:sz="0" w:space="0" w:color="auto"/>
              </w:divBdr>
            </w:div>
            <w:div w:id="1181040916">
              <w:marLeft w:val="0"/>
              <w:marRight w:val="0"/>
              <w:marTop w:val="0"/>
              <w:marBottom w:val="0"/>
              <w:divBdr>
                <w:top w:val="none" w:sz="0" w:space="0" w:color="auto"/>
                <w:left w:val="none" w:sz="0" w:space="0" w:color="auto"/>
                <w:bottom w:val="none" w:sz="0" w:space="0" w:color="auto"/>
                <w:right w:val="none" w:sz="0" w:space="0" w:color="auto"/>
              </w:divBdr>
            </w:div>
            <w:div w:id="1470635575">
              <w:marLeft w:val="0"/>
              <w:marRight w:val="0"/>
              <w:marTop w:val="0"/>
              <w:marBottom w:val="0"/>
              <w:divBdr>
                <w:top w:val="none" w:sz="0" w:space="0" w:color="auto"/>
                <w:left w:val="none" w:sz="0" w:space="0" w:color="auto"/>
                <w:bottom w:val="none" w:sz="0" w:space="0" w:color="auto"/>
                <w:right w:val="none" w:sz="0" w:space="0" w:color="auto"/>
              </w:divBdr>
              <w:divsChild>
                <w:div w:id="1184368402">
                  <w:marLeft w:val="0"/>
                  <w:marRight w:val="0"/>
                  <w:marTop w:val="0"/>
                  <w:marBottom w:val="0"/>
                  <w:divBdr>
                    <w:top w:val="none" w:sz="0" w:space="0" w:color="auto"/>
                    <w:left w:val="none" w:sz="0" w:space="0" w:color="auto"/>
                    <w:bottom w:val="none" w:sz="0" w:space="0" w:color="auto"/>
                    <w:right w:val="none" w:sz="0" w:space="0" w:color="auto"/>
                  </w:divBdr>
                  <w:divsChild>
                    <w:div w:id="94472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642554">
          <w:marLeft w:val="0"/>
          <w:marRight w:val="0"/>
          <w:marTop w:val="0"/>
          <w:marBottom w:val="0"/>
          <w:divBdr>
            <w:top w:val="none" w:sz="0" w:space="0" w:color="auto"/>
            <w:left w:val="none" w:sz="0" w:space="0" w:color="auto"/>
            <w:bottom w:val="none" w:sz="0" w:space="0" w:color="auto"/>
            <w:right w:val="none" w:sz="0" w:space="0" w:color="auto"/>
          </w:divBdr>
          <w:divsChild>
            <w:div w:id="94987869">
              <w:marLeft w:val="0"/>
              <w:marRight w:val="0"/>
              <w:marTop w:val="0"/>
              <w:marBottom w:val="0"/>
              <w:divBdr>
                <w:top w:val="none" w:sz="0" w:space="0" w:color="auto"/>
                <w:left w:val="none" w:sz="0" w:space="0" w:color="auto"/>
                <w:bottom w:val="none" w:sz="0" w:space="0" w:color="auto"/>
                <w:right w:val="none" w:sz="0" w:space="0" w:color="auto"/>
              </w:divBdr>
            </w:div>
            <w:div w:id="1131048075">
              <w:marLeft w:val="0"/>
              <w:marRight w:val="0"/>
              <w:marTop w:val="0"/>
              <w:marBottom w:val="0"/>
              <w:divBdr>
                <w:top w:val="none" w:sz="0" w:space="0" w:color="auto"/>
                <w:left w:val="none" w:sz="0" w:space="0" w:color="auto"/>
                <w:bottom w:val="none" w:sz="0" w:space="0" w:color="auto"/>
                <w:right w:val="none" w:sz="0" w:space="0" w:color="auto"/>
              </w:divBdr>
            </w:div>
            <w:div w:id="2120373756">
              <w:marLeft w:val="0"/>
              <w:marRight w:val="0"/>
              <w:marTop w:val="0"/>
              <w:marBottom w:val="0"/>
              <w:divBdr>
                <w:top w:val="none" w:sz="0" w:space="0" w:color="auto"/>
                <w:left w:val="none" w:sz="0" w:space="0" w:color="auto"/>
                <w:bottom w:val="none" w:sz="0" w:space="0" w:color="auto"/>
                <w:right w:val="none" w:sz="0" w:space="0" w:color="auto"/>
              </w:divBdr>
              <w:divsChild>
                <w:div w:id="965356200">
                  <w:marLeft w:val="0"/>
                  <w:marRight w:val="0"/>
                  <w:marTop w:val="0"/>
                  <w:marBottom w:val="0"/>
                  <w:divBdr>
                    <w:top w:val="none" w:sz="0" w:space="0" w:color="auto"/>
                    <w:left w:val="none" w:sz="0" w:space="0" w:color="auto"/>
                    <w:bottom w:val="none" w:sz="0" w:space="0" w:color="auto"/>
                    <w:right w:val="none" w:sz="0" w:space="0" w:color="auto"/>
                  </w:divBdr>
                  <w:divsChild>
                    <w:div w:id="67595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388971">
          <w:marLeft w:val="0"/>
          <w:marRight w:val="0"/>
          <w:marTop w:val="0"/>
          <w:marBottom w:val="0"/>
          <w:divBdr>
            <w:top w:val="none" w:sz="0" w:space="0" w:color="auto"/>
            <w:left w:val="none" w:sz="0" w:space="0" w:color="auto"/>
            <w:bottom w:val="none" w:sz="0" w:space="0" w:color="auto"/>
            <w:right w:val="none" w:sz="0" w:space="0" w:color="auto"/>
          </w:divBdr>
          <w:divsChild>
            <w:div w:id="322590878">
              <w:marLeft w:val="0"/>
              <w:marRight w:val="0"/>
              <w:marTop w:val="0"/>
              <w:marBottom w:val="0"/>
              <w:divBdr>
                <w:top w:val="none" w:sz="0" w:space="0" w:color="auto"/>
                <w:left w:val="none" w:sz="0" w:space="0" w:color="auto"/>
                <w:bottom w:val="none" w:sz="0" w:space="0" w:color="auto"/>
                <w:right w:val="none" w:sz="0" w:space="0" w:color="auto"/>
              </w:divBdr>
            </w:div>
            <w:div w:id="1943686557">
              <w:marLeft w:val="0"/>
              <w:marRight w:val="0"/>
              <w:marTop w:val="0"/>
              <w:marBottom w:val="0"/>
              <w:divBdr>
                <w:top w:val="none" w:sz="0" w:space="0" w:color="auto"/>
                <w:left w:val="none" w:sz="0" w:space="0" w:color="auto"/>
                <w:bottom w:val="none" w:sz="0" w:space="0" w:color="auto"/>
                <w:right w:val="none" w:sz="0" w:space="0" w:color="auto"/>
              </w:divBdr>
            </w:div>
            <w:div w:id="1963655859">
              <w:marLeft w:val="0"/>
              <w:marRight w:val="0"/>
              <w:marTop w:val="0"/>
              <w:marBottom w:val="0"/>
              <w:divBdr>
                <w:top w:val="none" w:sz="0" w:space="0" w:color="auto"/>
                <w:left w:val="none" w:sz="0" w:space="0" w:color="auto"/>
                <w:bottom w:val="none" w:sz="0" w:space="0" w:color="auto"/>
                <w:right w:val="none" w:sz="0" w:space="0" w:color="auto"/>
              </w:divBdr>
              <w:divsChild>
                <w:div w:id="1216161371">
                  <w:marLeft w:val="0"/>
                  <w:marRight w:val="0"/>
                  <w:marTop w:val="0"/>
                  <w:marBottom w:val="0"/>
                  <w:divBdr>
                    <w:top w:val="none" w:sz="0" w:space="0" w:color="auto"/>
                    <w:left w:val="none" w:sz="0" w:space="0" w:color="auto"/>
                    <w:bottom w:val="none" w:sz="0" w:space="0" w:color="auto"/>
                    <w:right w:val="none" w:sz="0" w:space="0" w:color="auto"/>
                  </w:divBdr>
                  <w:divsChild>
                    <w:div w:id="66089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463759">
          <w:marLeft w:val="0"/>
          <w:marRight w:val="0"/>
          <w:marTop w:val="0"/>
          <w:marBottom w:val="0"/>
          <w:divBdr>
            <w:top w:val="none" w:sz="0" w:space="0" w:color="auto"/>
            <w:left w:val="none" w:sz="0" w:space="0" w:color="auto"/>
            <w:bottom w:val="none" w:sz="0" w:space="0" w:color="auto"/>
            <w:right w:val="none" w:sz="0" w:space="0" w:color="auto"/>
          </w:divBdr>
          <w:divsChild>
            <w:div w:id="576520878">
              <w:marLeft w:val="0"/>
              <w:marRight w:val="0"/>
              <w:marTop w:val="0"/>
              <w:marBottom w:val="0"/>
              <w:divBdr>
                <w:top w:val="none" w:sz="0" w:space="0" w:color="auto"/>
                <w:left w:val="none" w:sz="0" w:space="0" w:color="auto"/>
                <w:bottom w:val="none" w:sz="0" w:space="0" w:color="auto"/>
                <w:right w:val="none" w:sz="0" w:space="0" w:color="auto"/>
              </w:divBdr>
            </w:div>
            <w:div w:id="794524192">
              <w:marLeft w:val="0"/>
              <w:marRight w:val="0"/>
              <w:marTop w:val="0"/>
              <w:marBottom w:val="0"/>
              <w:divBdr>
                <w:top w:val="none" w:sz="0" w:space="0" w:color="auto"/>
                <w:left w:val="none" w:sz="0" w:space="0" w:color="auto"/>
                <w:bottom w:val="none" w:sz="0" w:space="0" w:color="auto"/>
                <w:right w:val="none" w:sz="0" w:space="0" w:color="auto"/>
              </w:divBdr>
            </w:div>
            <w:div w:id="1081099773">
              <w:marLeft w:val="0"/>
              <w:marRight w:val="0"/>
              <w:marTop w:val="0"/>
              <w:marBottom w:val="0"/>
              <w:divBdr>
                <w:top w:val="none" w:sz="0" w:space="0" w:color="auto"/>
                <w:left w:val="none" w:sz="0" w:space="0" w:color="auto"/>
                <w:bottom w:val="none" w:sz="0" w:space="0" w:color="auto"/>
                <w:right w:val="none" w:sz="0" w:space="0" w:color="auto"/>
              </w:divBdr>
              <w:divsChild>
                <w:div w:id="657851604">
                  <w:marLeft w:val="0"/>
                  <w:marRight w:val="0"/>
                  <w:marTop w:val="0"/>
                  <w:marBottom w:val="0"/>
                  <w:divBdr>
                    <w:top w:val="none" w:sz="0" w:space="0" w:color="auto"/>
                    <w:left w:val="none" w:sz="0" w:space="0" w:color="auto"/>
                    <w:bottom w:val="none" w:sz="0" w:space="0" w:color="auto"/>
                    <w:right w:val="none" w:sz="0" w:space="0" w:color="auto"/>
                  </w:divBdr>
                  <w:divsChild>
                    <w:div w:id="133853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577544">
          <w:marLeft w:val="0"/>
          <w:marRight w:val="0"/>
          <w:marTop w:val="0"/>
          <w:marBottom w:val="0"/>
          <w:divBdr>
            <w:top w:val="none" w:sz="0" w:space="0" w:color="auto"/>
            <w:left w:val="none" w:sz="0" w:space="0" w:color="auto"/>
            <w:bottom w:val="none" w:sz="0" w:space="0" w:color="auto"/>
            <w:right w:val="none" w:sz="0" w:space="0" w:color="auto"/>
          </w:divBdr>
          <w:divsChild>
            <w:div w:id="437333434">
              <w:marLeft w:val="0"/>
              <w:marRight w:val="0"/>
              <w:marTop w:val="0"/>
              <w:marBottom w:val="0"/>
              <w:divBdr>
                <w:top w:val="none" w:sz="0" w:space="0" w:color="auto"/>
                <w:left w:val="none" w:sz="0" w:space="0" w:color="auto"/>
                <w:bottom w:val="none" w:sz="0" w:space="0" w:color="auto"/>
                <w:right w:val="none" w:sz="0" w:space="0" w:color="auto"/>
              </w:divBdr>
            </w:div>
            <w:div w:id="1194686501">
              <w:marLeft w:val="0"/>
              <w:marRight w:val="0"/>
              <w:marTop w:val="0"/>
              <w:marBottom w:val="0"/>
              <w:divBdr>
                <w:top w:val="none" w:sz="0" w:space="0" w:color="auto"/>
                <w:left w:val="none" w:sz="0" w:space="0" w:color="auto"/>
                <w:bottom w:val="none" w:sz="0" w:space="0" w:color="auto"/>
                <w:right w:val="none" w:sz="0" w:space="0" w:color="auto"/>
              </w:divBdr>
            </w:div>
            <w:div w:id="1524515865">
              <w:marLeft w:val="0"/>
              <w:marRight w:val="0"/>
              <w:marTop w:val="0"/>
              <w:marBottom w:val="0"/>
              <w:divBdr>
                <w:top w:val="none" w:sz="0" w:space="0" w:color="auto"/>
                <w:left w:val="none" w:sz="0" w:space="0" w:color="auto"/>
                <w:bottom w:val="none" w:sz="0" w:space="0" w:color="auto"/>
                <w:right w:val="none" w:sz="0" w:space="0" w:color="auto"/>
              </w:divBdr>
              <w:divsChild>
                <w:div w:id="1879080134">
                  <w:marLeft w:val="0"/>
                  <w:marRight w:val="0"/>
                  <w:marTop w:val="0"/>
                  <w:marBottom w:val="0"/>
                  <w:divBdr>
                    <w:top w:val="none" w:sz="0" w:space="0" w:color="auto"/>
                    <w:left w:val="none" w:sz="0" w:space="0" w:color="auto"/>
                    <w:bottom w:val="none" w:sz="0" w:space="0" w:color="auto"/>
                    <w:right w:val="none" w:sz="0" w:space="0" w:color="auto"/>
                  </w:divBdr>
                  <w:divsChild>
                    <w:div w:id="144541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222387">
          <w:marLeft w:val="0"/>
          <w:marRight w:val="0"/>
          <w:marTop w:val="0"/>
          <w:marBottom w:val="0"/>
          <w:divBdr>
            <w:top w:val="none" w:sz="0" w:space="0" w:color="auto"/>
            <w:left w:val="none" w:sz="0" w:space="0" w:color="auto"/>
            <w:bottom w:val="none" w:sz="0" w:space="0" w:color="auto"/>
            <w:right w:val="none" w:sz="0" w:space="0" w:color="auto"/>
          </w:divBdr>
          <w:divsChild>
            <w:div w:id="1129082123">
              <w:marLeft w:val="0"/>
              <w:marRight w:val="0"/>
              <w:marTop w:val="0"/>
              <w:marBottom w:val="0"/>
              <w:divBdr>
                <w:top w:val="none" w:sz="0" w:space="0" w:color="auto"/>
                <w:left w:val="none" w:sz="0" w:space="0" w:color="auto"/>
                <w:bottom w:val="none" w:sz="0" w:space="0" w:color="auto"/>
                <w:right w:val="none" w:sz="0" w:space="0" w:color="auto"/>
              </w:divBdr>
              <w:divsChild>
                <w:div w:id="1769692902">
                  <w:marLeft w:val="0"/>
                  <w:marRight w:val="0"/>
                  <w:marTop w:val="0"/>
                  <w:marBottom w:val="0"/>
                  <w:divBdr>
                    <w:top w:val="none" w:sz="0" w:space="0" w:color="auto"/>
                    <w:left w:val="none" w:sz="0" w:space="0" w:color="auto"/>
                    <w:bottom w:val="none" w:sz="0" w:space="0" w:color="auto"/>
                    <w:right w:val="none" w:sz="0" w:space="0" w:color="auto"/>
                  </w:divBdr>
                  <w:divsChild>
                    <w:div w:id="173909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152578">
              <w:marLeft w:val="0"/>
              <w:marRight w:val="0"/>
              <w:marTop w:val="0"/>
              <w:marBottom w:val="0"/>
              <w:divBdr>
                <w:top w:val="none" w:sz="0" w:space="0" w:color="auto"/>
                <w:left w:val="none" w:sz="0" w:space="0" w:color="auto"/>
                <w:bottom w:val="none" w:sz="0" w:space="0" w:color="auto"/>
                <w:right w:val="none" w:sz="0" w:space="0" w:color="auto"/>
              </w:divBdr>
            </w:div>
            <w:div w:id="1598636332">
              <w:marLeft w:val="0"/>
              <w:marRight w:val="0"/>
              <w:marTop w:val="0"/>
              <w:marBottom w:val="0"/>
              <w:divBdr>
                <w:top w:val="none" w:sz="0" w:space="0" w:color="auto"/>
                <w:left w:val="none" w:sz="0" w:space="0" w:color="auto"/>
                <w:bottom w:val="none" w:sz="0" w:space="0" w:color="auto"/>
                <w:right w:val="none" w:sz="0" w:space="0" w:color="auto"/>
              </w:divBdr>
            </w:div>
          </w:divsChild>
        </w:div>
        <w:div w:id="1468013250">
          <w:marLeft w:val="0"/>
          <w:marRight w:val="0"/>
          <w:marTop w:val="0"/>
          <w:marBottom w:val="0"/>
          <w:divBdr>
            <w:top w:val="none" w:sz="0" w:space="0" w:color="auto"/>
            <w:left w:val="none" w:sz="0" w:space="0" w:color="auto"/>
            <w:bottom w:val="none" w:sz="0" w:space="0" w:color="auto"/>
            <w:right w:val="none" w:sz="0" w:space="0" w:color="auto"/>
          </w:divBdr>
          <w:divsChild>
            <w:div w:id="678312754">
              <w:marLeft w:val="0"/>
              <w:marRight w:val="0"/>
              <w:marTop w:val="0"/>
              <w:marBottom w:val="0"/>
              <w:divBdr>
                <w:top w:val="none" w:sz="0" w:space="0" w:color="auto"/>
                <w:left w:val="none" w:sz="0" w:space="0" w:color="auto"/>
                <w:bottom w:val="none" w:sz="0" w:space="0" w:color="auto"/>
                <w:right w:val="none" w:sz="0" w:space="0" w:color="auto"/>
              </w:divBdr>
            </w:div>
            <w:div w:id="1218738347">
              <w:marLeft w:val="0"/>
              <w:marRight w:val="0"/>
              <w:marTop w:val="0"/>
              <w:marBottom w:val="0"/>
              <w:divBdr>
                <w:top w:val="none" w:sz="0" w:space="0" w:color="auto"/>
                <w:left w:val="none" w:sz="0" w:space="0" w:color="auto"/>
                <w:bottom w:val="none" w:sz="0" w:space="0" w:color="auto"/>
                <w:right w:val="none" w:sz="0" w:space="0" w:color="auto"/>
              </w:divBdr>
              <w:divsChild>
                <w:div w:id="299580058">
                  <w:marLeft w:val="0"/>
                  <w:marRight w:val="0"/>
                  <w:marTop w:val="0"/>
                  <w:marBottom w:val="0"/>
                  <w:divBdr>
                    <w:top w:val="none" w:sz="0" w:space="0" w:color="auto"/>
                    <w:left w:val="none" w:sz="0" w:space="0" w:color="auto"/>
                    <w:bottom w:val="none" w:sz="0" w:space="0" w:color="auto"/>
                    <w:right w:val="none" w:sz="0" w:space="0" w:color="auto"/>
                  </w:divBdr>
                  <w:divsChild>
                    <w:div w:id="203561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696954">
              <w:marLeft w:val="0"/>
              <w:marRight w:val="0"/>
              <w:marTop w:val="0"/>
              <w:marBottom w:val="0"/>
              <w:divBdr>
                <w:top w:val="none" w:sz="0" w:space="0" w:color="auto"/>
                <w:left w:val="none" w:sz="0" w:space="0" w:color="auto"/>
                <w:bottom w:val="none" w:sz="0" w:space="0" w:color="auto"/>
                <w:right w:val="none" w:sz="0" w:space="0" w:color="auto"/>
              </w:divBdr>
            </w:div>
          </w:divsChild>
        </w:div>
        <w:div w:id="1900630480">
          <w:marLeft w:val="0"/>
          <w:marRight w:val="0"/>
          <w:marTop w:val="0"/>
          <w:marBottom w:val="0"/>
          <w:divBdr>
            <w:top w:val="none" w:sz="0" w:space="0" w:color="auto"/>
            <w:left w:val="none" w:sz="0" w:space="0" w:color="auto"/>
            <w:bottom w:val="none" w:sz="0" w:space="0" w:color="auto"/>
            <w:right w:val="none" w:sz="0" w:space="0" w:color="auto"/>
          </w:divBdr>
          <w:divsChild>
            <w:div w:id="568422283">
              <w:marLeft w:val="0"/>
              <w:marRight w:val="0"/>
              <w:marTop w:val="0"/>
              <w:marBottom w:val="0"/>
              <w:divBdr>
                <w:top w:val="none" w:sz="0" w:space="0" w:color="auto"/>
                <w:left w:val="none" w:sz="0" w:space="0" w:color="auto"/>
                <w:bottom w:val="none" w:sz="0" w:space="0" w:color="auto"/>
                <w:right w:val="none" w:sz="0" w:space="0" w:color="auto"/>
              </w:divBdr>
              <w:divsChild>
                <w:div w:id="1753234811">
                  <w:marLeft w:val="0"/>
                  <w:marRight w:val="0"/>
                  <w:marTop w:val="0"/>
                  <w:marBottom w:val="0"/>
                  <w:divBdr>
                    <w:top w:val="none" w:sz="0" w:space="0" w:color="auto"/>
                    <w:left w:val="none" w:sz="0" w:space="0" w:color="auto"/>
                    <w:bottom w:val="none" w:sz="0" w:space="0" w:color="auto"/>
                    <w:right w:val="none" w:sz="0" w:space="0" w:color="auto"/>
                  </w:divBdr>
                  <w:divsChild>
                    <w:div w:id="159601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14450">
              <w:marLeft w:val="0"/>
              <w:marRight w:val="0"/>
              <w:marTop w:val="0"/>
              <w:marBottom w:val="0"/>
              <w:divBdr>
                <w:top w:val="none" w:sz="0" w:space="0" w:color="auto"/>
                <w:left w:val="none" w:sz="0" w:space="0" w:color="auto"/>
                <w:bottom w:val="none" w:sz="0" w:space="0" w:color="auto"/>
                <w:right w:val="none" w:sz="0" w:space="0" w:color="auto"/>
              </w:divBdr>
            </w:div>
            <w:div w:id="142471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06745">
      <w:bodyDiv w:val="1"/>
      <w:marLeft w:val="0"/>
      <w:marRight w:val="0"/>
      <w:marTop w:val="0"/>
      <w:marBottom w:val="0"/>
      <w:divBdr>
        <w:top w:val="none" w:sz="0" w:space="0" w:color="auto"/>
        <w:left w:val="none" w:sz="0" w:space="0" w:color="auto"/>
        <w:bottom w:val="none" w:sz="0" w:space="0" w:color="auto"/>
        <w:right w:val="none" w:sz="0" w:space="0" w:color="auto"/>
      </w:divBdr>
    </w:div>
    <w:div w:id="2016152739">
      <w:marLeft w:val="640"/>
      <w:marRight w:val="0"/>
      <w:marTop w:val="0"/>
      <w:marBottom w:val="0"/>
      <w:divBdr>
        <w:top w:val="none" w:sz="0" w:space="0" w:color="auto"/>
        <w:left w:val="none" w:sz="0" w:space="0" w:color="auto"/>
        <w:bottom w:val="none" w:sz="0" w:space="0" w:color="auto"/>
        <w:right w:val="none" w:sz="0" w:space="0" w:color="auto"/>
      </w:divBdr>
    </w:div>
    <w:div w:id="2028628731">
      <w:bodyDiv w:val="1"/>
      <w:marLeft w:val="0"/>
      <w:marRight w:val="0"/>
      <w:marTop w:val="0"/>
      <w:marBottom w:val="0"/>
      <w:divBdr>
        <w:top w:val="none" w:sz="0" w:space="0" w:color="auto"/>
        <w:left w:val="none" w:sz="0" w:space="0" w:color="auto"/>
        <w:bottom w:val="none" w:sz="0" w:space="0" w:color="auto"/>
        <w:right w:val="none" w:sz="0" w:space="0" w:color="auto"/>
      </w:divBdr>
    </w:div>
    <w:div w:id="2034573031">
      <w:marLeft w:val="480"/>
      <w:marRight w:val="0"/>
      <w:marTop w:val="0"/>
      <w:marBottom w:val="0"/>
      <w:divBdr>
        <w:top w:val="none" w:sz="0" w:space="0" w:color="auto"/>
        <w:left w:val="none" w:sz="0" w:space="0" w:color="auto"/>
        <w:bottom w:val="none" w:sz="0" w:space="0" w:color="auto"/>
        <w:right w:val="none" w:sz="0" w:space="0" w:color="auto"/>
      </w:divBdr>
    </w:div>
    <w:div w:id="2038389744">
      <w:marLeft w:val="480"/>
      <w:marRight w:val="0"/>
      <w:marTop w:val="0"/>
      <w:marBottom w:val="0"/>
      <w:divBdr>
        <w:top w:val="none" w:sz="0" w:space="0" w:color="auto"/>
        <w:left w:val="none" w:sz="0" w:space="0" w:color="auto"/>
        <w:bottom w:val="none" w:sz="0" w:space="0" w:color="auto"/>
        <w:right w:val="none" w:sz="0" w:space="0" w:color="auto"/>
      </w:divBdr>
    </w:div>
    <w:div w:id="2038459496">
      <w:marLeft w:val="640"/>
      <w:marRight w:val="0"/>
      <w:marTop w:val="0"/>
      <w:marBottom w:val="0"/>
      <w:divBdr>
        <w:top w:val="none" w:sz="0" w:space="0" w:color="auto"/>
        <w:left w:val="none" w:sz="0" w:space="0" w:color="auto"/>
        <w:bottom w:val="none" w:sz="0" w:space="0" w:color="auto"/>
        <w:right w:val="none" w:sz="0" w:space="0" w:color="auto"/>
      </w:divBdr>
    </w:div>
    <w:div w:id="2044819917">
      <w:marLeft w:val="640"/>
      <w:marRight w:val="0"/>
      <w:marTop w:val="0"/>
      <w:marBottom w:val="0"/>
      <w:divBdr>
        <w:top w:val="none" w:sz="0" w:space="0" w:color="auto"/>
        <w:left w:val="none" w:sz="0" w:space="0" w:color="auto"/>
        <w:bottom w:val="none" w:sz="0" w:space="0" w:color="auto"/>
        <w:right w:val="none" w:sz="0" w:space="0" w:color="auto"/>
      </w:divBdr>
    </w:div>
    <w:div w:id="2048603969">
      <w:marLeft w:val="640"/>
      <w:marRight w:val="0"/>
      <w:marTop w:val="0"/>
      <w:marBottom w:val="0"/>
      <w:divBdr>
        <w:top w:val="none" w:sz="0" w:space="0" w:color="auto"/>
        <w:left w:val="none" w:sz="0" w:space="0" w:color="auto"/>
        <w:bottom w:val="none" w:sz="0" w:space="0" w:color="auto"/>
        <w:right w:val="none" w:sz="0" w:space="0" w:color="auto"/>
      </w:divBdr>
    </w:div>
    <w:div w:id="2058889882">
      <w:bodyDiv w:val="1"/>
      <w:marLeft w:val="0"/>
      <w:marRight w:val="0"/>
      <w:marTop w:val="0"/>
      <w:marBottom w:val="0"/>
      <w:divBdr>
        <w:top w:val="none" w:sz="0" w:space="0" w:color="auto"/>
        <w:left w:val="none" w:sz="0" w:space="0" w:color="auto"/>
        <w:bottom w:val="none" w:sz="0" w:space="0" w:color="auto"/>
        <w:right w:val="none" w:sz="0" w:space="0" w:color="auto"/>
      </w:divBdr>
    </w:div>
    <w:div w:id="2061008284">
      <w:marLeft w:val="480"/>
      <w:marRight w:val="0"/>
      <w:marTop w:val="0"/>
      <w:marBottom w:val="0"/>
      <w:divBdr>
        <w:top w:val="none" w:sz="0" w:space="0" w:color="auto"/>
        <w:left w:val="none" w:sz="0" w:space="0" w:color="auto"/>
        <w:bottom w:val="none" w:sz="0" w:space="0" w:color="auto"/>
        <w:right w:val="none" w:sz="0" w:space="0" w:color="auto"/>
      </w:divBdr>
    </w:div>
    <w:div w:id="2064408324">
      <w:marLeft w:val="480"/>
      <w:marRight w:val="0"/>
      <w:marTop w:val="0"/>
      <w:marBottom w:val="0"/>
      <w:divBdr>
        <w:top w:val="none" w:sz="0" w:space="0" w:color="auto"/>
        <w:left w:val="none" w:sz="0" w:space="0" w:color="auto"/>
        <w:bottom w:val="none" w:sz="0" w:space="0" w:color="auto"/>
        <w:right w:val="none" w:sz="0" w:space="0" w:color="auto"/>
      </w:divBdr>
    </w:div>
    <w:div w:id="2072606825">
      <w:marLeft w:val="640"/>
      <w:marRight w:val="0"/>
      <w:marTop w:val="0"/>
      <w:marBottom w:val="0"/>
      <w:divBdr>
        <w:top w:val="none" w:sz="0" w:space="0" w:color="auto"/>
        <w:left w:val="none" w:sz="0" w:space="0" w:color="auto"/>
        <w:bottom w:val="none" w:sz="0" w:space="0" w:color="auto"/>
        <w:right w:val="none" w:sz="0" w:space="0" w:color="auto"/>
      </w:divBdr>
    </w:div>
    <w:div w:id="2076781496">
      <w:marLeft w:val="640"/>
      <w:marRight w:val="0"/>
      <w:marTop w:val="0"/>
      <w:marBottom w:val="0"/>
      <w:divBdr>
        <w:top w:val="none" w:sz="0" w:space="0" w:color="auto"/>
        <w:left w:val="none" w:sz="0" w:space="0" w:color="auto"/>
        <w:bottom w:val="none" w:sz="0" w:space="0" w:color="auto"/>
        <w:right w:val="none" w:sz="0" w:space="0" w:color="auto"/>
      </w:divBdr>
    </w:div>
    <w:div w:id="2077973271">
      <w:marLeft w:val="640"/>
      <w:marRight w:val="0"/>
      <w:marTop w:val="0"/>
      <w:marBottom w:val="0"/>
      <w:divBdr>
        <w:top w:val="none" w:sz="0" w:space="0" w:color="auto"/>
        <w:left w:val="none" w:sz="0" w:space="0" w:color="auto"/>
        <w:bottom w:val="none" w:sz="0" w:space="0" w:color="auto"/>
        <w:right w:val="none" w:sz="0" w:space="0" w:color="auto"/>
      </w:divBdr>
    </w:div>
    <w:div w:id="2079669300">
      <w:bodyDiv w:val="1"/>
      <w:marLeft w:val="0"/>
      <w:marRight w:val="0"/>
      <w:marTop w:val="0"/>
      <w:marBottom w:val="0"/>
      <w:divBdr>
        <w:top w:val="none" w:sz="0" w:space="0" w:color="auto"/>
        <w:left w:val="none" w:sz="0" w:space="0" w:color="auto"/>
        <w:bottom w:val="none" w:sz="0" w:space="0" w:color="auto"/>
        <w:right w:val="none" w:sz="0" w:space="0" w:color="auto"/>
      </w:divBdr>
      <w:divsChild>
        <w:div w:id="1626040254">
          <w:marLeft w:val="0"/>
          <w:marRight w:val="0"/>
          <w:marTop w:val="0"/>
          <w:marBottom w:val="0"/>
          <w:divBdr>
            <w:top w:val="none" w:sz="0" w:space="0" w:color="auto"/>
            <w:left w:val="none" w:sz="0" w:space="0" w:color="auto"/>
            <w:bottom w:val="none" w:sz="0" w:space="0" w:color="auto"/>
            <w:right w:val="none" w:sz="0" w:space="0" w:color="auto"/>
          </w:divBdr>
          <w:divsChild>
            <w:div w:id="36518291">
              <w:marLeft w:val="0"/>
              <w:marRight w:val="0"/>
              <w:marTop w:val="0"/>
              <w:marBottom w:val="0"/>
              <w:divBdr>
                <w:top w:val="none" w:sz="0" w:space="0" w:color="auto"/>
                <w:left w:val="none" w:sz="0" w:space="0" w:color="auto"/>
                <w:bottom w:val="none" w:sz="0" w:space="0" w:color="auto"/>
                <w:right w:val="none" w:sz="0" w:space="0" w:color="auto"/>
              </w:divBdr>
            </w:div>
            <w:div w:id="283775270">
              <w:marLeft w:val="0"/>
              <w:marRight w:val="0"/>
              <w:marTop w:val="0"/>
              <w:marBottom w:val="0"/>
              <w:divBdr>
                <w:top w:val="none" w:sz="0" w:space="0" w:color="auto"/>
                <w:left w:val="none" w:sz="0" w:space="0" w:color="auto"/>
                <w:bottom w:val="none" w:sz="0" w:space="0" w:color="auto"/>
                <w:right w:val="none" w:sz="0" w:space="0" w:color="auto"/>
              </w:divBdr>
            </w:div>
            <w:div w:id="874270732">
              <w:marLeft w:val="0"/>
              <w:marRight w:val="0"/>
              <w:marTop w:val="0"/>
              <w:marBottom w:val="0"/>
              <w:divBdr>
                <w:top w:val="none" w:sz="0" w:space="0" w:color="auto"/>
                <w:left w:val="none" w:sz="0" w:space="0" w:color="auto"/>
                <w:bottom w:val="none" w:sz="0" w:space="0" w:color="auto"/>
                <w:right w:val="none" w:sz="0" w:space="0" w:color="auto"/>
              </w:divBdr>
            </w:div>
            <w:div w:id="1189372604">
              <w:marLeft w:val="0"/>
              <w:marRight w:val="0"/>
              <w:marTop w:val="0"/>
              <w:marBottom w:val="0"/>
              <w:divBdr>
                <w:top w:val="none" w:sz="0" w:space="0" w:color="auto"/>
                <w:left w:val="none" w:sz="0" w:space="0" w:color="auto"/>
                <w:bottom w:val="none" w:sz="0" w:space="0" w:color="auto"/>
                <w:right w:val="none" w:sz="0" w:space="0" w:color="auto"/>
              </w:divBdr>
            </w:div>
            <w:div w:id="1205606647">
              <w:marLeft w:val="0"/>
              <w:marRight w:val="0"/>
              <w:marTop w:val="0"/>
              <w:marBottom w:val="0"/>
              <w:divBdr>
                <w:top w:val="none" w:sz="0" w:space="0" w:color="auto"/>
                <w:left w:val="none" w:sz="0" w:space="0" w:color="auto"/>
                <w:bottom w:val="none" w:sz="0" w:space="0" w:color="auto"/>
                <w:right w:val="none" w:sz="0" w:space="0" w:color="auto"/>
              </w:divBdr>
            </w:div>
            <w:div w:id="1212957722">
              <w:marLeft w:val="0"/>
              <w:marRight w:val="0"/>
              <w:marTop w:val="0"/>
              <w:marBottom w:val="0"/>
              <w:divBdr>
                <w:top w:val="none" w:sz="0" w:space="0" w:color="auto"/>
                <w:left w:val="none" w:sz="0" w:space="0" w:color="auto"/>
                <w:bottom w:val="none" w:sz="0" w:space="0" w:color="auto"/>
                <w:right w:val="none" w:sz="0" w:space="0" w:color="auto"/>
              </w:divBdr>
            </w:div>
            <w:div w:id="1539048315">
              <w:marLeft w:val="0"/>
              <w:marRight w:val="0"/>
              <w:marTop w:val="0"/>
              <w:marBottom w:val="0"/>
              <w:divBdr>
                <w:top w:val="none" w:sz="0" w:space="0" w:color="auto"/>
                <w:left w:val="none" w:sz="0" w:space="0" w:color="auto"/>
                <w:bottom w:val="none" w:sz="0" w:space="0" w:color="auto"/>
                <w:right w:val="none" w:sz="0" w:space="0" w:color="auto"/>
              </w:divBdr>
            </w:div>
            <w:div w:id="1687245283">
              <w:marLeft w:val="0"/>
              <w:marRight w:val="0"/>
              <w:marTop w:val="0"/>
              <w:marBottom w:val="0"/>
              <w:divBdr>
                <w:top w:val="none" w:sz="0" w:space="0" w:color="auto"/>
                <w:left w:val="none" w:sz="0" w:space="0" w:color="auto"/>
                <w:bottom w:val="none" w:sz="0" w:space="0" w:color="auto"/>
                <w:right w:val="none" w:sz="0" w:space="0" w:color="auto"/>
              </w:divBdr>
            </w:div>
            <w:div w:id="182611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213200">
      <w:marLeft w:val="640"/>
      <w:marRight w:val="0"/>
      <w:marTop w:val="0"/>
      <w:marBottom w:val="0"/>
      <w:divBdr>
        <w:top w:val="none" w:sz="0" w:space="0" w:color="auto"/>
        <w:left w:val="none" w:sz="0" w:space="0" w:color="auto"/>
        <w:bottom w:val="none" w:sz="0" w:space="0" w:color="auto"/>
        <w:right w:val="none" w:sz="0" w:space="0" w:color="auto"/>
      </w:divBdr>
    </w:div>
    <w:div w:id="2089843229">
      <w:marLeft w:val="640"/>
      <w:marRight w:val="0"/>
      <w:marTop w:val="0"/>
      <w:marBottom w:val="0"/>
      <w:divBdr>
        <w:top w:val="none" w:sz="0" w:space="0" w:color="auto"/>
        <w:left w:val="none" w:sz="0" w:space="0" w:color="auto"/>
        <w:bottom w:val="none" w:sz="0" w:space="0" w:color="auto"/>
        <w:right w:val="none" w:sz="0" w:space="0" w:color="auto"/>
      </w:divBdr>
    </w:div>
    <w:div w:id="2092506115">
      <w:marLeft w:val="640"/>
      <w:marRight w:val="0"/>
      <w:marTop w:val="0"/>
      <w:marBottom w:val="0"/>
      <w:divBdr>
        <w:top w:val="none" w:sz="0" w:space="0" w:color="auto"/>
        <w:left w:val="none" w:sz="0" w:space="0" w:color="auto"/>
        <w:bottom w:val="none" w:sz="0" w:space="0" w:color="auto"/>
        <w:right w:val="none" w:sz="0" w:space="0" w:color="auto"/>
      </w:divBdr>
    </w:div>
    <w:div w:id="2097052930">
      <w:marLeft w:val="640"/>
      <w:marRight w:val="0"/>
      <w:marTop w:val="0"/>
      <w:marBottom w:val="0"/>
      <w:divBdr>
        <w:top w:val="none" w:sz="0" w:space="0" w:color="auto"/>
        <w:left w:val="none" w:sz="0" w:space="0" w:color="auto"/>
        <w:bottom w:val="none" w:sz="0" w:space="0" w:color="auto"/>
        <w:right w:val="none" w:sz="0" w:space="0" w:color="auto"/>
      </w:divBdr>
    </w:div>
    <w:div w:id="2099252313">
      <w:bodyDiv w:val="1"/>
      <w:marLeft w:val="0"/>
      <w:marRight w:val="0"/>
      <w:marTop w:val="0"/>
      <w:marBottom w:val="0"/>
      <w:divBdr>
        <w:top w:val="none" w:sz="0" w:space="0" w:color="auto"/>
        <w:left w:val="none" w:sz="0" w:space="0" w:color="auto"/>
        <w:bottom w:val="none" w:sz="0" w:space="0" w:color="auto"/>
        <w:right w:val="none" w:sz="0" w:space="0" w:color="auto"/>
      </w:divBdr>
    </w:div>
    <w:div w:id="2109540949">
      <w:bodyDiv w:val="1"/>
      <w:marLeft w:val="0"/>
      <w:marRight w:val="0"/>
      <w:marTop w:val="0"/>
      <w:marBottom w:val="0"/>
      <w:divBdr>
        <w:top w:val="none" w:sz="0" w:space="0" w:color="auto"/>
        <w:left w:val="none" w:sz="0" w:space="0" w:color="auto"/>
        <w:bottom w:val="none" w:sz="0" w:space="0" w:color="auto"/>
        <w:right w:val="none" w:sz="0" w:space="0" w:color="auto"/>
      </w:divBdr>
    </w:div>
    <w:div w:id="2118257903">
      <w:marLeft w:val="480"/>
      <w:marRight w:val="0"/>
      <w:marTop w:val="0"/>
      <w:marBottom w:val="0"/>
      <w:divBdr>
        <w:top w:val="none" w:sz="0" w:space="0" w:color="auto"/>
        <w:left w:val="none" w:sz="0" w:space="0" w:color="auto"/>
        <w:bottom w:val="none" w:sz="0" w:space="0" w:color="auto"/>
        <w:right w:val="none" w:sz="0" w:space="0" w:color="auto"/>
      </w:divBdr>
    </w:div>
    <w:div w:id="2119332313">
      <w:marLeft w:val="640"/>
      <w:marRight w:val="0"/>
      <w:marTop w:val="0"/>
      <w:marBottom w:val="0"/>
      <w:divBdr>
        <w:top w:val="none" w:sz="0" w:space="0" w:color="auto"/>
        <w:left w:val="none" w:sz="0" w:space="0" w:color="auto"/>
        <w:bottom w:val="none" w:sz="0" w:space="0" w:color="auto"/>
        <w:right w:val="none" w:sz="0" w:space="0" w:color="auto"/>
      </w:divBdr>
    </w:div>
    <w:div w:id="2125615752">
      <w:marLeft w:val="640"/>
      <w:marRight w:val="0"/>
      <w:marTop w:val="0"/>
      <w:marBottom w:val="0"/>
      <w:divBdr>
        <w:top w:val="none" w:sz="0" w:space="0" w:color="auto"/>
        <w:left w:val="none" w:sz="0" w:space="0" w:color="auto"/>
        <w:bottom w:val="none" w:sz="0" w:space="0" w:color="auto"/>
        <w:right w:val="none" w:sz="0" w:space="0" w:color="auto"/>
      </w:divBdr>
    </w:div>
    <w:div w:id="2126271228">
      <w:bodyDiv w:val="1"/>
      <w:marLeft w:val="0"/>
      <w:marRight w:val="0"/>
      <w:marTop w:val="0"/>
      <w:marBottom w:val="0"/>
      <w:divBdr>
        <w:top w:val="none" w:sz="0" w:space="0" w:color="auto"/>
        <w:left w:val="none" w:sz="0" w:space="0" w:color="auto"/>
        <w:bottom w:val="none" w:sz="0" w:space="0" w:color="auto"/>
        <w:right w:val="none" w:sz="0" w:space="0" w:color="auto"/>
      </w:divBdr>
      <w:divsChild>
        <w:div w:id="1846935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7310781">
      <w:marLeft w:val="480"/>
      <w:marRight w:val="0"/>
      <w:marTop w:val="0"/>
      <w:marBottom w:val="0"/>
      <w:divBdr>
        <w:top w:val="none" w:sz="0" w:space="0" w:color="auto"/>
        <w:left w:val="none" w:sz="0" w:space="0" w:color="auto"/>
        <w:bottom w:val="none" w:sz="0" w:space="0" w:color="auto"/>
        <w:right w:val="none" w:sz="0" w:space="0" w:color="auto"/>
      </w:divBdr>
    </w:div>
    <w:div w:id="2129735113">
      <w:marLeft w:val="640"/>
      <w:marRight w:val="0"/>
      <w:marTop w:val="0"/>
      <w:marBottom w:val="0"/>
      <w:divBdr>
        <w:top w:val="none" w:sz="0" w:space="0" w:color="auto"/>
        <w:left w:val="none" w:sz="0" w:space="0" w:color="auto"/>
        <w:bottom w:val="none" w:sz="0" w:space="0" w:color="auto"/>
        <w:right w:val="none" w:sz="0" w:space="0" w:color="auto"/>
      </w:divBdr>
    </w:div>
    <w:div w:id="2140103949">
      <w:bodyDiv w:val="1"/>
      <w:marLeft w:val="0"/>
      <w:marRight w:val="0"/>
      <w:marTop w:val="0"/>
      <w:marBottom w:val="0"/>
      <w:divBdr>
        <w:top w:val="none" w:sz="0" w:space="0" w:color="auto"/>
        <w:left w:val="none" w:sz="0" w:space="0" w:color="auto"/>
        <w:bottom w:val="none" w:sz="0" w:space="0" w:color="auto"/>
        <w:right w:val="none" w:sz="0" w:space="0" w:color="auto"/>
      </w:divBdr>
      <w:divsChild>
        <w:div w:id="125857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2451910">
      <w:bodyDiv w:val="1"/>
      <w:marLeft w:val="0"/>
      <w:marRight w:val="0"/>
      <w:marTop w:val="0"/>
      <w:marBottom w:val="0"/>
      <w:divBdr>
        <w:top w:val="none" w:sz="0" w:space="0" w:color="auto"/>
        <w:left w:val="none" w:sz="0" w:space="0" w:color="auto"/>
        <w:bottom w:val="none" w:sz="0" w:space="0" w:color="auto"/>
        <w:right w:val="none" w:sz="0" w:space="0" w:color="auto"/>
      </w:divBdr>
    </w:div>
    <w:div w:id="2142649233">
      <w:bodyDiv w:val="1"/>
      <w:marLeft w:val="0"/>
      <w:marRight w:val="0"/>
      <w:marTop w:val="0"/>
      <w:marBottom w:val="0"/>
      <w:divBdr>
        <w:top w:val="none" w:sz="0" w:space="0" w:color="auto"/>
        <w:left w:val="none" w:sz="0" w:space="0" w:color="auto"/>
        <w:bottom w:val="none" w:sz="0" w:space="0" w:color="auto"/>
        <w:right w:val="none" w:sz="0" w:space="0" w:color="auto"/>
      </w:divBdr>
    </w:div>
    <w:div w:id="2145462163">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2.png"/><Relationship Id="rId26" Type="http://schemas.openxmlformats.org/officeDocument/2006/relationships/image" Target="media/image6.png"/><Relationship Id="rId39" Type="http://schemas.openxmlformats.org/officeDocument/2006/relationships/image" Target="media/image16.png"/><Relationship Id="rId21" Type="http://schemas.openxmlformats.org/officeDocument/2006/relationships/header" Target="header6.xml"/><Relationship Id="rId34" Type="http://schemas.openxmlformats.org/officeDocument/2006/relationships/image" Target="media/image11.png"/><Relationship Id="rId42" Type="http://schemas.openxmlformats.org/officeDocument/2006/relationships/footer" Target="footer10.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footer" Target="footer9.xml"/><Relationship Id="rId11" Type="http://schemas.openxmlformats.org/officeDocument/2006/relationships/footer" Target="footer2.xml"/><Relationship Id="rId24" Type="http://schemas.openxmlformats.org/officeDocument/2006/relationships/image" Target="media/image4.png"/><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header" Target="header10.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3.png"/><Relationship Id="rId28" Type="http://schemas.openxmlformats.org/officeDocument/2006/relationships/header" Target="header7.xml"/><Relationship Id="rId36" Type="http://schemas.openxmlformats.org/officeDocument/2006/relationships/image" Target="media/image13.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5.xml"/><Relationship Id="rId31" Type="http://schemas.openxmlformats.org/officeDocument/2006/relationships/image" Target="media/image8.png"/><Relationship Id="rId44"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oter" Target="footer7.xml"/><Relationship Id="rId27" Type="http://schemas.openxmlformats.org/officeDocument/2006/relationships/footer" Target="footer8.xml"/><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header" Target="header9.xml"/><Relationship Id="rId48" Type="http://schemas.openxmlformats.org/officeDocument/2006/relationships/glossaryDocument" Target="glossary/document.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png"/><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footer" Target="footer12.xml"/><Relationship Id="rId20" Type="http://schemas.openxmlformats.org/officeDocument/2006/relationships/footer" Target="footer6.xml"/><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D8B61CB-1AAC-4818-9DFC-840CB423828C}"/>
      </w:docPartPr>
      <w:docPartBody>
        <w:p w:rsidR="003F0D4D" w:rsidRDefault="002B6311">
          <w:r w:rsidRPr="003C7914">
            <w:rPr>
              <w:rStyle w:val="PlaceholderText"/>
            </w:rPr>
            <w:t>Click or tap here to enter text.</w:t>
          </w:r>
        </w:p>
      </w:docPartBody>
    </w:docPart>
    <w:docPart>
      <w:docPartPr>
        <w:name w:val="260F847C5F13451FA62BEB4D55579DC0"/>
        <w:category>
          <w:name w:val="General"/>
          <w:gallery w:val="placeholder"/>
        </w:category>
        <w:types>
          <w:type w:val="bbPlcHdr"/>
        </w:types>
        <w:behaviors>
          <w:behavior w:val="content"/>
        </w:behaviors>
        <w:guid w:val="{1175D5FC-FEF6-46E2-8EFA-643926BF2B89}"/>
      </w:docPartPr>
      <w:docPartBody>
        <w:p w:rsidR="00D87CB8" w:rsidRDefault="005A0F72" w:rsidP="005A0F72">
          <w:pPr>
            <w:pStyle w:val="260F847C5F13451FA62BEB4D55579DC0"/>
          </w:pPr>
          <w:r w:rsidRPr="003C7914">
            <w:rPr>
              <w:rStyle w:val="PlaceholderText"/>
            </w:rPr>
            <w:t>Click or tap here to enter text.</w:t>
          </w:r>
        </w:p>
      </w:docPartBody>
    </w:docPart>
    <w:docPart>
      <w:docPartPr>
        <w:name w:val="63FCAB3B5C63465686D082A577A4C36F"/>
        <w:category>
          <w:name w:val="General"/>
          <w:gallery w:val="placeholder"/>
        </w:category>
        <w:types>
          <w:type w:val="bbPlcHdr"/>
        </w:types>
        <w:behaviors>
          <w:behavior w:val="content"/>
        </w:behaviors>
        <w:guid w:val="{8EA5BD53-5555-40FB-ADB8-A7E2E5E58CBE}"/>
      </w:docPartPr>
      <w:docPartBody>
        <w:p w:rsidR="00D87CB8" w:rsidRDefault="005A0F72" w:rsidP="005A0F72">
          <w:pPr>
            <w:pStyle w:val="63FCAB3B5C63465686D082A577A4C36F"/>
          </w:pPr>
          <w:r w:rsidRPr="003C7914">
            <w:rPr>
              <w:rStyle w:val="PlaceholderText"/>
            </w:rPr>
            <w:t>Click or tap here to enter text.</w:t>
          </w:r>
        </w:p>
      </w:docPartBody>
    </w:docPart>
    <w:docPart>
      <w:docPartPr>
        <w:name w:val="1359945C8D924B268E49F48C5046DA32"/>
        <w:category>
          <w:name w:val="General"/>
          <w:gallery w:val="placeholder"/>
        </w:category>
        <w:types>
          <w:type w:val="bbPlcHdr"/>
        </w:types>
        <w:behaviors>
          <w:behavior w:val="content"/>
        </w:behaviors>
        <w:guid w:val="{3193756A-0BF1-40FB-A712-37890FA74BFD}"/>
      </w:docPartPr>
      <w:docPartBody>
        <w:p w:rsidR="00D87CB8" w:rsidRDefault="005A0F72" w:rsidP="005A0F72">
          <w:pPr>
            <w:pStyle w:val="1359945C8D924B268E49F48C5046DA32"/>
          </w:pPr>
          <w:r w:rsidRPr="003C7914">
            <w:rPr>
              <w:rStyle w:val="PlaceholderText"/>
            </w:rPr>
            <w:t>Click or tap here to enter text.</w:t>
          </w:r>
        </w:p>
      </w:docPartBody>
    </w:docPart>
    <w:docPart>
      <w:docPartPr>
        <w:name w:val="7B13FA4AE76C4160BD7366B46A6E4BA7"/>
        <w:category>
          <w:name w:val="General"/>
          <w:gallery w:val="placeholder"/>
        </w:category>
        <w:types>
          <w:type w:val="bbPlcHdr"/>
        </w:types>
        <w:behaviors>
          <w:behavior w:val="content"/>
        </w:behaviors>
        <w:guid w:val="{08253122-2A00-4D81-8F16-4FB8029959E7}"/>
      </w:docPartPr>
      <w:docPartBody>
        <w:p w:rsidR="00D87CB8" w:rsidRDefault="005A0F72" w:rsidP="005A0F72">
          <w:pPr>
            <w:pStyle w:val="7B13FA4AE76C4160BD7366B46A6E4BA7"/>
          </w:pPr>
          <w:r w:rsidRPr="003C7914">
            <w:rPr>
              <w:rStyle w:val="PlaceholderText"/>
            </w:rPr>
            <w:t>Click or tap here to enter text.</w:t>
          </w:r>
        </w:p>
      </w:docPartBody>
    </w:docPart>
    <w:docPart>
      <w:docPartPr>
        <w:name w:val="D510914D2D6144FDAE4152151CEF4C9C"/>
        <w:category>
          <w:name w:val="General"/>
          <w:gallery w:val="placeholder"/>
        </w:category>
        <w:types>
          <w:type w:val="bbPlcHdr"/>
        </w:types>
        <w:behaviors>
          <w:behavior w:val="content"/>
        </w:behaviors>
        <w:guid w:val="{A483AAA2-D948-4883-9E1E-8621564FB051}"/>
      </w:docPartPr>
      <w:docPartBody>
        <w:p w:rsidR="00D87CB8" w:rsidRDefault="005A0F72" w:rsidP="005A0F72">
          <w:pPr>
            <w:pStyle w:val="D510914D2D6144FDAE4152151CEF4C9C"/>
          </w:pPr>
          <w:r w:rsidRPr="003C791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311"/>
    <w:rsid w:val="000247A9"/>
    <w:rsid w:val="000411B7"/>
    <w:rsid w:val="00055CBD"/>
    <w:rsid w:val="00072512"/>
    <w:rsid w:val="00093396"/>
    <w:rsid w:val="000A5188"/>
    <w:rsid w:val="000C66F2"/>
    <w:rsid w:val="000E27F0"/>
    <w:rsid w:val="00106DD6"/>
    <w:rsid w:val="00126A35"/>
    <w:rsid w:val="00134399"/>
    <w:rsid w:val="001456A2"/>
    <w:rsid w:val="0014721E"/>
    <w:rsid w:val="001979B0"/>
    <w:rsid w:val="001B7B28"/>
    <w:rsid w:val="001D4D63"/>
    <w:rsid w:val="001E2F02"/>
    <w:rsid w:val="001F64E1"/>
    <w:rsid w:val="002236CE"/>
    <w:rsid w:val="00224380"/>
    <w:rsid w:val="0025147D"/>
    <w:rsid w:val="00251CCA"/>
    <w:rsid w:val="00260088"/>
    <w:rsid w:val="002612AE"/>
    <w:rsid w:val="0026694C"/>
    <w:rsid w:val="00276BAC"/>
    <w:rsid w:val="002B1312"/>
    <w:rsid w:val="002B454A"/>
    <w:rsid w:val="002B6311"/>
    <w:rsid w:val="002D496A"/>
    <w:rsid w:val="002E7DB4"/>
    <w:rsid w:val="00306D17"/>
    <w:rsid w:val="00321CE1"/>
    <w:rsid w:val="003A5126"/>
    <w:rsid w:val="003C1937"/>
    <w:rsid w:val="003C4E9E"/>
    <w:rsid w:val="003D383F"/>
    <w:rsid w:val="003E47A8"/>
    <w:rsid w:val="003E69EB"/>
    <w:rsid w:val="003F0D4D"/>
    <w:rsid w:val="003F2ACC"/>
    <w:rsid w:val="003F5DF2"/>
    <w:rsid w:val="004246DF"/>
    <w:rsid w:val="00443794"/>
    <w:rsid w:val="00465C63"/>
    <w:rsid w:val="00466EB0"/>
    <w:rsid w:val="004765D6"/>
    <w:rsid w:val="004947B0"/>
    <w:rsid w:val="004D32F9"/>
    <w:rsid w:val="004D75A9"/>
    <w:rsid w:val="004F0306"/>
    <w:rsid w:val="00504B91"/>
    <w:rsid w:val="005200B1"/>
    <w:rsid w:val="00577DE1"/>
    <w:rsid w:val="00581B50"/>
    <w:rsid w:val="00597FAB"/>
    <w:rsid w:val="005A0F72"/>
    <w:rsid w:val="005A1929"/>
    <w:rsid w:val="005B6D6D"/>
    <w:rsid w:val="005B7B75"/>
    <w:rsid w:val="005D6466"/>
    <w:rsid w:val="0062611E"/>
    <w:rsid w:val="006315DE"/>
    <w:rsid w:val="00647250"/>
    <w:rsid w:val="0066047B"/>
    <w:rsid w:val="006605FF"/>
    <w:rsid w:val="006714A7"/>
    <w:rsid w:val="00671BC4"/>
    <w:rsid w:val="00675361"/>
    <w:rsid w:val="006806C2"/>
    <w:rsid w:val="00685956"/>
    <w:rsid w:val="0069326F"/>
    <w:rsid w:val="006A50A0"/>
    <w:rsid w:val="006B4E41"/>
    <w:rsid w:val="006C060A"/>
    <w:rsid w:val="006C38AA"/>
    <w:rsid w:val="00716A39"/>
    <w:rsid w:val="007351B6"/>
    <w:rsid w:val="00735F47"/>
    <w:rsid w:val="00740BB6"/>
    <w:rsid w:val="007565FF"/>
    <w:rsid w:val="00777A6B"/>
    <w:rsid w:val="007D5E56"/>
    <w:rsid w:val="007E415C"/>
    <w:rsid w:val="00801BB1"/>
    <w:rsid w:val="00817EF2"/>
    <w:rsid w:val="00822224"/>
    <w:rsid w:val="008312C2"/>
    <w:rsid w:val="008351E2"/>
    <w:rsid w:val="00847154"/>
    <w:rsid w:val="008652A8"/>
    <w:rsid w:val="0086724F"/>
    <w:rsid w:val="008A294D"/>
    <w:rsid w:val="008A6AAD"/>
    <w:rsid w:val="008B2CB0"/>
    <w:rsid w:val="008B7F5C"/>
    <w:rsid w:val="008C18C9"/>
    <w:rsid w:val="008C2F5D"/>
    <w:rsid w:val="008C47E6"/>
    <w:rsid w:val="008E0EDE"/>
    <w:rsid w:val="008E342D"/>
    <w:rsid w:val="00912DE4"/>
    <w:rsid w:val="00923A04"/>
    <w:rsid w:val="009360E2"/>
    <w:rsid w:val="00955088"/>
    <w:rsid w:val="00994A1E"/>
    <w:rsid w:val="00996048"/>
    <w:rsid w:val="009A68FB"/>
    <w:rsid w:val="009B1982"/>
    <w:rsid w:val="009B785E"/>
    <w:rsid w:val="009D4A57"/>
    <w:rsid w:val="00A0528F"/>
    <w:rsid w:val="00A12E72"/>
    <w:rsid w:val="00A16620"/>
    <w:rsid w:val="00A232D2"/>
    <w:rsid w:val="00A23D6F"/>
    <w:rsid w:val="00A256AE"/>
    <w:rsid w:val="00A277BF"/>
    <w:rsid w:val="00A316D6"/>
    <w:rsid w:val="00A5194B"/>
    <w:rsid w:val="00A52CB8"/>
    <w:rsid w:val="00A84A30"/>
    <w:rsid w:val="00AA6D6D"/>
    <w:rsid w:val="00AC6F6C"/>
    <w:rsid w:val="00AF2479"/>
    <w:rsid w:val="00AF4F0A"/>
    <w:rsid w:val="00AF7385"/>
    <w:rsid w:val="00B47339"/>
    <w:rsid w:val="00BA7DDC"/>
    <w:rsid w:val="00BD59F5"/>
    <w:rsid w:val="00BE2D0C"/>
    <w:rsid w:val="00C06548"/>
    <w:rsid w:val="00C0773C"/>
    <w:rsid w:val="00C23664"/>
    <w:rsid w:val="00C24F5F"/>
    <w:rsid w:val="00C702B3"/>
    <w:rsid w:val="00C85018"/>
    <w:rsid w:val="00CA0E69"/>
    <w:rsid w:val="00CD045D"/>
    <w:rsid w:val="00CD067C"/>
    <w:rsid w:val="00CE3EE4"/>
    <w:rsid w:val="00CF24DA"/>
    <w:rsid w:val="00CF3E24"/>
    <w:rsid w:val="00D022D7"/>
    <w:rsid w:val="00D07BD6"/>
    <w:rsid w:val="00D357AE"/>
    <w:rsid w:val="00D54155"/>
    <w:rsid w:val="00D630E5"/>
    <w:rsid w:val="00D87CB8"/>
    <w:rsid w:val="00DA5B90"/>
    <w:rsid w:val="00DA6A9C"/>
    <w:rsid w:val="00DB2475"/>
    <w:rsid w:val="00DB52B6"/>
    <w:rsid w:val="00DC5C4D"/>
    <w:rsid w:val="00DC74CF"/>
    <w:rsid w:val="00DE0608"/>
    <w:rsid w:val="00E11DED"/>
    <w:rsid w:val="00E27674"/>
    <w:rsid w:val="00E503D3"/>
    <w:rsid w:val="00E676DA"/>
    <w:rsid w:val="00E720F2"/>
    <w:rsid w:val="00E809BA"/>
    <w:rsid w:val="00E84F09"/>
    <w:rsid w:val="00EC0FFD"/>
    <w:rsid w:val="00EC1936"/>
    <w:rsid w:val="00ED26C6"/>
    <w:rsid w:val="00F6045F"/>
    <w:rsid w:val="00F62235"/>
    <w:rsid w:val="00F84350"/>
    <w:rsid w:val="00F8458D"/>
    <w:rsid w:val="00F9068D"/>
    <w:rsid w:val="00FA7F1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E0608"/>
    <w:rPr>
      <w:color w:val="666666"/>
    </w:rPr>
  </w:style>
  <w:style w:type="paragraph" w:customStyle="1" w:styleId="260F847C5F13451FA62BEB4D55579DC0">
    <w:name w:val="260F847C5F13451FA62BEB4D55579DC0"/>
    <w:rsid w:val="005A0F72"/>
  </w:style>
  <w:style w:type="paragraph" w:customStyle="1" w:styleId="63FCAB3B5C63465686D082A577A4C36F">
    <w:name w:val="63FCAB3B5C63465686D082A577A4C36F"/>
    <w:rsid w:val="005A0F72"/>
  </w:style>
  <w:style w:type="paragraph" w:customStyle="1" w:styleId="1359945C8D924B268E49F48C5046DA32">
    <w:name w:val="1359945C8D924B268E49F48C5046DA32"/>
    <w:rsid w:val="005A0F72"/>
  </w:style>
  <w:style w:type="paragraph" w:customStyle="1" w:styleId="7B13FA4AE76C4160BD7366B46A6E4BA7">
    <w:name w:val="7B13FA4AE76C4160BD7366B46A6E4BA7"/>
    <w:rsid w:val="005A0F72"/>
  </w:style>
  <w:style w:type="paragraph" w:customStyle="1" w:styleId="D510914D2D6144FDAE4152151CEF4C9C">
    <w:name w:val="D510914D2D6144FDAE4152151CEF4C9C"/>
    <w:rsid w:val="005A0F7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A85F8C-4A40-464D-8882-CCAD8B2E1761}">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2511708397"/>
    <we:property name="MENDELEY_CITATIONS" value="[{&quot;citationID&quot;:&quot;MENDELEY_CITATION_233a974f-4521-45b4-bd79-d708c97cff68&quot;,&quot;properties&quot;:{&quot;noteIndex&quot;:0},&quot;isEdited&quot;:false,&quot;manualOverride&quot;:{&quot;isManuallyOverridden&quot;:false,&quot;citeprocText&quot;:&quot;(Stewart &amp;#38; Dewan, 2022)&quot;,&quot;manualOverrideText&quot;:&quot;&quot;},&quot;citationItems&quot;:[{&quot;id&quot;:&quot;99870007-c99c-39de-b304-3119d0b464cc&quot;,&quot;itemData&quot;:{&quot;type&quot;:&quot;article-journal&quot;,&quot;id&quot;:&quot;99870007-c99c-39de-b304-3119d0b464cc&quot;,&quot;title&quot;:&quot;A Systemic Mapping Study of Business Intelligence Maturity Models for Higher Education Institutions&quot;,&quot;author&quot;:[{&quot;family&quot;:&quot;Stewart&quot;,&quot;given&quot;:&quot;Christopher Lee&quot;,&quot;parse-names&quot;:false,&quot;dropping-particle&quot;:&quot;&quot;,&quot;non-dropping-particle&quot;:&quot;&quot;},{&quot;family&quot;:&quot;Dewan&quot;,&quot;given&quot;:&quot;M. Ali Akber&quot;,&quot;parse-names&quot;:false,&quot;dropping-particle&quot;:&quot;&quot;,&quot;non-dropping-particle&quot;:&quot;&quot;}],&quot;container-title&quot;:&quot;Computers&quot;,&quot;DOI&quot;:&quot;10.3390/computers11110153&quot;,&quot;ISSN&quot;:&quot;2073-431X&quot;,&quot;issued&quot;:{&quot;date-parts&quot;:[[2022,10,28]]},&quot;page&quot;:&quot;153&quot;,&quot;abstract&quot;:&quot;&lt;p&gt;Higher education institutions (HEIs) are investing in business intelligence (BI) to meet the increasing demand for information stemming from their operations. Information technology (IT) managers in higher education may turn to BI maturity models to evaluate the current state of HEIs’ BI operation capabilities and evaluate the readiness for future improvements. However, generic BI maturity models do not have domain-specific attributes that ensure a high degree of compatibility with HEIs. This study’s objective is to survey maturity models that could be used in HEIs and identify those used for BI to perform an analysis of their qualities and identify future avenues for research into HEI-specific BI maturity models. A systemic mapping was undertaken via both a keyword and snowball search of five indexing services, 6037 articles were processed using inclusion and exclusion criteria resulting in the identification of forty-one academic works regarding maturity model uses which were mapped to ten categories. The mapping reveals an increasing number of publications featuring maturity models for HEI, particularly since 2018, focused on e-learning and ICT. A single instance of a BI maturity model for HEI emerged in 2022 within the European HEI context. The HE-BIA MM has more dimensions than most other models identified, yet only a single co-occurrence of dimensions was identified in name only. We conclude that BI maturity models for HEI are emerging as a field of research with future directions for research including exploring co-occurrence of dimensions with existing maturity models, performing case studies, and validation of HE-BIA MM outside the European HEI context.&lt;/p&gt;&quot;,&quot;issue&quot;:&quot;11&quot;,&quot;volume&quot;:&quot;11&quot;,&quot;container-title-short&quot;:&quot;&quot;},&quot;isTemporary&quot;:false}],&quot;citationTag&quot;:&quot;MENDELEY_CITATION_v3_eyJjaXRhdGlvbklEIjoiTUVOREVMRVlfQ0lUQVRJT05fMjMzYTk3NGYtNDUyMS00NWI0LWJkNzktZDcwOGM5N2NmZjY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quot;},{&quot;citationID&quot;:&quot;MENDELEY_CITATION_83a8b6d6-818e-4045-af4e-6753b9ddb953&quot;,&quot;properties&quot;:{&quot;noteIndex&quot;:0},&quot;isEdited&quot;:false,&quot;manualOverride&quot;:{&quot;isManuallyOverridden&quot;:false,&quot;citeprocText&quot;:&quot;(Sharma &amp;#38; Joshi, 2022)&quot;,&quot;manualOverrideText&quot;:&quot;&quot;},&quot;citationItems&quot;:[{&quot;id&quot;:&quot;b3f50a4c-14d1-32b0-924e-1bf30c87e067&quot;,&quot;itemData&quot;:{&quot;type&quot;:&quot;article-journal&quot;,&quot;id&quot;:&quot;b3f50a4c-14d1-32b0-924e-1bf30c87e067&quot;,&quot;title&quot;:&quot;POOLING BUSINESS INTELLIGENCE AND DASHBOARD TECHNOLOGY FOR DECISIONS MAKING IN HIGHER EDUCATION INSTITUTIONS&quot;,&quot;author&quot;:[{&quot;family&quot;:&quot;Sharma&quot;,&quot;given&quot;:&quot;Hemant S&quot;,&quot;parse-names&quot;:false,&quot;dropping-particle&quot;:&quot;&quot;,&quot;non-dropping-particle&quot;:&quot;&quot;},{&quot;family&quot;:&quot;Joshi&quot;,&quot;given&quot;:&quot;Hiren D&quot;,&quot;parse-names&quot;:false,&quot;dropping-particle&quot;:&quot;&quot;,&quot;non-dropping-particle&quot;:&quot;&quot;}],&quot;container-title&quot;:&quot;Towards Excellence&quot;,&quot;DOI&quot;:&quot;10.37867/TE140306&quot;,&quot;ISSN&quot;:&quot;0974035X&quot;,&quot;issued&quot;:{&quot;date-parts&quot;:[[2022,9,30]]},&quot;page&quot;:&quot;36-48&quot;,&quot;abstract&quot;:&quot;&lt;p&gt;With the growing importance of information in organisational management and the advancement of information technology, there are now business application systems that assist companies and institutions in making more informed decisions and increasing high organisational efficiency. A company, for example, can use business intelligence, information, and environmental indicators to compare trends and forecast how they will change in the future. Today, business intelligence is one of the most important concepts for management and organisations seeking to lead in global markets and maximise the effectiveness of all of their business activities and processes. The management of a large volume of data can be a time-consuming task if the information is not properly classified and made available when needed. This is especially true in higher education, where massive amounts of data and analytics go unreported during each session. Universities collect a massive amount of data every year, from the time a student enrols to the time he or she completes a course. This data relates to admissions, student enrollment, courses, workshops, seminars, conferences, studios, attendance, financial resources, infrastructure development, and other topics. The most important responsibility is to compile data when this data needs to be expressed in an understandable format so that the Vice-Chancellor, Directors, Head of Department, Professor, and other high-ranking administrators can quickly understand the performance of ongoing tasks. Business Intelligence (BI) has developed dashboard technology that visualises trends and patterns, allowing for a more reliable and strategic approach. This paper discusses the significance of Business Intelligence (BI) and dashboard technology in higher education institutions (HEI). It is a data-driven, mission-updated, and student-centered BI dashboard that will not only keep decision-makers informed, but will also assist them in strategic planning and decision-making.&lt;/p&gt;&quot;,&quot;container-title-short&quot;:&quot;&quot;},&quot;isTemporary&quot;:false}],&quot;citationTag&quot;:&quot;MENDELEY_CITATION_v3_eyJjaXRhdGlvbklEIjoiTUVOREVMRVlfQ0lUQVRJT05fODNhOGI2ZDYtODE4ZS00MDQ1LWFmNGUtNjc1M2I5ZGRiOTUz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quot;},{&quot;citationID&quot;:&quot;MENDELEY_CITATION_fafc1701-346a-408d-9faa-f14aec5c034e&quot;,&quot;properties&quot;:{&quot;noteIndex&quot;:0},&quot;isEdited&quot;:false,&quot;manualOverride&quot;:{&quot;isManuallyOverridden&quot;:false,&quot;citeprocText&quot;:&quot;(Cardoso &amp;#38; Su, 2022)&quot;,&quot;manualOverrideText&quot;:&quot;&quot;},&quot;citationItems&quot;:[{&quot;id&quot;:&quot;1d9ccad0-9b9e-38db-86c2-4bacce626581&quot;,&quot;itemData&quot;:{&quot;type&quot;:&quot;article-journal&quot;,&quot;id&quot;:&quot;1d9ccad0-9b9e-38db-86c2-4bacce626581&quot;,&quot;title&quot;:&quot;Designing a Business Intelligence and Analytics Maturity Model for Higher Education: A Design Science Approach&quot;,&quot;author&quot;:[{&quot;family&quot;:&quot;Cardoso&quot;,&quot;given&quot;:&quot;Elsa&quot;,&quot;parse-names&quot;:false,&quot;dropping-particle&quot;:&quot;&quot;,&quot;non-dropping-particle&quot;:&quot;&quot;},{&quot;family&quot;:&quot;Su&quot;,&quot;given&quot;:&quot;Xiaomeng&quot;,&quot;parse-names&quot;:false,&quot;dropping-particle&quot;:&quot;&quot;,&quot;non-dropping-particle&quot;:&quot;&quot;}],&quot;container-title&quot;:&quot;Applied Sciences&quot;,&quot;DOI&quot;:&quot;10.3390/app12094625&quot;,&quot;ISSN&quot;:&quot;2076-3417&quot;,&quot;issued&quot;:{&quot;date-parts&quot;:[[2022,5,4]]},&quot;page&quot;:&quot;4625&quot;,&quot;abstract&quot;:&quot;&lt;p&gt;Business Intelligence and Analytics (BIA) systems play an essential role in organizations, providing actionable insights that enable business users to make more informed, data-driven decisions. However, many Higher Education (HE) institutions do not have accessible and usable models to guide them through the incremental development of BIA solutions to realize the full potential value of BIA. The situation is becoming ever more acute as HE operates today in a complex and dynamic environment brought forward by globalization and the rapid development of information technologies. This paper proposes a domain-specific BIA maturity model (MM) for HE–the HE-BIA Maturity Model. Following a design science approach, this paper details the design, development, and evaluation of two artifacts: the MM and the maturity assessment method. The evaluation phase comprised three case studies with universities from different countries and two workshops with practitioners from more than ten countries. HE institutions reported that the assessment with the HE-BIA model was (i) useful and adequate for their needs; (ii) and contributed to a better understanding of the current status of their BIA landscape, making it explicit that a BIA program is a technology endeavor as well as an organizational development.&lt;/p&gt;&quot;,&quot;issue&quot;:&quot;9&quot;,&quot;volume&quot;:&quot;12&quot;,&quot;container-title-short&quot;:&quot;&quot;},&quot;isTemporary&quot;:false}],&quot;citationTag&quot;:&quot;MENDELEY_CITATION_v3_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&quot;},{&quot;citationID&quot;:&quot;MENDELEY_CITATION_453ecff2-113c-4e79-8dee-5846457e8a1d&quot;,&quot;properties&quot;:{&quot;noteIndex&quot;:0},&quot;isEdited&quot;:false,&quot;manualOverride&quot;:{&quot;isManuallyOverridden&quot;:false,&quot;citeprocText&quot;:&quot;(Murti &amp;#38; Mulyani, 2022)&quot;,&quot;manualOverrideText&quot;:&quot;&quot;},&quot;citationItems&quot;:[{&quot;id&quot;:&quot;3f61bf95-8956-310c-92d8-1fd3a97f7353&quot;,&quot;itemData&quot;:{&quot;type&quot;:&quot;article-journal&quot;,&quot;id&quot;:&quot;3f61bf95-8956-310c-92d8-1fd3a97f7353&quot;,&quot;title&quot;:&quot;The determinant of business intelligence systems quality on Indonesian higher education information center&quot;,&quot;author&quot;:[{&quot;family&quot;:&quot;Murti&quot;,&quot;given&quot;:&quot;Galuh Tresna&quot;,&quot;parse-names&quot;:false,&quot;dropping-particle&quot;:&quot;&quot;,&quot;non-dropping-particle&quot;:&quot;&quot;},{&quot;family&quot;:&quot;Mulyani&quot;,&quot;given&quot;:&quot;Sri&quot;,&quot;parse-names&quot;:false,&quot;dropping-particle&quot;:&quot;&quot;,&quot;non-dropping-particle&quot;:&quot;&quot;}],&quot;container-title&quot;:&quot;Linguistics and Culture Review&quot;,&quot;DOI&quot;:&quot;10.21744/lingcure.v6nS1.2104&quot;,&quot;ISSN&quot;:&quot;2690-103X&quot;,&quot;issued&quot;:{&quot;date-parts&quot;:[[2022,1,12]]},&quot;page&quot;:&quot;581-595&quot;,&quot;abstract&quot;:&quot;&lt;p&gt;PDDIKTI Feeder as a business intelligence application is used as an information center in higher education, containing master data of each student and lecturer, learning process data, reporting graduate data and lecturer activities in teaching for decision making. Paradoxically, through the empirical data there are many problems in implementing business intelligence systems in private universities, related to the maturity of information technology, data quality and information culture. Addressing this gap, we present a descriptive verification analysis research on 40 private universities in Bandung city, Indonesia, using the Partial Least Square Model. We conclude there is a positive influence of information technology maturity, data quality and information culture on the quality of the business intelligence system.&lt;/p&gt;&quot;,&quot;volume&quot;:&quot;6&quot;,&quot;container-title-short&quot;:&quot;&quot;},&quot;isTemporary&quot;:false}],&quot;citationTag&quot;:&quot;MENDELEY_CITATION_v3_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&quot;},{&quot;citationID&quot;:&quot;MENDELEY_CITATION_1659badf-3f13-4a84-9d70-f147665e912c&quot;,&quot;properties&quot;:{&quot;noteIndex&quot;:0},&quot;isEdited&quot;:false,&quot;manualOverride&quot;:{&quot;isManuallyOverridden&quot;:false,&quot;citeprocText&quot;:&quot;(Astuti dkk., 2024)&quot;,&quot;manualOverrideText&quot;:&quot;&quot;},&quot;citationItems&quot;:[{&quot;id&quot;:&quot;7de8fdbe-c65a-3b80-83b1-5fabb2e3aae4&quot;,&quot;itemData&quot;:{&quot;type&quot;:&quot;article-journal&quot;,&quot;id&quot;:&quot;7de8fdbe-c65a-3b80-83b1-5fabb2e3aae4&quot;,&quot;title&quot;:&quot;Towards the National Higher Education Database in Indonesia: Challenges to Data Governance Implementation from The Perspective of a Public University&quot;,&quot;author&quot;:[{&quot;family&quot;:&quot;Astuti&quot;,&quot;given&quot;:&quot;Hanim Maria&quot;,&quot;parse-names&quot;:false,&quot;dropping-particle&quot;:&quot;&quot;,&quot;non-dropping-particle&quot;:&quot;&quot;},{&quot;family&quot;:&quot;Wibowo&quot;,&quot;given&quot;:&quot;Radityo Prasetianto&quot;,&quot;parse-names&quot;:false,&quot;dropping-particle&quot;:&quot;&quot;,&quot;non-dropping-particle&quot;:&quot;&quot;},{&quot;family&quot;:&quot;Herdiyanti&quot;,&quot;given&quot;:&quot;Anisah&quot;,&quot;parse-names&quot;:false,&quot;dropping-particle&quot;:&quot;&quot;,&quot;non-dropping-particle&quot;:&quot;&quot;}],&quot;container-title&quot;:&quot;Procedia Computer Science&quot;,&quot;container-title-short&quot;:&quot;Procedia Comput. Sci.&quot;,&quot;DOI&quot;:&quot;10.1016/j.procs.2024.03.130&quot;,&quot;ISSN&quot;:&quot;18770509&quot;,&quot;URL&quot;:&quot;https://linkinghub.elsevier.com/retrieve/pii/S1877050924004885&quot;,&quot;issued&quot;:{&quot;date-parts&quot;:[[2024]]},&quot;page&quot;:&quot;1322-1331&quot;,&quot;volume&quot;:&quot;234&quot;},&quot;isTemporary&quot;:false}],&quot;citationTag&quot;:&quot;MENDELEY_CITATION_v3_eyJjaXRhdGlvbklEIjoiTUVOREVMRVlfQ0lUQVRJT05fMTY1OWJhZGYtM2YxMy00YTg0LTlkNzAtZjE0NzY2NWU5MTJj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quot;},{&quot;citationID&quot;:&quot;MENDELEY_CITATION_b9d87728-1ca3-45cc-8668-8be6ac8a6a95&quot;,&quot;properties&quot;:{&quot;noteIndex&quot;:0},&quot;isEdited&quot;:false,&quot;manualOverride&quot;:{&quot;isManuallyOverridden&quot;:false,&quot;citeprocText&quot;:&quot;(Zhang &amp;#38; Goyal, 2024)&quot;,&quot;manualOverrideText&quot;:&quot;&quot;},&quot;citationItems&quot;:[{&quot;id&quot;:&quot;4e60a921-2d3c-3e77-aaff-5d38eafa9032&quot;,&quot;itemData&quot;:{&quot;type&quot;:&quot;article-journal&quot;,&quot;id&quot;:&quot;4e60a921-2d3c-3e77-aaff-5d38eafa9032&quot;,&quot;title&quot;:&quot;AI-Driven Decision Support System Innovations to Empower Higher Education Administration&quot;,&quot;author&quot;:[{&quot;family&quot;:&quot;Zhang&quot;,&quot;given&quot;:&quot;Jiangang&quot;,&quot;parse-names&quot;:false,&quot;dropping-particle&quot;:&quot;&quot;,&quot;non-dropping-particle&quot;:&quot;&quot;},{&quot;family&quot;:&quot;Goyal&quot;,&quot;given&quot;:&quot;S. B.&quot;,&quot;parse-names&quot;:false,&quot;dropping-particle&quot;:&quot;&quot;,&quot;non-dropping-particle&quot;:&quot;&quot;}],&quot;container-title&quot;:&quot;Journal of Computers, Mechanical and Management&quot;,&quot;DOI&quot;:&quot;10.57159/gadl.jcmm.3.2.24070&quot;,&quot;ISSN&quot;:&quot;3009-075X&quot;,&quot;issued&quot;:{&quot;date-parts&quot;:[[2024,7,1]]},&quot;page&quot;:&quot;35-41&quot;,&quot;abstract&quot;:&quot;&lt;p&gt;This study explores the utilization, perceptions, and impacts of Decision Support Systems (DSS) in higher education administration. With a focus on DSS, a cross-sectional survey was conducted among higher education administrators from various institutions. The findings underscore the essential role of DSS in higher education administration, with administrators reporting significant utilization and praising their effectiveness and user-friendliness. The study reveals the positive influence of DSS on strategic planning, enrollment management, resource allocation, and student success initiatives. Moreover, it demonstrates the association between DSS usage and favorable outcomes, including increased efficiency and perceived positive consequences. However, persistent challenges such as data quality issues, privacy concerns, and resistance to change highlight the need for improved data management strategies, ethical considerations, and change management approaches. These findings contribute to the ongoing discourse on the transformative potential of DSS in higher education administration and provide valuable insights for businesses seeking to enhance decision-making, resource allocation, and data-driven initiatives. The innovative integration of AI in DSS for higher education administration represents a paradigm shift in decision-making processes, offering unprecedented opportunities for improvement and innovation.&lt;/p&gt;&quot;,&quot;issue&quot;:&quot;2&quot;,&quot;volume&quot;:&quot;3&quot;,&quot;container-title-short&quot;:&quot;&quot;},&quot;isTemporary&quot;:false}],&quot;citationTag&quot;:&quot;MENDELEY_CITATION_v3_eyJjaXRhdGlvbklEIjoiTUVOREVMRVlfQ0lUQVRJT05fYjlkODc3MjgtMWNhMy00NWNjLTg2NjgtOGJlNmFjOGE2YTk1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quot;},{&quot;citationID&quot;:&quot;MENDELEY_CITATION_27318d74-d397-4d64-9c74-4ab5a7abd993&quot;,&quot;properties&quot;:{&quot;noteIndex&quot;:0},&quot;isEdited&quot;:false,&quot;manualOverride&quot;:{&quot;isManuallyOverridden&quot;:false,&quot;citeprocText&quot;:&quot;(Gaftandzhieva dkk., 2023)&quot;,&quot;manualOverrideText&quot;:&quot;&quot;},&quot;citationItems&quot;:[{&quot;id&quot;:&quot;a382e025-c640-3f98-aa29-5a0ac90a5bf6&quot;,&quot;itemData&quot;:{&quot;type&quot;:&quot;article-journal&quot;,&quot;id&quot;:&quot;a382e025-c640-3f98-aa29-5a0ac90a5bf6&quot;,&quot;title&quot;:&quot;Data-driven Decision Making in Higher Education Institutions: State-of-play&quot;,&quot;author&quot;:[{&quot;family&quot;:&quot;Gaftandzhieva&quot;,&quot;given&quot;:&quot;Silvia&quot;,&quot;parse-names&quot;:false,&quot;dropping-particle&quot;:&quot;&quot;,&quot;non-dropping-particle&quot;:&quot;&quot;},{&quot;family&quot;:&quot;Hussain&quot;,&quot;given&quot;:&quot;Sadiq&quot;,&quot;parse-names&quot;:false,&quot;dropping-particle&quot;:&quot;&quot;,&quot;non-dropping-particle&quot;:&quot;&quot;},{&quot;family&quot;:&quot;Hilcenko&quot;,&quot;given&quot;:&quot;Slavoljub&quot;,&quot;parse-names&quot;:false,&quot;dropping-particle&quot;:&quot;&quot;,&quot;non-dropping-particle&quot;:&quot;&quot;},{&quot;family&quot;:&quot;Doneva&quot;,&quot;given&quot;:&quot;Rositsa&quot;,&quot;parse-names&quot;:false,&quot;dropping-particle&quot;:&quot;&quot;,&quot;non-dropping-particle&quot;:&quot;&quot;},{&quot;family&quot;:&quot;Boykova&quot;,&quot;given&quot;:&quot;Kirina&quot;,&quot;parse-names&quot;:false,&quot;dropping-particle&quot;:&quot;&quot;,&quot;non-dropping-particle&quot;:&quot;&quot;}],&quot;container-title&quot;:&quot;International Journal of Advanced Computer Science and Applications&quot;,&quot;DOI&quot;:&quot;10.14569/IJACSA.2023.0140642&quot;,&quot;ISSN&quot;:&quot;21565570&quot;,&quot;issued&quot;:{&quot;date-parts&quot;:[[2023]]},&quot;issue&quot;:&quot;6&quot;,&quot;volume&quot;:&quot;14&quot;,&quot;container-title-short&quot;:&quot;&quot;},&quot;isTemporary&quot;:false}],&quot;citationTag&quot;:&quot;MENDELEY_CITATION_v3_eyJjaXRhdGlvbklEIjoiTUVOREVMRVlfQ0lUQVRJT05fMjczMThkNzQtZDM5Ny00ZDY0LTljNzQtNGFiNWE3YWJkOTkzIiwicHJvcGVydGllcyI6eyJub3RlSW5kZXgiOjB9LCJpc0VkaXRlZCI6ZmFsc2UsIm1hbnVhbE92ZXJyaWRlIjp7ImlzTWFudWFsbHlPdmVycmlkZGVuIjpmYWxzZSwiY2l0ZXByb2NUZXh0IjoiKEdhZnRhbmR6aGlldmEgZGtrLiwgMjAyMykiLCJtYW51YWxPdmVycmlkZVRleHQiOiIifSwiY2l0YXRpb25JdGVtcyI6W3siaWQiOiJhMzgyZTAyNS1jNjQwLTNmOTgtYWEyOS01YTBhYzkwYTViZjYiLCJpdGVtRGF0YSI6eyJ0eXBlIjoiYXJ0aWNsZS1qb3VybmFsIiwiaWQiOiJhMzgyZTAyNS1jNjQwLTNmOTgtYWEyOS01YTBhYzkwYTViZjY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quot;},{&quot;citationID&quot;:&quot;MENDELEY_CITATION_cd28af54-aef0-4e5c-8a9c-6a86ef44a344&quot;,&quot;properties&quot;:{&quot;noteIndex&quot;:0},&quot;isEdited&quot;:false,&quot;manualOverride&quot;:{&quot;isManuallyOverridden&quot;:false,&quot;citeprocText&quot;:&quot;(Zhang &amp;#38; Goyal, 2024)&quot;,&quot;manualOverrideText&quot;:&quot;&quot;},&quot;citationItems&quot;:[{&quot;id&quot;:&quot;4e60a921-2d3c-3e77-aaff-5d38eafa9032&quot;,&quot;itemData&quot;:{&quot;type&quot;:&quot;article-journal&quot;,&quot;id&quot;:&quot;4e60a921-2d3c-3e77-aaff-5d38eafa9032&quot;,&quot;title&quot;:&quot;AI-Driven Decision Support System Innovations to Empower Higher Education Administration&quot;,&quot;author&quot;:[{&quot;family&quot;:&quot;Zhang&quot;,&quot;given&quot;:&quot;Jiangang&quot;,&quot;parse-names&quot;:false,&quot;dropping-particle&quot;:&quot;&quot;,&quot;non-dropping-particle&quot;:&quot;&quot;},{&quot;family&quot;:&quot;Goyal&quot;,&quot;given&quot;:&quot;S. B.&quot;,&quot;parse-names&quot;:false,&quot;dropping-particle&quot;:&quot;&quot;,&quot;non-dropping-particle&quot;:&quot;&quot;}],&quot;container-title&quot;:&quot;Journal of Computers, Mechanical and Management&quot;,&quot;DOI&quot;:&quot;10.57159/gadl.jcmm.3.2.24070&quot;,&quot;ISSN&quot;:&quot;3009-075X&quot;,&quot;issued&quot;:{&quot;date-parts&quot;:[[2024,7,1]]},&quot;page&quot;:&quot;35-41&quot;,&quot;abstract&quot;:&quot;&lt;p&gt;This study explores the utilization, perceptions, and impacts of Decision Support Systems (DSS) in higher education administration. With a focus on DSS, a cross-sectional survey was conducted among higher education administrators from various institutions. The findings underscore the essential role of DSS in higher education administration, with administrators reporting significant utilization and praising their effectiveness and user-friendliness. The study reveals the positive influence of DSS on strategic planning, enrollment management, resource allocation, and student success initiatives. Moreover, it demonstrates the association between DSS usage and favorable outcomes, including increased efficiency and perceived positive consequences. However, persistent challenges such as data quality issues, privacy concerns, and resistance to change highlight the need for improved data management strategies, ethical considerations, and change management approaches. These findings contribute to the ongoing discourse on the transformative potential of DSS in higher education administration and provide valuable insights for businesses seeking to enhance decision-making, resource allocation, and data-driven initiatives. The innovative integration of AI in DSS for higher education administration represents a paradigm shift in decision-making processes, offering unprecedented opportunities for improvement and innovation.&lt;/p&gt;&quot;,&quot;issue&quot;:&quot;2&quot;,&quot;volume&quot;:&quot;3&quot;,&quot;container-title-short&quot;:&quot;&quot;},&quot;isTemporary&quot;:false}],&quot;citationTag&quot;:&quot;MENDELEY_CITATION_v3_eyJjaXRhdGlvbklEIjoiTUVOREVMRVlfQ0lUQVRJT05fY2QyOGFmNTQtYWVmMC00ZTVjLThhOWMtNmE4NmVmNDRhMzQ0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quot;},{&quot;citationID&quot;:&quot;MENDELEY_CITATION_211d200c-8068-4187-a8df-868c180c725b&quot;,&quot;properties&quot;:{&quot;noteIndex&quot;:0},&quot;isEdited&quot;:false,&quot;manualOverride&quot;:{&quot;isManuallyOverridden&quot;:false,&quot;citeprocText&quot;:&quot;(Gaftandzhieva dkk., 2023)&quot;,&quot;manualOverrideText&quot;:&quot;&quot;},&quot;citationItems&quot;:[{&quot;id&quot;:&quot;a382e025-c640-3f98-aa29-5a0ac90a5bf6&quot;,&quot;itemData&quot;:{&quot;type&quot;:&quot;article-journal&quot;,&quot;id&quot;:&quot;a382e025-c640-3f98-aa29-5a0ac90a5bf6&quot;,&quot;title&quot;:&quot;Data-driven Decision Making in Higher Education Institutions: State-of-play&quot;,&quot;author&quot;:[{&quot;family&quot;:&quot;Gaftandzhieva&quot;,&quot;given&quot;:&quot;Silvia&quot;,&quot;parse-names&quot;:false,&quot;dropping-particle&quot;:&quot;&quot;,&quot;non-dropping-particle&quot;:&quot;&quot;},{&quot;family&quot;:&quot;Hussain&quot;,&quot;given&quot;:&quot;Sadiq&quot;,&quot;parse-names&quot;:false,&quot;dropping-particle&quot;:&quot;&quot;,&quot;non-dropping-particle&quot;:&quot;&quot;},{&quot;family&quot;:&quot;Hilcenko&quot;,&quot;given&quot;:&quot;Slavoljub&quot;,&quot;parse-names&quot;:false,&quot;dropping-particle&quot;:&quot;&quot;,&quot;non-dropping-particle&quot;:&quot;&quot;},{&quot;family&quot;:&quot;Doneva&quot;,&quot;given&quot;:&quot;Rositsa&quot;,&quot;parse-names&quot;:false,&quot;dropping-particle&quot;:&quot;&quot;,&quot;non-dropping-particle&quot;:&quot;&quot;},{&quot;family&quot;:&quot;Boykova&quot;,&quot;given&quot;:&quot;Kirina&quot;,&quot;parse-names&quot;:false,&quot;dropping-particle&quot;:&quot;&quot;,&quot;non-dropping-particle&quot;:&quot;&quot;}],&quot;container-title&quot;:&quot;International Journal of Advanced Computer Science and Applications&quot;,&quot;DOI&quot;:&quot;10.14569/IJACSA.2023.0140642&quot;,&quot;ISSN&quot;:&quot;21565570&quot;,&quot;issued&quot;:{&quot;date-parts&quot;:[[2023]]},&quot;issue&quot;:&quot;6&quot;,&quot;volume&quot;:&quot;14&quot;,&quot;container-title-short&quot;:&quot;&quot;},&quot;isTemporary&quot;:false}],&quot;citationTag&quot;:&quot;MENDELEY_CITATION_v3_eyJjaXRhdGlvbklEIjoiTUVOREVMRVlfQ0lUQVRJT05fMjExZDIwMGMtODA2OC00MTg3LWE4ZGYtODY4YzE4MGM3MjViIiwicHJvcGVydGllcyI6eyJub3RlSW5kZXgiOjB9LCJpc0VkaXRlZCI6ZmFsc2UsIm1hbnVhbE92ZXJyaWRlIjp7ImlzTWFudWFsbHlPdmVycmlkZGVuIjpmYWxzZSwiY2l0ZXByb2NUZXh0IjoiKEdhZnRhbmR6aGlldmEgZGtrLiwgMjAyMykiLCJtYW51YWxPdmVycmlkZVRleHQiOiIifSwiY2l0YXRpb25JdGVtcyI6W3siaWQiOiJhMzgyZTAyNS1jNjQwLTNmOTgtYWEyOS01YTBhYzkwYTViZjYiLCJpdGVtRGF0YSI6eyJ0eXBlIjoiYXJ0aWNsZS1qb3VybmFsIiwiaWQiOiJhMzgyZTAyNS1jNjQwLTNmOTgtYWEyOS01YTBhYzkwYTViZjY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quot;},{&quot;citationID&quot;:&quot;MENDELEY_CITATION_4a8ebbfc-330d-4adc-825f-4f9079c71f5f&quot;,&quot;properties&quot;:{&quot;noteIndex&quot;:0},&quot;isEdited&quot;:false,&quot;manualOverride&quot;:{&quot;isManuallyOverridden&quot;:false,&quot;citeprocText&quot;:&quot;(Mellyka dkk., 2025)&quot;,&quot;manualOverrideText&quot;:&quot;&quot;},&quot;citationItems&quot;:[{&quot;id&quot;:&quot;8a57a560-ab47-3341-a9c8-673430dcd535&quot;,&quot;itemData&quot;:{&quot;type&quot;:&quot;article-journal&quot;,&quot;id&quot;:&quot;8a57a560-ab47-3341-a9c8-673430dcd535&quot;,&quot;title&quot;:&quot;Penerapan Business Intelligence dalam Dashboard Data Alumni Universitas Mulawarman&quot;,&quot;author&quot;:[{&quot;family&quot;:&quot;Mellyka&quot;,&quot;given&quot;:&quot;Ghalda&quot;,&quot;parse-names&quot;:false,&quot;dropping-particle&quot;:&quot;&quot;,&quot;non-dropping-particle&quot;:&quot;&quot;},{&quot;family&quot;:&quot;Islamiyah&quot;,&quot;given&quot;:&quot;Islamiyah&quot;,&quot;parse-names&quot;:false,&quot;dropping-particle&quot;:&quot;&quot;,&quot;non-dropping-particle&quot;:&quot;&quot;},{&quot;family&quot;:&quot;Widagdo&quot;,&quot;given&quot;:&quot;Putut Pamilih&quot;,&quot;parse-names&quot;:false,&quot;dropping-particle&quot;:&quot;&quot;,&quot;non-dropping-particle&quot;:&quot;&quot;}],&quot;container-title&quot;:&quot;Jutisi : Jurnal Ilmiah Teknik Informatika dan Sistem Informasi&quot;,&quot;DOI&quot;:&quot;10.35889/jutisi.v14i1.2419&quot;,&quot;ISSN&quot;:&quot;2685-0893&quot;,&quot;issued&quot;:{&quot;date-parts&quot;:[[2025,4,13]]},&quot;page&quot;:&quot;189&quot;,&quot;issue&quot;:&quot;1&quot;,&quot;volume&quot;:&quot;14&quot;,&quot;container-title-short&quot;:&quot;&quot;},&quot;isTemporary&quot;:false}],&quot;citationTag&quot;:&quot;MENDELEY_CITATION_v3_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&quot;},{&quot;citationID&quot;:&quot;MENDELEY_CITATION_0f9dea68-a94d-4102-94d5-97863d4b5a3f&quot;,&quot;properties&quot;:{&quot;noteIndex&quot;:0},&quot;isEdited&quot;:false,&quot;manualOverride&quot;:{&quot;isManuallyOverridden&quot;:false,&quot;citeprocText&quot;:&quot;(Saputro dkk., 2024)&quot;,&quot;manualOverrideText&quot;:&quot;&quot;},&quot;citationItems&quot;:[{&quot;id&quot;:&quot;d6af828b-ce58-37e2-aacb-37d2c008aa56&quot;,&quot;itemData&quot;:{&quot;type&quot;:&quot;article-journal&quot;,&quot;id&quot;:&quot;d6af828b-ce58-37e2-aacb-37d2c008aa56&quot;,&quot;title&quot;:&quot;Data Visualization of Higher Education Participation Rates in Indonesia Provinces&quot;,&quot;author&quot;:[{&quot;family&quot;:&quot;Saputro&quot;,&quot;given&quot;:&quot;Joko&quot;,&quot;parse-names&quot;:false,&quot;dropping-particle&quot;:&quot;&quot;,&quot;non-dropping-particle&quot;:&quot;&quot;},{&quot;family&quot;:&quot;Saini&quot;,&quot;given&quot;:&quot;Kanika&quot;,&quot;parse-names&quot;:false,&quot;dropping-particle&quot;:&quot;&quot;,&quot;non-dropping-particle&quot;:&quot;&quot;},{&quot;family&quot;:&quot;Valentine&quot;,&quot;given&quot;:&quot;Hany Maria&quot;,&quot;parse-names&quot;:false,&quot;dropping-particle&quot;:&quot;&quot;,&quot;non-dropping-particle&quot;:&quot;&quot;}],&quot;container-title&quot;:&quot;Jurnal Galaksi&quot;,&quot;DOI&quot;:&quot;10.70103/galaksi.v1i2.20&quot;,&quot;ISSN&quot;:&quot;3048-2399&quot;,&quot;issued&quot;:{&quot;date-parts&quot;:[[2024,8,31]]},&quot;page&quot;:&quot;101-109&quot;,&quot;abstract&quot;:&quot;&lt;p&gt;The objective of this study is to analyze the disparity in higher education enrollment in Indonesia using data visualization produced by the Exploratory Data Analysis (EDA) technique. This graphic specifically examines the Gross Participation Rate of higher education among provinces, expenditure quintiles, and genders for the period of 2019 to 2023. The data was gathered from Statistics Indonesia and presented using Google Data Studio to offer a clearer and more comprehensible representation of the disparity. The findings indicate notable variations in Gross Participation Rate across provinces, with DI Yogyakarta continuously exhibiting the highest Gross Participation Rate and Bangka Belitung Islands displaying the lowest Gross Participation Rate over the duration of the study. Furthermore, Gross Participation Rate exhibits greater values within the quintile 5, which represents the group with the highest expenditure. Additionally,  Gross Enrollment Rate is also higher in females when compared to males. The resulting visualization can serve as a potent instrument for policy makers to comprehend and tackle disparities in access to higher education in Indonesia.&lt;/p&gt;&quot;,&quot;issue&quot;:&quot;2&quot;,&quot;volume&quot;:&quot;1&quot;,&quot;container-title-short&quot;:&quot;&quot;},&quot;isTemporary&quot;:false}],&quot;citationTag&quot;:&quot;MENDELEY_CITATION_v3_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&quot;},{&quot;citationID&quot;:&quot;MENDELEY_CITATION_28b7c726-00f8-4655-bbd3-b00f1f5ca97a&quot;,&quot;properties&quot;:{&quot;noteIndex&quot;:0},&quot;isEdited&quot;:false,&quot;manualOverride&quot;:{&quot;isManuallyOverridden&quot;:false,&quot;citeprocText&quot;:&quot;(Chigbu &amp;#38; Makapela, 2025)&quot;,&quot;manualOverrideText&quot;:&quot;&quot;},&quot;citationItems&quot;:[{&quot;id&quot;:&quot;f833f63d-237e-33a7-8aee-5aa4b629aab4&quot;,&quot;itemData&quot;:{&quot;type&quot;:&quot;article-journal&quot;,&quot;id&quot;:&quot;f833f63d-237e-33a7-8aee-5aa4b629aab4&quot;,&quot;title&quot;:&quot;Data-Driven Leadership in Higher Education: Advancing Sustainable Development Goals and Inclusive Transformation&quot;,&quot;author&quot;:[{&quot;family&quot;:&quot;Chigbu&quot;,&quot;given&quot;:&quot;Bianca Ifeoma&quot;,&quot;parse-names&quot;:false,&quot;dropping-particle&quot;:&quot;&quot;,&quot;non-dropping-particle&quot;:&quot;&quot;},{&quot;family&quot;:&quot;Makapela&quot;,&quot;given&quot;:&quot;Sicelo Leonard&quot;,&quot;parse-names&quot;:false,&quot;dropping-particle&quot;:&quot;&quot;,&quot;non-dropping-particle&quot;:&quot;&quot;}],&quot;container-title&quot;:&quot;Sustainability&quot;,&quot;container-title-short&quot;:&quot;Sustainability&quot;,&quot;DOI&quot;:&quot;10.3390/su17073116&quot;,&quot;ISSN&quot;:&quot;2071-1050&quot;,&quot;issued&quot;:{&quot;date-parts&quot;:[[2025,4,1]]},&quot;page&quot;:&quot;3116&quot;,&quot;abstract&quot;:&quot;&lt;p&gt;The transformative function of data-driven leadership in higher education institutions (HEIs) is becoming crucial for advancing sustainable development. By integrating data-driven decision-making with Sustainable Development Goals (SDGs), particularly SDG4 (quality education) and SDG10 (reduced inequalities), EIs can improve the efficacy, inclusivity, and employability of their graduates. To examine this influence, this study implements a systematic literature review (SLR) that adheres to the PRISMA standards and integrates empirical and theoretical insights regarding data-driven leadership in HEI governance, teaching, and learning strategies. The results indicate that combining data analytics into decision-making processes improves institutional efficacy, aligns curricula with the market demands, strengthens student outcomes, and cultivates an inclusive and sustainable academic environment. Moreover, this study introduces a conceptual model connecting sustainable development and data-driven decision-making, offering a structured framework for HEIs to navigate digital transformation responsibly. In addition, this model also emphasizes the importance of balancing technology, ethics, and human-centric leadership in developing educational institutions that are prepared for the future. Ultimately, these insights provide practical advice for academic leaders and policymakers aligning HEI strategies with global sustainability objectives. By advocating for innovative, inclusive, and data-driven leadership, HEIs can promote long-term societal transformation and higher education excellence.&lt;/p&gt;&quot;,&quot;issue&quot;:&quot;7&quot;,&quot;volume&quot;:&quot;17&quot;},&quot;isTemporary&quot;:false}],&quot;citationTag&quot;:&quot;MENDELEY_CITATION_v3_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&quot;},{&quot;citationID&quot;:&quot;MENDELEY_CITATION_0cebac11-d2d1-4233-aaa2-21c5ea94fc8d&quot;,&quot;properties&quot;:{&quot;noteIndex&quot;:0},&quot;isEdited&quot;:false,&quot;manualOverride&quot;:{&quot;isManuallyOverridden&quot;:false,&quot;citeprocText&quot;:&quot;(Sorour &amp;#38; Atkins, 2024)&quot;,&quot;manualOverrideText&quot;:&quot;&quot;},&quot;citationItems&quot;:[{&quot;id&quot;:&quot;00d2bfcb-f855-356d-89f4-4088f4ec46bc&quot;,&quot;itemData&quot;:{&quot;type&quot;:&quot;article-journal&quot;,&quot;id&quot;:&quot;00d2bfcb-f855-356d-89f4-4088f4ec46bc&quot;,&quot;title&quot;:&quot;Developing BI Scorecards for Assessing Higher Education Quality Dashboards Using Human-Computer Interaction Concept: A Case Study&quot;,&quot;author&quot;:[{&quot;family&quot;:&quot;Sorour&quot;,&quot;given&quot;:&quot;Ali&quot;,&quot;parse-names&quot;:false,&quot;dropping-particle&quot;:&quot;&quot;,&quot;non-dropping-particle&quot;:&quot;&quot;},{&quot;family&quot;:&quot;Atkins&quot;,&quot;given&quot;:&quot;Anthony&quot;,&quot;parse-names&quot;:false,&quot;dropping-particle&quot;:&quot;&quot;,&quot;non-dropping-particle&quot;:&quot;&quot;}],&quot;container-title&quot;:&quot;Cloud Computing and Data Science&quot;,&quot;DOI&quot;:&quot;10.37256/ccds.6120255631&quot;,&quot;ISSN&quot;:&quot;2737-4092&quot;,&quot;issued&quot;:{&quot;date-parts&quot;:[[2024,12,6]]},&quot;page&quot;:&quot;35-53&quot;,&quot;abstract&quot;:&quot;&lt;p&gt;As Higher Education Institutions (HEIs) in the Kingdom of Saudi Arabia (KSA) have difficulties in monitoring their compliance with the national Quality Assurance (QA) standards, a Holistic Framework for Monitoring Quality in Higher Education Institutions using Business Intelligence Dashboards (HF-HEQ-BI) was used to address this challenge. This paper presents the development and evaluation of Business Intelligence (BI) scorecards for assessing BI dashboards within Higher Education (HE) context based on the Human-Computer Interaction (HCI) principles. It explores the implementation of a Holistic Framework for Monitoring Quality in Higher Education Institutions using Business Intelligence Dashboards (HF-HEQ-BI) in Saudi Arabian HEIs. The paper outlines the development of an evaluation tool for BI dashboards design based on the HF-HEQ-BI framework, emphasising usability, ease of learning, and user interaction as key metrics. A dashboard developed using the HF-HEQ-BI framework was assessed by a panel of experts in Quality Assurance (QA) from Saudi HEIs. The evaluation showed high usability and acceptance rates, indicating that the HF-HEQ-BI framework effectively supports the development of dashboards that meet QA requirements and enhance decision-making processes in HEIs. The study concludes with recommendations for future work, including further development of the HF-HEQ-BI framework and continuous monitoring capabilities in BI dashboards.&lt;/p&gt;&quot;,&quot;container-title-short&quot;:&quot;&quot;},&quot;isTemporary&quot;:false}],&quot;citationTag&quot;:&quot;MENDELEY_CITATION_v3_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&quot;},{&quot;citationID&quot;:&quot;MENDELEY_CITATION_1d441001-8854-4106-8852-c2e8afdbb898&quot;,&quot;properties&quot;:{&quot;noteIndex&quot;:0},&quot;isEdited&quot;:false,&quot;manualOverride&quot;:{&quot;isManuallyOverridden&quot;:false,&quot;citeprocText&quot;:&quot;(Stewart &amp;#38; Dewan, 2022)&quot;,&quot;manualOverrideText&quot;:&quot;&quot;},&quot;citationItems&quot;:[{&quot;id&quot;:&quot;99870007-c99c-39de-b304-3119d0b464cc&quot;,&quot;itemData&quot;:{&quot;type&quot;:&quot;article-journal&quot;,&quot;id&quot;:&quot;99870007-c99c-39de-b304-3119d0b464cc&quot;,&quot;title&quot;:&quot;A Systemic Mapping Study of Business Intelligence Maturity Models for Higher Education Institutions&quot;,&quot;author&quot;:[{&quot;family&quot;:&quot;Stewart&quot;,&quot;given&quot;:&quot;Christopher Lee&quot;,&quot;parse-names&quot;:false,&quot;dropping-particle&quot;:&quot;&quot;,&quot;non-dropping-particle&quot;:&quot;&quot;},{&quot;family&quot;:&quot;Dewan&quot;,&quot;given&quot;:&quot;M. Ali Akber&quot;,&quot;parse-names&quot;:false,&quot;dropping-particle&quot;:&quot;&quot;,&quot;non-dropping-particle&quot;:&quot;&quot;}],&quot;container-title&quot;:&quot;Computers&quot;,&quot;DOI&quot;:&quot;10.3390/computers11110153&quot;,&quot;ISSN&quot;:&quot;2073-431X&quot;,&quot;issued&quot;:{&quot;date-parts&quot;:[[2022,10,28]]},&quot;page&quot;:&quot;153&quot;,&quot;abstract&quot;:&quot;&lt;p&gt;Higher education institutions (HEIs) are investing in business intelligence (BI) to meet the increasing demand for information stemming from their operations. Information technology (IT) managers in higher education may turn to BI maturity models to evaluate the current state of HEIs’ BI operation capabilities and evaluate the readiness for future improvements. However, generic BI maturity models do not have domain-specific attributes that ensure a high degree of compatibility with HEIs. This study’s objective is to survey maturity models that could be used in HEIs and identify those used for BI to perform an analysis of their qualities and identify future avenues for research into HEI-specific BI maturity models. A systemic mapping was undertaken via both a keyword and snowball search of five indexing services, 6037 articles were processed using inclusion and exclusion criteria resulting in the identification of forty-one academic works regarding maturity model uses which were mapped to ten categories. The mapping reveals an increasing number of publications featuring maturity models for HEI, particularly since 2018, focused on e-learning and ICT. A single instance of a BI maturity model for HEI emerged in 2022 within the European HEI context. The HE-BIA MM has more dimensions than most other models identified, yet only a single co-occurrence of dimensions was identified in name only. We conclude that BI maturity models for HEI are emerging as a field of research with future directions for research including exploring co-occurrence of dimensions with existing maturity models, performing case studies, and validation of HE-BIA MM outside the European HEI context.&lt;/p&gt;&quot;,&quot;issue&quot;:&quot;11&quot;,&quot;volume&quot;:&quot;11&quot;,&quot;container-title-short&quot;:&quot;&quot;},&quot;isTemporary&quot;:false}],&quot;citationTag&quot;:&quot;MENDELEY_CITATION_v3_eyJjaXRhdGlvbklEIjoiTUVOREVMRVlfQ0lUQVRJT05fMWQ0NDEwMDEtODg1NC00MTA2LTg4NTItYzJlOGFmZGJiODk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quot;},{&quot;citationID&quot;:&quot;MENDELEY_CITATION_b4c7e4f8-8826-403c-a284-35da749a5021&quot;,&quot;properties&quot;:{&quot;noteIndex&quot;:0},&quot;isEdited&quot;:false,&quot;manualOverride&quot;:{&quot;isManuallyOverridden&quot;:false,&quot;citeprocText&quot;:&quot;(Wande Kasope Elugbaju dkk., 2024)&quot;,&quot;manualOverrideText&quot;:&quot;&quot;},&quot;citationItems&quot;:[{&quot;id&quot;:&quot;40f620e2-f566-386b-8428-f0ebca5c9513&quot;,&quot;itemData&quot;:{&quot;type&quot;:&quot;article-journal&quot;,&quot;id&quot;:&quot;40f620e2-f566-386b-8428-f0ebca5c9513&quot;,&quot;title&quot;:&quot;Conceptual framework for enhancing decision-making in higher education through data-driven governance&quot;,&quot;author&quot;:[{&quot;family&quot;:&quot;Wande Kasope Elugbaju&quot;,&quot;given&quot;:&quot;&quot;,&quot;parse-names&quot;:false,&quot;dropping-particle&quot;:&quot;&quot;,&quot;non-dropping-particle&quot;:&quot;&quot;},{&quot;family&quot;:&quot;Nnenna Ijeoma Okeke&quot;,&quot;given&quot;:&quot;&quot;,&quot;parse-names&quot;:false,&quot;dropping-particle&quot;:&quot;&quot;,&quot;non-dropping-particle&quot;:&quot;&quot;},{&quot;family&quot;:&quot;Olufunke Anne Alabi&quot;,&quot;given&quot;:&quot;&quot;,&quot;parse-names&quot;:false,&quot;dropping-particle&quot;:&quot;&quot;,&quot;non-dropping-particle&quot;:&quot;&quot;}],&quot;container-title&quot;:&quot;Global Journal of Advanced Research and Reviews&quot;,&quot;DOI&quot;:&quot;10.58175/gjarr.2024.2.2.0055&quot;,&quot;ISSN&quot;:&quot;2980423X&quot;,&quot;issued&quot;:{&quot;date-parts&quot;:[[2024,10,30]]},&quot;page&quot;:&quot;016-030&quot;,&quot;abstract&quot;:&quot;&lt;p&gt;In an increasingly complex and competitive landscape, higher education institutions must leverage data-driven governance to enhance decision-making processes. This paper presents a conceptual framework aimed at integrating data analytics into the governance structures of higher education, facilitating informed decision-making, and improving institutional effectiveness. The framework emphasizes the importance of collecting, analyzing, and utilizing data across various dimensions, including academic performance, student engagement, financial management, and operational efficiency. By adopting a data-driven approach, institutions can identify trends, forecast outcomes, and make strategic decisions that align with their mission and goals. The study outlines key components of the framework, including data governance, analytics capabilities, stakeholder engagement, and institutional culture. Data governance ensures that data quality, integrity, and security are maintained, while analytics capabilities empower decision-makers with actionable insights. Engaging stakeholders—faculty, administrators, students, and external partners—fosters a collaborative environment where data-driven decisions are embraced and supported. Furthermore, the framework addresses the challenges institutions face when implementing data-driven governance, such as resistance to change, data silos, and inadequate technological infrastructure. Strategies for overcoming these challenges include investing in professional development, enhancing data literacy, and promoting a culture of continuous improvement. The framework also highlights the significance of ethical considerations and transparency in data usage, ensuring that decision-making processes are equitable and accountable. The findings indicate that by embracing data-driven governance, higher education institutions can enhance their responsiveness to changing demands, optimize resource allocation, and improve overall institutional performance. Ultimately, the conceptual framework serves as a guide for higher education leaders seeking to harness the power of data in their decision-making processes, fostering a proactive and adaptive institutional environment.&lt;/p&gt;&quot;,&quot;issue&quot;:&quot;2&quot;,&quot;volume&quot;:&quot;2&quot;,&quot;container-title-short&quot;:&quot;&quot;},&quot;isTemporary&quot;:false}],&quot;citationTag&quot;:&quot;MENDELEY_CITATION_v3_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&quot;},{&quot;citationID&quot;:&quot;MENDELEY_CITATION_7102de2f-422c-4da6-98da-0f3d9c98b923&quot;,&quot;properties&quot;:{&quot;noteIndex&quot;:0},&quot;isEdited&quot;:false,&quot;manualOverride&quot;:{&quot;isManuallyOverridden&quot;:false,&quot;citeprocText&quot;:&quot;(Sinlae dkk., 2024)&quot;,&quot;manualOverrideText&quot;:&quot;&quot;},&quot;citationItems&quot;:[{&quot;id&quot;:&quot;2ab35a7f-2543-3e47-afc4-cd8afd09b906&quot;,&quot;itemData&quot;:{&quot;type&quot;:&quot;article-journal&quot;,&quot;id&quot;:&quot;2ab35a7f-2543-3e47-afc4-cd8afd09b906&quot;,&quot;title&quot;:&quot;APPLICATION OF BUSINESS INTELLIGENCE IN THE ANALYSIS AND VISUALIZATION OF XYZ UNIVERSITY ALUMNI DATA USING THE TABLEAU PLATFORM&quot;,&quot;author&quot;:[{&quot;family&quot;:&quot;Sinlae&quot;,&quot;given&quot;:&quot;Fried&quot;,&quot;parse-names&quot;:false,&quot;dropping-particle&quot;:&quot;&quot;,&quot;non-dropping-particle&quot;:&quot;&quot;},{&quot;family&quot;:&quot;Yasir&quot;,&quot;given&quot;:&quot;Muhammad&quot;,&quot;parse-names&quot;:false,&quot;dropping-particle&quot;:&quot;&quot;,&quot;non-dropping-particle&quot;:&quot;&quot;},{&quot;family&quot;:&quot;Muhajirin&quot;,&quot;given&quot;:&quot;Adi&quot;,&quot;parse-names&quot;:false,&quot;dropping-particle&quot;:&quot;&quot;,&quot;non-dropping-particle&quot;:&quot;&quot;}],&quot;container-title&quot;:&quot;JURTEKSI (Jurnal Teknologi dan Sistem Informasi)&quot;,&quot;DOI&quot;:&quot;10.33330/jurteksi.v10i2.2612&quot;,&quot;ISSN&quot;:&quot;2550-0201&quot;,&quot;issued&quot;:{&quot;date-parts&quot;:[[2024,3,2]]},&quot;page&quot;:&quot;209-216&quot;,&quot;abstract&quot;:&quot;&lt;p&gt;Abstract:  Alumni data is one of the most important data that can be used as a reference for the quality of education at a university. XYZ University maintains alumni data on a regular basis, but the alumni data continues to grow each semester. The Alumni Data Report submission remains suboptimal and does not contain information to help universities assess the outstanding qualities of individual alumni. The purpose of the research conducted here is to analyze the application of business intelligence systems in the management of XYZ University's alumni data within the framework of XYZ University's quality assessment and management. The focus of this research is on the analysis of functional and informational requirements. The analysis process for this study is based on the Business Intelligence Roadmap methodology, which includes the inference or business justification, planning, and analysis phases. The study analyzed plans to implement a business intelligence system to manage alumni data in a way that meets the information needs of decision makers. Dashboard menjelaskannya secara visual, baik dari segi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eywords: alumni data, business intelligence, tableau, visualization  Abstrak : Data alumni merupakan salah satu data penting yang dapat dijadikan acuan mutu pendidikan pada suatu perguruan tinggi. Universitas XYZ memelihara data alumni secara rutin, namun data alumni terus bertambah setiap semesternya. Penyampaian Laporan Data Alumni masih kurang optimal dan tidak memuat informasi untuk membantu universitas menilai kualitas luar biasa dari individu alumni. Tujuan penelitian yang dilakukan disini adalah untuk menganalisis penerapan sistem intelijen bisnis dalam pengelolaan data alumni Universitas XYZ dalam rangka penilaian dan pengelolaan mutu Universitas XYZ. Fokus penelitian ini adalah pada analisis kebutuhan fungsional dan informasional. Proses analisis penelitian ini didasarkan pada metodologi Business Intelligence Roadmap yang meliputi tahap inferensi atau pembenaran bisnis, perencanaan, dan analisis. Studi ini menganalisis rencana penerapan sistem intelijen bisnis untuk mengelola data alumni sedemikian rupa sehingga memenuhi kebutuhan informasi para pengambil keputusan. Dashboard menjelaskannya secara visual, baik dari bidang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ata Kunci: business intelligence, data alumni, tableau, visualisasi&lt;/p&gt;&quot;,&quot;issue&quot;:&quot;2&quot;,&quot;volume&quot;:&quot;10&quot;,&quot;container-title-short&quot;:&quot;&quot;},&quot;isTemporary&quot;:false}],&quot;citationTag&quot;:&quot;MENDELEY_CITATION_v3_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&quot;},{&quot;citationID&quot;:&quot;MENDELEY_CITATION_24f16e29-598b-48f8-a822-e30b5bab3488&quot;,&quot;properties&quot;:{&quot;noteIndex&quot;:0},&quot;isEdited&quot;:false,&quot;manualOverride&quot;:{&quot;isManuallyOverridden&quot;:false,&quot;citeprocText&quot;:&quot;(MZ dkk., 2022)&quot;,&quot;manualOverrideText&quot;:&quot;&quot;},&quot;citationItems&quot;:[{&quot;id&quot;:&quot;140b6d56-0f5d-3ff7-be1f-68ed219afed2&quot;,&quot;itemData&quot;:{&quot;type&quot;:&quot;article-journal&quot;,&quot;id&quot;:&quot;140b6d56-0f5d-3ff7-be1f-68ed219afed2&quot;,&quot;title&quot;:&quot;Aplikasi Dashboard Visualisasi Data Calon Mahasiswa Baru mengunakan Metabase&quot;,&quot;author&quot;:[{&quot;family&quot;:&quot;MZ&quot;,&quot;given&quot;:&quot;Yumarlin&quot;,&quot;parse-names&quot;:false,&quot;dropping-particle&quot;:&quot;&quot;,&quot;non-dropping-particle&quot;:&quot;&quot;},{&quot;family&quot;:&quot;Bororing&quot;,&quot;given&quot;:&quot;Jemmy Edwin&quot;,&quot;parse-names&quot;:false,&quot;dropping-particle&quot;:&quot;&quot;,&quot;non-dropping-particle&quot;:&quot;&quot;},{&quot;family&quot;:&quot;Rahayu&quot;,&quot;given&quot;:&quot;Sri&quot;,&quot;parse-names&quot;:false,&quot;dropping-particle&quot;:&quot;&quot;,&quot;non-dropping-particle&quot;:&quot;&quot;},{&quot;family&quot;:&quot;Ramadhani&quot;,&quot;given&quot;:&quot;Tan Anugrah&quot;,&quot;parse-names&quot;:false,&quot;dropping-particle&quot;:&quot;&quot;,&quot;non-dropping-particle&quot;:&quot;&quot;}],&quot;container-title&quot;:&quot;Edumatic: Jurnal Pendidikan Informatika&quot;,&quot;DOI&quot;:&quot;10.29408/edumatic.v6i1.5483&quot;,&quot;issued&quot;:{&quot;date-parts&quot;:[[2022,6,19]]},&quot;page&quot;:&quot;116-125&quot;,&quot;abstract&quot;:&quot;New student data Information systems can be used as a supporting tool to support decisions. Janabadra University is one of the universities in Yogyakarta, the information system for recording transactional data for students is still done simply in the form of text and numbers. The purpose of this research is to design and build a dashboard application for data visualization of prospective students at Janabadra University for new student admissions (PMB). The method used is a business intelligence roadmap with six stages, the stages are (1) justification, (2) planning, (3) business case, (4) design, (5) construction, and (6) deployment which is a reference in the design and construction of a data warehouse using Metabase. The results of this study can build 7 (seven) visualization dashboards are  (1) Dashboard of information students grouped based on the total number of PMB registrants, (2) Dashboard of the number of registrants based on the academic year, (3) Dashboard of income from PMB registration based on the payment date, (4) Dashboard of the number of students based on the academic year of each study program, (5) Dashboard of the number of registrants by class, (6) Dashboard of the number of PMB registrants by semester and (7) Dashboard of the number of PMB registrants by study program and class.&quot;,&quot;publisher&quot;:&quot;Universitas Hamzanwadi&quot;,&quot;issue&quot;:&quot;1&quot;,&quot;volume&quot;:&quot;6&quot;,&quot;container-title-short&quot;:&quot;&quot;},&quot;isTemporary&quot;:false}],&quot;citationTag&quot;:&quot;MENDELEY_CITATION_v3_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&quot;},{&quot;citationID&quot;:&quot;MENDELEY_CITATION_e367b0e9-73a5-41bc-b93d-a31b5b60985e&quot;,&quot;properties&quot;:{&quot;noteIndex&quot;:0},&quot;isEdited&quot;:false,&quot;manualOverride&quot;:{&quot;isManuallyOverridden&quot;:false,&quot;citeprocText&quot;:&quot;(Sharma &amp;#38; Joshi, 2022)&quot;,&quot;manualOverrideText&quot;:&quot;&quot;},&quot;citationItems&quot;:[{&quot;id&quot;:&quot;b3f50a4c-14d1-32b0-924e-1bf30c87e067&quot;,&quot;itemData&quot;:{&quot;type&quot;:&quot;article-journal&quot;,&quot;id&quot;:&quot;b3f50a4c-14d1-32b0-924e-1bf30c87e067&quot;,&quot;title&quot;:&quot;POOLING BUSINESS INTELLIGENCE AND DASHBOARD TECHNOLOGY FOR DECISIONS MAKING IN HIGHER EDUCATION INSTITUTIONS&quot;,&quot;author&quot;:[{&quot;family&quot;:&quot;Sharma&quot;,&quot;given&quot;:&quot;Hemant S&quot;,&quot;parse-names&quot;:false,&quot;dropping-particle&quot;:&quot;&quot;,&quot;non-dropping-particle&quot;:&quot;&quot;},{&quot;family&quot;:&quot;Joshi&quot;,&quot;given&quot;:&quot;Hiren D&quot;,&quot;parse-names&quot;:false,&quot;dropping-particle&quot;:&quot;&quot;,&quot;non-dropping-particle&quot;:&quot;&quot;}],&quot;container-title&quot;:&quot;Towards Excellence&quot;,&quot;DOI&quot;:&quot;10.37867/TE140306&quot;,&quot;ISSN&quot;:&quot;0974035X&quot;,&quot;issued&quot;:{&quot;date-parts&quot;:[[2022,9,30]]},&quot;page&quot;:&quot;36-48&quot;,&quot;abstract&quot;:&quot;&lt;p&gt;With the growing importance of information in organisational management and the advancement of information technology, there are now business application systems that assist companies and institutions in making more informed decisions and increasing high organisational efficiency. A company, for example, can use business intelligence, information, and environmental indicators to compare trends and forecast how they will change in the future. Today, business intelligence is one of the most important concepts for management and organisations seeking to lead in global markets and maximise the effectiveness of all of their business activities and processes. The management of a large volume of data can be a time-consuming task if the information is not properly classified and made available when needed. This is especially true in higher education, where massive amounts of data and analytics go unreported during each session. Universities collect a massive amount of data every year, from the time a student enrols to the time he or she completes a course. This data relates to admissions, student enrollment, courses, workshops, seminars, conferences, studios, attendance, financial resources, infrastructure development, and other topics. The most important responsibility is to compile data when this data needs to be expressed in an understandable format so that the Vice-Chancellor, Directors, Head of Department, Professor, and other high-ranking administrators can quickly understand the performance of ongoing tasks. Business Intelligence (BI) has developed dashboard technology that visualises trends and patterns, allowing for a more reliable and strategic approach. This paper discusses the significance of Business Intelligence (BI) and dashboard technology in higher education institutions (HEI). It is a data-driven, mission-updated, and student-centered BI dashboard that will not only keep decision-makers informed, but will also assist them in strategic planning and decision-making.&lt;/p&gt;&quot;,&quot;container-title-short&quot;:&quot;&quot;},&quot;isTemporary&quot;:false}],&quot;citationTag&quot;:&quot;MENDELEY_CITATION_v3_eyJjaXRhdGlvbklEIjoiTUVOREVMRVlfQ0lUQVRJT05fZTM2N2IwZTktNzNhNS00MWJjLWI5M2QtYTMxYjViNjA5ODVl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quot;},{&quot;citationID&quot;:&quot;MENDELEY_CITATION_16a0461e-2ce8-4127-9192-af278c52e7a3&quot;,&quot;properties&quot;:{&quot;noteIndex&quot;:0},&quot;isEdited&quot;:false,&quot;manualOverride&quot;:{&quot;isManuallyOverridden&quot;:false,&quot;citeprocText&quot;:&quot;(Ady Bakri dkk., 2023)&quot;,&quot;manualOverrideText&quot;:&quot;&quot;},&quot;citationItems&quot;:[{&quot;id&quot;:&quot;d090fed8-f351-352b-8151-e5013a29f31b&quot;,&quot;itemData&quot;:{&quot;type&quot;:&quot;article-journal&quot;,&quot;id&quot;:&quot;d090fed8-f351-352b-8151-e5013a29f31b&quot;,&quot;title&quot;:&quot;The Evaluation of PDDIKTI User Acceptance Using The Unified Theory of Acceptance and Use of Technology Approach&quot;,&quot;author&quot;:[{&quot;family&quot;:&quot;Ady Bakri&quot;,&quot;given&quot;:&quot;Asri&quot;,&quot;parse-names&quot;:false,&quot;dropping-particle&quot;:&quot;&quot;,&quot;non-dropping-particle&quot;:&quot;&quot;},{&quot;family&quot;:&quot;Rino Vanchapo&quot;,&quot;given&quot;:&quot;Antonius&quot;,&quot;parse-names&quot;:false,&quot;dropping-particle&quot;:&quot;&quot;,&quot;non-dropping-particle&quot;:&quot;&quot;},{&quot;family&quot;:&quot;Assery&quot;,&quot;given&quot;:&quot;Syeh&quot;,&quot;parse-names&quot;:false,&quot;dropping-particle&quot;:&quot;&quot;,&quot;non-dropping-particle&quot;:&quot;&quot;},{&quot;family&quot;:&quot;M. Usulu&quot;,&quot;given&quot;:&quot;Elvira&quot;,&quot;parse-names&quot;:false,&quot;dropping-particle&quot;:&quot;&quot;,&quot;non-dropping-particle&quot;:&quot;&quot;},{&quot;family&quot;:&quot;Juli&quot;,&quot;given&quot;:&quot;La&quot;,&quot;parse-names&quot;:false,&quot;dropping-particle&quot;:&quot;&quot;,&quot;non-dropping-particle&quot;:&quot;&quot;}],&quot;container-title&quot;:&quot;Jurnal Informasi dan Teknologi&quot;,&quot;DOI&quot;:&quot;10.60083/jidt.v5i3.389&quot;,&quot;ISSN&quot;:&quot;2714-9730&quot;,&quot;issued&quot;:{&quot;date-parts&quot;:[[2023,8,29]]},&quot;page&quot;:&quot;31-35&quot;,&quot;abstract&quot;:&quot;&lt;p&gt;The scope of this research is about a database application system called Feeder PDDIKTI, where the application can be used as a complete data storage medium by all universities in Indonesia, both university data, lecturer data, study program data, and student data. However, in its application there are still some weaknesses that are felt by users while using the system.The purpose of study is to determine how well-liked the program is by users and to find out what factors affect user acceptance of the application using the modified Unified Theory of Acceptance and Use of Technology (UTAUT) model, whose data testing is assisted by using IBM SPSS. Thus, of the seven hypotheses put forth by the researcher, five are accepted, including Performance Expectancy, Social Influence, and Perceived Credibility, which are all shown to have a significant positive impact on behavioral intention in user acceptance. Facilitating Conditions and Behavioral Intention also have a significant positive impact on use behavior in user acceptance, while Effort Expectancy and Anxiety are shown to have no significant influence.&lt;/p&gt;&quot;,&quot;issue&quot;:&quot;3&quot;,&quot;volume&quot;:&quot;5&quot;,&quot;container-title-short&quot;:&quot;&quot;},&quot;isTemporary&quot;:false}],&quot;citationTag&quot;:&quot;MENDELEY_CITATION_v3_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&quot;},{&quot;citationID&quot;:&quot;MENDELEY_CITATION_3e0c41b0-a1e8-4b33-830f-9a27b8d4307e&quot;,&quot;properties&quot;:{&quot;noteIndex&quot;:0},&quot;isEdited&quot;:false,&quot;manualOverride&quot;:{&quot;isManuallyOverridden&quot;:false,&quot;citeprocText&quot;:&quot;(Astuti dkk., 2024)&quot;,&quot;manualOverrideText&quot;:&quot;&quot;},&quot;citationItems&quot;:[{&quot;id&quot;:&quot;7de8fdbe-c65a-3b80-83b1-5fabb2e3aae4&quot;,&quot;itemData&quot;:{&quot;type&quot;:&quot;article-journal&quot;,&quot;id&quot;:&quot;7de8fdbe-c65a-3b80-83b1-5fabb2e3aae4&quot;,&quot;title&quot;:&quot;Towards the National Higher Education Database in Indonesia: Challenges to Data Governance Implementation from The Perspective of a Public University&quot;,&quot;author&quot;:[{&quot;family&quot;:&quot;Astuti&quot;,&quot;given&quot;:&quot;Hanim Maria&quot;,&quot;parse-names&quot;:false,&quot;dropping-particle&quot;:&quot;&quot;,&quot;non-dropping-particle&quot;:&quot;&quot;},{&quot;family&quot;:&quot;Wibowo&quot;,&quot;given&quot;:&quot;Radityo Prasetianto&quot;,&quot;parse-names&quot;:false,&quot;dropping-particle&quot;:&quot;&quot;,&quot;non-dropping-particle&quot;:&quot;&quot;},{&quot;family&quot;:&quot;Herdiyanti&quot;,&quot;given&quot;:&quot;Anisah&quot;,&quot;parse-names&quot;:false,&quot;dropping-particle&quot;:&quot;&quot;,&quot;non-dropping-particle&quot;:&quot;&quot;}],&quot;container-title&quot;:&quot;Procedia Computer Science&quot;,&quot;container-title-short&quot;:&quot;Procedia Comput. Sci.&quot;,&quot;DOI&quot;:&quot;10.1016/j.procs.2024.03.130&quot;,&quot;ISSN&quot;:&quot;18770509&quot;,&quot;URL&quot;:&quot;https://linkinghub.elsevier.com/retrieve/pii/S1877050924004885&quot;,&quot;issued&quot;:{&quot;date-parts&quot;:[[2024]]},&quot;page&quot;:&quot;1322-1331&quot;,&quot;volume&quot;:&quot;234&quot;},&quot;isTemporary&quot;:false}],&quot;citationTag&quot;:&quot;MENDELEY_CITATION_v3_eyJjaXRhdGlvbklEIjoiTUVOREVMRVlfQ0lUQVRJT05fM2UwYzQxYjAtYTFlOC00YjMzLTgzMGYtOWEyN2I4ZDQzMDdl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quot;},{&quot;citationID&quot;:&quot;MENDELEY_CITATION_a6074059-6bab-45be-97a7-38a31a96abe8&quot;,&quot;properties&quot;:{&quot;noteIndex&quot;:0},&quot;isEdited&quot;:false,&quot;manualOverride&quot;:{&quot;isManuallyOverridden&quot;:false,&quot;citeprocText&quot;:&quot;(Sequeira dkk., 2024)&quot;,&quot;manualOverrideText&quot;:&quot;&quot;},&quot;citationItems&quot;:[{&quot;id&quot;:&quot;8a271a76-b260-3e76-ab02-f0b47886dfc2&quot;,&quot;itemData&quot;:{&quot;type&quot;:&quot;article-journal&quot;,&quot;id&quot;:&quot;8a271a76-b260-3e76-ab02-f0b47886dfc2&quot;,&quot;title&quot;:&quot;Roadmap for Implementing Business Intelligence Systems in Higher Education Institutions: Systematic Literature Review&quot;,&quot;author&quot;:[{&quot;family&quot;:&quot;Sequeira&quot;,&quot;given&quot;:&quot;Romeu&quot;,&quot;parse-names&quot;:false,&quot;dropping-particle&quot;:&quot;&quot;,&quot;non-dropping-particle&quot;:&quot;&quot;},{&quot;family&quot;:&quot;Reis&quot;,&quot;given&quot;:&quot;Arsénio&quot;,&quot;parse-names&quot;:false,&quot;dropping-particle&quot;:&quot;&quot;,&quot;non-dropping-particle&quot;:&quot;&quot;},{&quot;family&quot;:&quot;Alves&quot;,&quot;given&quot;:&quot;Paulo&quot;,&quot;parse-names&quot;:false,&quot;dropping-particle&quot;:&quot;&quot;,&quot;non-dropping-particle&quot;:&quot;&quot;},{&quot;family&quot;:&quot;Branco&quot;,&quot;given&quot;:&quot;Frederico&quot;,&quot;parse-names&quot;:false,&quot;dropping-particle&quot;:&quot;&quot;,&quot;non-dropping-particle&quot;:&quot;&quot;}],&quot;container-title&quot;:&quot;Information&quot;,&quot;DOI&quot;:&quot;10.3390/info15040208&quot;,&quot;ISSN&quot;:&quot;2078-2489&quot;,&quot;issued&quot;:{&quot;date-parts&quot;:[[2024,4,7]]},&quot;page&quot;:&quot;208&quot;,&quot;abstract&quot;:&quot;&lt;p&gt;Higher education institutions (HEIs) make decisions in several domains, namely strategic and internal management, without using systematized data that support these decisions, which may jeopardize the success of their actions or even their efficiency. Thus, HEIs must define and monitor strategies and policies essential for decision making in their various areas and levels, in which business intelligence (BI) plays a leading role. This study presents a systematic literature review (SLR) aimed at identifying and analyzing primary studies that propose a roadmap for the implementation of a BI system in HEIs. The objectives of the SLR are to identify and characterize (i) the strategic objectives that underlie decision making, activities, processes, and information in HEIs; (ii) the BI systems used in HEIs; (iii) the methods and techniques applied in the design of a BI architecture in HEIs. The results showed that there is space for developing research in this area since it was possible to identify several studies on the use of BI in HEIs, although a roadmap for its implementation was not identified, making it necessary to define a roadmap for the implementation of BI systems that can serve as a reference for HEIs.&lt;/p&gt;&quot;,&quot;issue&quot;:&quot;4&quot;,&quot;volume&quot;:&quot;15&quot;,&quot;container-title-short&quot;:&quot;&quot;},&quot;isTemporary&quot;:false}],&quot;citationTag&quot;:&quot;MENDELEY_CITATION_v3_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&quot;},{&quot;citationID&quot;:&quot;MENDELEY_CITATION_57fa0486-583b-4aa9-afc6-6278774eb68e&quot;,&quot;properties&quot;:{&quot;noteIndex&quot;:0},&quot;isEdited&quot;:false,&quot;manualOverride&quot;:{&quot;isManuallyOverridden&quot;:false,&quot;citeprocText&quot;:&quot;(Hasan, 2019)&quot;,&quot;manualOverrideText&quot;:&quot;&quot;},&quot;citationItems&quot;:[{&quot;id&quot;:&quot;a3836c5d-0904-3cee-8c08-b5e5c9511d1b&quot;,&quot;itemData&quot;:{&quot;type&quot;:&quot;article-journal&quot;,&quot;id&quot;:&quot;a3836c5d-0904-3cee-8c08-b5e5c9511d1b&quot;,&quot;title&quot;:&quot;Implementasi Sistem Business Intelligence Untuk Data Penelitian di Perguruan Tinggi&quot;,&quot;author&quot;:[{&quot;family&quot;:&quot;Hasan&quot;,&quot;given&quot;:&quot;Firman Noor&quot;,&quot;parse-names&quot;:false,&quot;dropping-particle&quot;:&quot;&quot;,&quot;non-dropping-particle&quot;:&quot;&quot;}],&quot;container-title&quot;:&quot;Prosiding Seminar Nasional Teknoka&quot;,&quot;DOI&quot;:&quot;10.22236/teknoka.v4i1.3943&quot;,&quot;ISSN&quot;:&quot;2580-6408&quot;,&quot;issued&quot;:{&quot;date-parts&quot;:[[2019,11,27]]},&quot;page&quot;:&quot;I1-I10&quot;,&quot;abstract&quot;:&quot;&lt;p&gt;Data didalam sebuah perguruan tinggi merupakan aset, aset yang senantiasa berkembang dan membutuhkan pengelolaan secara khusus, baik dari sisi pemanfaatannya maupun dari sisi penyimpanannya. Pembangunan business intelligence merupakan salah satu cara untuk dapat mengekstrak informasi penting di sebuah perguruan tinggi. Kondisi sistem yang berjalan saat ini di Perguruan Tinggi XYZ yaitu laporan tentang data-data penelitian belum mempunyai database dan hanya dihasilkan langsung dengan file yang berbentuk excel, dan setiap program studi mempunyai format yang berbeda-beda. Oleh karena itu dibutuhkan sistem business intelligence yang perancangannya meliputi perancangan data warehouse, perancangan olap analysis, perancangan report, dan perancangan dashboard. Penelitian ini menghasilkan sebuah sistem business intelligence di Perguruan Tinggi XYZ yang sangat membantu didalam mengumpulkan data-data penelitian sehingga dapat dianalisis. Report yang dirancang sangat membantu didalam membuat laporan penelitian dan dapat disesuaikan dengan kebutuhan, sehingga masalah yang sering terjadi dalam hal kebergantungan dalam perolehan laporan diharapkan tidak terjadi kembali. Dashboard penelitian yang dirancang membantu pimpinan didalam menganalisis data untuk mempelajari tren penelitian yang dilakukan di Perguruan Tinggi XYZ, serta dapat dijadikan untuk mendukung pengambilan keputusan dan nantinya dapat juga sebagai pengukur kinerja dosen.&lt;/p&gt;&quot;,&quot;volume&quot;:&quot;4&quot;,&quot;container-title-short&quot;:&quot;&quot;},&quot;isTemporary&quot;:false}],&quot;citationTag&quot;:&quot;MENDELEY_CITATION_v3_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&quot;},{&quot;citationID&quot;:&quot;MENDELEY_CITATION_406a05d4-c67a-4478-9d0f-8f2055789bac&quot;,&quot;properties&quot;:{&quot;noteIndex&quot;:0},&quot;isEdited&quot;:false,&quot;manualOverride&quot;:{&quot;isManuallyOverridden&quot;:false,&quot;citeprocText&quot;:&quot;(Amin dkk., 2022)&quot;,&quot;manualOverrideText&quot;:&quot;&quot;},&quot;citationItems&quot;:[{&quot;id&quot;:&quot;c236e8b2-b020-35f4-ba36-235f2c2f4960&quot;,&quot;itemData&quot;:{&quot;type&quot;:&quot;report&quot;,&quot;id&quot;:&quot;c236e8b2-b020-35f4-ba36-235f2c2f4960&quot;,&quot;title&quot;:&quot;Single Page Application for Business Intelligence Dashboard&quot;,&quot;author&quot;:[{&quot;family&quot;:&quot;Amin&quot;,&quot;given&quot;:&quot;M Miftakul&quot;,&quot;parse-names&quot;:false,&quot;dropping-particle&quot;:&quot;&quot;,&quot;non-dropping-particle&quot;:&quot;&quot;},{&quot;family&quot;:&quot;Sutrisman&quot;,&quot;given&quot;:&quot;Adi&quot;,&quot;parse-names&quot;:false,&quot;dropping-particle&quot;:&quot;&quot;,&quot;non-dropping-particle&quot;:&quot;&quot;},{&quot;family&quot;:&quot;Dwitayanti&quot;,&quot;given&quot;:&quot;Yevi&quot;,&quot;parse-names&quot;:false,&quot;dropping-particle&quot;:&quot;&quot;,&quot;non-dropping-particle&quot;:&quot;&quot;}],&quot;URL&quot;:&quot;https://integrator.polsri.ac.id&quot;,&quot;issued&quot;:{&quot;date-parts&quot;:[[2022]]},&quot;abstract&quot;:&quot;This study develops a single page application (SPA) model which is implemented in the business intelligence dashboard at the Sriwijaya State Polytechnic. The technology used in this research is AJAX on the client side, and RESTful web service on the server side. Several HTTP methods such as GET, PUT, POST, and DELETE can be easily implemented in a RESTful web service. Information generated from RESTful web services can be used as a reference in providing information to be displayed in web pages dynamically without having to reload web pages using AJAX. The information obtained from this RESTful web service then can be visualized in the form of tables and graphs on the Business Intelligence application dashboard. The results of this study indicate that the SPA model can provide a variety of information needed in a web page.&quot;,&quot;container-title-short&quot;:&quot;&quot;},&quot;isTemporary&quot;:false}],&quot;citationTag&quot;:&quot;MENDELEY_CITATION_v3_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&quot;},{&quot;citationID&quot;:&quot;MENDELEY_CITATION_56369a36-db8f-42eb-a390-ca137c99a2ed&quot;,&quot;properties&quot;:{&quot;noteIndex&quot;:0},&quot;isEdited&quot;:false,&quot;manualOverride&quot;:{&quot;isManuallyOverridden&quot;:false,&quot;citeprocText&quot;:&quot;(Prasetiya &amp;#38; Susilowati, 2020)&quot;,&quot;manualOverrideText&quot;:&quot;&quot;},&quot;citationItems&quot;:[{&quot;id&quot;:&quot;935f7255-4624-3ed8-96d0-3b922449ee2f&quot;,&quot;itemData&quot;:{&quot;type&quot;:&quot;article-journal&quot;,&quot;id&quot;:&quot;935f7255-4624-3ed8-96d0-3b922449ee2f&quot;,&quot;title&quot;:&quot;Pemanfaatan Business Intelligence di Perguruan Tin&quot;,&quot;author&quot;:[{&quot;family&quot;:&quot;Prasetiya&quot;,&quot;given&quot;:&quot;Hendro Poerbo&quot;,&quot;parse-names&quot;:false,&quot;dropping-particle&quot;:&quot;&quot;,&quot;non-dropping-particle&quot;:&quot;&quot;},{&quot;family&quot;:&quot;Susilowati&quot;,&quot;given&quot;:&quot;Meme&quot;,&quot;parse-names&quot;:false,&quot;dropping-particle&quot;:&quot;&quot;,&quot;non-dropping-particle&quot;:&quot;&quot;}],&quot;issued&quot;:{&quot;date-parts&quot;:[[2020,3]]},&quot;container-title-short&quot;:&quot;&quot;},&quot;isTemporary&quot;:false}],&quot;citationTag&quot;:&quot;MENDELEY_CITATION_v3_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&quot;}]"/>
    <we:property name="MENDELEY_CITATIONS_LOCALE_CODE" value="&quot;id-ID&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320549-4779-4D6D-A269-988BC5FD7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7735</TotalTime>
  <Pages>89</Pages>
  <Words>17309</Words>
  <Characters>98667</Characters>
  <Application>Microsoft Office Word</Application>
  <DocSecurity>0</DocSecurity>
  <Lines>822</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Fauzi Noor Syabani</dc:creator>
  <cp:keywords/>
  <dc:description/>
  <cp:lastModifiedBy>Fauzi Noorsyabani</cp:lastModifiedBy>
  <cp:revision>61</cp:revision>
  <cp:lastPrinted>2026-06-30T07:30:00Z</cp:lastPrinted>
  <dcterms:created xsi:type="dcterms:W3CDTF">2025-12-02T10:18:00Z</dcterms:created>
  <dcterms:modified xsi:type="dcterms:W3CDTF">2026-07-01T01:39:00Z</dcterms:modified>
</cp:coreProperties>
</file>