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Welcome to DrPhDAI</w:t>
      </w:r>
    </w:p>
    <w:p>
      <w:pPr>
        <w:jc w:val="center"/>
      </w:pPr>
      <w:r>
        <w:rPr>
          <w:i/>
          <w:iCs/>
          <w:sz w:val="22"/>
          <w:szCs w:val="22"/>
        </w:rPr>
        <w:t xml:space="preserve">The world's first AI-Powered Thesis Writing Coach and AI-Empowered Research Supervisor by Fauziyah Md Aris (Qash Aris)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Critical Appraisal Checklist (Module 1)</w:t>
      </w:r>
    </w:p>
    <w:p>
      <w:r>
        <w:t xml:space="preserve">Critical Appraisal Checklist (Module 1)</w:t>
      </w:r>
    </w:p>
    <w:p>
      <w:r>
        <w:t xml:space="preserve"/>
      </w:r>
    </w:p>
    <w:p>
      <w:r>
        <w:t xml:space="preserve">Use this checklist to evaluate the quality and credibility of research studies.</w:t>
      </w:r>
    </w:p>
    <w:p>
      <w:r>
        <w:t xml:space="preserve"/>
      </w:r>
    </w:p>
    <w:p>
      <w:r>
        <w:t xml:space="preserve">Study Design &amp; Appropriateness</w:t>
      </w:r>
    </w:p>
    <w:p>
      <w:r>
        <w:t xml:space="preserve">• Is the study design appropriate for the research question?</w:t>
      </w:r>
    </w:p>
    <w:p>
      <w:r>
        <w:t xml:space="preserve">• Are the aims and hypotheses clearly stated?</w:t>
      </w:r>
    </w:p>
    <w:p>
      <w:r>
        <w:t xml:space="preserve"/>
      </w:r>
    </w:p>
    <w:p>
      <w:r>
        <w:t xml:space="preserve">Sampling &amp; Participants</w:t>
      </w:r>
    </w:p>
    <w:p>
      <w:r>
        <w:t xml:space="preserve">• Is the sampling strategy justified and adequate?</w:t>
      </w:r>
    </w:p>
    <w:p>
      <w:r>
        <w:t xml:space="preserve">• Are inclusion/exclusion criteria explicit?</w:t>
      </w:r>
    </w:p>
    <w:p>
      <w:r>
        <w:t xml:space="preserve">• Is the sample size justified (power, saturation)?</w:t>
      </w:r>
    </w:p>
    <w:p>
      <w:r>
        <w:t xml:space="preserve"/>
      </w:r>
    </w:p>
    <w:p>
      <w:r>
        <w:t xml:space="preserve">Data Collection &amp; Instruments</w:t>
      </w:r>
    </w:p>
    <w:p>
      <w:r>
        <w:t xml:space="preserve">• Are instruments/tools valid and reliable?</w:t>
      </w:r>
    </w:p>
    <w:p>
      <w:r>
        <w:t xml:space="preserve">• Are procedures described clearly and replicably?</w:t>
      </w:r>
    </w:p>
    <w:p>
      <w:r>
        <w:t xml:space="preserve"/>
      </w:r>
    </w:p>
    <w:p>
      <w:r>
        <w:t xml:space="preserve">Bias &amp; Confounding</w:t>
      </w:r>
    </w:p>
    <w:p>
      <w:r>
        <w:t xml:space="preserve">• Are potential biases identified and minimized?</w:t>
      </w:r>
    </w:p>
    <w:p>
      <w:r>
        <w:t xml:space="preserve">• Are confounders measured/controlled?</w:t>
      </w:r>
    </w:p>
    <w:p>
      <w:r>
        <w:t xml:space="preserve"/>
      </w:r>
    </w:p>
    <w:p>
      <w:r>
        <w:t xml:space="preserve">Analysis &amp; Rigor</w:t>
      </w:r>
    </w:p>
    <w:p>
      <w:r>
        <w:t xml:space="preserve">• Are statistical/qualitative methods appropriate and transparent?</w:t>
      </w:r>
    </w:p>
    <w:p>
      <w:r>
        <w:t xml:space="preserve">• Are assumptions checked? Is coding/triangulation described?</w:t>
      </w:r>
    </w:p>
    <w:p>
      <w:r>
        <w:t xml:space="preserve"/>
      </w:r>
    </w:p>
    <w:p>
      <w:r>
        <w:t xml:space="preserve">Ethics</w:t>
      </w:r>
    </w:p>
    <w:p>
      <w:r>
        <w:t xml:space="preserve">• Are ethics approvals mentioned?</w:t>
      </w:r>
    </w:p>
    <w:p>
      <w:r>
        <w:t xml:space="preserve">• Is informed consent addressed? Confidentiality maintained?</w:t>
      </w:r>
    </w:p>
    <w:p>
      <w:r>
        <w:t xml:space="preserve"/>
      </w:r>
    </w:p>
    <w:p>
      <w:r>
        <w:t xml:space="preserve">Results &amp; Interpretation</w:t>
      </w:r>
    </w:p>
    <w:p>
      <w:r>
        <w:t xml:space="preserve">• Are results presented clearly with effect sizes/quotes?</w:t>
      </w:r>
    </w:p>
    <w:p>
      <w:r>
        <w:t xml:space="preserve">• Do conclusions align with data? Are limitations acknowledged?</w:t>
      </w:r>
    </w:p>
    <w:p>
      <w:r>
        <w:t xml:space="preserve"/>
      </w:r>
    </w:p>
    <w:p>
      <w:r>
        <w:t xml:space="preserve">Generalisability &amp; Implications</w:t>
      </w:r>
    </w:p>
    <w:p>
      <w:r>
        <w:t xml:space="preserve">• Are contextual limits discussed?</w:t>
      </w:r>
    </w:p>
    <w:p>
      <w:r>
        <w:t xml:space="preserve">• Are practical/theoretical implications clear?</w:t>
      </w:r>
    </w:p>
    <w:p>
      <w:r>
        <w:t xml:space="preserve"/>
      </w:r>
    </w:p>
    <w:p>
      <w:r>
        <w:t xml:space="preserve"/>
      </w:r>
    </w:p>
    <w:sectPr>
      <w:footerReference w:type="default" r:id="rId6"/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Copyright © 2025 Fauziyah Md Aris (Qash Aris), Global International Technology Sdn Bhd (1239026-H).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2025-09-26T14:09:47.254Z</dcterms:created>
  <dcterms:modified xsi:type="dcterms:W3CDTF">2025-09-26T14:09:47.254Z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