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Product Development Life Cycle: An In-Depth Examination of GoandGet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r w:rsidDel="00000000" w:rsidR="00000000" w:rsidRPr="00000000">
        <w:rPr>
          <w:b w:val="1"/>
          <w:rtl w:val="0"/>
        </w:rPr>
        <w:t xml:space="preserve">DISCOVERY</w:t>
      </w:r>
      <w:r w:rsidDel="00000000" w:rsidR="00000000" w:rsidRPr="00000000">
        <w:rPr>
          <w:rtl w:val="0"/>
        </w:rPr>
        <w:t xml:space="preserve"> (Ideation)  </w:t>
      </w:r>
    </w:p>
    <w:p w:rsidR="00000000" w:rsidDel="00000000" w:rsidP="00000000" w:rsidRDefault="00000000" w:rsidRPr="00000000" w14:paraId="00000004">
      <w:pPr>
        <w:rPr/>
      </w:pPr>
      <w:r w:rsidDel="00000000" w:rsidR="00000000" w:rsidRPr="00000000">
        <w:rPr>
          <w:rtl w:val="0"/>
        </w:rPr>
        <w:t xml:space="preserve">Stage Overview:  </w:t>
      </w:r>
    </w:p>
    <w:p w:rsidR="00000000" w:rsidDel="00000000" w:rsidP="00000000" w:rsidRDefault="00000000" w:rsidRPr="00000000" w14:paraId="00000005">
      <w:pPr>
        <w:rPr/>
      </w:pPr>
      <w:r w:rsidDel="00000000" w:rsidR="00000000" w:rsidRPr="00000000">
        <w:rPr>
          <w:rtl w:val="0"/>
        </w:rPr>
        <w:t xml:space="preserve">The discovery phase is fundamental to the conception of new product ideas. During this stage, product managers engage in brainstorming activities informed by customer feedback, competitor analysis, and internal innovation initiatives.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GoandGet Discovery: </w:t>
      </w:r>
    </w:p>
    <w:p w:rsidR="00000000" w:rsidDel="00000000" w:rsidP="00000000" w:rsidRDefault="00000000" w:rsidRPr="00000000" w14:paraId="00000008">
      <w:pPr>
        <w:rPr/>
      </w:pPr>
      <w:r w:rsidDel="00000000" w:rsidR="00000000" w:rsidRPr="00000000">
        <w:rPr>
          <w:rtl w:val="0"/>
        </w:rPr>
        <w:t xml:space="preserve">Problem Identification: There exists a pronounced consumer demand for fresh, high-quality farm products delivered directly to consumers' doorsteps. This trend reflects a growing interest in farm-to-table services and the need for transparency in food sourcing.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Target Audience: The primary target demographic encompasses health-conscious individuals, busy professionals, families, and any consumers interested in fresh, local, and sustainable produce.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Key Features: GoandGet provides a freshness guarantee, facilitates convenient online ordering, ensures prompt delivery, sources products directly from local farmers, and offers a diverse assortment of produce.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DESIGN: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Stage Overview: </w:t>
      </w:r>
    </w:p>
    <w:p w:rsidR="00000000" w:rsidDel="00000000" w:rsidP="00000000" w:rsidRDefault="00000000" w:rsidRPr="00000000" w14:paraId="00000011">
      <w:pPr>
        <w:rPr/>
      </w:pPr>
      <w:r w:rsidDel="00000000" w:rsidR="00000000" w:rsidRPr="00000000">
        <w:rPr>
          <w:rtl w:val="0"/>
        </w:rPr>
        <w:t xml:space="preserve">This phase concentrates on transforming the product concept into a comprehensive blueprint for development. It includes the design of the user interface (UI), the user experience (UX), and the platform's technical architecture.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GoandGet Design:  </w:t>
      </w:r>
    </w:p>
    <w:p w:rsidR="00000000" w:rsidDel="00000000" w:rsidP="00000000" w:rsidRDefault="00000000" w:rsidRPr="00000000" w14:paraId="00000014">
      <w:pPr>
        <w:rPr/>
      </w:pPr>
      <w:r w:rsidDel="00000000" w:rsidR="00000000" w:rsidRPr="00000000">
        <w:rPr>
          <w:rtl w:val="0"/>
        </w:rPr>
        <w:t xml:space="preserve">User Interface (UI): The design of both the website and mobile application prioritizes a clean and user-friendly aesthetic, effectively showcasing farm products in an organized and visually appealing manner. Product categories include vegetables, fruits, meat, dairy, and more.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User Experience (UX): The design emphasizes seamless navigation, a straightforward checkout process, secure payment options, subscription models for regular orders, and delivery tracking systems.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Technical Infrastructure: Key considerations involve selecting a reliable e-commerce platform, developing secure payment gateways, and integrating logistics solutions for efficient delivery.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w:t>
      </w:r>
      <w:r w:rsidDel="00000000" w:rsidR="00000000" w:rsidRPr="00000000">
        <w:rPr>
          <w:b w:val="1"/>
          <w:rtl w:val="0"/>
        </w:rPr>
        <w:t xml:space="preserve">DEVELOPMENT:</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Stage Overview:  </w:t>
      </w:r>
    </w:p>
    <w:p w:rsidR="00000000" w:rsidDel="00000000" w:rsidP="00000000" w:rsidRDefault="00000000" w:rsidRPr="00000000" w14:paraId="0000001D">
      <w:pPr>
        <w:rPr/>
      </w:pPr>
      <w:r w:rsidDel="00000000" w:rsidR="00000000" w:rsidRPr="00000000">
        <w:rPr>
          <w:rtl w:val="0"/>
        </w:rPr>
        <w:t xml:space="preserve">The development phase involves the actual construction of the platform, which encompasses the creation and testing of various components, including websites, applications, and backend systems.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GoandGet Development:  </w:t>
      </w:r>
    </w:p>
    <w:p w:rsidR="00000000" w:rsidDel="00000000" w:rsidP="00000000" w:rsidRDefault="00000000" w:rsidRPr="00000000" w14:paraId="00000020">
      <w:pPr>
        <w:rPr/>
      </w:pPr>
      <w:r w:rsidDel="00000000" w:rsidR="00000000" w:rsidRPr="00000000">
        <w:rPr>
          <w:rtl w:val="0"/>
        </w:rPr>
        <w:t xml:space="preserve">Website and App Development: The focus is on constructing a robust website and application that supports product browsing, order placement, and secure payment processing.</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Integration with Farmers: This includes establishing partnerships with local farms, integrating product catalogs, and ensuring real-time inventory management.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Payment and Delivery Systems: The implementation of various payment solutions, such as credit card processing and mobile payments, alongside partnerships with delivery services to ensure reliable and timely shipping.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4. </w:t>
      </w:r>
      <w:r w:rsidDel="00000000" w:rsidR="00000000" w:rsidRPr="00000000">
        <w:rPr>
          <w:b w:val="1"/>
          <w:rtl w:val="0"/>
        </w:rPr>
        <w:t xml:space="preserve">DELIVERY</w:t>
      </w:r>
      <w:r w:rsidDel="00000000" w:rsidR="00000000" w:rsidRPr="00000000">
        <w:rPr>
          <w:rtl w:val="0"/>
        </w:rPr>
        <w:t xml:space="preserve"> (Launch)  </w:t>
      </w:r>
    </w:p>
    <w:p w:rsidR="00000000" w:rsidDel="00000000" w:rsidP="00000000" w:rsidRDefault="00000000" w:rsidRPr="00000000" w14:paraId="00000028">
      <w:pPr>
        <w:rPr/>
      </w:pPr>
      <w:r w:rsidDel="00000000" w:rsidR="00000000" w:rsidRPr="00000000">
        <w:rPr>
          <w:rtl w:val="0"/>
        </w:rPr>
        <w:t xml:space="preserve">Stage Overview: </w:t>
      </w:r>
    </w:p>
    <w:p w:rsidR="00000000" w:rsidDel="00000000" w:rsidP="00000000" w:rsidRDefault="00000000" w:rsidRPr="00000000" w14:paraId="00000029">
      <w:pPr>
        <w:rPr/>
      </w:pPr>
      <w:r w:rsidDel="00000000" w:rsidR="00000000" w:rsidRPr="00000000">
        <w:rPr>
          <w:rtl w:val="0"/>
        </w:rPr>
        <w:t xml:space="preserve">The launch phase signifies the introduction of the finalized product to the market. The focus during this stage is on product deployment, ensuring customer satisfaction, and monitoring product performance, supported by marketing campaigns designed to attract users.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GoandGet Launch:  </w:t>
      </w:r>
    </w:p>
    <w:p w:rsidR="00000000" w:rsidDel="00000000" w:rsidP="00000000" w:rsidRDefault="00000000" w:rsidRPr="00000000" w14:paraId="0000002C">
      <w:pPr>
        <w:rPr/>
      </w:pPr>
      <w:r w:rsidDel="00000000" w:rsidR="00000000" w:rsidRPr="00000000">
        <w:rPr>
          <w:rtl w:val="0"/>
        </w:rPr>
        <w:t xml:space="preserve">Marketing Campaigns: The initiation of a comprehensive digital marketing strategy that includes social media advertising, collaborations with influencers, search engine optimization (SEO), email newsletters, and partnerships with health and wellness blogs.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Launch Promotions: Offering incentives for new users, such as limited-time discounts or complimentary delivery for the first fifty customers and a 20% discount for early adopters.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Monitoring and Support: Establishing communication channels for customer service to address user inquiries and track overall platform performance.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5. </w:t>
      </w:r>
      <w:r w:rsidDel="00000000" w:rsidR="00000000" w:rsidRPr="00000000">
        <w:rPr>
          <w:b w:val="1"/>
          <w:rtl w:val="0"/>
        </w:rPr>
        <w:t xml:space="preserve">ITERATION</w:t>
      </w:r>
      <w:r w:rsidDel="00000000" w:rsidR="00000000" w:rsidRPr="00000000">
        <w:rPr>
          <w:rtl w:val="0"/>
        </w:rPr>
        <w:t xml:space="preserve"> (Feedback and Improvement)  </w:t>
      </w:r>
    </w:p>
    <w:p w:rsidR="00000000" w:rsidDel="00000000" w:rsidP="00000000" w:rsidRDefault="00000000" w:rsidRPr="00000000" w14:paraId="00000033">
      <w:pPr>
        <w:rPr/>
      </w:pPr>
      <w:r w:rsidDel="00000000" w:rsidR="00000000" w:rsidRPr="00000000">
        <w:rPr>
          <w:rtl w:val="0"/>
        </w:rPr>
        <w:t xml:space="preserve">Stage Overview : </w:t>
      </w:r>
    </w:p>
    <w:p w:rsidR="00000000" w:rsidDel="00000000" w:rsidP="00000000" w:rsidRDefault="00000000" w:rsidRPr="00000000" w14:paraId="00000034">
      <w:pPr>
        <w:rPr/>
      </w:pPr>
      <w:r w:rsidDel="00000000" w:rsidR="00000000" w:rsidRPr="00000000">
        <w:rPr>
          <w:rtl w:val="0"/>
        </w:rPr>
        <w:t xml:space="preserve">The iteration phase focuses on the continuous enhancement of the product based on user feedback, market trends, and performance data. The objective is to ensure the product remains relevant, functional, and competitive over time.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GoandGet Iteration: </w:t>
      </w:r>
    </w:p>
    <w:p w:rsidR="00000000" w:rsidDel="00000000" w:rsidP="00000000" w:rsidRDefault="00000000" w:rsidRPr="00000000" w14:paraId="00000037">
      <w:pPr>
        <w:rPr/>
      </w:pPr>
      <w:r w:rsidDel="00000000" w:rsidR="00000000" w:rsidRPr="00000000">
        <w:rPr>
          <w:rtl w:val="0"/>
        </w:rPr>
        <w:t xml:space="preserve">Customer Feedback: Actively soliciting customer reviews through surveys or feedback features within the application to assess satisfaction concerning product quality, delivery times, and overall experience.  </w:t>
      </w:r>
    </w:p>
    <w:p w:rsidR="00000000" w:rsidDel="00000000" w:rsidP="00000000" w:rsidRDefault="00000000" w:rsidRPr="00000000" w14:paraId="00000038">
      <w:pPr>
        <w:rPr/>
      </w:pPr>
      <w:r w:rsidDel="00000000" w:rsidR="00000000" w:rsidRPr="00000000">
        <w:rPr>
          <w:rtl w:val="0"/>
        </w:rPr>
        <w:t xml:space="preserve">Analytics: Utilizing data analytics to monitor customer behavior, identify trending products, and detect any operational inefficiencies in the ordering process.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Improvements: Implementing enhancements based on feedback, which may include expanding product variety, improving delivery speed, enhancing website/application usability, and strengthening customer support services.</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