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7B1" w:rsidRDefault="00CA27B1" w:rsidP="00CA27B1">
      <w:pPr>
        <w:shd w:val="clear" w:color="auto" w:fill="FFFFFF"/>
        <w:snapToGrid w:val="0"/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项目企业报名信息表</w:t>
      </w:r>
    </w:p>
    <w:tbl>
      <w:tblPr>
        <w:tblW w:w="9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91"/>
        <w:gridCol w:w="443"/>
        <w:gridCol w:w="261"/>
        <w:gridCol w:w="743"/>
        <w:gridCol w:w="628"/>
        <w:gridCol w:w="10"/>
        <w:gridCol w:w="74"/>
        <w:gridCol w:w="1079"/>
        <w:gridCol w:w="72"/>
        <w:gridCol w:w="107"/>
        <w:gridCol w:w="105"/>
        <w:gridCol w:w="430"/>
        <w:gridCol w:w="731"/>
        <w:gridCol w:w="302"/>
        <w:gridCol w:w="63"/>
        <w:gridCol w:w="60"/>
        <w:gridCol w:w="244"/>
        <w:gridCol w:w="425"/>
        <w:gridCol w:w="120"/>
        <w:gridCol w:w="275"/>
        <w:gridCol w:w="179"/>
        <w:gridCol w:w="137"/>
        <w:gridCol w:w="1633"/>
      </w:tblGrid>
      <w:tr w:rsidR="00CA27B1" w:rsidRPr="00CA27B1" w:rsidTr="00F674CB">
        <w:trPr>
          <w:trHeight w:val="170"/>
          <w:jc w:val="center"/>
        </w:trPr>
        <w:tc>
          <w:tcPr>
            <w:tcW w:w="9217" w:type="dxa"/>
            <w:gridSpan w:val="24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CA27B1" w:rsidRPr="00CA27B1" w:rsidRDefault="00CA27B1" w:rsidP="00CA27B1">
            <w:pPr>
              <w:spacing w:line="360" w:lineRule="auto"/>
              <w:jc w:val="center"/>
              <w:rPr>
                <w:rFonts w:hAnsi="宋体"/>
                <w:b/>
                <w:kern w:val="0"/>
                <w:sz w:val="24"/>
              </w:rPr>
            </w:pPr>
            <w:r w:rsidRPr="00CA27B1">
              <w:rPr>
                <w:rFonts w:hAnsi="宋体" w:hint="eastAsia"/>
                <w:b/>
                <w:kern w:val="0"/>
                <w:sz w:val="24"/>
              </w:rPr>
              <w:t>企业基本信息</w:t>
            </w:r>
          </w:p>
        </w:tc>
      </w:tr>
      <w:tr w:rsidR="00CA27B1" w:rsidRPr="00CA27B1" w:rsidTr="00F674CB">
        <w:trPr>
          <w:trHeight w:val="170"/>
          <w:jc w:val="center"/>
        </w:trPr>
        <w:tc>
          <w:tcPr>
            <w:tcW w:w="1539" w:type="dxa"/>
            <w:gridSpan w:val="3"/>
            <w:tcBorders>
              <w:top w:val="single" w:sz="2" w:space="0" w:color="auto"/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CA27B1">
              <w:rPr>
                <w:rFonts w:ascii="宋体" w:hAnsi="宋体" w:hint="eastAsia"/>
                <w:b/>
                <w:sz w:val="24"/>
              </w:rPr>
              <w:t>公司全称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7678" w:type="dxa"/>
            <w:gridSpan w:val="21"/>
            <w:tcBorders>
              <w:top w:val="single" w:sz="2" w:space="0" w:color="auto"/>
              <w:right w:val="single" w:sz="18" w:space="0" w:color="auto"/>
            </w:tcBorders>
            <w:vAlign w:val="center"/>
          </w:tcPr>
          <w:p w:rsidR="00CA27B1" w:rsidRPr="00CA27B1" w:rsidRDefault="008F32DE" w:rsidP="00CA27B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微像网</w:t>
            </w:r>
          </w:p>
        </w:tc>
      </w:tr>
      <w:tr w:rsidR="00CA27B1" w:rsidRPr="00CA27B1" w:rsidTr="00CA27B1">
        <w:trPr>
          <w:trHeight w:val="170"/>
          <w:jc w:val="center"/>
        </w:trPr>
        <w:tc>
          <w:tcPr>
            <w:tcW w:w="1539" w:type="dxa"/>
            <w:gridSpan w:val="3"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CA27B1">
              <w:rPr>
                <w:rFonts w:ascii="宋体" w:hAnsi="宋体" w:hint="eastAsia"/>
                <w:b/>
                <w:sz w:val="24"/>
              </w:rPr>
              <w:t>产品简称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7678" w:type="dxa"/>
            <w:gridSpan w:val="21"/>
            <w:tcBorders>
              <w:right w:val="single" w:sz="18" w:space="0" w:color="auto"/>
            </w:tcBorders>
            <w:vAlign w:val="center"/>
          </w:tcPr>
          <w:p w:rsidR="00CA27B1" w:rsidRPr="00CA27B1" w:rsidRDefault="00AB0AA9" w:rsidP="00CA27B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三维化网络服务</w:t>
            </w:r>
          </w:p>
        </w:tc>
      </w:tr>
      <w:tr w:rsidR="00CA27B1" w:rsidRPr="00CA27B1" w:rsidTr="00CA27B1">
        <w:trPr>
          <w:trHeight w:val="170"/>
          <w:jc w:val="center"/>
        </w:trPr>
        <w:tc>
          <w:tcPr>
            <w:tcW w:w="1539" w:type="dxa"/>
            <w:gridSpan w:val="3"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CA27B1">
              <w:rPr>
                <w:rFonts w:ascii="宋体" w:hAnsi="宋体" w:hint="eastAsia"/>
                <w:b/>
                <w:sz w:val="24"/>
              </w:rPr>
              <w:t>公司网址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7678" w:type="dxa"/>
            <w:gridSpan w:val="21"/>
            <w:tcBorders>
              <w:right w:val="single" w:sz="18" w:space="0" w:color="auto"/>
            </w:tcBorders>
            <w:vAlign w:val="center"/>
          </w:tcPr>
          <w:p w:rsidR="00CA27B1" w:rsidRPr="00CA27B1" w:rsidRDefault="008F32DE" w:rsidP="00CA27B1">
            <w:pPr>
              <w:spacing w:line="360" w:lineRule="auto"/>
              <w:rPr>
                <w:rFonts w:ascii="宋体" w:hAnsi="宋体"/>
                <w:sz w:val="24"/>
              </w:rPr>
            </w:pPr>
            <w:hyperlink r:id="rId7" w:history="1">
              <w:r w:rsidRPr="005E3004">
                <w:rPr>
                  <w:rStyle w:val="a4"/>
                  <w:rFonts w:ascii="宋体" w:hAnsi="宋体" w:hint="eastAsia"/>
                  <w:sz w:val="24"/>
                </w:rPr>
                <w:t>w</w:t>
              </w:r>
              <w:r w:rsidRPr="005E3004">
                <w:rPr>
                  <w:rStyle w:val="a4"/>
                  <w:rFonts w:ascii="宋体" w:hAnsi="宋体"/>
                  <w:sz w:val="24"/>
                </w:rPr>
                <w:t>ww.microbject.com</w:t>
              </w:r>
            </w:hyperlink>
          </w:p>
        </w:tc>
      </w:tr>
      <w:tr w:rsidR="00CA27B1" w:rsidRPr="00CA27B1" w:rsidTr="00CA27B1">
        <w:trPr>
          <w:trHeight w:val="375"/>
          <w:jc w:val="center"/>
        </w:trPr>
        <w:tc>
          <w:tcPr>
            <w:tcW w:w="1539" w:type="dxa"/>
            <w:gridSpan w:val="3"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  <w:rPr>
                <w:rFonts w:ascii="宋体" w:hAnsi="宋体"/>
                <w:b/>
                <w:kern w:val="0"/>
                <w:sz w:val="24"/>
              </w:rPr>
            </w:pPr>
            <w:r w:rsidRPr="00CA27B1">
              <w:rPr>
                <w:rFonts w:ascii="宋体" w:hAnsi="宋体" w:hint="eastAsia"/>
                <w:b/>
                <w:kern w:val="0"/>
                <w:sz w:val="24"/>
              </w:rPr>
              <w:t>通信地址</w:t>
            </w:r>
          </w:p>
        </w:tc>
        <w:tc>
          <w:tcPr>
            <w:tcW w:w="7678" w:type="dxa"/>
            <w:gridSpan w:val="21"/>
            <w:tcBorders>
              <w:righ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CA27B1" w:rsidRPr="00CA27B1" w:rsidTr="00CA27B1">
        <w:trPr>
          <w:trHeight w:val="170"/>
          <w:jc w:val="center"/>
        </w:trPr>
        <w:tc>
          <w:tcPr>
            <w:tcW w:w="1539" w:type="dxa"/>
            <w:gridSpan w:val="3"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/>
                <w:b/>
                <w:kern w:val="0"/>
                <w:szCs w:val="21"/>
              </w:rPr>
              <w:t>所在行业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2867" w:type="dxa"/>
            <w:gridSpan w:val="7"/>
            <w:vAlign w:val="center"/>
          </w:tcPr>
          <w:p w:rsidR="00CA27B1" w:rsidRPr="00CA27B1" w:rsidRDefault="008F32DE" w:rsidP="00CA27B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三维显示</w:t>
            </w:r>
          </w:p>
        </w:tc>
        <w:tc>
          <w:tcPr>
            <w:tcW w:w="1798" w:type="dxa"/>
            <w:gridSpan w:val="7"/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员工人数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3013" w:type="dxa"/>
            <w:gridSpan w:val="7"/>
            <w:tcBorders>
              <w:right w:val="single" w:sz="18" w:space="0" w:color="auto"/>
            </w:tcBorders>
            <w:vAlign w:val="center"/>
          </w:tcPr>
          <w:p w:rsidR="00CA27B1" w:rsidRPr="00CA27B1" w:rsidRDefault="008F32DE" w:rsidP="00CA27B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CA27B1" w:rsidRPr="00CA27B1" w:rsidTr="00CA27B1">
        <w:trPr>
          <w:trHeight w:val="170"/>
          <w:jc w:val="center"/>
        </w:trPr>
        <w:tc>
          <w:tcPr>
            <w:tcW w:w="1539" w:type="dxa"/>
            <w:gridSpan w:val="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成立时间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2867" w:type="dxa"/>
            <w:gridSpan w:val="7"/>
            <w:tcBorders>
              <w:bottom w:val="single" w:sz="18" w:space="0" w:color="auto"/>
            </w:tcBorders>
            <w:vAlign w:val="center"/>
          </w:tcPr>
          <w:p w:rsidR="00CA27B1" w:rsidRPr="00CA27B1" w:rsidRDefault="008F32DE" w:rsidP="00CA27B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未成立</w:t>
            </w:r>
          </w:p>
        </w:tc>
        <w:tc>
          <w:tcPr>
            <w:tcW w:w="1798" w:type="dxa"/>
            <w:gridSpan w:val="7"/>
            <w:tcBorders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注册资金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（万元）</w:t>
            </w:r>
          </w:p>
        </w:tc>
        <w:tc>
          <w:tcPr>
            <w:tcW w:w="3013" w:type="dxa"/>
            <w:gridSpan w:val="7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A27B1" w:rsidRPr="00CA27B1" w:rsidRDefault="008F32DE" w:rsidP="00CA27B1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无</w:t>
            </w:r>
          </w:p>
        </w:tc>
      </w:tr>
      <w:tr w:rsidR="00CA27B1" w:rsidRPr="00CA27B1" w:rsidTr="00CA27B1">
        <w:trPr>
          <w:trHeight w:val="170"/>
          <w:jc w:val="center"/>
        </w:trPr>
        <w:tc>
          <w:tcPr>
            <w:tcW w:w="9217" w:type="dxa"/>
            <w:gridSpan w:val="24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CA27B1" w:rsidRPr="00CA27B1" w:rsidRDefault="00CA27B1" w:rsidP="00CA27B1">
            <w:pPr>
              <w:spacing w:line="360" w:lineRule="auto"/>
              <w:jc w:val="center"/>
              <w:rPr>
                <w:rFonts w:hAnsi="宋体"/>
                <w:b/>
                <w:kern w:val="0"/>
                <w:sz w:val="24"/>
              </w:rPr>
            </w:pPr>
            <w:r w:rsidRPr="00CA27B1">
              <w:rPr>
                <w:rFonts w:hAnsi="宋体" w:hint="eastAsia"/>
                <w:b/>
                <w:kern w:val="0"/>
                <w:sz w:val="24"/>
              </w:rPr>
              <w:t>创始人及团队信息</w:t>
            </w:r>
          </w:p>
        </w:tc>
      </w:tr>
      <w:tr w:rsidR="00CA27B1" w:rsidRPr="00CA27B1" w:rsidTr="00CA27B1">
        <w:trPr>
          <w:trHeight w:val="371"/>
          <w:jc w:val="center"/>
        </w:trPr>
        <w:tc>
          <w:tcPr>
            <w:tcW w:w="1005" w:type="dxa"/>
            <w:vMerge w:val="restart"/>
            <w:tcBorders>
              <w:top w:val="single" w:sz="2" w:space="0" w:color="auto"/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主</w:t>
            </w:r>
            <w:r w:rsidRPr="00CA27B1">
              <w:rPr>
                <w:rFonts w:ascii="宋体" w:hAnsi="宋体"/>
                <w:b/>
                <w:kern w:val="0"/>
                <w:szCs w:val="21"/>
              </w:rPr>
              <w:t>创始人</w:t>
            </w: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信息</w:t>
            </w:r>
          </w:p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2176" w:type="dxa"/>
            <w:gridSpan w:val="6"/>
            <w:tcBorders>
              <w:top w:val="single" w:sz="2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姓名：</w:t>
            </w:r>
            <w:r w:rsidR="008F32DE">
              <w:rPr>
                <w:rFonts w:hint="eastAsia"/>
              </w:rPr>
              <w:t>毛春杨</w:t>
            </w:r>
          </w:p>
        </w:tc>
        <w:tc>
          <w:tcPr>
            <w:tcW w:w="1437" w:type="dxa"/>
            <w:gridSpan w:val="5"/>
            <w:tcBorders>
              <w:top w:val="single" w:sz="2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性别：</w:t>
            </w:r>
            <w:r w:rsidRPr="00CA27B1">
              <w:rPr>
                <w:rFonts w:hint="eastAsia"/>
              </w:rPr>
              <w:t xml:space="preserve"> </w:t>
            </w:r>
            <w:r w:rsidR="008F32DE">
              <w:rPr>
                <w:rFonts w:hint="eastAsia"/>
              </w:rPr>
              <w:t>男</w:t>
            </w:r>
          </w:p>
        </w:tc>
        <w:tc>
          <w:tcPr>
            <w:tcW w:w="1830" w:type="dxa"/>
            <w:gridSpan w:val="6"/>
            <w:tcBorders>
              <w:top w:val="single" w:sz="2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出生日期：</w:t>
            </w:r>
          </w:p>
        </w:tc>
        <w:tc>
          <w:tcPr>
            <w:tcW w:w="2769" w:type="dxa"/>
            <w:gridSpan w:val="6"/>
            <w:tcBorders>
              <w:top w:val="single" w:sz="2" w:space="0" w:color="auto"/>
              <w:right w:val="single" w:sz="18" w:space="0" w:color="auto"/>
            </w:tcBorders>
            <w:vAlign w:val="center"/>
          </w:tcPr>
          <w:p w:rsidR="00CA27B1" w:rsidRPr="00CA27B1" w:rsidRDefault="008F32DE" w:rsidP="008F32DE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1977</w:t>
            </w:r>
            <w:r w:rsidR="00CA27B1" w:rsidRPr="00CA27B1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5</w:t>
            </w:r>
            <w:r w:rsidR="00CA27B1" w:rsidRPr="00CA27B1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</w:t>
            </w:r>
            <w:r w:rsidR="00CA27B1" w:rsidRPr="00CA27B1">
              <w:rPr>
                <w:rFonts w:hint="eastAsia"/>
              </w:rPr>
              <w:t>日</w:t>
            </w:r>
          </w:p>
        </w:tc>
      </w:tr>
      <w:tr w:rsidR="00CA27B1" w:rsidRPr="00CA27B1" w:rsidTr="00CA27B1">
        <w:trPr>
          <w:trHeight w:val="371"/>
          <w:jc w:val="center"/>
        </w:trPr>
        <w:tc>
          <w:tcPr>
            <w:tcW w:w="1005" w:type="dxa"/>
            <w:vMerge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2176" w:type="dxa"/>
            <w:gridSpan w:val="6"/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持股比例：</w:t>
            </w:r>
            <w:r w:rsidRPr="00CA27B1">
              <w:rPr>
                <w:rFonts w:hint="eastAsia"/>
              </w:rPr>
              <w:t xml:space="preserve">   </w:t>
            </w:r>
            <w:r w:rsidRPr="00CA27B1">
              <w:t xml:space="preserve">  </w:t>
            </w:r>
            <w:r w:rsidRPr="00CA27B1">
              <w:rPr>
                <w:rFonts w:hint="eastAsia"/>
              </w:rPr>
              <w:t>%</w:t>
            </w:r>
          </w:p>
        </w:tc>
        <w:tc>
          <w:tcPr>
            <w:tcW w:w="1437" w:type="dxa"/>
            <w:gridSpan w:val="5"/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手机</w:t>
            </w:r>
            <w:r w:rsidRPr="00CA27B1">
              <w:t>：</w:t>
            </w:r>
          </w:p>
        </w:tc>
        <w:tc>
          <w:tcPr>
            <w:tcW w:w="1830" w:type="dxa"/>
            <w:gridSpan w:val="6"/>
            <w:vAlign w:val="center"/>
          </w:tcPr>
          <w:p w:rsidR="00CA27B1" w:rsidRPr="00CA27B1" w:rsidRDefault="008F32DE" w:rsidP="00CA27B1">
            <w:pPr>
              <w:spacing w:line="360" w:lineRule="auto"/>
            </w:pPr>
            <w:r>
              <w:rPr>
                <w:rFonts w:hint="eastAsia"/>
              </w:rPr>
              <w:t>17701030502</w:t>
            </w:r>
          </w:p>
        </w:tc>
        <w:tc>
          <w:tcPr>
            <w:tcW w:w="2769" w:type="dxa"/>
            <w:gridSpan w:val="6"/>
            <w:tcBorders>
              <w:right w:val="single" w:sz="18" w:space="0" w:color="auto"/>
            </w:tcBorders>
            <w:vAlign w:val="center"/>
          </w:tcPr>
          <w:p w:rsidR="00CA27B1" w:rsidRPr="00CA27B1" w:rsidRDefault="00CA27B1" w:rsidP="008F32DE">
            <w:pPr>
              <w:spacing w:line="360" w:lineRule="auto"/>
            </w:pPr>
            <w:r w:rsidRPr="00CA27B1">
              <w:rPr>
                <w:rFonts w:hint="eastAsia"/>
              </w:rPr>
              <w:t>邮箱</w:t>
            </w:r>
            <w:r w:rsidRPr="00CA27B1">
              <w:t>：</w:t>
            </w:r>
            <w:r w:rsidR="008F32DE">
              <w:t>favedit</w:t>
            </w:r>
            <w:r w:rsidR="008F32DE">
              <w:rPr>
                <w:rFonts w:hint="eastAsia"/>
              </w:rPr>
              <w:t>@hotmail.com</w:t>
            </w:r>
          </w:p>
        </w:tc>
      </w:tr>
      <w:tr w:rsidR="00CA27B1" w:rsidRPr="00CA27B1" w:rsidTr="00CA27B1">
        <w:trPr>
          <w:trHeight w:val="371"/>
          <w:jc w:val="center"/>
        </w:trPr>
        <w:tc>
          <w:tcPr>
            <w:tcW w:w="1005" w:type="dxa"/>
            <w:vMerge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2166" w:type="dxa"/>
            <w:gridSpan w:val="5"/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最高学历毕业院校：</w:t>
            </w:r>
            <w:r w:rsidRPr="00CA27B1">
              <w:rPr>
                <w:rFonts w:hint="eastAsia"/>
              </w:rPr>
              <w:t xml:space="preserve"> </w:t>
            </w:r>
          </w:p>
        </w:tc>
        <w:tc>
          <w:tcPr>
            <w:tcW w:w="1447" w:type="dxa"/>
            <w:gridSpan w:val="6"/>
            <w:vAlign w:val="center"/>
          </w:tcPr>
          <w:p w:rsidR="00CA27B1" w:rsidRPr="00CA27B1" w:rsidRDefault="008F32DE" w:rsidP="00CA27B1">
            <w:pPr>
              <w:spacing w:line="360" w:lineRule="auto"/>
            </w:pPr>
            <w:r>
              <w:rPr>
                <w:rFonts w:hint="eastAsia"/>
              </w:rPr>
              <w:t>山东大学</w:t>
            </w:r>
          </w:p>
        </w:tc>
        <w:tc>
          <w:tcPr>
            <w:tcW w:w="1830" w:type="dxa"/>
            <w:gridSpan w:val="6"/>
            <w:vAlign w:val="center"/>
          </w:tcPr>
          <w:p w:rsidR="00CA27B1" w:rsidRPr="00CA27B1" w:rsidRDefault="00CA27B1" w:rsidP="00CA27B1">
            <w:pPr>
              <w:spacing w:line="360" w:lineRule="auto"/>
              <w:ind w:left="27"/>
            </w:pPr>
            <w:r w:rsidRPr="00CA27B1">
              <w:rPr>
                <w:rFonts w:hint="eastAsia"/>
              </w:rPr>
              <w:t>最高学历：</w:t>
            </w:r>
          </w:p>
        </w:tc>
        <w:tc>
          <w:tcPr>
            <w:tcW w:w="999" w:type="dxa"/>
            <w:gridSpan w:val="4"/>
            <w:vAlign w:val="center"/>
          </w:tcPr>
          <w:p w:rsidR="00CA27B1" w:rsidRPr="00CA27B1" w:rsidRDefault="008F32DE" w:rsidP="00CA27B1">
            <w:pPr>
              <w:spacing w:line="360" w:lineRule="auto"/>
            </w:pPr>
            <w:r>
              <w:rPr>
                <w:rFonts w:hint="eastAsia"/>
              </w:rPr>
              <w:t>本科</w:t>
            </w:r>
          </w:p>
        </w:tc>
        <w:tc>
          <w:tcPr>
            <w:tcW w:w="1770" w:type="dxa"/>
            <w:gridSpan w:val="2"/>
            <w:tcBorders>
              <w:righ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专业：</w:t>
            </w:r>
            <w:r w:rsidR="008F32DE">
              <w:rPr>
                <w:rFonts w:hint="eastAsia"/>
              </w:rPr>
              <w:t>自动化</w:t>
            </w:r>
          </w:p>
        </w:tc>
      </w:tr>
      <w:tr w:rsidR="00CA27B1" w:rsidRPr="00CA27B1" w:rsidTr="00CA27B1">
        <w:trPr>
          <w:trHeight w:val="371"/>
          <w:jc w:val="center"/>
        </w:trPr>
        <w:tc>
          <w:tcPr>
            <w:tcW w:w="100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  <w:rPr>
                <w:rFonts w:eastAsia="仿宋_GB2312"/>
                <w:b/>
                <w:kern w:val="0"/>
                <w:sz w:val="24"/>
              </w:rPr>
            </w:pPr>
          </w:p>
        </w:tc>
        <w:tc>
          <w:tcPr>
            <w:tcW w:w="2176" w:type="dxa"/>
            <w:gridSpan w:val="6"/>
            <w:tcBorders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最近工作</w:t>
            </w:r>
            <w:r w:rsidRPr="00CA27B1">
              <w:rPr>
                <w:rFonts w:hint="eastAsia"/>
              </w:rPr>
              <w:t>/</w:t>
            </w:r>
            <w:r w:rsidRPr="00CA27B1">
              <w:rPr>
                <w:rFonts w:hint="eastAsia"/>
              </w:rPr>
              <w:t>创业经历</w:t>
            </w:r>
          </w:p>
        </w:tc>
        <w:tc>
          <w:tcPr>
            <w:tcW w:w="6036" w:type="dxa"/>
            <w:gridSpan w:val="17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8F32DE" w:rsidRDefault="008F32DE" w:rsidP="00CA27B1">
            <w:pPr>
              <w:spacing w:line="360" w:lineRule="auto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今，搜狐畅游</w:t>
            </w:r>
            <w:r w:rsidR="00FD233E">
              <w:rPr>
                <w:rFonts w:hint="eastAsia"/>
              </w:rPr>
              <w:t>，游戏引擎</w:t>
            </w:r>
          </w:p>
          <w:p w:rsidR="00CA27B1" w:rsidRPr="00CA27B1" w:rsidRDefault="008F32DE" w:rsidP="00CA27B1">
            <w:pPr>
              <w:spacing w:line="360" w:lineRule="auto"/>
            </w:pP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~2013</w:t>
            </w:r>
            <w:r>
              <w:rPr>
                <w:rFonts w:hint="eastAsia"/>
              </w:rPr>
              <w:t>年，创立西安中琪网络，游戏方向。</w:t>
            </w:r>
          </w:p>
        </w:tc>
      </w:tr>
      <w:tr w:rsidR="00CA27B1" w:rsidRPr="00CA27B1" w:rsidTr="00CA27B1">
        <w:trPr>
          <w:trHeight w:val="170"/>
          <w:jc w:val="center"/>
        </w:trPr>
        <w:tc>
          <w:tcPr>
            <w:tcW w:w="9217" w:type="dxa"/>
            <w:gridSpan w:val="2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CA27B1" w:rsidRPr="00CA27B1" w:rsidRDefault="00CA27B1" w:rsidP="00CA27B1">
            <w:pPr>
              <w:spacing w:line="360" w:lineRule="auto"/>
              <w:jc w:val="center"/>
              <w:rPr>
                <w:rFonts w:hAnsi="宋体"/>
                <w:b/>
                <w:kern w:val="0"/>
                <w:sz w:val="24"/>
              </w:rPr>
            </w:pPr>
            <w:r w:rsidRPr="00CA27B1">
              <w:rPr>
                <w:rFonts w:hAnsi="宋体"/>
                <w:b/>
                <w:kern w:val="0"/>
                <w:sz w:val="24"/>
              </w:rPr>
              <w:t>核心</w:t>
            </w:r>
            <w:r w:rsidRPr="00CA27B1">
              <w:rPr>
                <w:rFonts w:hAnsi="宋体" w:hint="eastAsia"/>
                <w:b/>
                <w:kern w:val="0"/>
                <w:sz w:val="24"/>
              </w:rPr>
              <w:t>高管信息</w:t>
            </w:r>
          </w:p>
        </w:tc>
      </w:tr>
      <w:tr w:rsidR="00CA27B1" w:rsidRPr="00CA27B1" w:rsidTr="00CA27B1">
        <w:trPr>
          <w:trHeight w:val="371"/>
          <w:jc w:val="center"/>
        </w:trPr>
        <w:tc>
          <w:tcPr>
            <w:tcW w:w="1096" w:type="dxa"/>
            <w:gridSpan w:val="2"/>
            <w:vMerge w:val="restart"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高管</w:t>
            </w:r>
            <w:r w:rsidRPr="00CA27B1">
              <w:rPr>
                <w:rFonts w:hint="eastAsia"/>
              </w:rPr>
              <w:t>1</w:t>
            </w:r>
          </w:p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2085" w:type="dxa"/>
            <w:gridSpan w:val="5"/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姓名：</w:t>
            </w:r>
            <w:r w:rsidR="00D80C1F">
              <w:rPr>
                <w:rFonts w:hint="eastAsia"/>
              </w:rPr>
              <w:t>孙鹏</w:t>
            </w:r>
          </w:p>
        </w:tc>
        <w:tc>
          <w:tcPr>
            <w:tcW w:w="1867" w:type="dxa"/>
            <w:gridSpan w:val="6"/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职务：</w:t>
            </w:r>
            <w:r w:rsidR="00D80C1F">
              <w:rPr>
                <w:rFonts w:hint="eastAsia"/>
              </w:rPr>
              <w:t>技术主管</w:t>
            </w:r>
          </w:p>
        </w:tc>
        <w:tc>
          <w:tcPr>
            <w:tcW w:w="1825" w:type="dxa"/>
            <w:gridSpan w:val="6"/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学历：</w:t>
            </w:r>
            <w:r w:rsidRPr="00CA27B1">
              <w:rPr>
                <w:rFonts w:hint="eastAsia"/>
              </w:rPr>
              <w:t xml:space="preserve">  </w:t>
            </w:r>
            <w:r w:rsidR="00FD233E">
              <w:rPr>
                <w:rFonts w:hint="eastAsia"/>
              </w:rPr>
              <w:t>本科</w:t>
            </w:r>
          </w:p>
        </w:tc>
        <w:tc>
          <w:tcPr>
            <w:tcW w:w="2344" w:type="dxa"/>
            <w:gridSpan w:val="5"/>
            <w:tcBorders>
              <w:righ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专业：</w:t>
            </w:r>
            <w:r w:rsidR="00182AFB">
              <w:rPr>
                <w:rFonts w:hint="eastAsia"/>
              </w:rPr>
              <w:t>计算机</w:t>
            </w:r>
          </w:p>
        </w:tc>
      </w:tr>
      <w:tr w:rsidR="00CA27B1" w:rsidRPr="00CA27B1" w:rsidTr="00CA27B1">
        <w:trPr>
          <w:trHeight w:val="371"/>
          <w:jc w:val="center"/>
        </w:trPr>
        <w:tc>
          <w:tcPr>
            <w:tcW w:w="1096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</w:p>
        </w:tc>
        <w:tc>
          <w:tcPr>
            <w:tcW w:w="8121" w:type="dxa"/>
            <w:gridSpan w:val="22"/>
            <w:tcBorders>
              <w:righ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最近一次工作经历：</w:t>
            </w:r>
            <w:r w:rsidR="003C1C83">
              <w:rPr>
                <w:rFonts w:hint="eastAsia"/>
              </w:rPr>
              <w:t>2012</w:t>
            </w:r>
            <w:r w:rsidR="00FD233E">
              <w:rPr>
                <w:rFonts w:hint="eastAsia"/>
              </w:rPr>
              <w:t>年</w:t>
            </w:r>
            <w:r w:rsidR="00FD233E">
              <w:rPr>
                <w:rFonts w:hint="eastAsia"/>
              </w:rPr>
              <w:t>~</w:t>
            </w:r>
            <w:r w:rsidR="00FD233E">
              <w:rPr>
                <w:rFonts w:hint="eastAsia"/>
              </w:rPr>
              <w:t>今，搜狐畅游，游戏</w:t>
            </w:r>
            <w:r w:rsidR="00FD233E">
              <w:rPr>
                <w:rFonts w:hint="eastAsia"/>
              </w:rPr>
              <w:t>编辑器</w:t>
            </w:r>
          </w:p>
        </w:tc>
      </w:tr>
      <w:tr w:rsidR="00CA27B1" w:rsidRPr="00CA27B1" w:rsidTr="00CA27B1">
        <w:trPr>
          <w:trHeight w:val="371"/>
          <w:jc w:val="center"/>
        </w:trPr>
        <w:tc>
          <w:tcPr>
            <w:tcW w:w="1096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</w:p>
        </w:tc>
        <w:tc>
          <w:tcPr>
            <w:tcW w:w="8121" w:type="dxa"/>
            <w:gridSpan w:val="22"/>
            <w:tcBorders>
              <w:righ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  <w:b/>
              </w:rPr>
              <w:t>是否</w:t>
            </w:r>
            <w:r w:rsidRPr="00CA27B1">
              <w:rPr>
                <w:rFonts w:hint="eastAsia"/>
                <w:b/>
              </w:rPr>
              <w:t xml:space="preserve">: </w:t>
            </w:r>
            <w:r w:rsidRPr="00CA27B1">
              <w:rPr>
                <w:rFonts w:hint="eastAsia"/>
              </w:rPr>
              <w:t xml:space="preserve"> </w:t>
            </w:r>
            <w:r w:rsidRPr="00D80C1F">
              <w:rPr>
                <w:color w:val="FF0000"/>
              </w:rPr>
              <w:t>1</w:t>
            </w:r>
            <w:r w:rsidRPr="00D80C1F">
              <w:rPr>
                <w:rFonts w:hint="eastAsia"/>
                <w:color w:val="FF0000"/>
              </w:rPr>
              <w:t>、</w:t>
            </w:r>
            <w:r w:rsidRPr="00D80C1F">
              <w:rPr>
                <w:color w:val="FF0000"/>
              </w:rPr>
              <w:t>创始</w:t>
            </w:r>
            <w:r w:rsidRPr="00D80C1F">
              <w:rPr>
                <w:rFonts w:hint="eastAsia"/>
                <w:color w:val="FF0000"/>
              </w:rPr>
              <w:t>团队</w:t>
            </w:r>
            <w:r w:rsidRPr="00D80C1F">
              <w:rPr>
                <w:color w:val="FF0000"/>
              </w:rPr>
              <w:t>成员</w:t>
            </w:r>
            <w:r w:rsidRPr="00CA27B1">
              <w:rPr>
                <w:rFonts w:hint="eastAsia"/>
              </w:rPr>
              <w:t xml:space="preserve">  </w:t>
            </w:r>
            <w:r w:rsidRPr="00CA27B1">
              <w:t>2</w:t>
            </w:r>
            <w:r w:rsidRPr="00CA27B1">
              <w:rPr>
                <w:rFonts w:hint="eastAsia"/>
              </w:rPr>
              <w:t>、股东</w:t>
            </w:r>
            <w:r w:rsidRPr="00CA27B1">
              <w:rPr>
                <w:rFonts w:hint="eastAsia"/>
              </w:rPr>
              <w:t xml:space="preserve"> </w:t>
            </w:r>
            <w:r w:rsidRPr="00CA27B1">
              <w:t>3</w:t>
            </w:r>
            <w:r w:rsidRPr="00CA27B1">
              <w:rPr>
                <w:rFonts w:hint="eastAsia"/>
              </w:rPr>
              <w:t>、外聘</w:t>
            </w:r>
            <w:r w:rsidRPr="00CA27B1">
              <w:t>高管</w:t>
            </w:r>
            <w:r w:rsidRPr="00CA27B1">
              <w:rPr>
                <w:rFonts w:hint="eastAsia"/>
              </w:rPr>
              <w:t xml:space="preserve">   4</w:t>
            </w:r>
            <w:r w:rsidRPr="00CA27B1">
              <w:rPr>
                <w:rFonts w:hint="eastAsia"/>
              </w:rPr>
              <w:t>、其他</w:t>
            </w:r>
            <w:r w:rsidRPr="00CA27B1">
              <w:rPr>
                <w:rFonts w:hint="eastAsia"/>
              </w:rPr>
              <w:t>:</w:t>
            </w:r>
            <w:r w:rsidRPr="00CA27B1">
              <w:rPr>
                <w:u w:val="single"/>
              </w:rPr>
              <w:t xml:space="preserve">             </w:t>
            </w:r>
            <w:r w:rsidRPr="00CA27B1">
              <w:rPr>
                <w:rFonts w:hint="eastAsia"/>
              </w:rPr>
              <w:t xml:space="preserve"> </w:t>
            </w:r>
            <w:r w:rsidRPr="00CA27B1">
              <w:rPr>
                <w:rFonts w:hint="eastAsia"/>
              </w:rPr>
              <w:t>（可</w:t>
            </w:r>
            <w:r w:rsidRPr="00CA27B1">
              <w:t>多选）</w:t>
            </w:r>
            <w:r w:rsidRPr="00CA27B1">
              <w:rPr>
                <w:rFonts w:hint="eastAsia"/>
              </w:rPr>
              <w:t xml:space="preserve">  </w:t>
            </w:r>
          </w:p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主管业务：</w:t>
            </w:r>
          </w:p>
        </w:tc>
      </w:tr>
      <w:tr w:rsidR="00CA27B1" w:rsidRPr="00CA27B1" w:rsidTr="00CA27B1">
        <w:trPr>
          <w:trHeight w:val="371"/>
          <w:jc w:val="center"/>
        </w:trPr>
        <w:tc>
          <w:tcPr>
            <w:tcW w:w="1096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其他高管</w:t>
            </w:r>
          </w:p>
        </w:tc>
        <w:tc>
          <w:tcPr>
            <w:tcW w:w="8121" w:type="dxa"/>
            <w:gridSpan w:val="2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</w:p>
        </w:tc>
      </w:tr>
      <w:tr w:rsidR="00CA27B1" w:rsidRPr="00CA27B1" w:rsidTr="00CA27B1">
        <w:trPr>
          <w:trHeight w:val="170"/>
          <w:jc w:val="center"/>
        </w:trPr>
        <w:tc>
          <w:tcPr>
            <w:tcW w:w="9217" w:type="dxa"/>
            <w:gridSpan w:val="2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CA27B1" w:rsidRPr="00CA27B1" w:rsidRDefault="00CA27B1" w:rsidP="00CA27B1">
            <w:pPr>
              <w:spacing w:line="360" w:lineRule="auto"/>
              <w:jc w:val="center"/>
              <w:rPr>
                <w:rFonts w:hAnsi="宋体"/>
                <w:b/>
                <w:kern w:val="0"/>
                <w:sz w:val="24"/>
              </w:rPr>
            </w:pPr>
            <w:r w:rsidRPr="00CA27B1">
              <w:rPr>
                <w:rFonts w:hAnsi="宋体" w:hint="eastAsia"/>
                <w:b/>
                <w:kern w:val="0"/>
                <w:sz w:val="24"/>
              </w:rPr>
              <w:t>业绩信息</w:t>
            </w:r>
          </w:p>
        </w:tc>
      </w:tr>
      <w:tr w:rsidR="00CA27B1" w:rsidRPr="00CA27B1" w:rsidTr="00CA27B1">
        <w:trPr>
          <w:trHeight w:val="353"/>
          <w:jc w:val="center"/>
        </w:trPr>
        <w:tc>
          <w:tcPr>
            <w:tcW w:w="2543" w:type="dxa"/>
            <w:gridSpan w:val="5"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2015年预期收入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2075" w:type="dxa"/>
            <w:gridSpan w:val="7"/>
            <w:vAlign w:val="center"/>
          </w:tcPr>
          <w:p w:rsidR="00CA27B1" w:rsidRPr="00CA27B1" w:rsidRDefault="002A03A8" w:rsidP="00CA27B1">
            <w:pPr>
              <w:widowControl/>
              <w:spacing w:line="360" w:lineRule="auto"/>
              <w:jc w:val="right"/>
            </w:pPr>
            <w:r>
              <w:t>3</w:t>
            </w:r>
            <w:r>
              <w:rPr>
                <w:rFonts w:hint="eastAsia"/>
              </w:rPr>
              <w:t>00</w:t>
            </w:r>
            <w:r w:rsidR="00CA27B1" w:rsidRPr="00CA27B1">
              <w:rPr>
                <w:rFonts w:hint="eastAsia"/>
              </w:rPr>
              <w:t>万元</w:t>
            </w:r>
          </w:p>
        </w:tc>
        <w:tc>
          <w:tcPr>
            <w:tcW w:w="1463" w:type="dxa"/>
            <w:gridSpan w:val="3"/>
            <w:vMerge w:val="restart"/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ind w:firstLineChars="98" w:firstLine="207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净利润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  <w:p w:rsidR="00CA27B1" w:rsidRPr="00CA27B1" w:rsidRDefault="00CA27B1" w:rsidP="00CA27B1">
            <w:pPr>
              <w:widowControl/>
              <w:spacing w:line="360" w:lineRule="auto"/>
              <w:rPr>
                <w:sz w:val="24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（人民币）</w:t>
            </w:r>
          </w:p>
        </w:tc>
        <w:tc>
          <w:tcPr>
            <w:tcW w:w="1187" w:type="dxa"/>
            <w:gridSpan w:val="6"/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2013</w:t>
            </w:r>
            <w:r w:rsidRPr="00CA27B1">
              <w:rPr>
                <w:rFonts w:hint="eastAsia"/>
              </w:rPr>
              <w:t>年</w:t>
            </w:r>
          </w:p>
        </w:tc>
        <w:tc>
          <w:tcPr>
            <w:tcW w:w="1949" w:type="dxa"/>
            <w:gridSpan w:val="3"/>
            <w:tcBorders>
              <w:right w:val="single" w:sz="18" w:space="0" w:color="auto"/>
            </w:tcBorders>
            <w:vAlign w:val="center"/>
          </w:tcPr>
          <w:p w:rsidR="00CA27B1" w:rsidRPr="00CA27B1" w:rsidRDefault="002A03A8" w:rsidP="00CA27B1">
            <w:pPr>
              <w:widowControl/>
              <w:spacing w:line="360" w:lineRule="auto"/>
              <w:jc w:val="right"/>
            </w:pPr>
            <w:r>
              <w:rPr>
                <w:rFonts w:hint="eastAsia"/>
              </w:rPr>
              <w:t>0</w:t>
            </w:r>
            <w:r w:rsidR="00CA27B1" w:rsidRPr="00CA27B1">
              <w:rPr>
                <w:rFonts w:hint="eastAsia"/>
              </w:rPr>
              <w:t>万元</w:t>
            </w:r>
          </w:p>
        </w:tc>
      </w:tr>
      <w:tr w:rsidR="00CA27B1" w:rsidRPr="00CA27B1" w:rsidTr="00CA27B1">
        <w:trPr>
          <w:trHeight w:val="353"/>
          <w:jc w:val="center"/>
        </w:trPr>
        <w:tc>
          <w:tcPr>
            <w:tcW w:w="2543" w:type="dxa"/>
            <w:gridSpan w:val="5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2015年预期净利润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2075" w:type="dxa"/>
            <w:gridSpan w:val="7"/>
            <w:tcBorders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jc w:val="right"/>
            </w:pPr>
            <w:r w:rsidRPr="00CA27B1">
              <w:rPr>
                <w:rFonts w:hint="eastAsia"/>
              </w:rPr>
              <w:t>万元</w:t>
            </w:r>
          </w:p>
        </w:tc>
        <w:tc>
          <w:tcPr>
            <w:tcW w:w="1463" w:type="dxa"/>
            <w:gridSpan w:val="3"/>
            <w:vMerge/>
            <w:tcBorders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ind w:firstLineChars="98" w:firstLine="207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1187" w:type="dxa"/>
            <w:gridSpan w:val="6"/>
            <w:tcBorders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>2014</w:t>
            </w:r>
            <w:r w:rsidRPr="00CA27B1">
              <w:rPr>
                <w:rFonts w:hint="eastAsia"/>
              </w:rPr>
              <w:t>年</w:t>
            </w:r>
          </w:p>
        </w:tc>
        <w:tc>
          <w:tcPr>
            <w:tcW w:w="1949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A27B1" w:rsidRPr="00CA27B1" w:rsidRDefault="002A03A8" w:rsidP="00CA27B1">
            <w:pPr>
              <w:widowControl/>
              <w:spacing w:line="360" w:lineRule="auto"/>
              <w:jc w:val="right"/>
            </w:pPr>
            <w:r>
              <w:rPr>
                <w:rFonts w:hint="eastAsia"/>
              </w:rPr>
              <w:t>0</w:t>
            </w:r>
            <w:r w:rsidR="00CA27B1" w:rsidRPr="00CA27B1">
              <w:rPr>
                <w:rFonts w:hint="eastAsia"/>
              </w:rPr>
              <w:t>万元</w:t>
            </w:r>
          </w:p>
        </w:tc>
      </w:tr>
      <w:tr w:rsidR="00CA27B1" w:rsidRPr="00CA27B1" w:rsidTr="00CA27B1">
        <w:trPr>
          <w:trHeight w:val="353"/>
          <w:jc w:val="center"/>
        </w:trPr>
        <w:tc>
          <w:tcPr>
            <w:tcW w:w="9217" w:type="dxa"/>
            <w:gridSpan w:val="2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CA27B1" w:rsidRPr="00CA27B1" w:rsidRDefault="00CA27B1" w:rsidP="00CA27B1">
            <w:pPr>
              <w:spacing w:line="360" w:lineRule="auto"/>
              <w:jc w:val="center"/>
              <w:rPr>
                <w:rFonts w:hAnsi="宋体"/>
                <w:b/>
                <w:kern w:val="0"/>
                <w:sz w:val="24"/>
              </w:rPr>
            </w:pPr>
            <w:r w:rsidRPr="00CA27B1">
              <w:rPr>
                <w:rFonts w:hAnsi="宋体" w:hint="eastAsia"/>
                <w:b/>
                <w:kern w:val="0"/>
                <w:sz w:val="24"/>
              </w:rPr>
              <w:t>公司核心业务描述</w:t>
            </w:r>
          </w:p>
        </w:tc>
      </w:tr>
      <w:tr w:rsidR="00CA27B1" w:rsidRPr="00CA27B1" w:rsidTr="0084466C">
        <w:trPr>
          <w:trHeight w:val="1973"/>
          <w:jc w:val="center"/>
        </w:trPr>
        <w:tc>
          <w:tcPr>
            <w:tcW w:w="2543" w:type="dxa"/>
            <w:gridSpan w:val="5"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color w:val="FF000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lastRenderedPageBreak/>
              <w:t>商业模式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6674" w:type="dxa"/>
            <w:gridSpan w:val="19"/>
            <w:tcBorders>
              <w:right w:val="single" w:sz="18" w:space="0" w:color="auto"/>
            </w:tcBorders>
            <w:vAlign w:val="center"/>
          </w:tcPr>
          <w:p w:rsidR="00CA27B1" w:rsidRPr="00CA27B1" w:rsidRDefault="00D93BC3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三维化网络服务：国内唯一可以在HTML上提供渲染引擎技术。</w:t>
            </w:r>
          </w:p>
          <w:p w:rsidR="00CA27B1" w:rsidRDefault="00D93BC3" w:rsidP="00D93BC3">
            <w:pPr>
              <w:pStyle w:val="a5"/>
              <w:widowControl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三维数据服务：</w:t>
            </w:r>
            <w:r w:rsidR="003831DE">
              <w:rPr>
                <w:rFonts w:ascii="宋体" w:hAnsi="宋体" w:hint="eastAsia"/>
                <w:b/>
                <w:kern w:val="0"/>
                <w:szCs w:val="21"/>
              </w:rPr>
              <w:t>显示/分享，帮助三维数据传播。</w:t>
            </w:r>
          </w:p>
          <w:p w:rsidR="002F4BD8" w:rsidRDefault="002F4BD8" w:rsidP="00D93BC3">
            <w:pPr>
              <w:pStyle w:val="a5"/>
              <w:widowControl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三维数据设计</w:t>
            </w:r>
            <w:r w:rsidR="00D03437">
              <w:rPr>
                <w:rFonts w:ascii="宋体" w:hAnsi="宋体" w:hint="eastAsia"/>
                <w:b/>
                <w:kern w:val="0"/>
                <w:szCs w:val="21"/>
              </w:rPr>
              <w:t>：</w:t>
            </w:r>
            <w:r w:rsidR="003831DE">
              <w:rPr>
                <w:rFonts w:ascii="宋体" w:hAnsi="宋体" w:hint="eastAsia"/>
                <w:b/>
                <w:kern w:val="0"/>
                <w:szCs w:val="21"/>
              </w:rPr>
              <w:t>PC/平板在线设计</w:t>
            </w:r>
            <w:bookmarkStart w:id="0" w:name="_GoBack"/>
            <w:bookmarkEnd w:id="0"/>
          </w:p>
          <w:p w:rsidR="00D55EB9" w:rsidRPr="00D93BC3" w:rsidRDefault="00D55EB9" w:rsidP="00D93BC3">
            <w:pPr>
              <w:pStyle w:val="a5"/>
              <w:widowControl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三维数据开发</w:t>
            </w:r>
            <w:r w:rsidR="00D03437">
              <w:rPr>
                <w:rFonts w:ascii="宋体" w:hAnsi="宋体" w:hint="eastAsia"/>
                <w:b/>
                <w:kern w:val="0"/>
                <w:szCs w:val="21"/>
              </w:rPr>
              <w:t>：</w:t>
            </w:r>
          </w:p>
        </w:tc>
      </w:tr>
      <w:tr w:rsidR="00CA27B1" w:rsidRPr="00CA27B1" w:rsidTr="00CA27B1">
        <w:trPr>
          <w:trHeight w:val="710"/>
          <w:jc w:val="center"/>
        </w:trPr>
        <w:tc>
          <w:tcPr>
            <w:tcW w:w="2543" w:type="dxa"/>
            <w:gridSpan w:val="5"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color w:val="FF000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产品目前状态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6674" w:type="dxa"/>
            <w:gridSpan w:val="19"/>
            <w:tcBorders>
              <w:right w:val="single" w:sz="18" w:space="0" w:color="auto"/>
            </w:tcBorders>
            <w:vAlign w:val="center"/>
          </w:tcPr>
          <w:p w:rsidR="00FF39FF" w:rsidRDefault="00FF39FF" w:rsidP="00CA27B1">
            <w:pPr>
              <w:widowControl/>
              <w:spacing w:line="360" w:lineRule="auto"/>
              <w:rPr>
                <w:rFonts w:ascii="宋体" w:hAnsi="宋体" w:hint="eastAsia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核心技术攻关已经完成。</w:t>
            </w:r>
          </w:p>
          <w:p w:rsidR="00CA27B1" w:rsidRPr="00FF39FF" w:rsidRDefault="00FF39FF" w:rsidP="00CA27B1">
            <w:pPr>
              <w:widowControl/>
              <w:spacing w:line="360" w:lineRule="auto"/>
              <w:rPr>
                <w:rFonts w:ascii="宋体" w:hAnsi="宋体" w:hint="eastAsia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功能完善后就可以商用。</w:t>
            </w:r>
          </w:p>
        </w:tc>
      </w:tr>
      <w:tr w:rsidR="00CA27B1" w:rsidRPr="00CA27B1" w:rsidTr="00CA27B1">
        <w:trPr>
          <w:trHeight w:val="371"/>
          <w:jc w:val="center"/>
        </w:trPr>
        <w:tc>
          <w:tcPr>
            <w:tcW w:w="2543" w:type="dxa"/>
            <w:gridSpan w:val="5"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主要目标客户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2075" w:type="dxa"/>
            <w:gridSpan w:val="7"/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kern w:val="0"/>
                <w:szCs w:val="21"/>
              </w:rPr>
              <w:t>1、</w:t>
            </w:r>
            <w:r w:rsidR="004A3DF7">
              <w:rPr>
                <w:rFonts w:ascii="宋体" w:hAnsi="宋体" w:hint="eastAsia"/>
                <w:kern w:val="0"/>
                <w:szCs w:val="21"/>
              </w:rPr>
              <w:t>三维扫描或打印行业</w:t>
            </w:r>
          </w:p>
        </w:tc>
        <w:tc>
          <w:tcPr>
            <w:tcW w:w="2375" w:type="dxa"/>
            <w:gridSpan w:val="8"/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kern w:val="0"/>
                <w:szCs w:val="21"/>
              </w:rPr>
              <w:t>2、</w:t>
            </w:r>
            <w:r w:rsidR="00372973">
              <w:rPr>
                <w:rFonts w:ascii="宋体" w:hAnsi="宋体" w:hint="eastAsia"/>
                <w:kern w:val="0"/>
                <w:szCs w:val="21"/>
              </w:rPr>
              <w:t>汽车/家具/服装行业</w:t>
            </w:r>
          </w:p>
        </w:tc>
        <w:tc>
          <w:tcPr>
            <w:tcW w:w="2224" w:type="dxa"/>
            <w:gridSpan w:val="4"/>
            <w:tcBorders>
              <w:righ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kern w:val="0"/>
                <w:szCs w:val="21"/>
              </w:rPr>
              <w:t>3、</w:t>
            </w:r>
            <w:r w:rsidR="00CC50B7">
              <w:rPr>
                <w:rFonts w:ascii="宋体" w:hAnsi="宋体" w:hint="eastAsia"/>
                <w:kern w:val="0"/>
                <w:szCs w:val="21"/>
              </w:rPr>
              <w:t>出版，教育行业</w:t>
            </w:r>
          </w:p>
        </w:tc>
      </w:tr>
      <w:tr w:rsidR="00CA27B1" w:rsidRPr="00CA27B1" w:rsidTr="00CA27B1">
        <w:trPr>
          <w:trHeight w:val="353"/>
          <w:jc w:val="center"/>
        </w:trPr>
        <w:tc>
          <w:tcPr>
            <w:tcW w:w="9217" w:type="dxa"/>
            <w:gridSpan w:val="2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主要竞争对手（两个</w:t>
            </w:r>
            <w:r w:rsidRPr="00CA27B1">
              <w:rPr>
                <w:rFonts w:ascii="宋体" w:hAnsi="宋体"/>
                <w:b/>
                <w:kern w:val="0"/>
                <w:szCs w:val="21"/>
              </w:rPr>
              <w:t>以上）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：</w:t>
            </w:r>
          </w:p>
        </w:tc>
      </w:tr>
      <w:tr w:rsidR="00CA27B1" w:rsidRPr="00CA27B1" w:rsidTr="00CA27B1">
        <w:trPr>
          <w:trHeight w:val="371"/>
          <w:jc w:val="center"/>
        </w:trPr>
        <w:tc>
          <w:tcPr>
            <w:tcW w:w="9217" w:type="dxa"/>
            <w:gridSpan w:val="2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CA27B1" w:rsidRPr="00CA27B1" w:rsidRDefault="00CA27B1" w:rsidP="00CA27B1">
            <w:pPr>
              <w:spacing w:line="360" w:lineRule="auto"/>
              <w:jc w:val="center"/>
              <w:rPr>
                <w:sz w:val="24"/>
              </w:rPr>
            </w:pPr>
            <w:r w:rsidRPr="00CA27B1">
              <w:rPr>
                <w:rFonts w:hAnsi="宋体"/>
                <w:b/>
                <w:kern w:val="0"/>
                <w:sz w:val="24"/>
              </w:rPr>
              <w:t>融资情况</w:t>
            </w:r>
          </w:p>
        </w:tc>
      </w:tr>
      <w:tr w:rsidR="00CA27B1" w:rsidRPr="00CA27B1" w:rsidTr="00CA27B1">
        <w:trPr>
          <w:trHeight w:val="353"/>
          <w:jc w:val="center"/>
        </w:trPr>
        <w:tc>
          <w:tcPr>
            <w:tcW w:w="1539" w:type="dxa"/>
            <w:gridSpan w:val="3"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  <w:rPr>
                <w:rFonts w:eastAsia="仿宋_GB2312"/>
                <w:b/>
                <w:kern w:val="0"/>
                <w:sz w:val="24"/>
              </w:rPr>
            </w:pPr>
          </w:p>
        </w:tc>
        <w:tc>
          <w:tcPr>
            <w:tcW w:w="1716" w:type="dxa"/>
            <w:gridSpan w:val="5"/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融资时间</w:t>
            </w:r>
          </w:p>
        </w:tc>
        <w:tc>
          <w:tcPr>
            <w:tcW w:w="1793" w:type="dxa"/>
            <w:gridSpan w:val="5"/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投资方</w:t>
            </w:r>
          </w:p>
        </w:tc>
        <w:tc>
          <w:tcPr>
            <w:tcW w:w="1825" w:type="dxa"/>
            <w:gridSpan w:val="6"/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对方持股比例</w:t>
            </w:r>
          </w:p>
        </w:tc>
        <w:tc>
          <w:tcPr>
            <w:tcW w:w="711" w:type="dxa"/>
            <w:gridSpan w:val="4"/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币种</w:t>
            </w:r>
          </w:p>
        </w:tc>
        <w:tc>
          <w:tcPr>
            <w:tcW w:w="1633" w:type="dxa"/>
            <w:tcBorders>
              <w:righ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融资金额</w:t>
            </w:r>
          </w:p>
        </w:tc>
      </w:tr>
      <w:tr w:rsidR="00CA27B1" w:rsidRPr="00CA27B1" w:rsidTr="00CA27B1">
        <w:trPr>
          <w:trHeight w:val="371"/>
          <w:jc w:val="center"/>
        </w:trPr>
        <w:tc>
          <w:tcPr>
            <w:tcW w:w="1539" w:type="dxa"/>
            <w:gridSpan w:val="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第一轮融资</w:t>
            </w:r>
          </w:p>
        </w:tc>
        <w:tc>
          <w:tcPr>
            <w:tcW w:w="1716" w:type="dxa"/>
            <w:gridSpan w:val="5"/>
            <w:tcBorders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 xml:space="preserve">      </w:t>
            </w:r>
            <w:r w:rsidRPr="00CA27B1">
              <w:rPr>
                <w:rFonts w:hint="eastAsia"/>
              </w:rPr>
              <w:t>年</w:t>
            </w:r>
            <w:r w:rsidRPr="00CA27B1">
              <w:rPr>
                <w:rFonts w:hint="eastAsia"/>
              </w:rPr>
              <w:t xml:space="preserve">    </w:t>
            </w:r>
            <w:r w:rsidRPr="00CA27B1">
              <w:rPr>
                <w:rFonts w:hint="eastAsia"/>
              </w:rPr>
              <w:t>月</w:t>
            </w:r>
          </w:p>
        </w:tc>
        <w:tc>
          <w:tcPr>
            <w:tcW w:w="1793" w:type="dxa"/>
            <w:gridSpan w:val="5"/>
            <w:tcBorders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  <w:rPr>
                <w:sz w:val="24"/>
              </w:rPr>
            </w:pPr>
          </w:p>
        </w:tc>
        <w:tc>
          <w:tcPr>
            <w:tcW w:w="1825" w:type="dxa"/>
            <w:gridSpan w:val="6"/>
            <w:tcBorders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</w:pPr>
            <w:r w:rsidRPr="00CA27B1">
              <w:rPr>
                <w:rFonts w:hint="eastAsia"/>
              </w:rPr>
              <w:t xml:space="preserve">             %</w:t>
            </w:r>
          </w:p>
        </w:tc>
        <w:tc>
          <w:tcPr>
            <w:tcW w:w="711" w:type="dxa"/>
            <w:gridSpan w:val="4"/>
            <w:tcBorders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  <w:jc w:val="right"/>
            </w:pPr>
          </w:p>
        </w:tc>
        <w:tc>
          <w:tcPr>
            <w:tcW w:w="163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  <w:jc w:val="right"/>
            </w:pPr>
            <w:r w:rsidRPr="00CA27B1">
              <w:rPr>
                <w:rFonts w:hint="eastAsia"/>
              </w:rPr>
              <w:t>万元</w:t>
            </w:r>
          </w:p>
        </w:tc>
      </w:tr>
      <w:tr w:rsidR="00CA27B1" w:rsidRPr="00CA27B1" w:rsidTr="00CA27B1">
        <w:trPr>
          <w:trHeight w:val="353"/>
          <w:jc w:val="center"/>
        </w:trPr>
        <w:tc>
          <w:tcPr>
            <w:tcW w:w="9217" w:type="dxa"/>
            <w:gridSpan w:val="24"/>
            <w:tcBorders>
              <w:left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CA27B1" w:rsidRPr="00CA27B1" w:rsidRDefault="00CA27B1" w:rsidP="00CA27B1">
            <w:pPr>
              <w:spacing w:line="360" w:lineRule="auto"/>
              <w:jc w:val="center"/>
              <w:rPr>
                <w:sz w:val="24"/>
              </w:rPr>
            </w:pPr>
            <w:r w:rsidRPr="00CA27B1">
              <w:rPr>
                <w:rFonts w:hAnsi="宋体"/>
                <w:b/>
                <w:kern w:val="0"/>
                <w:sz w:val="24"/>
              </w:rPr>
              <w:t>融资</w:t>
            </w:r>
            <w:r w:rsidRPr="00CA27B1">
              <w:rPr>
                <w:rFonts w:hAnsi="宋体" w:hint="eastAsia"/>
                <w:b/>
                <w:kern w:val="0"/>
                <w:sz w:val="24"/>
              </w:rPr>
              <w:t>需求</w:t>
            </w:r>
          </w:p>
        </w:tc>
      </w:tr>
      <w:tr w:rsidR="00CA27B1" w:rsidRPr="00CA27B1" w:rsidTr="00CA27B1">
        <w:trPr>
          <w:trHeight w:val="371"/>
          <w:jc w:val="center"/>
        </w:trPr>
        <w:tc>
          <w:tcPr>
            <w:tcW w:w="1800" w:type="dxa"/>
            <w:gridSpan w:val="4"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融资金额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2534" w:type="dxa"/>
            <w:gridSpan w:val="5"/>
            <w:vAlign w:val="center"/>
          </w:tcPr>
          <w:p w:rsidR="00CA27B1" w:rsidRPr="00CA27B1" w:rsidRDefault="005E6514" w:rsidP="00CA27B1">
            <w:pPr>
              <w:spacing w:line="360" w:lineRule="auto"/>
              <w:jc w:val="right"/>
              <w:rPr>
                <w:sz w:val="24"/>
              </w:rPr>
            </w:pPr>
            <w:r>
              <w:rPr>
                <w:rFonts w:hint="eastAsia"/>
              </w:rPr>
              <w:t>1000</w:t>
            </w:r>
            <w:r w:rsidR="000A35F5">
              <w:rPr>
                <w:rFonts w:hint="eastAsia"/>
              </w:rPr>
              <w:t>~2000</w:t>
            </w:r>
            <w:r w:rsidR="00CA27B1" w:rsidRPr="00CA27B1">
              <w:rPr>
                <w:rFonts w:hint="eastAsia"/>
              </w:rPr>
              <w:t>万元</w:t>
            </w:r>
          </w:p>
        </w:tc>
        <w:tc>
          <w:tcPr>
            <w:tcW w:w="1445" w:type="dxa"/>
            <w:gridSpan w:val="5"/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b/>
                <w:sz w:val="24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币种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3438" w:type="dxa"/>
            <w:gridSpan w:val="10"/>
            <w:tcBorders>
              <w:righ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  <w:jc w:val="left"/>
            </w:pPr>
            <w:r w:rsidRPr="005E6514">
              <w:rPr>
                <w:rFonts w:hint="eastAsia"/>
                <w:color w:val="FF0000"/>
              </w:rPr>
              <w:t>○人民币</w:t>
            </w:r>
            <w:r w:rsidRPr="00CA27B1">
              <w:rPr>
                <w:rFonts w:hint="eastAsia"/>
              </w:rPr>
              <w:t xml:space="preserve">     </w:t>
            </w:r>
            <w:r w:rsidRPr="00CA27B1">
              <w:rPr>
                <w:rFonts w:hint="eastAsia"/>
              </w:rPr>
              <w:t>○美元</w:t>
            </w:r>
          </w:p>
        </w:tc>
      </w:tr>
      <w:tr w:rsidR="00CA27B1" w:rsidRPr="00CA27B1" w:rsidTr="00CA27B1">
        <w:trPr>
          <w:trHeight w:val="353"/>
          <w:jc w:val="center"/>
        </w:trPr>
        <w:tc>
          <w:tcPr>
            <w:tcW w:w="1800" w:type="dxa"/>
            <w:gridSpan w:val="4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融资方式</w:t>
            </w:r>
            <w:r w:rsidRPr="00CA27B1">
              <w:rPr>
                <w:rFonts w:ascii="宋体" w:hAnsi="宋体" w:hint="eastAsia"/>
                <w:b/>
                <w:color w:val="FF0000"/>
                <w:szCs w:val="21"/>
              </w:rPr>
              <w:t>（*</w:t>
            </w:r>
            <w:r w:rsidRPr="00CA27B1">
              <w:rPr>
                <w:rFonts w:ascii="宋体" w:hAnsi="宋体"/>
                <w:b/>
                <w:color w:val="FF0000"/>
                <w:szCs w:val="21"/>
              </w:rPr>
              <w:t>）</w:t>
            </w:r>
          </w:p>
        </w:tc>
        <w:tc>
          <w:tcPr>
            <w:tcW w:w="2534" w:type="dxa"/>
            <w:gridSpan w:val="5"/>
            <w:tcBorders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  <w:ind w:firstLineChars="200" w:firstLine="420"/>
              <w:jc w:val="left"/>
            </w:pPr>
            <w:r w:rsidRPr="005E6514">
              <w:rPr>
                <w:rFonts w:hint="eastAsia"/>
                <w:color w:val="FF0000"/>
              </w:rPr>
              <w:t>○股权</w:t>
            </w:r>
            <w:r w:rsidRPr="00CA27B1">
              <w:rPr>
                <w:rFonts w:hint="eastAsia"/>
              </w:rPr>
              <w:t xml:space="preserve"> </w:t>
            </w:r>
            <w:r w:rsidRPr="00CA27B1">
              <w:rPr>
                <w:rFonts w:hint="eastAsia"/>
              </w:rPr>
              <w:t>○债权</w:t>
            </w:r>
            <w:r w:rsidRPr="00CA27B1">
              <w:rPr>
                <w:rFonts w:hint="eastAsia"/>
              </w:rPr>
              <w:t xml:space="preserve"> </w:t>
            </w:r>
          </w:p>
        </w:tc>
        <w:tc>
          <w:tcPr>
            <w:tcW w:w="1445" w:type="dxa"/>
            <w:gridSpan w:val="5"/>
            <w:tcBorders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b/>
                <w:sz w:val="24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截止时间</w:t>
            </w:r>
          </w:p>
        </w:tc>
        <w:tc>
          <w:tcPr>
            <w:tcW w:w="3438" w:type="dxa"/>
            <w:gridSpan w:val="10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A27B1" w:rsidRPr="00CA27B1" w:rsidRDefault="005E6514" w:rsidP="00CA27B1">
            <w:pPr>
              <w:spacing w:line="360" w:lineRule="auto"/>
            </w:pPr>
            <w:r>
              <w:rPr>
                <w:rFonts w:hint="eastAsia"/>
              </w:rPr>
              <w:t xml:space="preserve">   2015</w:t>
            </w:r>
            <w:r w:rsidR="00CA27B1" w:rsidRPr="00CA27B1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CA27B1" w:rsidRPr="00CA27B1">
              <w:rPr>
                <w:rFonts w:hint="eastAsia"/>
              </w:rPr>
              <w:t>月</w:t>
            </w:r>
          </w:p>
        </w:tc>
      </w:tr>
      <w:tr w:rsidR="00CA27B1" w:rsidRPr="00CA27B1" w:rsidTr="00CA27B1">
        <w:trPr>
          <w:trHeight w:val="353"/>
          <w:jc w:val="center"/>
        </w:trPr>
        <w:tc>
          <w:tcPr>
            <w:tcW w:w="9217" w:type="dxa"/>
            <w:gridSpan w:val="2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CA27B1" w:rsidRPr="00CA27B1" w:rsidRDefault="00CA27B1" w:rsidP="00CA27B1">
            <w:pPr>
              <w:spacing w:line="360" w:lineRule="auto"/>
              <w:jc w:val="center"/>
              <w:rPr>
                <w:sz w:val="24"/>
              </w:rPr>
            </w:pPr>
            <w:r w:rsidRPr="00CA27B1">
              <w:rPr>
                <w:rFonts w:hint="eastAsia"/>
                <w:b/>
                <w:bCs/>
                <w:kern w:val="0"/>
                <w:sz w:val="24"/>
              </w:rPr>
              <w:t>其他联系人信息</w:t>
            </w:r>
          </w:p>
        </w:tc>
      </w:tr>
      <w:tr w:rsidR="00CA27B1" w:rsidRPr="00CA27B1" w:rsidTr="00CA27B1">
        <w:trPr>
          <w:trHeight w:val="371"/>
          <w:jc w:val="center"/>
        </w:trPr>
        <w:tc>
          <w:tcPr>
            <w:tcW w:w="1539" w:type="dxa"/>
            <w:gridSpan w:val="3"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联系</w:t>
            </w:r>
            <w:r w:rsidRPr="00CA27B1">
              <w:rPr>
                <w:rFonts w:ascii="宋体" w:hAnsi="宋体"/>
                <w:b/>
                <w:kern w:val="0"/>
                <w:szCs w:val="21"/>
              </w:rPr>
              <w:t>人</w:t>
            </w: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姓名</w:t>
            </w:r>
          </w:p>
        </w:tc>
        <w:tc>
          <w:tcPr>
            <w:tcW w:w="2974" w:type="dxa"/>
            <w:gridSpan w:val="8"/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1631" w:type="dxa"/>
            <w:gridSpan w:val="5"/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 xml:space="preserve">职务 </w:t>
            </w:r>
          </w:p>
        </w:tc>
        <w:tc>
          <w:tcPr>
            <w:tcW w:w="3073" w:type="dxa"/>
            <w:gridSpan w:val="8"/>
            <w:tcBorders>
              <w:righ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spacing w:line="360" w:lineRule="auto"/>
              <w:rPr>
                <w:sz w:val="24"/>
              </w:rPr>
            </w:pPr>
          </w:p>
        </w:tc>
      </w:tr>
      <w:tr w:rsidR="00CA27B1" w:rsidRPr="00CA27B1" w:rsidTr="00CA27B1">
        <w:trPr>
          <w:trHeight w:val="353"/>
          <w:jc w:val="center"/>
        </w:trPr>
        <w:tc>
          <w:tcPr>
            <w:tcW w:w="1539" w:type="dxa"/>
            <w:gridSpan w:val="3"/>
            <w:tcBorders>
              <w:lef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手机</w:t>
            </w:r>
          </w:p>
        </w:tc>
        <w:tc>
          <w:tcPr>
            <w:tcW w:w="2974" w:type="dxa"/>
            <w:gridSpan w:val="8"/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1631" w:type="dxa"/>
            <w:gridSpan w:val="5"/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固话</w:t>
            </w:r>
          </w:p>
        </w:tc>
        <w:tc>
          <w:tcPr>
            <w:tcW w:w="3073" w:type="dxa"/>
            <w:gridSpan w:val="8"/>
            <w:tcBorders>
              <w:righ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</w:p>
        </w:tc>
      </w:tr>
      <w:tr w:rsidR="00CA27B1" w:rsidRPr="00CA27B1" w:rsidTr="00CA27B1">
        <w:trPr>
          <w:trHeight w:val="371"/>
          <w:jc w:val="center"/>
        </w:trPr>
        <w:tc>
          <w:tcPr>
            <w:tcW w:w="1539" w:type="dxa"/>
            <w:gridSpan w:val="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传真</w:t>
            </w:r>
          </w:p>
        </w:tc>
        <w:tc>
          <w:tcPr>
            <w:tcW w:w="2974" w:type="dxa"/>
            <w:gridSpan w:val="8"/>
            <w:tcBorders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1631" w:type="dxa"/>
            <w:gridSpan w:val="5"/>
            <w:tcBorders>
              <w:bottom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  <w:r w:rsidRPr="00CA27B1">
              <w:rPr>
                <w:rFonts w:ascii="宋体" w:hAnsi="宋体" w:hint="eastAsia"/>
                <w:b/>
                <w:kern w:val="0"/>
                <w:szCs w:val="21"/>
              </w:rPr>
              <w:t>Email</w:t>
            </w:r>
          </w:p>
        </w:tc>
        <w:tc>
          <w:tcPr>
            <w:tcW w:w="3073" w:type="dxa"/>
            <w:gridSpan w:val="8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A27B1" w:rsidRPr="00CA27B1" w:rsidRDefault="00CA27B1" w:rsidP="00CA27B1">
            <w:pPr>
              <w:widowControl/>
              <w:spacing w:line="360" w:lineRule="auto"/>
              <w:rPr>
                <w:rFonts w:ascii="宋体" w:hAnsi="宋体"/>
                <w:b/>
                <w:kern w:val="0"/>
                <w:szCs w:val="21"/>
              </w:rPr>
            </w:pPr>
          </w:p>
        </w:tc>
      </w:tr>
    </w:tbl>
    <w:p w:rsidR="00CA27B1" w:rsidRDefault="00CA27B1" w:rsidP="00CA27B1">
      <w:pPr>
        <w:shd w:val="clear" w:color="auto" w:fill="FFFFFF"/>
        <w:snapToGrid w:val="0"/>
        <w:spacing w:line="360" w:lineRule="auto"/>
        <w:rPr>
          <w:rFonts w:ascii="仿宋" w:eastAsia="仿宋" w:hAnsi="仿宋"/>
          <w:b/>
          <w:szCs w:val="21"/>
        </w:rPr>
      </w:pPr>
    </w:p>
    <w:p w:rsidR="00CA27B1" w:rsidRDefault="00CA27B1" w:rsidP="00CA27B1">
      <w:pPr>
        <w:shd w:val="clear" w:color="auto" w:fill="FFFFFF"/>
        <w:snapToGrid w:val="0"/>
        <w:spacing w:line="360" w:lineRule="auto"/>
        <w:jc w:val="center"/>
        <w:rPr>
          <w:rFonts w:ascii="仿宋" w:eastAsia="仿宋" w:hAnsi="仿宋"/>
          <w:b/>
          <w:szCs w:val="21"/>
        </w:rPr>
      </w:pPr>
    </w:p>
    <w:p w:rsidR="00CA27B1" w:rsidRDefault="00CA27B1" w:rsidP="00CA27B1">
      <w:pPr>
        <w:shd w:val="clear" w:color="auto" w:fill="FFFFFF"/>
        <w:snapToGrid w:val="0"/>
        <w:spacing w:line="360" w:lineRule="auto"/>
        <w:rPr>
          <w:rFonts w:ascii="仿宋" w:eastAsia="仿宋" w:hAnsi="仿宋"/>
          <w:sz w:val="28"/>
          <w:szCs w:val="28"/>
        </w:rPr>
      </w:pPr>
    </w:p>
    <w:p w:rsidR="007E240E" w:rsidRDefault="007E240E" w:rsidP="00CA27B1"/>
    <w:sectPr w:rsidR="007E240E" w:rsidSect="0084466C">
      <w:headerReference w:type="default" r:id="rId8"/>
      <w:pgSz w:w="11906" w:h="16838"/>
      <w:pgMar w:top="1418" w:right="1800" w:bottom="1843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E8F" w:rsidRDefault="00AE0E8F">
      <w:r>
        <w:separator/>
      </w:r>
    </w:p>
  </w:endnote>
  <w:endnote w:type="continuationSeparator" w:id="0">
    <w:p w:rsidR="00AE0E8F" w:rsidRDefault="00AE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E8F" w:rsidRDefault="00AE0E8F">
      <w:r>
        <w:separator/>
      </w:r>
    </w:p>
  </w:footnote>
  <w:footnote w:type="continuationSeparator" w:id="0">
    <w:p w:rsidR="00AE0E8F" w:rsidRDefault="00AE0E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4CB" w:rsidRDefault="00F674CB" w:rsidP="00CA27B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C3486"/>
    <w:multiLevelType w:val="hybridMultilevel"/>
    <w:tmpl w:val="78C80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B1"/>
    <w:rsid w:val="000A35F5"/>
    <w:rsid w:val="00182AFB"/>
    <w:rsid w:val="002A03A8"/>
    <w:rsid w:val="002F4BD8"/>
    <w:rsid w:val="00372973"/>
    <w:rsid w:val="003831DE"/>
    <w:rsid w:val="003C1C83"/>
    <w:rsid w:val="004A3DF7"/>
    <w:rsid w:val="005E6514"/>
    <w:rsid w:val="007E240E"/>
    <w:rsid w:val="0084466C"/>
    <w:rsid w:val="008F32DE"/>
    <w:rsid w:val="00AB0AA9"/>
    <w:rsid w:val="00AE0E8F"/>
    <w:rsid w:val="00CA27B1"/>
    <w:rsid w:val="00CC50B7"/>
    <w:rsid w:val="00D03437"/>
    <w:rsid w:val="00D55EB9"/>
    <w:rsid w:val="00D80C1F"/>
    <w:rsid w:val="00D93BC3"/>
    <w:rsid w:val="00F674CB"/>
    <w:rsid w:val="00FD233E"/>
    <w:rsid w:val="00FF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1A5A38D-7652-4682-94D3-02C759B6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7B1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7B1"/>
    <w:rPr>
      <w:rFonts w:ascii="Calibri" w:eastAsia="宋体" w:hAnsi="Calibri" w:cs="Times New Roman"/>
      <w:sz w:val="18"/>
      <w:szCs w:val="18"/>
    </w:rPr>
  </w:style>
  <w:style w:type="character" w:styleId="a4">
    <w:name w:val="Hyperlink"/>
    <w:basedOn w:val="a0"/>
    <w:uiPriority w:val="99"/>
    <w:unhideWhenUsed/>
    <w:rsid w:val="00CA27B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93B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icrobjec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Li</dc:creator>
  <cp:keywords/>
  <dc:description/>
  <cp:lastModifiedBy>毛春杨</cp:lastModifiedBy>
  <cp:revision>19</cp:revision>
  <dcterms:created xsi:type="dcterms:W3CDTF">2015-04-23T02:45:00Z</dcterms:created>
  <dcterms:modified xsi:type="dcterms:W3CDTF">2015-05-04T10:04:00Z</dcterms:modified>
</cp:coreProperties>
</file>