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000000"/>
          <w:spacing w:val="10"/>
          <w:sz w:val="40"/>
          <w:szCs w:val="40"/>
        </w:rPr>
        <w:t xml:space="preserve">ANYIA FAVOUR</w:t>
      </w:r>
    </w:p>
    <w:p>
      <w:pPr>
        <w:spacing w:after="120"/>
      </w:pPr>
      <w:r>
        <w:rPr>
          <w:rFonts w:ascii="Arial" w:cs="Arial" w:eastAsia="Arial" w:hAnsi="Arial"/>
          <w:color w:val="555555"/>
          <w:spacing w:val="30"/>
          <w:sz w:val="20"/>
          <w:szCs w:val="20"/>
        </w:rPr>
        <w:t xml:space="preserve">SOFTWARE ENGINEER</w:t>
      </w:r>
    </w:p>
    <w:p>
      <w:pPr>
        <w:spacing w:after="16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+234 701 752 7538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anyiafavour15@gmail.com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github.com/favjoyce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linkedin.com/in/anyia-favour-803842313</w:t>
      </w:r>
    </w:p>
    <w:p>
      <w:pPr>
        <w:pBdr>
          <w:bottom w:val="single" w:color="000000" w:sz="8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Full-stack software engineer who builds scalable backends, responsive frontends, and cross-platform mobile apps — from database design and microservices to pixel-perfect UI. Experience spans production deployment on Kubernetes/AWS, payment integrations, and AI-assisted features, with a track record of diagnosing and fixing real production issues under pressure.</w:t>
      </w:r>
    </w:p>
    <w:p>
      <w:pPr>
        <w:pBdr>
          <w:bottom w:val="single" w:color="000000" w:sz="4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pacing w:val="20"/>
          <w:sz w:val="19"/>
          <w:szCs w:val="19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Frontend: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React.js, Next.js, TypeScript, JavaScript, HTML/CSS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Mobile: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React Native, Expo, iOS &amp; Android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Backend: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Java, Spring Boot, Node.js, REST APIs, JUnit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Databases: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PostgreSQL, MySQL, MongoDB, SQL, Firebase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Infrastructure: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Docker, Kubernetes, AWS (EKS, ECR, ALB), Kafka, Jenkins, CI/CD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Integration: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Groq API — AI assistants &amp; triage/recommendation features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Tools: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Git, Postman, Figma</w:t>
      </w:r>
    </w:p>
    <w:p>
      <w:pPr>
        <w:pBdr>
          <w:bottom w:val="single" w:color="000000" w:sz="4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pacing w:val="20"/>
          <w:sz w:val="19"/>
          <w:szCs w:val="19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Stack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Vicas Couture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full e-commerce platform — frontend, backend, authentication, and admin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Designed and maintained RESTful APIs consumed by web and mobile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Containerised services and configured CI/CD pipelines for reliable deployments.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Implemented role-based access control and real-time inventory management.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Stack Developer &amp; DevOps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MediCore HMS — Personal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hospital management system as 11 independent Java/Spring Boot microservices with a React/TypeScript frontend, communicating over REST and Kafka.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Containerised every service with Docker and orchestrated with Kubernetes — tested on Minikube, deployed to production on AWS EKS via Amazon ECR, exposed through an Application Load Balancer.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Integrated real payment processing (Flutterwave, Payaza) with webhook-confirmed invoicing, and a Groq-powered AI symptom checker for specialty/urgency triage.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Diagnosed and fixed production issues including crash-looping services from placeholder credentials, Kubernetes killing healthy pods due to a Spring Security misconfiguration, memory pressure from undersized nodes, MySQL connection pool exhaustion, a silently-failing payment webhook, and a Kafka consumer that stopped receiving messages with zero errors.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Stack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Esteem Glorich Properties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full real estate platform end-to-end — public web app, backend, and a separate admin dashboard with secure authentication for listings and inquiry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Integrated an AI virtual assistant (Groq) to answer visitor questions and help users find listings in real time.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Volunteer Frontend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MyDonation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the donor dashboard and giving flow for a faith-driven giving platform connecting believers to verified churches and missions.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Implemented recurring giving, multi-currency one-time gifts (NGN/USD/GBP), anonymous donation options, and full giving history with receipts.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Stack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MindHaven — Team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Co-built a mental health and wellness platform with community and guided-resource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Handled frontend architecture and backend API integration end-to-end, including real-time notifications and authentication.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Freelance Frontend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Independent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Delivered web apps and landing pages for clients across different industries.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Translated Figma designs into responsive, accessible, pixel-perfect interfaces.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Integrated third-party APIs, payment gateways, and CMS platforms.</w:t>
      </w:r>
    </w:p>
    <w:p>
      <w:pPr>
        <w:pBdr>
          <w:bottom w:val="single" w:color="000000" w:sz="4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pacing w:val="20"/>
          <w:sz w:val="19"/>
          <w:szCs w:val="19"/>
        </w:rPr>
        <w:t xml:space="preserve">FOUNDER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Founder &amp;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Graced — In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Building a platform connecting verified Christian professionals to job opportunities through church-community trust networks — Next.js/TypeScript frontend, Spring Boot backend, 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Designed a legally-scoped verification model so community trust and referrals carry hiring signal without introducing discrimination risk into employer screening.</w:t>
      </w:r>
    </w:p>
    <w:p>
      <w:pPr>
        <w:pBdr>
          <w:bottom w:val="single" w:color="000000" w:sz="4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pacing w:val="20"/>
          <w:sz w:val="19"/>
          <w:szCs w:val="19"/>
        </w:rPr>
        <w:t xml:space="preserve">SELECTED PROJECTS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Online Banking App  —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Real-time banking application with account management, transfers, and transaction history.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Vicas Couture Dashboard  —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Admin dashboard for inventory, order tracking, and analytics.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LinkedIn Mobile Clone  —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Pixel-perfect LinkedIn mobile clone built with React Native.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Location Searcher App  —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Real-time location search and navigation with interactive map integration.</w:t>
      </w:r>
    </w:p>
    <w:p>
      <w:pPr>
        <w:pBdr>
          <w:bottom w:val="single" w:color="000000" w:sz="4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pacing w:val="20"/>
          <w:sz w:val="19"/>
          <w:szCs w:val="19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Diploma — Software Engineering, NIIT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2026-08-08T13:11:30.169Z</dcterms:created>
  <dcterms:modified xsi:type="dcterms:W3CDTF">2026-08-08T13:11:30.170Z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