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Selecting the Right Computer System Architecture for Small Business Needs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When selecting a computer system for a small business, it's important to know the different classifications of computer systems and how they suit various business functions.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Classifying and Describing Computer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Computer systems can be classified into different categories based on their size, performance, and use case: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computers (PCs):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They are the general-purpose systems designed for individual use, like employees who perform administrative tasks.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Workstations: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These are more powerful than PCs and are used for tasks that require higher computing capabilities, like software development, graphic design, etc.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