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0C023" w14:textId="77777777" w:rsidR="007D1CF6" w:rsidRDefault="0085064A">
      <w:pPr>
        <w:spacing w:after="100"/>
      </w:pPr>
      <w:r>
        <w:rPr>
          <w:b/>
          <w:bCs/>
          <w:sz w:val="32"/>
          <w:szCs w:val="32"/>
        </w:rPr>
        <w:t>PENETRATION TESTING REPORT</w:t>
      </w:r>
    </w:p>
    <w:p w14:paraId="59D7C0BA" w14:textId="77777777" w:rsidR="007D1CF6" w:rsidRDefault="0085064A">
      <w:pPr>
        <w:spacing w:after="100"/>
      </w:pPr>
      <w:r>
        <w:rPr>
          <w:sz w:val="24"/>
          <w:szCs w:val="24"/>
        </w:rPr>
        <w:t>FOOTPRINTING &amp; NETWORK SCANNING</w:t>
      </w:r>
    </w:p>
    <w:p w14:paraId="45097A62" w14:textId="06EF78C1" w:rsidR="007D1CF6" w:rsidRPr="00E828D3" w:rsidRDefault="00F430DB">
      <w:pPr>
        <w:spacing w:after="300"/>
        <w:rPr>
          <w:color w:val="595959"/>
        </w:rPr>
      </w:pPr>
      <w:r>
        <w:rPr>
          <w:color w:val="595959"/>
        </w:rPr>
        <w:t>[W</w:t>
      </w:r>
      <w:r w:rsidR="0073770C">
        <w:rPr>
          <w:color w:val="595959"/>
        </w:rPr>
        <w:t>K2-PM-FINAL | CYBERSECURITY | NETWORKWALKS]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5"/>
        <w:gridCol w:w="6365"/>
      </w:tblGrid>
      <w:tr w:rsidR="007D1CF6" w14:paraId="3EA1B54A" w14:textId="77777777">
        <w:tc>
          <w:tcPr>
            <w:tcW w:w="2995" w:type="dxa"/>
            <w:shd w:val="clear" w:color="auto" w:fill="F2F2F2"/>
          </w:tcPr>
          <w:p w14:paraId="17A8E123" w14:textId="77777777" w:rsidR="007D1CF6" w:rsidRDefault="0085064A">
            <w:pPr>
              <w:spacing w:before="40" w:after="40"/>
            </w:pPr>
            <w:r>
              <w:rPr>
                <w:b/>
                <w:bCs/>
              </w:rPr>
              <w:t>Name</w:t>
            </w:r>
          </w:p>
        </w:tc>
        <w:tc>
          <w:tcPr>
            <w:tcW w:w="6365" w:type="dxa"/>
          </w:tcPr>
          <w:p w14:paraId="44D1C5E5" w14:textId="5D1F4FDE" w:rsidR="007D1CF6" w:rsidRDefault="00C539C1">
            <w:pPr>
              <w:spacing w:after="200"/>
            </w:pPr>
            <w:r>
              <w:t>Favour Ayang</w:t>
            </w:r>
          </w:p>
        </w:tc>
      </w:tr>
      <w:tr w:rsidR="007D1CF6" w14:paraId="1BFFF583" w14:textId="77777777">
        <w:tc>
          <w:tcPr>
            <w:tcW w:w="2995" w:type="dxa"/>
            <w:shd w:val="clear" w:color="auto" w:fill="F2F2F2"/>
          </w:tcPr>
          <w:p w14:paraId="5CB49C37" w14:textId="77777777" w:rsidR="007D1CF6" w:rsidRDefault="0085064A">
            <w:pPr>
              <w:spacing w:before="40" w:after="40"/>
            </w:pPr>
            <w:r>
              <w:rPr>
                <w:b/>
                <w:bCs/>
              </w:rPr>
              <w:t>Program / Batch</w:t>
            </w:r>
          </w:p>
        </w:tc>
        <w:tc>
          <w:tcPr>
            <w:tcW w:w="6365" w:type="dxa"/>
          </w:tcPr>
          <w:p w14:paraId="17D9DD00" w14:textId="1A75C4C9" w:rsidR="007D1CF6" w:rsidRDefault="00C539C1">
            <w:pPr>
              <w:spacing w:after="200"/>
            </w:pPr>
            <w:r>
              <w:t xml:space="preserve">B083 </w:t>
            </w:r>
            <w:proofErr w:type="spellStart"/>
            <w:r>
              <w:t>NetworkWalks</w:t>
            </w:r>
            <w:proofErr w:type="spellEnd"/>
          </w:p>
        </w:tc>
      </w:tr>
      <w:tr w:rsidR="007D1CF6" w14:paraId="7D41571F" w14:textId="77777777">
        <w:tc>
          <w:tcPr>
            <w:tcW w:w="2995" w:type="dxa"/>
            <w:shd w:val="clear" w:color="auto" w:fill="F2F2F2"/>
          </w:tcPr>
          <w:p w14:paraId="457A5205" w14:textId="77777777" w:rsidR="007D1CF6" w:rsidRDefault="0085064A">
            <w:pPr>
              <w:spacing w:before="40" w:after="40"/>
            </w:pPr>
            <w:r>
              <w:rPr>
                <w:b/>
                <w:bCs/>
              </w:rPr>
              <w:t>Date</w:t>
            </w:r>
          </w:p>
        </w:tc>
        <w:tc>
          <w:tcPr>
            <w:tcW w:w="6365" w:type="dxa"/>
          </w:tcPr>
          <w:p w14:paraId="00A962D6" w14:textId="559841C4" w:rsidR="007D1CF6" w:rsidRDefault="00C539C1">
            <w:pPr>
              <w:spacing w:after="200"/>
            </w:pPr>
            <w:r>
              <w:t>17</w:t>
            </w:r>
            <w:r w:rsidR="003F3775">
              <w:t xml:space="preserve"> September </w:t>
            </w:r>
            <w:r>
              <w:t>2026</w:t>
            </w:r>
          </w:p>
        </w:tc>
      </w:tr>
      <w:tr w:rsidR="007D1CF6" w14:paraId="1388ADE2" w14:textId="77777777">
        <w:tc>
          <w:tcPr>
            <w:tcW w:w="2995" w:type="dxa"/>
            <w:shd w:val="clear" w:color="auto" w:fill="F2F2F2"/>
          </w:tcPr>
          <w:p w14:paraId="4EB846FC" w14:textId="77777777" w:rsidR="007D1CF6" w:rsidRDefault="0085064A">
            <w:pPr>
              <w:spacing w:before="40" w:after="40"/>
            </w:pPr>
            <w:r>
              <w:rPr>
                <w:b/>
                <w:bCs/>
              </w:rPr>
              <w:t>Modules covered</w:t>
            </w:r>
          </w:p>
        </w:tc>
        <w:tc>
          <w:tcPr>
            <w:tcW w:w="6365" w:type="dxa"/>
          </w:tcPr>
          <w:p w14:paraId="0E880731" w14:textId="0AEB9102" w:rsidR="007D1CF6" w:rsidRDefault="003F3775">
            <w:pPr>
              <w:spacing w:after="200"/>
            </w:pPr>
            <w:r>
              <w:t xml:space="preserve"> </w:t>
            </w:r>
            <w:r w:rsidR="00471321">
              <w:t xml:space="preserve">W2-PM1 </w:t>
            </w:r>
            <w:r>
              <w:t>Multiple Kali Linux Tools &amp;</w:t>
            </w:r>
            <w:r w:rsidR="00471321">
              <w:t xml:space="preserve"> W2-PM5 </w:t>
            </w:r>
            <w:proofErr w:type="spellStart"/>
            <w:r w:rsidR="00471321">
              <w:t>Zenmap</w:t>
            </w:r>
            <w:proofErr w:type="spellEnd"/>
            <w:r w:rsidR="00471321">
              <w:t xml:space="preserve"> Scanning</w:t>
            </w:r>
          </w:p>
        </w:tc>
      </w:tr>
      <w:tr w:rsidR="007D1CF6" w14:paraId="2CAB52DC" w14:textId="77777777">
        <w:tc>
          <w:tcPr>
            <w:tcW w:w="2995" w:type="dxa"/>
            <w:shd w:val="clear" w:color="auto" w:fill="F2F2F2"/>
          </w:tcPr>
          <w:p w14:paraId="7D836AB9" w14:textId="77777777" w:rsidR="007D1CF6" w:rsidRDefault="0085064A">
            <w:pPr>
              <w:spacing w:before="40" w:after="40"/>
            </w:pPr>
            <w:r>
              <w:rPr>
                <w:b/>
                <w:bCs/>
              </w:rPr>
              <w:t>Target(s)</w:t>
            </w:r>
          </w:p>
        </w:tc>
        <w:tc>
          <w:tcPr>
            <w:tcW w:w="6365" w:type="dxa"/>
          </w:tcPr>
          <w:p w14:paraId="35A2412E" w14:textId="40990DE9" w:rsidR="007D1CF6" w:rsidRDefault="00471321">
            <w:pPr>
              <w:spacing w:after="200"/>
            </w:pPr>
            <w:r>
              <w:t>Networkwalks.com</w:t>
            </w:r>
            <w:r w:rsidR="00BF5EA8">
              <w:t xml:space="preserve"> (authorized training target) &amp; my local LAN</w:t>
            </w:r>
          </w:p>
        </w:tc>
      </w:tr>
      <w:tr w:rsidR="007D1CF6" w14:paraId="27AED5D6" w14:textId="77777777">
        <w:tc>
          <w:tcPr>
            <w:tcW w:w="2995" w:type="dxa"/>
            <w:shd w:val="clear" w:color="auto" w:fill="F2F2F2"/>
          </w:tcPr>
          <w:p w14:paraId="439690E5" w14:textId="77777777" w:rsidR="007D1CF6" w:rsidRDefault="0085064A">
            <w:pPr>
              <w:spacing w:before="40" w:after="40"/>
            </w:pPr>
            <w:r>
              <w:rPr>
                <w:b/>
                <w:bCs/>
              </w:rPr>
              <w:t>Permission secured?</w:t>
            </w:r>
          </w:p>
        </w:tc>
        <w:tc>
          <w:tcPr>
            <w:tcW w:w="6365" w:type="dxa"/>
          </w:tcPr>
          <w:p w14:paraId="02418C45" w14:textId="0F206BF1" w:rsidR="007D1CF6" w:rsidRDefault="006568D2">
            <w:pPr>
              <w:spacing w:after="200"/>
            </w:pPr>
            <w:r>
              <w:t>Yes</w:t>
            </w:r>
          </w:p>
        </w:tc>
      </w:tr>
      <w:tr w:rsidR="007D1CF6" w14:paraId="6D3DEF78" w14:textId="77777777">
        <w:tc>
          <w:tcPr>
            <w:tcW w:w="2995" w:type="dxa"/>
            <w:shd w:val="clear" w:color="auto" w:fill="F2F2F2"/>
          </w:tcPr>
          <w:p w14:paraId="794E3102" w14:textId="77777777" w:rsidR="007D1CF6" w:rsidRDefault="0085064A">
            <w:pPr>
              <w:spacing w:before="40" w:after="40"/>
            </w:pPr>
            <w:r>
              <w:rPr>
                <w:b/>
                <w:bCs/>
              </w:rPr>
              <w:t>Phases covered</w:t>
            </w:r>
          </w:p>
        </w:tc>
        <w:tc>
          <w:tcPr>
            <w:tcW w:w="6365" w:type="dxa"/>
          </w:tcPr>
          <w:p w14:paraId="47BB0865" w14:textId="05696E13" w:rsidR="007D1CF6" w:rsidRDefault="006568D2">
            <w:pPr>
              <w:spacing w:after="200"/>
            </w:pPr>
            <w:r>
              <w:t xml:space="preserve">Phase 1: Reconnaissance &amp; </w:t>
            </w:r>
            <w:proofErr w:type="spellStart"/>
            <w:r>
              <w:t>Footprinting</w:t>
            </w:r>
            <w:proofErr w:type="spellEnd"/>
            <w:r>
              <w:t>, Phase 2: Scanning &amp; Network Discovery</w:t>
            </w:r>
          </w:p>
        </w:tc>
      </w:tr>
    </w:tbl>
    <w:p w14:paraId="7C18B431" w14:textId="77777777" w:rsidR="007D1CF6" w:rsidRDefault="0085064A">
      <w:pPr>
        <w:pStyle w:val="Heading1"/>
        <w:spacing w:before="300" w:after="150"/>
      </w:pPr>
      <w:r>
        <w:t>1. Disclaimer</w:t>
      </w:r>
    </w:p>
    <w:p w14:paraId="5AC5C7B1" w14:textId="67D88369" w:rsidR="007D1CF6" w:rsidRDefault="0085064A">
      <w:pPr>
        <w:spacing w:after="200"/>
      </w:pPr>
      <w:r>
        <w:t>Everything described in this report was carried out only against systems I had written permission to test, or equipment that belongs to me. The purpose of this work is entirely educational</w:t>
      </w:r>
      <w:r w:rsidR="00F317E3">
        <w:t xml:space="preserve">, </w:t>
      </w:r>
      <w:r>
        <w:t>it's part of a structured training program, not an attempt to cause harm or gain unauthorized access to anything. None of the techniques here should be used against a system without the owner's explicit consent; doing so is illegal in most places even if no actual damage occurs, and I take full personal responsibility for how I apply what I've learned.</w:t>
      </w:r>
    </w:p>
    <w:p w14:paraId="708AAFEF" w14:textId="77777777" w:rsidR="007D1CF6" w:rsidRDefault="0085064A">
      <w:pPr>
        <w:pStyle w:val="Heading1"/>
        <w:spacing w:before="300" w:after="150"/>
      </w:pPr>
      <w:r>
        <w:t>2. Introduction</w:t>
      </w:r>
    </w:p>
    <w:p w14:paraId="138C4D7A" w14:textId="7266C49E" w:rsidR="007D1CF6" w:rsidRDefault="0085064A">
      <w:pPr>
        <w:spacing w:after="200"/>
      </w:pPr>
      <w:r>
        <w:t>This report walks through two activities I completed as part of my training: gathering public information about a target domain (</w:t>
      </w:r>
      <w:r w:rsidR="002476D3">
        <w:t>foot printing</w:t>
      </w:r>
      <w:r>
        <w:t>) and mapping out devices on a network I have access to (scanning). Looking at these two skills together gives a decent picture of how someone might move from researching a target from the outside to identifying live systems once they have some form of access to the network.</w:t>
      </w:r>
    </w:p>
    <w:p w14:paraId="02E0C106" w14:textId="6B91E139" w:rsidR="006C2026" w:rsidRDefault="006C2026">
      <w:pPr>
        <w:spacing w:after="200"/>
      </w:pPr>
      <w:r>
        <w:t xml:space="preserve">This project is a part of the Week 2 ongoing internship provided by </w:t>
      </w:r>
      <w:proofErr w:type="spellStart"/>
      <w:r>
        <w:t>Networkwalks</w:t>
      </w:r>
      <w:proofErr w:type="spellEnd"/>
      <w:r>
        <w:t>.</w:t>
      </w:r>
      <w:r w:rsidR="00816449">
        <w:t xml:space="preserve"> The programs ran on this project were Kali Linux (for </w:t>
      </w:r>
      <w:r w:rsidR="002476D3">
        <w:t>foot printing</w:t>
      </w:r>
      <w:r w:rsidR="00816449">
        <w:t xml:space="preserve">) and </w:t>
      </w:r>
      <w:proofErr w:type="spellStart"/>
      <w:r w:rsidR="002476D3">
        <w:t>Zenmap</w:t>
      </w:r>
      <w:proofErr w:type="spellEnd"/>
      <w:r w:rsidR="002476D3">
        <w:t xml:space="preserve"> (used for scanning). </w:t>
      </w:r>
    </w:p>
    <w:p w14:paraId="705C8005" w14:textId="1A24A298" w:rsidR="007D1CF6" w:rsidRDefault="0085064A">
      <w:pPr>
        <w:spacing w:after="200"/>
      </w:pPr>
      <w:r>
        <w:t>For each tool below I've noted the command I ran, what</w:t>
      </w:r>
      <w:r w:rsidR="002476D3">
        <w:t xml:space="preserve"> results</w:t>
      </w:r>
      <w:r>
        <w:t xml:space="preserve"> came back, and what it would mean if someone were using this information with bad intentions.</w:t>
      </w:r>
    </w:p>
    <w:p w14:paraId="27A82E7D" w14:textId="77777777" w:rsidR="007D1CF6" w:rsidRDefault="0085064A">
      <w:pPr>
        <w:pStyle w:val="Heading1"/>
        <w:spacing w:before="300" w:after="150"/>
      </w:pPr>
      <w:r>
        <w:t>3. Tools Used</w:t>
      </w:r>
    </w:p>
    <w:p w14:paraId="7A0C2FD2" w14:textId="77777777" w:rsidR="007D1CF6" w:rsidRDefault="0085064A">
      <w:pPr>
        <w:spacing w:after="200"/>
      </w:pPr>
      <w:r>
        <w:t>A quick rundown of what I used and why: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6739"/>
      </w:tblGrid>
      <w:tr w:rsidR="007D1CF6" w14:paraId="21DA09A4" w14:textId="77777777">
        <w:tc>
          <w:tcPr>
            <w:tcW w:w="2621" w:type="dxa"/>
            <w:shd w:val="clear" w:color="auto" w:fill="F2F2F2"/>
          </w:tcPr>
          <w:p w14:paraId="40939741" w14:textId="77777777" w:rsidR="007D1CF6" w:rsidRDefault="0085064A">
            <w:pPr>
              <w:spacing w:before="40" w:after="40"/>
            </w:pPr>
            <w:r>
              <w:rPr>
                <w:b/>
                <w:bCs/>
              </w:rPr>
              <w:t>Tool</w:t>
            </w:r>
          </w:p>
        </w:tc>
        <w:tc>
          <w:tcPr>
            <w:tcW w:w="6739" w:type="dxa"/>
            <w:shd w:val="clear" w:color="auto" w:fill="F2F2F2"/>
          </w:tcPr>
          <w:p w14:paraId="791E7E23" w14:textId="77777777" w:rsidR="007D1CF6" w:rsidRDefault="0085064A">
            <w:pPr>
              <w:spacing w:before="40" w:after="40"/>
            </w:pPr>
            <w:r>
              <w:rPr>
                <w:b/>
                <w:bCs/>
              </w:rPr>
              <w:t>What I used it for</w:t>
            </w:r>
          </w:p>
        </w:tc>
      </w:tr>
      <w:tr w:rsidR="007D1CF6" w14:paraId="114C7CC0" w14:textId="77777777">
        <w:tc>
          <w:tcPr>
            <w:tcW w:w="2621" w:type="dxa"/>
          </w:tcPr>
          <w:p w14:paraId="44B0950C" w14:textId="768C15CE" w:rsidR="007D1CF6" w:rsidRDefault="002022E2">
            <w:pPr>
              <w:spacing w:before="40" w:after="40"/>
            </w:pPr>
            <w:r>
              <w:t>Kali Linux</w:t>
            </w:r>
          </w:p>
        </w:tc>
        <w:tc>
          <w:tcPr>
            <w:tcW w:w="6739" w:type="dxa"/>
          </w:tcPr>
          <w:p w14:paraId="4552B73D" w14:textId="2BF1400C" w:rsidR="007D1CF6" w:rsidRDefault="00411287">
            <w:r>
              <w:t>Operating system that will be used for foot printing.</w:t>
            </w:r>
          </w:p>
        </w:tc>
      </w:tr>
      <w:tr w:rsidR="007D1CF6" w14:paraId="4B1B42BD" w14:textId="77777777">
        <w:tc>
          <w:tcPr>
            <w:tcW w:w="2621" w:type="dxa"/>
          </w:tcPr>
          <w:p w14:paraId="3E5A8035" w14:textId="1FF53C8E" w:rsidR="007D1CF6" w:rsidRDefault="00F12A79">
            <w:pPr>
              <w:spacing w:before="40" w:after="40"/>
            </w:pPr>
            <w:r>
              <w:t>‘</w:t>
            </w:r>
            <w:r w:rsidR="002A326B">
              <w:t>WHOIS</w:t>
            </w:r>
            <w:r>
              <w:t>’</w:t>
            </w:r>
          </w:p>
        </w:tc>
        <w:tc>
          <w:tcPr>
            <w:tcW w:w="6739" w:type="dxa"/>
          </w:tcPr>
          <w:p w14:paraId="30F53C69" w14:textId="4109D539" w:rsidR="007D1CF6" w:rsidRDefault="00F34375" w:rsidP="00F34375">
            <w:pPr>
              <w:spacing w:after="200"/>
            </w:pPr>
            <w:r>
              <w:t>This command pulls public resignation information, who registered the domain, which registrar, creation/expiry dates and name servers.</w:t>
            </w:r>
          </w:p>
        </w:tc>
      </w:tr>
      <w:tr w:rsidR="007D1CF6" w14:paraId="65A860F7" w14:textId="77777777">
        <w:tc>
          <w:tcPr>
            <w:tcW w:w="2621" w:type="dxa"/>
          </w:tcPr>
          <w:p w14:paraId="6FDC2825" w14:textId="6FF2B5E6" w:rsidR="007D1CF6" w:rsidRDefault="00F12A79">
            <w:pPr>
              <w:spacing w:before="40" w:after="40"/>
            </w:pPr>
            <w:r>
              <w:t>‘</w:t>
            </w:r>
            <w:proofErr w:type="spellStart"/>
            <w:r>
              <w:t>nslookup</w:t>
            </w:r>
            <w:proofErr w:type="spellEnd"/>
            <w:r>
              <w:t>’</w:t>
            </w:r>
          </w:p>
        </w:tc>
        <w:tc>
          <w:tcPr>
            <w:tcW w:w="6739" w:type="dxa"/>
          </w:tcPr>
          <w:p w14:paraId="6BFD0B53" w14:textId="420C362C" w:rsidR="007D1CF6" w:rsidRDefault="001D502A">
            <w:r>
              <w:t xml:space="preserve">This command gives </w:t>
            </w:r>
            <w:r w:rsidR="00C056E9">
              <w:t xml:space="preserve">you the underlying IP address the domain </w:t>
            </w:r>
            <w:r w:rsidR="006E48F9">
              <w:t>points to using DNS.</w:t>
            </w:r>
            <w:r w:rsidR="00D32E46">
              <w:t xml:space="preserve"> </w:t>
            </w:r>
          </w:p>
        </w:tc>
      </w:tr>
      <w:tr w:rsidR="007D1CF6" w14:paraId="6A81C356" w14:textId="77777777">
        <w:tc>
          <w:tcPr>
            <w:tcW w:w="2621" w:type="dxa"/>
          </w:tcPr>
          <w:p w14:paraId="079CE0A4" w14:textId="4FF0DD04" w:rsidR="007D1CF6" w:rsidRDefault="00F12A79">
            <w:pPr>
              <w:spacing w:before="40" w:after="40"/>
            </w:pPr>
            <w:proofErr w:type="spellStart"/>
            <w:r>
              <w:lastRenderedPageBreak/>
              <w:t>WhatWeb</w:t>
            </w:r>
            <w:proofErr w:type="spellEnd"/>
          </w:p>
        </w:tc>
        <w:tc>
          <w:tcPr>
            <w:tcW w:w="6739" w:type="dxa"/>
          </w:tcPr>
          <w:p w14:paraId="28629F30" w14:textId="49984010" w:rsidR="007D1CF6" w:rsidRDefault="009D7A0F">
            <w:r>
              <w:t xml:space="preserve"> A fingerprint </w:t>
            </w:r>
            <w:r w:rsidR="00EF34DB">
              <w:t>web technology that uses servers, CMS, plugins or IP</w:t>
            </w:r>
          </w:p>
        </w:tc>
      </w:tr>
      <w:tr w:rsidR="007D1CF6" w14:paraId="4ADCFD62" w14:textId="77777777">
        <w:tc>
          <w:tcPr>
            <w:tcW w:w="2621" w:type="dxa"/>
          </w:tcPr>
          <w:p w14:paraId="0F2F9E5A" w14:textId="7549E88D" w:rsidR="007D1CF6" w:rsidRDefault="00F12A79">
            <w:pPr>
              <w:spacing w:before="40" w:after="40"/>
            </w:pPr>
            <w:r>
              <w:t>Curl -</w:t>
            </w:r>
            <w:r w:rsidR="00B0584F">
              <w:t>I</w:t>
            </w:r>
          </w:p>
        </w:tc>
        <w:tc>
          <w:tcPr>
            <w:tcW w:w="6739" w:type="dxa"/>
          </w:tcPr>
          <w:p w14:paraId="30DA8996" w14:textId="0789D050" w:rsidR="007D1CF6" w:rsidRDefault="002443F8">
            <w:r>
              <w:t xml:space="preserve">This command </w:t>
            </w:r>
            <w:r w:rsidR="00A148DD">
              <w:t>fetches only</w:t>
            </w:r>
            <w:r>
              <w:t xml:space="preserve"> </w:t>
            </w:r>
            <w:r w:rsidR="00A148DD">
              <w:t xml:space="preserve">the </w:t>
            </w:r>
            <w:r>
              <w:t xml:space="preserve">HTTP </w:t>
            </w:r>
            <w:r w:rsidR="00AB7C4A">
              <w:t>headers of a website.</w:t>
            </w:r>
          </w:p>
        </w:tc>
      </w:tr>
      <w:tr w:rsidR="001537DA" w14:paraId="5AEADEAA" w14:textId="77777777">
        <w:tc>
          <w:tcPr>
            <w:tcW w:w="2621" w:type="dxa"/>
          </w:tcPr>
          <w:p w14:paraId="1B4B340D" w14:textId="4BDCACC0" w:rsidR="001537DA" w:rsidRDefault="001537DA">
            <w:pPr>
              <w:spacing w:before="40" w:after="40"/>
            </w:pPr>
            <w:r>
              <w:t>WAFW00F</w:t>
            </w:r>
          </w:p>
        </w:tc>
        <w:tc>
          <w:tcPr>
            <w:tcW w:w="6739" w:type="dxa"/>
          </w:tcPr>
          <w:p w14:paraId="2F188674" w14:textId="7398B09E" w:rsidR="001537DA" w:rsidRDefault="00EC02F9">
            <w:pPr>
              <w:rPr>
                <w:i/>
                <w:iCs/>
                <w:color w:val="808080"/>
              </w:rPr>
            </w:pPr>
            <w:r>
              <w:t>A</w:t>
            </w:r>
            <w:r w:rsidR="003C4CA0">
              <w:t xml:space="preserve"> web application firewall </w:t>
            </w:r>
            <w:r>
              <w:t xml:space="preserve">fingerprinting tool identifies if a website is protected by WAF and determines its type. </w:t>
            </w:r>
            <w:r w:rsidR="00403F4A">
              <w:t>It sends HTTP requests, analyses responses and matching them against known WAF signatures.</w:t>
            </w:r>
          </w:p>
        </w:tc>
      </w:tr>
      <w:tr w:rsidR="001537DA" w14:paraId="78804348" w14:textId="77777777">
        <w:tc>
          <w:tcPr>
            <w:tcW w:w="2621" w:type="dxa"/>
          </w:tcPr>
          <w:p w14:paraId="4F6D9709" w14:textId="008AE289" w:rsidR="001537DA" w:rsidRDefault="001537DA">
            <w:pPr>
              <w:spacing w:before="40" w:after="40"/>
            </w:pPr>
            <w:proofErr w:type="spellStart"/>
            <w:r>
              <w:t>DNS</w:t>
            </w:r>
            <w:r w:rsidR="00F21840">
              <w:t>Recon</w:t>
            </w:r>
            <w:proofErr w:type="spellEnd"/>
          </w:p>
        </w:tc>
        <w:tc>
          <w:tcPr>
            <w:tcW w:w="6739" w:type="dxa"/>
          </w:tcPr>
          <w:p w14:paraId="3A4808A4" w14:textId="530B52ED" w:rsidR="001537DA" w:rsidRDefault="00E74413">
            <w:pPr>
              <w:rPr>
                <w:i/>
                <w:iCs/>
                <w:color w:val="808080"/>
              </w:rPr>
            </w:pPr>
            <w:r>
              <w:t xml:space="preserve">An </w:t>
            </w:r>
            <w:r w:rsidR="00924BBE">
              <w:t>enumeration</w:t>
            </w:r>
            <w:r>
              <w:t xml:space="preserve"> tool</w:t>
            </w:r>
            <w:r w:rsidR="00633184">
              <w:t xml:space="preserve"> that can perform multiple types of DNS</w:t>
            </w:r>
            <w:r w:rsidR="00C0542D">
              <w:t xml:space="preserve"> record lookups</w:t>
            </w:r>
            <w:r w:rsidR="007C722E">
              <w:t xml:space="preserve"> (NS,</w:t>
            </w:r>
            <w:r w:rsidR="005F006C">
              <w:t xml:space="preserve"> MX, SPF, TXT, SRV)</w:t>
            </w:r>
          </w:p>
        </w:tc>
      </w:tr>
      <w:tr w:rsidR="001537DA" w14:paraId="623AC798" w14:textId="77777777">
        <w:tc>
          <w:tcPr>
            <w:tcW w:w="2621" w:type="dxa"/>
          </w:tcPr>
          <w:p w14:paraId="4077ADB2" w14:textId="6F066266" w:rsidR="001537DA" w:rsidRDefault="00F21840">
            <w:pPr>
              <w:spacing w:before="40" w:after="40"/>
            </w:pPr>
            <w:proofErr w:type="spellStart"/>
            <w:r>
              <w:t>Zenmap</w:t>
            </w:r>
            <w:proofErr w:type="spellEnd"/>
            <w:r>
              <w:t xml:space="preserve"> /Nmap</w:t>
            </w:r>
            <w:r w:rsidR="005F006C">
              <w:t xml:space="preserve"> GUI</w:t>
            </w:r>
          </w:p>
        </w:tc>
        <w:tc>
          <w:tcPr>
            <w:tcW w:w="6739" w:type="dxa"/>
          </w:tcPr>
          <w:p w14:paraId="4A4F60A0" w14:textId="76B381E7" w:rsidR="001537DA" w:rsidRDefault="0052507D">
            <w:pPr>
              <w:rPr>
                <w:i/>
                <w:iCs/>
                <w:color w:val="808080"/>
              </w:rPr>
            </w:pPr>
            <w:r>
              <w:t>A network scanner that scans</w:t>
            </w:r>
            <w:r w:rsidR="0052725D">
              <w:t xml:space="preserve"> </w:t>
            </w:r>
            <w:r w:rsidR="00E73466">
              <w:t>the local subnet to find live hosts, IPs and MAC addresses.</w:t>
            </w:r>
          </w:p>
        </w:tc>
      </w:tr>
      <w:tr w:rsidR="001537DA" w14:paraId="0B686E2A" w14:textId="77777777">
        <w:tc>
          <w:tcPr>
            <w:tcW w:w="2621" w:type="dxa"/>
          </w:tcPr>
          <w:p w14:paraId="669ACC8C" w14:textId="6EAAD98B" w:rsidR="001537DA" w:rsidRDefault="00522E13">
            <w:pPr>
              <w:spacing w:before="40" w:after="40"/>
            </w:pPr>
            <w:r>
              <w:t>Windows CMD</w:t>
            </w:r>
          </w:p>
        </w:tc>
        <w:tc>
          <w:tcPr>
            <w:tcW w:w="6739" w:type="dxa"/>
          </w:tcPr>
          <w:p w14:paraId="5BA60707" w14:textId="40280BE6" w:rsidR="001537DA" w:rsidRDefault="00112E43">
            <w:pPr>
              <w:rPr>
                <w:i/>
                <w:iCs/>
                <w:color w:val="808080"/>
              </w:rPr>
            </w:pPr>
            <w:r>
              <w:t xml:space="preserve">Identifies local MAC &amp; IP addresses </w:t>
            </w:r>
          </w:p>
        </w:tc>
      </w:tr>
    </w:tbl>
    <w:p w14:paraId="1AF173CB" w14:textId="77777777" w:rsidR="007D1CF6" w:rsidRDefault="0085064A">
      <w:pPr>
        <w:pStyle w:val="Heading1"/>
        <w:spacing w:before="300" w:after="150"/>
      </w:pPr>
      <w:r>
        <w:t>4. What I Did</w:t>
      </w:r>
    </w:p>
    <w:p w14:paraId="3BF3E865" w14:textId="77777777" w:rsidR="007D1CF6" w:rsidRDefault="0085064A">
      <w:pPr>
        <w:pStyle w:val="Heading2"/>
        <w:spacing w:before="300" w:after="150"/>
      </w:pPr>
      <w:r>
        <w:t xml:space="preserve">4.1 </w:t>
      </w:r>
      <w:proofErr w:type="spellStart"/>
      <w:r>
        <w:t>Footprinting</w:t>
      </w:r>
      <w:proofErr w:type="spellEnd"/>
      <w:r>
        <w:t xml:space="preserve"> &amp; Reconnaissance</w:t>
      </w:r>
    </w:p>
    <w:p w14:paraId="28D6A9C8" w14:textId="77777777" w:rsidR="00447EED" w:rsidRDefault="004752DD" w:rsidP="004752DD">
      <w:pPr>
        <w:spacing w:after="200"/>
      </w:pPr>
      <w:r w:rsidRPr="004752DD">
        <w:t xml:space="preserve">I carried out reconnaissance on the </w:t>
      </w:r>
      <w:r w:rsidRPr="004752DD">
        <w:rPr>
          <w:b/>
          <w:bCs/>
        </w:rPr>
        <w:t>networkwalks.com</w:t>
      </w:r>
      <w:r w:rsidRPr="004752DD">
        <w:t xml:space="preserve"> domain using six different Kali Linux tools: </w:t>
      </w:r>
    </w:p>
    <w:p w14:paraId="5EEF3600" w14:textId="2629B377" w:rsidR="004752DD" w:rsidRPr="004752DD" w:rsidRDefault="004752DD" w:rsidP="004752DD">
      <w:pPr>
        <w:spacing w:after="200"/>
      </w:pPr>
      <w:r w:rsidRPr="004752DD">
        <w:rPr>
          <w:b/>
          <w:bCs/>
        </w:rPr>
        <w:t xml:space="preserve">WHOIS, </w:t>
      </w:r>
      <w:proofErr w:type="spellStart"/>
      <w:r w:rsidRPr="004752DD">
        <w:rPr>
          <w:b/>
          <w:bCs/>
        </w:rPr>
        <w:t>WhatWeb</w:t>
      </w:r>
      <w:proofErr w:type="spellEnd"/>
      <w:r w:rsidRPr="004752DD">
        <w:rPr>
          <w:b/>
          <w:bCs/>
        </w:rPr>
        <w:t xml:space="preserve">, </w:t>
      </w:r>
      <w:proofErr w:type="spellStart"/>
      <w:r w:rsidRPr="004752DD">
        <w:rPr>
          <w:b/>
          <w:bCs/>
        </w:rPr>
        <w:t>Nslookup</w:t>
      </w:r>
      <w:proofErr w:type="spellEnd"/>
      <w:r w:rsidRPr="004752DD">
        <w:rPr>
          <w:b/>
          <w:bCs/>
        </w:rPr>
        <w:t xml:space="preserve">, Curl, Wafw00f and </w:t>
      </w:r>
      <w:proofErr w:type="spellStart"/>
      <w:r w:rsidRPr="004752DD">
        <w:rPr>
          <w:b/>
          <w:bCs/>
        </w:rPr>
        <w:t>DNSRecon</w:t>
      </w:r>
      <w:proofErr w:type="spellEnd"/>
      <w:r w:rsidRPr="004752DD">
        <w:t>. I used each tool for a specific purpose to gather different types of information about the target domain.</w:t>
      </w:r>
    </w:p>
    <w:p w14:paraId="19F79A02" w14:textId="77777777" w:rsidR="004752DD" w:rsidRDefault="004752DD" w:rsidP="004752DD">
      <w:pPr>
        <w:spacing w:after="200"/>
      </w:pPr>
      <w:r w:rsidRPr="004752DD">
        <w:t xml:space="preserve">To begin, I used </w:t>
      </w:r>
      <w:r w:rsidRPr="004752DD">
        <w:rPr>
          <w:b/>
          <w:bCs/>
        </w:rPr>
        <w:t>WHOIS</w:t>
      </w:r>
      <w:r w:rsidRPr="004752DD">
        <w:t xml:space="preserve"> to find publicly available information about the domain, including its registration details and name servers. This helped provide an initial overview of the domain and some of the infrastructure associated with it.</w:t>
      </w:r>
    </w:p>
    <w:p w14:paraId="1E380C03" w14:textId="3CE957E7" w:rsidR="005733F3" w:rsidRDefault="005733F3" w:rsidP="004752DD">
      <w:pPr>
        <w:spacing w:after="200"/>
      </w:pPr>
      <w:r>
        <w:t>Evidence:</w:t>
      </w:r>
      <w:r w:rsidR="00890FFB">
        <w:t xml:space="preserve"> </w:t>
      </w:r>
    </w:p>
    <w:p w14:paraId="1136E088" w14:textId="07502BE3" w:rsidR="00657761" w:rsidRPr="004752DD" w:rsidRDefault="00657761" w:rsidP="004752DD">
      <w:pPr>
        <w:spacing w:after="200"/>
      </w:pPr>
      <w:r>
        <w:rPr>
          <w:noProof/>
        </w:rPr>
        <w:drawing>
          <wp:inline distT="0" distB="0" distL="0" distR="0" wp14:anchorId="29B067A7" wp14:editId="70E9C58A">
            <wp:extent cx="5943600" cy="3285490"/>
            <wp:effectExtent l="0" t="0" r="0" b="0"/>
            <wp:docPr id="8568405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40556" name="Picture 85684055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285490"/>
                    </a:xfrm>
                    <a:prstGeom prst="rect">
                      <a:avLst/>
                    </a:prstGeom>
                  </pic:spPr>
                </pic:pic>
              </a:graphicData>
            </a:graphic>
          </wp:inline>
        </w:drawing>
      </w:r>
    </w:p>
    <w:p w14:paraId="4ADC09CE" w14:textId="77777777" w:rsidR="004752DD" w:rsidRDefault="004752DD" w:rsidP="004752DD">
      <w:pPr>
        <w:spacing w:after="200"/>
      </w:pPr>
      <w:r w:rsidRPr="004752DD">
        <w:t xml:space="preserve">I then used </w:t>
      </w:r>
      <w:proofErr w:type="spellStart"/>
      <w:r w:rsidRPr="004752DD">
        <w:rPr>
          <w:b/>
          <w:bCs/>
        </w:rPr>
        <w:t>WhatWeb</w:t>
      </w:r>
      <w:proofErr w:type="spellEnd"/>
      <w:r w:rsidRPr="004752DD">
        <w:t xml:space="preserve"> to identify the technologies being used by the website. The scan detected </w:t>
      </w:r>
      <w:r w:rsidRPr="004752DD">
        <w:rPr>
          <w:b/>
          <w:bCs/>
        </w:rPr>
        <w:t>WordPress 7.0.4</w:t>
      </w:r>
      <w:r w:rsidRPr="004752DD">
        <w:t xml:space="preserve"> and </w:t>
      </w:r>
      <w:r w:rsidRPr="004752DD">
        <w:rPr>
          <w:b/>
          <w:bCs/>
        </w:rPr>
        <w:t>WP Download Manager 3.3.58</w:t>
      </w:r>
      <w:r w:rsidRPr="004752DD">
        <w:t>, as well as other information that was publicly exposed by the website.</w:t>
      </w:r>
    </w:p>
    <w:p w14:paraId="508A77A5" w14:textId="77777777" w:rsidR="00890FFB" w:rsidRDefault="00890FFB" w:rsidP="00890FFB">
      <w:pPr>
        <w:spacing w:after="200"/>
      </w:pPr>
      <w:r>
        <w:t xml:space="preserve">Evidence: </w:t>
      </w:r>
    </w:p>
    <w:p w14:paraId="7FEC0E56" w14:textId="74A4F391" w:rsidR="00657761" w:rsidRPr="004752DD" w:rsidRDefault="00657761" w:rsidP="00890FFB">
      <w:pPr>
        <w:spacing w:after="200"/>
      </w:pPr>
      <w:r>
        <w:rPr>
          <w:noProof/>
        </w:rPr>
        <w:lastRenderedPageBreak/>
        <w:drawing>
          <wp:inline distT="0" distB="0" distL="0" distR="0" wp14:anchorId="772107CB" wp14:editId="10C190B7">
            <wp:extent cx="4900085" cy="3566469"/>
            <wp:effectExtent l="0" t="0" r="0" b="0"/>
            <wp:docPr id="20722325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32553" name="Picture 2072232553"/>
                    <pic:cNvPicPr/>
                  </pic:nvPicPr>
                  <pic:blipFill>
                    <a:blip r:embed="rId6">
                      <a:extLst>
                        <a:ext uri="{28A0092B-C50C-407E-A947-70E740481C1C}">
                          <a14:useLocalDpi xmlns:a14="http://schemas.microsoft.com/office/drawing/2010/main" val="0"/>
                        </a:ext>
                      </a:extLst>
                    </a:blip>
                    <a:stretch>
                      <a:fillRect/>
                    </a:stretch>
                  </pic:blipFill>
                  <pic:spPr>
                    <a:xfrm>
                      <a:off x="0" y="0"/>
                      <a:ext cx="4900085" cy="3566469"/>
                    </a:xfrm>
                    <a:prstGeom prst="rect">
                      <a:avLst/>
                    </a:prstGeom>
                  </pic:spPr>
                </pic:pic>
              </a:graphicData>
            </a:graphic>
          </wp:inline>
        </w:drawing>
      </w:r>
    </w:p>
    <w:p w14:paraId="3D3C620E" w14:textId="77777777" w:rsidR="00890FFB" w:rsidRPr="004752DD" w:rsidRDefault="00890FFB" w:rsidP="004752DD">
      <w:pPr>
        <w:spacing w:after="200"/>
      </w:pPr>
    </w:p>
    <w:p w14:paraId="7670FDD2" w14:textId="77777777" w:rsidR="004752DD" w:rsidRDefault="004752DD" w:rsidP="004752DD">
      <w:pPr>
        <w:spacing w:after="200"/>
      </w:pPr>
      <w:r w:rsidRPr="004752DD">
        <w:t xml:space="preserve">Next, I used </w:t>
      </w:r>
      <w:proofErr w:type="spellStart"/>
      <w:r w:rsidRPr="004752DD">
        <w:rPr>
          <w:b/>
          <w:bCs/>
        </w:rPr>
        <w:t>Nslookup</w:t>
      </w:r>
      <w:proofErr w:type="spellEnd"/>
      <w:r w:rsidRPr="004752DD">
        <w:t xml:space="preserve"> to find the IP address associated with the domain. The result showed that </w:t>
      </w:r>
      <w:r w:rsidRPr="004752DD">
        <w:rPr>
          <w:b/>
          <w:bCs/>
        </w:rPr>
        <w:t>networkwalks.com</w:t>
      </w:r>
      <w:r w:rsidRPr="004752DD">
        <w:t xml:space="preserve"> resolved to </w:t>
      </w:r>
      <w:r w:rsidRPr="004752DD">
        <w:rPr>
          <w:b/>
          <w:bCs/>
        </w:rPr>
        <w:t>192.232.216.135</w:t>
      </w:r>
      <w:r w:rsidRPr="004752DD">
        <w:t>.</w:t>
      </w:r>
    </w:p>
    <w:p w14:paraId="11D8AA44" w14:textId="77777777" w:rsidR="00890FFB" w:rsidRPr="004752DD" w:rsidRDefault="00890FFB" w:rsidP="00890FFB">
      <w:pPr>
        <w:spacing w:after="200"/>
      </w:pPr>
      <w:r>
        <w:t xml:space="preserve">Evidence: </w:t>
      </w:r>
    </w:p>
    <w:p w14:paraId="41A92AB8" w14:textId="6F29DED5" w:rsidR="00890FFB" w:rsidRPr="004752DD" w:rsidRDefault="00657761" w:rsidP="004752DD">
      <w:pPr>
        <w:spacing w:after="200"/>
      </w:pPr>
      <w:r>
        <w:rPr>
          <w:noProof/>
        </w:rPr>
        <w:drawing>
          <wp:inline distT="0" distB="0" distL="0" distR="0" wp14:anchorId="345692EE" wp14:editId="1F692DC4">
            <wp:extent cx="1966130" cy="1257409"/>
            <wp:effectExtent l="0" t="0" r="0" b="0"/>
            <wp:docPr id="15018143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14382" name="Picture 1501814382"/>
                    <pic:cNvPicPr/>
                  </pic:nvPicPr>
                  <pic:blipFill>
                    <a:blip r:embed="rId7">
                      <a:extLst>
                        <a:ext uri="{28A0092B-C50C-407E-A947-70E740481C1C}">
                          <a14:useLocalDpi xmlns:a14="http://schemas.microsoft.com/office/drawing/2010/main" val="0"/>
                        </a:ext>
                      </a:extLst>
                    </a:blip>
                    <a:stretch>
                      <a:fillRect/>
                    </a:stretch>
                  </pic:blipFill>
                  <pic:spPr>
                    <a:xfrm>
                      <a:off x="0" y="0"/>
                      <a:ext cx="1966130" cy="1257409"/>
                    </a:xfrm>
                    <a:prstGeom prst="rect">
                      <a:avLst/>
                    </a:prstGeom>
                  </pic:spPr>
                </pic:pic>
              </a:graphicData>
            </a:graphic>
          </wp:inline>
        </w:drawing>
      </w:r>
    </w:p>
    <w:p w14:paraId="67C66742" w14:textId="77777777" w:rsidR="004752DD" w:rsidRDefault="004752DD" w:rsidP="004752DD">
      <w:pPr>
        <w:spacing w:after="200"/>
      </w:pPr>
      <w:r w:rsidRPr="004752DD">
        <w:t xml:space="preserve">After this, I used </w:t>
      </w:r>
      <w:r w:rsidRPr="004752DD">
        <w:rPr>
          <w:b/>
          <w:bCs/>
        </w:rPr>
        <w:t>Curl</w:t>
      </w:r>
      <w:r w:rsidRPr="004752DD">
        <w:t xml:space="preserve"> with the -I option to examine the HTTP response headers returned by the website. This gave me further information about the web application and also showed that the </w:t>
      </w:r>
      <w:r w:rsidRPr="004752DD">
        <w:rPr>
          <w:b/>
          <w:bCs/>
        </w:rPr>
        <w:t>WordPress REST API endpoint /</w:t>
      </w:r>
      <w:proofErr w:type="spellStart"/>
      <w:r w:rsidRPr="004752DD">
        <w:rPr>
          <w:b/>
          <w:bCs/>
        </w:rPr>
        <w:t>wp-json</w:t>
      </w:r>
      <w:proofErr w:type="spellEnd"/>
      <w:r w:rsidRPr="004752DD">
        <w:rPr>
          <w:b/>
          <w:bCs/>
        </w:rPr>
        <w:t>/</w:t>
      </w:r>
      <w:r w:rsidRPr="004752DD">
        <w:t xml:space="preserve"> was accessible.</w:t>
      </w:r>
    </w:p>
    <w:p w14:paraId="6ED1B1CC" w14:textId="77777777" w:rsidR="00890FFB" w:rsidRDefault="00890FFB" w:rsidP="00890FFB">
      <w:pPr>
        <w:spacing w:after="200"/>
      </w:pPr>
      <w:r>
        <w:t xml:space="preserve">Evidence: </w:t>
      </w:r>
    </w:p>
    <w:p w14:paraId="1F4F9130" w14:textId="6CD5157B" w:rsidR="00657761" w:rsidRPr="004752DD" w:rsidRDefault="00657761" w:rsidP="00890FFB">
      <w:pPr>
        <w:spacing w:after="200"/>
      </w:pPr>
      <w:r>
        <w:rPr>
          <w:noProof/>
        </w:rPr>
        <w:lastRenderedPageBreak/>
        <w:drawing>
          <wp:inline distT="0" distB="0" distL="0" distR="0" wp14:anchorId="45A60266" wp14:editId="5D607DCE">
            <wp:extent cx="5943600" cy="1343025"/>
            <wp:effectExtent l="0" t="0" r="0" b="9525"/>
            <wp:docPr id="197259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988" name="Picture 19725988"/>
                    <pic:cNvPicPr/>
                  </pic:nvPicPr>
                  <pic:blipFill>
                    <a:blip r:embed="rId8">
                      <a:extLst>
                        <a:ext uri="{28A0092B-C50C-407E-A947-70E740481C1C}">
                          <a14:useLocalDpi xmlns:a14="http://schemas.microsoft.com/office/drawing/2010/main" val="0"/>
                        </a:ext>
                      </a:extLst>
                    </a:blip>
                    <a:stretch>
                      <a:fillRect/>
                    </a:stretch>
                  </pic:blipFill>
                  <pic:spPr>
                    <a:xfrm>
                      <a:off x="0" y="0"/>
                      <a:ext cx="5943600" cy="1343025"/>
                    </a:xfrm>
                    <a:prstGeom prst="rect">
                      <a:avLst/>
                    </a:prstGeom>
                  </pic:spPr>
                </pic:pic>
              </a:graphicData>
            </a:graphic>
          </wp:inline>
        </w:drawing>
      </w:r>
    </w:p>
    <w:p w14:paraId="6387E10E" w14:textId="77777777" w:rsidR="00890FFB" w:rsidRPr="004752DD" w:rsidRDefault="00890FFB" w:rsidP="004752DD">
      <w:pPr>
        <w:spacing w:after="200"/>
      </w:pPr>
    </w:p>
    <w:p w14:paraId="4174467D" w14:textId="77777777" w:rsidR="004752DD" w:rsidRDefault="004752DD" w:rsidP="004752DD">
      <w:pPr>
        <w:spacing w:after="200"/>
      </w:pPr>
      <w:r w:rsidRPr="004752DD">
        <w:t xml:space="preserve">I also ran </w:t>
      </w:r>
      <w:r w:rsidRPr="004752DD">
        <w:rPr>
          <w:b/>
          <w:bCs/>
        </w:rPr>
        <w:t>Wafw00f</w:t>
      </w:r>
      <w:r w:rsidRPr="004752DD">
        <w:t xml:space="preserve"> to check whether a Web Application Firewall (WAF) was being used to protect the website. The results indicated that </w:t>
      </w:r>
      <w:proofErr w:type="spellStart"/>
      <w:r w:rsidRPr="004752DD">
        <w:rPr>
          <w:b/>
          <w:bCs/>
        </w:rPr>
        <w:t>ModSecurity</w:t>
      </w:r>
      <w:proofErr w:type="spellEnd"/>
      <w:r w:rsidRPr="004752DD">
        <w:rPr>
          <w:b/>
          <w:bCs/>
        </w:rPr>
        <w:t xml:space="preserve"> (</w:t>
      </w:r>
      <w:proofErr w:type="spellStart"/>
      <w:r w:rsidRPr="004752DD">
        <w:rPr>
          <w:b/>
          <w:bCs/>
        </w:rPr>
        <w:t>SpiderLabs</w:t>
      </w:r>
      <w:proofErr w:type="spellEnd"/>
      <w:r w:rsidRPr="004752DD">
        <w:rPr>
          <w:b/>
          <w:bCs/>
        </w:rPr>
        <w:t>)</w:t>
      </w:r>
      <w:r w:rsidRPr="004752DD">
        <w:t xml:space="preserve"> was detected.</w:t>
      </w:r>
    </w:p>
    <w:p w14:paraId="376B9C2C" w14:textId="77777777" w:rsidR="00890FFB" w:rsidRPr="004752DD" w:rsidRDefault="00890FFB" w:rsidP="00890FFB">
      <w:pPr>
        <w:spacing w:after="200"/>
      </w:pPr>
      <w:r>
        <w:t xml:space="preserve">Evidence: </w:t>
      </w:r>
    </w:p>
    <w:p w14:paraId="4084883E" w14:textId="5E5FB9EA" w:rsidR="00890FFB" w:rsidRPr="004752DD" w:rsidRDefault="00657761" w:rsidP="004752DD">
      <w:pPr>
        <w:spacing w:after="200"/>
      </w:pPr>
      <w:r>
        <w:rPr>
          <w:noProof/>
        </w:rPr>
        <w:drawing>
          <wp:inline distT="0" distB="0" distL="0" distR="0" wp14:anchorId="196C30DC" wp14:editId="26B180DE">
            <wp:extent cx="5349704" cy="3322608"/>
            <wp:effectExtent l="0" t="0" r="3810" b="0"/>
            <wp:docPr id="6299482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48272" name="Picture 629948272"/>
                    <pic:cNvPicPr/>
                  </pic:nvPicPr>
                  <pic:blipFill>
                    <a:blip r:embed="rId9">
                      <a:extLst>
                        <a:ext uri="{28A0092B-C50C-407E-A947-70E740481C1C}">
                          <a14:useLocalDpi xmlns:a14="http://schemas.microsoft.com/office/drawing/2010/main" val="0"/>
                        </a:ext>
                      </a:extLst>
                    </a:blip>
                    <a:stretch>
                      <a:fillRect/>
                    </a:stretch>
                  </pic:blipFill>
                  <pic:spPr>
                    <a:xfrm>
                      <a:off x="0" y="0"/>
                      <a:ext cx="5349704" cy="3322608"/>
                    </a:xfrm>
                    <a:prstGeom prst="rect">
                      <a:avLst/>
                    </a:prstGeom>
                  </pic:spPr>
                </pic:pic>
              </a:graphicData>
            </a:graphic>
          </wp:inline>
        </w:drawing>
      </w:r>
    </w:p>
    <w:p w14:paraId="2B89FDDF" w14:textId="2FECBC71" w:rsidR="007D1CF6" w:rsidRDefault="004752DD" w:rsidP="0089410A">
      <w:pPr>
        <w:spacing w:after="200"/>
      </w:pPr>
      <w:r w:rsidRPr="004752DD">
        <w:t xml:space="preserve">Finally, I used </w:t>
      </w:r>
      <w:proofErr w:type="spellStart"/>
      <w:r w:rsidRPr="004752DD">
        <w:rPr>
          <w:b/>
          <w:bCs/>
        </w:rPr>
        <w:t>DNSRecon</w:t>
      </w:r>
      <w:proofErr w:type="spellEnd"/>
      <w:r w:rsidRPr="004752DD">
        <w:t xml:space="preserve"> to gather additional DNS information about the domain. This included details about the </w:t>
      </w:r>
      <w:r w:rsidRPr="004752DD">
        <w:rPr>
          <w:b/>
          <w:bCs/>
        </w:rPr>
        <w:t>name servers, mail servers, SPF/TXT records, service records and DNS software</w:t>
      </w:r>
      <w:r w:rsidRPr="004752DD">
        <w:t>. Overall, using these tools together provided a broader picture of the domain's publicly accessible infrastructure.</w:t>
      </w:r>
    </w:p>
    <w:p w14:paraId="0D4CD47C" w14:textId="77777777" w:rsidR="00890FFB" w:rsidRPr="004752DD" w:rsidRDefault="00890FFB" w:rsidP="00890FFB">
      <w:pPr>
        <w:spacing w:after="200"/>
      </w:pPr>
      <w:r>
        <w:t xml:space="preserve">Evidence: </w:t>
      </w:r>
    </w:p>
    <w:p w14:paraId="357CBC34" w14:textId="5DCE0084" w:rsidR="00890FFB" w:rsidRDefault="00451C6E" w:rsidP="0089410A">
      <w:pPr>
        <w:spacing w:after="200"/>
      </w:pPr>
      <w:r>
        <w:rPr>
          <w:noProof/>
        </w:rPr>
        <w:lastRenderedPageBreak/>
        <w:drawing>
          <wp:inline distT="0" distB="0" distL="0" distR="0" wp14:anchorId="42F6C1F0" wp14:editId="3B730116">
            <wp:extent cx="4869180" cy="3940602"/>
            <wp:effectExtent l="0" t="0" r="7620" b="3175"/>
            <wp:docPr id="203815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50906" name=""/>
                    <pic:cNvPicPr/>
                  </pic:nvPicPr>
                  <pic:blipFill>
                    <a:blip r:embed="rId10"/>
                    <a:stretch>
                      <a:fillRect/>
                    </a:stretch>
                  </pic:blipFill>
                  <pic:spPr>
                    <a:xfrm>
                      <a:off x="0" y="0"/>
                      <a:ext cx="4872271" cy="3943103"/>
                    </a:xfrm>
                    <a:prstGeom prst="rect">
                      <a:avLst/>
                    </a:prstGeom>
                  </pic:spPr>
                </pic:pic>
              </a:graphicData>
            </a:graphic>
          </wp:inline>
        </w:drawing>
      </w:r>
    </w:p>
    <w:p w14:paraId="67DD17E5" w14:textId="588BB97C" w:rsidR="007D1CF6" w:rsidRDefault="0085064A">
      <w:pPr>
        <w:pStyle w:val="Heading2"/>
        <w:spacing w:before="300" w:after="150"/>
      </w:pPr>
      <w:r>
        <w:t>4.2 Network Scanning</w:t>
      </w:r>
      <w:r w:rsidR="0066281A">
        <w:t xml:space="preserve"> using </w:t>
      </w:r>
      <w:proofErr w:type="spellStart"/>
      <w:r w:rsidR="0066281A">
        <w:t>Zenmap</w:t>
      </w:r>
      <w:proofErr w:type="spellEnd"/>
    </w:p>
    <w:p w14:paraId="27EA9BC3" w14:textId="77777777" w:rsidR="007D1CF6" w:rsidRDefault="0085064A">
      <w:pPr>
        <w:spacing w:after="200"/>
      </w:pPr>
      <w:r>
        <w:t>For the second part, I switched to mapping out my own local network rather than working from the outside in.</w:t>
      </w:r>
    </w:p>
    <w:p w14:paraId="32EF2177" w14:textId="77777777" w:rsidR="0053494D" w:rsidRDefault="0053494D" w:rsidP="0053494D">
      <w:pPr>
        <w:spacing w:after="200"/>
      </w:pPr>
      <w:r w:rsidRPr="0053494D">
        <w:t xml:space="preserve">I used </w:t>
      </w:r>
      <w:proofErr w:type="spellStart"/>
      <w:r w:rsidRPr="0053494D">
        <w:rPr>
          <w:b/>
          <w:bCs/>
        </w:rPr>
        <w:t>Zenmap</w:t>
      </w:r>
      <w:proofErr w:type="spellEnd"/>
      <w:r w:rsidRPr="0053494D">
        <w:t xml:space="preserve"> to carry out network discovery on my local network. The aim of this practical was to find my local IP address and subnet, identify which devices were active on the network, record their IP and MAC addresses, and create a visual representation of the network topology.</w:t>
      </w:r>
    </w:p>
    <w:p w14:paraId="3DFABAC0" w14:textId="25AEEBEC" w:rsidR="00D31195" w:rsidRPr="004752DD" w:rsidRDefault="004B52BB" w:rsidP="004B52BB">
      <w:pPr>
        <w:spacing w:after="200"/>
      </w:pPr>
      <w:r>
        <w:t xml:space="preserve">Evidence: </w:t>
      </w:r>
    </w:p>
    <w:p w14:paraId="771EC3F0" w14:textId="64BE35A4" w:rsidR="004B52BB" w:rsidRDefault="00D55DE3" w:rsidP="0053494D">
      <w:pPr>
        <w:spacing w:after="200"/>
      </w:pPr>
      <w:r>
        <w:t xml:space="preserve">[upload ss of </w:t>
      </w:r>
      <w:proofErr w:type="spellStart"/>
      <w:r>
        <w:t>zenmap</w:t>
      </w:r>
      <w:proofErr w:type="spellEnd"/>
      <w:r>
        <w:t xml:space="preserve"> install/setup]</w:t>
      </w:r>
    </w:p>
    <w:p w14:paraId="1CBA12BA" w14:textId="77777777" w:rsidR="00D55DE3" w:rsidRPr="0053494D" w:rsidRDefault="00D55DE3" w:rsidP="0053494D">
      <w:pPr>
        <w:spacing w:after="200"/>
      </w:pPr>
    </w:p>
    <w:p w14:paraId="24BAE1B0" w14:textId="77777777" w:rsidR="002456C9" w:rsidRDefault="0053494D" w:rsidP="0053494D">
      <w:pPr>
        <w:spacing w:after="200"/>
      </w:pPr>
      <w:r w:rsidRPr="0053494D">
        <w:t xml:space="preserve">Before starting the scan, I used the Windows ipconfig command to check my local IP address and determine the subnet of my LAN. </w:t>
      </w:r>
    </w:p>
    <w:p w14:paraId="7861C5D7" w14:textId="0ABFC98B" w:rsidR="002456C9" w:rsidRDefault="00086424" w:rsidP="0053494D">
      <w:pPr>
        <w:spacing w:after="200"/>
        <w:rPr>
          <w:b/>
          <w:bCs/>
        </w:rPr>
      </w:pPr>
      <w:r w:rsidRPr="00086424">
        <w:rPr>
          <w:b/>
          <w:bCs/>
        </w:rPr>
        <w:t>192.168.1.0/24</w:t>
      </w:r>
    </w:p>
    <w:p w14:paraId="1AE3A195" w14:textId="591DB606" w:rsidR="0053494D" w:rsidRPr="0053494D" w:rsidRDefault="0053494D" w:rsidP="0053494D">
      <w:pPr>
        <w:spacing w:after="200"/>
      </w:pPr>
      <w:r w:rsidRPr="0053494D">
        <w:t>I then entered the relevant subnet</w:t>
      </w:r>
      <w:r w:rsidR="00772EF9">
        <w:t xml:space="preserve"> </w:t>
      </w:r>
      <w:r w:rsidR="00772EF9" w:rsidRPr="00F5581A">
        <w:t xml:space="preserve">(192.168.1.0/24) </w:t>
      </w:r>
      <w:r w:rsidRPr="0053494D">
        <w:t xml:space="preserve"> into </w:t>
      </w:r>
      <w:proofErr w:type="spellStart"/>
      <w:r w:rsidRPr="0053494D">
        <w:t>Zenmap</w:t>
      </w:r>
      <w:proofErr w:type="spellEnd"/>
      <w:r w:rsidRPr="0053494D">
        <w:t xml:space="preserve"> and selected the </w:t>
      </w:r>
      <w:r w:rsidRPr="0053494D">
        <w:rPr>
          <w:b/>
          <w:bCs/>
        </w:rPr>
        <w:t>Ping Scan</w:t>
      </w:r>
      <w:r w:rsidRPr="0053494D">
        <w:t xml:space="preserve"> option. This allowed me to check which devices were currently active on the network.</w:t>
      </w:r>
    </w:p>
    <w:p w14:paraId="298F9176" w14:textId="77777777" w:rsidR="00D800F8" w:rsidRDefault="0085064A" w:rsidP="00D800F8">
      <w:pPr>
        <w:spacing w:after="200"/>
      </w:pPr>
      <w:r>
        <w:t>The scan turned up the following live hosts on the network:</w:t>
      </w:r>
    </w:p>
    <w:p w14:paraId="43FB1D7D" w14:textId="664CC0DB" w:rsidR="0053494D" w:rsidRDefault="00B90D49" w:rsidP="00D800F8">
      <w:pPr>
        <w:spacing w:after="200"/>
      </w:pPr>
      <w:r>
        <w:t>192</w:t>
      </w:r>
      <w:r w:rsidR="00D800F8">
        <w:t>.168.1.1</w:t>
      </w:r>
    </w:p>
    <w:p w14:paraId="4109FAE4" w14:textId="4B147AE9" w:rsidR="00772EF9" w:rsidRPr="00772EF9" w:rsidRDefault="00772EF9" w:rsidP="00772EF9">
      <w:pPr>
        <w:pStyle w:val="ListParagraph"/>
        <w:numPr>
          <w:ilvl w:val="0"/>
          <w:numId w:val="5"/>
        </w:numPr>
        <w:spacing w:after="200"/>
        <w:rPr>
          <w:sz w:val="24"/>
          <w:szCs w:val="24"/>
        </w:rPr>
      </w:pPr>
      <w:r w:rsidRPr="00772EF9">
        <w:rPr>
          <w:sz w:val="24"/>
          <w:szCs w:val="24"/>
        </w:rPr>
        <w:t xml:space="preserve">192.168.1.1 </w:t>
      </w:r>
      <w:r w:rsidR="00143D3C">
        <w:rPr>
          <w:sz w:val="24"/>
          <w:szCs w:val="24"/>
        </w:rPr>
        <w:t xml:space="preserve">| </w:t>
      </w:r>
    </w:p>
    <w:p w14:paraId="5B6DA83A" w14:textId="7E7B9C50" w:rsidR="00772EF9" w:rsidRPr="00772EF9" w:rsidRDefault="00772EF9" w:rsidP="00772EF9">
      <w:pPr>
        <w:pStyle w:val="ListParagraph"/>
        <w:numPr>
          <w:ilvl w:val="0"/>
          <w:numId w:val="5"/>
        </w:numPr>
        <w:spacing w:after="200"/>
        <w:rPr>
          <w:sz w:val="24"/>
          <w:szCs w:val="24"/>
        </w:rPr>
      </w:pPr>
      <w:r w:rsidRPr="00772EF9">
        <w:rPr>
          <w:sz w:val="24"/>
          <w:szCs w:val="24"/>
        </w:rPr>
        <w:lastRenderedPageBreak/>
        <w:t xml:space="preserve">192.168.1.20 </w:t>
      </w:r>
    </w:p>
    <w:p w14:paraId="2B469E05" w14:textId="6728B0D5" w:rsidR="00D800F8" w:rsidRPr="00772EF9" w:rsidRDefault="00D800F8" w:rsidP="00D800F8">
      <w:pPr>
        <w:pStyle w:val="ListParagraph"/>
        <w:numPr>
          <w:ilvl w:val="0"/>
          <w:numId w:val="5"/>
        </w:numPr>
        <w:spacing w:after="200"/>
        <w:rPr>
          <w:sz w:val="24"/>
          <w:szCs w:val="24"/>
        </w:rPr>
      </w:pPr>
      <w:r w:rsidRPr="00772EF9">
        <w:rPr>
          <w:sz w:val="24"/>
          <w:szCs w:val="24"/>
        </w:rPr>
        <w:t xml:space="preserve">192.168.1.62 </w:t>
      </w:r>
    </w:p>
    <w:p w14:paraId="6EA3517B" w14:textId="3514FE7C" w:rsidR="00D800F8" w:rsidRPr="00772EF9" w:rsidRDefault="00D800F8" w:rsidP="00D800F8">
      <w:pPr>
        <w:pStyle w:val="ListParagraph"/>
        <w:numPr>
          <w:ilvl w:val="0"/>
          <w:numId w:val="5"/>
        </w:numPr>
        <w:spacing w:after="200"/>
        <w:rPr>
          <w:sz w:val="24"/>
          <w:szCs w:val="24"/>
        </w:rPr>
      </w:pPr>
      <w:r w:rsidRPr="00772EF9">
        <w:rPr>
          <w:sz w:val="24"/>
          <w:szCs w:val="24"/>
        </w:rPr>
        <w:t xml:space="preserve">192.168.1.140 </w:t>
      </w:r>
    </w:p>
    <w:p w14:paraId="05AC77A7" w14:textId="7C8349CD" w:rsidR="00D800F8" w:rsidRPr="00772EF9" w:rsidRDefault="00D800F8" w:rsidP="00D800F8">
      <w:pPr>
        <w:pStyle w:val="ListParagraph"/>
        <w:numPr>
          <w:ilvl w:val="0"/>
          <w:numId w:val="5"/>
        </w:numPr>
        <w:spacing w:after="200"/>
        <w:rPr>
          <w:sz w:val="24"/>
          <w:szCs w:val="24"/>
        </w:rPr>
      </w:pPr>
      <w:r w:rsidRPr="00772EF9">
        <w:rPr>
          <w:sz w:val="24"/>
          <w:szCs w:val="24"/>
        </w:rPr>
        <w:t xml:space="preserve">192.168.1.196 </w:t>
      </w:r>
    </w:p>
    <w:p w14:paraId="343F9747" w14:textId="77777777" w:rsidR="00772EF9" w:rsidRPr="00772EF9" w:rsidRDefault="00D800F8" w:rsidP="00772EF9">
      <w:pPr>
        <w:pStyle w:val="ListParagraph"/>
        <w:numPr>
          <w:ilvl w:val="0"/>
          <w:numId w:val="5"/>
        </w:numPr>
        <w:spacing w:after="200"/>
        <w:rPr>
          <w:sz w:val="24"/>
          <w:szCs w:val="24"/>
        </w:rPr>
      </w:pPr>
      <w:r w:rsidRPr="00772EF9">
        <w:rPr>
          <w:sz w:val="24"/>
          <w:szCs w:val="24"/>
        </w:rPr>
        <w:t xml:space="preserve">192.168.1.25 </w:t>
      </w:r>
    </w:p>
    <w:p w14:paraId="20F3A725" w14:textId="68D0FB25" w:rsidR="005D6248" w:rsidRPr="00772EF9" w:rsidRDefault="005D6248" w:rsidP="00772EF9">
      <w:pPr>
        <w:spacing w:after="200"/>
        <w:rPr>
          <w:sz w:val="24"/>
          <w:szCs w:val="24"/>
        </w:rPr>
      </w:pPr>
      <w:r w:rsidRPr="00772EF9">
        <w:rPr>
          <w:sz w:val="24"/>
          <w:szCs w:val="24"/>
        </w:rPr>
        <w:t>The scan also returned the MAC addresses associated with the discovered devices.</w:t>
      </w:r>
    </w:p>
    <w:p w14:paraId="44AAB3B1" w14:textId="31F1B684" w:rsidR="005D6248" w:rsidRDefault="005D6248" w:rsidP="005D6248">
      <w:pPr>
        <w:pStyle w:val="isselectedend"/>
      </w:pPr>
      <w:r>
        <w:t xml:space="preserve">Once the network scan was complete, I went to the </w:t>
      </w:r>
      <w:r>
        <w:rPr>
          <w:rStyle w:val="Strong"/>
        </w:rPr>
        <w:t>Topology</w:t>
      </w:r>
      <w:r>
        <w:t xml:space="preserve"> section in </w:t>
      </w:r>
      <w:proofErr w:type="spellStart"/>
      <w:r>
        <w:t>Zenmap</w:t>
      </w:r>
      <w:proofErr w:type="spellEnd"/>
      <w:r>
        <w:t xml:space="preserve"> to view the discovered devices as a network diagram. I enabled the legend to make the topology easier to understand and then exported the completed topology as a PDF, as required for the practical.</w:t>
      </w:r>
    </w:p>
    <w:p w14:paraId="61B6F50C" w14:textId="1FF91FF0" w:rsidR="00C8504E" w:rsidRDefault="00B51516" w:rsidP="005D6248">
      <w:pPr>
        <w:pStyle w:val="isselectedend"/>
      </w:pPr>
      <w:r>
        <w:t>[upload picture here]</w:t>
      </w:r>
    </w:p>
    <w:p w14:paraId="5C4487A9" w14:textId="42EE8C2A" w:rsidR="00B51516" w:rsidRDefault="009A2492" w:rsidP="005D6248">
      <w:pPr>
        <w:pStyle w:val="isselectedend"/>
      </w:pPr>
      <w:r w:rsidRPr="009A2492">
        <w:t xml:space="preserve">Topology map generated in </w:t>
      </w:r>
      <w:proofErr w:type="spellStart"/>
      <w:r w:rsidRPr="009A2492">
        <w:t>Zenmap</w:t>
      </w:r>
      <w:proofErr w:type="spellEnd"/>
      <w:r w:rsidRPr="009A2492">
        <w:t xml:space="preserve"> after the ping sweep, showing localhost at the </w:t>
      </w:r>
      <w:proofErr w:type="spellStart"/>
      <w:r w:rsidRPr="009A2492">
        <w:t>center</w:t>
      </w:r>
      <w:proofErr w:type="spellEnd"/>
      <w:r w:rsidRPr="009A2492">
        <w:t xml:space="preserve"> connected to all 6 discovered hosts, plus an additional device (192.168.1.200) picked up in this scan that hadn't appeared in the earlier CLI run.</w:t>
      </w:r>
    </w:p>
    <w:p w14:paraId="63BC5F32" w14:textId="77777777" w:rsidR="005D6248" w:rsidRDefault="005D6248" w:rsidP="005D6248">
      <w:pPr>
        <w:pStyle w:val="NormalWeb"/>
      </w:pPr>
      <w:r>
        <w:t>For my final report, I would replace the example IP addresses, subnet information, number of hosts and MAC addresses with the results obtained from my own network scan.</w:t>
      </w:r>
    </w:p>
    <w:p w14:paraId="367932EA" w14:textId="77777777" w:rsidR="007D1CF6" w:rsidRDefault="0085064A">
      <w:pPr>
        <w:pStyle w:val="Heading1"/>
        <w:spacing w:before="300" w:after="150"/>
      </w:pPr>
      <w:r>
        <w:t>5. Risk Analysis</w:t>
      </w:r>
    </w:p>
    <w:p w14:paraId="62A30423" w14:textId="77777777" w:rsidR="007D1CF6" w:rsidRDefault="0085064A">
      <w:pPr>
        <w:spacing w:after="200"/>
      </w:pPr>
      <w:r>
        <w:t xml:space="preserve">Based on what came out of the </w:t>
      </w:r>
      <w:proofErr w:type="spellStart"/>
      <w:r>
        <w:t>footprinting</w:t>
      </w:r>
      <w:proofErr w:type="spellEnd"/>
      <w:r>
        <w:t xml:space="preserve"> and scanning work, here's what stood out as worth flagging: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
        <w:gridCol w:w="2246"/>
        <w:gridCol w:w="2246"/>
        <w:gridCol w:w="2621"/>
        <w:gridCol w:w="1685"/>
      </w:tblGrid>
      <w:tr w:rsidR="007D1CF6" w14:paraId="5859FEFE" w14:textId="77777777">
        <w:tc>
          <w:tcPr>
            <w:tcW w:w="562" w:type="dxa"/>
            <w:shd w:val="clear" w:color="auto" w:fill="F2F2F2"/>
          </w:tcPr>
          <w:p w14:paraId="22E29758" w14:textId="77777777" w:rsidR="007D1CF6" w:rsidRDefault="0085064A">
            <w:pPr>
              <w:spacing w:before="40" w:after="40"/>
            </w:pPr>
            <w:r>
              <w:rPr>
                <w:b/>
                <w:bCs/>
              </w:rPr>
              <w:t>#</w:t>
            </w:r>
          </w:p>
        </w:tc>
        <w:tc>
          <w:tcPr>
            <w:tcW w:w="2246" w:type="dxa"/>
            <w:shd w:val="clear" w:color="auto" w:fill="F2F2F2"/>
          </w:tcPr>
          <w:p w14:paraId="69D4E2A2" w14:textId="77777777" w:rsidR="007D1CF6" w:rsidRDefault="0085064A">
            <w:pPr>
              <w:spacing w:before="40" w:after="40"/>
            </w:pPr>
            <w:r>
              <w:rPr>
                <w:b/>
                <w:bCs/>
              </w:rPr>
              <w:t>Finding</w:t>
            </w:r>
          </w:p>
        </w:tc>
        <w:tc>
          <w:tcPr>
            <w:tcW w:w="2246" w:type="dxa"/>
            <w:shd w:val="clear" w:color="auto" w:fill="F2F2F2"/>
          </w:tcPr>
          <w:p w14:paraId="27074EA0" w14:textId="77777777" w:rsidR="007D1CF6" w:rsidRDefault="0085064A">
            <w:pPr>
              <w:spacing w:before="40" w:after="40"/>
            </w:pPr>
            <w:r>
              <w:rPr>
                <w:b/>
                <w:bCs/>
              </w:rPr>
              <w:t>Evidence</w:t>
            </w:r>
          </w:p>
        </w:tc>
        <w:tc>
          <w:tcPr>
            <w:tcW w:w="2621" w:type="dxa"/>
            <w:shd w:val="clear" w:color="auto" w:fill="F2F2F2"/>
          </w:tcPr>
          <w:p w14:paraId="5E600792" w14:textId="77777777" w:rsidR="007D1CF6" w:rsidRDefault="0085064A">
            <w:pPr>
              <w:spacing w:before="40" w:after="40"/>
            </w:pPr>
            <w:r>
              <w:rPr>
                <w:b/>
                <w:bCs/>
              </w:rPr>
              <w:t>Why it matters</w:t>
            </w:r>
          </w:p>
        </w:tc>
        <w:tc>
          <w:tcPr>
            <w:tcW w:w="1685" w:type="dxa"/>
            <w:shd w:val="clear" w:color="auto" w:fill="F2F2F2"/>
          </w:tcPr>
          <w:p w14:paraId="250F55C4" w14:textId="77777777" w:rsidR="007D1CF6" w:rsidRDefault="0085064A">
            <w:pPr>
              <w:spacing w:before="40" w:after="40"/>
            </w:pPr>
            <w:r>
              <w:rPr>
                <w:b/>
                <w:bCs/>
              </w:rPr>
              <w:t>Risk level</w:t>
            </w:r>
          </w:p>
        </w:tc>
      </w:tr>
      <w:tr w:rsidR="007D1CF6" w14:paraId="3D3C8BA3" w14:textId="77777777">
        <w:tc>
          <w:tcPr>
            <w:tcW w:w="562" w:type="dxa"/>
          </w:tcPr>
          <w:p w14:paraId="0F98385C" w14:textId="77777777" w:rsidR="007D1CF6" w:rsidRDefault="0085064A">
            <w:pPr>
              <w:spacing w:before="40" w:after="40"/>
            </w:pPr>
            <w:r>
              <w:t>1</w:t>
            </w:r>
          </w:p>
        </w:tc>
        <w:tc>
          <w:tcPr>
            <w:tcW w:w="2246" w:type="dxa"/>
          </w:tcPr>
          <w:p w14:paraId="5DB6CBFB" w14:textId="282236DB" w:rsidR="007D1CF6" w:rsidRDefault="00FF03C6">
            <w:r w:rsidRPr="00FF03C6">
              <w:t>Web technology stack exposed</w:t>
            </w:r>
          </w:p>
        </w:tc>
        <w:tc>
          <w:tcPr>
            <w:tcW w:w="2246" w:type="dxa"/>
          </w:tcPr>
          <w:p w14:paraId="48BC3C9E" w14:textId="2C644958" w:rsidR="007D1CF6" w:rsidRDefault="00FF03C6">
            <w:proofErr w:type="spellStart"/>
            <w:r w:rsidRPr="00FF03C6">
              <w:t>WhatWeb</w:t>
            </w:r>
            <w:proofErr w:type="spellEnd"/>
            <w:r w:rsidRPr="00FF03C6">
              <w:t xml:space="preserve"> identified Apache, WordPress 7.1.1, WP Download Manager 3.3.58, jQuery 3.7.1</w:t>
            </w:r>
          </w:p>
        </w:tc>
        <w:tc>
          <w:tcPr>
            <w:tcW w:w="2621" w:type="dxa"/>
          </w:tcPr>
          <w:p w14:paraId="786E4A78" w14:textId="228F794E" w:rsidR="007D1CF6" w:rsidRDefault="00FF03C6">
            <w:r w:rsidRPr="00FF03C6">
              <w:t>Named software versions make it easier to look up known vulnerabilities for that specific version</w:t>
            </w:r>
          </w:p>
        </w:tc>
        <w:tc>
          <w:tcPr>
            <w:tcW w:w="1685" w:type="dxa"/>
          </w:tcPr>
          <w:p w14:paraId="3A2BCBF7" w14:textId="2F0C4BB8" w:rsidR="007D1CF6" w:rsidRDefault="00751C2A">
            <w:r>
              <w:t>Medium</w:t>
            </w:r>
          </w:p>
        </w:tc>
      </w:tr>
      <w:tr w:rsidR="007D1CF6" w14:paraId="4A0A2361" w14:textId="77777777">
        <w:tc>
          <w:tcPr>
            <w:tcW w:w="562" w:type="dxa"/>
          </w:tcPr>
          <w:p w14:paraId="56C5BBF0" w14:textId="77777777" w:rsidR="007D1CF6" w:rsidRDefault="0085064A">
            <w:pPr>
              <w:spacing w:before="40" w:after="40"/>
            </w:pPr>
            <w:r>
              <w:t>2</w:t>
            </w:r>
          </w:p>
        </w:tc>
        <w:tc>
          <w:tcPr>
            <w:tcW w:w="2246" w:type="dxa"/>
          </w:tcPr>
          <w:p w14:paraId="7AC7CA37" w14:textId="657C36BB" w:rsidR="007D1CF6" w:rsidRDefault="0007568D">
            <w:r w:rsidRPr="0007568D">
              <w:t>Server IP address identifiable</w:t>
            </w:r>
          </w:p>
        </w:tc>
        <w:tc>
          <w:tcPr>
            <w:tcW w:w="2246" w:type="dxa"/>
          </w:tcPr>
          <w:p w14:paraId="5DA58CA0" w14:textId="6814D350" w:rsidR="007D1CF6" w:rsidRDefault="0007568D">
            <w:proofErr w:type="spellStart"/>
            <w:r w:rsidRPr="0007568D">
              <w:t>nslookup</w:t>
            </w:r>
            <w:proofErr w:type="spellEnd"/>
            <w:r w:rsidRPr="0007568D">
              <w:t xml:space="preserve"> resolved networkwalks.com to 192.232.216.135</w:t>
            </w:r>
          </w:p>
        </w:tc>
        <w:tc>
          <w:tcPr>
            <w:tcW w:w="2621" w:type="dxa"/>
          </w:tcPr>
          <w:p w14:paraId="3310BEA7" w14:textId="19808C3E" w:rsidR="007D1CF6" w:rsidRDefault="00812665">
            <w:r w:rsidRPr="00812665">
              <w:t>Reveals the network location of the hosting server</w:t>
            </w:r>
          </w:p>
        </w:tc>
        <w:tc>
          <w:tcPr>
            <w:tcW w:w="1685" w:type="dxa"/>
          </w:tcPr>
          <w:p w14:paraId="246ECF0E" w14:textId="2AC5C801" w:rsidR="007D1CF6" w:rsidRDefault="00812665">
            <w:r>
              <w:t>Low</w:t>
            </w:r>
          </w:p>
        </w:tc>
      </w:tr>
      <w:tr w:rsidR="007D1CF6" w14:paraId="1B71C393" w14:textId="77777777">
        <w:tc>
          <w:tcPr>
            <w:tcW w:w="562" w:type="dxa"/>
          </w:tcPr>
          <w:p w14:paraId="01FC0B2C" w14:textId="77777777" w:rsidR="007D1CF6" w:rsidRDefault="0085064A">
            <w:pPr>
              <w:spacing w:before="40" w:after="40"/>
            </w:pPr>
            <w:r>
              <w:t>3</w:t>
            </w:r>
          </w:p>
        </w:tc>
        <w:tc>
          <w:tcPr>
            <w:tcW w:w="2246" w:type="dxa"/>
          </w:tcPr>
          <w:p w14:paraId="3D453CAC" w14:textId="29307504" w:rsidR="007D1CF6" w:rsidRDefault="007A3D8E">
            <w:r w:rsidRPr="007A3D8E">
              <w:t>HTTP headers reveal backend details</w:t>
            </w:r>
          </w:p>
        </w:tc>
        <w:tc>
          <w:tcPr>
            <w:tcW w:w="2246" w:type="dxa"/>
          </w:tcPr>
          <w:p w14:paraId="24357A57" w14:textId="7B02F3C7" w:rsidR="007D1CF6" w:rsidRDefault="007A3D8E">
            <w:r w:rsidRPr="007A3D8E">
              <w:t>curl -I returned Apache as the server, plus WordPress REST API paths (/</w:t>
            </w:r>
            <w:proofErr w:type="spellStart"/>
            <w:r w:rsidRPr="007A3D8E">
              <w:t>wp-json</w:t>
            </w:r>
            <w:proofErr w:type="spellEnd"/>
            <w:r w:rsidRPr="007A3D8E">
              <w:t>/)</w:t>
            </w:r>
          </w:p>
        </w:tc>
        <w:tc>
          <w:tcPr>
            <w:tcW w:w="2621" w:type="dxa"/>
          </w:tcPr>
          <w:p w14:paraId="32A31CA5" w14:textId="7F8D566B" w:rsidR="007D1CF6" w:rsidRDefault="007A3D8E">
            <w:r w:rsidRPr="007A3D8E">
              <w:t>Confirms platform and exposes API endpoints that could be probed further</w:t>
            </w:r>
          </w:p>
        </w:tc>
        <w:tc>
          <w:tcPr>
            <w:tcW w:w="1685" w:type="dxa"/>
          </w:tcPr>
          <w:p w14:paraId="368EB2E5" w14:textId="14AFEE06" w:rsidR="007D1CF6" w:rsidRDefault="007A3D8E">
            <w:r>
              <w:t>Low</w:t>
            </w:r>
          </w:p>
        </w:tc>
      </w:tr>
      <w:tr w:rsidR="007A3D8E" w14:paraId="4A03EB91" w14:textId="77777777">
        <w:tc>
          <w:tcPr>
            <w:tcW w:w="562" w:type="dxa"/>
          </w:tcPr>
          <w:p w14:paraId="572A5E6B" w14:textId="1370E9C7" w:rsidR="007A3D8E" w:rsidRDefault="007A3D8E">
            <w:pPr>
              <w:spacing w:before="40" w:after="40"/>
            </w:pPr>
            <w:r>
              <w:t>4</w:t>
            </w:r>
          </w:p>
        </w:tc>
        <w:tc>
          <w:tcPr>
            <w:tcW w:w="2246" w:type="dxa"/>
          </w:tcPr>
          <w:p w14:paraId="0F751FB7" w14:textId="163B4CD0" w:rsidR="007A3D8E" w:rsidRPr="007A3D8E" w:rsidRDefault="008406D1">
            <w:r w:rsidRPr="008406D1">
              <w:t>WAF identifiable</w:t>
            </w:r>
          </w:p>
        </w:tc>
        <w:tc>
          <w:tcPr>
            <w:tcW w:w="2246" w:type="dxa"/>
          </w:tcPr>
          <w:p w14:paraId="1B4E7817" w14:textId="6800F36C" w:rsidR="007A3D8E" w:rsidRPr="007A3D8E" w:rsidRDefault="008406D1">
            <w:r w:rsidRPr="008406D1">
              <w:t xml:space="preserve">WAFW00F detected </w:t>
            </w:r>
            <w:proofErr w:type="spellStart"/>
            <w:r w:rsidRPr="008406D1">
              <w:t>ModSecurity</w:t>
            </w:r>
            <w:proofErr w:type="spellEnd"/>
            <w:r w:rsidRPr="008406D1">
              <w:t xml:space="preserve"> (</w:t>
            </w:r>
            <w:proofErr w:type="spellStart"/>
            <w:r w:rsidRPr="008406D1">
              <w:t>SpiderLabs</w:t>
            </w:r>
            <w:proofErr w:type="spellEnd"/>
            <w:r w:rsidRPr="008406D1">
              <w:t>) protecting the site</w:t>
            </w:r>
          </w:p>
        </w:tc>
        <w:tc>
          <w:tcPr>
            <w:tcW w:w="2621" w:type="dxa"/>
          </w:tcPr>
          <w:p w14:paraId="2C61BE35" w14:textId="15F1BC8D" w:rsidR="007A3D8E" w:rsidRPr="007A3D8E" w:rsidRDefault="008406D1">
            <w:r w:rsidRPr="008406D1">
              <w:t>Reveals part of the security architecture, which an attacker could research for known bypass techniques</w:t>
            </w:r>
          </w:p>
        </w:tc>
        <w:tc>
          <w:tcPr>
            <w:tcW w:w="1685" w:type="dxa"/>
          </w:tcPr>
          <w:p w14:paraId="3CCAC568" w14:textId="4C7C790E" w:rsidR="007A3D8E" w:rsidRDefault="008406D1">
            <w:r>
              <w:t>Low</w:t>
            </w:r>
          </w:p>
        </w:tc>
      </w:tr>
      <w:tr w:rsidR="002C5899" w14:paraId="513D7DD7" w14:textId="77777777">
        <w:tc>
          <w:tcPr>
            <w:tcW w:w="562" w:type="dxa"/>
          </w:tcPr>
          <w:p w14:paraId="64683405" w14:textId="77ADA915" w:rsidR="002C5899" w:rsidRDefault="002C5899">
            <w:pPr>
              <w:spacing w:before="40" w:after="40"/>
            </w:pPr>
            <w:r>
              <w:t>5</w:t>
            </w:r>
          </w:p>
        </w:tc>
        <w:tc>
          <w:tcPr>
            <w:tcW w:w="2246" w:type="dxa"/>
          </w:tcPr>
          <w:p w14:paraId="0CA0908A" w14:textId="337DD2FD" w:rsidR="002C5899" w:rsidRPr="007A3D8E" w:rsidRDefault="001B26BE">
            <w:r w:rsidRPr="001B26BE">
              <w:t>Domain registration and name server details exposed</w:t>
            </w:r>
          </w:p>
        </w:tc>
        <w:tc>
          <w:tcPr>
            <w:tcW w:w="2246" w:type="dxa"/>
          </w:tcPr>
          <w:p w14:paraId="06D5C71E" w14:textId="3A7562D9" w:rsidR="002C5899" w:rsidRPr="007A3D8E" w:rsidRDefault="001B26BE">
            <w:r w:rsidRPr="001B26BE">
              <w:t>WHOIS showed registrar (GoDaddy), creation/expiry dates, and name servers (</w:t>
            </w:r>
            <w:proofErr w:type="spellStart"/>
            <w:r w:rsidRPr="001B26BE">
              <w:t>Hostgator</w:t>
            </w:r>
            <w:proofErr w:type="spellEnd"/>
            <w:r w:rsidRPr="001B26BE">
              <w:t xml:space="preserve">, </w:t>
            </w:r>
            <w:proofErr w:type="spellStart"/>
            <w:r w:rsidRPr="001B26BE">
              <w:t>DomainControl</w:t>
            </w:r>
            <w:proofErr w:type="spellEnd"/>
            <w:r w:rsidRPr="001B26BE">
              <w:t>)</w:t>
            </w:r>
          </w:p>
        </w:tc>
        <w:tc>
          <w:tcPr>
            <w:tcW w:w="2621" w:type="dxa"/>
          </w:tcPr>
          <w:p w14:paraId="52447A3A" w14:textId="4CE02291" w:rsidR="002C5899" w:rsidRPr="007A3D8E" w:rsidRDefault="001B26BE">
            <w:r w:rsidRPr="001B26BE">
              <w:t>Standard public WHOIS data, but combined with other findings helps build a fuller profile of the target's infrastructure</w:t>
            </w:r>
          </w:p>
        </w:tc>
        <w:tc>
          <w:tcPr>
            <w:tcW w:w="1685" w:type="dxa"/>
          </w:tcPr>
          <w:p w14:paraId="2811E2FB" w14:textId="42F5A973" w:rsidR="002C5899" w:rsidRDefault="001B26BE">
            <w:r>
              <w:t>Low</w:t>
            </w:r>
          </w:p>
        </w:tc>
      </w:tr>
      <w:tr w:rsidR="002C5899" w14:paraId="594F615D" w14:textId="77777777">
        <w:tc>
          <w:tcPr>
            <w:tcW w:w="562" w:type="dxa"/>
          </w:tcPr>
          <w:p w14:paraId="2C08EA4B" w14:textId="5C3C8A02" w:rsidR="002C5899" w:rsidRDefault="002C5899">
            <w:pPr>
              <w:spacing w:before="40" w:after="40"/>
            </w:pPr>
            <w:r>
              <w:lastRenderedPageBreak/>
              <w:t>6</w:t>
            </w:r>
          </w:p>
        </w:tc>
        <w:tc>
          <w:tcPr>
            <w:tcW w:w="2246" w:type="dxa"/>
          </w:tcPr>
          <w:p w14:paraId="6D1100A8" w14:textId="34F539DF" w:rsidR="002C5899" w:rsidRPr="007A3D8E" w:rsidRDefault="006F10C3">
            <w:r w:rsidRPr="006F10C3">
              <w:t>IoT device identifiable on local network</w:t>
            </w:r>
          </w:p>
        </w:tc>
        <w:tc>
          <w:tcPr>
            <w:tcW w:w="2246" w:type="dxa"/>
          </w:tcPr>
          <w:p w14:paraId="40531CD3" w14:textId="4FAF9ED7" w:rsidR="002C5899" w:rsidRPr="007A3D8E" w:rsidRDefault="006F10C3">
            <w:r w:rsidRPr="006F10C3">
              <w:t>Nmap scan (192.168.1.0/24) identified host 192.168.1.140 with MAC vendor traced to Hikvision, likely a network camera</w:t>
            </w:r>
          </w:p>
        </w:tc>
        <w:tc>
          <w:tcPr>
            <w:tcW w:w="2621" w:type="dxa"/>
          </w:tcPr>
          <w:p w14:paraId="4F85A4CA" w14:textId="26C0AFDA" w:rsidR="002C5899" w:rsidRPr="007A3D8E" w:rsidRDefault="006F10C3">
            <w:r w:rsidRPr="006F10C3">
              <w:t>Could indicate an unmanaged device with default credentials or exposed services</w:t>
            </w:r>
          </w:p>
        </w:tc>
        <w:tc>
          <w:tcPr>
            <w:tcW w:w="1685" w:type="dxa"/>
          </w:tcPr>
          <w:p w14:paraId="550FC6ED" w14:textId="102CEB77" w:rsidR="002C5899" w:rsidRDefault="002D4C8A">
            <w:r>
              <w:t>Medium</w:t>
            </w:r>
          </w:p>
        </w:tc>
      </w:tr>
      <w:tr w:rsidR="002C5899" w14:paraId="023CF5C8" w14:textId="77777777">
        <w:tc>
          <w:tcPr>
            <w:tcW w:w="562" w:type="dxa"/>
          </w:tcPr>
          <w:p w14:paraId="07231EDD" w14:textId="1987578E" w:rsidR="002C5899" w:rsidRDefault="002C5899">
            <w:pPr>
              <w:spacing w:before="40" w:after="40"/>
            </w:pPr>
            <w:r>
              <w:t>7</w:t>
            </w:r>
          </w:p>
        </w:tc>
        <w:tc>
          <w:tcPr>
            <w:tcW w:w="2246" w:type="dxa"/>
          </w:tcPr>
          <w:p w14:paraId="6963A819" w14:textId="4627FD44" w:rsidR="002C5899" w:rsidRPr="007A3D8E" w:rsidRDefault="002D4C8A">
            <w:r w:rsidRPr="002D4C8A">
              <w:t>Flat network with no device segmentation</w:t>
            </w:r>
          </w:p>
        </w:tc>
        <w:tc>
          <w:tcPr>
            <w:tcW w:w="2246" w:type="dxa"/>
          </w:tcPr>
          <w:p w14:paraId="2F34C08B" w14:textId="48F556CC" w:rsidR="002C5899" w:rsidRPr="007A3D8E" w:rsidRDefault="002D4C8A">
            <w:proofErr w:type="spellStart"/>
            <w:r w:rsidRPr="002D4C8A">
              <w:t>Zenmap</w:t>
            </w:r>
            <w:proofErr w:type="spellEnd"/>
            <w:r w:rsidRPr="002D4C8A">
              <w:t xml:space="preserve"> topology map showed all 6 hosts (router, personal devices, camera) on one flat subnet</w:t>
            </w:r>
          </w:p>
        </w:tc>
        <w:tc>
          <w:tcPr>
            <w:tcW w:w="2621" w:type="dxa"/>
          </w:tcPr>
          <w:p w14:paraId="15CB58D5" w14:textId="374EA649" w:rsidR="002C5899" w:rsidRPr="007A3D8E" w:rsidRDefault="006418A6">
            <w:r w:rsidRPr="006418A6">
              <w:t>If any single device is compromised, an attacker has direct visibility into every other device on the network</w:t>
            </w:r>
          </w:p>
        </w:tc>
        <w:tc>
          <w:tcPr>
            <w:tcW w:w="1685" w:type="dxa"/>
          </w:tcPr>
          <w:p w14:paraId="351BB008" w14:textId="2E34CAD7" w:rsidR="002C5899" w:rsidRDefault="006418A6">
            <w:r>
              <w:t>Medium</w:t>
            </w:r>
          </w:p>
        </w:tc>
      </w:tr>
    </w:tbl>
    <w:p w14:paraId="20A2687C" w14:textId="77777777" w:rsidR="006418A6" w:rsidRDefault="006418A6">
      <w:pPr>
        <w:spacing w:after="200"/>
      </w:pPr>
    </w:p>
    <w:p w14:paraId="2E6FFBFD" w14:textId="2F3A5D64" w:rsidR="0076459D" w:rsidRDefault="0085064A">
      <w:pPr>
        <w:spacing w:after="200"/>
      </w:pPr>
      <w:r>
        <w:t>It's worth being clear that</w:t>
      </w:r>
      <w:r w:rsidR="0076459D">
        <w:t xml:space="preserve"> </w:t>
      </w:r>
      <w:r w:rsidR="0076459D" w:rsidRPr="0076459D">
        <w:t xml:space="preserve">none of these findings amount to a confirmed vulnerability. What I carried out was reconnaissance and host discovery </w:t>
      </w:r>
      <w:r w:rsidR="00E71B36">
        <w:t xml:space="preserve">, </w:t>
      </w:r>
      <w:r w:rsidR="0076459D" w:rsidRPr="0076459D">
        <w:t>not exploitation or active vulnerability testing. Spotting a software version, an IP address, or a DNS record doesn't mean a system is actually exposed to attack; it simply means that information exists and would need closer, authorized investigation before anyone could draw conclusions about real risk.</w:t>
      </w:r>
    </w:p>
    <w:p w14:paraId="275D57A2" w14:textId="77777777" w:rsidR="007D1CF6" w:rsidRDefault="0085064A">
      <w:pPr>
        <w:pStyle w:val="Heading1"/>
        <w:spacing w:before="300" w:after="150"/>
      </w:pPr>
      <w:r>
        <w:t>6. Recommendations</w:t>
      </w:r>
    </w:p>
    <w:p w14:paraId="42F7A583" w14:textId="77777777" w:rsidR="007D1CF6" w:rsidRDefault="0085064A">
      <w:pPr>
        <w:spacing w:after="200"/>
      </w:pPr>
      <w:r>
        <w:t>A few practical suggestions that came out of this exercise:</w:t>
      </w:r>
    </w:p>
    <w:p w14:paraId="31956D41" w14:textId="317C94D7" w:rsidR="007D1CF6" w:rsidRDefault="0085064A">
      <w:pPr>
        <w:pStyle w:val="ListParagraph"/>
        <w:numPr>
          <w:ilvl w:val="0"/>
          <w:numId w:val="3"/>
        </w:numPr>
        <w:spacing w:after="120"/>
      </w:pPr>
      <w:r>
        <w:t xml:space="preserve">Keep an eye on what technology details are publicly </w:t>
      </w:r>
      <w:r w:rsidR="00850E12">
        <w:t>visible and</w:t>
      </w:r>
      <w:r>
        <w:t xml:space="preserve"> tidy up anything that doesn't need to be exposed.</w:t>
      </w:r>
    </w:p>
    <w:p w14:paraId="4C8D2836" w14:textId="66C68926" w:rsidR="007D1CF6" w:rsidRDefault="0085064A">
      <w:pPr>
        <w:pStyle w:val="ListParagraph"/>
        <w:numPr>
          <w:ilvl w:val="0"/>
          <w:numId w:val="3"/>
        </w:numPr>
        <w:spacing w:after="120"/>
      </w:pPr>
      <w:r>
        <w:t xml:space="preserve">Stay current with software and plugin </w:t>
      </w:r>
      <w:r w:rsidR="00850E12">
        <w:t>updates and</w:t>
      </w:r>
      <w:r>
        <w:t xml:space="preserve"> check them against known advisories regularly.</w:t>
      </w:r>
    </w:p>
    <w:p w14:paraId="5E4C7209" w14:textId="77777777" w:rsidR="007D1CF6" w:rsidRDefault="0085064A">
      <w:pPr>
        <w:pStyle w:val="ListParagraph"/>
        <w:numPr>
          <w:ilvl w:val="0"/>
          <w:numId w:val="3"/>
        </w:numPr>
        <w:spacing w:after="120"/>
      </w:pPr>
      <w:r>
        <w:t>Review HTTP response headers periodically to avoid leaking more than necessary.</w:t>
      </w:r>
    </w:p>
    <w:p w14:paraId="35BFBBFB" w14:textId="77777777" w:rsidR="007D1CF6" w:rsidRDefault="0085064A">
      <w:pPr>
        <w:pStyle w:val="ListParagraph"/>
        <w:numPr>
          <w:ilvl w:val="0"/>
          <w:numId w:val="3"/>
        </w:numPr>
        <w:spacing w:after="120"/>
      </w:pPr>
      <w:r>
        <w:t>Audit DNS records on a schedule so only what's actually needed stays public.</w:t>
      </w:r>
    </w:p>
    <w:p w14:paraId="179B5790" w14:textId="77777777" w:rsidR="007D1CF6" w:rsidRDefault="0085064A">
      <w:pPr>
        <w:pStyle w:val="ListParagraph"/>
        <w:numPr>
          <w:ilvl w:val="0"/>
          <w:numId w:val="3"/>
        </w:numPr>
        <w:spacing w:after="120"/>
      </w:pPr>
      <w:r>
        <w:t>Make sure the WAF is properly configured and monitored rather than just switched on.</w:t>
      </w:r>
    </w:p>
    <w:p w14:paraId="3D7AFED0" w14:textId="77777777" w:rsidR="007D1CF6" w:rsidRDefault="0085064A">
      <w:pPr>
        <w:pStyle w:val="ListParagraph"/>
        <w:numPr>
          <w:ilvl w:val="0"/>
          <w:numId w:val="3"/>
        </w:numPr>
        <w:spacing w:after="120"/>
      </w:pPr>
      <w:r>
        <w:t>Run internal network discovery scans regularly to keep track of what's connected.</w:t>
      </w:r>
    </w:p>
    <w:p w14:paraId="328E40B0" w14:textId="77777777" w:rsidR="007D1CF6" w:rsidRDefault="0085064A">
      <w:pPr>
        <w:pStyle w:val="ListParagraph"/>
        <w:numPr>
          <w:ilvl w:val="0"/>
          <w:numId w:val="3"/>
        </w:numPr>
        <w:spacing w:after="120"/>
      </w:pPr>
      <w:r>
        <w:t>Follow up on any device that shows up on a scan but isn't accounted for.</w:t>
      </w:r>
    </w:p>
    <w:p w14:paraId="16547296" w14:textId="77777777" w:rsidR="007D1CF6" w:rsidRDefault="0085064A">
      <w:pPr>
        <w:pStyle w:val="ListParagraph"/>
        <w:numPr>
          <w:ilvl w:val="0"/>
          <w:numId w:val="3"/>
        </w:numPr>
        <w:spacing w:after="120"/>
      </w:pPr>
      <w:r>
        <w:t>Keep network documentation up to date so topology changes don't go unnoticed.</w:t>
      </w:r>
    </w:p>
    <w:p w14:paraId="40BCA561" w14:textId="77777777" w:rsidR="007D1CF6" w:rsidRDefault="0085064A">
      <w:pPr>
        <w:pStyle w:val="ListParagraph"/>
        <w:numPr>
          <w:ilvl w:val="0"/>
          <w:numId w:val="3"/>
        </w:numPr>
        <w:spacing w:after="120"/>
      </w:pPr>
      <w:r>
        <w:t>Only ever run this kind of testing with clear, documented authorization.</w:t>
      </w:r>
    </w:p>
    <w:p w14:paraId="20215F9E" w14:textId="77777777" w:rsidR="007D1CF6" w:rsidRDefault="0085064A">
      <w:pPr>
        <w:pStyle w:val="Heading1"/>
        <w:spacing w:before="300" w:after="150"/>
      </w:pPr>
      <w:r>
        <w:t>7. Conclusion</w:t>
      </w:r>
    </w:p>
    <w:p w14:paraId="311A4E0B" w14:textId="7F40655A" w:rsidR="00C13709" w:rsidRPr="00C13709" w:rsidRDefault="00C13709" w:rsidP="00C13709">
      <w:pPr>
        <w:spacing w:after="200"/>
      </w:pPr>
      <w:r w:rsidRPr="00C13709">
        <w:t xml:space="preserve">Working through both halves of this exercise gave me a much clearer picture of how the two skills actually connect. </w:t>
      </w:r>
      <w:proofErr w:type="spellStart"/>
      <w:r w:rsidRPr="00C13709">
        <w:t>Footprinting</w:t>
      </w:r>
      <w:proofErr w:type="spellEnd"/>
      <w:r w:rsidRPr="00C13709">
        <w:t xml:space="preserve"> felt almost like detective work</w:t>
      </w:r>
      <w:r w:rsidR="00417D40">
        <w:t xml:space="preserve">, </w:t>
      </w:r>
      <w:r w:rsidRPr="00C13709">
        <w:t xml:space="preserve"> piecing together small, publicly available details that on their own don't mean much, but together start to sketch out how a target is built and hosted. Scanning my own network afterward was a good contrast, since it was less about searching for scattered clues and more about getting a direct, honest snapshot of what's actually connected right now.</w:t>
      </w:r>
    </w:p>
    <w:p w14:paraId="5930D5AF" w14:textId="71037560" w:rsidR="00C13709" w:rsidRPr="00C13709" w:rsidRDefault="00C13709" w:rsidP="00C13709">
      <w:pPr>
        <w:spacing w:after="200"/>
      </w:pPr>
      <w:r w:rsidRPr="00C13709">
        <w:t>What stood out most was how much information is just sitting out in the open without anyone needing to do anything particularly advanced to find it</w:t>
      </w:r>
      <w:r w:rsidR="00617B3A">
        <w:t xml:space="preserve">, </w:t>
      </w:r>
      <w:r w:rsidRPr="00C13709">
        <w:t xml:space="preserve">a simple </w:t>
      </w:r>
      <w:r w:rsidRPr="00617B3A">
        <w:rPr>
          <w:b/>
          <w:bCs/>
        </w:rPr>
        <w:t>WHOIS</w:t>
      </w:r>
      <w:r w:rsidRPr="00C13709">
        <w:t xml:space="preserve"> lookup or a </w:t>
      </w:r>
      <w:r w:rsidRPr="00617B3A">
        <w:rPr>
          <w:b/>
          <w:bCs/>
        </w:rPr>
        <w:t>ping sweep</w:t>
      </w:r>
      <w:r w:rsidRPr="00C13709">
        <w:t xml:space="preserve"> was enough to surface details that, in the wrong hands, could feed into something more serious. That's also what made the authorization point feel less like a formality and more like the whole foundation of doing this work responsibly: the exact same commands that helped me document my own systems would be a problem the moment they're pointed at something I don't have permission to touch.</w:t>
      </w:r>
    </w:p>
    <w:p w14:paraId="088ECA94" w14:textId="257ED906" w:rsidR="00C13709" w:rsidRDefault="00C13709">
      <w:pPr>
        <w:spacing w:after="200"/>
      </w:pPr>
      <w:r w:rsidRPr="00C13709">
        <w:t xml:space="preserve">If I had to pick the one </w:t>
      </w:r>
      <w:r w:rsidR="005B3DE6" w:rsidRPr="00C13709">
        <w:t>skill,</w:t>
      </w:r>
      <w:r w:rsidRPr="00C13709">
        <w:t xml:space="preserve"> I'll carry forward the most, it's probably just the habit of looking at a system the way an outsider would</w:t>
      </w:r>
      <w:r w:rsidR="00C553EC">
        <w:t xml:space="preserve">, and </w:t>
      </w:r>
      <w:r w:rsidRPr="00C13709">
        <w:t>asking what it reveals about itself before anyone even tries to break in.</w:t>
      </w:r>
    </w:p>
    <w:p w14:paraId="205A07BE" w14:textId="77777777" w:rsidR="007D1CF6" w:rsidRDefault="0085064A">
      <w:pPr>
        <w:pStyle w:val="Heading1"/>
        <w:spacing w:before="300" w:after="150"/>
      </w:pPr>
      <w:r>
        <w:lastRenderedPageBreak/>
        <w:t>8. Evidence</w:t>
      </w:r>
    </w:p>
    <w:p w14:paraId="38E7BF38" w14:textId="77777777" w:rsidR="007D1CF6" w:rsidRDefault="0085064A">
      <w:pPr>
        <w:spacing w:after="200"/>
      </w:pPr>
      <w:r>
        <w:t>Screenshots from each step are included below as supporting evidence.</w:t>
      </w:r>
    </w:p>
    <w:p w14:paraId="0EB185CA" w14:textId="750B5305" w:rsidR="008D11E6" w:rsidRPr="007C5AE6" w:rsidRDefault="007F33AB" w:rsidP="007F33AB">
      <w:pPr>
        <w:spacing w:after="200"/>
        <w:rPr>
          <w:b/>
          <w:bCs/>
          <w:sz w:val="28"/>
          <w:szCs w:val="28"/>
          <w:u w:val="single"/>
        </w:rPr>
      </w:pPr>
      <w:r w:rsidRPr="007C5AE6">
        <w:rPr>
          <w:b/>
          <w:bCs/>
          <w:sz w:val="28"/>
          <w:szCs w:val="28"/>
          <w:u w:val="single"/>
        </w:rPr>
        <w:t>‘WHOIS’ results:</w:t>
      </w:r>
    </w:p>
    <w:p w14:paraId="26F710BD" w14:textId="65AA503B" w:rsidR="007F33AB" w:rsidRDefault="00C02439" w:rsidP="007F33AB">
      <w:pPr>
        <w:spacing w:after="200"/>
      </w:pPr>
      <w:r>
        <w:rPr>
          <w:noProof/>
        </w:rPr>
        <w:drawing>
          <wp:inline distT="0" distB="0" distL="0" distR="0" wp14:anchorId="51D4E277" wp14:editId="39E1FB59">
            <wp:extent cx="5152574" cy="2849880"/>
            <wp:effectExtent l="0" t="0" r="0" b="7620"/>
            <wp:docPr id="191891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15139" name=""/>
                    <pic:cNvPicPr/>
                  </pic:nvPicPr>
                  <pic:blipFill>
                    <a:blip r:embed="rId11"/>
                    <a:stretch>
                      <a:fillRect/>
                    </a:stretch>
                  </pic:blipFill>
                  <pic:spPr>
                    <a:xfrm>
                      <a:off x="0" y="0"/>
                      <a:ext cx="5154922" cy="2851179"/>
                    </a:xfrm>
                    <a:prstGeom prst="rect">
                      <a:avLst/>
                    </a:prstGeom>
                  </pic:spPr>
                </pic:pic>
              </a:graphicData>
            </a:graphic>
          </wp:inline>
        </w:drawing>
      </w:r>
    </w:p>
    <w:p w14:paraId="329F7F9F" w14:textId="612E4E6A" w:rsidR="00D71B16" w:rsidRPr="007C5AE6" w:rsidRDefault="00D71B16" w:rsidP="00D71B16">
      <w:pPr>
        <w:spacing w:after="200"/>
        <w:rPr>
          <w:b/>
          <w:bCs/>
          <w:sz w:val="28"/>
          <w:szCs w:val="28"/>
          <w:u w:val="single"/>
        </w:rPr>
      </w:pPr>
      <w:r w:rsidRPr="007C5AE6">
        <w:rPr>
          <w:b/>
          <w:bCs/>
          <w:sz w:val="28"/>
          <w:szCs w:val="28"/>
          <w:u w:val="single"/>
        </w:rPr>
        <w:t>‘</w:t>
      </w:r>
      <w:proofErr w:type="spellStart"/>
      <w:r w:rsidRPr="007C5AE6">
        <w:rPr>
          <w:b/>
          <w:bCs/>
          <w:sz w:val="28"/>
          <w:szCs w:val="28"/>
          <w:u w:val="single"/>
        </w:rPr>
        <w:t>whatweb</w:t>
      </w:r>
      <w:proofErr w:type="spellEnd"/>
      <w:r w:rsidRPr="007C5AE6">
        <w:rPr>
          <w:b/>
          <w:bCs/>
          <w:sz w:val="28"/>
          <w:szCs w:val="28"/>
          <w:u w:val="single"/>
        </w:rPr>
        <w:t>’ results:</w:t>
      </w:r>
    </w:p>
    <w:p w14:paraId="6763B200" w14:textId="58C2E213" w:rsidR="00D71B16" w:rsidRDefault="00550BF9" w:rsidP="00D71B16">
      <w:pPr>
        <w:spacing w:after="200"/>
      </w:pPr>
      <w:r w:rsidRPr="00550BF9">
        <w:rPr>
          <w:noProof/>
        </w:rPr>
        <w:drawing>
          <wp:inline distT="0" distB="0" distL="0" distR="0" wp14:anchorId="4767C9AB" wp14:editId="73B08BFF">
            <wp:extent cx="4892464" cy="3558848"/>
            <wp:effectExtent l="0" t="0" r="3810" b="3810"/>
            <wp:docPr id="207448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87765" name=""/>
                    <pic:cNvPicPr/>
                  </pic:nvPicPr>
                  <pic:blipFill>
                    <a:blip r:embed="rId12"/>
                    <a:stretch>
                      <a:fillRect/>
                    </a:stretch>
                  </pic:blipFill>
                  <pic:spPr>
                    <a:xfrm>
                      <a:off x="0" y="0"/>
                      <a:ext cx="4892464" cy="3558848"/>
                    </a:xfrm>
                    <a:prstGeom prst="rect">
                      <a:avLst/>
                    </a:prstGeom>
                  </pic:spPr>
                </pic:pic>
              </a:graphicData>
            </a:graphic>
          </wp:inline>
        </w:drawing>
      </w:r>
    </w:p>
    <w:p w14:paraId="4D32D844" w14:textId="77777777" w:rsidR="00D71B16" w:rsidRDefault="00D71B16" w:rsidP="007F33AB">
      <w:pPr>
        <w:spacing w:after="200"/>
      </w:pPr>
    </w:p>
    <w:p w14:paraId="1FD5EE76" w14:textId="2F2800E7" w:rsidR="00D205F6" w:rsidRPr="007C5AE6" w:rsidRDefault="00D205F6" w:rsidP="007F33AB">
      <w:pPr>
        <w:spacing w:after="200"/>
        <w:rPr>
          <w:b/>
          <w:bCs/>
          <w:sz w:val="28"/>
          <w:szCs w:val="28"/>
          <w:u w:val="single"/>
        </w:rPr>
      </w:pPr>
      <w:r w:rsidRPr="007C5AE6">
        <w:rPr>
          <w:b/>
          <w:bCs/>
          <w:sz w:val="28"/>
          <w:szCs w:val="28"/>
          <w:u w:val="single"/>
        </w:rPr>
        <w:lastRenderedPageBreak/>
        <w:t>‘</w:t>
      </w:r>
      <w:proofErr w:type="spellStart"/>
      <w:r w:rsidRPr="007C5AE6">
        <w:rPr>
          <w:b/>
          <w:bCs/>
          <w:sz w:val="28"/>
          <w:szCs w:val="28"/>
          <w:u w:val="single"/>
        </w:rPr>
        <w:t>nslookup</w:t>
      </w:r>
      <w:proofErr w:type="spellEnd"/>
      <w:r w:rsidRPr="007C5AE6">
        <w:rPr>
          <w:b/>
          <w:bCs/>
          <w:sz w:val="28"/>
          <w:szCs w:val="28"/>
          <w:u w:val="single"/>
        </w:rPr>
        <w:t>’ results:</w:t>
      </w:r>
    </w:p>
    <w:p w14:paraId="15072453" w14:textId="3AD02043" w:rsidR="00D205F6" w:rsidRDefault="000F24C4" w:rsidP="007F33AB">
      <w:pPr>
        <w:spacing w:after="200"/>
      </w:pPr>
      <w:r w:rsidRPr="000F24C4">
        <w:rPr>
          <w:noProof/>
        </w:rPr>
        <w:drawing>
          <wp:inline distT="0" distB="0" distL="0" distR="0" wp14:anchorId="5D727784" wp14:editId="1F280921">
            <wp:extent cx="2232660" cy="1433420"/>
            <wp:effectExtent l="0" t="0" r="0" b="0"/>
            <wp:docPr id="111438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384643" name=""/>
                    <pic:cNvPicPr/>
                  </pic:nvPicPr>
                  <pic:blipFill>
                    <a:blip r:embed="rId13"/>
                    <a:stretch>
                      <a:fillRect/>
                    </a:stretch>
                  </pic:blipFill>
                  <pic:spPr>
                    <a:xfrm>
                      <a:off x="0" y="0"/>
                      <a:ext cx="2236011" cy="1435571"/>
                    </a:xfrm>
                    <a:prstGeom prst="rect">
                      <a:avLst/>
                    </a:prstGeom>
                  </pic:spPr>
                </pic:pic>
              </a:graphicData>
            </a:graphic>
          </wp:inline>
        </w:drawing>
      </w:r>
    </w:p>
    <w:p w14:paraId="6CC3FAD4" w14:textId="6DC9A8CD" w:rsidR="00557916" w:rsidRPr="007C5AE6" w:rsidRDefault="00557916" w:rsidP="007F33AB">
      <w:pPr>
        <w:spacing w:after="200"/>
        <w:rPr>
          <w:b/>
          <w:bCs/>
          <w:sz w:val="28"/>
          <w:szCs w:val="28"/>
          <w:u w:val="single"/>
        </w:rPr>
      </w:pPr>
      <w:r w:rsidRPr="007C5AE6">
        <w:rPr>
          <w:b/>
          <w:bCs/>
          <w:sz w:val="28"/>
          <w:szCs w:val="28"/>
          <w:u w:val="single"/>
        </w:rPr>
        <w:t>‘</w:t>
      </w:r>
      <w:proofErr w:type="gramStart"/>
      <w:r w:rsidRPr="007C5AE6">
        <w:rPr>
          <w:b/>
          <w:bCs/>
          <w:sz w:val="28"/>
          <w:szCs w:val="28"/>
          <w:u w:val="single"/>
        </w:rPr>
        <w:t>curl</w:t>
      </w:r>
      <w:proofErr w:type="gramEnd"/>
      <w:r w:rsidR="00B0584F" w:rsidRPr="007C5AE6">
        <w:rPr>
          <w:b/>
          <w:bCs/>
          <w:sz w:val="28"/>
          <w:szCs w:val="28"/>
          <w:u w:val="single"/>
        </w:rPr>
        <w:t xml:space="preserve"> -I</w:t>
      </w:r>
      <w:r w:rsidRPr="007C5AE6">
        <w:rPr>
          <w:b/>
          <w:bCs/>
          <w:sz w:val="28"/>
          <w:szCs w:val="28"/>
          <w:u w:val="single"/>
        </w:rPr>
        <w:t>’ results:</w:t>
      </w:r>
    </w:p>
    <w:p w14:paraId="7DFF5ABF" w14:textId="60EAD3E0" w:rsidR="00557916" w:rsidRDefault="00151F71" w:rsidP="007F33AB">
      <w:pPr>
        <w:spacing w:after="200"/>
      </w:pPr>
      <w:r w:rsidRPr="00151F71">
        <w:rPr>
          <w:noProof/>
        </w:rPr>
        <w:drawing>
          <wp:inline distT="0" distB="0" distL="0" distR="0" wp14:anchorId="2BCF2FAA" wp14:editId="7ACEEC27">
            <wp:extent cx="5943600" cy="1343025"/>
            <wp:effectExtent l="0" t="0" r="0" b="9525"/>
            <wp:docPr id="167288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3451" name=""/>
                    <pic:cNvPicPr/>
                  </pic:nvPicPr>
                  <pic:blipFill>
                    <a:blip r:embed="rId8"/>
                    <a:stretch>
                      <a:fillRect/>
                    </a:stretch>
                  </pic:blipFill>
                  <pic:spPr>
                    <a:xfrm>
                      <a:off x="0" y="0"/>
                      <a:ext cx="5943600" cy="1343025"/>
                    </a:xfrm>
                    <a:prstGeom prst="rect">
                      <a:avLst/>
                    </a:prstGeom>
                  </pic:spPr>
                </pic:pic>
              </a:graphicData>
            </a:graphic>
          </wp:inline>
        </w:drawing>
      </w:r>
    </w:p>
    <w:p w14:paraId="7E1EFBA4" w14:textId="38861DC0" w:rsidR="00151F71" w:rsidRPr="007C5AE6" w:rsidRDefault="00C55D37" w:rsidP="007F33AB">
      <w:pPr>
        <w:spacing w:after="200"/>
        <w:rPr>
          <w:b/>
          <w:bCs/>
          <w:sz w:val="28"/>
          <w:szCs w:val="28"/>
          <w:u w:val="single"/>
        </w:rPr>
      </w:pPr>
      <w:r w:rsidRPr="007C5AE6">
        <w:rPr>
          <w:b/>
          <w:bCs/>
          <w:sz w:val="28"/>
          <w:szCs w:val="28"/>
          <w:u w:val="single"/>
        </w:rPr>
        <w:t>‘wafw00f’ results:</w:t>
      </w:r>
    </w:p>
    <w:p w14:paraId="2B506009" w14:textId="652370DF" w:rsidR="00C55D37" w:rsidRDefault="00DD2300" w:rsidP="007F33AB">
      <w:pPr>
        <w:spacing w:after="200"/>
      </w:pPr>
      <w:r w:rsidRPr="00DD2300">
        <w:rPr>
          <w:noProof/>
        </w:rPr>
        <w:drawing>
          <wp:inline distT="0" distB="0" distL="0" distR="0" wp14:anchorId="1BAE038A" wp14:editId="7DCA8784">
            <wp:extent cx="5349704" cy="3322608"/>
            <wp:effectExtent l="0" t="0" r="3810" b="0"/>
            <wp:docPr id="1716585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85848" name=""/>
                    <pic:cNvPicPr/>
                  </pic:nvPicPr>
                  <pic:blipFill>
                    <a:blip r:embed="rId9"/>
                    <a:stretch>
                      <a:fillRect/>
                    </a:stretch>
                  </pic:blipFill>
                  <pic:spPr>
                    <a:xfrm>
                      <a:off x="0" y="0"/>
                      <a:ext cx="5349704" cy="3322608"/>
                    </a:xfrm>
                    <a:prstGeom prst="rect">
                      <a:avLst/>
                    </a:prstGeom>
                  </pic:spPr>
                </pic:pic>
              </a:graphicData>
            </a:graphic>
          </wp:inline>
        </w:drawing>
      </w:r>
    </w:p>
    <w:p w14:paraId="77717A59" w14:textId="72B834E5" w:rsidR="001D082A" w:rsidRDefault="001D082A" w:rsidP="007F33AB">
      <w:pPr>
        <w:spacing w:after="200"/>
      </w:pPr>
      <w:r>
        <w:rPr>
          <w:noProof/>
        </w:rPr>
        <w:lastRenderedPageBreak/>
        <w:drawing>
          <wp:inline distT="0" distB="0" distL="0" distR="0" wp14:anchorId="1FD224D6" wp14:editId="1FE36015">
            <wp:extent cx="5715495" cy="4633362"/>
            <wp:effectExtent l="0" t="0" r="0" b="0"/>
            <wp:docPr id="112206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63084" name="Picture 1122063084"/>
                    <pic:cNvPicPr/>
                  </pic:nvPicPr>
                  <pic:blipFill>
                    <a:blip r:embed="rId14">
                      <a:extLst>
                        <a:ext uri="{28A0092B-C50C-407E-A947-70E740481C1C}">
                          <a14:useLocalDpi xmlns:a14="http://schemas.microsoft.com/office/drawing/2010/main" val="0"/>
                        </a:ext>
                      </a:extLst>
                    </a:blip>
                    <a:stretch>
                      <a:fillRect/>
                    </a:stretch>
                  </pic:blipFill>
                  <pic:spPr>
                    <a:xfrm>
                      <a:off x="0" y="0"/>
                      <a:ext cx="5715495" cy="4633362"/>
                    </a:xfrm>
                    <a:prstGeom prst="rect">
                      <a:avLst/>
                    </a:prstGeom>
                  </pic:spPr>
                </pic:pic>
              </a:graphicData>
            </a:graphic>
          </wp:inline>
        </w:drawing>
      </w:r>
    </w:p>
    <w:p w14:paraId="55F8BBAD" w14:textId="3C795D6C" w:rsidR="00DD2300" w:rsidRDefault="001859AC" w:rsidP="007F33AB">
      <w:pPr>
        <w:spacing w:after="200"/>
      </w:pPr>
      <w:r>
        <w:rPr>
          <w:noProof/>
        </w:rPr>
        <w:drawing>
          <wp:inline distT="0" distB="0" distL="0" distR="0" wp14:anchorId="1701D5E6" wp14:editId="6732284F">
            <wp:extent cx="4663844" cy="2941575"/>
            <wp:effectExtent l="0" t="0" r="3810" b="0"/>
            <wp:docPr id="107697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70114" name="Picture 1076970114"/>
                    <pic:cNvPicPr/>
                  </pic:nvPicPr>
                  <pic:blipFill>
                    <a:blip r:embed="rId15">
                      <a:extLst>
                        <a:ext uri="{28A0092B-C50C-407E-A947-70E740481C1C}">
                          <a14:useLocalDpi xmlns:a14="http://schemas.microsoft.com/office/drawing/2010/main" val="0"/>
                        </a:ext>
                      </a:extLst>
                    </a:blip>
                    <a:stretch>
                      <a:fillRect/>
                    </a:stretch>
                  </pic:blipFill>
                  <pic:spPr>
                    <a:xfrm>
                      <a:off x="0" y="0"/>
                      <a:ext cx="4663844" cy="2941575"/>
                    </a:xfrm>
                    <a:prstGeom prst="rect">
                      <a:avLst/>
                    </a:prstGeom>
                  </pic:spPr>
                </pic:pic>
              </a:graphicData>
            </a:graphic>
          </wp:inline>
        </w:drawing>
      </w:r>
    </w:p>
    <w:p w14:paraId="221ECE5F" w14:textId="32DCF17B" w:rsidR="008C6A42" w:rsidRDefault="008C6A42" w:rsidP="007F33AB">
      <w:pPr>
        <w:spacing w:after="200"/>
      </w:pPr>
      <w:r>
        <w:rPr>
          <w:noProof/>
        </w:rPr>
        <w:lastRenderedPageBreak/>
        <w:drawing>
          <wp:inline distT="0" distB="0" distL="0" distR="0" wp14:anchorId="6128D18D" wp14:editId="396F7C79">
            <wp:extent cx="4915326" cy="2911092"/>
            <wp:effectExtent l="0" t="0" r="0" b="3810"/>
            <wp:docPr id="1760351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51014" name="Picture 1760351014"/>
                    <pic:cNvPicPr/>
                  </pic:nvPicPr>
                  <pic:blipFill>
                    <a:blip r:embed="rId16">
                      <a:extLst>
                        <a:ext uri="{28A0092B-C50C-407E-A947-70E740481C1C}">
                          <a14:useLocalDpi xmlns:a14="http://schemas.microsoft.com/office/drawing/2010/main" val="0"/>
                        </a:ext>
                      </a:extLst>
                    </a:blip>
                    <a:stretch>
                      <a:fillRect/>
                    </a:stretch>
                  </pic:blipFill>
                  <pic:spPr>
                    <a:xfrm>
                      <a:off x="0" y="0"/>
                      <a:ext cx="4915326" cy="2911092"/>
                    </a:xfrm>
                    <a:prstGeom prst="rect">
                      <a:avLst/>
                    </a:prstGeom>
                  </pic:spPr>
                </pic:pic>
              </a:graphicData>
            </a:graphic>
          </wp:inline>
        </w:drawing>
      </w:r>
    </w:p>
    <w:p w14:paraId="5D11BB1C" w14:textId="77777777" w:rsidR="007D1CF6" w:rsidRDefault="0085064A">
      <w:pPr>
        <w:spacing w:before="400" w:after="300"/>
        <w:jc w:val="center"/>
      </w:pPr>
      <w:r>
        <w:t>— End —</w:t>
      </w:r>
    </w:p>
    <w:p w14:paraId="0C4415FD" w14:textId="77777777" w:rsidR="007D1CF6" w:rsidRDefault="0085064A">
      <w:pPr>
        <w:pStyle w:val="Heading2"/>
        <w:spacing w:before="300" w:after="150"/>
      </w:pPr>
      <w:r>
        <w:t>Author</w:t>
      </w:r>
    </w:p>
    <w:p w14:paraId="409A3F30" w14:textId="71E14FBA" w:rsidR="00021097" w:rsidRDefault="00123EED" w:rsidP="00021097">
      <w:pPr>
        <w:spacing w:after="200"/>
      </w:pPr>
      <w:r>
        <w:t>Favour Ayang</w:t>
      </w:r>
      <w:r w:rsidR="00021097">
        <w:t xml:space="preserve"> | </w:t>
      </w:r>
      <w:r w:rsidR="00021097" w:rsidRPr="00021097">
        <w:t>Cybersecurity Professional B08</w:t>
      </w:r>
      <w:r w:rsidR="00021097">
        <w:t>3</w:t>
      </w:r>
    </w:p>
    <w:p w14:paraId="39386BA1" w14:textId="5496B6B2" w:rsidR="00021097" w:rsidRPr="00021097" w:rsidRDefault="00021097" w:rsidP="00021097">
      <w:pPr>
        <w:spacing w:after="200"/>
      </w:pPr>
      <w:r>
        <w:t xml:space="preserve">LinkedIn: </w:t>
      </w:r>
      <w:hyperlink r:id="rId17" w:history="1">
        <w:r w:rsidR="00F5129B" w:rsidRPr="00060CFC">
          <w:rPr>
            <w:rStyle w:val="Hyperlink"/>
          </w:rPr>
          <w:t>www.linkedin.com/in/favour-ayang/</w:t>
        </w:r>
      </w:hyperlink>
      <w:r w:rsidR="00F5129B">
        <w:t xml:space="preserve"> </w:t>
      </w:r>
      <w:r>
        <w:t xml:space="preserve"> </w:t>
      </w:r>
    </w:p>
    <w:p w14:paraId="2139C8BD" w14:textId="77777777" w:rsidR="00B0557A" w:rsidRDefault="00B0557A">
      <w:pPr>
        <w:spacing w:after="200"/>
        <w:rPr>
          <w:i/>
          <w:iCs/>
          <w:color w:val="808080"/>
        </w:rPr>
      </w:pPr>
    </w:p>
    <w:p w14:paraId="46BB9EFE" w14:textId="1E54CDFE" w:rsidR="00B0557A" w:rsidRDefault="00B0557A">
      <w:pPr>
        <w:spacing w:after="200"/>
      </w:pPr>
    </w:p>
    <w:sectPr w:rsidR="00B0557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C1669"/>
    <w:multiLevelType w:val="hybridMultilevel"/>
    <w:tmpl w:val="FCE8073C"/>
    <w:lvl w:ilvl="0" w:tplc="D234BB40">
      <w:start w:val="1"/>
      <w:numFmt w:val="bullet"/>
      <w:lvlText w:val="•"/>
      <w:lvlJc w:val="left"/>
      <w:pPr>
        <w:ind w:left="720" w:hanging="360"/>
      </w:pPr>
    </w:lvl>
    <w:lvl w:ilvl="1" w:tplc="14D0C5F8">
      <w:numFmt w:val="decimal"/>
      <w:lvlText w:val=""/>
      <w:lvlJc w:val="left"/>
    </w:lvl>
    <w:lvl w:ilvl="2" w:tplc="4C92FB60">
      <w:numFmt w:val="decimal"/>
      <w:lvlText w:val=""/>
      <w:lvlJc w:val="left"/>
    </w:lvl>
    <w:lvl w:ilvl="3" w:tplc="279C1116">
      <w:numFmt w:val="decimal"/>
      <w:lvlText w:val=""/>
      <w:lvlJc w:val="left"/>
    </w:lvl>
    <w:lvl w:ilvl="4" w:tplc="BC28BB48">
      <w:numFmt w:val="decimal"/>
      <w:lvlText w:val=""/>
      <w:lvlJc w:val="left"/>
    </w:lvl>
    <w:lvl w:ilvl="5" w:tplc="2CF6437A">
      <w:numFmt w:val="decimal"/>
      <w:lvlText w:val=""/>
      <w:lvlJc w:val="left"/>
    </w:lvl>
    <w:lvl w:ilvl="6" w:tplc="07D02862">
      <w:numFmt w:val="decimal"/>
      <w:lvlText w:val=""/>
      <w:lvlJc w:val="left"/>
    </w:lvl>
    <w:lvl w:ilvl="7" w:tplc="921CD4E6">
      <w:numFmt w:val="decimal"/>
      <w:lvlText w:val=""/>
      <w:lvlJc w:val="left"/>
    </w:lvl>
    <w:lvl w:ilvl="8" w:tplc="F53CC4F2">
      <w:numFmt w:val="decimal"/>
      <w:lvlText w:val=""/>
      <w:lvlJc w:val="left"/>
    </w:lvl>
  </w:abstractNum>
  <w:abstractNum w:abstractNumId="1" w15:restartNumberingAfterBreak="0">
    <w:nsid w:val="65762AE3"/>
    <w:multiLevelType w:val="hybridMultilevel"/>
    <w:tmpl w:val="186A1AFE"/>
    <w:lvl w:ilvl="0" w:tplc="08090001">
      <w:start w:val="1"/>
      <w:numFmt w:val="bullet"/>
      <w:lvlText w:val=""/>
      <w:lvlJc w:val="left"/>
      <w:pPr>
        <w:ind w:left="816" w:hanging="360"/>
      </w:pPr>
      <w:rPr>
        <w:rFonts w:ascii="Symbol" w:hAnsi="Symbol" w:hint="default"/>
      </w:rPr>
    </w:lvl>
    <w:lvl w:ilvl="1" w:tplc="08090003" w:tentative="1">
      <w:start w:val="1"/>
      <w:numFmt w:val="bullet"/>
      <w:lvlText w:val="o"/>
      <w:lvlJc w:val="left"/>
      <w:pPr>
        <w:ind w:left="1536" w:hanging="360"/>
      </w:pPr>
      <w:rPr>
        <w:rFonts w:ascii="Courier New" w:hAnsi="Courier New" w:cs="Courier New" w:hint="default"/>
      </w:rPr>
    </w:lvl>
    <w:lvl w:ilvl="2" w:tplc="08090005" w:tentative="1">
      <w:start w:val="1"/>
      <w:numFmt w:val="bullet"/>
      <w:lvlText w:val=""/>
      <w:lvlJc w:val="left"/>
      <w:pPr>
        <w:ind w:left="2256" w:hanging="360"/>
      </w:pPr>
      <w:rPr>
        <w:rFonts w:ascii="Wingdings" w:hAnsi="Wingdings" w:hint="default"/>
      </w:rPr>
    </w:lvl>
    <w:lvl w:ilvl="3" w:tplc="08090001" w:tentative="1">
      <w:start w:val="1"/>
      <w:numFmt w:val="bullet"/>
      <w:lvlText w:val=""/>
      <w:lvlJc w:val="left"/>
      <w:pPr>
        <w:ind w:left="2976" w:hanging="360"/>
      </w:pPr>
      <w:rPr>
        <w:rFonts w:ascii="Symbol" w:hAnsi="Symbol" w:hint="default"/>
      </w:rPr>
    </w:lvl>
    <w:lvl w:ilvl="4" w:tplc="08090003" w:tentative="1">
      <w:start w:val="1"/>
      <w:numFmt w:val="bullet"/>
      <w:lvlText w:val="o"/>
      <w:lvlJc w:val="left"/>
      <w:pPr>
        <w:ind w:left="3696" w:hanging="360"/>
      </w:pPr>
      <w:rPr>
        <w:rFonts w:ascii="Courier New" w:hAnsi="Courier New" w:cs="Courier New" w:hint="default"/>
      </w:rPr>
    </w:lvl>
    <w:lvl w:ilvl="5" w:tplc="08090005" w:tentative="1">
      <w:start w:val="1"/>
      <w:numFmt w:val="bullet"/>
      <w:lvlText w:val=""/>
      <w:lvlJc w:val="left"/>
      <w:pPr>
        <w:ind w:left="4416" w:hanging="360"/>
      </w:pPr>
      <w:rPr>
        <w:rFonts w:ascii="Wingdings" w:hAnsi="Wingdings" w:hint="default"/>
      </w:rPr>
    </w:lvl>
    <w:lvl w:ilvl="6" w:tplc="08090001" w:tentative="1">
      <w:start w:val="1"/>
      <w:numFmt w:val="bullet"/>
      <w:lvlText w:val=""/>
      <w:lvlJc w:val="left"/>
      <w:pPr>
        <w:ind w:left="5136" w:hanging="360"/>
      </w:pPr>
      <w:rPr>
        <w:rFonts w:ascii="Symbol" w:hAnsi="Symbol" w:hint="default"/>
      </w:rPr>
    </w:lvl>
    <w:lvl w:ilvl="7" w:tplc="08090003" w:tentative="1">
      <w:start w:val="1"/>
      <w:numFmt w:val="bullet"/>
      <w:lvlText w:val="o"/>
      <w:lvlJc w:val="left"/>
      <w:pPr>
        <w:ind w:left="5856" w:hanging="360"/>
      </w:pPr>
      <w:rPr>
        <w:rFonts w:ascii="Courier New" w:hAnsi="Courier New" w:cs="Courier New" w:hint="default"/>
      </w:rPr>
    </w:lvl>
    <w:lvl w:ilvl="8" w:tplc="08090005" w:tentative="1">
      <w:start w:val="1"/>
      <w:numFmt w:val="bullet"/>
      <w:lvlText w:val=""/>
      <w:lvlJc w:val="left"/>
      <w:pPr>
        <w:ind w:left="6576" w:hanging="360"/>
      </w:pPr>
      <w:rPr>
        <w:rFonts w:ascii="Wingdings" w:hAnsi="Wingdings" w:hint="default"/>
      </w:rPr>
    </w:lvl>
  </w:abstractNum>
  <w:abstractNum w:abstractNumId="2" w15:restartNumberingAfterBreak="0">
    <w:nsid w:val="6F8B0512"/>
    <w:multiLevelType w:val="hybridMultilevel"/>
    <w:tmpl w:val="790ADFC8"/>
    <w:lvl w:ilvl="0" w:tplc="BF2A5B28">
      <w:start w:val="1"/>
      <w:numFmt w:val="decimal"/>
      <w:lvlText w:val="%1."/>
      <w:lvlJc w:val="left"/>
      <w:pPr>
        <w:ind w:left="720" w:hanging="360"/>
      </w:pPr>
    </w:lvl>
    <w:lvl w:ilvl="1" w:tplc="9DCE8578">
      <w:numFmt w:val="decimal"/>
      <w:lvlText w:val=""/>
      <w:lvlJc w:val="left"/>
    </w:lvl>
    <w:lvl w:ilvl="2" w:tplc="B9FEECD4">
      <w:numFmt w:val="decimal"/>
      <w:lvlText w:val=""/>
      <w:lvlJc w:val="left"/>
    </w:lvl>
    <w:lvl w:ilvl="3" w:tplc="0ACC966E">
      <w:numFmt w:val="decimal"/>
      <w:lvlText w:val=""/>
      <w:lvlJc w:val="left"/>
    </w:lvl>
    <w:lvl w:ilvl="4" w:tplc="71D42E78">
      <w:numFmt w:val="decimal"/>
      <w:lvlText w:val=""/>
      <w:lvlJc w:val="left"/>
    </w:lvl>
    <w:lvl w:ilvl="5" w:tplc="09F419A4">
      <w:numFmt w:val="decimal"/>
      <w:lvlText w:val=""/>
      <w:lvlJc w:val="left"/>
    </w:lvl>
    <w:lvl w:ilvl="6" w:tplc="13482B10">
      <w:numFmt w:val="decimal"/>
      <w:lvlText w:val=""/>
      <w:lvlJc w:val="left"/>
    </w:lvl>
    <w:lvl w:ilvl="7" w:tplc="67E05414">
      <w:numFmt w:val="decimal"/>
      <w:lvlText w:val=""/>
      <w:lvlJc w:val="left"/>
    </w:lvl>
    <w:lvl w:ilvl="8" w:tplc="0FF805BC">
      <w:numFmt w:val="decimal"/>
      <w:lvlText w:val=""/>
      <w:lvlJc w:val="left"/>
    </w:lvl>
  </w:abstractNum>
  <w:abstractNum w:abstractNumId="3" w15:restartNumberingAfterBreak="0">
    <w:nsid w:val="785C4316"/>
    <w:multiLevelType w:val="hybridMultilevel"/>
    <w:tmpl w:val="3B9ADD2E"/>
    <w:lvl w:ilvl="0" w:tplc="C16E1460">
      <w:start w:val="1"/>
      <w:numFmt w:val="bullet"/>
      <w:lvlText w:val="●"/>
      <w:lvlJc w:val="left"/>
      <w:pPr>
        <w:ind w:left="720" w:hanging="360"/>
      </w:pPr>
    </w:lvl>
    <w:lvl w:ilvl="1" w:tplc="12D6DB1A">
      <w:start w:val="1"/>
      <w:numFmt w:val="bullet"/>
      <w:lvlText w:val="○"/>
      <w:lvlJc w:val="left"/>
      <w:pPr>
        <w:ind w:left="1440" w:hanging="360"/>
      </w:pPr>
    </w:lvl>
    <w:lvl w:ilvl="2" w:tplc="322AE578">
      <w:start w:val="1"/>
      <w:numFmt w:val="bullet"/>
      <w:lvlText w:val="■"/>
      <w:lvlJc w:val="left"/>
      <w:pPr>
        <w:ind w:left="2160" w:hanging="360"/>
      </w:pPr>
    </w:lvl>
    <w:lvl w:ilvl="3" w:tplc="F2CC1EFE">
      <w:start w:val="1"/>
      <w:numFmt w:val="bullet"/>
      <w:lvlText w:val="●"/>
      <w:lvlJc w:val="left"/>
      <w:pPr>
        <w:ind w:left="2880" w:hanging="360"/>
      </w:pPr>
    </w:lvl>
    <w:lvl w:ilvl="4" w:tplc="6A56E506">
      <w:start w:val="1"/>
      <w:numFmt w:val="bullet"/>
      <w:lvlText w:val="○"/>
      <w:lvlJc w:val="left"/>
      <w:pPr>
        <w:ind w:left="3600" w:hanging="360"/>
      </w:pPr>
    </w:lvl>
    <w:lvl w:ilvl="5" w:tplc="A0A0C362">
      <w:start w:val="1"/>
      <w:numFmt w:val="bullet"/>
      <w:lvlText w:val="■"/>
      <w:lvlJc w:val="left"/>
      <w:pPr>
        <w:ind w:left="4320" w:hanging="360"/>
      </w:pPr>
    </w:lvl>
    <w:lvl w:ilvl="6" w:tplc="FE42BD72">
      <w:start w:val="1"/>
      <w:numFmt w:val="bullet"/>
      <w:lvlText w:val="●"/>
      <w:lvlJc w:val="left"/>
      <w:pPr>
        <w:ind w:left="5040" w:hanging="360"/>
      </w:pPr>
    </w:lvl>
    <w:lvl w:ilvl="7" w:tplc="6C403384">
      <w:start w:val="1"/>
      <w:numFmt w:val="bullet"/>
      <w:lvlText w:val="●"/>
      <w:lvlJc w:val="left"/>
      <w:pPr>
        <w:ind w:left="5760" w:hanging="360"/>
      </w:pPr>
    </w:lvl>
    <w:lvl w:ilvl="8" w:tplc="B004385A">
      <w:start w:val="1"/>
      <w:numFmt w:val="bullet"/>
      <w:lvlText w:val="●"/>
      <w:lvlJc w:val="left"/>
      <w:pPr>
        <w:ind w:left="6480" w:hanging="360"/>
      </w:pPr>
    </w:lvl>
  </w:abstractNum>
  <w:abstractNum w:abstractNumId="4" w15:restartNumberingAfterBreak="0">
    <w:nsid w:val="7F873098"/>
    <w:multiLevelType w:val="hybridMultilevel"/>
    <w:tmpl w:val="E6E225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49852081">
    <w:abstractNumId w:val="3"/>
    <w:lvlOverride w:ilvl="0">
      <w:startOverride w:val="1"/>
    </w:lvlOverride>
  </w:num>
  <w:num w:numId="2" w16cid:durableId="39942062">
    <w:abstractNumId w:val="0"/>
    <w:lvlOverride w:ilvl="0">
      <w:startOverride w:val="1"/>
    </w:lvlOverride>
  </w:num>
  <w:num w:numId="3" w16cid:durableId="1356619213">
    <w:abstractNumId w:val="2"/>
    <w:lvlOverride w:ilvl="0">
      <w:startOverride w:val="1"/>
    </w:lvlOverride>
  </w:num>
  <w:num w:numId="4" w16cid:durableId="342711004">
    <w:abstractNumId w:val="4"/>
  </w:num>
  <w:num w:numId="5" w16cid:durableId="17601318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CF6"/>
    <w:rsid w:val="00004ACA"/>
    <w:rsid w:val="00015488"/>
    <w:rsid w:val="00021097"/>
    <w:rsid w:val="00064042"/>
    <w:rsid w:val="0007568D"/>
    <w:rsid w:val="00086424"/>
    <w:rsid w:val="000A582F"/>
    <w:rsid w:val="000E67E0"/>
    <w:rsid w:val="000F24C4"/>
    <w:rsid w:val="00112E43"/>
    <w:rsid w:val="00123EED"/>
    <w:rsid w:val="00143D3C"/>
    <w:rsid w:val="00151F71"/>
    <w:rsid w:val="001537DA"/>
    <w:rsid w:val="001859AC"/>
    <w:rsid w:val="001B26BE"/>
    <w:rsid w:val="001D082A"/>
    <w:rsid w:val="001D502A"/>
    <w:rsid w:val="002022E2"/>
    <w:rsid w:val="00242F21"/>
    <w:rsid w:val="002443F8"/>
    <w:rsid w:val="002456C9"/>
    <w:rsid w:val="002476D3"/>
    <w:rsid w:val="002614AE"/>
    <w:rsid w:val="002A326B"/>
    <w:rsid w:val="002C05D4"/>
    <w:rsid w:val="002C5899"/>
    <w:rsid w:val="002D4C8A"/>
    <w:rsid w:val="002F764B"/>
    <w:rsid w:val="003627A7"/>
    <w:rsid w:val="003C4CA0"/>
    <w:rsid w:val="003F2942"/>
    <w:rsid w:val="003F3775"/>
    <w:rsid w:val="00403F4A"/>
    <w:rsid w:val="004057AB"/>
    <w:rsid w:val="00411287"/>
    <w:rsid w:val="00417D40"/>
    <w:rsid w:val="00447EED"/>
    <w:rsid w:val="00451C6E"/>
    <w:rsid w:val="00471321"/>
    <w:rsid w:val="004752DD"/>
    <w:rsid w:val="00477074"/>
    <w:rsid w:val="00484EF9"/>
    <w:rsid w:val="00491C81"/>
    <w:rsid w:val="004A590B"/>
    <w:rsid w:val="004B52BB"/>
    <w:rsid w:val="00522E13"/>
    <w:rsid w:val="0052507D"/>
    <w:rsid w:val="0052725D"/>
    <w:rsid w:val="0053494D"/>
    <w:rsid w:val="00550BF9"/>
    <w:rsid w:val="00557349"/>
    <w:rsid w:val="00557916"/>
    <w:rsid w:val="005733F3"/>
    <w:rsid w:val="005B3DE6"/>
    <w:rsid w:val="005D6248"/>
    <w:rsid w:val="005F006C"/>
    <w:rsid w:val="005F3FA7"/>
    <w:rsid w:val="006168D7"/>
    <w:rsid w:val="00617B3A"/>
    <w:rsid w:val="00633184"/>
    <w:rsid w:val="006418A6"/>
    <w:rsid w:val="006568D2"/>
    <w:rsid w:val="00657761"/>
    <w:rsid w:val="0066281A"/>
    <w:rsid w:val="00674EB9"/>
    <w:rsid w:val="006C2026"/>
    <w:rsid w:val="006C7167"/>
    <w:rsid w:val="006E48F9"/>
    <w:rsid w:val="006F10C3"/>
    <w:rsid w:val="0072578D"/>
    <w:rsid w:val="0073770C"/>
    <w:rsid w:val="00751C2A"/>
    <w:rsid w:val="00752A2B"/>
    <w:rsid w:val="0076459D"/>
    <w:rsid w:val="00772EF9"/>
    <w:rsid w:val="00795B74"/>
    <w:rsid w:val="007A1EC2"/>
    <w:rsid w:val="007A3D8E"/>
    <w:rsid w:val="007C27DE"/>
    <w:rsid w:val="007C5AE6"/>
    <w:rsid w:val="007C722E"/>
    <w:rsid w:val="007D1CF6"/>
    <w:rsid w:val="007F33AB"/>
    <w:rsid w:val="007F6FCC"/>
    <w:rsid w:val="00812665"/>
    <w:rsid w:val="00816449"/>
    <w:rsid w:val="008406D1"/>
    <w:rsid w:val="0085064A"/>
    <w:rsid w:val="00850E12"/>
    <w:rsid w:val="00890FFB"/>
    <w:rsid w:val="0089410A"/>
    <w:rsid w:val="008C6A42"/>
    <w:rsid w:val="008D11E6"/>
    <w:rsid w:val="00924BBE"/>
    <w:rsid w:val="009A2492"/>
    <w:rsid w:val="009D7A0F"/>
    <w:rsid w:val="00A148DD"/>
    <w:rsid w:val="00A572A5"/>
    <w:rsid w:val="00A80249"/>
    <w:rsid w:val="00AB1607"/>
    <w:rsid w:val="00AB7C4A"/>
    <w:rsid w:val="00B0557A"/>
    <w:rsid w:val="00B0584F"/>
    <w:rsid w:val="00B51516"/>
    <w:rsid w:val="00B90D49"/>
    <w:rsid w:val="00BF5EA8"/>
    <w:rsid w:val="00C02439"/>
    <w:rsid w:val="00C0542D"/>
    <w:rsid w:val="00C056E9"/>
    <w:rsid w:val="00C13709"/>
    <w:rsid w:val="00C539C1"/>
    <w:rsid w:val="00C553EC"/>
    <w:rsid w:val="00C55D37"/>
    <w:rsid w:val="00C834D6"/>
    <w:rsid w:val="00C8504E"/>
    <w:rsid w:val="00CD3015"/>
    <w:rsid w:val="00D205F6"/>
    <w:rsid w:val="00D31195"/>
    <w:rsid w:val="00D32E46"/>
    <w:rsid w:val="00D55DE3"/>
    <w:rsid w:val="00D71B16"/>
    <w:rsid w:val="00D800F8"/>
    <w:rsid w:val="00DD1308"/>
    <w:rsid w:val="00DD2300"/>
    <w:rsid w:val="00E40E9E"/>
    <w:rsid w:val="00E669C0"/>
    <w:rsid w:val="00E71B36"/>
    <w:rsid w:val="00E73466"/>
    <w:rsid w:val="00E74413"/>
    <w:rsid w:val="00E828D3"/>
    <w:rsid w:val="00EC02F9"/>
    <w:rsid w:val="00EF34DB"/>
    <w:rsid w:val="00F12A79"/>
    <w:rsid w:val="00F21840"/>
    <w:rsid w:val="00F317E3"/>
    <w:rsid w:val="00F34375"/>
    <w:rsid w:val="00F430DB"/>
    <w:rsid w:val="00F5129B"/>
    <w:rsid w:val="00F5581A"/>
    <w:rsid w:val="00F760D4"/>
    <w:rsid w:val="00FD3F69"/>
    <w:rsid w:val="00FF03C6"/>
    <w:rsid w:val="00FF0A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12476"/>
  <w15:docId w15:val="{71D2C1DC-A2B6-445E-9E6C-581B8764F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isselectedend">
    <w:name w:val="isselectedend"/>
    <w:basedOn w:val="Normal"/>
    <w:rsid w:val="005D6248"/>
    <w:pPr>
      <w:spacing w:before="100" w:beforeAutospacing="1" w:after="100" w:afterAutospacing="1"/>
    </w:pPr>
    <w:rPr>
      <w:sz w:val="24"/>
      <w:szCs w:val="24"/>
    </w:rPr>
  </w:style>
  <w:style w:type="character" w:styleId="Strong">
    <w:name w:val="Strong"/>
    <w:basedOn w:val="DefaultParagraphFont"/>
    <w:uiPriority w:val="22"/>
    <w:qFormat/>
    <w:rsid w:val="005D6248"/>
    <w:rPr>
      <w:b/>
      <w:bCs/>
    </w:rPr>
  </w:style>
  <w:style w:type="paragraph" w:styleId="NormalWeb">
    <w:name w:val="Normal (Web)"/>
    <w:basedOn w:val="Normal"/>
    <w:uiPriority w:val="99"/>
    <w:unhideWhenUsed/>
    <w:rsid w:val="005D6248"/>
    <w:pPr>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F512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www.linkedin.com/in/favour-ayang/" TargetMode="Externa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984</TotalTime>
  <Pages>11</Pages>
  <Words>1627</Words>
  <Characters>9277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Favour Ayang</cp:lastModifiedBy>
  <cp:revision>148</cp:revision>
  <dcterms:created xsi:type="dcterms:W3CDTF">2026-09-17T16:51:00Z</dcterms:created>
  <dcterms:modified xsi:type="dcterms:W3CDTF">2026-09-18T19:45:00Z</dcterms:modified>
</cp:coreProperties>
</file>