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Pr>
        <w:drawing>
          <wp:inline distB="114300" distT="114300" distL="114300" distR="114300">
            <wp:extent cx="2576513" cy="5905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76513"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CYBERCRIME PSYCHOLOGY ANALYSIS</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EXECUTIVE SUMMARY:</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covers the analysis of 5 landmark cybercrime breaches:</w:t>
      </w:r>
      <w:r w:rsidDel="00000000" w:rsidR="00000000" w:rsidRPr="00000000">
        <w:rPr>
          <w:b w:val="1"/>
          <w:bCs w:val="1"/>
          <w:rtl w:val="0"/>
        </w:rPr>
        <w:t xml:space="preserve"> MGM Resorts (2023)</w:t>
      </w:r>
      <w:r w:rsidDel="00000000" w:rsidR="00000000" w:rsidRPr="00000000">
        <w:rPr>
          <w:rtl w:val="0"/>
        </w:rPr>
        <w:t xml:space="preserve">, </w:t>
      </w:r>
      <w:r w:rsidDel="00000000" w:rsidR="00000000" w:rsidRPr="00000000">
        <w:rPr>
          <w:b w:val="1"/>
          <w:bCs w:val="1"/>
          <w:rtl w:val="0"/>
        </w:rPr>
        <w:t xml:space="preserve">RSA Security (2011)</w:t>
      </w:r>
      <w:r w:rsidDel="00000000" w:rsidR="00000000" w:rsidRPr="00000000">
        <w:rPr>
          <w:rtl w:val="0"/>
        </w:rPr>
        <w:t xml:space="preserve">, the </w:t>
      </w:r>
      <w:r w:rsidDel="00000000" w:rsidR="00000000" w:rsidRPr="00000000">
        <w:rPr>
          <w:b w:val="1"/>
          <w:bCs w:val="1"/>
          <w:rtl w:val="0"/>
        </w:rPr>
        <w:t xml:space="preserve">Hong Kong Deepfake Scam (2024)</w:t>
      </w:r>
      <w:r w:rsidDel="00000000" w:rsidR="00000000" w:rsidRPr="00000000">
        <w:rPr>
          <w:rtl w:val="0"/>
        </w:rPr>
        <w:t xml:space="preserve">, the </w:t>
      </w:r>
      <w:r w:rsidDel="00000000" w:rsidR="00000000" w:rsidRPr="00000000">
        <w:rPr>
          <w:b w:val="1"/>
          <w:bCs w:val="1"/>
          <w:rtl w:val="0"/>
        </w:rPr>
        <w:t xml:space="preserve">Twitter "VIP" Hack (2020)</w:t>
      </w:r>
      <w:r w:rsidDel="00000000" w:rsidR="00000000" w:rsidRPr="00000000">
        <w:rPr>
          <w:rtl w:val="0"/>
        </w:rPr>
        <w:t xml:space="preserve">, and the </w:t>
      </w:r>
      <w:r w:rsidDel="00000000" w:rsidR="00000000" w:rsidRPr="00000000">
        <w:rPr>
          <w:b w:val="1"/>
          <w:bCs w:val="1"/>
          <w:rtl w:val="0"/>
        </w:rPr>
        <w:t xml:space="preserve">Uber MFA Breach (2022)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fact that these organizations had high leading technical defenses, they still fell victim of these attacks. The attackers didn’t use codes to get pass their defenses but they manipulated the human psychology. This study shifts the focus from “hacking code” to “hacking human behavior” – a concept we define as “THE HUMAN ZERO DAY”.</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used things like fear, curiosity to get what they wanted in these cases.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Lessons Learned: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too helpful is risky: In the MGM case, an IT guy just wanted to help a "struggling" worker, but he was actually helping a hacker.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"Boss" Factor: In the Hong Kong case, a worker saw their boss’s face on a video call (Deepfake) and obeyed immediately without double-checking.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"Stress" Tactic: In the Uber case, the hacker just kept pestering the worker with alerts until the worker got tired and gave up.</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Computers are hard to hack, but humans are easy. If we want to stay safe, we have to teach people that anyone can be a target and that they should always verify who they are talking to, even if it looks like their boss or a teammate.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CASE 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MGM RESORT INCIDENT OVERVIEW (2023)</w:t>
      </w:r>
      <w:r w:rsidDel="00000000" w:rsidR="00000000" w:rsidRPr="00000000">
        <w:rPr>
          <w:rtl w:val="0"/>
        </w:rPr>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attack was carried out by a group known as </w:t>
      </w:r>
      <w:r w:rsidDel="00000000" w:rsidR="00000000" w:rsidRPr="00000000">
        <w:rPr>
          <w:rFonts w:ascii="Times New Roman" w:cs="Times New Roman" w:eastAsia="Times New Roman" w:hAnsi="Times New Roman"/>
          <w:b w:val="1"/>
          <w:bCs w:val="1"/>
          <w:rtl w:val="0"/>
        </w:rPr>
        <w:t xml:space="preserve">Scattered Spider</w:t>
      </w:r>
      <w:r w:rsidDel="00000000" w:rsidR="00000000" w:rsidRPr="00000000">
        <w:rPr>
          <w:rFonts w:ascii="Times New Roman" w:cs="Times New Roman" w:eastAsia="Times New Roman" w:hAnsi="Times New Roman"/>
          <w:rtl w:val="0"/>
        </w:rPr>
        <w:t xml:space="preserve">. They did not use a "brute force" attack on a server; instead, they targeted the </w:t>
      </w:r>
      <w:r w:rsidDel="00000000" w:rsidR="00000000" w:rsidRPr="00000000">
        <w:rPr>
          <w:rFonts w:ascii="Times New Roman" w:cs="Times New Roman" w:eastAsia="Times New Roman" w:hAnsi="Times New Roman"/>
          <w:b w:val="1"/>
          <w:bCs w:val="1"/>
          <w:rtl w:val="0"/>
        </w:rPr>
        <w:t xml:space="preserve">IT Help Desk</w:t>
      </w:r>
      <w:r w:rsidDel="00000000" w:rsidR="00000000" w:rsidRPr="00000000">
        <w:rPr>
          <w:rFonts w:ascii="Times New Roman" w:cs="Times New Roman" w:eastAsia="Times New Roman" w:hAnsi="Times New Roman"/>
          <w:rtl w:val="0"/>
        </w:rPr>
        <w:t xml:space="preserve">. By gathering information from LinkedIn, they identified a legitimate employee and called the help desk pretending to be that person. They claimed to have lost access to their account and successfully convinced the technician to reset their credentials and Multi-Factor Authentication (MFA). With this the attackers were able to perform lateral movement across the organization’s network and gained access to their main servers enabling them to encrypt data. This caused the organization massive financial loss and disruption in operations. There was also a heavy data theft and thereafter the organization’s reputation was damaged.</w:t>
      </w:r>
    </w:p>
    <w:p w:rsidR="00000000" w:rsidDel="00000000" w:rsidP="00000000" w:rsidRDefault="00000000" w:rsidRPr="00000000" w14:paraId="0000001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7"/>
          <w:szCs w:val="27"/>
          <w:rtl w:val="0"/>
        </w:rPr>
        <w:t xml:space="preserve"> </w:t>
      </w:r>
      <w:r w:rsidDel="00000000" w:rsidR="00000000" w:rsidRPr="00000000">
        <w:rPr>
          <w:rFonts w:ascii="Times New Roman" w:cs="Times New Roman" w:eastAsia="Times New Roman" w:hAnsi="Times New Roman"/>
          <w:b w:val="1"/>
          <w:bCs w:val="1"/>
          <w:rtl w:val="0"/>
        </w:rPr>
        <w:t xml:space="preserve">WHAT MADE THE ATTACKER CREDIBLE?</w:t>
      </w:r>
      <w:r w:rsidDel="00000000" w:rsidR="00000000" w:rsidRPr="00000000">
        <w:rPr>
          <w:rFonts w:ascii="Times New Roman" w:cs="Times New Roman" w:eastAsia="Times New Roman" w:hAnsi="Times New Roman"/>
          <w:rtl w:val="0"/>
        </w:rPr>
        <w:t xml:space="preserve"> By using specific details found on LinkedIn (full name, job title, and department), the attacker created an "insider" persona. The help desk agent assumed that only a real colleague would have such specific information. They knew exactly which department to call and which identity management system (Okta) was being used, making their request for a "password reset" seemed like a routine and sounded legitimate.</w:t>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MADE THE VICTIM COMPLY?</w:t>
      </w:r>
      <w:r w:rsidDel="00000000" w:rsidR="00000000" w:rsidRPr="00000000">
        <w:rPr>
          <w:rFonts w:ascii="Times New Roman" w:cs="Times New Roman" w:eastAsia="Times New Roman" w:hAnsi="Times New Roman"/>
          <w:rtl w:val="0"/>
        </w:rPr>
        <w:t xml:space="preserve"> Help desk staff are trained in customer service. Their psychological drive is to be helpful and reduce friction. The attacker exploited this professional desire to solve a "colleague's" problem quickly. The attacker also created a believable story (a frustrated employee unable to work). This triggered empathy in the victim, causing them to focus on the "problem" rather than the "security protocol."</w:t>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CASE 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RSA FAKE RECRUITMENT ATTACK (2011):</w:t>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hackers sent an email to a small group of RSA employees. The subject line was: </w:t>
      </w:r>
      <w:r w:rsidDel="00000000" w:rsidR="00000000" w:rsidRPr="00000000">
        <w:rPr>
          <w:rFonts w:ascii="Times New Roman" w:cs="Times New Roman" w:eastAsia="Times New Roman" w:hAnsi="Times New Roman"/>
          <w:b w:val="1"/>
          <w:bCs w:val="1"/>
          <w:rtl w:val="0"/>
        </w:rPr>
        <w:t xml:space="preserve">"2011 Recruitment Plan."</w:t>
      </w:r>
      <w:r w:rsidDel="00000000" w:rsidR="00000000" w:rsidRPr="00000000">
        <w:rPr>
          <w:rFonts w:ascii="Times New Roman" w:cs="Times New Roman" w:eastAsia="Times New Roman" w:hAnsi="Times New Roman"/>
          <w:rtl w:val="0"/>
        </w:rPr>
        <w:t xml:space="preserve"> One staff member saw it in the junk folder, retrieved it and thought it was an important work file, then opened it.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Inside the email was an Excel file. As soon as the staff clicked it, a hidden piece of malware took control of that person’s computer.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hackers didn't stop at that one computer. They used that staff's account to move through the company’s network until they found the </w:t>
      </w:r>
      <w:r w:rsidDel="00000000" w:rsidR="00000000" w:rsidRPr="00000000">
        <w:rPr>
          <w:rFonts w:ascii="Times New Roman" w:cs="Times New Roman" w:eastAsia="Times New Roman" w:hAnsi="Times New Roman"/>
          <w:b w:val="1"/>
          <w:bCs w:val="1"/>
          <w:rtl w:val="0"/>
        </w:rPr>
        <w:t xml:space="preserve">"Master Keys"</w:t>
      </w:r>
      <w:r w:rsidDel="00000000" w:rsidR="00000000" w:rsidRPr="00000000">
        <w:rPr>
          <w:rFonts w:ascii="Times New Roman" w:cs="Times New Roman" w:eastAsia="Times New Roman" w:hAnsi="Times New Roman"/>
          <w:rtl w:val="0"/>
        </w:rPr>
        <w:t xml:space="preserve"> (the Seeds) for their security tokens.</w:t>
      </w: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Master Keys were Stolen:</w:t>
      </w:r>
      <w:r w:rsidDel="00000000" w:rsidR="00000000" w:rsidRPr="00000000">
        <w:rPr>
          <w:rFonts w:ascii="Times New Roman" w:cs="Times New Roman" w:eastAsia="Times New Roman" w:hAnsi="Times New Roman"/>
          <w:rtl w:val="0"/>
        </w:rPr>
        <w:t xml:space="preserve"> RSA makes those "SecurID" tokens (the ones that show a 6-digit code for logging in). The hackers stole the secret formula used to create those codes. This caused a Global Panic and RSA had to spend about </w:t>
      </w:r>
      <w:r w:rsidDel="00000000" w:rsidR="00000000" w:rsidRPr="00000000">
        <w:rPr>
          <w:rFonts w:ascii="Times New Roman" w:cs="Times New Roman" w:eastAsia="Times New Roman" w:hAnsi="Times New Roman"/>
          <w:b w:val="1"/>
          <w:bCs w:val="1"/>
          <w:rtl w:val="0"/>
        </w:rPr>
        <w:t xml:space="preserve">$66 million</w:t>
      </w:r>
      <w:r w:rsidDel="00000000" w:rsidR="00000000" w:rsidRPr="00000000">
        <w:rPr>
          <w:rFonts w:ascii="Times New Roman" w:cs="Times New Roman" w:eastAsia="Times New Roman" w:hAnsi="Times New Roman"/>
          <w:rtl w:val="0"/>
        </w:rPr>
        <w:t xml:space="preserve"> to replace almost every single token they had ever sold to customers around the world.</w:t>
      </w:r>
    </w:p>
    <w:p w:rsidR="00000000" w:rsidDel="00000000" w:rsidP="00000000" w:rsidRDefault="00000000" w:rsidRPr="00000000" w14:paraId="00000015">
      <w:pPr>
        <w:pStyle w:val="Heading3"/>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WHAT MADE THE ATTACKER CREDIBLE?</w:t>
      </w:r>
    </w:p>
    <w:p w:rsidR="00000000" w:rsidDel="00000000" w:rsidP="00000000" w:rsidRDefault="00000000" w:rsidRPr="00000000" w14:paraId="00000016">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email used a subject line that sounded like a normal company routine word. It didn't look like a "You won $1 million" scam. They sent it to a small group of people who actually deal with hiring or management and so because it fit their job description, they didn't doubt it.</w:t>
      </w:r>
    </w:p>
    <w:p w:rsidR="00000000" w:rsidDel="00000000" w:rsidP="00000000" w:rsidRDefault="00000000" w:rsidRPr="00000000" w14:paraId="00000017">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People also trusted Excel (</w:t>
      </w:r>
      <w:r w:rsidDel="00000000" w:rsidR="00000000" w:rsidRPr="00000000">
        <w:rPr>
          <w:rFonts w:ascii="Courier New" w:cs="Courier New" w:eastAsia="Courier New" w:hAnsi="Courier New"/>
          <w:color w:val="000000"/>
          <w:sz w:val="24"/>
          <w:szCs w:val="24"/>
          <w:rtl w:val="0"/>
        </w:rPr>
        <w:t xml:space="preserve">.xls</w:t>
      </w:r>
      <w:r w:rsidDel="00000000" w:rsidR="00000000" w:rsidRPr="00000000">
        <w:rPr>
          <w:rFonts w:ascii="Times New Roman" w:cs="Times New Roman" w:eastAsia="Times New Roman" w:hAnsi="Times New Roman"/>
          <w:color w:val="000000"/>
          <w:sz w:val="24"/>
          <w:szCs w:val="24"/>
          <w:rtl w:val="0"/>
        </w:rPr>
        <w:t xml:space="preserve">) files as we use them every day for data. The attacker used a familiar tool to hide their intention.</w:t>
      </w:r>
    </w:p>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DID THE VICTIM COMPLY? </w:t>
      </w:r>
      <w:r w:rsidDel="00000000" w:rsidR="00000000" w:rsidRPr="00000000">
        <w:rPr>
          <w:rFonts w:ascii="Times New Roman" w:cs="Times New Roman" w:eastAsia="Times New Roman" w:hAnsi="Times New Roman"/>
          <w:rtl w:val="0"/>
        </w:rPr>
        <w:t xml:space="preserve">Humans are naturally nosy about their workplace, and the attacker used that curiosity to make them click. When the email went to the Junk folder, the victim thought the computer had made a mistake and opened it anyway. </w:t>
      </w:r>
    </w:p>
    <w:p w:rsidR="00000000" w:rsidDel="00000000" w:rsidP="00000000" w:rsidRDefault="00000000" w:rsidRPr="00000000" w14:paraId="0000001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CASE 3: The HONG KONG $25 MILLION DEEPFAKE SCAM (2024)</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worker in the finance department of a big multinational company in Hong Kong received an email that looked like it was from the company’s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Chief Financial Officer (CFO)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in the UK. The email said they needed to carry out a "secret transaction." The worker was suspicious at first. But then, he was invited to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video conference call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screen, he saw the CFO and several other staff members he recognized. Since he could "see" and "hear" his bosses telling him what to do, he stopped doubting and followed their instructions. But , what he did not realize was that, the "bosses" on that video call were not real. The hackers used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Deepfake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 to recreate the faces and voices of the company’s executives using old videos of them found online.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worker ended up making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transfers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5 different bank accounts, totaling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million (about 37 Billion Naira)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MADE THE ATTACKER CREDIBLE?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have a saying: "Seeing is believing." By showing a live video of the CFO's face, the attackers bypassed the worker's logic. Even if the request was "weird," the face was "real." Also, the hackers didn't just show one boss; they showed a whole room of colleagues and when you see a group of people agreeing on something, you are much more likely to follow along. This is called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Social Proof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DID THE VICTIM COMPLY?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big company, when the big boss tells you to do something "now," you don't ask too many questions. The fear of being seen as difficult makes people obey.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hackers did something else:  By telling the worker the transaction was "secret" and "confidential," the attackers gave the worker a reason why nobody else in the office knew about it.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CASE 4: THE TWITTER “VIP” HIJACK (2020)</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hackers called up Twitter employees on their personal phones. They pretended to be from the company’s own internal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Help Desk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told the workers that there was a glitch with the company's VPN (the network everyone uses to work from home) and that they needed to "verify" their login details to fix 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workers trusted the caller because the hackers spoke exactly like Twitter employees. The workers went to a fake website the hackers gave them, which looked exactly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the real Twitter staff login page, and typed in their usernames and passwords.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hackers got those logins, they used them to open a secret internal tool that Twitter staff use to manage accounts. This tool enabled them bypass any password and post tweets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account in the world.</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hackers took over the accounts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Elon Musk, Barack Obama, Bill Gates, and Apple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posted a scam saying: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"Send me Bitcoin, and I will double 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a few hours, regular people fell for it and sent over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$117,000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hackers before Twitter could shut it down.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MADE THE ATTACKER CREDIBLE?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hackers spent time researching Twitter first. They knew the names of internal tools, they knew how the IT team talked, and they knew the company was having real VPN issues. Because they had information about what was going on inside, they didn't sound like strangers. By presenting themselves as "fellow Twitter workers," the hackers lowered the victim's guard instantly.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DID THE VICTIM COMPLY?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fake login link looked exactly like the page they see every single day, and so they didn't think to look closely at the URL to see it was fake.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CASE 5: THE UBER MFA FATIGUE ATTACK(2022)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attackers purchased login credentials of an Uber worker from the dark web but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Uber had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MFA (Multi-Factor Authentication)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turned on. This means every time the hacker tried to log in, a notification popped up on the worker's phone asking: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 this you trying to log in? Click Yes or No."</w:t>
      </w:r>
      <w:r w:rsidDel="00000000" w:rsidR="00000000" w:rsidRPr="00000000">
        <w:rPr>
          <w:rFonts w:ascii="Poppins" w:cs="Poppins" w:eastAsia="Poppins" w:hAnsi="Poppins"/>
          <w:b w:val="0"/>
          <w:bCs w:val="0"/>
          <w:i w:val="0"/>
          <w:iCs w:val="0"/>
          <w:smallCaps w:val="0"/>
          <w:strike w:val="0"/>
          <w:color w:val="4b4b4b"/>
          <w:sz w:val="27"/>
          <w:szCs w:val="27"/>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The hacker continuously sent</w:t>
      </w:r>
      <w:r w:rsidDel="00000000" w:rsidR="00000000" w:rsidRPr="00000000">
        <w:rPr>
          <w:rFonts w:ascii="Poppins" w:cs="Poppins" w:eastAsia="Poppins" w:hAnsi="Poppins"/>
          <w:b w:val="0"/>
          <w:bCs w:val="0"/>
          <w:i w:val="0"/>
          <w:iCs w:val="0"/>
          <w:smallCaps w:val="0"/>
          <w:strike w:val="0"/>
          <w:color w:val="000000"/>
          <w:sz w:val="27"/>
          <w:szCs w:val="27"/>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hundreds of login requests to the worker’s phone, one after the other</w:t>
      </w:r>
      <w:r w:rsidDel="00000000" w:rsidR="00000000" w:rsidRPr="00000000">
        <w:rPr>
          <w:rFonts w:ascii="Poppins" w:cs="Poppins" w:eastAsia="Poppins" w:hAnsi="Poppins"/>
          <w:b w:val="0"/>
          <w:bCs w:val="0"/>
          <w:i w:val="0"/>
          <w:iCs w:val="0"/>
          <w:smallCaps w:val="0"/>
          <w:strike w:val="0"/>
          <w:color w:val="4b4b4b"/>
          <w:sz w:val="27"/>
          <w:szCs w:val="27"/>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for over an hour and finally contacting the worker directly with an official-looking request via WhatsApp. The WhatsApp message appeared as though it originated from the Uber IT team. The victim was told they needed to accept the MFA requests in order to make the requests stop. As the victim complied, the hacker was authenticated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performed Lateral Movement, accessed Uber's internal Slack channels, found secret keys to their cloud servers (AWS and Google Cloud), and basically took over Uber's backend systems.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MADE THE ATTACKER CREDIBLE: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worker just got notifications, they might have reported it. But by sending a WhatsApp message right at the same time, it made the system error look like an official IT plan.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DID THE VICTIM COMPLY: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 human is hit with too much stress, their ability to make good choices drops to zero. The worker clicked "Yes" just to make the irritation stop.</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QUICK RECOMMENDATIONS FOR DATAFINGERS: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Never reset a password just because someone sounds stressed or helpful on a call. Always verify identity.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 boss asks for an urgent money transfer or password via video or text, call them back directly on their known personal line to confirm.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Teach staff to pause for 60 seconds whenever an email or call makes them feel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extremely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rushed, scared, or overly curious.</w:t>
      </w:r>
    </w:p>
    <w:p w:rsidR="00000000" w:rsidDel="00000000" w:rsidP="00000000" w:rsidRDefault="00000000" w:rsidRPr="00000000" w14:paraId="0000002D">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&amp; SOURCE MATERIAL:</w:t>
      </w:r>
    </w:p>
    <w:p w:rsidR="00000000" w:rsidDel="00000000" w:rsidP="00000000" w:rsidRDefault="00000000" w:rsidRPr="00000000" w14:paraId="0000002E">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Official sources to prove this report is backed by real-world data:</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MGM Resorts (2023):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University of Hawai’I West O-ahu</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RSA Security (2011):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Anatomy of a Spear-phishing attack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Wired Magazine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Hong Kong Deepfake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File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Cyber Security Crime Bureau, HK Police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Twitter VIP Hack (2020):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Official Regulatory Report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New York DFS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Uber Incident (2022):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Analysis by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Cyber Safety Review Board (CSRB)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70Rpdg+WennbrjPRw/3Hyue0Q==">CgMxLjA4AHIhMWNjZ2tYR2FXNm5rbzJ0a3BENkJ3OWY3OWNiZG5QX2FR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