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6E" w:rsidRDefault="0052396E" w:rsidP="0052396E">
      <w:pPr>
        <w:rPr>
          <w:b/>
          <w:sz w:val="32"/>
          <w:szCs w:val="32"/>
        </w:rPr>
      </w:pPr>
    </w:p>
    <w:p w:rsidR="0052396E" w:rsidRDefault="0052396E" w:rsidP="0052396E">
      <w:pPr>
        <w:rPr>
          <w:b/>
          <w:sz w:val="32"/>
          <w:szCs w:val="32"/>
        </w:rPr>
      </w:pPr>
    </w:p>
    <w:p w:rsidR="0052396E" w:rsidRDefault="0052396E" w:rsidP="0052396E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NSO FAVOUR CHINYERE</w:t>
      </w:r>
    </w:p>
    <w:p w:rsidR="0052396E" w:rsidRDefault="0052396E" w:rsidP="0052396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 NO: VPG/MSC/POL/21/6102</w:t>
      </w:r>
    </w:p>
    <w:p w:rsidR="004C0C0C" w:rsidRPr="0052396E" w:rsidRDefault="0052396E" w:rsidP="0052396E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SUMMARY WORK OF WEEK 12</w:t>
      </w:r>
    </w:p>
    <w:p w:rsidR="007F7A0E" w:rsidRPr="0052396E" w:rsidRDefault="00091CAE" w:rsidP="00843B58">
      <w:pPr>
        <w:rPr>
          <w:b/>
          <w:sz w:val="36"/>
          <w:szCs w:val="36"/>
        </w:rPr>
      </w:pPr>
      <w:r w:rsidRPr="0052396E">
        <w:rPr>
          <w:b/>
          <w:sz w:val="32"/>
          <w:szCs w:val="32"/>
        </w:rPr>
        <w:t xml:space="preserve">TOPIC; TO WHAT EXTENT HAVE IRT REFLECT AFRICAN’S GEO POLITICAL, CULTURAL, GEO ECONOMIC </w:t>
      </w:r>
      <w:r w:rsidR="00236617" w:rsidRPr="0052396E">
        <w:rPr>
          <w:b/>
          <w:sz w:val="32"/>
          <w:szCs w:val="32"/>
        </w:rPr>
        <w:t>LOCATION, POSITION</w:t>
      </w:r>
      <w:r w:rsidR="00C968FE" w:rsidRPr="0052396E">
        <w:rPr>
          <w:b/>
          <w:sz w:val="32"/>
          <w:szCs w:val="32"/>
        </w:rPr>
        <w:t xml:space="preserve"> AND ITS POSITIONALITY</w:t>
      </w:r>
      <w:r w:rsidR="00C968FE" w:rsidRPr="0052396E">
        <w:rPr>
          <w:b/>
          <w:sz w:val="36"/>
          <w:szCs w:val="36"/>
        </w:rPr>
        <w:t>.</w:t>
      </w:r>
    </w:p>
    <w:p w:rsidR="007F7A0E" w:rsidRDefault="007F7A0E" w:rsidP="00843B58">
      <w:pPr>
        <w:rPr>
          <w:sz w:val="36"/>
          <w:szCs w:val="36"/>
        </w:rPr>
      </w:pPr>
    </w:p>
    <w:p w:rsidR="00C968FE" w:rsidRPr="0052396E" w:rsidRDefault="00C968FE" w:rsidP="00843B58">
      <w:pPr>
        <w:rPr>
          <w:b/>
          <w:sz w:val="32"/>
          <w:szCs w:val="32"/>
        </w:rPr>
      </w:pPr>
      <w:r w:rsidRPr="0052396E">
        <w:rPr>
          <w:b/>
          <w:sz w:val="32"/>
          <w:szCs w:val="32"/>
        </w:rPr>
        <w:t>DEFINITION OF IRT.</w:t>
      </w:r>
    </w:p>
    <w:p w:rsidR="00534D5A" w:rsidRPr="0052396E" w:rsidRDefault="00534D5A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>International Relation Theory is defined</w:t>
      </w:r>
      <w:r w:rsidR="0040015D" w:rsidRPr="0052396E">
        <w:rPr>
          <w:sz w:val="32"/>
          <w:szCs w:val="32"/>
        </w:rPr>
        <w:t xml:space="preserve"> as the study of international  </w:t>
      </w:r>
      <w:r w:rsidRPr="0052396E">
        <w:rPr>
          <w:sz w:val="32"/>
          <w:szCs w:val="32"/>
        </w:rPr>
        <w:t xml:space="preserve"> relationship between and among state from a theoretical perspective and its help to explain constitutive ef</w:t>
      </w:r>
      <w:r w:rsidR="0040015D" w:rsidRPr="0052396E">
        <w:rPr>
          <w:sz w:val="32"/>
          <w:szCs w:val="32"/>
        </w:rPr>
        <w:t>fect in international relation.</w:t>
      </w:r>
    </w:p>
    <w:p w:rsidR="007F7A0E" w:rsidRPr="0052396E" w:rsidRDefault="007F7A0E" w:rsidP="00843B58">
      <w:pPr>
        <w:jc w:val="both"/>
        <w:rPr>
          <w:sz w:val="32"/>
          <w:szCs w:val="32"/>
        </w:rPr>
      </w:pPr>
    </w:p>
    <w:p w:rsidR="00534D5A" w:rsidRPr="0052396E" w:rsidRDefault="000E3CA7" w:rsidP="00843B58">
      <w:pPr>
        <w:jc w:val="both"/>
        <w:rPr>
          <w:b/>
          <w:sz w:val="32"/>
          <w:szCs w:val="32"/>
        </w:rPr>
      </w:pPr>
      <w:r w:rsidRPr="0052396E">
        <w:rPr>
          <w:b/>
          <w:sz w:val="32"/>
          <w:szCs w:val="32"/>
        </w:rPr>
        <w:t>The Branches 0f I</w:t>
      </w:r>
      <w:r w:rsidR="00534D5A" w:rsidRPr="0052396E">
        <w:rPr>
          <w:b/>
          <w:sz w:val="32"/>
          <w:szCs w:val="32"/>
        </w:rPr>
        <w:t xml:space="preserve">nternational Relation </w:t>
      </w:r>
      <w:r w:rsidRPr="0052396E">
        <w:rPr>
          <w:b/>
          <w:sz w:val="32"/>
          <w:szCs w:val="32"/>
        </w:rPr>
        <w:t>Theories</w:t>
      </w:r>
      <w:r w:rsidR="0040015D" w:rsidRPr="0052396E">
        <w:rPr>
          <w:b/>
          <w:sz w:val="32"/>
          <w:szCs w:val="32"/>
        </w:rPr>
        <w:t xml:space="preserve"> </w:t>
      </w:r>
    </w:p>
    <w:p w:rsidR="000C6CA3" w:rsidRPr="0052396E" w:rsidRDefault="00534D5A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The branches are what we called </w:t>
      </w:r>
      <w:r w:rsidR="000E3CA7" w:rsidRPr="0052396E">
        <w:rPr>
          <w:sz w:val="32"/>
          <w:szCs w:val="32"/>
        </w:rPr>
        <w:t>realism,</w:t>
      </w:r>
      <w:r w:rsidR="0040015D" w:rsidRPr="0052396E">
        <w:rPr>
          <w:sz w:val="32"/>
          <w:szCs w:val="32"/>
        </w:rPr>
        <w:t xml:space="preserve"> Liberalism, </w:t>
      </w:r>
      <w:r w:rsidR="000E3CA7" w:rsidRPr="0052396E">
        <w:rPr>
          <w:sz w:val="32"/>
          <w:szCs w:val="32"/>
        </w:rPr>
        <w:t>Constructivism and this replace Idealism and Realism dichotomy</w:t>
      </w:r>
      <w:r w:rsidR="00F50B72" w:rsidRPr="0052396E">
        <w:rPr>
          <w:sz w:val="32"/>
          <w:szCs w:val="32"/>
        </w:rPr>
        <w:t>.</w:t>
      </w:r>
    </w:p>
    <w:p w:rsidR="00F50B72" w:rsidRPr="0052396E" w:rsidRDefault="006C6335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However this summary work </w:t>
      </w:r>
      <w:r w:rsidR="00C968FE" w:rsidRPr="0052396E">
        <w:rPr>
          <w:sz w:val="32"/>
          <w:szCs w:val="32"/>
        </w:rPr>
        <w:t xml:space="preserve">is </w:t>
      </w:r>
      <w:r w:rsidR="00F50B72" w:rsidRPr="0052396E">
        <w:rPr>
          <w:sz w:val="32"/>
          <w:szCs w:val="32"/>
        </w:rPr>
        <w:t xml:space="preserve">looking at the international Relation theory to Investigation </w:t>
      </w:r>
      <w:r w:rsidR="00091CAE" w:rsidRPr="0052396E">
        <w:rPr>
          <w:sz w:val="32"/>
          <w:szCs w:val="32"/>
        </w:rPr>
        <w:t xml:space="preserve">Why </w:t>
      </w:r>
      <w:r w:rsidR="000E3CA7" w:rsidRPr="0052396E">
        <w:rPr>
          <w:sz w:val="32"/>
          <w:szCs w:val="32"/>
        </w:rPr>
        <w:t xml:space="preserve">there is </w:t>
      </w:r>
      <w:r w:rsidR="00432261" w:rsidRPr="0052396E">
        <w:rPr>
          <w:sz w:val="32"/>
          <w:szCs w:val="32"/>
        </w:rPr>
        <w:t>none</w:t>
      </w:r>
      <w:r w:rsidR="000E3CA7" w:rsidRPr="0052396E">
        <w:rPr>
          <w:sz w:val="32"/>
          <w:szCs w:val="32"/>
        </w:rPr>
        <w:t xml:space="preserve"> –western IRT and to provide solution to the problem</w:t>
      </w:r>
      <w:r w:rsidR="00F50B72" w:rsidRPr="0052396E">
        <w:rPr>
          <w:sz w:val="32"/>
          <w:szCs w:val="32"/>
        </w:rPr>
        <w:t>.</w:t>
      </w:r>
    </w:p>
    <w:p w:rsidR="00F502ED" w:rsidRPr="0052396E" w:rsidRDefault="00F502ED" w:rsidP="00843B58">
      <w:pPr>
        <w:jc w:val="both"/>
        <w:rPr>
          <w:sz w:val="32"/>
          <w:szCs w:val="32"/>
        </w:rPr>
      </w:pPr>
    </w:p>
    <w:p w:rsidR="007F7A0E" w:rsidRPr="0052396E" w:rsidRDefault="007F7A0E" w:rsidP="00843B58">
      <w:pPr>
        <w:jc w:val="both"/>
        <w:rPr>
          <w:sz w:val="32"/>
          <w:szCs w:val="32"/>
        </w:rPr>
      </w:pPr>
    </w:p>
    <w:p w:rsidR="007F7A0E" w:rsidRPr="0052396E" w:rsidRDefault="007F7A0E" w:rsidP="00843B58">
      <w:pPr>
        <w:jc w:val="both"/>
        <w:rPr>
          <w:sz w:val="32"/>
          <w:szCs w:val="32"/>
        </w:rPr>
      </w:pPr>
    </w:p>
    <w:p w:rsidR="00F502ED" w:rsidRPr="0052396E" w:rsidRDefault="00F502ED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lastRenderedPageBreak/>
        <w:t xml:space="preserve">Non –western international theory </w:t>
      </w:r>
      <w:r w:rsidR="003413C0" w:rsidRPr="0052396E">
        <w:rPr>
          <w:sz w:val="32"/>
          <w:szCs w:val="32"/>
        </w:rPr>
        <w:t>building</w:t>
      </w:r>
      <w:r w:rsidRPr="0052396E">
        <w:rPr>
          <w:sz w:val="32"/>
          <w:szCs w:val="32"/>
        </w:rPr>
        <w:t xml:space="preserve"> pointed out tha</w:t>
      </w:r>
      <w:r w:rsidR="003413C0" w:rsidRPr="0052396E">
        <w:rPr>
          <w:sz w:val="32"/>
          <w:szCs w:val="32"/>
        </w:rPr>
        <w:t>t Asia has histories, culture, norms, and</w:t>
      </w:r>
      <w:r w:rsidRPr="0052396E">
        <w:rPr>
          <w:sz w:val="32"/>
          <w:szCs w:val="32"/>
        </w:rPr>
        <w:t xml:space="preserve"> </w:t>
      </w:r>
      <w:r w:rsidR="00432261" w:rsidRPr="0052396E">
        <w:rPr>
          <w:sz w:val="32"/>
          <w:szCs w:val="32"/>
        </w:rPr>
        <w:t>worldviews that</w:t>
      </w:r>
      <w:r w:rsidRPr="0052396E">
        <w:rPr>
          <w:sz w:val="32"/>
          <w:szCs w:val="32"/>
        </w:rPr>
        <w:t xml:space="preserve"> are inherently </w:t>
      </w:r>
      <w:r w:rsidR="003413C0" w:rsidRPr="0052396E">
        <w:rPr>
          <w:sz w:val="32"/>
          <w:szCs w:val="32"/>
        </w:rPr>
        <w:t>different</w:t>
      </w:r>
      <w:r w:rsidRPr="0052396E">
        <w:rPr>
          <w:sz w:val="32"/>
          <w:szCs w:val="32"/>
        </w:rPr>
        <w:t xml:space="preserve"> from those derived from or advanced in Europe</w:t>
      </w:r>
      <w:r w:rsidR="003413C0" w:rsidRPr="0052396E">
        <w:rPr>
          <w:sz w:val="32"/>
          <w:szCs w:val="32"/>
        </w:rPr>
        <w:t xml:space="preserve"> </w:t>
      </w:r>
      <w:r w:rsidRPr="0052396E">
        <w:rPr>
          <w:sz w:val="32"/>
          <w:szCs w:val="32"/>
        </w:rPr>
        <w:t>which this is the major problem of non-western IRT.</w:t>
      </w:r>
    </w:p>
    <w:p w:rsidR="000C6CA3" w:rsidRPr="0052396E" w:rsidRDefault="000C6CA3" w:rsidP="00843B58">
      <w:pPr>
        <w:jc w:val="both"/>
        <w:rPr>
          <w:sz w:val="32"/>
          <w:szCs w:val="32"/>
        </w:rPr>
      </w:pPr>
    </w:p>
    <w:p w:rsidR="003413C0" w:rsidRPr="0052396E" w:rsidRDefault="003413C0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>However this</w:t>
      </w:r>
      <w:r w:rsidR="002F13CD" w:rsidRPr="0052396E">
        <w:rPr>
          <w:sz w:val="32"/>
          <w:szCs w:val="32"/>
        </w:rPr>
        <w:t xml:space="preserve"> Theory’s</w:t>
      </w:r>
      <w:r w:rsidR="00091CAE" w:rsidRPr="0052396E">
        <w:rPr>
          <w:sz w:val="32"/>
          <w:szCs w:val="32"/>
        </w:rPr>
        <w:t xml:space="preserve"> le</w:t>
      </w:r>
      <w:r w:rsidRPr="0052396E">
        <w:rPr>
          <w:sz w:val="32"/>
          <w:szCs w:val="32"/>
        </w:rPr>
        <w:t xml:space="preserve">d to the exclusive nature of </w:t>
      </w:r>
      <w:r w:rsidR="002F13CD" w:rsidRPr="0052396E">
        <w:rPr>
          <w:sz w:val="32"/>
          <w:szCs w:val="32"/>
        </w:rPr>
        <w:t>A</w:t>
      </w:r>
      <w:r w:rsidR="0052396E">
        <w:rPr>
          <w:sz w:val="32"/>
          <w:szCs w:val="32"/>
        </w:rPr>
        <w:t xml:space="preserve">frica both in the geopolitical/cultural, geo-Economic </w:t>
      </w:r>
      <w:r w:rsidR="002F13CD" w:rsidRPr="0052396E">
        <w:rPr>
          <w:sz w:val="32"/>
          <w:szCs w:val="32"/>
        </w:rPr>
        <w:t xml:space="preserve">location, </w:t>
      </w:r>
      <w:r w:rsidR="00091CAE" w:rsidRPr="0052396E">
        <w:rPr>
          <w:sz w:val="32"/>
          <w:szCs w:val="32"/>
        </w:rPr>
        <w:t xml:space="preserve">position and its </w:t>
      </w:r>
      <w:r w:rsidR="00236617" w:rsidRPr="0052396E">
        <w:rPr>
          <w:sz w:val="32"/>
          <w:szCs w:val="32"/>
        </w:rPr>
        <w:t>positionality</w:t>
      </w:r>
      <w:r w:rsidR="0052396E">
        <w:rPr>
          <w:sz w:val="32"/>
          <w:szCs w:val="32"/>
        </w:rPr>
        <w:t xml:space="preserve"> </w:t>
      </w:r>
      <w:r w:rsidR="00236617" w:rsidRPr="0052396E">
        <w:rPr>
          <w:sz w:val="32"/>
          <w:szCs w:val="32"/>
        </w:rPr>
        <w:t xml:space="preserve"> because</w:t>
      </w:r>
      <w:r w:rsidR="002F13CD" w:rsidRPr="0052396E">
        <w:rPr>
          <w:sz w:val="32"/>
          <w:szCs w:val="32"/>
        </w:rPr>
        <w:t xml:space="preserve"> </w:t>
      </w:r>
      <w:r w:rsidR="00E6268A" w:rsidRPr="0052396E">
        <w:rPr>
          <w:sz w:val="32"/>
          <w:szCs w:val="32"/>
        </w:rPr>
        <w:t>the history of our state tradit</w:t>
      </w:r>
      <w:r w:rsidR="002F13CD" w:rsidRPr="0052396E">
        <w:rPr>
          <w:sz w:val="32"/>
          <w:szCs w:val="32"/>
        </w:rPr>
        <w:t>ion was often tied into the Middle- East</w:t>
      </w:r>
      <w:r w:rsidR="003B30C6" w:rsidRPr="0052396E">
        <w:rPr>
          <w:sz w:val="32"/>
          <w:szCs w:val="32"/>
        </w:rPr>
        <w:t xml:space="preserve"> and </w:t>
      </w:r>
      <w:r w:rsidR="002F13CD" w:rsidRPr="0052396E">
        <w:rPr>
          <w:sz w:val="32"/>
          <w:szCs w:val="32"/>
        </w:rPr>
        <w:t>Europe.</w:t>
      </w:r>
      <w:r w:rsidR="00F502ED" w:rsidRPr="0052396E">
        <w:rPr>
          <w:sz w:val="32"/>
          <w:szCs w:val="32"/>
        </w:rPr>
        <w:t xml:space="preserve"> </w:t>
      </w:r>
    </w:p>
    <w:p w:rsidR="004A4AFC" w:rsidRPr="0052396E" w:rsidRDefault="00BE5A5D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But what </w:t>
      </w:r>
      <w:r w:rsidR="00F502ED" w:rsidRPr="0052396E">
        <w:rPr>
          <w:sz w:val="32"/>
          <w:szCs w:val="32"/>
        </w:rPr>
        <w:t xml:space="preserve">global IR seeks is not discard or disavow the west, but to render our discipline more inclusive and broader, so that it </w:t>
      </w:r>
      <w:r w:rsidR="003413C0" w:rsidRPr="0052396E">
        <w:rPr>
          <w:sz w:val="32"/>
          <w:szCs w:val="32"/>
        </w:rPr>
        <w:t>reflect</w:t>
      </w:r>
      <w:r w:rsidR="00F502ED" w:rsidRPr="0052396E">
        <w:rPr>
          <w:sz w:val="32"/>
          <w:szCs w:val="32"/>
        </w:rPr>
        <w:t xml:space="preserve"> voices and experiences </w:t>
      </w:r>
      <w:r w:rsidR="003413C0" w:rsidRPr="0052396E">
        <w:rPr>
          <w:sz w:val="32"/>
          <w:szCs w:val="32"/>
        </w:rPr>
        <w:t>outside</w:t>
      </w:r>
      <w:r w:rsidR="00D54D22" w:rsidRPr="0052396E">
        <w:rPr>
          <w:sz w:val="32"/>
          <w:szCs w:val="32"/>
        </w:rPr>
        <w:t xml:space="preserve"> the west more fully.</w:t>
      </w:r>
    </w:p>
    <w:p w:rsidR="00C968FE" w:rsidRPr="0052396E" w:rsidRDefault="00C968FE" w:rsidP="00843B58">
      <w:pPr>
        <w:jc w:val="both"/>
        <w:rPr>
          <w:sz w:val="32"/>
          <w:szCs w:val="32"/>
        </w:rPr>
      </w:pPr>
    </w:p>
    <w:p w:rsidR="00620D83" w:rsidRPr="0052396E" w:rsidRDefault="00620D83" w:rsidP="00843B58">
      <w:pPr>
        <w:jc w:val="both"/>
        <w:rPr>
          <w:sz w:val="32"/>
          <w:szCs w:val="32"/>
        </w:rPr>
      </w:pPr>
      <w:r w:rsidRPr="0052396E">
        <w:rPr>
          <w:b/>
          <w:sz w:val="32"/>
          <w:szCs w:val="32"/>
        </w:rPr>
        <w:t>SOLUTION TO THE</w:t>
      </w:r>
      <w:r w:rsidR="00C968FE" w:rsidRPr="0052396E">
        <w:rPr>
          <w:b/>
          <w:sz w:val="32"/>
          <w:szCs w:val="32"/>
        </w:rPr>
        <w:t xml:space="preserve"> PROBLEM </w:t>
      </w:r>
      <w:r w:rsidR="0052396E" w:rsidRPr="0052396E">
        <w:rPr>
          <w:b/>
          <w:sz w:val="32"/>
          <w:szCs w:val="32"/>
        </w:rPr>
        <w:t>of</w:t>
      </w:r>
      <w:r w:rsidR="00C968FE" w:rsidRPr="0052396E">
        <w:rPr>
          <w:b/>
          <w:sz w:val="32"/>
          <w:szCs w:val="32"/>
        </w:rPr>
        <w:t xml:space="preserve"> </w:t>
      </w:r>
      <w:r w:rsidR="00091CAE" w:rsidRPr="0052396E">
        <w:rPr>
          <w:b/>
          <w:sz w:val="32"/>
          <w:szCs w:val="32"/>
        </w:rPr>
        <w:t xml:space="preserve">NON-WESTERN </w:t>
      </w:r>
      <w:r w:rsidR="00C968FE" w:rsidRPr="0052396E">
        <w:rPr>
          <w:b/>
          <w:sz w:val="32"/>
          <w:szCs w:val="32"/>
        </w:rPr>
        <w:t>INVOLVEMEN.</w:t>
      </w:r>
    </w:p>
    <w:p w:rsidR="00BE5A5D" w:rsidRPr="0052396E" w:rsidRDefault="00BE5A5D" w:rsidP="00843B58">
      <w:pPr>
        <w:jc w:val="both"/>
        <w:rPr>
          <w:sz w:val="32"/>
          <w:szCs w:val="32"/>
        </w:rPr>
      </w:pPr>
    </w:p>
    <w:p w:rsidR="00620D83" w:rsidRPr="0052396E" w:rsidRDefault="00620D83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>African can create a voice in international Relation especially now that there are challenges in the west</w:t>
      </w:r>
      <w:r w:rsidR="00091CAE" w:rsidRPr="0052396E">
        <w:rPr>
          <w:sz w:val="32"/>
          <w:szCs w:val="32"/>
        </w:rPr>
        <w:t>.</w:t>
      </w:r>
    </w:p>
    <w:p w:rsidR="00620D83" w:rsidRPr="0052396E" w:rsidRDefault="00620D83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African </w:t>
      </w:r>
      <w:r w:rsidR="00091CAE" w:rsidRPr="0052396E">
        <w:rPr>
          <w:sz w:val="32"/>
          <w:szCs w:val="32"/>
        </w:rPr>
        <w:t>scholars</w:t>
      </w:r>
      <w:r w:rsidRPr="0052396E">
        <w:rPr>
          <w:sz w:val="32"/>
          <w:szCs w:val="32"/>
        </w:rPr>
        <w:t xml:space="preserve"> should increase their research and continue to publish in </w:t>
      </w:r>
      <w:r w:rsidR="00091CAE" w:rsidRPr="0052396E">
        <w:rPr>
          <w:sz w:val="32"/>
          <w:szCs w:val="32"/>
        </w:rPr>
        <w:t>renewed</w:t>
      </w:r>
      <w:r w:rsidRPr="0052396E">
        <w:rPr>
          <w:sz w:val="32"/>
          <w:szCs w:val="32"/>
        </w:rPr>
        <w:t xml:space="preserve"> </w:t>
      </w:r>
      <w:r w:rsidR="00091CAE" w:rsidRPr="0052396E">
        <w:rPr>
          <w:sz w:val="32"/>
          <w:szCs w:val="32"/>
        </w:rPr>
        <w:t>journals</w:t>
      </w:r>
      <w:r w:rsidRPr="0052396E">
        <w:rPr>
          <w:sz w:val="32"/>
          <w:szCs w:val="32"/>
        </w:rPr>
        <w:t xml:space="preserve"> this way our voice will be louder.</w:t>
      </w:r>
    </w:p>
    <w:p w:rsidR="00620D83" w:rsidRPr="0052396E" w:rsidRDefault="00620D83" w:rsidP="00843B58">
      <w:pPr>
        <w:jc w:val="both"/>
        <w:rPr>
          <w:sz w:val="32"/>
          <w:szCs w:val="32"/>
        </w:rPr>
      </w:pPr>
    </w:p>
    <w:p w:rsidR="00620D83" w:rsidRDefault="00620D83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The government and transnational corporations like </w:t>
      </w:r>
      <w:r w:rsidR="00091CAE" w:rsidRPr="0052396E">
        <w:rPr>
          <w:sz w:val="32"/>
          <w:szCs w:val="32"/>
        </w:rPr>
        <w:t>Denote</w:t>
      </w:r>
      <w:r w:rsidRPr="0052396E">
        <w:rPr>
          <w:sz w:val="32"/>
          <w:szCs w:val="32"/>
        </w:rPr>
        <w:t xml:space="preserve"> can also help </w:t>
      </w:r>
      <w:r w:rsidR="00BE5A5D" w:rsidRPr="0052396E">
        <w:rPr>
          <w:sz w:val="32"/>
          <w:szCs w:val="32"/>
        </w:rPr>
        <w:t>g</w:t>
      </w:r>
      <w:r w:rsidR="003F26B1">
        <w:rPr>
          <w:sz w:val="32"/>
          <w:szCs w:val="32"/>
        </w:rPr>
        <w:t>i</w:t>
      </w:r>
      <w:r w:rsidR="00091CAE" w:rsidRPr="0052396E">
        <w:rPr>
          <w:sz w:val="32"/>
          <w:szCs w:val="32"/>
        </w:rPr>
        <w:t>ve</w:t>
      </w:r>
      <w:r w:rsidRPr="0052396E">
        <w:rPr>
          <w:sz w:val="32"/>
          <w:szCs w:val="32"/>
        </w:rPr>
        <w:t xml:space="preserve"> Africa a voice in global international Relation through their sponsorships and support</w:t>
      </w:r>
      <w:r w:rsidR="00091CAE" w:rsidRPr="0052396E">
        <w:rPr>
          <w:sz w:val="32"/>
          <w:szCs w:val="32"/>
        </w:rPr>
        <w:t>.</w:t>
      </w:r>
      <w:r w:rsidRPr="0052396E">
        <w:rPr>
          <w:sz w:val="32"/>
          <w:szCs w:val="32"/>
        </w:rPr>
        <w:t xml:space="preserve"> </w:t>
      </w:r>
    </w:p>
    <w:p w:rsidR="003F26B1" w:rsidRDefault="003F26B1" w:rsidP="00843B58">
      <w:pPr>
        <w:jc w:val="both"/>
        <w:rPr>
          <w:sz w:val="32"/>
          <w:szCs w:val="32"/>
        </w:rPr>
      </w:pPr>
    </w:p>
    <w:p w:rsidR="003F26B1" w:rsidRPr="0052396E" w:rsidRDefault="003F26B1" w:rsidP="00843B58">
      <w:pPr>
        <w:jc w:val="both"/>
        <w:rPr>
          <w:sz w:val="32"/>
          <w:szCs w:val="32"/>
        </w:rPr>
      </w:pPr>
      <w:r>
        <w:rPr>
          <w:sz w:val="32"/>
          <w:szCs w:val="32"/>
        </w:rPr>
        <w:t>Our religions and traditional groups should also help in giving African voice by so doing the African identity will be restored</w:t>
      </w:r>
      <w:r w:rsidR="00BC0065">
        <w:rPr>
          <w:sz w:val="32"/>
          <w:szCs w:val="32"/>
        </w:rPr>
        <w:t>.</w:t>
      </w:r>
      <w:bookmarkStart w:id="0" w:name="_GoBack"/>
      <w:bookmarkEnd w:id="0"/>
    </w:p>
    <w:p w:rsidR="003413C0" w:rsidRDefault="003413C0" w:rsidP="00843B58">
      <w:pPr>
        <w:jc w:val="both"/>
        <w:rPr>
          <w:sz w:val="32"/>
          <w:szCs w:val="32"/>
        </w:rPr>
      </w:pPr>
    </w:p>
    <w:p w:rsidR="003F26B1" w:rsidRPr="0052396E" w:rsidRDefault="003F26B1" w:rsidP="00843B58">
      <w:pPr>
        <w:jc w:val="both"/>
        <w:rPr>
          <w:sz w:val="32"/>
          <w:szCs w:val="32"/>
        </w:rPr>
      </w:pPr>
    </w:p>
    <w:p w:rsidR="00BE5A5D" w:rsidRPr="0052396E" w:rsidRDefault="003413C0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>However</w:t>
      </w:r>
      <w:r w:rsidR="004A4AFC" w:rsidRPr="0052396E">
        <w:rPr>
          <w:sz w:val="32"/>
          <w:szCs w:val="32"/>
        </w:rPr>
        <w:t xml:space="preserve"> some </w:t>
      </w:r>
      <w:r w:rsidRPr="0052396E">
        <w:rPr>
          <w:sz w:val="32"/>
          <w:szCs w:val="32"/>
        </w:rPr>
        <w:t>slandered</w:t>
      </w:r>
      <w:r w:rsidR="004A4AFC" w:rsidRPr="0052396E">
        <w:rPr>
          <w:sz w:val="32"/>
          <w:szCs w:val="32"/>
        </w:rPr>
        <w:t xml:space="preserve"> Marxism have sought to </w:t>
      </w:r>
      <w:r w:rsidRPr="0052396E">
        <w:rPr>
          <w:sz w:val="32"/>
          <w:szCs w:val="32"/>
        </w:rPr>
        <w:t>speak</w:t>
      </w:r>
      <w:r w:rsidR="004A4AFC" w:rsidRPr="0052396E">
        <w:rPr>
          <w:sz w:val="32"/>
          <w:szCs w:val="32"/>
        </w:rPr>
        <w:t xml:space="preserve"> for exclusive or marginalized</w:t>
      </w:r>
      <w:r w:rsidRPr="0052396E">
        <w:rPr>
          <w:sz w:val="32"/>
          <w:szCs w:val="32"/>
        </w:rPr>
        <w:t xml:space="preserve"> group such as workers, women, t</w:t>
      </w:r>
      <w:r w:rsidR="004A4AFC" w:rsidRPr="0052396E">
        <w:rPr>
          <w:sz w:val="32"/>
          <w:szCs w:val="32"/>
        </w:rPr>
        <w:t xml:space="preserve">he </w:t>
      </w:r>
      <w:r w:rsidRPr="0052396E">
        <w:rPr>
          <w:sz w:val="32"/>
          <w:szCs w:val="32"/>
        </w:rPr>
        <w:t>third</w:t>
      </w:r>
      <w:r w:rsidR="004A4AFC" w:rsidRPr="0052396E">
        <w:rPr>
          <w:sz w:val="32"/>
          <w:szCs w:val="32"/>
        </w:rPr>
        <w:t xml:space="preserve">-world </w:t>
      </w:r>
      <w:r w:rsidR="00075493" w:rsidRPr="0052396E">
        <w:rPr>
          <w:sz w:val="32"/>
          <w:szCs w:val="32"/>
        </w:rPr>
        <w:t>countries in</w:t>
      </w:r>
      <w:r w:rsidR="004A4AFC" w:rsidRPr="0052396E">
        <w:rPr>
          <w:sz w:val="32"/>
          <w:szCs w:val="32"/>
        </w:rPr>
        <w:t xml:space="preserve"> other to promote </w:t>
      </w:r>
      <w:r w:rsidRPr="0052396E">
        <w:rPr>
          <w:sz w:val="32"/>
          <w:szCs w:val="32"/>
        </w:rPr>
        <w:t>improvement</w:t>
      </w:r>
      <w:r w:rsidR="004A4AFC" w:rsidRPr="0052396E">
        <w:rPr>
          <w:sz w:val="32"/>
          <w:szCs w:val="32"/>
        </w:rPr>
        <w:t xml:space="preserve"> in the </w:t>
      </w:r>
      <w:r w:rsidRPr="0052396E">
        <w:rPr>
          <w:sz w:val="32"/>
          <w:szCs w:val="32"/>
        </w:rPr>
        <w:t>position</w:t>
      </w:r>
      <w:r w:rsidR="004A4AFC" w:rsidRPr="0052396E">
        <w:rPr>
          <w:sz w:val="32"/>
          <w:szCs w:val="32"/>
        </w:rPr>
        <w:t xml:space="preserve"> of those in the periphery as listed above</w:t>
      </w:r>
      <w:r w:rsidR="00BE5A5D" w:rsidRPr="0052396E">
        <w:rPr>
          <w:sz w:val="32"/>
          <w:szCs w:val="32"/>
        </w:rPr>
        <w:t>.</w:t>
      </w:r>
    </w:p>
    <w:p w:rsidR="008B3A98" w:rsidRPr="0052396E" w:rsidRDefault="004A4AFC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 </w:t>
      </w:r>
      <w:r w:rsidR="003F26B1" w:rsidRPr="0052396E">
        <w:rPr>
          <w:sz w:val="32"/>
          <w:szCs w:val="32"/>
        </w:rPr>
        <w:t>Which</w:t>
      </w:r>
      <w:r w:rsidR="008B3A98" w:rsidRPr="0052396E">
        <w:rPr>
          <w:sz w:val="32"/>
          <w:szCs w:val="32"/>
        </w:rPr>
        <w:t xml:space="preserve"> means if we improve in the international Relation Theory</w:t>
      </w:r>
      <w:r w:rsidR="00075493" w:rsidRPr="0052396E">
        <w:rPr>
          <w:sz w:val="32"/>
          <w:szCs w:val="32"/>
        </w:rPr>
        <w:t xml:space="preserve"> and create </w:t>
      </w:r>
      <w:r w:rsidR="00091CAE" w:rsidRPr="0052396E">
        <w:rPr>
          <w:sz w:val="32"/>
          <w:szCs w:val="32"/>
        </w:rPr>
        <w:t xml:space="preserve">more impact, improving on </w:t>
      </w:r>
      <w:r w:rsidR="00BE5A5D" w:rsidRPr="0052396E">
        <w:rPr>
          <w:sz w:val="32"/>
          <w:szCs w:val="32"/>
        </w:rPr>
        <w:t>slandered</w:t>
      </w:r>
      <w:r w:rsidR="00075493" w:rsidRPr="0052396E">
        <w:rPr>
          <w:sz w:val="32"/>
          <w:szCs w:val="32"/>
        </w:rPr>
        <w:t xml:space="preserve"> education and growing our Economic resources and </w:t>
      </w:r>
      <w:r w:rsidR="00091CAE" w:rsidRPr="0052396E">
        <w:rPr>
          <w:sz w:val="32"/>
          <w:szCs w:val="32"/>
        </w:rPr>
        <w:t xml:space="preserve">promoting our cultural </w:t>
      </w:r>
      <w:r w:rsidR="00236617" w:rsidRPr="0052396E">
        <w:rPr>
          <w:sz w:val="32"/>
          <w:szCs w:val="32"/>
        </w:rPr>
        <w:t>heritage globally the</w:t>
      </w:r>
      <w:r w:rsidR="00075493" w:rsidRPr="0052396E">
        <w:rPr>
          <w:sz w:val="32"/>
          <w:szCs w:val="32"/>
        </w:rPr>
        <w:t xml:space="preserve"> westerns will be challenged.</w:t>
      </w:r>
    </w:p>
    <w:p w:rsidR="00075493" w:rsidRPr="0052396E" w:rsidRDefault="00075493" w:rsidP="00843B58">
      <w:pPr>
        <w:jc w:val="both"/>
        <w:rPr>
          <w:b/>
          <w:sz w:val="32"/>
          <w:szCs w:val="32"/>
        </w:rPr>
      </w:pPr>
    </w:p>
    <w:p w:rsidR="00075493" w:rsidRPr="0052396E" w:rsidRDefault="00075493" w:rsidP="00843B58">
      <w:pPr>
        <w:jc w:val="both"/>
        <w:rPr>
          <w:b/>
          <w:sz w:val="32"/>
          <w:szCs w:val="32"/>
        </w:rPr>
      </w:pPr>
    </w:p>
    <w:p w:rsidR="008B3A98" w:rsidRPr="0052396E" w:rsidRDefault="00060EA3" w:rsidP="00843B58">
      <w:pPr>
        <w:jc w:val="both"/>
        <w:rPr>
          <w:b/>
          <w:sz w:val="32"/>
          <w:szCs w:val="32"/>
        </w:rPr>
      </w:pPr>
      <w:r w:rsidRPr="0052396E">
        <w:rPr>
          <w:b/>
          <w:sz w:val="32"/>
          <w:szCs w:val="32"/>
        </w:rPr>
        <w:t>Explanation for the domination of the west</w:t>
      </w:r>
      <w:r w:rsidR="008E0FFB" w:rsidRPr="0052396E">
        <w:rPr>
          <w:b/>
          <w:sz w:val="32"/>
          <w:szCs w:val="32"/>
        </w:rPr>
        <w:t xml:space="preserve"> </w:t>
      </w:r>
    </w:p>
    <w:p w:rsidR="00060EA3" w:rsidRPr="0052396E" w:rsidRDefault="00060EA3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So much of western IRT is drown from </w:t>
      </w:r>
      <w:r w:rsidR="003413C0" w:rsidRPr="0052396E">
        <w:rPr>
          <w:sz w:val="32"/>
          <w:szCs w:val="32"/>
        </w:rPr>
        <w:t>modern</w:t>
      </w:r>
      <w:r w:rsidRPr="0052396E">
        <w:rPr>
          <w:sz w:val="32"/>
          <w:szCs w:val="32"/>
        </w:rPr>
        <w:t xml:space="preserve"> western history in which the consequences of </w:t>
      </w:r>
      <w:r w:rsidR="003413C0" w:rsidRPr="0052396E">
        <w:rPr>
          <w:sz w:val="32"/>
          <w:szCs w:val="32"/>
        </w:rPr>
        <w:t>Westphalia</w:t>
      </w:r>
      <w:r w:rsidRPr="0052396E">
        <w:rPr>
          <w:sz w:val="32"/>
          <w:szCs w:val="32"/>
        </w:rPr>
        <w:t xml:space="preserve"> </w:t>
      </w:r>
      <w:r w:rsidR="003413C0" w:rsidRPr="0052396E">
        <w:rPr>
          <w:sz w:val="32"/>
          <w:szCs w:val="32"/>
        </w:rPr>
        <w:t>straight</w:t>
      </w:r>
      <w:r w:rsidRPr="0052396E">
        <w:rPr>
          <w:sz w:val="32"/>
          <w:szCs w:val="32"/>
        </w:rPr>
        <w:t xml:space="preserve"> societies could be from </w:t>
      </w:r>
      <w:r w:rsidR="003413C0" w:rsidRPr="0052396E">
        <w:rPr>
          <w:sz w:val="32"/>
          <w:szCs w:val="32"/>
        </w:rPr>
        <w:t>strutted</w:t>
      </w:r>
      <w:r w:rsidRPr="0052396E">
        <w:rPr>
          <w:sz w:val="32"/>
          <w:szCs w:val="32"/>
        </w:rPr>
        <w:t xml:space="preserve"> in </w:t>
      </w:r>
      <w:r w:rsidR="008E0FFB" w:rsidRPr="0052396E">
        <w:rPr>
          <w:sz w:val="32"/>
          <w:szCs w:val="32"/>
        </w:rPr>
        <w:t xml:space="preserve">which </w:t>
      </w:r>
      <w:r w:rsidR="003413C0" w:rsidRPr="0052396E">
        <w:rPr>
          <w:sz w:val="32"/>
          <w:szCs w:val="32"/>
        </w:rPr>
        <w:t>western</w:t>
      </w:r>
      <w:r w:rsidR="008E0FFB" w:rsidRPr="0052396E">
        <w:rPr>
          <w:sz w:val="32"/>
          <w:szCs w:val="32"/>
        </w:rPr>
        <w:t xml:space="preserve"> IRT has also been</w:t>
      </w:r>
      <w:r w:rsidRPr="0052396E">
        <w:rPr>
          <w:sz w:val="32"/>
          <w:szCs w:val="32"/>
        </w:rPr>
        <w:t xml:space="preserve"> excessively concerned with rational choice view of motive </w:t>
      </w:r>
      <w:r w:rsidR="008E0FFB" w:rsidRPr="0052396E">
        <w:rPr>
          <w:sz w:val="32"/>
          <w:szCs w:val="32"/>
        </w:rPr>
        <w:t xml:space="preserve">in </w:t>
      </w:r>
      <w:r w:rsidR="00B3344B" w:rsidRPr="0052396E">
        <w:rPr>
          <w:sz w:val="32"/>
          <w:szCs w:val="32"/>
        </w:rPr>
        <w:t>power political</w:t>
      </w:r>
      <w:r w:rsidR="008E0FFB" w:rsidRPr="0052396E">
        <w:rPr>
          <w:sz w:val="32"/>
          <w:szCs w:val="32"/>
        </w:rPr>
        <w:t xml:space="preserve"> strategy</w:t>
      </w:r>
    </w:p>
    <w:p w:rsidR="003B30C6" w:rsidRPr="0052396E" w:rsidRDefault="003B30C6" w:rsidP="00843B58">
      <w:pPr>
        <w:jc w:val="both"/>
        <w:rPr>
          <w:b/>
          <w:sz w:val="32"/>
          <w:szCs w:val="32"/>
        </w:rPr>
      </w:pPr>
    </w:p>
    <w:p w:rsidR="003B30C6" w:rsidRPr="0052396E" w:rsidRDefault="003B30C6" w:rsidP="00843B58">
      <w:pPr>
        <w:jc w:val="both"/>
        <w:rPr>
          <w:b/>
          <w:sz w:val="32"/>
          <w:szCs w:val="32"/>
        </w:rPr>
      </w:pPr>
      <w:r w:rsidRPr="0052396E">
        <w:rPr>
          <w:b/>
          <w:sz w:val="32"/>
          <w:szCs w:val="32"/>
        </w:rPr>
        <w:t xml:space="preserve">   </w:t>
      </w:r>
      <w:r w:rsidR="00AB1FDA" w:rsidRPr="0052396E">
        <w:rPr>
          <w:b/>
          <w:sz w:val="32"/>
          <w:szCs w:val="32"/>
        </w:rPr>
        <w:t>Global international relation and western Dominance forward or Eurocentric entrapment;</w:t>
      </w:r>
    </w:p>
    <w:p w:rsidR="00015754" w:rsidRPr="0052396E" w:rsidRDefault="003B30C6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 </w:t>
      </w:r>
      <w:r w:rsidR="008E0FFB" w:rsidRPr="0052396E">
        <w:rPr>
          <w:sz w:val="32"/>
          <w:szCs w:val="32"/>
        </w:rPr>
        <w:t xml:space="preserve">Parallel to the </w:t>
      </w:r>
      <w:r w:rsidR="001B2216" w:rsidRPr="0052396E">
        <w:rPr>
          <w:sz w:val="32"/>
          <w:szCs w:val="32"/>
        </w:rPr>
        <w:t>De</w:t>
      </w:r>
      <w:r w:rsidR="00722B70" w:rsidRPr="0052396E">
        <w:rPr>
          <w:sz w:val="32"/>
          <w:szCs w:val="32"/>
        </w:rPr>
        <w:t>colonial</w:t>
      </w:r>
      <w:r w:rsidR="008E0FFB" w:rsidRPr="0052396E">
        <w:rPr>
          <w:sz w:val="32"/>
          <w:szCs w:val="32"/>
        </w:rPr>
        <w:t xml:space="preserve"> project a call to </w:t>
      </w:r>
      <w:r w:rsidR="00722B70" w:rsidRPr="0052396E">
        <w:rPr>
          <w:sz w:val="32"/>
          <w:szCs w:val="32"/>
        </w:rPr>
        <w:t>globalize</w:t>
      </w:r>
      <w:r w:rsidR="008E0FFB" w:rsidRPr="0052396E">
        <w:rPr>
          <w:sz w:val="32"/>
          <w:szCs w:val="32"/>
        </w:rPr>
        <w:t xml:space="preserve"> international Relation has been made by some strong </w:t>
      </w:r>
      <w:r w:rsidR="00722B70" w:rsidRPr="0052396E">
        <w:rPr>
          <w:sz w:val="32"/>
          <w:szCs w:val="32"/>
        </w:rPr>
        <w:t>scholars</w:t>
      </w:r>
      <w:r w:rsidR="008E0FFB" w:rsidRPr="0052396E">
        <w:rPr>
          <w:sz w:val="32"/>
          <w:szCs w:val="32"/>
        </w:rPr>
        <w:t xml:space="preserve"> through the </w:t>
      </w:r>
      <w:r w:rsidR="00722B70" w:rsidRPr="0052396E">
        <w:rPr>
          <w:sz w:val="32"/>
          <w:szCs w:val="32"/>
        </w:rPr>
        <w:t>globe</w:t>
      </w:r>
      <w:r w:rsidR="008E0FFB" w:rsidRPr="0052396E">
        <w:rPr>
          <w:sz w:val="32"/>
          <w:szCs w:val="32"/>
        </w:rPr>
        <w:t xml:space="preserve"> international Relation project</w:t>
      </w:r>
      <w:r w:rsidR="00B3344B" w:rsidRPr="0052396E">
        <w:rPr>
          <w:sz w:val="32"/>
          <w:szCs w:val="32"/>
        </w:rPr>
        <w:t>,</w:t>
      </w:r>
      <w:r w:rsidR="008E0FFB" w:rsidRPr="0052396E">
        <w:rPr>
          <w:sz w:val="32"/>
          <w:szCs w:val="32"/>
        </w:rPr>
        <w:t xml:space="preserve"> which </w:t>
      </w:r>
      <w:r w:rsidR="00722B70" w:rsidRPr="0052396E">
        <w:rPr>
          <w:sz w:val="32"/>
          <w:szCs w:val="32"/>
        </w:rPr>
        <w:t>led</w:t>
      </w:r>
      <w:r w:rsidR="008E0FFB" w:rsidRPr="0052396E">
        <w:rPr>
          <w:sz w:val="32"/>
          <w:szCs w:val="32"/>
        </w:rPr>
        <w:t xml:space="preserve"> to the need to decolonize </w:t>
      </w:r>
      <w:r w:rsidR="00722B70" w:rsidRPr="0052396E">
        <w:rPr>
          <w:sz w:val="32"/>
          <w:szCs w:val="32"/>
        </w:rPr>
        <w:t>epistemology</w:t>
      </w:r>
      <w:r w:rsidR="00015754" w:rsidRPr="0052396E">
        <w:rPr>
          <w:sz w:val="32"/>
          <w:szCs w:val="32"/>
        </w:rPr>
        <w:t xml:space="preserve"> and ontol</w:t>
      </w:r>
      <w:r w:rsidR="00722B70" w:rsidRPr="0052396E">
        <w:rPr>
          <w:sz w:val="32"/>
          <w:szCs w:val="32"/>
        </w:rPr>
        <w:t>ogy of the discipline</w:t>
      </w:r>
      <w:r w:rsidR="00015754" w:rsidRPr="0052396E">
        <w:rPr>
          <w:sz w:val="32"/>
          <w:szCs w:val="32"/>
        </w:rPr>
        <w:t xml:space="preserve"> the </w:t>
      </w:r>
      <w:r w:rsidR="00722B70" w:rsidRPr="0052396E">
        <w:rPr>
          <w:sz w:val="32"/>
          <w:szCs w:val="32"/>
        </w:rPr>
        <w:t>legalese</w:t>
      </w:r>
      <w:r w:rsidR="00B3344B" w:rsidRPr="0052396E">
        <w:rPr>
          <w:sz w:val="32"/>
          <w:szCs w:val="32"/>
        </w:rPr>
        <w:t xml:space="preserve"> o</w:t>
      </w:r>
      <w:r w:rsidR="00015754" w:rsidRPr="0052396E">
        <w:rPr>
          <w:sz w:val="32"/>
          <w:szCs w:val="32"/>
        </w:rPr>
        <w:t xml:space="preserve">f imperialism colonization, Racism and </w:t>
      </w:r>
      <w:r w:rsidR="00B3344B" w:rsidRPr="0052396E">
        <w:rPr>
          <w:sz w:val="32"/>
          <w:szCs w:val="32"/>
        </w:rPr>
        <w:t>patriarchy in</w:t>
      </w:r>
      <w:r w:rsidR="00015754" w:rsidRPr="0052396E">
        <w:rPr>
          <w:sz w:val="32"/>
          <w:szCs w:val="32"/>
        </w:rPr>
        <w:t xml:space="preserve"> </w:t>
      </w:r>
      <w:r w:rsidR="00B3344B" w:rsidRPr="0052396E">
        <w:rPr>
          <w:sz w:val="32"/>
          <w:szCs w:val="32"/>
        </w:rPr>
        <w:t>global</w:t>
      </w:r>
      <w:r w:rsidR="00015754" w:rsidRPr="0052396E">
        <w:rPr>
          <w:sz w:val="32"/>
          <w:szCs w:val="32"/>
        </w:rPr>
        <w:t xml:space="preserve"> power relations</w:t>
      </w:r>
    </w:p>
    <w:p w:rsidR="00015754" w:rsidRPr="0052396E" w:rsidRDefault="00015754" w:rsidP="00843B58">
      <w:pPr>
        <w:jc w:val="both"/>
        <w:rPr>
          <w:sz w:val="32"/>
          <w:szCs w:val="32"/>
        </w:rPr>
      </w:pPr>
    </w:p>
    <w:p w:rsidR="003B30C6" w:rsidRPr="0052396E" w:rsidRDefault="00B3344B" w:rsidP="00843B58">
      <w:pPr>
        <w:jc w:val="both"/>
        <w:rPr>
          <w:b/>
          <w:sz w:val="32"/>
          <w:szCs w:val="32"/>
        </w:rPr>
      </w:pPr>
      <w:r w:rsidRPr="0052396E">
        <w:rPr>
          <w:sz w:val="32"/>
          <w:szCs w:val="32"/>
        </w:rPr>
        <w:lastRenderedPageBreak/>
        <w:t>Moreover</w:t>
      </w:r>
      <w:r w:rsidR="00015754" w:rsidRPr="0052396E">
        <w:rPr>
          <w:sz w:val="32"/>
          <w:szCs w:val="32"/>
        </w:rPr>
        <w:t xml:space="preserve"> </w:t>
      </w:r>
      <w:r w:rsidRPr="0052396E">
        <w:rPr>
          <w:sz w:val="32"/>
          <w:szCs w:val="32"/>
        </w:rPr>
        <w:t>the</w:t>
      </w:r>
      <w:r w:rsidR="00015754" w:rsidRPr="0052396E">
        <w:rPr>
          <w:sz w:val="32"/>
          <w:szCs w:val="32"/>
        </w:rPr>
        <w:t xml:space="preserve"> international Relations has rebranded </w:t>
      </w:r>
      <w:r w:rsidRPr="0052396E">
        <w:rPr>
          <w:sz w:val="32"/>
          <w:szCs w:val="32"/>
        </w:rPr>
        <w:t>itself by silencing or expropriating knowledge</w:t>
      </w:r>
      <w:r w:rsidR="00015754" w:rsidRPr="0052396E">
        <w:rPr>
          <w:sz w:val="32"/>
          <w:szCs w:val="32"/>
        </w:rPr>
        <w:t xml:space="preserve"> production at the </w:t>
      </w:r>
      <w:r w:rsidRPr="0052396E">
        <w:rPr>
          <w:sz w:val="32"/>
          <w:szCs w:val="32"/>
        </w:rPr>
        <w:t>margins of the self, by</w:t>
      </w:r>
      <w:r w:rsidR="003F26B1">
        <w:rPr>
          <w:sz w:val="32"/>
          <w:szCs w:val="32"/>
        </w:rPr>
        <w:t xml:space="preserve"> </w:t>
      </w:r>
      <w:r w:rsidRPr="0052396E">
        <w:rPr>
          <w:sz w:val="32"/>
          <w:szCs w:val="32"/>
        </w:rPr>
        <w:t>articulating</w:t>
      </w:r>
      <w:r w:rsidR="00015754" w:rsidRPr="0052396E">
        <w:rPr>
          <w:sz w:val="32"/>
          <w:szCs w:val="32"/>
        </w:rPr>
        <w:t xml:space="preserve"> and re</w:t>
      </w:r>
      <w:r w:rsidRPr="0052396E">
        <w:rPr>
          <w:sz w:val="32"/>
          <w:szCs w:val="32"/>
        </w:rPr>
        <w:t>-</w:t>
      </w:r>
      <w:r w:rsidR="00015754" w:rsidRPr="0052396E">
        <w:rPr>
          <w:sz w:val="32"/>
          <w:szCs w:val="32"/>
        </w:rPr>
        <w:t xml:space="preserve"> activating what </w:t>
      </w:r>
      <w:r w:rsidRPr="0052396E">
        <w:rPr>
          <w:sz w:val="32"/>
          <w:szCs w:val="32"/>
        </w:rPr>
        <w:t>Decennial</w:t>
      </w:r>
      <w:r w:rsidR="00015754" w:rsidRPr="0052396E">
        <w:rPr>
          <w:sz w:val="32"/>
          <w:szCs w:val="32"/>
        </w:rPr>
        <w:t xml:space="preserve"> thinkers </w:t>
      </w:r>
      <w:r w:rsidRPr="0052396E">
        <w:rPr>
          <w:sz w:val="32"/>
          <w:szCs w:val="32"/>
        </w:rPr>
        <w:t xml:space="preserve">called the coloniality  </w:t>
      </w:r>
      <w:r w:rsidR="00015754" w:rsidRPr="0052396E">
        <w:rPr>
          <w:sz w:val="32"/>
          <w:szCs w:val="32"/>
        </w:rPr>
        <w:t xml:space="preserve">of knowledge  </w:t>
      </w:r>
    </w:p>
    <w:p w:rsidR="00E6268A" w:rsidRPr="0052396E" w:rsidRDefault="00E6268A" w:rsidP="00843B58">
      <w:pPr>
        <w:jc w:val="both"/>
        <w:rPr>
          <w:sz w:val="32"/>
          <w:szCs w:val="32"/>
        </w:rPr>
      </w:pPr>
    </w:p>
    <w:p w:rsidR="00AD2C06" w:rsidRPr="0052396E" w:rsidRDefault="00E6268A" w:rsidP="00843B58">
      <w:pPr>
        <w:jc w:val="both"/>
        <w:rPr>
          <w:sz w:val="32"/>
          <w:szCs w:val="32"/>
        </w:rPr>
      </w:pPr>
      <w:r w:rsidRPr="0052396E">
        <w:rPr>
          <w:sz w:val="32"/>
          <w:szCs w:val="32"/>
        </w:rPr>
        <w:t xml:space="preserve">  </w:t>
      </w:r>
      <w:r w:rsidR="00AD2C06" w:rsidRPr="0052396E">
        <w:rPr>
          <w:sz w:val="32"/>
          <w:szCs w:val="32"/>
        </w:rPr>
        <w:t xml:space="preserve"> </w:t>
      </w:r>
    </w:p>
    <w:p w:rsidR="00E6268A" w:rsidRPr="0052396E" w:rsidRDefault="00E6268A" w:rsidP="00843B58">
      <w:pPr>
        <w:jc w:val="both"/>
        <w:rPr>
          <w:sz w:val="32"/>
          <w:szCs w:val="32"/>
        </w:rPr>
      </w:pPr>
    </w:p>
    <w:p w:rsidR="00E6268A" w:rsidRPr="0052396E" w:rsidRDefault="00E6268A" w:rsidP="00843B58">
      <w:pPr>
        <w:jc w:val="both"/>
        <w:rPr>
          <w:sz w:val="32"/>
          <w:szCs w:val="32"/>
        </w:rPr>
      </w:pPr>
    </w:p>
    <w:sectPr w:rsidR="00E6268A" w:rsidRPr="0052396E" w:rsidSect="004A4AFC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500" w:rsidRDefault="002C7500" w:rsidP="004A4AFC">
      <w:pPr>
        <w:spacing w:after="0" w:line="240" w:lineRule="auto"/>
      </w:pPr>
      <w:r>
        <w:separator/>
      </w:r>
    </w:p>
  </w:endnote>
  <w:endnote w:type="continuationSeparator" w:id="0">
    <w:p w:rsidR="002C7500" w:rsidRDefault="002C7500" w:rsidP="004A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500" w:rsidRDefault="002C7500" w:rsidP="004A4AFC">
      <w:pPr>
        <w:spacing w:after="0" w:line="240" w:lineRule="auto"/>
      </w:pPr>
      <w:r>
        <w:separator/>
      </w:r>
    </w:p>
  </w:footnote>
  <w:footnote w:type="continuationSeparator" w:id="0">
    <w:p w:rsidR="002C7500" w:rsidRDefault="002C7500" w:rsidP="004A4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5A"/>
    <w:rsid w:val="00015754"/>
    <w:rsid w:val="00060EA3"/>
    <w:rsid w:val="00075493"/>
    <w:rsid w:val="00091CAE"/>
    <w:rsid w:val="000C6CA3"/>
    <w:rsid w:val="000E3CA7"/>
    <w:rsid w:val="001B2216"/>
    <w:rsid w:val="001D14FF"/>
    <w:rsid w:val="00236617"/>
    <w:rsid w:val="002A042F"/>
    <w:rsid w:val="002C7500"/>
    <w:rsid w:val="002F13CD"/>
    <w:rsid w:val="003413C0"/>
    <w:rsid w:val="003735E4"/>
    <w:rsid w:val="003B30C6"/>
    <w:rsid w:val="003F26B1"/>
    <w:rsid w:val="0040015D"/>
    <w:rsid w:val="00432261"/>
    <w:rsid w:val="004A4AFC"/>
    <w:rsid w:val="004C0C0C"/>
    <w:rsid w:val="004D5450"/>
    <w:rsid w:val="0052396E"/>
    <w:rsid w:val="00534D5A"/>
    <w:rsid w:val="005D549D"/>
    <w:rsid w:val="005F78C5"/>
    <w:rsid w:val="00620D83"/>
    <w:rsid w:val="00635A49"/>
    <w:rsid w:val="006C6335"/>
    <w:rsid w:val="00722B70"/>
    <w:rsid w:val="007F7A0E"/>
    <w:rsid w:val="00843B58"/>
    <w:rsid w:val="008B3A98"/>
    <w:rsid w:val="008E0FFB"/>
    <w:rsid w:val="009B50E1"/>
    <w:rsid w:val="00A73243"/>
    <w:rsid w:val="00AB1FDA"/>
    <w:rsid w:val="00AD2C06"/>
    <w:rsid w:val="00B116E5"/>
    <w:rsid w:val="00B3344B"/>
    <w:rsid w:val="00BC0065"/>
    <w:rsid w:val="00BE5A5D"/>
    <w:rsid w:val="00C968FE"/>
    <w:rsid w:val="00D16986"/>
    <w:rsid w:val="00D54D22"/>
    <w:rsid w:val="00DE40A4"/>
    <w:rsid w:val="00E6268A"/>
    <w:rsid w:val="00F502ED"/>
    <w:rsid w:val="00F5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711CA-DDE3-450F-B4CA-54106844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FC"/>
  </w:style>
  <w:style w:type="paragraph" w:styleId="Footer">
    <w:name w:val="footer"/>
    <w:basedOn w:val="Normal"/>
    <w:link w:val="FooterChar"/>
    <w:uiPriority w:val="99"/>
    <w:unhideWhenUsed/>
    <w:rsid w:val="004A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2022-03-08T08:34:00Z</dcterms:created>
  <dcterms:modified xsi:type="dcterms:W3CDTF">2022-03-14T13:49:00Z</dcterms:modified>
</cp:coreProperties>
</file>