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178D7" w14:textId="77777777" w:rsidR="00D3013F" w:rsidRDefault="00D3013F" w:rsidP="00D3013F">
      <w:pPr>
        <w:pStyle w:val="Title"/>
      </w:pPr>
      <w:r>
        <w:t>Features Explained</w:t>
      </w:r>
    </w:p>
    <w:p w14:paraId="6E658EAB" w14:textId="77777777" w:rsidR="00D3013F" w:rsidRDefault="00D3013F" w:rsidP="00D3013F">
      <w:pPr>
        <w:tabs>
          <w:tab w:val="left" w:pos="5784"/>
        </w:tabs>
      </w:pPr>
      <w:r>
        <w:t xml:space="preserve">This document is just to give further context on the features considered for this project. </w:t>
      </w:r>
    </w:p>
    <w:p w14:paraId="491F29A9" w14:textId="77777777" w:rsidR="00D3013F" w:rsidRDefault="00D3013F" w:rsidP="00D3013F">
      <w:pPr>
        <w:tabs>
          <w:tab w:val="left" w:pos="5784"/>
        </w:tabs>
      </w:pPr>
      <w:r>
        <w:rPr>
          <w:noProof/>
        </w:rPr>
        <w:drawing>
          <wp:inline distT="0" distB="0" distL="0" distR="0" wp14:anchorId="232A2CE9" wp14:editId="240998D9">
            <wp:extent cx="7872095" cy="35814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2095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E15D4" w14:textId="77777777" w:rsidR="00D3013F" w:rsidRPr="00D3013F" w:rsidRDefault="00D3013F" w:rsidP="00D3013F">
      <w:pPr>
        <w:pStyle w:val="Heading1"/>
        <w:rPr>
          <w:color w:val="auto"/>
        </w:rPr>
      </w:pPr>
      <w:r w:rsidRPr="00D3013F">
        <w:rPr>
          <w:color w:val="auto"/>
        </w:rPr>
        <w:t xml:space="preserve">Shooting statistics </w:t>
      </w:r>
    </w:p>
    <w:p w14:paraId="24E85343" w14:textId="77777777" w:rsidR="00D3013F" w:rsidRDefault="00D3013F" w:rsidP="00D3013F">
      <w:pPr>
        <w:pStyle w:val="ListParagraph"/>
        <w:numPr>
          <w:ilvl w:val="0"/>
          <w:numId w:val="1"/>
        </w:numPr>
        <w:tabs>
          <w:tab w:val="left" w:pos="5784"/>
        </w:tabs>
      </w:pPr>
      <w:r>
        <w:t xml:space="preserve">Two-point shots = shots taken within the three-point arc (see figure 1). They are worth 2 points. </w:t>
      </w:r>
    </w:p>
    <w:p w14:paraId="7FCF04BB" w14:textId="77777777" w:rsidR="00D3013F" w:rsidRDefault="00D3013F" w:rsidP="00D3013F">
      <w:pPr>
        <w:pStyle w:val="ListParagraph"/>
        <w:numPr>
          <w:ilvl w:val="0"/>
          <w:numId w:val="1"/>
        </w:numPr>
        <w:tabs>
          <w:tab w:val="left" w:pos="5784"/>
        </w:tabs>
      </w:pPr>
      <w:r>
        <w:t>Three-point shots  = shots taken outside the three-point arc (see figure 1). They are worth 3 points.</w:t>
      </w:r>
    </w:p>
    <w:p w14:paraId="43F58081" w14:textId="77777777" w:rsidR="00D3013F" w:rsidRDefault="00D3013F" w:rsidP="00D3013F">
      <w:pPr>
        <w:pStyle w:val="ListParagraph"/>
        <w:numPr>
          <w:ilvl w:val="0"/>
          <w:numId w:val="1"/>
        </w:numPr>
        <w:tabs>
          <w:tab w:val="left" w:pos="5784"/>
        </w:tabs>
      </w:pPr>
      <w:r>
        <w:t xml:space="preserve">Free Three shots = shots taken from the free throw line typically after a player is fouled whilst in the action of shooting. They are worth 1 point. </w:t>
      </w:r>
    </w:p>
    <w:p w14:paraId="3C4FB765" w14:textId="77777777" w:rsidR="00D3013F" w:rsidRDefault="00D3013F" w:rsidP="00D3013F">
      <w:pPr>
        <w:pStyle w:val="ListParagraph"/>
        <w:numPr>
          <w:ilvl w:val="0"/>
          <w:numId w:val="1"/>
        </w:numPr>
        <w:tabs>
          <w:tab w:val="left" w:pos="5784"/>
        </w:tabs>
      </w:pPr>
      <w:r>
        <w:t>FG = 2P +3P</w:t>
      </w:r>
    </w:p>
    <w:p w14:paraId="593B720F" w14:textId="77777777" w:rsidR="00D3013F" w:rsidRDefault="00D3013F" w:rsidP="00D3013F">
      <w:pPr>
        <w:pStyle w:val="ListParagraph"/>
        <w:numPr>
          <w:ilvl w:val="0"/>
          <w:numId w:val="1"/>
        </w:numPr>
        <w:tabs>
          <w:tab w:val="left" w:pos="5784"/>
        </w:tabs>
      </w:pPr>
      <w:r>
        <w:t>FGA = 2PA +3PA</w:t>
      </w:r>
    </w:p>
    <w:p w14:paraId="58939785" w14:textId="77777777" w:rsidR="00D3013F" w:rsidRDefault="00D3013F" w:rsidP="00D3013F">
      <w:pPr>
        <w:pStyle w:val="ListParagraph"/>
        <w:numPr>
          <w:ilvl w:val="0"/>
          <w:numId w:val="1"/>
        </w:numPr>
        <w:tabs>
          <w:tab w:val="left" w:pos="5784"/>
        </w:tabs>
      </w:pPr>
      <w:r>
        <w:t xml:space="preserve">PTS = </w:t>
      </w:r>
      <m:oMath>
        <m:r>
          <w:rPr>
            <w:rFonts w:ascii="Cambria Math" w:hAnsi="Cambria Math"/>
          </w:rPr>
          <m:t>2P×2  +  3P×3 +  FT×1</m:t>
        </m:r>
      </m:oMath>
    </w:p>
    <w:p w14:paraId="31289CA3" w14:textId="037E2D32" w:rsidR="00D3013F" w:rsidRDefault="00D3013F" w:rsidP="00D3013F">
      <w:pPr>
        <w:pStyle w:val="Heading1"/>
      </w:pPr>
      <w:r w:rsidRPr="00D3013F">
        <w:rPr>
          <w:color w:val="auto"/>
        </w:rPr>
        <w:t xml:space="preserve">Rebounding </w:t>
      </w:r>
      <w:r>
        <w:rPr>
          <w:color w:val="auto"/>
        </w:rPr>
        <w:t xml:space="preserve">Statistics </w:t>
      </w:r>
    </w:p>
    <w:p w14:paraId="7E0DF273" w14:textId="77777777" w:rsidR="00D3013F" w:rsidRDefault="00D3013F" w:rsidP="00D3013F">
      <w:pPr>
        <w:pStyle w:val="ListParagraph"/>
        <w:numPr>
          <w:ilvl w:val="0"/>
          <w:numId w:val="2"/>
        </w:numPr>
        <w:tabs>
          <w:tab w:val="left" w:pos="5784"/>
        </w:tabs>
      </w:pPr>
      <w:r>
        <w:t xml:space="preserve">Rebound = when a player grabs a loose ball from the air. </w:t>
      </w:r>
    </w:p>
    <w:p w14:paraId="781B32CA" w14:textId="77777777" w:rsidR="00D3013F" w:rsidRDefault="00D3013F" w:rsidP="00D3013F">
      <w:pPr>
        <w:pStyle w:val="ListParagraph"/>
        <w:numPr>
          <w:ilvl w:val="0"/>
          <w:numId w:val="2"/>
        </w:numPr>
        <w:tabs>
          <w:tab w:val="left" w:pos="5784"/>
        </w:tabs>
      </w:pPr>
      <w:r>
        <w:t>ORB = when a player gets a rebound in the opponent’s half of the court.</w:t>
      </w:r>
    </w:p>
    <w:p w14:paraId="467869E4" w14:textId="77777777" w:rsidR="00D3013F" w:rsidRDefault="00D3013F" w:rsidP="00D3013F">
      <w:pPr>
        <w:pStyle w:val="ListParagraph"/>
        <w:numPr>
          <w:ilvl w:val="0"/>
          <w:numId w:val="2"/>
        </w:numPr>
        <w:tabs>
          <w:tab w:val="left" w:pos="5784"/>
        </w:tabs>
      </w:pPr>
      <w:r>
        <w:t>DRB = when a player gets a rebound in their team’s half of the court.</w:t>
      </w:r>
    </w:p>
    <w:p w14:paraId="14832912" w14:textId="77777777" w:rsidR="00D3013F" w:rsidRDefault="00D3013F" w:rsidP="00D3013F">
      <w:pPr>
        <w:pStyle w:val="ListParagraph"/>
        <w:numPr>
          <w:ilvl w:val="0"/>
          <w:numId w:val="2"/>
        </w:numPr>
        <w:tabs>
          <w:tab w:val="left" w:pos="5784"/>
        </w:tabs>
      </w:pPr>
      <w:r>
        <w:t>TRB = ORB + DRB</w:t>
      </w:r>
    </w:p>
    <w:p w14:paraId="06CB57D5" w14:textId="6DAE9FC2" w:rsidR="00D3013F" w:rsidRDefault="00D3013F" w:rsidP="00D3013F">
      <w:pPr>
        <w:pStyle w:val="Heading1"/>
      </w:pPr>
      <w:r w:rsidRPr="00D3013F">
        <w:rPr>
          <w:color w:val="auto"/>
        </w:rPr>
        <w:t>Miscellaneous</w:t>
      </w:r>
      <w:r>
        <w:rPr>
          <w:color w:val="auto"/>
        </w:rPr>
        <w:t xml:space="preserve"> Statistics</w:t>
      </w:r>
    </w:p>
    <w:p w14:paraId="41F53403" w14:textId="77777777" w:rsidR="00D3013F" w:rsidRDefault="00D3013F" w:rsidP="00D3013F">
      <w:pPr>
        <w:pStyle w:val="ListParagraph"/>
        <w:numPr>
          <w:ilvl w:val="0"/>
          <w:numId w:val="3"/>
        </w:numPr>
        <w:tabs>
          <w:tab w:val="left" w:pos="5784"/>
        </w:tabs>
      </w:pPr>
      <w:r>
        <w:t>Assist = the last pass made before a player makes a shot.</w:t>
      </w:r>
    </w:p>
    <w:p w14:paraId="76D92251" w14:textId="77777777" w:rsidR="00D3013F" w:rsidRDefault="00D3013F" w:rsidP="00D3013F">
      <w:pPr>
        <w:pStyle w:val="ListParagraph"/>
        <w:numPr>
          <w:ilvl w:val="0"/>
          <w:numId w:val="3"/>
        </w:numPr>
        <w:tabs>
          <w:tab w:val="left" w:pos="5784"/>
        </w:tabs>
      </w:pPr>
      <w:r>
        <w:t>Block = dispossessing a player from above  shoulder height.</w:t>
      </w:r>
    </w:p>
    <w:p w14:paraId="0306655B" w14:textId="77777777" w:rsidR="00D3013F" w:rsidRDefault="00D3013F" w:rsidP="00D3013F">
      <w:pPr>
        <w:pStyle w:val="ListParagraph"/>
        <w:numPr>
          <w:ilvl w:val="0"/>
          <w:numId w:val="3"/>
        </w:numPr>
        <w:tabs>
          <w:tab w:val="left" w:pos="5784"/>
        </w:tabs>
      </w:pPr>
      <w:r>
        <w:t>Steal = dispossessing a player below shoulder height.</w:t>
      </w:r>
    </w:p>
    <w:p w14:paraId="276B0523" w14:textId="77777777" w:rsidR="00D3013F" w:rsidRDefault="00D3013F" w:rsidP="00D3013F">
      <w:pPr>
        <w:pStyle w:val="ListParagraph"/>
        <w:numPr>
          <w:ilvl w:val="0"/>
          <w:numId w:val="3"/>
        </w:numPr>
        <w:tabs>
          <w:tab w:val="left" w:pos="5784"/>
        </w:tabs>
      </w:pPr>
      <w:r>
        <w:t>Turnover = losing possession .</w:t>
      </w:r>
    </w:p>
    <w:p w14:paraId="4FB0E895" w14:textId="77777777" w:rsidR="00D3013F" w:rsidRDefault="00D3013F" w:rsidP="00D3013F">
      <w:pPr>
        <w:pStyle w:val="ListParagraph"/>
        <w:numPr>
          <w:ilvl w:val="0"/>
          <w:numId w:val="3"/>
        </w:numPr>
        <w:tabs>
          <w:tab w:val="left" w:pos="5784"/>
        </w:tabs>
      </w:pPr>
      <w:r>
        <w:t>Personal foul = fouling an opposing player.</w:t>
      </w:r>
    </w:p>
    <w:p w14:paraId="50D776F1" w14:textId="77777777" w:rsidR="00D3013F" w:rsidRDefault="00D3013F" w:rsidP="00D3013F">
      <w:pPr>
        <w:tabs>
          <w:tab w:val="left" w:pos="578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398B22" wp14:editId="7D9B6A12">
                <wp:simplePos x="0" y="0"/>
                <wp:positionH relativeFrom="column">
                  <wp:posOffset>1109980</wp:posOffset>
                </wp:positionH>
                <wp:positionV relativeFrom="paragraph">
                  <wp:posOffset>16510</wp:posOffset>
                </wp:positionV>
                <wp:extent cx="6096000" cy="3810000"/>
                <wp:effectExtent l="0" t="0" r="0" b="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3810000"/>
                          <a:chOff x="0" y="0"/>
                          <a:chExt cx="6096000" cy="3810000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0" y="0"/>
                            <a:ext cx="6096000" cy="3489960"/>
                            <a:chOff x="0" y="0"/>
                            <a:chExt cx="6096000" cy="3489960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0" y="0"/>
                              <a:ext cx="6096000" cy="3489960"/>
                              <a:chOff x="0" y="0"/>
                              <a:chExt cx="6096000" cy="348996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Picture 19" descr="Basketball court template, basketball court, basketball court diagram, basketball court layout,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096000" cy="3489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6" name="Straight Arrow Connector 36"/>
                            <wps:cNvCnPr/>
                            <wps:spPr>
                              <a:xfrm flipH="1">
                                <a:off x="1562100" y="579120"/>
                                <a:ext cx="37338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Arrow Connector 37"/>
                            <wps:cNvCnPr/>
                            <wps:spPr>
                              <a:xfrm flipH="1" flipV="1">
                                <a:off x="1303020" y="1767840"/>
                                <a:ext cx="632460" cy="1082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Text Box 50"/>
                            <wps:cNvSpPr txBox="1"/>
                            <wps:spPr>
                              <a:xfrm>
                                <a:off x="1935480" y="426720"/>
                                <a:ext cx="10896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F76565" w14:textId="77777777" w:rsidR="00D3013F" w:rsidRDefault="00D3013F" w:rsidP="00D3013F">
                                  <w:r>
                                    <w:t>Three-point arc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0" name="Text Box 70"/>
                          <wps:cNvSpPr txBox="1"/>
                          <wps:spPr>
                            <a:xfrm>
                              <a:off x="1683327" y="2895600"/>
                              <a:ext cx="1264920" cy="297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6AC8B1" w14:textId="77777777" w:rsidR="00D3013F" w:rsidRDefault="00D3013F" w:rsidP="00D3013F">
                                <w:r>
                                  <w:t xml:space="preserve">Free Throw Line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Text Box 85"/>
                        <wps:cNvSpPr txBox="1"/>
                        <wps:spPr>
                          <a:xfrm>
                            <a:off x="0" y="3543300"/>
                            <a:ext cx="60960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2BA34B" w14:textId="77777777" w:rsidR="00D3013F" w:rsidRPr="00F657F1" w:rsidRDefault="00D3013F" w:rsidP="00D3013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>Figure 1: Basketball Court schematic(</w:t>
                              </w:r>
                              <w:hyperlink r:id="rId7" w:history="1">
                                <w:r w:rsidRPr="00F571F8">
                                  <w:rPr>
                                    <w:rStyle w:val="Hyperlink"/>
                                  </w:rPr>
                                  <w:t>https://www.conceptdraw.com/examples/simple-basketball-court</w:t>
                                </w:r>
                              </w:hyperlink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398B22" id="Group 86" o:spid="_x0000_s1026" style="position:absolute;margin-left:87.4pt;margin-top:1.3pt;width:480pt;height:300pt;z-index:251659264" coordsize="60960,38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">
                <v:group id="Group 74" o:spid="_x0000_s1027" style="position:absolute;width:60960;height:34899" coordsize="60960,34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group id="Group 52" o:spid="_x0000_s1028" style="position:absolute;width:60960;height:34899" coordsize="60960,34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9" o:spid="_x0000_s1029" type="#_x0000_t75" alt="Basketball court template, basketball court, basketball court diagram, basketball court layout," style="position:absolute;width:60960;height:34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">
                      <v:imagedata r:id="rId8" o:title="Basketball court template, basketball court, basketball court diagram, basketball court layout,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6" o:spid="_x0000_s1030" type="#_x0000_t32" style="position:absolute;left:15621;top:5791;width:3733;height:24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37" o:spid="_x0000_s1031" type="#_x0000_t32" style="position:absolute;left:13030;top:17678;width:6324;height:108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RA+xAAAANs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Pmbw+yX+ALl6AQAA//8DAFBLAQItABQABgAIAAAAIQDb4fbL7gAAAIUBAAATAAAAAAAAAAAA&#10;AAAAAAAAAABbQ29udGVudF9UeXBlc10ueG1sUEsBAi0AFAAGAAgAAAAhAFr0LFu/AAAAFQEAAAsA&#10;AAAAAAAAAAAAAAAAHwEAAF9yZWxzLy5yZWxzUEsBAi0AFAAGAAgAAAAhAD8RED7EAAAA2wAAAA8A&#10;AAAAAAAAAAAAAAAABwIAAGRycy9kb3ducmV2LnhtbFBLBQYAAAAAAwADALcAAAD4AgAAAAA=&#10;" strokecolor="#4472c4 [3204]" strokeweight=".5pt">
                      <v:stroke endarrow="block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0" o:spid="_x0000_s1032" type="#_x0000_t202" style="position:absolute;left:19354;top:4267;width:1089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<v:textbox>
                        <w:txbxContent>
                          <w:p w14:paraId="1BF76565" w14:textId="77777777" w:rsidR="00D3013F" w:rsidRDefault="00D3013F" w:rsidP="00D3013F">
                            <w:r>
                              <w:t>Three-point arc</w:t>
                            </w:r>
                          </w:p>
                        </w:txbxContent>
                      </v:textbox>
                    </v:shape>
                  </v:group>
                  <v:shape id="Text Box 70" o:spid="_x0000_s1033" type="#_x0000_t202" style="position:absolute;left:16833;top:28956;width:12649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<v:textbox>
                      <w:txbxContent>
                        <w:p w14:paraId="106AC8B1" w14:textId="77777777" w:rsidR="00D3013F" w:rsidRDefault="00D3013F" w:rsidP="00D3013F">
                          <w:r>
                            <w:t xml:space="preserve">Free Throw Line </w:t>
                          </w:r>
                        </w:p>
                      </w:txbxContent>
                    </v:textbox>
                  </v:shape>
                </v:group>
                <v:shape id="Text Box 85" o:spid="_x0000_s1034" type="#_x0000_t202" style="position:absolute;top:35433;width:6096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" stroked="f">
                  <v:textbox style="mso-fit-shape-to-text:t" inset="0,0,0,0">
                    <w:txbxContent>
                      <w:p w14:paraId="3C2BA34B" w14:textId="77777777" w:rsidR="00D3013F" w:rsidRPr="00F657F1" w:rsidRDefault="00D3013F" w:rsidP="00D3013F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>Figure 1: Basketball Court schematic(</w:t>
                        </w:r>
                        <w:hyperlink r:id="rId9" w:history="1">
                          <w:r w:rsidRPr="00F571F8">
                            <w:rPr>
                              <w:rStyle w:val="Hyperlink"/>
                            </w:rPr>
                            <w:t>https://www.conceptdraw.com/examples/simple-basketball-court</w:t>
                          </w:r>
                        </w:hyperlink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FADB15" w14:textId="77777777" w:rsidR="00D3013F" w:rsidRDefault="00D3013F" w:rsidP="00D3013F">
      <w:pPr>
        <w:tabs>
          <w:tab w:val="left" w:pos="5784"/>
        </w:tabs>
      </w:pPr>
    </w:p>
    <w:p w14:paraId="56B3A52C" w14:textId="77777777" w:rsidR="00D3013F" w:rsidRDefault="00D3013F" w:rsidP="00D3013F">
      <w:pPr>
        <w:tabs>
          <w:tab w:val="left" w:pos="5784"/>
        </w:tabs>
      </w:pPr>
    </w:p>
    <w:p w14:paraId="44D45C3B" w14:textId="77777777" w:rsidR="00D3013F" w:rsidRDefault="00D3013F" w:rsidP="00D3013F">
      <w:pPr>
        <w:tabs>
          <w:tab w:val="left" w:pos="5784"/>
        </w:tabs>
      </w:pPr>
    </w:p>
    <w:p w14:paraId="21E315B5" w14:textId="77777777" w:rsidR="00D3013F" w:rsidRDefault="00D3013F" w:rsidP="00D3013F">
      <w:pPr>
        <w:tabs>
          <w:tab w:val="left" w:pos="5784"/>
        </w:tabs>
      </w:pPr>
    </w:p>
    <w:p w14:paraId="1FC4852A" w14:textId="77777777" w:rsidR="00D3013F" w:rsidRDefault="00D3013F" w:rsidP="00D3013F">
      <w:pPr>
        <w:tabs>
          <w:tab w:val="left" w:pos="5784"/>
        </w:tabs>
      </w:pPr>
    </w:p>
    <w:p w14:paraId="51356FE1" w14:textId="77777777" w:rsidR="00D3013F" w:rsidRDefault="00D3013F" w:rsidP="00D3013F">
      <w:pPr>
        <w:tabs>
          <w:tab w:val="left" w:pos="5784"/>
        </w:tabs>
      </w:pPr>
    </w:p>
    <w:p w14:paraId="0A11D97E" w14:textId="77777777" w:rsidR="00D3013F" w:rsidRDefault="00D3013F" w:rsidP="00D3013F">
      <w:pPr>
        <w:tabs>
          <w:tab w:val="left" w:pos="5784"/>
        </w:tabs>
      </w:pPr>
    </w:p>
    <w:p w14:paraId="69D16693" w14:textId="77777777" w:rsidR="00D3013F" w:rsidRDefault="00D3013F" w:rsidP="00D3013F">
      <w:pPr>
        <w:tabs>
          <w:tab w:val="left" w:pos="5784"/>
        </w:tabs>
      </w:pPr>
    </w:p>
    <w:p w14:paraId="21591143" w14:textId="77777777" w:rsidR="00D3013F" w:rsidRDefault="00D3013F" w:rsidP="00D3013F">
      <w:pPr>
        <w:tabs>
          <w:tab w:val="left" w:pos="5784"/>
        </w:tabs>
      </w:pPr>
    </w:p>
    <w:p w14:paraId="70F7F47B" w14:textId="77777777" w:rsidR="00D3013F" w:rsidRDefault="00D3013F" w:rsidP="00D3013F">
      <w:pPr>
        <w:tabs>
          <w:tab w:val="left" w:pos="5784"/>
        </w:tabs>
      </w:pPr>
    </w:p>
    <w:p w14:paraId="736AF4E9" w14:textId="77777777" w:rsidR="00D3013F" w:rsidRDefault="00D3013F" w:rsidP="00D3013F">
      <w:pPr>
        <w:tabs>
          <w:tab w:val="left" w:pos="5784"/>
        </w:tabs>
      </w:pPr>
    </w:p>
    <w:p w14:paraId="694293F1" w14:textId="77777777" w:rsidR="00D3013F" w:rsidRDefault="00D3013F" w:rsidP="00D3013F">
      <w:pPr>
        <w:tabs>
          <w:tab w:val="left" w:pos="5784"/>
        </w:tabs>
      </w:pPr>
    </w:p>
    <w:p w14:paraId="3A3263C9" w14:textId="77777777" w:rsidR="00D3013F" w:rsidRDefault="00D3013F" w:rsidP="00D3013F">
      <w:pPr>
        <w:tabs>
          <w:tab w:val="left" w:pos="5784"/>
        </w:tabs>
      </w:pPr>
    </w:p>
    <w:p w14:paraId="3A2AEAB0" w14:textId="77777777" w:rsidR="00D3013F" w:rsidRPr="00D3013F" w:rsidRDefault="00D3013F" w:rsidP="00D3013F">
      <w:pPr>
        <w:pStyle w:val="Heading1"/>
        <w:rPr>
          <w:color w:val="auto"/>
        </w:rPr>
      </w:pPr>
      <w:r w:rsidRPr="00D3013F">
        <w:rPr>
          <w:color w:val="auto"/>
        </w:rPr>
        <w:t>References</w:t>
      </w:r>
    </w:p>
    <w:p w14:paraId="2AA4F909" w14:textId="5F33CE7C" w:rsidR="001D1FAE" w:rsidRDefault="00D3013F" w:rsidP="00D3013F">
      <w:pPr>
        <w:tabs>
          <w:tab w:val="left" w:pos="5784"/>
        </w:tabs>
      </w:pPr>
      <w:r>
        <w:t xml:space="preserve">Basketball Court image:  </w:t>
      </w:r>
      <w:hyperlink r:id="rId10" w:history="1">
        <w:r w:rsidRPr="00F571F8">
          <w:rPr>
            <w:rStyle w:val="Hyperlink"/>
          </w:rPr>
          <w:t>https://www.conceptdraw.com/examples/simple-basketball-court</w:t>
        </w:r>
      </w:hyperlink>
    </w:p>
    <w:sectPr w:rsidR="001D1FAE" w:rsidSect="00B50F11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E673F"/>
    <w:multiLevelType w:val="hybridMultilevel"/>
    <w:tmpl w:val="3CCCD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326CF"/>
    <w:multiLevelType w:val="hybridMultilevel"/>
    <w:tmpl w:val="E4AEA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51293"/>
    <w:multiLevelType w:val="hybridMultilevel"/>
    <w:tmpl w:val="AD088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A3"/>
    <w:rsid w:val="001374A3"/>
    <w:rsid w:val="009F0A13"/>
    <w:rsid w:val="00D3013F"/>
    <w:rsid w:val="00F9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F0D5"/>
  <w15:chartTrackingRefBased/>
  <w15:docId w15:val="{908F4E99-67DF-4B92-A7B3-27902AF4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13F"/>
  </w:style>
  <w:style w:type="paragraph" w:styleId="Heading1">
    <w:name w:val="heading 1"/>
    <w:basedOn w:val="Normal"/>
    <w:next w:val="Normal"/>
    <w:link w:val="Heading1Char"/>
    <w:uiPriority w:val="9"/>
    <w:qFormat/>
    <w:rsid w:val="00D30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1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13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01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301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0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conceptdraw.com/examples/simple-basketball-cou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conceptdraw.com/examples/simple-basketball-cou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ceptdraw.com/examples/simple-basketball-cou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Umeh</dc:creator>
  <cp:keywords/>
  <dc:description/>
  <cp:lastModifiedBy>Favour Umeh</cp:lastModifiedBy>
  <cp:revision>2</cp:revision>
  <dcterms:created xsi:type="dcterms:W3CDTF">2021-10-21T13:15:00Z</dcterms:created>
  <dcterms:modified xsi:type="dcterms:W3CDTF">2021-10-21T13:17:00Z</dcterms:modified>
</cp:coreProperties>
</file>