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ubung_spss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Votta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Oktober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bung1_sps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Compact"/>
      </w:pPr>
      <w:r>
        <w:t xml:space="preserve">AUSGABE.htm</w:t>
      </w:r>
    </w:p>
    <w:p>
      <w:pPr>
        <w:pStyle w:val="Compact"/>
      </w:pPr>
    </w:p>
    <w:p>
      <w:pPr>
        <w:pStyle w:val="Compact"/>
      </w:pPr>
      <w:r>
        <w:t xml:space="preserve">Koeffizienten</w:t>
      </w:r>
      <w:r>
        <w:t xml:space="preserve">a</w:t>
      </w:r>
      <w:r>
        <w:t xml:space="preserve">Koeffizienten, Tabelle, 2 Stufen von Spaltenüberschriften und 2 Stufen von Zeilenüberschriften, Tabelle mit 7 Spalten und 11 Zeilen</w:t>
      </w:r>
    </w:p>
    <w:p>
      <w:pPr>
        <w:pStyle w:val="Compact"/>
      </w:pPr>
      <w:r>
        <w:t xml:space="preserve">Modell</w:t>
      </w:r>
    </w:p>
    <w:p>
      <w:pPr>
        <w:pStyle w:val="Compact"/>
      </w:pPr>
      <w:r>
        <w:t xml:space="preserve">Nicht standardisierte Koeffizienten</w:t>
      </w:r>
    </w:p>
    <w:p>
      <w:pPr>
        <w:pStyle w:val="Compact"/>
      </w:pPr>
      <w:r>
        <w:t xml:space="preserve">Standardisierte Koeffizienten</w:t>
      </w:r>
    </w:p>
    <w:p>
      <w:pPr>
        <w:pStyle w:val="Compact"/>
      </w:pPr>
      <w:r>
        <w:t xml:space="preserve">T</w:t>
      </w:r>
    </w:p>
    <w:p>
      <w:pPr>
        <w:pStyle w:val="Compact"/>
      </w:pPr>
      <w:r>
        <w:t xml:space="preserve">Sig.</w:t>
      </w:r>
    </w:p>
    <w:p>
      <w:pPr>
        <w:pStyle w:val="Compact"/>
      </w:pPr>
      <w:r>
        <w:t xml:space="preserve">RegressionskoeffizientB</w:t>
      </w:r>
    </w:p>
    <w:p>
      <w:pPr>
        <w:pStyle w:val="Compact"/>
      </w:pPr>
      <w:r>
        <w:t xml:space="preserve">Standardfehler</w:t>
      </w:r>
    </w:p>
    <w:p>
      <w:pPr>
        <w:pStyle w:val="Compact"/>
      </w:pPr>
      <w:r>
        <w:t xml:space="preserve">Beta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(Konstante)</w:t>
      </w:r>
    </w:p>
    <w:p>
      <w:pPr>
        <w:pStyle w:val="Compact"/>
      </w:pPr>
      <w:r>
        <w:t xml:space="preserve">7,165</w:t>
      </w:r>
    </w:p>
    <w:p>
      <w:pPr>
        <w:pStyle w:val="Compact"/>
      </w:pPr>
      <w:r>
        <w:t xml:space="preserve">,282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25,390</w:t>
      </w:r>
    </w:p>
    <w:p>
      <w:pPr>
        <w:pStyle w:val="Compact"/>
      </w:pPr>
      <w:r>
        <w:t xml:space="preserve">,000</w:t>
      </w:r>
    </w:p>
    <w:p>
      <w:pPr>
        <w:pStyle w:val="Compact"/>
      </w:pPr>
      <w:r>
        <w:t xml:space="preserve">Alter mit 18 als Nullpunkt</w:t>
      </w:r>
    </w:p>
    <w:p>
      <w:pPr>
        <w:pStyle w:val="Compact"/>
      </w:pPr>
      <w:r>
        <w:t xml:space="preserve">,039</w:t>
      </w:r>
    </w:p>
    <w:p>
      <w:pPr>
        <w:pStyle w:val="Compact"/>
      </w:pPr>
      <w:r>
        <w:t xml:space="preserve">,005</w:t>
      </w:r>
    </w:p>
    <w:p>
      <w:pPr>
        <w:pStyle w:val="Compact"/>
      </w:pPr>
      <w:r>
        <w:t xml:space="preserve">,135</w:t>
      </w:r>
    </w:p>
    <w:p>
      <w:pPr>
        <w:pStyle w:val="Compact"/>
      </w:pPr>
      <w:r>
        <w:t xml:space="preserve">7,496</w:t>
      </w:r>
    </w:p>
    <w:p>
      <w:pPr>
        <w:pStyle w:val="Compact"/>
      </w:pPr>
      <w:r>
        <w:t xml:space="preserve">,000</w:t>
      </w:r>
    </w:p>
    <w:p>
      <w:pPr>
        <w:pStyle w:val="Compact"/>
      </w:pPr>
      <w:r>
        <w:t xml:space="preserve">Abschluss umkodiert</w:t>
      </w:r>
    </w:p>
    <w:p>
      <w:pPr>
        <w:pStyle w:val="Compact"/>
      </w:pPr>
      <w:r>
        <w:t xml:space="preserve">1,199</w:t>
      </w:r>
    </w:p>
    <w:p>
      <w:pPr>
        <w:pStyle w:val="Compact"/>
      </w:pPr>
      <w:r>
        <w:t xml:space="preserve">,074</w:t>
      </w:r>
    </w:p>
    <w:p>
      <w:pPr>
        <w:pStyle w:val="Compact"/>
      </w:pPr>
      <w:r>
        <w:t xml:space="preserve">,291</w:t>
      </w:r>
    </w:p>
    <w:p>
      <w:pPr>
        <w:pStyle w:val="Compact"/>
      </w:pPr>
      <w:r>
        <w:t xml:space="preserve">16,124</w:t>
      </w:r>
    </w:p>
    <w:p>
      <w:pPr>
        <w:pStyle w:val="Compact"/>
      </w:pPr>
      <w:r>
        <w:t xml:space="preserve">,000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(Konstante)</w:t>
      </w:r>
    </w:p>
    <w:p>
      <w:pPr>
        <w:pStyle w:val="Compact"/>
      </w:pPr>
      <w:r>
        <w:t xml:space="preserve">5,151</w:t>
      </w:r>
    </w:p>
    <w:p>
      <w:pPr>
        <w:pStyle w:val="Compact"/>
      </w:pPr>
      <w:r>
        <w:t xml:space="preserve">,277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18,603</w:t>
      </w:r>
    </w:p>
    <w:p>
      <w:pPr>
        <w:pStyle w:val="Compact"/>
      </w:pPr>
      <w:r>
        <w:t xml:space="preserve">,000</w:t>
      </w:r>
    </w:p>
    <w:p>
      <w:pPr>
        <w:pStyle w:val="Compact"/>
      </w:pPr>
      <w:r>
        <w:t xml:space="preserve">Alter mit 18 als Nullpunkt</w:t>
      </w:r>
    </w:p>
    <w:p>
      <w:pPr>
        <w:pStyle w:val="Compact"/>
      </w:pPr>
      <w:r>
        <w:t xml:space="preserve">,040</w:t>
      </w:r>
    </w:p>
    <w:p>
      <w:pPr>
        <w:pStyle w:val="Compact"/>
      </w:pPr>
      <w:r>
        <w:t xml:space="preserve">,005</w:t>
      </w:r>
    </w:p>
    <w:p>
      <w:pPr>
        <w:pStyle w:val="Compact"/>
      </w:pPr>
      <w:r>
        <w:t xml:space="preserve">,140</w:t>
      </w:r>
    </w:p>
    <w:p>
      <w:pPr>
        <w:pStyle w:val="Compact"/>
      </w:pPr>
      <w:r>
        <w:t xml:space="preserve">8,345</w:t>
      </w:r>
    </w:p>
    <w:p>
      <w:pPr>
        <w:pStyle w:val="Compact"/>
      </w:pPr>
      <w:r>
        <w:t xml:space="preserve">,000</w:t>
      </w:r>
    </w:p>
    <w:p>
      <w:pPr>
        <w:pStyle w:val="Compact"/>
      </w:pPr>
      <w:r>
        <w:t xml:space="preserve">Abschluss umkodiert</w:t>
      </w:r>
    </w:p>
    <w:p>
      <w:pPr>
        <w:pStyle w:val="Compact"/>
      </w:pPr>
      <w:r>
        <w:t xml:space="preserve">1,244</w:t>
      </w:r>
    </w:p>
    <w:p>
      <w:pPr>
        <w:pStyle w:val="Compact"/>
      </w:pPr>
      <w:r>
        <w:t xml:space="preserve">,069</w:t>
      </w:r>
    </w:p>
    <w:p>
      <w:pPr>
        <w:pStyle w:val="Compact"/>
      </w:pPr>
      <w:r>
        <w:t xml:space="preserve">,302</w:t>
      </w:r>
    </w:p>
    <w:p>
      <w:pPr>
        <w:pStyle w:val="Compact"/>
      </w:pPr>
      <w:r>
        <w:t xml:space="preserve">18,035</w:t>
      </w:r>
    </w:p>
    <w:p>
      <w:pPr>
        <w:pStyle w:val="Compact"/>
      </w:pPr>
      <w:r>
        <w:t xml:space="preserve">,000</w:t>
      </w:r>
    </w:p>
    <w:p>
      <w:pPr>
        <w:pStyle w:val="Compact"/>
      </w:pPr>
      <w:r>
        <w:t xml:space="preserve">Geschlecht mit w=0</w:t>
      </w:r>
    </w:p>
    <w:p>
      <w:pPr>
        <w:pStyle w:val="Compact"/>
      </w:pPr>
      <w:r>
        <w:t xml:space="preserve">3,558</w:t>
      </w:r>
    </w:p>
    <w:p>
      <w:pPr>
        <w:pStyle w:val="Compact"/>
      </w:pPr>
      <w:r>
        <w:t xml:space="preserve">,160</w:t>
      </w:r>
    </w:p>
    <w:p>
      <w:pPr>
        <w:pStyle w:val="Compact"/>
      </w:pPr>
      <w:r>
        <w:t xml:space="preserve">,359</w:t>
      </w:r>
    </w:p>
    <w:p>
      <w:pPr>
        <w:pStyle w:val="Compact"/>
      </w:pPr>
      <w:r>
        <w:t xml:space="preserve">22,270</w:t>
      </w:r>
    </w:p>
    <w:p>
      <w:pPr>
        <w:pStyle w:val="Compact"/>
      </w:pPr>
      <w:r>
        <w:t xml:space="preserve">,000</w:t>
      </w:r>
    </w:p>
    <w:p>
      <w:pPr>
        <w:pStyle w:val="Compact"/>
        <w:numPr>
          <w:numId w:val="1001"/>
          <w:ilvl w:val="0"/>
        </w:numPr>
      </w:pPr>
      <w:r>
        <w:t xml:space="preserve">Abhängige Variable: einkommen</w:t>
      </w:r>
    </w:p>
    <w:p>
      <w:pPr>
        <w:pStyle w:val="Compact"/>
        <w:numPr>
          <w:numId w:val="1000"/>
          <w:ilvl w:val="0"/>
        </w:numPr>
      </w:pPr>
      <w:r>
        <w:t xml:space="preserve"> 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e3c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4fa21b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ubung_spss</dc:title>
  <dc:creator>Fabio Votta</dc:creator>
  <dcterms:created xsi:type="dcterms:W3CDTF">2017-10-31T15:07:41Z</dcterms:created>
  <dcterms:modified xsi:type="dcterms:W3CDTF">2017-10-31T15:07:41Z</dcterms:modified>
</cp:coreProperties>
</file>