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3C55" w14:textId="77777777" w:rsidR="00A672C1" w:rsidRDefault="00A672C1" w:rsidP="00370F2B">
      <w:pPr>
        <w:pBdr>
          <w:top w:val="single" w:sz="36" w:space="0" w:color="000000"/>
        </w:pBdr>
        <w:spacing w:before="240" w:after="0" w:line="240" w:lineRule="auto"/>
        <w:jc w:val="center"/>
        <w:rPr>
          <w:rFonts w:asciiTheme="majorBidi" w:eastAsia="Times New Roman" w:hAnsiTheme="majorBidi" w:cstheme="majorBidi"/>
          <w:b/>
          <w:color w:val="000000"/>
          <w:kern w:val="2"/>
          <w:sz w:val="40"/>
          <w:szCs w:val="20"/>
          <w:lang w:val="en-US"/>
        </w:rPr>
      </w:pPr>
    </w:p>
    <w:p w14:paraId="014B3E75" w14:textId="7ACF05EE" w:rsidR="00A672C1" w:rsidRDefault="00000000" w:rsidP="00370F2B">
      <w:pPr>
        <w:spacing w:after="0" w:line="240" w:lineRule="auto"/>
        <w:ind w:left="1440" w:firstLine="720"/>
        <w:jc w:val="center"/>
        <w:rPr>
          <w:rFonts w:asciiTheme="majorBidi" w:eastAsia="Times New Roman" w:hAnsiTheme="majorBidi" w:cstheme="majorBidi"/>
          <w:b/>
          <w:color w:val="000000"/>
          <w:sz w:val="36"/>
          <w:szCs w:val="36"/>
          <w:lang w:val="en-US"/>
        </w:rPr>
      </w:pPr>
      <w:r>
        <w:rPr>
          <w:noProof/>
        </w:rPr>
        <w:drawing>
          <wp:anchor distT="0" distB="0" distL="114300" distR="114300" simplePos="0" relativeHeight="251605504" behindDoc="0" locked="0" layoutInCell="0" allowOverlap="1" wp14:anchorId="40242325" wp14:editId="456517A3">
            <wp:simplePos x="0" y="0"/>
            <wp:positionH relativeFrom="column">
              <wp:posOffset>0</wp:posOffset>
            </wp:positionH>
            <wp:positionV relativeFrom="paragraph">
              <wp:posOffset>12065</wp:posOffset>
            </wp:positionV>
            <wp:extent cx="709295" cy="709295"/>
            <wp:effectExtent l="0" t="0" r="0" b="0"/>
            <wp:wrapThrough wrapText="bothSides">
              <wp:wrapPolygon edited="0">
                <wp:start x="-24" y="0"/>
                <wp:lineTo x="-24" y="20863"/>
                <wp:lineTo x="20863" y="20863"/>
                <wp:lineTo x="20863" y="0"/>
                <wp:lineTo x="-24"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8"/>
                    <a:stretch>
                      <a:fillRect/>
                    </a:stretch>
                  </pic:blipFill>
                  <pic:spPr bwMode="auto">
                    <a:xfrm>
                      <a:off x="0" y="0"/>
                      <a:ext cx="709295" cy="709295"/>
                    </a:xfrm>
                    <a:prstGeom prst="rect">
                      <a:avLst/>
                    </a:prstGeom>
                  </pic:spPr>
                </pic:pic>
              </a:graphicData>
            </a:graphic>
          </wp:anchor>
        </w:drawing>
      </w:r>
      <w:r>
        <w:rPr>
          <w:rFonts w:asciiTheme="majorBidi" w:eastAsia="Times New Roman" w:hAnsiTheme="majorBidi" w:cstheme="majorBidi"/>
          <w:b/>
          <w:color w:val="000000"/>
          <w:sz w:val="36"/>
          <w:szCs w:val="36"/>
          <w:lang w:val="en-US"/>
        </w:rPr>
        <w:t>COMSATS University Islamabad,</w:t>
      </w:r>
    </w:p>
    <w:p w14:paraId="3EA7BD1C" w14:textId="77777777" w:rsidR="00A672C1" w:rsidRDefault="00000000" w:rsidP="00370F2B">
      <w:pPr>
        <w:spacing w:after="0" w:line="240" w:lineRule="auto"/>
        <w:ind w:left="2880"/>
        <w:jc w:val="center"/>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Pr>
          <w:rFonts w:asciiTheme="majorBidi" w:eastAsia="Times New Roman" w:hAnsiTheme="majorBidi" w:cstheme="majorBidi"/>
          <w:b/>
          <w:color w:val="000000"/>
          <w:sz w:val="36"/>
          <w:szCs w:val="36"/>
          <w:lang w:val="en-US"/>
        </w:rPr>
        <w:br/>
      </w:r>
    </w:p>
    <w:p w14:paraId="440EB443" w14:textId="52B8548A" w:rsidR="00A672C1" w:rsidRDefault="00000000" w:rsidP="00370F2B">
      <w:pPr>
        <w:spacing w:before="240" w:afterAutospacing="1" w:line="240" w:lineRule="auto"/>
        <w:jc w:val="center"/>
        <w:rPr>
          <w:rFonts w:asciiTheme="majorBidi" w:eastAsia="Times New Roman" w:hAnsiTheme="majorBidi" w:cstheme="majorBidi"/>
          <w:b/>
          <w:color w:val="000000"/>
          <w:kern w:val="2"/>
          <w:sz w:val="32"/>
          <w:szCs w:val="32"/>
          <w:lang w:val="en-US"/>
        </w:rPr>
      </w:pPr>
      <w:r>
        <w:rPr>
          <w:rFonts w:asciiTheme="majorBidi" w:eastAsia="Times New Roman" w:hAnsiTheme="majorBidi" w:cstheme="majorBidi"/>
          <w:b/>
          <w:color w:val="000000"/>
          <w:kern w:val="2"/>
          <w:sz w:val="56"/>
          <w:szCs w:val="20"/>
          <w:lang w:val="en-US"/>
        </w:rPr>
        <w:t xml:space="preserve">SOFTWARE </w:t>
      </w:r>
      <w:r w:rsidR="004F2A33">
        <w:rPr>
          <w:rFonts w:asciiTheme="majorBidi" w:eastAsia="Times New Roman" w:hAnsiTheme="majorBidi" w:cstheme="majorBidi"/>
          <w:b/>
          <w:color w:val="000000"/>
          <w:kern w:val="2"/>
          <w:sz w:val="56"/>
          <w:szCs w:val="20"/>
          <w:lang w:val="en-US"/>
        </w:rPr>
        <w:t>DESIGN</w:t>
      </w:r>
      <w:r>
        <w:rPr>
          <w:rFonts w:asciiTheme="majorBidi" w:eastAsia="Times New Roman" w:hAnsiTheme="majorBidi" w:cstheme="majorBidi"/>
          <w:b/>
          <w:color w:val="000000"/>
          <w:kern w:val="2"/>
          <w:sz w:val="56"/>
          <w:szCs w:val="20"/>
          <w:lang w:val="en-US"/>
        </w:rPr>
        <w:t xml:space="preserve"> </w:t>
      </w:r>
      <w:r w:rsidR="004F2A33">
        <w:rPr>
          <w:rFonts w:asciiTheme="majorBidi" w:eastAsia="Times New Roman" w:hAnsiTheme="majorBidi" w:cstheme="majorBidi"/>
          <w:b/>
          <w:color w:val="000000"/>
          <w:kern w:val="2"/>
          <w:sz w:val="56"/>
          <w:szCs w:val="20"/>
          <w:lang w:val="en-US"/>
        </w:rPr>
        <w:t>DOCUMENT</w:t>
      </w:r>
      <w:r>
        <w:rPr>
          <w:rFonts w:asciiTheme="majorBidi" w:eastAsia="Times New Roman" w:hAnsiTheme="majorBidi" w:cstheme="majorBidi"/>
          <w:b/>
          <w:color w:val="000000"/>
          <w:kern w:val="2"/>
          <w:sz w:val="64"/>
          <w:szCs w:val="20"/>
          <w:lang w:val="en-US"/>
        </w:rPr>
        <w:br/>
      </w:r>
      <w:r>
        <w:rPr>
          <w:rFonts w:asciiTheme="majorBidi" w:eastAsia="Times New Roman" w:hAnsiTheme="majorBidi" w:cstheme="majorBidi"/>
          <w:b/>
          <w:color w:val="000000"/>
          <w:kern w:val="2"/>
          <w:sz w:val="32"/>
          <w:szCs w:val="32"/>
          <w:lang w:val="en-US"/>
        </w:rPr>
        <w:t>(</w:t>
      </w:r>
      <w:r w:rsidR="00DA4D00">
        <w:rPr>
          <w:rFonts w:asciiTheme="majorBidi" w:eastAsia="Times New Roman" w:hAnsiTheme="majorBidi" w:cstheme="majorBidi"/>
          <w:b/>
          <w:color w:val="000000"/>
          <w:kern w:val="2"/>
          <w:sz w:val="32"/>
          <w:szCs w:val="32"/>
          <w:lang w:val="en-US"/>
        </w:rPr>
        <w:t>SDD</w:t>
      </w:r>
      <w:r>
        <w:rPr>
          <w:rFonts w:asciiTheme="majorBidi" w:eastAsia="Times New Roman" w:hAnsiTheme="majorBidi" w:cstheme="majorBidi"/>
          <w:b/>
          <w:color w:val="000000"/>
          <w:kern w:val="2"/>
          <w:sz w:val="32"/>
          <w:szCs w:val="32"/>
          <w:lang w:val="en-US"/>
        </w:rPr>
        <w:t>)</w:t>
      </w:r>
    </w:p>
    <w:p w14:paraId="03265286" w14:textId="77777777" w:rsidR="00A672C1" w:rsidRDefault="00000000" w:rsidP="00370F2B">
      <w:pPr>
        <w:spacing w:before="240" w:after="0" w:line="240" w:lineRule="auto"/>
        <w:jc w:val="center"/>
        <w:rPr>
          <w:rFonts w:asciiTheme="majorBidi" w:eastAsia="Times New Roman" w:hAnsiTheme="majorBidi" w:cstheme="majorBidi"/>
          <w:b/>
          <w:color w:val="000000"/>
          <w:kern w:val="2"/>
          <w:sz w:val="64"/>
          <w:szCs w:val="20"/>
          <w:lang w:val="en-US"/>
        </w:rPr>
      </w:pPr>
      <w:r>
        <w:rPr>
          <w:rFonts w:asciiTheme="majorBidi" w:eastAsia="Times New Roman" w:hAnsiTheme="majorBidi" w:cstheme="majorBidi"/>
          <w:b/>
          <w:color w:val="000000"/>
          <w:kern w:val="2"/>
          <w:sz w:val="56"/>
          <w:szCs w:val="20"/>
          <w:lang w:val="en-US"/>
        </w:rPr>
        <w:t>for</w:t>
      </w:r>
      <w:r>
        <w:rPr>
          <w:rFonts w:asciiTheme="majorBidi" w:eastAsia="Times New Roman" w:hAnsiTheme="majorBidi" w:cstheme="majorBidi"/>
          <w:b/>
          <w:color w:val="000000"/>
          <w:kern w:val="2"/>
          <w:sz w:val="64"/>
          <w:szCs w:val="20"/>
          <w:lang w:val="en-US"/>
        </w:rPr>
        <w:br/>
      </w:r>
    </w:p>
    <w:p w14:paraId="70388C88" w14:textId="51F9E8A7" w:rsidR="00A672C1" w:rsidRPr="004F2A33" w:rsidRDefault="00000000" w:rsidP="004F2A33">
      <w:pPr>
        <w:spacing w:after="0" w:line="240" w:lineRule="auto"/>
        <w:jc w:val="center"/>
        <w:rPr>
          <w:rFonts w:asciiTheme="majorBidi" w:eastAsia="Times New Roman" w:hAnsiTheme="majorBidi" w:cstheme="majorBidi"/>
          <w:b/>
          <w:color w:val="000000"/>
          <w:sz w:val="42"/>
          <w:szCs w:val="24"/>
          <w:lang w:val="en-US"/>
        </w:rPr>
      </w:pPr>
      <w:r>
        <w:rPr>
          <w:rFonts w:asciiTheme="majorBidi" w:eastAsia="Times New Roman" w:hAnsiTheme="majorBidi" w:cstheme="majorBidi"/>
          <w:b/>
          <w:color w:val="000000"/>
          <w:sz w:val="42"/>
          <w:szCs w:val="24"/>
          <w:lang w:val="en-US"/>
        </w:rPr>
        <w:t>&lt;University Attendance System&gt;</w:t>
      </w:r>
      <w:r>
        <w:rPr>
          <w:rFonts w:asciiTheme="majorBidi" w:eastAsia="Times New Roman" w:hAnsiTheme="majorBidi" w:cstheme="majorBidi"/>
          <w:color w:val="000000"/>
          <w:sz w:val="42"/>
          <w:szCs w:val="24"/>
          <w:lang w:val="en-US"/>
        </w:rPr>
        <w:br/>
      </w:r>
      <w:r>
        <w:rPr>
          <w:rFonts w:asciiTheme="majorBidi" w:eastAsia="Calibri" w:hAnsiTheme="majorBidi" w:cstheme="majorBidi"/>
          <w:color w:val="000000"/>
          <w:sz w:val="32"/>
          <w:szCs w:val="24"/>
          <w:lang w:val="en-US"/>
        </w:rPr>
        <w:t>Version 1.0</w:t>
      </w:r>
    </w:p>
    <w:p w14:paraId="102B4C2A"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20BE25E2"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447443E8" w14:textId="39C019F5" w:rsidR="00A672C1" w:rsidRDefault="00000000" w:rsidP="00370F2B">
      <w:pPr>
        <w:spacing w:after="0" w:line="240" w:lineRule="auto"/>
        <w:jc w:val="center"/>
        <w:rPr>
          <w:rFonts w:asciiTheme="majorBidi" w:eastAsia="Times New Roman" w:hAnsiTheme="majorBidi" w:cstheme="majorBidi"/>
          <w:b/>
          <w:bCs/>
          <w:i/>
          <w:color w:val="000000"/>
          <w:sz w:val="36"/>
          <w:szCs w:val="36"/>
          <w:lang w:val="en-US"/>
        </w:rPr>
      </w:pPr>
      <w:r>
        <w:rPr>
          <w:rFonts w:asciiTheme="majorBidi" w:eastAsia="Times New Roman" w:hAnsiTheme="majorBidi" w:cstheme="majorBidi"/>
          <w:b/>
          <w:bCs/>
          <w:i/>
          <w:color w:val="000000"/>
          <w:sz w:val="36"/>
          <w:szCs w:val="36"/>
          <w:lang w:val="en-US"/>
        </w:rPr>
        <w:br/>
        <w:t>By</w:t>
      </w:r>
    </w:p>
    <w:p w14:paraId="5C2FAAF3" w14:textId="77777777" w:rsidR="006C7A32" w:rsidRDefault="006C7A32" w:rsidP="00370F2B">
      <w:pPr>
        <w:tabs>
          <w:tab w:val="left" w:pos="5655"/>
        </w:tabs>
        <w:spacing w:after="0" w:line="240" w:lineRule="auto"/>
        <w:jc w:val="center"/>
        <w:rPr>
          <w:rFonts w:asciiTheme="majorBidi" w:eastAsia="Times New Roman" w:hAnsiTheme="majorBidi" w:cstheme="majorBidi"/>
          <w:i/>
          <w:color w:val="000000"/>
          <w:sz w:val="36"/>
          <w:szCs w:val="36"/>
          <w:lang w:val="en-US"/>
        </w:rPr>
      </w:pPr>
    </w:p>
    <w:p w14:paraId="3B5DE77C" w14:textId="65AA1175" w:rsidR="00A672C1" w:rsidRDefault="00000000" w:rsidP="006C7A32">
      <w:pPr>
        <w:tabs>
          <w:tab w:val="left" w:pos="5655"/>
        </w:tabs>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Fawad Iqbal      </w:t>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FA21-BSE-012/ATD</w:t>
      </w:r>
    </w:p>
    <w:p w14:paraId="1C864F79" w14:textId="024EDBD7" w:rsidR="00A672C1" w:rsidRDefault="00000000" w:rsidP="006C7A32">
      <w:pPr>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Faizan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FA21-BSE-011/ATD</w:t>
      </w:r>
    </w:p>
    <w:p w14:paraId="1CEC56CF"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46005C2"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73C92D4"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3294A57" w14:textId="77777777" w:rsidR="006C7A32" w:rsidRDefault="006C7A32" w:rsidP="00370F2B">
      <w:pPr>
        <w:spacing w:after="0" w:line="240" w:lineRule="auto"/>
        <w:jc w:val="center"/>
        <w:rPr>
          <w:rFonts w:asciiTheme="majorBidi" w:eastAsia="Times New Roman" w:hAnsiTheme="majorBidi" w:cstheme="majorBidi"/>
          <w:b/>
          <w:i/>
          <w:color w:val="000000"/>
          <w:sz w:val="36"/>
          <w:szCs w:val="36"/>
          <w:lang w:val="en-US"/>
        </w:rPr>
      </w:pPr>
    </w:p>
    <w:p w14:paraId="10E958AB"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766DAB7E"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3C1AC65"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B838C29" w14:textId="77777777" w:rsidR="00A672C1" w:rsidRDefault="00000000" w:rsidP="00370F2B">
      <w:pPr>
        <w:spacing w:after="0" w:line="24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i/>
          <w:color w:val="000000"/>
          <w:sz w:val="36"/>
          <w:szCs w:val="36"/>
          <w:lang w:val="en-US"/>
        </w:rPr>
        <w:t>Supervisor</w:t>
      </w:r>
      <w:r>
        <w:rPr>
          <w:rFonts w:asciiTheme="majorBidi" w:eastAsia="Times New Roman" w:hAnsiTheme="majorBidi" w:cstheme="majorBidi"/>
          <w:b/>
          <w:i/>
          <w:color w:val="000000"/>
          <w:sz w:val="30"/>
          <w:szCs w:val="30"/>
          <w:lang w:val="en-US"/>
        </w:rPr>
        <w:br/>
      </w:r>
      <w:r>
        <w:rPr>
          <w:rFonts w:asciiTheme="majorBidi" w:eastAsia="Times New Roman" w:hAnsiTheme="majorBidi" w:cstheme="majorBidi"/>
          <w:b/>
          <w:color w:val="000000"/>
          <w:sz w:val="32"/>
          <w:szCs w:val="32"/>
          <w:lang w:val="en-US"/>
        </w:rPr>
        <w:t>Prof. Mukhtiar Zamin</w:t>
      </w:r>
    </w:p>
    <w:p w14:paraId="60A4E9F1" w14:textId="230DD9C9" w:rsidR="00A672C1" w:rsidRDefault="00000000" w:rsidP="00370F2B">
      <w:pPr>
        <w:keepNext/>
        <w:spacing w:before="60" w:after="60" w:line="240" w:lineRule="auto"/>
        <w:jc w:val="center"/>
        <w:rPr>
          <w:rFonts w:asciiTheme="majorBidi" w:eastAsia="Times New Roman" w:hAnsiTheme="majorBidi" w:cstheme="majorBidi"/>
          <w:b/>
          <w:bCs/>
          <w:i/>
          <w:iCs/>
          <w:color w:val="000000"/>
          <w:sz w:val="36"/>
          <w:szCs w:val="36"/>
          <w:lang w:val="en-US"/>
        </w:rPr>
        <w:sectPr w:rsidR="00A672C1">
          <w:pgSz w:w="12240" w:h="15840"/>
          <w:pgMar w:top="1440" w:right="1440" w:bottom="1440" w:left="1440" w:header="0" w:footer="0" w:gutter="0"/>
          <w:cols w:space="720"/>
          <w:formProt w:val="0"/>
          <w:docGrid w:linePitch="100" w:charSpace="4096"/>
        </w:sectPr>
      </w:pPr>
      <w:r>
        <w:rPr>
          <w:rFonts w:asciiTheme="majorBidi" w:eastAsia="Times New Roman" w:hAnsiTheme="majorBidi" w:cstheme="majorBidi"/>
          <w:b/>
          <w:bCs/>
          <w:i/>
          <w:iCs/>
          <w:color w:val="000000"/>
          <w:sz w:val="36"/>
          <w:szCs w:val="36"/>
          <w:lang w:val="en-US"/>
        </w:rPr>
        <w:t xml:space="preserve">Bachelor of Science in Software </w:t>
      </w:r>
      <w:r w:rsidR="00346204">
        <w:rPr>
          <w:rFonts w:asciiTheme="majorBidi" w:eastAsia="Times New Roman" w:hAnsiTheme="majorBidi" w:cstheme="majorBidi"/>
          <w:b/>
          <w:bCs/>
          <w:i/>
          <w:iCs/>
          <w:color w:val="000000"/>
          <w:sz w:val="36"/>
          <w:szCs w:val="36"/>
          <w:lang w:val="en-US"/>
        </w:rPr>
        <w:t>Engineering (</w:t>
      </w:r>
      <w:r>
        <w:rPr>
          <w:rFonts w:asciiTheme="majorBidi" w:eastAsia="Times New Roman" w:hAnsiTheme="majorBidi" w:cstheme="majorBidi"/>
          <w:b/>
          <w:bCs/>
          <w:i/>
          <w:iCs/>
          <w:color w:val="000000"/>
          <w:sz w:val="36"/>
          <w:szCs w:val="36"/>
          <w:lang w:val="en-US"/>
        </w:rPr>
        <w:t>2021-2025)</w:t>
      </w:r>
      <w:r>
        <w:br w:type="page"/>
      </w:r>
    </w:p>
    <w:p w14:paraId="31AFB5B7" w14:textId="77777777" w:rsidR="00A672C1" w:rsidRDefault="00000000" w:rsidP="001F0FD3">
      <w:pPr>
        <w:spacing w:before="120" w:after="120" w:line="360" w:lineRule="auto"/>
        <w:jc w:val="lowKashida"/>
        <w:rPr>
          <w:rFonts w:asciiTheme="majorBidi" w:eastAsia="Times New Roman" w:hAnsiTheme="majorBidi" w:cstheme="majorBidi"/>
          <w:b/>
          <w:sz w:val="36"/>
          <w:szCs w:val="36"/>
          <w:lang w:val="en-US"/>
        </w:rPr>
      </w:pPr>
      <w:r>
        <w:rPr>
          <w:rFonts w:asciiTheme="majorBidi" w:eastAsia="Times New Roman" w:hAnsiTheme="majorBidi" w:cstheme="majorBidi"/>
          <w:b/>
          <w:sz w:val="36"/>
          <w:szCs w:val="36"/>
          <w:lang w:val="en-US"/>
        </w:rPr>
        <w:lastRenderedPageBreak/>
        <w:t>Table of Contents</w:t>
      </w:r>
    </w:p>
    <w:sdt>
      <w:sdtPr>
        <w:id w:val="513654401"/>
        <w:docPartObj>
          <w:docPartGallery w:val="Table of Contents"/>
          <w:docPartUnique/>
        </w:docPartObj>
      </w:sdtPr>
      <w:sdtEndPr>
        <w:rPr>
          <w:rFonts w:eastAsiaTheme="minorHAnsi" w:cstheme="minorBidi"/>
          <w:lang w:val="en-GB"/>
        </w:rPr>
      </w:sdtEndPr>
      <w:sdtContent>
        <w:p w14:paraId="76707AC9" w14:textId="6D1F9B48" w:rsidR="006C7A32" w:rsidRDefault="00000000">
          <w:pPr>
            <w:pStyle w:val="TOC1"/>
            <w:tabs>
              <w:tab w:val="right" w:leader="dot" w:pos="9350"/>
            </w:tabs>
            <w:rPr>
              <w:rFonts w:cstheme="minorBidi"/>
              <w:noProof/>
              <w:kern w:val="2"/>
              <w:lang w:val="en-GB" w:eastAsia="en-GB"/>
              <w14:ligatures w14:val="standardContextual"/>
            </w:rPr>
          </w:pPr>
          <w:r>
            <w:fldChar w:fldCharType="begin"/>
          </w:r>
          <w:r>
            <w:rPr>
              <w:rFonts w:ascii="Times New Roman" w:eastAsia="Times New Roman" w:hAnsi="Times New Roman"/>
              <w:b/>
              <w:sz w:val="24"/>
              <w:szCs w:val="20"/>
            </w:rPr>
            <w:instrText xml:space="preserve"> TOC \o "1-2" \h</w:instrText>
          </w:r>
          <w:r>
            <w:rPr>
              <w:rFonts w:ascii="Times New Roman" w:eastAsia="Times New Roman" w:hAnsi="Times New Roman"/>
              <w:b/>
              <w:sz w:val="24"/>
              <w:szCs w:val="20"/>
            </w:rPr>
            <w:fldChar w:fldCharType="separate"/>
          </w:r>
          <w:hyperlink w:anchor="_Toc139999988" w:history="1">
            <w:r w:rsidR="006C7A32" w:rsidRPr="00857258">
              <w:rPr>
                <w:rStyle w:val="Hyperlink"/>
                <w:noProof/>
              </w:rPr>
              <w:t>Chapter 1 Project Proposal</w:t>
            </w:r>
            <w:r w:rsidR="006C7A32">
              <w:rPr>
                <w:noProof/>
              </w:rPr>
              <w:tab/>
            </w:r>
            <w:r w:rsidR="006C7A32">
              <w:rPr>
                <w:noProof/>
              </w:rPr>
              <w:fldChar w:fldCharType="begin"/>
            </w:r>
            <w:r w:rsidR="006C7A32">
              <w:rPr>
                <w:noProof/>
              </w:rPr>
              <w:instrText xml:space="preserve"> PAGEREF _Toc139999988 \h </w:instrText>
            </w:r>
            <w:r w:rsidR="006C7A32">
              <w:rPr>
                <w:noProof/>
              </w:rPr>
            </w:r>
            <w:r w:rsidR="006C7A32">
              <w:rPr>
                <w:noProof/>
              </w:rPr>
              <w:fldChar w:fldCharType="separate"/>
            </w:r>
            <w:r w:rsidR="006C7A32">
              <w:rPr>
                <w:noProof/>
              </w:rPr>
              <w:t>6</w:t>
            </w:r>
            <w:r w:rsidR="006C7A32">
              <w:rPr>
                <w:noProof/>
              </w:rPr>
              <w:fldChar w:fldCharType="end"/>
            </w:r>
          </w:hyperlink>
        </w:p>
        <w:p w14:paraId="542355F2" w14:textId="183A3282" w:rsidR="006C7A32" w:rsidRDefault="006C7A32">
          <w:pPr>
            <w:pStyle w:val="TOC2"/>
            <w:tabs>
              <w:tab w:val="right" w:leader="dot" w:pos="9350"/>
            </w:tabs>
            <w:rPr>
              <w:rFonts w:cstheme="minorBidi"/>
              <w:noProof/>
              <w:kern w:val="2"/>
              <w:lang w:val="en-GB" w:eastAsia="en-GB"/>
              <w14:ligatures w14:val="standardContextual"/>
            </w:rPr>
          </w:pPr>
          <w:hyperlink w:anchor="_Toc139999989" w:history="1">
            <w:r w:rsidRPr="00857258">
              <w:rPr>
                <w:rStyle w:val="Hyperlink"/>
                <w:noProof/>
              </w:rPr>
              <w:t>1.1 Introduction</w:t>
            </w:r>
            <w:r>
              <w:rPr>
                <w:noProof/>
              </w:rPr>
              <w:tab/>
            </w:r>
            <w:r>
              <w:rPr>
                <w:noProof/>
              </w:rPr>
              <w:fldChar w:fldCharType="begin"/>
            </w:r>
            <w:r>
              <w:rPr>
                <w:noProof/>
              </w:rPr>
              <w:instrText xml:space="preserve"> PAGEREF _Toc139999989 \h </w:instrText>
            </w:r>
            <w:r>
              <w:rPr>
                <w:noProof/>
              </w:rPr>
            </w:r>
            <w:r>
              <w:rPr>
                <w:noProof/>
              </w:rPr>
              <w:fldChar w:fldCharType="separate"/>
            </w:r>
            <w:r>
              <w:rPr>
                <w:noProof/>
              </w:rPr>
              <w:t>6</w:t>
            </w:r>
            <w:r>
              <w:rPr>
                <w:noProof/>
              </w:rPr>
              <w:fldChar w:fldCharType="end"/>
            </w:r>
          </w:hyperlink>
        </w:p>
        <w:p w14:paraId="6AA51887" w14:textId="258412A3" w:rsidR="006C7A32" w:rsidRDefault="006C7A32">
          <w:pPr>
            <w:pStyle w:val="TOC2"/>
            <w:tabs>
              <w:tab w:val="right" w:leader="dot" w:pos="9350"/>
            </w:tabs>
            <w:rPr>
              <w:rFonts w:cstheme="minorBidi"/>
              <w:noProof/>
              <w:kern w:val="2"/>
              <w:lang w:val="en-GB" w:eastAsia="en-GB"/>
              <w14:ligatures w14:val="standardContextual"/>
            </w:rPr>
          </w:pPr>
          <w:hyperlink w:anchor="_Toc139999990" w:history="1">
            <w:r w:rsidRPr="00857258">
              <w:rPr>
                <w:rStyle w:val="Hyperlink"/>
                <w:noProof/>
              </w:rPr>
              <w:t>1.2 Vision</w:t>
            </w:r>
            <w:r>
              <w:rPr>
                <w:noProof/>
              </w:rPr>
              <w:tab/>
            </w:r>
            <w:r>
              <w:rPr>
                <w:noProof/>
              </w:rPr>
              <w:fldChar w:fldCharType="begin"/>
            </w:r>
            <w:r>
              <w:rPr>
                <w:noProof/>
              </w:rPr>
              <w:instrText xml:space="preserve"> PAGEREF _Toc139999990 \h </w:instrText>
            </w:r>
            <w:r>
              <w:rPr>
                <w:noProof/>
              </w:rPr>
            </w:r>
            <w:r>
              <w:rPr>
                <w:noProof/>
              </w:rPr>
              <w:fldChar w:fldCharType="separate"/>
            </w:r>
            <w:r>
              <w:rPr>
                <w:noProof/>
              </w:rPr>
              <w:t>6</w:t>
            </w:r>
            <w:r>
              <w:rPr>
                <w:noProof/>
              </w:rPr>
              <w:fldChar w:fldCharType="end"/>
            </w:r>
          </w:hyperlink>
        </w:p>
        <w:p w14:paraId="5AAAD74C" w14:textId="01BC7FED" w:rsidR="006C7A32" w:rsidRDefault="006C7A32">
          <w:pPr>
            <w:pStyle w:val="TOC2"/>
            <w:tabs>
              <w:tab w:val="right" w:leader="dot" w:pos="9350"/>
            </w:tabs>
            <w:rPr>
              <w:rFonts w:cstheme="minorBidi"/>
              <w:noProof/>
              <w:kern w:val="2"/>
              <w:lang w:val="en-GB" w:eastAsia="en-GB"/>
              <w14:ligatures w14:val="standardContextual"/>
            </w:rPr>
          </w:pPr>
          <w:hyperlink w:anchor="_Toc139999991" w:history="1">
            <w:r w:rsidRPr="00857258">
              <w:rPr>
                <w:rStyle w:val="Hyperlink"/>
                <w:noProof/>
              </w:rPr>
              <w:t>1.3 Business Case</w:t>
            </w:r>
            <w:r>
              <w:rPr>
                <w:noProof/>
              </w:rPr>
              <w:tab/>
            </w:r>
            <w:r>
              <w:rPr>
                <w:noProof/>
              </w:rPr>
              <w:fldChar w:fldCharType="begin"/>
            </w:r>
            <w:r>
              <w:rPr>
                <w:noProof/>
              </w:rPr>
              <w:instrText xml:space="preserve"> PAGEREF _Toc139999991 \h </w:instrText>
            </w:r>
            <w:r>
              <w:rPr>
                <w:noProof/>
              </w:rPr>
            </w:r>
            <w:r>
              <w:rPr>
                <w:noProof/>
              </w:rPr>
              <w:fldChar w:fldCharType="separate"/>
            </w:r>
            <w:r>
              <w:rPr>
                <w:noProof/>
              </w:rPr>
              <w:t>7</w:t>
            </w:r>
            <w:r>
              <w:rPr>
                <w:noProof/>
              </w:rPr>
              <w:fldChar w:fldCharType="end"/>
            </w:r>
          </w:hyperlink>
        </w:p>
        <w:p w14:paraId="671259CC" w14:textId="6CC61890" w:rsidR="006C7A32" w:rsidRDefault="006C7A32">
          <w:pPr>
            <w:pStyle w:val="TOC2"/>
            <w:tabs>
              <w:tab w:val="right" w:leader="dot" w:pos="9350"/>
            </w:tabs>
            <w:rPr>
              <w:rFonts w:cstheme="minorBidi"/>
              <w:noProof/>
              <w:kern w:val="2"/>
              <w:lang w:val="en-GB" w:eastAsia="en-GB"/>
              <w14:ligatures w14:val="standardContextual"/>
            </w:rPr>
          </w:pPr>
          <w:hyperlink w:anchor="_Toc139999992" w:history="1">
            <w:r w:rsidRPr="00857258">
              <w:rPr>
                <w:rStyle w:val="Hyperlink"/>
                <w:noProof/>
              </w:rPr>
              <w:t>1.4 Functional Requirements</w:t>
            </w:r>
            <w:r>
              <w:rPr>
                <w:noProof/>
              </w:rPr>
              <w:tab/>
            </w:r>
            <w:r>
              <w:rPr>
                <w:noProof/>
              </w:rPr>
              <w:fldChar w:fldCharType="begin"/>
            </w:r>
            <w:r>
              <w:rPr>
                <w:noProof/>
              </w:rPr>
              <w:instrText xml:space="preserve"> PAGEREF _Toc139999992 \h </w:instrText>
            </w:r>
            <w:r>
              <w:rPr>
                <w:noProof/>
              </w:rPr>
            </w:r>
            <w:r>
              <w:rPr>
                <w:noProof/>
              </w:rPr>
              <w:fldChar w:fldCharType="separate"/>
            </w:r>
            <w:r>
              <w:rPr>
                <w:noProof/>
              </w:rPr>
              <w:t>7</w:t>
            </w:r>
            <w:r>
              <w:rPr>
                <w:noProof/>
              </w:rPr>
              <w:fldChar w:fldCharType="end"/>
            </w:r>
          </w:hyperlink>
        </w:p>
        <w:p w14:paraId="460BC31F" w14:textId="66AC7DC7" w:rsidR="006C7A32" w:rsidRDefault="006C7A32">
          <w:pPr>
            <w:pStyle w:val="TOC2"/>
            <w:tabs>
              <w:tab w:val="right" w:leader="dot" w:pos="9350"/>
            </w:tabs>
            <w:rPr>
              <w:rFonts w:cstheme="minorBidi"/>
              <w:noProof/>
              <w:kern w:val="2"/>
              <w:lang w:val="en-GB" w:eastAsia="en-GB"/>
              <w14:ligatures w14:val="standardContextual"/>
            </w:rPr>
          </w:pPr>
          <w:hyperlink w:anchor="_Toc139999993" w:history="1">
            <w:r w:rsidRPr="00857258">
              <w:rPr>
                <w:rStyle w:val="Hyperlink"/>
                <w:noProof/>
              </w:rPr>
              <w:t>1.5 Supplementary Specification</w:t>
            </w:r>
            <w:r>
              <w:rPr>
                <w:noProof/>
              </w:rPr>
              <w:tab/>
            </w:r>
            <w:r>
              <w:rPr>
                <w:noProof/>
              </w:rPr>
              <w:fldChar w:fldCharType="begin"/>
            </w:r>
            <w:r>
              <w:rPr>
                <w:noProof/>
              </w:rPr>
              <w:instrText xml:space="preserve"> PAGEREF _Toc139999993 \h </w:instrText>
            </w:r>
            <w:r>
              <w:rPr>
                <w:noProof/>
              </w:rPr>
            </w:r>
            <w:r>
              <w:rPr>
                <w:noProof/>
              </w:rPr>
              <w:fldChar w:fldCharType="separate"/>
            </w:r>
            <w:r>
              <w:rPr>
                <w:noProof/>
              </w:rPr>
              <w:t>9</w:t>
            </w:r>
            <w:r>
              <w:rPr>
                <w:noProof/>
              </w:rPr>
              <w:fldChar w:fldCharType="end"/>
            </w:r>
          </w:hyperlink>
        </w:p>
        <w:p w14:paraId="4C495833" w14:textId="30043094" w:rsidR="006C7A32" w:rsidRDefault="006C7A32">
          <w:pPr>
            <w:pStyle w:val="TOC2"/>
            <w:tabs>
              <w:tab w:val="right" w:leader="dot" w:pos="9350"/>
            </w:tabs>
            <w:rPr>
              <w:rFonts w:cstheme="minorBidi"/>
              <w:noProof/>
              <w:kern w:val="2"/>
              <w:lang w:val="en-GB" w:eastAsia="en-GB"/>
              <w14:ligatures w14:val="standardContextual"/>
            </w:rPr>
          </w:pPr>
          <w:hyperlink w:anchor="_Toc139999994" w:history="1">
            <w:r w:rsidRPr="00857258">
              <w:rPr>
                <w:rStyle w:val="Hyperlink"/>
                <w:noProof/>
              </w:rPr>
              <w:t>1.6 Glossary</w:t>
            </w:r>
            <w:r>
              <w:rPr>
                <w:noProof/>
              </w:rPr>
              <w:tab/>
            </w:r>
            <w:r>
              <w:rPr>
                <w:noProof/>
              </w:rPr>
              <w:fldChar w:fldCharType="begin"/>
            </w:r>
            <w:r>
              <w:rPr>
                <w:noProof/>
              </w:rPr>
              <w:instrText xml:space="preserve"> PAGEREF _Toc139999994 \h </w:instrText>
            </w:r>
            <w:r>
              <w:rPr>
                <w:noProof/>
              </w:rPr>
            </w:r>
            <w:r>
              <w:rPr>
                <w:noProof/>
              </w:rPr>
              <w:fldChar w:fldCharType="separate"/>
            </w:r>
            <w:r>
              <w:rPr>
                <w:noProof/>
              </w:rPr>
              <w:t>11</w:t>
            </w:r>
            <w:r>
              <w:rPr>
                <w:noProof/>
              </w:rPr>
              <w:fldChar w:fldCharType="end"/>
            </w:r>
          </w:hyperlink>
        </w:p>
        <w:p w14:paraId="34C9717F" w14:textId="7C947CAF" w:rsidR="006C7A32" w:rsidRDefault="006C7A32">
          <w:pPr>
            <w:pStyle w:val="TOC2"/>
            <w:tabs>
              <w:tab w:val="right" w:leader="dot" w:pos="9350"/>
            </w:tabs>
            <w:rPr>
              <w:rFonts w:cstheme="minorBidi"/>
              <w:noProof/>
              <w:kern w:val="2"/>
              <w:lang w:val="en-GB" w:eastAsia="en-GB"/>
              <w14:ligatures w14:val="standardContextual"/>
            </w:rPr>
          </w:pPr>
          <w:hyperlink w:anchor="_Toc139999995" w:history="1">
            <w:r w:rsidRPr="00857258">
              <w:rPr>
                <w:rStyle w:val="Hyperlink"/>
                <w:noProof/>
              </w:rPr>
              <w:t>1.7 Risk List &amp; Risk Management Plan</w:t>
            </w:r>
            <w:r>
              <w:rPr>
                <w:noProof/>
              </w:rPr>
              <w:tab/>
            </w:r>
            <w:r>
              <w:rPr>
                <w:noProof/>
              </w:rPr>
              <w:fldChar w:fldCharType="begin"/>
            </w:r>
            <w:r>
              <w:rPr>
                <w:noProof/>
              </w:rPr>
              <w:instrText xml:space="preserve"> PAGEREF _Toc139999995 \h </w:instrText>
            </w:r>
            <w:r>
              <w:rPr>
                <w:noProof/>
              </w:rPr>
            </w:r>
            <w:r>
              <w:rPr>
                <w:noProof/>
              </w:rPr>
              <w:fldChar w:fldCharType="separate"/>
            </w:r>
            <w:r>
              <w:rPr>
                <w:noProof/>
              </w:rPr>
              <w:t>12</w:t>
            </w:r>
            <w:r>
              <w:rPr>
                <w:noProof/>
              </w:rPr>
              <w:fldChar w:fldCharType="end"/>
            </w:r>
          </w:hyperlink>
        </w:p>
        <w:p w14:paraId="2F13EE3A" w14:textId="2819FED2" w:rsidR="006C7A32" w:rsidRDefault="006C7A32">
          <w:pPr>
            <w:pStyle w:val="TOC1"/>
            <w:tabs>
              <w:tab w:val="right" w:leader="dot" w:pos="9350"/>
            </w:tabs>
            <w:rPr>
              <w:rFonts w:cstheme="minorBidi"/>
              <w:noProof/>
              <w:kern w:val="2"/>
              <w:lang w:val="en-GB" w:eastAsia="en-GB"/>
              <w14:ligatures w14:val="standardContextual"/>
            </w:rPr>
          </w:pPr>
          <w:hyperlink w:anchor="_Toc139999996" w:history="1">
            <w:r w:rsidRPr="00857258">
              <w:rPr>
                <w:rStyle w:val="Hyperlink"/>
                <w:noProof/>
                <w:lang w:eastAsia="en-GB"/>
              </w:rPr>
              <w:t>Chapter 2 Use Cases</w:t>
            </w:r>
            <w:r>
              <w:rPr>
                <w:noProof/>
              </w:rPr>
              <w:tab/>
            </w:r>
            <w:r>
              <w:rPr>
                <w:noProof/>
              </w:rPr>
              <w:fldChar w:fldCharType="begin"/>
            </w:r>
            <w:r>
              <w:rPr>
                <w:noProof/>
              </w:rPr>
              <w:instrText xml:space="preserve"> PAGEREF _Toc139999996 \h </w:instrText>
            </w:r>
            <w:r>
              <w:rPr>
                <w:noProof/>
              </w:rPr>
            </w:r>
            <w:r>
              <w:rPr>
                <w:noProof/>
              </w:rPr>
              <w:fldChar w:fldCharType="separate"/>
            </w:r>
            <w:r>
              <w:rPr>
                <w:noProof/>
              </w:rPr>
              <w:t>13</w:t>
            </w:r>
            <w:r>
              <w:rPr>
                <w:noProof/>
              </w:rPr>
              <w:fldChar w:fldCharType="end"/>
            </w:r>
          </w:hyperlink>
        </w:p>
        <w:p w14:paraId="2AA6FFC9" w14:textId="13DEBB40" w:rsidR="006C7A32" w:rsidRDefault="006C7A32">
          <w:pPr>
            <w:pStyle w:val="TOC2"/>
            <w:tabs>
              <w:tab w:val="right" w:leader="dot" w:pos="9350"/>
            </w:tabs>
            <w:rPr>
              <w:rFonts w:cstheme="minorBidi"/>
              <w:noProof/>
              <w:kern w:val="2"/>
              <w:lang w:val="en-GB" w:eastAsia="en-GB"/>
              <w14:ligatures w14:val="standardContextual"/>
            </w:rPr>
          </w:pPr>
          <w:hyperlink w:anchor="_Toc139999997" w:history="1">
            <w:r w:rsidRPr="00857258">
              <w:rPr>
                <w:rStyle w:val="Hyperlink"/>
                <w:noProof/>
              </w:rPr>
              <w:t>2.1 Use Case Diagram</w:t>
            </w:r>
            <w:r>
              <w:rPr>
                <w:noProof/>
              </w:rPr>
              <w:tab/>
            </w:r>
            <w:r>
              <w:rPr>
                <w:noProof/>
              </w:rPr>
              <w:fldChar w:fldCharType="begin"/>
            </w:r>
            <w:r>
              <w:rPr>
                <w:noProof/>
              </w:rPr>
              <w:instrText xml:space="preserve"> PAGEREF _Toc139999997 \h </w:instrText>
            </w:r>
            <w:r>
              <w:rPr>
                <w:noProof/>
              </w:rPr>
            </w:r>
            <w:r>
              <w:rPr>
                <w:noProof/>
              </w:rPr>
              <w:fldChar w:fldCharType="separate"/>
            </w:r>
            <w:r>
              <w:rPr>
                <w:noProof/>
              </w:rPr>
              <w:t>13</w:t>
            </w:r>
            <w:r>
              <w:rPr>
                <w:noProof/>
              </w:rPr>
              <w:fldChar w:fldCharType="end"/>
            </w:r>
          </w:hyperlink>
        </w:p>
        <w:p w14:paraId="63AF9E41" w14:textId="6CF18235" w:rsidR="006C7A32" w:rsidRDefault="006C7A32">
          <w:pPr>
            <w:pStyle w:val="TOC2"/>
            <w:tabs>
              <w:tab w:val="right" w:leader="dot" w:pos="9350"/>
            </w:tabs>
            <w:rPr>
              <w:rFonts w:cstheme="minorBidi"/>
              <w:noProof/>
              <w:kern w:val="2"/>
              <w:lang w:val="en-GB" w:eastAsia="en-GB"/>
              <w14:ligatures w14:val="standardContextual"/>
            </w:rPr>
          </w:pPr>
          <w:hyperlink w:anchor="_Toc139999998" w:history="1">
            <w:r w:rsidRPr="00857258">
              <w:rPr>
                <w:rStyle w:val="Hyperlink"/>
                <w:noProof/>
              </w:rPr>
              <w:t>2.2 Use Case Distribution</w:t>
            </w:r>
            <w:r>
              <w:rPr>
                <w:noProof/>
              </w:rPr>
              <w:tab/>
            </w:r>
            <w:r>
              <w:rPr>
                <w:noProof/>
              </w:rPr>
              <w:fldChar w:fldCharType="begin"/>
            </w:r>
            <w:r>
              <w:rPr>
                <w:noProof/>
              </w:rPr>
              <w:instrText xml:space="preserve"> PAGEREF _Toc139999998 \h </w:instrText>
            </w:r>
            <w:r>
              <w:rPr>
                <w:noProof/>
              </w:rPr>
            </w:r>
            <w:r>
              <w:rPr>
                <w:noProof/>
              </w:rPr>
              <w:fldChar w:fldCharType="separate"/>
            </w:r>
            <w:r>
              <w:rPr>
                <w:noProof/>
              </w:rPr>
              <w:t>13</w:t>
            </w:r>
            <w:r>
              <w:rPr>
                <w:noProof/>
              </w:rPr>
              <w:fldChar w:fldCharType="end"/>
            </w:r>
          </w:hyperlink>
        </w:p>
        <w:p w14:paraId="63571474" w14:textId="739B6108" w:rsidR="006C7A32" w:rsidRDefault="006C7A32">
          <w:pPr>
            <w:pStyle w:val="TOC2"/>
            <w:tabs>
              <w:tab w:val="right" w:leader="dot" w:pos="9350"/>
            </w:tabs>
            <w:rPr>
              <w:rFonts w:cstheme="minorBidi"/>
              <w:noProof/>
              <w:kern w:val="2"/>
              <w:lang w:val="en-GB" w:eastAsia="en-GB"/>
              <w14:ligatures w14:val="standardContextual"/>
            </w:rPr>
          </w:pPr>
          <w:hyperlink w:anchor="_Toc139999999" w:history="1">
            <w:r w:rsidRPr="00857258">
              <w:rPr>
                <w:rStyle w:val="Hyperlink"/>
                <w:noProof/>
              </w:rPr>
              <w:t>2.3 Brief Level Use Case</w:t>
            </w:r>
            <w:r>
              <w:rPr>
                <w:noProof/>
              </w:rPr>
              <w:tab/>
            </w:r>
            <w:r>
              <w:rPr>
                <w:noProof/>
              </w:rPr>
              <w:fldChar w:fldCharType="begin"/>
            </w:r>
            <w:r>
              <w:rPr>
                <w:noProof/>
              </w:rPr>
              <w:instrText xml:space="preserve"> PAGEREF _Toc139999999 \h </w:instrText>
            </w:r>
            <w:r>
              <w:rPr>
                <w:noProof/>
              </w:rPr>
            </w:r>
            <w:r>
              <w:rPr>
                <w:noProof/>
              </w:rPr>
              <w:fldChar w:fldCharType="separate"/>
            </w:r>
            <w:r>
              <w:rPr>
                <w:noProof/>
              </w:rPr>
              <w:t>13</w:t>
            </w:r>
            <w:r>
              <w:rPr>
                <w:noProof/>
              </w:rPr>
              <w:fldChar w:fldCharType="end"/>
            </w:r>
          </w:hyperlink>
        </w:p>
        <w:p w14:paraId="1EB8951D" w14:textId="0994DFE4" w:rsidR="006C7A32" w:rsidRDefault="006C7A32">
          <w:pPr>
            <w:pStyle w:val="TOC2"/>
            <w:tabs>
              <w:tab w:val="right" w:leader="dot" w:pos="9350"/>
            </w:tabs>
            <w:rPr>
              <w:rFonts w:cstheme="minorBidi"/>
              <w:noProof/>
              <w:kern w:val="2"/>
              <w:lang w:val="en-GB" w:eastAsia="en-GB"/>
              <w14:ligatures w14:val="standardContextual"/>
            </w:rPr>
          </w:pPr>
          <w:hyperlink w:anchor="_Toc140000000" w:history="1">
            <w:r w:rsidRPr="00857258">
              <w:rPr>
                <w:rStyle w:val="Hyperlink"/>
                <w:noProof/>
              </w:rPr>
              <w:t>2.4 Fully Dressed Use Cases</w:t>
            </w:r>
            <w:r>
              <w:rPr>
                <w:noProof/>
              </w:rPr>
              <w:tab/>
            </w:r>
            <w:r>
              <w:rPr>
                <w:noProof/>
              </w:rPr>
              <w:fldChar w:fldCharType="begin"/>
            </w:r>
            <w:r>
              <w:rPr>
                <w:noProof/>
              </w:rPr>
              <w:instrText xml:space="preserve"> PAGEREF _Toc140000000 \h </w:instrText>
            </w:r>
            <w:r>
              <w:rPr>
                <w:noProof/>
              </w:rPr>
            </w:r>
            <w:r>
              <w:rPr>
                <w:noProof/>
              </w:rPr>
              <w:fldChar w:fldCharType="separate"/>
            </w:r>
            <w:r>
              <w:rPr>
                <w:noProof/>
              </w:rPr>
              <w:t>13</w:t>
            </w:r>
            <w:r>
              <w:rPr>
                <w:noProof/>
              </w:rPr>
              <w:fldChar w:fldCharType="end"/>
            </w:r>
          </w:hyperlink>
        </w:p>
        <w:p w14:paraId="2A3D2D63" w14:textId="7F11F1DC" w:rsidR="006C7A32" w:rsidRDefault="006C7A32">
          <w:pPr>
            <w:pStyle w:val="TOC1"/>
            <w:tabs>
              <w:tab w:val="right" w:leader="dot" w:pos="9350"/>
            </w:tabs>
            <w:rPr>
              <w:rFonts w:cstheme="minorBidi"/>
              <w:noProof/>
              <w:kern w:val="2"/>
              <w:lang w:val="en-GB" w:eastAsia="en-GB"/>
              <w14:ligatures w14:val="standardContextual"/>
            </w:rPr>
          </w:pPr>
          <w:hyperlink w:anchor="_Toc140000001" w:history="1">
            <w:r w:rsidRPr="00857258">
              <w:rPr>
                <w:rStyle w:val="Hyperlink"/>
                <w:noProof/>
              </w:rPr>
              <w:t>Chapter 3 UI Prototypes</w:t>
            </w:r>
            <w:r>
              <w:rPr>
                <w:noProof/>
              </w:rPr>
              <w:tab/>
            </w:r>
            <w:r>
              <w:rPr>
                <w:noProof/>
              </w:rPr>
              <w:fldChar w:fldCharType="begin"/>
            </w:r>
            <w:r>
              <w:rPr>
                <w:noProof/>
              </w:rPr>
              <w:instrText xml:space="preserve"> PAGEREF _Toc140000001 \h </w:instrText>
            </w:r>
            <w:r>
              <w:rPr>
                <w:noProof/>
              </w:rPr>
            </w:r>
            <w:r>
              <w:rPr>
                <w:noProof/>
              </w:rPr>
              <w:fldChar w:fldCharType="separate"/>
            </w:r>
            <w:r>
              <w:rPr>
                <w:noProof/>
              </w:rPr>
              <w:t>14</w:t>
            </w:r>
            <w:r>
              <w:rPr>
                <w:noProof/>
              </w:rPr>
              <w:fldChar w:fldCharType="end"/>
            </w:r>
          </w:hyperlink>
        </w:p>
        <w:p w14:paraId="0802FD1E" w14:textId="79C9E9C6" w:rsidR="006C7A32" w:rsidRDefault="006C7A32">
          <w:pPr>
            <w:pStyle w:val="TOC2"/>
            <w:tabs>
              <w:tab w:val="right" w:leader="dot" w:pos="9350"/>
            </w:tabs>
            <w:rPr>
              <w:rFonts w:cstheme="minorBidi"/>
              <w:noProof/>
              <w:kern w:val="2"/>
              <w:lang w:val="en-GB" w:eastAsia="en-GB"/>
              <w14:ligatures w14:val="standardContextual"/>
            </w:rPr>
          </w:pPr>
          <w:hyperlink w:anchor="_Toc140000002" w:history="1">
            <w:r w:rsidRPr="00857258">
              <w:rPr>
                <w:rStyle w:val="Hyperlink"/>
                <w:noProof/>
              </w:rPr>
              <w:t>3.1 Login UI</w:t>
            </w:r>
            <w:r>
              <w:rPr>
                <w:noProof/>
              </w:rPr>
              <w:tab/>
            </w:r>
            <w:r>
              <w:rPr>
                <w:noProof/>
              </w:rPr>
              <w:fldChar w:fldCharType="begin"/>
            </w:r>
            <w:r>
              <w:rPr>
                <w:noProof/>
              </w:rPr>
              <w:instrText xml:space="preserve"> PAGEREF _Toc140000002 \h </w:instrText>
            </w:r>
            <w:r>
              <w:rPr>
                <w:noProof/>
              </w:rPr>
            </w:r>
            <w:r>
              <w:rPr>
                <w:noProof/>
              </w:rPr>
              <w:fldChar w:fldCharType="separate"/>
            </w:r>
            <w:r>
              <w:rPr>
                <w:noProof/>
              </w:rPr>
              <w:t>14</w:t>
            </w:r>
            <w:r>
              <w:rPr>
                <w:noProof/>
              </w:rPr>
              <w:fldChar w:fldCharType="end"/>
            </w:r>
          </w:hyperlink>
        </w:p>
        <w:p w14:paraId="75B52CAE" w14:textId="1A978699" w:rsidR="006C7A32" w:rsidRDefault="006C7A32">
          <w:pPr>
            <w:pStyle w:val="TOC2"/>
            <w:tabs>
              <w:tab w:val="right" w:leader="dot" w:pos="9350"/>
            </w:tabs>
            <w:rPr>
              <w:rFonts w:cstheme="minorBidi"/>
              <w:noProof/>
              <w:kern w:val="2"/>
              <w:lang w:val="en-GB" w:eastAsia="en-GB"/>
              <w14:ligatures w14:val="standardContextual"/>
            </w:rPr>
          </w:pPr>
          <w:hyperlink w:anchor="_Toc140000003" w:history="1">
            <w:r w:rsidRPr="00857258">
              <w:rPr>
                <w:rStyle w:val="Hyperlink"/>
                <w:noProof/>
              </w:rPr>
              <w:t>3.2 Dashboard</w:t>
            </w:r>
            <w:r>
              <w:rPr>
                <w:noProof/>
              </w:rPr>
              <w:tab/>
            </w:r>
            <w:r>
              <w:rPr>
                <w:noProof/>
              </w:rPr>
              <w:fldChar w:fldCharType="begin"/>
            </w:r>
            <w:r>
              <w:rPr>
                <w:noProof/>
              </w:rPr>
              <w:instrText xml:space="preserve"> PAGEREF _Toc140000003 \h </w:instrText>
            </w:r>
            <w:r>
              <w:rPr>
                <w:noProof/>
              </w:rPr>
            </w:r>
            <w:r>
              <w:rPr>
                <w:noProof/>
              </w:rPr>
              <w:fldChar w:fldCharType="separate"/>
            </w:r>
            <w:r>
              <w:rPr>
                <w:noProof/>
              </w:rPr>
              <w:t>14</w:t>
            </w:r>
            <w:r>
              <w:rPr>
                <w:noProof/>
              </w:rPr>
              <w:fldChar w:fldCharType="end"/>
            </w:r>
          </w:hyperlink>
        </w:p>
        <w:p w14:paraId="428005AC" w14:textId="31055323" w:rsidR="006C7A32" w:rsidRDefault="006C7A32">
          <w:pPr>
            <w:pStyle w:val="TOC2"/>
            <w:tabs>
              <w:tab w:val="right" w:leader="dot" w:pos="9350"/>
            </w:tabs>
            <w:rPr>
              <w:rFonts w:cstheme="minorBidi"/>
              <w:noProof/>
              <w:kern w:val="2"/>
              <w:lang w:val="en-GB" w:eastAsia="en-GB"/>
              <w14:ligatures w14:val="standardContextual"/>
            </w:rPr>
          </w:pPr>
          <w:hyperlink w:anchor="_Toc140000004" w:history="1">
            <w:r w:rsidRPr="00857258">
              <w:rPr>
                <w:rStyle w:val="Hyperlink"/>
                <w:noProof/>
              </w:rPr>
              <w:t>3.3 Add Attendance</w:t>
            </w:r>
            <w:r>
              <w:rPr>
                <w:noProof/>
              </w:rPr>
              <w:tab/>
            </w:r>
            <w:r>
              <w:rPr>
                <w:noProof/>
              </w:rPr>
              <w:fldChar w:fldCharType="begin"/>
            </w:r>
            <w:r>
              <w:rPr>
                <w:noProof/>
              </w:rPr>
              <w:instrText xml:space="preserve"> PAGEREF _Toc140000004 \h </w:instrText>
            </w:r>
            <w:r>
              <w:rPr>
                <w:noProof/>
              </w:rPr>
            </w:r>
            <w:r>
              <w:rPr>
                <w:noProof/>
              </w:rPr>
              <w:fldChar w:fldCharType="separate"/>
            </w:r>
            <w:r>
              <w:rPr>
                <w:noProof/>
              </w:rPr>
              <w:t>15</w:t>
            </w:r>
            <w:r>
              <w:rPr>
                <w:noProof/>
              </w:rPr>
              <w:fldChar w:fldCharType="end"/>
            </w:r>
          </w:hyperlink>
        </w:p>
        <w:p w14:paraId="44667811" w14:textId="3FBF988C" w:rsidR="006C7A32" w:rsidRDefault="006C7A32">
          <w:pPr>
            <w:pStyle w:val="TOC1"/>
            <w:tabs>
              <w:tab w:val="right" w:leader="dot" w:pos="9350"/>
            </w:tabs>
            <w:rPr>
              <w:rFonts w:cstheme="minorBidi"/>
              <w:noProof/>
              <w:kern w:val="2"/>
              <w:lang w:val="en-GB" w:eastAsia="en-GB"/>
              <w14:ligatures w14:val="standardContextual"/>
            </w:rPr>
          </w:pPr>
          <w:hyperlink w:anchor="_Toc140000005" w:history="1">
            <w:r w:rsidRPr="00857258">
              <w:rPr>
                <w:rStyle w:val="Hyperlink"/>
                <w:noProof/>
              </w:rPr>
              <w:t>Chapter 3 Domain Model</w:t>
            </w:r>
            <w:r>
              <w:rPr>
                <w:noProof/>
              </w:rPr>
              <w:tab/>
            </w:r>
            <w:r>
              <w:rPr>
                <w:noProof/>
              </w:rPr>
              <w:fldChar w:fldCharType="begin"/>
            </w:r>
            <w:r>
              <w:rPr>
                <w:noProof/>
              </w:rPr>
              <w:instrText xml:space="preserve"> PAGEREF _Toc140000005 \h </w:instrText>
            </w:r>
            <w:r>
              <w:rPr>
                <w:noProof/>
              </w:rPr>
            </w:r>
            <w:r>
              <w:rPr>
                <w:noProof/>
              </w:rPr>
              <w:fldChar w:fldCharType="separate"/>
            </w:r>
            <w:r>
              <w:rPr>
                <w:noProof/>
              </w:rPr>
              <w:t>15</w:t>
            </w:r>
            <w:r>
              <w:rPr>
                <w:noProof/>
              </w:rPr>
              <w:fldChar w:fldCharType="end"/>
            </w:r>
          </w:hyperlink>
        </w:p>
        <w:p w14:paraId="2A190330" w14:textId="2B351531" w:rsidR="006C7A32" w:rsidRDefault="006C7A32">
          <w:pPr>
            <w:pStyle w:val="TOC2"/>
            <w:tabs>
              <w:tab w:val="right" w:leader="dot" w:pos="9350"/>
            </w:tabs>
            <w:rPr>
              <w:rFonts w:cstheme="minorBidi"/>
              <w:noProof/>
              <w:kern w:val="2"/>
              <w:lang w:val="en-GB" w:eastAsia="en-GB"/>
              <w14:ligatures w14:val="standardContextual"/>
            </w:rPr>
          </w:pPr>
          <w:hyperlink w:anchor="_Toc140000006" w:history="1">
            <w:r w:rsidRPr="00857258">
              <w:rPr>
                <w:rStyle w:val="Hyperlink"/>
                <w:noProof/>
              </w:rPr>
              <w:t>3.1 Domain Model</w:t>
            </w:r>
            <w:r>
              <w:rPr>
                <w:noProof/>
              </w:rPr>
              <w:tab/>
            </w:r>
            <w:r>
              <w:rPr>
                <w:noProof/>
              </w:rPr>
              <w:fldChar w:fldCharType="begin"/>
            </w:r>
            <w:r>
              <w:rPr>
                <w:noProof/>
              </w:rPr>
              <w:instrText xml:space="preserve"> PAGEREF _Toc140000006 \h </w:instrText>
            </w:r>
            <w:r>
              <w:rPr>
                <w:noProof/>
              </w:rPr>
            </w:r>
            <w:r>
              <w:rPr>
                <w:noProof/>
              </w:rPr>
              <w:fldChar w:fldCharType="separate"/>
            </w:r>
            <w:r>
              <w:rPr>
                <w:noProof/>
              </w:rPr>
              <w:t>15</w:t>
            </w:r>
            <w:r>
              <w:rPr>
                <w:noProof/>
              </w:rPr>
              <w:fldChar w:fldCharType="end"/>
            </w:r>
          </w:hyperlink>
        </w:p>
        <w:p w14:paraId="1C9C0834" w14:textId="79DB827E" w:rsidR="006C7A32" w:rsidRDefault="006C7A32">
          <w:pPr>
            <w:pStyle w:val="TOC1"/>
            <w:tabs>
              <w:tab w:val="right" w:leader="dot" w:pos="9350"/>
            </w:tabs>
            <w:rPr>
              <w:rFonts w:cstheme="minorBidi"/>
              <w:noProof/>
              <w:kern w:val="2"/>
              <w:lang w:val="en-GB" w:eastAsia="en-GB"/>
              <w14:ligatures w14:val="standardContextual"/>
            </w:rPr>
          </w:pPr>
          <w:hyperlink w:anchor="_Toc140000007" w:history="1">
            <w:r w:rsidRPr="00857258">
              <w:rPr>
                <w:rStyle w:val="Hyperlink"/>
                <w:noProof/>
              </w:rPr>
              <w:t>Chapter 4 System Sequence Diagram (SSD)</w:t>
            </w:r>
            <w:r>
              <w:rPr>
                <w:noProof/>
              </w:rPr>
              <w:tab/>
            </w:r>
            <w:r>
              <w:rPr>
                <w:noProof/>
              </w:rPr>
              <w:fldChar w:fldCharType="begin"/>
            </w:r>
            <w:r>
              <w:rPr>
                <w:noProof/>
              </w:rPr>
              <w:instrText xml:space="preserve"> PAGEREF _Toc140000007 \h </w:instrText>
            </w:r>
            <w:r>
              <w:rPr>
                <w:noProof/>
              </w:rPr>
            </w:r>
            <w:r>
              <w:rPr>
                <w:noProof/>
              </w:rPr>
              <w:fldChar w:fldCharType="separate"/>
            </w:r>
            <w:r>
              <w:rPr>
                <w:noProof/>
              </w:rPr>
              <w:t>16</w:t>
            </w:r>
            <w:r>
              <w:rPr>
                <w:noProof/>
              </w:rPr>
              <w:fldChar w:fldCharType="end"/>
            </w:r>
          </w:hyperlink>
        </w:p>
        <w:p w14:paraId="28F37C79" w14:textId="7EE11B5A" w:rsidR="006C7A32" w:rsidRDefault="006C7A32">
          <w:pPr>
            <w:pStyle w:val="TOC2"/>
            <w:tabs>
              <w:tab w:val="right" w:leader="dot" w:pos="9350"/>
            </w:tabs>
            <w:rPr>
              <w:rFonts w:cstheme="minorBidi"/>
              <w:noProof/>
              <w:kern w:val="2"/>
              <w:lang w:val="en-GB" w:eastAsia="en-GB"/>
              <w14:ligatures w14:val="standardContextual"/>
            </w:rPr>
          </w:pPr>
          <w:hyperlink w:anchor="_Toc140000008" w:history="1">
            <w:r w:rsidRPr="00857258">
              <w:rPr>
                <w:rStyle w:val="Hyperlink"/>
                <w:noProof/>
              </w:rPr>
              <w:t>4.1 SSD</w:t>
            </w:r>
            <w:r>
              <w:rPr>
                <w:noProof/>
              </w:rPr>
              <w:tab/>
            </w:r>
            <w:r>
              <w:rPr>
                <w:noProof/>
              </w:rPr>
              <w:fldChar w:fldCharType="begin"/>
            </w:r>
            <w:r>
              <w:rPr>
                <w:noProof/>
              </w:rPr>
              <w:instrText xml:space="preserve"> PAGEREF _Toc140000008 \h </w:instrText>
            </w:r>
            <w:r>
              <w:rPr>
                <w:noProof/>
              </w:rPr>
            </w:r>
            <w:r>
              <w:rPr>
                <w:noProof/>
              </w:rPr>
              <w:fldChar w:fldCharType="separate"/>
            </w:r>
            <w:r>
              <w:rPr>
                <w:noProof/>
              </w:rPr>
              <w:t>16</w:t>
            </w:r>
            <w:r>
              <w:rPr>
                <w:noProof/>
              </w:rPr>
              <w:fldChar w:fldCharType="end"/>
            </w:r>
          </w:hyperlink>
        </w:p>
        <w:p w14:paraId="1FFAEFAC" w14:textId="24D95947" w:rsidR="006C7A32" w:rsidRDefault="006C7A32">
          <w:pPr>
            <w:pStyle w:val="TOC1"/>
            <w:tabs>
              <w:tab w:val="right" w:leader="dot" w:pos="9350"/>
            </w:tabs>
            <w:rPr>
              <w:rFonts w:cstheme="minorBidi"/>
              <w:noProof/>
              <w:kern w:val="2"/>
              <w:lang w:val="en-GB" w:eastAsia="en-GB"/>
              <w14:ligatures w14:val="standardContextual"/>
            </w:rPr>
          </w:pPr>
          <w:hyperlink w:anchor="_Toc140000009" w:history="1">
            <w:r w:rsidRPr="00857258">
              <w:rPr>
                <w:rStyle w:val="Hyperlink"/>
                <w:noProof/>
              </w:rPr>
              <w:t>Chapter 5 Operation Contract (OC’s)</w:t>
            </w:r>
            <w:r>
              <w:rPr>
                <w:noProof/>
              </w:rPr>
              <w:tab/>
            </w:r>
            <w:r>
              <w:rPr>
                <w:noProof/>
              </w:rPr>
              <w:fldChar w:fldCharType="begin"/>
            </w:r>
            <w:r>
              <w:rPr>
                <w:noProof/>
              </w:rPr>
              <w:instrText xml:space="preserve"> PAGEREF _Toc140000009 \h </w:instrText>
            </w:r>
            <w:r>
              <w:rPr>
                <w:noProof/>
              </w:rPr>
            </w:r>
            <w:r>
              <w:rPr>
                <w:noProof/>
              </w:rPr>
              <w:fldChar w:fldCharType="separate"/>
            </w:r>
            <w:r>
              <w:rPr>
                <w:noProof/>
              </w:rPr>
              <w:t>16</w:t>
            </w:r>
            <w:r>
              <w:rPr>
                <w:noProof/>
              </w:rPr>
              <w:fldChar w:fldCharType="end"/>
            </w:r>
          </w:hyperlink>
        </w:p>
        <w:p w14:paraId="78C9586C" w14:textId="28CBBDB6" w:rsidR="006C7A32" w:rsidRDefault="006C7A32">
          <w:pPr>
            <w:pStyle w:val="TOC2"/>
            <w:tabs>
              <w:tab w:val="right" w:leader="dot" w:pos="9350"/>
            </w:tabs>
            <w:rPr>
              <w:rFonts w:cstheme="minorBidi"/>
              <w:noProof/>
              <w:kern w:val="2"/>
              <w:lang w:val="en-GB" w:eastAsia="en-GB"/>
              <w14:ligatures w14:val="standardContextual"/>
            </w:rPr>
          </w:pPr>
          <w:hyperlink w:anchor="_Toc140000010" w:history="1">
            <w:r w:rsidRPr="00857258">
              <w:rPr>
                <w:rStyle w:val="Hyperlink"/>
                <w:noProof/>
              </w:rPr>
              <w:t>5.1 Operation Contract</w:t>
            </w:r>
            <w:r>
              <w:rPr>
                <w:noProof/>
              </w:rPr>
              <w:tab/>
            </w:r>
            <w:r>
              <w:rPr>
                <w:noProof/>
              </w:rPr>
              <w:fldChar w:fldCharType="begin"/>
            </w:r>
            <w:r>
              <w:rPr>
                <w:noProof/>
              </w:rPr>
              <w:instrText xml:space="preserve"> PAGEREF _Toc140000010 \h </w:instrText>
            </w:r>
            <w:r>
              <w:rPr>
                <w:noProof/>
              </w:rPr>
            </w:r>
            <w:r>
              <w:rPr>
                <w:noProof/>
              </w:rPr>
              <w:fldChar w:fldCharType="separate"/>
            </w:r>
            <w:r>
              <w:rPr>
                <w:noProof/>
              </w:rPr>
              <w:t>16</w:t>
            </w:r>
            <w:r>
              <w:rPr>
                <w:noProof/>
              </w:rPr>
              <w:fldChar w:fldCharType="end"/>
            </w:r>
          </w:hyperlink>
        </w:p>
        <w:p w14:paraId="5F521740" w14:textId="41A94575" w:rsidR="006C7A32" w:rsidRDefault="006C7A32">
          <w:pPr>
            <w:pStyle w:val="TOC1"/>
            <w:tabs>
              <w:tab w:val="right" w:leader="dot" w:pos="9350"/>
            </w:tabs>
            <w:rPr>
              <w:rFonts w:cstheme="minorBidi"/>
              <w:noProof/>
              <w:kern w:val="2"/>
              <w:lang w:val="en-GB" w:eastAsia="en-GB"/>
              <w14:ligatures w14:val="standardContextual"/>
            </w:rPr>
          </w:pPr>
          <w:hyperlink w:anchor="_Toc140000011" w:history="1">
            <w:r w:rsidRPr="00857258">
              <w:rPr>
                <w:rStyle w:val="Hyperlink"/>
                <w:noProof/>
              </w:rPr>
              <w:t>Chapter 6 Package Diagram</w:t>
            </w:r>
            <w:r>
              <w:rPr>
                <w:noProof/>
              </w:rPr>
              <w:tab/>
            </w:r>
            <w:r>
              <w:rPr>
                <w:noProof/>
              </w:rPr>
              <w:fldChar w:fldCharType="begin"/>
            </w:r>
            <w:r>
              <w:rPr>
                <w:noProof/>
              </w:rPr>
              <w:instrText xml:space="preserve"> PAGEREF _Toc140000011 \h </w:instrText>
            </w:r>
            <w:r>
              <w:rPr>
                <w:noProof/>
              </w:rPr>
            </w:r>
            <w:r>
              <w:rPr>
                <w:noProof/>
              </w:rPr>
              <w:fldChar w:fldCharType="separate"/>
            </w:r>
            <w:r>
              <w:rPr>
                <w:noProof/>
              </w:rPr>
              <w:t>17</w:t>
            </w:r>
            <w:r>
              <w:rPr>
                <w:noProof/>
              </w:rPr>
              <w:fldChar w:fldCharType="end"/>
            </w:r>
          </w:hyperlink>
        </w:p>
        <w:p w14:paraId="6B52E15E" w14:textId="7E5C6417" w:rsidR="006C7A32" w:rsidRDefault="006C7A32">
          <w:pPr>
            <w:pStyle w:val="TOC2"/>
            <w:tabs>
              <w:tab w:val="right" w:leader="dot" w:pos="9350"/>
            </w:tabs>
            <w:rPr>
              <w:rFonts w:cstheme="minorBidi"/>
              <w:noProof/>
              <w:kern w:val="2"/>
              <w:lang w:val="en-GB" w:eastAsia="en-GB"/>
              <w14:ligatures w14:val="standardContextual"/>
            </w:rPr>
          </w:pPr>
          <w:hyperlink w:anchor="_Toc140000012" w:history="1">
            <w:r w:rsidRPr="00857258">
              <w:rPr>
                <w:rStyle w:val="Hyperlink"/>
                <w:noProof/>
              </w:rPr>
              <w:t>6.1 Package Diagram</w:t>
            </w:r>
            <w:r>
              <w:rPr>
                <w:noProof/>
              </w:rPr>
              <w:tab/>
            </w:r>
            <w:r>
              <w:rPr>
                <w:noProof/>
              </w:rPr>
              <w:fldChar w:fldCharType="begin"/>
            </w:r>
            <w:r>
              <w:rPr>
                <w:noProof/>
              </w:rPr>
              <w:instrText xml:space="preserve"> PAGEREF _Toc140000012 \h </w:instrText>
            </w:r>
            <w:r>
              <w:rPr>
                <w:noProof/>
              </w:rPr>
            </w:r>
            <w:r>
              <w:rPr>
                <w:noProof/>
              </w:rPr>
              <w:fldChar w:fldCharType="separate"/>
            </w:r>
            <w:r>
              <w:rPr>
                <w:noProof/>
              </w:rPr>
              <w:t>17</w:t>
            </w:r>
            <w:r>
              <w:rPr>
                <w:noProof/>
              </w:rPr>
              <w:fldChar w:fldCharType="end"/>
            </w:r>
          </w:hyperlink>
        </w:p>
        <w:p w14:paraId="659CBB4C" w14:textId="7498BE7C" w:rsidR="006C7A32" w:rsidRDefault="006C7A32">
          <w:pPr>
            <w:pStyle w:val="TOC1"/>
            <w:tabs>
              <w:tab w:val="right" w:leader="dot" w:pos="9350"/>
            </w:tabs>
            <w:rPr>
              <w:rFonts w:cstheme="minorBidi"/>
              <w:noProof/>
              <w:kern w:val="2"/>
              <w:lang w:val="en-GB" w:eastAsia="en-GB"/>
              <w14:ligatures w14:val="standardContextual"/>
            </w:rPr>
          </w:pPr>
          <w:hyperlink w:anchor="_Toc140000013" w:history="1">
            <w:r w:rsidRPr="00857258">
              <w:rPr>
                <w:rStyle w:val="Hyperlink"/>
                <w:noProof/>
              </w:rPr>
              <w:t>Chapter 7 Class Diagram</w:t>
            </w:r>
            <w:r>
              <w:rPr>
                <w:noProof/>
              </w:rPr>
              <w:tab/>
            </w:r>
            <w:r>
              <w:rPr>
                <w:noProof/>
              </w:rPr>
              <w:fldChar w:fldCharType="begin"/>
            </w:r>
            <w:r>
              <w:rPr>
                <w:noProof/>
              </w:rPr>
              <w:instrText xml:space="preserve"> PAGEREF _Toc140000013 \h </w:instrText>
            </w:r>
            <w:r>
              <w:rPr>
                <w:noProof/>
              </w:rPr>
            </w:r>
            <w:r>
              <w:rPr>
                <w:noProof/>
              </w:rPr>
              <w:fldChar w:fldCharType="separate"/>
            </w:r>
            <w:r>
              <w:rPr>
                <w:noProof/>
              </w:rPr>
              <w:t>18</w:t>
            </w:r>
            <w:r>
              <w:rPr>
                <w:noProof/>
              </w:rPr>
              <w:fldChar w:fldCharType="end"/>
            </w:r>
          </w:hyperlink>
        </w:p>
        <w:p w14:paraId="48CA3F08" w14:textId="5148B74C" w:rsidR="006C7A32" w:rsidRDefault="006C7A32">
          <w:pPr>
            <w:pStyle w:val="TOC2"/>
            <w:tabs>
              <w:tab w:val="right" w:leader="dot" w:pos="9350"/>
            </w:tabs>
            <w:rPr>
              <w:rFonts w:cstheme="minorBidi"/>
              <w:noProof/>
              <w:kern w:val="2"/>
              <w:lang w:val="en-GB" w:eastAsia="en-GB"/>
              <w14:ligatures w14:val="standardContextual"/>
            </w:rPr>
          </w:pPr>
          <w:hyperlink w:anchor="_Toc140000014" w:history="1">
            <w:r w:rsidRPr="00857258">
              <w:rPr>
                <w:rStyle w:val="Hyperlink"/>
                <w:noProof/>
              </w:rPr>
              <w:t>7.1 Class Diagram:</w:t>
            </w:r>
            <w:r>
              <w:rPr>
                <w:noProof/>
              </w:rPr>
              <w:tab/>
            </w:r>
            <w:r>
              <w:rPr>
                <w:noProof/>
              </w:rPr>
              <w:fldChar w:fldCharType="begin"/>
            </w:r>
            <w:r>
              <w:rPr>
                <w:noProof/>
              </w:rPr>
              <w:instrText xml:space="preserve"> PAGEREF _Toc140000014 \h </w:instrText>
            </w:r>
            <w:r>
              <w:rPr>
                <w:noProof/>
              </w:rPr>
            </w:r>
            <w:r>
              <w:rPr>
                <w:noProof/>
              </w:rPr>
              <w:fldChar w:fldCharType="separate"/>
            </w:r>
            <w:r>
              <w:rPr>
                <w:noProof/>
              </w:rPr>
              <w:t>18</w:t>
            </w:r>
            <w:r>
              <w:rPr>
                <w:noProof/>
              </w:rPr>
              <w:fldChar w:fldCharType="end"/>
            </w:r>
          </w:hyperlink>
        </w:p>
        <w:p w14:paraId="11E0E961" w14:textId="4B917BB2" w:rsidR="006C7A32" w:rsidRDefault="006C7A32">
          <w:pPr>
            <w:pStyle w:val="TOC1"/>
            <w:tabs>
              <w:tab w:val="right" w:leader="dot" w:pos="9350"/>
            </w:tabs>
            <w:rPr>
              <w:rFonts w:cstheme="minorBidi"/>
              <w:noProof/>
              <w:kern w:val="2"/>
              <w:lang w:val="en-GB" w:eastAsia="en-GB"/>
              <w14:ligatures w14:val="standardContextual"/>
            </w:rPr>
          </w:pPr>
          <w:hyperlink w:anchor="_Toc140000015" w:history="1">
            <w:r w:rsidRPr="00857258">
              <w:rPr>
                <w:rStyle w:val="Hyperlink"/>
                <w:noProof/>
              </w:rPr>
              <w:t>Chapter 8 Interaction Diagram</w:t>
            </w:r>
            <w:r>
              <w:rPr>
                <w:noProof/>
              </w:rPr>
              <w:tab/>
            </w:r>
            <w:r>
              <w:rPr>
                <w:noProof/>
              </w:rPr>
              <w:fldChar w:fldCharType="begin"/>
            </w:r>
            <w:r>
              <w:rPr>
                <w:noProof/>
              </w:rPr>
              <w:instrText xml:space="preserve"> PAGEREF _Toc140000015 \h </w:instrText>
            </w:r>
            <w:r>
              <w:rPr>
                <w:noProof/>
              </w:rPr>
            </w:r>
            <w:r>
              <w:rPr>
                <w:noProof/>
              </w:rPr>
              <w:fldChar w:fldCharType="separate"/>
            </w:r>
            <w:r>
              <w:rPr>
                <w:noProof/>
              </w:rPr>
              <w:t>19</w:t>
            </w:r>
            <w:r>
              <w:rPr>
                <w:noProof/>
              </w:rPr>
              <w:fldChar w:fldCharType="end"/>
            </w:r>
          </w:hyperlink>
        </w:p>
        <w:p w14:paraId="7C65EF0C" w14:textId="594982C7" w:rsidR="006C7A32" w:rsidRDefault="006C7A32">
          <w:pPr>
            <w:pStyle w:val="TOC2"/>
            <w:tabs>
              <w:tab w:val="right" w:leader="dot" w:pos="9350"/>
            </w:tabs>
            <w:rPr>
              <w:rFonts w:cstheme="minorBidi"/>
              <w:noProof/>
              <w:kern w:val="2"/>
              <w:lang w:val="en-GB" w:eastAsia="en-GB"/>
              <w14:ligatures w14:val="standardContextual"/>
            </w:rPr>
          </w:pPr>
          <w:hyperlink w:anchor="_Toc140000016" w:history="1">
            <w:r w:rsidRPr="00857258">
              <w:rPr>
                <w:rStyle w:val="Hyperlink"/>
                <w:noProof/>
              </w:rPr>
              <w:t>8.1 Interaction Diagram</w:t>
            </w:r>
            <w:r>
              <w:rPr>
                <w:noProof/>
              </w:rPr>
              <w:tab/>
            </w:r>
            <w:r>
              <w:rPr>
                <w:noProof/>
              </w:rPr>
              <w:fldChar w:fldCharType="begin"/>
            </w:r>
            <w:r>
              <w:rPr>
                <w:noProof/>
              </w:rPr>
              <w:instrText xml:space="preserve"> PAGEREF _Toc140000016 \h </w:instrText>
            </w:r>
            <w:r>
              <w:rPr>
                <w:noProof/>
              </w:rPr>
            </w:r>
            <w:r>
              <w:rPr>
                <w:noProof/>
              </w:rPr>
              <w:fldChar w:fldCharType="separate"/>
            </w:r>
            <w:r>
              <w:rPr>
                <w:noProof/>
              </w:rPr>
              <w:t>19</w:t>
            </w:r>
            <w:r>
              <w:rPr>
                <w:noProof/>
              </w:rPr>
              <w:fldChar w:fldCharType="end"/>
            </w:r>
          </w:hyperlink>
        </w:p>
        <w:p w14:paraId="6D90A421" w14:textId="5B323BBA" w:rsidR="006C7A32" w:rsidRDefault="006C7A32">
          <w:pPr>
            <w:pStyle w:val="TOC2"/>
            <w:tabs>
              <w:tab w:val="right" w:leader="dot" w:pos="9350"/>
            </w:tabs>
            <w:rPr>
              <w:rFonts w:cstheme="minorBidi"/>
              <w:noProof/>
              <w:kern w:val="2"/>
              <w:lang w:val="en-GB" w:eastAsia="en-GB"/>
              <w14:ligatures w14:val="standardContextual"/>
            </w:rPr>
          </w:pPr>
          <w:hyperlink w:anchor="_Toc140000017" w:history="1">
            <w:r w:rsidRPr="00857258">
              <w:rPr>
                <w:rStyle w:val="Hyperlink"/>
                <w:noProof/>
              </w:rPr>
              <w:t>8.2 Sequence Diagram</w:t>
            </w:r>
            <w:r>
              <w:rPr>
                <w:noProof/>
              </w:rPr>
              <w:tab/>
            </w:r>
            <w:r>
              <w:rPr>
                <w:noProof/>
              </w:rPr>
              <w:fldChar w:fldCharType="begin"/>
            </w:r>
            <w:r>
              <w:rPr>
                <w:noProof/>
              </w:rPr>
              <w:instrText xml:space="preserve"> PAGEREF _Toc140000017 \h </w:instrText>
            </w:r>
            <w:r>
              <w:rPr>
                <w:noProof/>
              </w:rPr>
            </w:r>
            <w:r>
              <w:rPr>
                <w:noProof/>
              </w:rPr>
              <w:fldChar w:fldCharType="separate"/>
            </w:r>
            <w:r>
              <w:rPr>
                <w:noProof/>
              </w:rPr>
              <w:t>19</w:t>
            </w:r>
            <w:r>
              <w:rPr>
                <w:noProof/>
              </w:rPr>
              <w:fldChar w:fldCharType="end"/>
            </w:r>
          </w:hyperlink>
        </w:p>
        <w:p w14:paraId="2EDA06D4" w14:textId="436E5ECC" w:rsidR="00A672C1" w:rsidRPr="00A60178" w:rsidRDefault="00000000" w:rsidP="00A60178">
          <w:pPr>
            <w:tabs>
              <w:tab w:val="left" w:pos="960"/>
              <w:tab w:val="right" w:leader="dot" w:pos="9360"/>
            </w:tabs>
            <w:spacing w:after="0" w:line="360" w:lineRule="auto"/>
            <w:ind w:left="270"/>
            <w:jc w:val="lowKashida"/>
            <w:rPr>
              <w:rFonts w:asciiTheme="majorBidi" w:eastAsia="Times New Roman" w:hAnsiTheme="majorBidi" w:cstheme="majorBidi"/>
              <w:lang w:val="en-US"/>
            </w:rPr>
          </w:pPr>
          <w:r>
            <w:rPr>
              <w:rFonts w:ascii="Times New Roman" w:eastAsia="Times New Roman" w:hAnsi="Times New Roman" w:cs="Times New Roman"/>
              <w:szCs w:val="20"/>
              <w:lang w:val="en-US"/>
            </w:rPr>
            <w:fldChar w:fldCharType="end"/>
          </w:r>
        </w:p>
      </w:sdtContent>
    </w:sdt>
    <w:p w14:paraId="7D44CFD9" w14:textId="77777777" w:rsidR="00A672C1" w:rsidRDefault="00000000" w:rsidP="001F0FD3">
      <w:pPr>
        <w:keepNext/>
        <w:keepLines/>
        <w:spacing w:before="120" w:after="240" w:line="360" w:lineRule="auto"/>
        <w:jc w:val="lowKashida"/>
        <w:rPr>
          <w:rFonts w:asciiTheme="majorBidi" w:eastAsia="Times New Roman" w:hAnsiTheme="majorBidi" w:cstheme="majorBidi"/>
          <w:b/>
          <w:sz w:val="36"/>
          <w:szCs w:val="20"/>
          <w:lang w:val="en-US"/>
        </w:rPr>
      </w:pPr>
      <w:bookmarkStart w:id="0" w:name="_Toc519128719"/>
      <w:r>
        <w:rPr>
          <w:rFonts w:asciiTheme="majorBidi" w:eastAsia="Times New Roman" w:hAnsiTheme="majorBidi" w:cstheme="majorBidi"/>
          <w:b/>
          <w:sz w:val="36"/>
          <w:szCs w:val="20"/>
          <w:lang w:val="en-US"/>
        </w:rPr>
        <w:t>Revision History</w:t>
      </w:r>
      <w:bookmarkEnd w:id="0"/>
    </w:p>
    <w:tbl>
      <w:tblPr>
        <w:tblStyle w:val="TableGrid2"/>
        <w:tblW w:w="9869" w:type="dxa"/>
        <w:tblLayout w:type="fixed"/>
        <w:tblLook w:val="0000" w:firstRow="0" w:lastRow="0" w:firstColumn="0" w:lastColumn="0" w:noHBand="0" w:noVBand="0"/>
      </w:tblPr>
      <w:tblGrid>
        <w:gridCol w:w="2160"/>
        <w:gridCol w:w="1170"/>
        <w:gridCol w:w="4957"/>
        <w:gridCol w:w="1582"/>
      </w:tblGrid>
      <w:tr w:rsidR="00A672C1" w14:paraId="0AEB846B" w14:textId="77777777">
        <w:tc>
          <w:tcPr>
            <w:tcW w:w="2160" w:type="dxa"/>
          </w:tcPr>
          <w:p w14:paraId="53E6BA0E"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sName</w:t>
            </w:r>
          </w:p>
        </w:tc>
        <w:tc>
          <w:tcPr>
            <w:tcW w:w="1170" w:type="dxa"/>
          </w:tcPr>
          <w:p w14:paraId="557C9F99"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Date</w:t>
            </w:r>
          </w:p>
        </w:tc>
        <w:tc>
          <w:tcPr>
            <w:tcW w:w="4956" w:type="dxa"/>
          </w:tcPr>
          <w:p w14:paraId="29039BBB"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Reason for changes</w:t>
            </w:r>
          </w:p>
        </w:tc>
        <w:tc>
          <w:tcPr>
            <w:tcW w:w="1582" w:type="dxa"/>
          </w:tcPr>
          <w:p w14:paraId="0A7A2509"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Version</w:t>
            </w:r>
          </w:p>
        </w:tc>
      </w:tr>
      <w:tr w:rsidR="00A672C1" w14:paraId="0C16E581" w14:textId="77777777">
        <w:tc>
          <w:tcPr>
            <w:tcW w:w="2160" w:type="dxa"/>
          </w:tcPr>
          <w:p w14:paraId="0843AE8D"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170" w:type="dxa"/>
          </w:tcPr>
          <w:p w14:paraId="278C1B1C"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4956" w:type="dxa"/>
          </w:tcPr>
          <w:p w14:paraId="44F8CA60"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582" w:type="dxa"/>
          </w:tcPr>
          <w:p w14:paraId="1778B07A" w14:textId="77777777" w:rsidR="00A672C1" w:rsidRDefault="00A672C1" w:rsidP="001F0FD3">
            <w:pPr>
              <w:widowControl w:val="0"/>
              <w:spacing w:before="40" w:after="40" w:line="360" w:lineRule="auto"/>
              <w:jc w:val="lowKashida"/>
              <w:rPr>
                <w:rFonts w:asciiTheme="majorBidi" w:hAnsiTheme="majorBidi" w:cstheme="majorBidi"/>
                <w:sz w:val="24"/>
              </w:rPr>
            </w:pPr>
          </w:p>
        </w:tc>
      </w:tr>
      <w:tr w:rsidR="00A672C1" w14:paraId="32D81CB9" w14:textId="77777777">
        <w:tc>
          <w:tcPr>
            <w:tcW w:w="2160" w:type="dxa"/>
          </w:tcPr>
          <w:p w14:paraId="656F4DA5"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170" w:type="dxa"/>
          </w:tcPr>
          <w:p w14:paraId="7A028D3A"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4956" w:type="dxa"/>
          </w:tcPr>
          <w:p w14:paraId="4EF0E58D"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582" w:type="dxa"/>
          </w:tcPr>
          <w:p w14:paraId="0AA33941" w14:textId="77777777" w:rsidR="00A672C1" w:rsidRDefault="00A672C1" w:rsidP="001F0FD3">
            <w:pPr>
              <w:widowControl w:val="0"/>
              <w:spacing w:before="40" w:after="40" w:line="360" w:lineRule="auto"/>
              <w:jc w:val="lowKashida"/>
              <w:rPr>
                <w:rFonts w:asciiTheme="majorBidi" w:hAnsiTheme="majorBidi" w:cstheme="majorBidi"/>
                <w:sz w:val="24"/>
              </w:rPr>
            </w:pPr>
          </w:p>
        </w:tc>
      </w:tr>
    </w:tbl>
    <w:p w14:paraId="27D2C232" w14:textId="77777777" w:rsidR="00A672C1" w:rsidRDefault="00A672C1" w:rsidP="001F0FD3">
      <w:pPr>
        <w:spacing w:after="0" w:line="360" w:lineRule="auto"/>
        <w:jc w:val="lowKashida"/>
        <w:rPr>
          <w:rFonts w:asciiTheme="majorBidi" w:eastAsia="Times New Roman" w:hAnsiTheme="majorBidi" w:cstheme="majorBidi"/>
          <w:b/>
          <w:sz w:val="24"/>
          <w:szCs w:val="20"/>
          <w:lang w:val="en-US"/>
        </w:rPr>
      </w:pPr>
    </w:p>
    <w:p w14:paraId="5B70BB99" w14:textId="77777777" w:rsidR="00A672C1" w:rsidRDefault="00A672C1" w:rsidP="001F0FD3">
      <w:pPr>
        <w:spacing w:after="0" w:line="360" w:lineRule="auto"/>
        <w:jc w:val="lowKashida"/>
        <w:rPr>
          <w:rFonts w:asciiTheme="majorBidi" w:eastAsia="Times New Roman" w:hAnsiTheme="majorBidi" w:cstheme="majorBidi"/>
          <w:sz w:val="24"/>
          <w:szCs w:val="20"/>
          <w:lang w:val="en-US"/>
        </w:rPr>
      </w:pPr>
    </w:p>
    <w:p w14:paraId="53F57F5A" w14:textId="032320A1" w:rsidR="00A672C1" w:rsidRDefault="00000000" w:rsidP="00370F2B">
      <w:pPr>
        <w:spacing w:after="0" w:line="360" w:lineRule="auto"/>
        <w:jc w:val="lowKashida"/>
        <w:rPr>
          <w:rFonts w:asciiTheme="majorBidi" w:eastAsia="Times New Roman" w:hAnsiTheme="majorBidi" w:cstheme="majorBidi"/>
          <w:sz w:val="24"/>
          <w:szCs w:val="20"/>
          <w:lang w:val="en-US"/>
        </w:rPr>
      </w:pPr>
      <w:r>
        <w:br w:type="page"/>
      </w:r>
    </w:p>
    <w:p w14:paraId="0C2370FF" w14:textId="77777777" w:rsidR="00A672C1" w:rsidRDefault="00000000" w:rsidP="00370F2B">
      <w:pPr>
        <w:spacing w:after="0" w:line="360" w:lineRule="auto"/>
        <w:jc w:val="center"/>
        <w:rPr>
          <w:rFonts w:asciiTheme="majorBidi" w:eastAsia="Times New Roman" w:hAnsiTheme="majorBidi" w:cstheme="majorBidi"/>
          <w:b/>
          <w:sz w:val="26"/>
          <w:szCs w:val="20"/>
          <w:lang w:val="en-US"/>
        </w:rPr>
      </w:pPr>
      <w:r>
        <w:rPr>
          <w:rFonts w:asciiTheme="majorBidi" w:eastAsia="Times New Roman" w:hAnsiTheme="majorBidi" w:cstheme="majorBidi"/>
          <w:b/>
          <w:sz w:val="26"/>
          <w:szCs w:val="20"/>
          <w:lang w:val="en-US"/>
        </w:rPr>
        <w:t>Application Evaluation History</w:t>
      </w:r>
    </w:p>
    <w:p w14:paraId="46B29D2F"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A672C1" w14:paraId="4E084980" w14:textId="77777777">
        <w:tc>
          <w:tcPr>
            <w:tcW w:w="4953" w:type="dxa"/>
          </w:tcPr>
          <w:p w14:paraId="4D44F6E7"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Comments (by committee)</w:t>
            </w:r>
          </w:p>
          <w:p w14:paraId="69C0EC29" w14:textId="3603824D"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18"/>
              </w:rPr>
              <w:t>*</w:t>
            </w:r>
            <w:r w:rsidR="004E774E">
              <w:rPr>
                <w:rFonts w:asciiTheme="majorBidi" w:eastAsia="Times New Roman" w:hAnsiTheme="majorBidi" w:cstheme="majorBidi"/>
                <w:b/>
                <w:sz w:val="18"/>
              </w:rPr>
              <w:t>Include</w:t>
            </w:r>
            <w:r>
              <w:rPr>
                <w:rFonts w:asciiTheme="majorBidi" w:eastAsia="Times New Roman" w:hAnsiTheme="majorBidi" w:cstheme="majorBidi"/>
                <w:b/>
                <w:sz w:val="18"/>
              </w:rPr>
              <w:t xml:space="preserve"> the ones given at scope time both in doc and presentation</w:t>
            </w:r>
          </w:p>
        </w:tc>
        <w:tc>
          <w:tcPr>
            <w:tcW w:w="4784" w:type="dxa"/>
          </w:tcPr>
          <w:p w14:paraId="2930BE7B"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Action Taken</w:t>
            </w:r>
          </w:p>
        </w:tc>
      </w:tr>
      <w:tr w:rsidR="00A672C1" w14:paraId="7D2876A1" w14:textId="77777777">
        <w:tc>
          <w:tcPr>
            <w:tcW w:w="4953" w:type="dxa"/>
          </w:tcPr>
          <w:p w14:paraId="2EF8A505"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13DF6B6A" w14:textId="77777777" w:rsidR="00A672C1" w:rsidRDefault="00A672C1" w:rsidP="00370F2B">
            <w:pPr>
              <w:widowControl w:val="0"/>
              <w:spacing w:before="40" w:after="40" w:line="360" w:lineRule="auto"/>
              <w:jc w:val="center"/>
              <w:rPr>
                <w:rFonts w:asciiTheme="majorBidi" w:hAnsiTheme="majorBidi" w:cstheme="majorBidi"/>
                <w:sz w:val="24"/>
              </w:rPr>
            </w:pPr>
          </w:p>
        </w:tc>
      </w:tr>
      <w:tr w:rsidR="00A672C1" w14:paraId="679F48FB" w14:textId="77777777">
        <w:tc>
          <w:tcPr>
            <w:tcW w:w="4953" w:type="dxa"/>
          </w:tcPr>
          <w:p w14:paraId="145BF660"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27078C54" w14:textId="77777777" w:rsidR="00A672C1" w:rsidRDefault="00A672C1" w:rsidP="00370F2B">
            <w:pPr>
              <w:widowControl w:val="0"/>
              <w:spacing w:before="40" w:after="40" w:line="360" w:lineRule="auto"/>
              <w:jc w:val="center"/>
              <w:rPr>
                <w:rFonts w:asciiTheme="majorBidi" w:hAnsiTheme="majorBidi" w:cstheme="majorBidi"/>
                <w:sz w:val="24"/>
              </w:rPr>
            </w:pPr>
          </w:p>
        </w:tc>
      </w:tr>
    </w:tbl>
    <w:p w14:paraId="64BFB68C"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p w14:paraId="29CB123F"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E87B840"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7B46662"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0EC8B69D"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451265E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6DDCF41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508DCD28" w14:textId="77777777" w:rsidR="00A672C1" w:rsidRDefault="00A672C1" w:rsidP="00370F2B">
      <w:pPr>
        <w:spacing w:before="240" w:after="120" w:line="360" w:lineRule="auto"/>
        <w:ind w:left="5760"/>
        <w:jc w:val="center"/>
        <w:rPr>
          <w:rFonts w:asciiTheme="majorBidi" w:eastAsia="Times New Roman" w:hAnsiTheme="majorBidi" w:cstheme="majorBidi"/>
          <w:b/>
          <w:kern w:val="2"/>
          <w:sz w:val="28"/>
          <w:szCs w:val="20"/>
          <w:lang w:val="en-US"/>
        </w:rPr>
      </w:pPr>
    </w:p>
    <w:p w14:paraId="6B046274" w14:textId="082DDF54"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Supervised by</w:t>
      </w:r>
    </w:p>
    <w:p w14:paraId="2241DDB3" w14:textId="77777777"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&lt;Prof. Mukhtiar Zamin&gt;</w:t>
      </w:r>
    </w:p>
    <w:p w14:paraId="53E2E2AF" w14:textId="77777777" w:rsidR="00A672C1" w:rsidRDefault="00000000" w:rsidP="00370F2B">
      <w:pPr>
        <w:ind w:left="5760"/>
        <w:jc w:val="center"/>
        <w:rPr>
          <w:rFonts w:asciiTheme="majorBidi" w:eastAsia="Times New Roman" w:hAnsiTheme="majorBidi" w:cstheme="majorBidi"/>
          <w:kern w:val="2"/>
          <w:sz w:val="28"/>
          <w:szCs w:val="20"/>
          <w:lang w:val="en-US"/>
        </w:rPr>
        <w:sectPr w:rsidR="00A672C1">
          <w:headerReference w:type="default" r:id="rId9"/>
          <w:footerReference w:type="default" r:id="rId10"/>
          <w:pgSz w:w="12240" w:h="15840"/>
          <w:pgMar w:top="1440" w:right="1440" w:bottom="1440" w:left="1440" w:header="720" w:footer="720" w:gutter="0"/>
          <w:cols w:space="720"/>
          <w:formProt w:val="0"/>
          <w:docGrid w:linePitch="100" w:charSpace="4096"/>
        </w:sectPr>
      </w:pPr>
      <w:r>
        <w:rPr>
          <w:rFonts w:asciiTheme="majorBidi" w:eastAsia="Times New Roman" w:hAnsiTheme="majorBidi" w:cstheme="majorBidi"/>
          <w:kern w:val="2"/>
          <w:sz w:val="28"/>
          <w:szCs w:val="20"/>
          <w:lang w:val="en-US"/>
        </w:rPr>
        <w:t>Signature______________</w:t>
      </w:r>
    </w:p>
    <w:p w14:paraId="0CA509A3" w14:textId="2B341035" w:rsidR="00346204" w:rsidRDefault="00346204" w:rsidP="001F0FD3">
      <w:pPr>
        <w:pStyle w:val="Heading1"/>
        <w:spacing w:line="360" w:lineRule="auto"/>
        <w:jc w:val="lowKashida"/>
        <w:rPr>
          <w:lang w:val="en-US"/>
        </w:rPr>
      </w:pPr>
      <w:bookmarkStart w:id="1" w:name="_Toc519128720"/>
      <w:bookmarkStart w:id="2" w:name="_Toc139999988"/>
      <w:r>
        <w:rPr>
          <w:lang w:val="en-US"/>
        </w:rPr>
        <w:t>C</w:t>
      </w:r>
      <w:r w:rsidR="0038428B">
        <w:rPr>
          <w:lang w:val="en-US"/>
        </w:rPr>
        <w:t>hapter</w:t>
      </w:r>
      <w:r>
        <w:rPr>
          <w:lang w:val="en-US"/>
        </w:rPr>
        <w:t xml:space="preserve"> 1 Project Proposal</w:t>
      </w:r>
      <w:bookmarkEnd w:id="2"/>
    </w:p>
    <w:p w14:paraId="22EB252C" w14:textId="21141929" w:rsidR="00156ACE" w:rsidRPr="00680FA7" w:rsidRDefault="0017226F" w:rsidP="001F0FD3">
      <w:pPr>
        <w:pStyle w:val="Heading2"/>
        <w:spacing w:line="360" w:lineRule="auto"/>
        <w:jc w:val="lowKashida"/>
        <w:rPr>
          <w:b w:val="0"/>
          <w:bCs w:val="0"/>
        </w:rPr>
      </w:pPr>
      <w:bookmarkStart w:id="3" w:name="_Toc139999989"/>
      <w:r w:rsidRPr="00680FA7">
        <w:rPr>
          <w:b w:val="0"/>
          <w:bCs w:val="0"/>
        </w:rPr>
        <w:t xml:space="preserve">1.1 </w:t>
      </w:r>
      <w:r w:rsidR="00000000" w:rsidRPr="00680FA7">
        <w:rPr>
          <w:b w:val="0"/>
          <w:bCs w:val="0"/>
        </w:rPr>
        <w:t>Introduction</w:t>
      </w:r>
      <w:bookmarkStart w:id="4" w:name="_Toc518865258"/>
      <w:bookmarkStart w:id="5" w:name="_Toc519128723"/>
      <w:bookmarkEnd w:id="1"/>
      <w:bookmarkEnd w:id="3"/>
    </w:p>
    <w:p w14:paraId="0FDD19FE" w14:textId="77777777" w:rsidR="00156ACE" w:rsidRPr="00156ACE" w:rsidRDefault="00156ACE" w:rsidP="001F0FD3">
      <w:pPr>
        <w:pStyle w:val="NoSpacing"/>
        <w:spacing w:line="360" w:lineRule="auto"/>
        <w:jc w:val="lowKashida"/>
        <w:rPr>
          <w:lang w:eastAsia="en-GB"/>
        </w:rPr>
      </w:pPr>
      <w:r w:rsidRPr="00156ACE">
        <w:rPr>
          <w:lang w:eastAsia="en-GB"/>
        </w:rPr>
        <w:t>Efficient management of attendance records is essential in the dynamic landscape of education. Traditional attendance tracking methods often involve laborious manual record-keeping and administrative efforts, leading to inefficiencies and potential errors. To address these challenges, this thesis presents a groundbreaking desktop application for a university attendance system. The application empowers teachers by providing them with a user-friendly interface to mark, modify, and delete attendance records, revolutionizing the way attendance is managed.</w:t>
      </w:r>
    </w:p>
    <w:p w14:paraId="6E149FB3" w14:textId="77777777" w:rsidR="00156ACE" w:rsidRPr="00156ACE" w:rsidRDefault="00156ACE" w:rsidP="001F0FD3">
      <w:pPr>
        <w:pStyle w:val="NoSpacing"/>
        <w:spacing w:line="360" w:lineRule="auto"/>
        <w:jc w:val="lowKashida"/>
        <w:rPr>
          <w:lang w:eastAsia="en-GB"/>
        </w:rPr>
      </w:pPr>
      <w:r w:rsidRPr="00156ACE">
        <w:rPr>
          <w:lang w:eastAsia="en-GB"/>
        </w:rPr>
        <w:t>The core objective of this desktop application is to streamline the attendance management process within the university environment. By leveraging modern technology, the application simplifies and automates tasks that were once time-consuming and prone to mistakes. A key feature of the application is its fully functional login system, which ensures secure access, validates user credentials, and authenticates authorized users. This aspect guarantees the integrity and confidentiality of attendance data, providing peace of mind to both teachers and administrators.</w:t>
      </w:r>
    </w:p>
    <w:p w14:paraId="7D5B696D" w14:textId="5C6371E1" w:rsidR="00156ACE" w:rsidRPr="00156ACE" w:rsidRDefault="00156ACE" w:rsidP="001F0FD3">
      <w:pPr>
        <w:pStyle w:val="NoSpacing"/>
        <w:spacing w:line="360" w:lineRule="auto"/>
        <w:jc w:val="lowKashida"/>
      </w:pPr>
      <w:r w:rsidRPr="00156ACE">
        <w:rPr>
          <w:lang w:eastAsia="en-GB"/>
        </w:rPr>
        <w:t>With this application, teachers gain a powerful tool to mark attendance accurately and efficiently. They can easily modify attendance records to accommodate makeup classes, correct mistakes, or adapt to changing circumstances. The ability to delete attendance entries in certain situations adds flexibility and ensures accurate reporting. By digitizing the attendance tracking process, the application reduces the burden of manual paperwork and data entry, freeing up valuable time for teachers to focus on their core responsibilities of instruction and mentorship.</w:t>
      </w:r>
    </w:p>
    <w:p w14:paraId="1AC70E0F" w14:textId="35220DF8" w:rsidR="00156ACE" w:rsidRPr="00680FA7" w:rsidRDefault="00616B9B" w:rsidP="001F0FD3">
      <w:pPr>
        <w:pStyle w:val="Heading2"/>
        <w:spacing w:line="360" w:lineRule="auto"/>
        <w:jc w:val="lowKashida"/>
        <w:rPr>
          <w:b w:val="0"/>
          <w:bCs w:val="0"/>
          <w:lang w:val="en-US"/>
        </w:rPr>
      </w:pPr>
      <w:bookmarkStart w:id="6" w:name="_Toc139999990"/>
      <w:bookmarkEnd w:id="4"/>
      <w:bookmarkEnd w:id="5"/>
      <w:r w:rsidRPr="00680FA7">
        <w:rPr>
          <w:b w:val="0"/>
          <w:bCs w:val="0"/>
          <w:lang w:val="en-US"/>
        </w:rPr>
        <w:t xml:space="preserve">1.2 </w:t>
      </w:r>
      <w:r w:rsidR="00156ACE" w:rsidRPr="00680FA7">
        <w:rPr>
          <w:b w:val="0"/>
          <w:bCs w:val="0"/>
          <w:lang w:val="en-US"/>
        </w:rPr>
        <w:t>Vision</w:t>
      </w:r>
      <w:bookmarkStart w:id="7" w:name="_Toc518865261"/>
      <w:bookmarkStart w:id="8" w:name="_Toc519128726"/>
      <w:bookmarkEnd w:id="6"/>
    </w:p>
    <w:p w14:paraId="55475349" w14:textId="77777777" w:rsidR="00156ACE" w:rsidRDefault="00156ACE" w:rsidP="001F0FD3">
      <w:pPr>
        <w:spacing w:line="360" w:lineRule="auto"/>
        <w:jc w:val="lowKashida"/>
        <w:rPr>
          <w:rFonts w:asciiTheme="majorBidi" w:eastAsia="Times New Roman" w:hAnsiTheme="majorBidi" w:cstheme="majorBidi"/>
          <w:sz w:val="24"/>
          <w:szCs w:val="24"/>
          <w:lang w:eastAsia="en-GB"/>
        </w:rPr>
      </w:pPr>
      <w:r w:rsidRPr="00156ACE">
        <w:rPr>
          <w:rFonts w:asciiTheme="majorBidi" w:eastAsia="Times New Roman" w:hAnsiTheme="majorBidi" w:cstheme="majorBidi"/>
          <w:sz w:val="24"/>
          <w:szCs w:val="24"/>
          <w:lang w:eastAsia="en-GB"/>
        </w:rPr>
        <w:t>The vision for the desktop application for the university attendance system is to transform the way attendance management is conducted within educational institutions. By leveraging modern technology and intuitive design, the application aims to provide an efficient, accurate, and user-friendly solution for teachers and administrators.</w:t>
      </w:r>
    </w:p>
    <w:p w14:paraId="0110CDF0" w14:textId="090CF98A" w:rsidR="00156ACE" w:rsidRPr="00156ACE" w:rsidRDefault="00156ACE" w:rsidP="001F0FD3">
      <w:pPr>
        <w:spacing w:line="360" w:lineRule="auto"/>
        <w:jc w:val="lowKashida"/>
        <w:rPr>
          <w:lang w:val="en-US"/>
        </w:rPr>
      </w:pPr>
      <w:r w:rsidRPr="00156ACE">
        <w:rPr>
          <w:rFonts w:asciiTheme="majorBidi" w:eastAsia="Times New Roman" w:hAnsiTheme="majorBidi" w:cstheme="majorBidi"/>
          <w:sz w:val="24"/>
          <w:szCs w:val="24"/>
          <w:lang w:eastAsia="en-GB"/>
        </w:rPr>
        <w:t>The goal is to streamline attendance tracking processes, reduce administrative burdens, and enhance overall productivity within the academic environment.</w:t>
      </w:r>
    </w:p>
    <w:p w14:paraId="0E75F32F" w14:textId="2E41CB96" w:rsidR="00A672C1" w:rsidRPr="00680FA7" w:rsidRDefault="002F12EC" w:rsidP="001F0FD3">
      <w:pPr>
        <w:pStyle w:val="Heading2"/>
        <w:spacing w:line="360" w:lineRule="auto"/>
        <w:jc w:val="lowKashida"/>
        <w:rPr>
          <w:b w:val="0"/>
          <w:bCs w:val="0"/>
          <w:lang w:val="en-US"/>
        </w:rPr>
      </w:pPr>
      <w:bookmarkStart w:id="9" w:name="_Toc139999991"/>
      <w:bookmarkEnd w:id="7"/>
      <w:bookmarkEnd w:id="8"/>
      <w:r w:rsidRPr="00680FA7">
        <w:rPr>
          <w:b w:val="0"/>
          <w:bCs w:val="0"/>
          <w:lang w:val="en-US"/>
        </w:rPr>
        <w:t xml:space="preserve">1.3 </w:t>
      </w:r>
      <w:r w:rsidR="00156ACE" w:rsidRPr="00680FA7">
        <w:rPr>
          <w:b w:val="0"/>
          <w:bCs w:val="0"/>
          <w:lang w:val="en-US"/>
        </w:rPr>
        <w:t>Business Case</w:t>
      </w:r>
      <w:bookmarkEnd w:id="9"/>
    </w:p>
    <w:p w14:paraId="44D3C757" w14:textId="58E37CAF" w:rsidR="00156ACE" w:rsidRPr="00156ACE" w:rsidRDefault="00156ACE" w:rsidP="00182278">
      <w:pPr>
        <w:pStyle w:val="Heading4"/>
        <w:spacing w:line="360" w:lineRule="auto"/>
        <w:ind w:firstLine="360"/>
        <w:jc w:val="lowKashida"/>
        <w:rPr>
          <w:rStyle w:val="apple-style-span"/>
          <w:b w:val="0"/>
          <w:bCs/>
          <w:i w:val="0"/>
          <w:iCs/>
          <w:sz w:val="24"/>
          <w:szCs w:val="24"/>
        </w:rPr>
      </w:pPr>
      <w:r w:rsidRPr="00156ACE">
        <w:rPr>
          <w:rStyle w:val="apple-style-span"/>
          <w:b w:val="0"/>
          <w:bCs/>
          <w:i w:val="0"/>
          <w:iCs/>
          <w:sz w:val="24"/>
          <w:szCs w:val="24"/>
        </w:rPr>
        <w:t xml:space="preserve">The development and implementation of the desktop application for the university attendance system </w:t>
      </w:r>
      <w:r w:rsidR="004E774E" w:rsidRPr="00156ACE">
        <w:rPr>
          <w:rStyle w:val="apple-style-span"/>
          <w:b w:val="0"/>
          <w:bCs/>
          <w:i w:val="0"/>
          <w:iCs/>
          <w:sz w:val="24"/>
          <w:szCs w:val="24"/>
        </w:rPr>
        <w:t>presents</w:t>
      </w:r>
      <w:r w:rsidRPr="00156ACE">
        <w:rPr>
          <w:rStyle w:val="apple-style-span"/>
          <w:b w:val="0"/>
          <w:bCs/>
          <w:i w:val="0"/>
          <w:iCs/>
          <w:sz w:val="24"/>
          <w:szCs w:val="24"/>
        </w:rPr>
        <w:t xml:space="preserve"> several compelling business cases. These cases revolve around improving operational efficiency, enhancing data accuracy, and facilitating informed decision-making. The key business cases include:</w:t>
      </w:r>
    </w:p>
    <w:p w14:paraId="0B932382"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Time and Cost Savings:</w:t>
      </w:r>
      <w:r w:rsidRPr="00156ACE">
        <w:rPr>
          <w:rStyle w:val="apple-style-span"/>
          <w:b w:val="0"/>
          <w:bCs/>
          <w:i w:val="0"/>
          <w:iCs/>
          <w:sz w:val="24"/>
          <w:szCs w:val="24"/>
        </w:rPr>
        <w:t xml:space="preserve"> The application reduces manual paperwork, streamlines attendance tracking, and automates administrative tasks. This leads to significant time and cost savings for educational institutions by minimizing the effort required for data entry, record-keeping, and report generation.</w:t>
      </w:r>
    </w:p>
    <w:p w14:paraId="26C5EFF8"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Accuracy and Compliance:</w:t>
      </w:r>
      <w:r w:rsidRPr="00156ACE">
        <w:rPr>
          <w:rStyle w:val="apple-style-span"/>
          <w:b w:val="0"/>
          <w:bCs/>
          <w:i w:val="0"/>
          <w:iCs/>
          <w:sz w:val="24"/>
          <w:szCs w:val="24"/>
        </w:rPr>
        <w:t xml:space="preserve"> The application ensures accurate and reliable attendance data by eliminating the possibility of human errors inherent in manual processes. It also helps institutions meet regulatory requirements and maintain compliance by providing a systematic and auditable attendance management system.</w:t>
      </w:r>
    </w:p>
    <w:p w14:paraId="3AB243E5"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Student Experience:</w:t>
      </w:r>
      <w:r w:rsidRPr="00156ACE">
        <w:rPr>
          <w:rStyle w:val="apple-style-span"/>
          <w:b w:val="0"/>
          <w:bCs/>
          <w:i w:val="0"/>
          <w:iCs/>
          <w:sz w:val="24"/>
          <w:szCs w:val="24"/>
        </w:rPr>
        <w:t xml:space="preserve"> The application contributes to a positive student experience by ensuring accurate attendance records, minimizing disputes, and enabling prompt interventions when necessary. Students benefit from a fair and transparent attendance tracking system that supports their academic journey.</w:t>
      </w:r>
    </w:p>
    <w:p w14:paraId="6FB1BE51" w14:textId="213A3079" w:rsidR="00417EC2" w:rsidRPr="00680FA7" w:rsidRDefault="00680FA7" w:rsidP="001F0FD3">
      <w:pPr>
        <w:pStyle w:val="Heading2"/>
        <w:spacing w:line="360" w:lineRule="auto"/>
        <w:jc w:val="lowKashida"/>
        <w:rPr>
          <w:b w:val="0"/>
          <w:bCs w:val="0"/>
        </w:rPr>
      </w:pPr>
      <w:bookmarkStart w:id="10" w:name="_Toc518865263"/>
      <w:bookmarkStart w:id="11" w:name="_Toc519128728"/>
      <w:bookmarkStart w:id="12" w:name="_Toc139999992"/>
      <w:r>
        <w:rPr>
          <w:b w:val="0"/>
          <w:bCs w:val="0"/>
        </w:rPr>
        <w:t xml:space="preserve">1.4 </w:t>
      </w:r>
      <w:r w:rsidR="00417EC2" w:rsidRPr="00680FA7">
        <w:rPr>
          <w:b w:val="0"/>
          <w:bCs w:val="0"/>
        </w:rPr>
        <w:t>Functional Requirements</w:t>
      </w:r>
      <w:bookmarkEnd w:id="12"/>
    </w:p>
    <w:p w14:paraId="31C1286F" w14:textId="79DB76B0" w:rsidR="00806D8D" w:rsidRPr="00806D8D" w:rsidRDefault="00806D8D" w:rsidP="001F0FD3">
      <w:pPr>
        <w:pStyle w:val="Heading3"/>
        <w:spacing w:line="360" w:lineRule="auto"/>
        <w:jc w:val="lowKashida"/>
      </w:pPr>
      <w:r w:rsidRPr="00806D8D">
        <w:t>Admin Requirements</w:t>
      </w:r>
    </w:p>
    <w:p w14:paraId="078126A9" w14:textId="0D4D256B"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Course and Class Management</w:t>
      </w:r>
      <w:r w:rsidR="0087658C">
        <w:rPr>
          <w:rStyle w:val="apple-style-span"/>
          <w:rFonts w:ascii="Times New Roman" w:hAnsi="Times New Roman" w:cs="Times New Roman"/>
          <w:b/>
          <w:bCs/>
          <w:iCs/>
          <w:sz w:val="24"/>
          <w:szCs w:val="24"/>
          <w:lang w:val="en-US"/>
        </w:rPr>
        <w:t>:</w:t>
      </w:r>
      <w:r w:rsidRPr="00284129">
        <w:rPr>
          <w:rStyle w:val="apple-style-span"/>
          <w:rFonts w:ascii="Times New Roman" w:hAnsi="Times New Roman" w:cs="Times New Roman"/>
          <w:bCs/>
          <w:iCs/>
          <w:sz w:val="24"/>
          <w:szCs w:val="24"/>
          <w:lang w:val="en-US"/>
        </w:rPr>
        <w:t xml:space="preserve"> The administrator can manage courses and classes within the system. This involves creating and updating course information, assigning teachers to specific courses or classes, and managing class schedules.</w:t>
      </w:r>
    </w:p>
    <w:p w14:paraId="4341B6A2" w14:textId="16A44383"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Attendance Reporting:</w:t>
      </w:r>
      <w:r w:rsidRPr="00284129">
        <w:rPr>
          <w:rStyle w:val="apple-style-span"/>
          <w:rFonts w:ascii="Times New Roman" w:hAnsi="Times New Roman" w:cs="Times New Roman"/>
          <w:bCs/>
          <w:iCs/>
          <w:sz w:val="24"/>
          <w:szCs w:val="24"/>
          <w:lang w:val="en-US"/>
        </w:rPr>
        <w:t xml:space="preserve"> The administrator has access to comprehensive attendance reports for analysis and decision-making. They can generate attendance reports for individual students, classes, or courses over specific time periods. The reports may include details such as attendance percentages, late arrivals, and absences.</w:t>
      </w:r>
    </w:p>
    <w:p w14:paraId="7C812928" w14:textId="147D1512"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Data Analytics:</w:t>
      </w:r>
      <w:r w:rsidRPr="00284129">
        <w:rPr>
          <w:rStyle w:val="apple-style-span"/>
          <w:rFonts w:ascii="Times New Roman" w:hAnsi="Times New Roman" w:cs="Times New Roman"/>
          <w:bCs/>
          <w:iCs/>
          <w:sz w:val="24"/>
          <w:szCs w:val="24"/>
          <w:lang w:val="en-US"/>
        </w:rPr>
        <w:t xml:space="preserve"> The administrator can leverage data analytics functionalities to gain insights into attendance trends and patterns. They can view graphical representations and statistical summaries of attendance data, enabling them to identify areas of concern, track improvement initiatives, and make data-driven decisions.</w:t>
      </w:r>
    </w:p>
    <w:p w14:paraId="084C639E" w14:textId="3D7A8114" w:rsidR="008F01B0" w:rsidRPr="004D410C" w:rsidRDefault="00806D8D" w:rsidP="001F0FD3">
      <w:pPr>
        <w:pStyle w:val="Heading3"/>
        <w:spacing w:line="360" w:lineRule="auto"/>
        <w:jc w:val="lowKashida"/>
        <w:rPr>
          <w:rStyle w:val="apple-style-span"/>
        </w:rPr>
      </w:pPr>
      <w:r w:rsidRPr="004D410C">
        <w:rPr>
          <w:rStyle w:val="apple-style-span"/>
        </w:rPr>
        <w:t>Teacher Requirements</w:t>
      </w:r>
    </w:p>
    <w:p w14:paraId="41670514"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Login and Authentication:</w:t>
      </w:r>
      <w:r w:rsidRPr="00284129">
        <w:rPr>
          <w:rFonts w:asciiTheme="majorBidi" w:hAnsiTheme="majorBidi" w:cstheme="majorBidi"/>
          <w:sz w:val="24"/>
          <w:szCs w:val="24"/>
          <w:lang w:eastAsia="en-GB"/>
        </w:rPr>
        <w:t xml:space="preserve"> The teacher can securely log into the application using their credentials and undergo authentication to access the attendance system.</w:t>
      </w:r>
    </w:p>
    <w:p w14:paraId="6C4A8911"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Course and Class Selection:</w:t>
      </w:r>
      <w:r w:rsidRPr="00284129">
        <w:rPr>
          <w:rFonts w:asciiTheme="majorBidi" w:hAnsiTheme="majorBidi" w:cstheme="majorBidi"/>
          <w:sz w:val="24"/>
          <w:szCs w:val="24"/>
          <w:lang w:eastAsia="en-GB"/>
        </w:rPr>
        <w:t xml:space="preserve"> The teacher can select the relevant course and class for which they want to mark attendance. They can view their assigned courses, class schedules, and associated students.</w:t>
      </w:r>
    </w:p>
    <w:p w14:paraId="42DDBE70" w14:textId="6A07C003"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Mark Attendance:</w:t>
      </w:r>
      <w:r w:rsidRPr="00284129">
        <w:rPr>
          <w:rFonts w:asciiTheme="majorBidi" w:hAnsiTheme="majorBidi" w:cstheme="majorBidi"/>
          <w:sz w:val="24"/>
          <w:szCs w:val="24"/>
          <w:lang w:eastAsia="en-GB"/>
        </w:rPr>
        <w:t xml:space="preserve"> The teacher can mark attendance for students in their assigned classes. They can indicate whether students are present, absent, or late. The system should allow for batch marking of attendance if necessary.</w:t>
      </w:r>
    </w:p>
    <w:p w14:paraId="73F97DC8" w14:textId="7C4D07EA"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Modify Attendance:</w:t>
      </w:r>
      <w:r w:rsidRPr="00284129">
        <w:rPr>
          <w:rFonts w:asciiTheme="majorBidi" w:hAnsiTheme="majorBidi" w:cstheme="majorBidi"/>
          <w:sz w:val="24"/>
          <w:szCs w:val="24"/>
          <w:lang w:eastAsia="en-GB"/>
        </w:rPr>
        <w:t xml:space="preserve"> The teacher can modify attendance records if changes or corrections are required. They can update attendance statuses, </w:t>
      </w:r>
      <w:r w:rsidR="004E774E" w:rsidRPr="00284129">
        <w:rPr>
          <w:rFonts w:asciiTheme="majorBidi" w:hAnsiTheme="majorBidi" w:cstheme="majorBidi"/>
          <w:sz w:val="24"/>
          <w:szCs w:val="24"/>
          <w:lang w:eastAsia="en-GB"/>
        </w:rPr>
        <w:t>adjust</w:t>
      </w:r>
      <w:r w:rsidRPr="00284129">
        <w:rPr>
          <w:rFonts w:asciiTheme="majorBidi" w:hAnsiTheme="majorBidi" w:cstheme="majorBidi"/>
          <w:sz w:val="24"/>
          <w:szCs w:val="24"/>
          <w:lang w:eastAsia="en-GB"/>
        </w:rPr>
        <w:t xml:space="preserve"> for makeup classes, or rectify any inaccuracies in the attendance data.</w:t>
      </w:r>
    </w:p>
    <w:p w14:paraId="45E8E913" w14:textId="7F56D7B9" w:rsidR="00A818A4" w:rsidRPr="00370F2B" w:rsidRDefault="008F01B0" w:rsidP="00370F2B">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View Attendance Summary:</w:t>
      </w:r>
      <w:r w:rsidRPr="00284129">
        <w:rPr>
          <w:rFonts w:asciiTheme="majorBidi" w:hAnsiTheme="majorBidi" w:cstheme="majorBidi"/>
          <w:sz w:val="24"/>
          <w:szCs w:val="24"/>
          <w:lang w:eastAsia="en-GB"/>
        </w:rPr>
        <w:t xml:space="preserve"> The teacher can view attendance summaries for individual students or entire classes. This includes the total number of classes attended, absences, late arrivals, and overall attendance percentages.</w:t>
      </w:r>
    </w:p>
    <w:p w14:paraId="070340EE" w14:textId="4958D645" w:rsidR="008F01B0" w:rsidRDefault="008F01B0" w:rsidP="001F0FD3">
      <w:pPr>
        <w:pStyle w:val="Heading3"/>
        <w:spacing w:line="360" w:lineRule="auto"/>
        <w:jc w:val="lowKashida"/>
      </w:pPr>
      <w:r>
        <w:t>Student Requirements</w:t>
      </w:r>
    </w:p>
    <w:p w14:paraId="7B8D25DC"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Login and Authentication:</w:t>
      </w:r>
      <w:r w:rsidRPr="00284129">
        <w:rPr>
          <w:rFonts w:asciiTheme="majorBidi" w:hAnsiTheme="majorBidi" w:cstheme="majorBidi"/>
          <w:sz w:val="24"/>
          <w:szCs w:val="24"/>
          <w:lang w:eastAsia="en-GB"/>
        </w:rPr>
        <w:t xml:space="preserve"> The student can securely log into the application using their credentials and undergo authentication to access the attendance system.</w:t>
      </w:r>
    </w:p>
    <w:p w14:paraId="60B46BA1"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View Attendance Records:</w:t>
      </w:r>
      <w:r w:rsidRPr="00284129">
        <w:rPr>
          <w:rFonts w:asciiTheme="majorBidi" w:hAnsiTheme="majorBidi" w:cstheme="majorBidi"/>
          <w:sz w:val="24"/>
          <w:szCs w:val="24"/>
          <w:lang w:eastAsia="en-GB"/>
        </w:rPr>
        <w:t xml:space="preserve"> The student can view their own attendance records for the courses they are enrolled in. They can see the number of classes attended, absences, and late arrivals, providing them with a clear overview of their attendance performance.</w:t>
      </w:r>
    </w:p>
    <w:p w14:paraId="45A8BD49"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Receive Notifications:</w:t>
      </w:r>
      <w:r w:rsidRPr="00284129">
        <w:rPr>
          <w:rFonts w:asciiTheme="majorBidi" w:hAnsiTheme="majorBidi" w:cstheme="majorBidi"/>
          <w:sz w:val="24"/>
          <w:szCs w:val="24"/>
          <w:lang w:eastAsia="en-GB"/>
        </w:rPr>
        <w:t xml:space="preserve"> The student can receive notifications or alerts related to attendance, such as reminders about upcoming classes, changes in schedules, or important attendance-related announcements.</w:t>
      </w:r>
    </w:p>
    <w:p w14:paraId="67575FF4" w14:textId="2294E883"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Access Attendance Reports:</w:t>
      </w:r>
      <w:r w:rsidRPr="00284129">
        <w:rPr>
          <w:rFonts w:asciiTheme="majorBidi" w:hAnsiTheme="majorBidi" w:cstheme="majorBidi"/>
          <w:sz w:val="24"/>
          <w:szCs w:val="24"/>
          <w:lang w:eastAsia="en-GB"/>
        </w:rPr>
        <w:t xml:space="preserve"> The student can access attendance reports to view their attendance history for specific courses or classes. These reports may include detailed information about individual attendance records and percentages.</w:t>
      </w:r>
    </w:p>
    <w:p w14:paraId="70EB2998" w14:textId="77777777" w:rsidR="003F10F6" w:rsidRPr="003F10F6" w:rsidRDefault="008F01B0" w:rsidP="001F0FD3">
      <w:pPr>
        <w:pStyle w:val="Heading3"/>
        <w:spacing w:line="360" w:lineRule="auto"/>
        <w:jc w:val="lowKashida"/>
        <w:rPr>
          <w:lang w:eastAsia="en-GB"/>
        </w:rPr>
      </w:pPr>
      <w:r w:rsidRPr="003F10F6">
        <w:rPr>
          <w:lang w:eastAsia="en-GB"/>
        </w:rPr>
        <w:t>System Requirements</w:t>
      </w:r>
    </w:p>
    <w:p w14:paraId="5A02E07F" w14:textId="3B6B553C" w:rsidR="00284129" w:rsidRPr="00284129" w:rsidRDefault="008F01B0" w:rsidP="001F0FD3">
      <w:pPr>
        <w:pStyle w:val="NoSpacing"/>
        <w:numPr>
          <w:ilvl w:val="0"/>
          <w:numId w:val="27"/>
        </w:numPr>
        <w:spacing w:line="360" w:lineRule="auto"/>
        <w:jc w:val="lowKashida"/>
        <w:rPr>
          <w:b/>
          <w:bCs/>
          <w:bdr w:val="single" w:sz="2" w:space="0" w:color="D9D9E3" w:frame="1"/>
          <w:lang w:eastAsia="en-GB"/>
        </w:rPr>
      </w:pPr>
      <w:r w:rsidRPr="00284129">
        <w:rPr>
          <w:b/>
          <w:bCs/>
          <w:bdr w:val="single" w:sz="2" w:space="0" w:color="D9D9E3" w:frame="1"/>
          <w:lang w:eastAsia="en-GB"/>
        </w:rPr>
        <w:t>User Authentication and Access Control:</w:t>
      </w:r>
      <w:r w:rsidR="003F10F6" w:rsidRPr="00284129">
        <w:rPr>
          <w:b/>
          <w:bCs/>
          <w:bdr w:val="single" w:sz="2" w:space="0" w:color="D9D9E3" w:frame="1"/>
          <w:lang w:eastAsia="en-GB"/>
        </w:rPr>
        <w:t xml:space="preserve"> </w:t>
      </w:r>
    </w:p>
    <w:p w14:paraId="4072019E" w14:textId="08A7AA8D"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The system should provide secure login functionality for admins, students, and teachers.</w:t>
      </w:r>
    </w:p>
    <w:p w14:paraId="72606FF1"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Only registered and authorized users should be able to access the attendance system.</w:t>
      </w:r>
    </w:p>
    <w:p w14:paraId="08845D47" w14:textId="10013ED3"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 xml:space="preserve">User roles and permissions should be defined to control access to </w:t>
      </w:r>
      <w:r w:rsidR="004E774E" w:rsidRPr="003F10F6">
        <w:rPr>
          <w:rFonts w:asciiTheme="majorBidi" w:hAnsiTheme="majorBidi" w:cstheme="majorBidi"/>
          <w:sz w:val="24"/>
          <w:szCs w:val="24"/>
          <w:lang w:eastAsia="en-GB"/>
        </w:rPr>
        <w:t>distinctive features</w:t>
      </w:r>
      <w:r w:rsidRPr="003F10F6">
        <w:rPr>
          <w:rFonts w:asciiTheme="majorBidi" w:hAnsiTheme="majorBidi" w:cstheme="majorBidi"/>
          <w:sz w:val="24"/>
          <w:szCs w:val="24"/>
          <w:lang w:eastAsia="en-GB"/>
        </w:rPr>
        <w:t xml:space="preserve"> and data within the system.</w:t>
      </w:r>
    </w:p>
    <w:p w14:paraId="0A22F7BD"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Attendance Marking and Modification:</w:t>
      </w:r>
    </w:p>
    <w:p w14:paraId="665142C3"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allow teachers to mark attendance for students, specifying whether they are present, absent, or late.</w:t>
      </w:r>
    </w:p>
    <w:p w14:paraId="6226D24D"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Teachers should have the ability to modify attendance records when necessary, such as for makeup classes or corrections of errors.</w:t>
      </w:r>
    </w:p>
    <w:p w14:paraId="24D2BE1F"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Data Management and Storage:</w:t>
      </w:r>
    </w:p>
    <w:p w14:paraId="70F9B5EB"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securely store and manage attendance records for each student and class.</w:t>
      </w:r>
    </w:p>
    <w:p w14:paraId="7B941718"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Attendance data should be associated with specific courses, classes, dates, and students.</w:t>
      </w:r>
    </w:p>
    <w:p w14:paraId="6B3E3946"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provide efficient methods for storing and retrieving attendance information.</w:t>
      </w:r>
    </w:p>
    <w:p w14:paraId="09BBAC58" w14:textId="79CEDCAE" w:rsidR="003F10F6" w:rsidRPr="00BA66E6" w:rsidRDefault="00BA66E6" w:rsidP="00BA66E6">
      <w:pPr>
        <w:pStyle w:val="Heading2"/>
        <w:spacing w:line="360" w:lineRule="auto"/>
        <w:jc w:val="lowKashida"/>
        <w:rPr>
          <w:b w:val="0"/>
          <w:bCs w:val="0"/>
        </w:rPr>
      </w:pPr>
      <w:bookmarkStart w:id="13" w:name="_Toc139999993"/>
      <w:r>
        <w:rPr>
          <w:b w:val="0"/>
          <w:bCs w:val="0"/>
        </w:rPr>
        <w:t xml:space="preserve">1.5 </w:t>
      </w:r>
      <w:r w:rsidR="00260A23" w:rsidRPr="00BA66E6">
        <w:rPr>
          <w:b w:val="0"/>
          <w:bCs w:val="0"/>
        </w:rPr>
        <w:t>Supplementary Specification</w:t>
      </w:r>
      <w:bookmarkEnd w:id="13"/>
    </w:p>
    <w:p w14:paraId="2CFE9E07" w14:textId="10FA2584" w:rsidR="00260A23" w:rsidRPr="003F10F6" w:rsidRDefault="003F10F6" w:rsidP="001F0FD3">
      <w:pPr>
        <w:pStyle w:val="NoSpacing"/>
        <w:spacing w:line="360" w:lineRule="auto"/>
        <w:jc w:val="lowKashida"/>
        <w:rPr>
          <w:lang w:eastAsia="en-GB"/>
        </w:rPr>
      </w:pPr>
      <w:r w:rsidRPr="003F10F6">
        <w:rPr>
          <w:lang w:eastAsia="en-GB"/>
        </w:rPr>
        <w:t>The Attendance System is an application designed to manage and track student attendance within a university environment. This Supplementary Specification outlines additional features and requirements for the system to enhance its functionality and usability.</w:t>
      </w:r>
    </w:p>
    <w:p w14:paraId="16EEC3B6" w14:textId="7B661265" w:rsidR="00260A23" w:rsidRPr="00260A23" w:rsidRDefault="00776053" w:rsidP="001C4510">
      <w:pPr>
        <w:pStyle w:val="Heading3"/>
        <w:rPr>
          <w:lang w:eastAsia="en-GB"/>
        </w:rPr>
      </w:pPr>
      <w:r>
        <w:rPr>
          <w:lang w:eastAsia="en-GB"/>
        </w:rPr>
        <w:t xml:space="preserve">1.5.1 </w:t>
      </w:r>
      <w:r w:rsidR="003F10F6" w:rsidRPr="00260A23">
        <w:rPr>
          <w:lang w:eastAsia="en-GB"/>
        </w:rPr>
        <w:t>User Interface</w:t>
      </w:r>
      <w:r w:rsidR="006B1D30">
        <w:rPr>
          <w:lang w:eastAsia="en-GB"/>
        </w:rPr>
        <w:t>:</w:t>
      </w:r>
      <w:r w:rsidR="003F10F6" w:rsidRPr="00260A23">
        <w:rPr>
          <w:lang w:eastAsia="en-GB"/>
        </w:rPr>
        <w:t xml:space="preserve"> </w:t>
      </w:r>
    </w:p>
    <w:p w14:paraId="2FA85F9A" w14:textId="428F5D46" w:rsidR="00260A23" w:rsidRPr="003F10F6" w:rsidRDefault="003F10F6" w:rsidP="001F0FD3">
      <w:pPr>
        <w:pStyle w:val="NoSpacing"/>
        <w:spacing w:line="360" w:lineRule="auto"/>
        <w:jc w:val="lowKashida"/>
        <w:rPr>
          <w:lang w:eastAsia="en-GB"/>
        </w:rPr>
      </w:pPr>
      <w:r w:rsidRPr="003F10F6">
        <w:rPr>
          <w:lang w:eastAsia="en-GB"/>
        </w:rPr>
        <w:t>The user interface should be intuitive and user-friendly, allowing teachers to easily mark attendance, modify records, and generate reports. The interface should provide clear instructions and guidance for efficient attendance management.</w:t>
      </w:r>
    </w:p>
    <w:p w14:paraId="6648A5DD" w14:textId="6AB03ADD" w:rsidR="00260A23" w:rsidRPr="00260A23" w:rsidRDefault="001C4510" w:rsidP="001C4510">
      <w:pPr>
        <w:pStyle w:val="Heading3"/>
        <w:rPr>
          <w:lang w:eastAsia="en-GB"/>
        </w:rPr>
      </w:pPr>
      <w:r>
        <w:rPr>
          <w:lang w:eastAsia="en-GB"/>
        </w:rPr>
        <w:t xml:space="preserve">1.5.2 </w:t>
      </w:r>
      <w:r w:rsidR="003F10F6" w:rsidRPr="00260A23">
        <w:rPr>
          <w:lang w:eastAsia="en-GB"/>
        </w:rPr>
        <w:t xml:space="preserve">Performance: </w:t>
      </w:r>
    </w:p>
    <w:p w14:paraId="5B12EF6A" w14:textId="57C5C015" w:rsidR="00260A23" w:rsidRPr="003F10F6" w:rsidRDefault="003F10F6" w:rsidP="001F0FD3">
      <w:pPr>
        <w:pStyle w:val="NoSpacing"/>
        <w:spacing w:line="360" w:lineRule="auto"/>
        <w:jc w:val="lowKashida"/>
        <w:rPr>
          <w:lang w:eastAsia="en-GB"/>
        </w:rPr>
      </w:pPr>
      <w:r w:rsidRPr="003F10F6">
        <w:rPr>
          <w:lang w:eastAsia="en-GB"/>
        </w:rPr>
        <w:t xml:space="preserve">The system should be capable of handling a large number of students, classes, and attendance records. It should be able to process attendance data quickly and generate reports in a timely manner. The system should maintain optimal performance even during peak usage </w:t>
      </w:r>
      <w:r w:rsidR="004E774E" w:rsidRPr="003F10F6">
        <w:rPr>
          <w:lang w:eastAsia="en-GB"/>
        </w:rPr>
        <w:t>periods.</w:t>
      </w:r>
    </w:p>
    <w:p w14:paraId="078386D5" w14:textId="32FAA86C" w:rsidR="00260A23" w:rsidRPr="0087668A" w:rsidRDefault="00C40129" w:rsidP="0087668A">
      <w:pPr>
        <w:pStyle w:val="Heading3"/>
        <w:rPr>
          <w:lang w:eastAsia="en-GB"/>
        </w:rPr>
      </w:pPr>
      <w:r w:rsidRPr="0087668A">
        <w:rPr>
          <w:lang w:eastAsia="en-GB"/>
        </w:rPr>
        <w:t xml:space="preserve">1.5.3 </w:t>
      </w:r>
      <w:r w:rsidR="003F10F6" w:rsidRPr="0087668A">
        <w:rPr>
          <w:lang w:eastAsia="en-GB"/>
        </w:rPr>
        <w:t xml:space="preserve">Security: </w:t>
      </w:r>
    </w:p>
    <w:p w14:paraId="155C7B79" w14:textId="3517AA05" w:rsidR="00260A23" w:rsidRPr="003F10F6" w:rsidRDefault="003F10F6" w:rsidP="001F0FD3">
      <w:pPr>
        <w:pStyle w:val="NoSpacing"/>
        <w:spacing w:line="360" w:lineRule="auto"/>
        <w:jc w:val="lowKashida"/>
        <w:rPr>
          <w:lang w:eastAsia="en-GB"/>
        </w:rPr>
      </w:pPr>
      <w:r w:rsidRPr="003F10F6">
        <w:rPr>
          <w:lang w:eastAsia="en-GB"/>
        </w:rPr>
        <w:t>The system should implement robust security measures to protect student attendance data. User authentication and authorization mechanisms should be in place to ensure that only authorized personnel can access and modify attendance records. All data transmissions should be encrypted to maintain data integrity and confidentiality.</w:t>
      </w:r>
    </w:p>
    <w:p w14:paraId="5E56DA15" w14:textId="0E8F66E5" w:rsidR="00260A23" w:rsidRPr="0087668A" w:rsidRDefault="0087668A" w:rsidP="0087668A">
      <w:pPr>
        <w:pStyle w:val="Heading3"/>
        <w:rPr>
          <w:lang w:eastAsia="en-GB"/>
        </w:rPr>
      </w:pPr>
      <w:r>
        <w:rPr>
          <w:lang w:eastAsia="en-GB"/>
        </w:rPr>
        <w:t xml:space="preserve">1.5.4 </w:t>
      </w:r>
      <w:r w:rsidR="003F10F6" w:rsidRPr="0087668A">
        <w:rPr>
          <w:lang w:eastAsia="en-GB"/>
        </w:rPr>
        <w:t xml:space="preserve">Reports: </w:t>
      </w:r>
    </w:p>
    <w:p w14:paraId="2D9D6343" w14:textId="69E29E34" w:rsidR="003F10F6" w:rsidRDefault="003F10F6" w:rsidP="001F0FD3">
      <w:pPr>
        <w:pStyle w:val="NoSpacing"/>
        <w:spacing w:line="360" w:lineRule="auto"/>
        <w:jc w:val="lowKashida"/>
        <w:rPr>
          <w:lang w:eastAsia="en-GB"/>
        </w:rPr>
      </w:pPr>
      <w:r w:rsidRPr="003F10F6">
        <w:rPr>
          <w:lang w:eastAsia="en-GB"/>
        </w:rPr>
        <w:t>The system should generate comprehensive attendance reports for teachers, administrators, and students. The reports should include attendance percentages</w:t>
      </w:r>
      <w:r w:rsidR="00FA26DC">
        <w:rPr>
          <w:lang w:eastAsia="en-GB"/>
        </w:rPr>
        <w:t xml:space="preserve"> </w:t>
      </w:r>
      <w:r w:rsidR="00FA26DC" w:rsidRPr="003F10F6">
        <w:rPr>
          <w:lang w:eastAsia="en-GB"/>
        </w:rPr>
        <w:t>and</w:t>
      </w:r>
      <w:r w:rsidRPr="003F10F6">
        <w:rPr>
          <w:lang w:eastAsia="en-GB"/>
        </w:rPr>
        <w:t xml:space="preserve"> absences</w:t>
      </w:r>
      <w:r w:rsidR="00FA26DC">
        <w:rPr>
          <w:lang w:eastAsia="en-GB"/>
        </w:rPr>
        <w:t xml:space="preserve"> </w:t>
      </w:r>
      <w:r w:rsidRPr="003F10F6">
        <w:rPr>
          <w:lang w:eastAsia="en-GB"/>
        </w:rPr>
        <w:t>for individual students, classes, and courses. The reports should be customizable and exportable in various formats for easy sharing and analysis.</w:t>
      </w:r>
    </w:p>
    <w:p w14:paraId="64DDDB8D" w14:textId="2490E50D" w:rsidR="00260A23" w:rsidRPr="00A7286B" w:rsidRDefault="00A7286B" w:rsidP="00A7286B">
      <w:pPr>
        <w:pStyle w:val="Heading3"/>
        <w:rPr>
          <w:lang w:eastAsia="en-GB"/>
        </w:rPr>
      </w:pPr>
      <w:r>
        <w:rPr>
          <w:lang w:eastAsia="en-GB"/>
        </w:rPr>
        <w:t xml:space="preserve">1.5.5 </w:t>
      </w:r>
      <w:r w:rsidR="003F10F6" w:rsidRPr="00A7286B">
        <w:rPr>
          <w:lang w:eastAsia="en-GB"/>
        </w:rPr>
        <w:t xml:space="preserve">Integration: </w:t>
      </w:r>
    </w:p>
    <w:p w14:paraId="6685F715" w14:textId="2323F26B" w:rsidR="00260A23" w:rsidRPr="003F10F6" w:rsidRDefault="003F10F6" w:rsidP="001F0FD3">
      <w:pPr>
        <w:pStyle w:val="NoSpacing"/>
        <w:spacing w:line="360" w:lineRule="auto"/>
        <w:jc w:val="lowKashida"/>
        <w:rPr>
          <w:lang w:eastAsia="en-GB"/>
        </w:rPr>
      </w:pPr>
      <w:r w:rsidRPr="003F10F6">
        <w:rPr>
          <w:lang w:eastAsia="en-GB"/>
        </w:rPr>
        <w:t>The attendance system should integrate with other university systems, such as the student information system and course management system. The integration should facilitate the exchange of relevant data, ensuring accuracy and consistency across different platforms.</w:t>
      </w:r>
    </w:p>
    <w:p w14:paraId="01B3C3DA" w14:textId="32813B8E" w:rsidR="00260A23" w:rsidRPr="00260A23" w:rsidRDefault="00ED11B1" w:rsidP="00ED11B1">
      <w:pPr>
        <w:pStyle w:val="Heading3"/>
        <w:rPr>
          <w:b w:val="0"/>
          <w:bCs/>
          <w:lang w:eastAsia="en-GB"/>
        </w:rPr>
      </w:pPr>
      <w:r w:rsidRPr="00ED11B1">
        <w:rPr>
          <w:lang w:eastAsia="en-GB"/>
        </w:rPr>
        <w:t xml:space="preserve">1.5.6 </w:t>
      </w:r>
      <w:r w:rsidR="003F10F6" w:rsidRPr="00ED11B1">
        <w:rPr>
          <w:lang w:eastAsia="en-GB"/>
        </w:rPr>
        <w:t xml:space="preserve">Accessibility: </w:t>
      </w:r>
    </w:p>
    <w:p w14:paraId="41ED0AEF" w14:textId="24671F2E" w:rsidR="00260A23" w:rsidRPr="003F10F6" w:rsidRDefault="003F10F6" w:rsidP="001F0FD3">
      <w:pPr>
        <w:pStyle w:val="NoSpacing"/>
        <w:spacing w:line="360" w:lineRule="auto"/>
        <w:jc w:val="lowKashida"/>
        <w:rPr>
          <w:lang w:eastAsia="en-GB"/>
        </w:rPr>
      </w:pPr>
      <w:r w:rsidRPr="003F10F6">
        <w:rPr>
          <w:lang w:eastAsia="en-GB"/>
        </w:rPr>
        <w:t>The system should adhere to accessibility standards and guidelines to ensure that it is accessible to all users, including those with disabilities. The user interface should be designed with considerations for different accessibility requirements, such as screen readers and keyboard navigation.</w:t>
      </w:r>
    </w:p>
    <w:p w14:paraId="6D3E968F" w14:textId="25864E4D" w:rsidR="00260A23" w:rsidRPr="00ED11B1" w:rsidRDefault="00ED11B1" w:rsidP="00ED11B1">
      <w:pPr>
        <w:pStyle w:val="Heading3"/>
        <w:rPr>
          <w:lang w:eastAsia="en-GB"/>
        </w:rPr>
      </w:pPr>
      <w:r>
        <w:rPr>
          <w:lang w:eastAsia="en-GB"/>
        </w:rPr>
        <w:t xml:space="preserve">1.5.7 </w:t>
      </w:r>
      <w:r w:rsidR="003F10F6" w:rsidRPr="00ED11B1">
        <w:rPr>
          <w:lang w:eastAsia="en-GB"/>
        </w:rPr>
        <w:t xml:space="preserve">Support and Maintenance: </w:t>
      </w:r>
    </w:p>
    <w:p w14:paraId="793DF2A7" w14:textId="77160FC0" w:rsidR="00260A23" w:rsidRDefault="003F10F6" w:rsidP="001F0FD3">
      <w:pPr>
        <w:pStyle w:val="NoSpacing"/>
        <w:spacing w:line="360" w:lineRule="auto"/>
        <w:jc w:val="lowKashida"/>
        <w:rPr>
          <w:lang w:eastAsia="en-GB"/>
        </w:rPr>
      </w:pPr>
      <w:r w:rsidRPr="003F10F6">
        <w:rPr>
          <w:lang w:eastAsia="en-GB"/>
        </w:rPr>
        <w:t>The system should be accompanied by comprehensive support and maintenance services. This includes user training, technical support, and regular system updates to address any issues or vulnerabilities that may arise.</w:t>
      </w:r>
    </w:p>
    <w:p w14:paraId="5566938B" w14:textId="77777777" w:rsidR="00C936C5" w:rsidRDefault="00C936C5" w:rsidP="001F0FD3">
      <w:pPr>
        <w:pStyle w:val="NoSpacing"/>
        <w:spacing w:line="360" w:lineRule="auto"/>
        <w:jc w:val="lowKashida"/>
        <w:rPr>
          <w:lang w:eastAsia="en-GB"/>
        </w:rPr>
      </w:pPr>
    </w:p>
    <w:p w14:paraId="43910566" w14:textId="1BDE3065" w:rsidR="00260A23" w:rsidRPr="00C936C5" w:rsidRDefault="00C936C5" w:rsidP="00C936C5">
      <w:pPr>
        <w:pStyle w:val="Heading3"/>
        <w:rPr>
          <w:lang w:eastAsia="en-GB"/>
        </w:rPr>
      </w:pPr>
      <w:r>
        <w:rPr>
          <w:lang w:eastAsia="en-GB"/>
        </w:rPr>
        <w:t xml:space="preserve">1.5.6 </w:t>
      </w:r>
      <w:r w:rsidR="003F10F6" w:rsidRPr="00C936C5">
        <w:rPr>
          <w:lang w:eastAsia="en-GB"/>
        </w:rPr>
        <w:t xml:space="preserve">Performance Metrics: </w:t>
      </w:r>
    </w:p>
    <w:p w14:paraId="24430679" w14:textId="01856F93" w:rsidR="00260A23" w:rsidRPr="003F10F6" w:rsidRDefault="003F10F6" w:rsidP="001F0FD3">
      <w:pPr>
        <w:pStyle w:val="NoSpacing"/>
        <w:spacing w:line="360" w:lineRule="auto"/>
        <w:jc w:val="lowKashida"/>
        <w:rPr>
          <w:lang w:eastAsia="en-GB"/>
        </w:rPr>
      </w:pPr>
      <w:r w:rsidRPr="003F10F6">
        <w:rPr>
          <w:lang w:eastAsia="en-GB"/>
        </w:rPr>
        <w:t>The system should be evaluated based on performance metrics, such as response time, system uptime, and user satisfaction. Regular performance testing and monitoring should be conducted to identify and address any performance bottlenecks or usability concerns.</w:t>
      </w:r>
    </w:p>
    <w:p w14:paraId="7A5AE432" w14:textId="58ADCA46" w:rsidR="00260A23" w:rsidRPr="00C936C5" w:rsidRDefault="00212A80" w:rsidP="00C936C5">
      <w:pPr>
        <w:pStyle w:val="Heading3"/>
        <w:rPr>
          <w:lang w:eastAsia="en-GB"/>
        </w:rPr>
      </w:pPr>
      <w:r>
        <w:rPr>
          <w:lang w:eastAsia="en-GB"/>
        </w:rPr>
        <w:t xml:space="preserve">1.5.7 </w:t>
      </w:r>
      <w:r w:rsidR="003F10F6" w:rsidRPr="00C936C5">
        <w:rPr>
          <w:lang w:eastAsia="en-GB"/>
        </w:rPr>
        <w:t xml:space="preserve">Conclusion: </w:t>
      </w:r>
    </w:p>
    <w:p w14:paraId="30A1B4CB" w14:textId="3A5C19E9" w:rsidR="003F10F6" w:rsidRPr="003F10F6" w:rsidRDefault="003F10F6" w:rsidP="001F0FD3">
      <w:pPr>
        <w:pStyle w:val="NoSpacing"/>
        <w:spacing w:line="360" w:lineRule="auto"/>
        <w:jc w:val="lowKashida"/>
        <w:rPr>
          <w:lang w:eastAsia="en-GB"/>
        </w:rPr>
      </w:pPr>
      <w:r w:rsidRPr="003F10F6">
        <w:rPr>
          <w:lang w:eastAsia="en-GB"/>
        </w:rPr>
        <w:t>The Supplementary Specification highlights additional features and requirements for the Attendance System, ensuring its effectiveness and usability in managing student attendance within the university. By incorporating these specifications, the system can meet the specific needs and expectations of the institution, contributing to improved attendance tracking and management processes.</w:t>
      </w:r>
    </w:p>
    <w:p w14:paraId="19C350F8" w14:textId="34CB8816" w:rsidR="00764C25" w:rsidRPr="00DC37DC" w:rsidRDefault="005935A1" w:rsidP="005935A1">
      <w:pPr>
        <w:pStyle w:val="Heading2"/>
        <w:rPr>
          <w:rStyle w:val="apple-style-span"/>
          <w:b w:val="0"/>
          <w:bCs w:val="0"/>
        </w:rPr>
      </w:pPr>
      <w:bookmarkStart w:id="14" w:name="_Toc139999994"/>
      <w:r w:rsidRPr="00DC37DC">
        <w:rPr>
          <w:rStyle w:val="apple-style-span"/>
          <w:b w:val="0"/>
          <w:bCs w:val="0"/>
        </w:rPr>
        <w:t xml:space="preserve">1.6 </w:t>
      </w:r>
      <w:r w:rsidR="00764C25" w:rsidRPr="00DC37DC">
        <w:rPr>
          <w:rStyle w:val="apple-style-span"/>
          <w:b w:val="0"/>
          <w:bCs w:val="0"/>
        </w:rPr>
        <w:t>Glossary</w:t>
      </w:r>
      <w:bookmarkEnd w:id="14"/>
    </w:p>
    <w:p w14:paraId="377C462F" w14:textId="77777777" w:rsidR="00764C25" w:rsidRPr="00764C25" w:rsidRDefault="00764C25" w:rsidP="001F0FD3">
      <w:pPr>
        <w:pStyle w:val="NoSpacing"/>
        <w:numPr>
          <w:ilvl w:val="0"/>
          <w:numId w:val="19"/>
        </w:numPr>
        <w:spacing w:line="360" w:lineRule="auto"/>
        <w:jc w:val="lowKashida"/>
        <w:rPr>
          <w:lang w:eastAsia="en-GB"/>
        </w:rPr>
      </w:pPr>
      <w:r w:rsidRPr="00DC37DC">
        <w:rPr>
          <w:rStyle w:val="Heading3Char"/>
        </w:rPr>
        <w:t>Attendance System:</w:t>
      </w:r>
      <w:r w:rsidRPr="00764C25">
        <w:rPr>
          <w:lang w:eastAsia="en-GB"/>
        </w:rPr>
        <w:t xml:space="preserve"> The software application designed to track and manage student attendance within a university environment.</w:t>
      </w:r>
    </w:p>
    <w:p w14:paraId="359D3D7C" w14:textId="5A92F263"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Admin:</w:t>
      </w:r>
      <w:r w:rsidRPr="00764C25">
        <w:rPr>
          <w:lang w:eastAsia="en-GB"/>
        </w:rPr>
        <w:t xml:space="preserve"> An administrative user with elevated privileges who has access to system configuration, user management, and overall system administration.</w:t>
      </w:r>
    </w:p>
    <w:p w14:paraId="6C4C91AA"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Teacher:</w:t>
      </w:r>
      <w:r w:rsidRPr="00764C25">
        <w:rPr>
          <w:lang w:eastAsia="en-GB"/>
        </w:rPr>
        <w:t xml:space="preserve"> A user role representing the faculty member responsible for marking and managing student attendance for their assigned classes.</w:t>
      </w:r>
    </w:p>
    <w:p w14:paraId="507D1BDF"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Student:</w:t>
      </w:r>
      <w:r w:rsidRPr="00764C25">
        <w:rPr>
          <w:lang w:eastAsia="en-GB"/>
        </w:rPr>
        <w:t xml:space="preserve"> An enrolled individual attending classes who is subject to attendance tracking and record-keeping within the system.</w:t>
      </w:r>
    </w:p>
    <w:p w14:paraId="6AA31040" w14:textId="6871DEAD"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Record:</w:t>
      </w:r>
      <w:r w:rsidRPr="00764C25">
        <w:rPr>
          <w:lang w:eastAsia="en-GB"/>
        </w:rPr>
        <w:t xml:space="preserve"> A specific instance of attendance for a student in a particular class on a given date, indicating whether the student was present</w:t>
      </w:r>
      <w:r w:rsidR="00FA26DC">
        <w:rPr>
          <w:lang w:eastAsia="en-GB"/>
        </w:rPr>
        <w:t xml:space="preserve"> or</w:t>
      </w:r>
      <w:r w:rsidRPr="00764C25">
        <w:rPr>
          <w:lang w:eastAsia="en-GB"/>
        </w:rPr>
        <w:t xml:space="preserve"> absent.</w:t>
      </w:r>
    </w:p>
    <w:p w14:paraId="0CB36A14"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Absence:</w:t>
      </w:r>
      <w:r w:rsidRPr="00764C25">
        <w:rPr>
          <w:lang w:eastAsia="en-GB"/>
        </w:rPr>
        <w:t xml:space="preserve"> A status indicating that a student was not present for a specific class or session.</w:t>
      </w:r>
    </w:p>
    <w:p w14:paraId="493DE5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Percentage:</w:t>
      </w:r>
      <w:r w:rsidRPr="00764C25">
        <w:rPr>
          <w:lang w:eastAsia="en-GB"/>
        </w:rPr>
        <w:t xml:space="preserve"> The calculated percentage of classes attended by a student for a specific course or overall attendance.</w:t>
      </w:r>
    </w:p>
    <w:p w14:paraId="668BD7F6"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Makeup Class:</w:t>
      </w:r>
      <w:r w:rsidRPr="00764C25">
        <w:rPr>
          <w:lang w:eastAsia="en-GB"/>
        </w:rPr>
        <w:t xml:space="preserve"> A rescheduled class to compensate for a missed session, typically arranged due to cancellations or special circumstances.</w:t>
      </w:r>
    </w:p>
    <w:p w14:paraId="1DE8E251"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User Authentication:</w:t>
      </w:r>
      <w:r w:rsidRPr="00764C25">
        <w:rPr>
          <w:lang w:eastAsia="en-GB"/>
        </w:rPr>
        <w:t xml:space="preserve"> The process of verifying the identity and credentials of a user before granting access to the attendance system.</w:t>
      </w:r>
    </w:p>
    <w:p w14:paraId="0A3F11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Data Encryption:</w:t>
      </w:r>
      <w:r w:rsidRPr="00764C25">
        <w:rPr>
          <w:lang w:eastAsia="en-GB"/>
        </w:rPr>
        <w:t xml:space="preserve"> The technique used to convert sensitive attendance data into a secure and unreadable format to protect it from unauthorized access.</w:t>
      </w:r>
    </w:p>
    <w:p w14:paraId="3080A7FB" w14:textId="77777777" w:rsidR="00764C25" w:rsidRDefault="00764C25" w:rsidP="001F0FD3">
      <w:pPr>
        <w:pStyle w:val="NoSpacing"/>
        <w:numPr>
          <w:ilvl w:val="0"/>
          <w:numId w:val="19"/>
        </w:numPr>
        <w:spacing w:line="360" w:lineRule="auto"/>
        <w:jc w:val="lowKashida"/>
        <w:rPr>
          <w:lang w:eastAsia="en-GB"/>
        </w:rPr>
      </w:pPr>
      <w:r w:rsidRPr="001913AF">
        <w:rPr>
          <w:b/>
          <w:bCs/>
          <w:lang w:eastAsia="en-GB"/>
        </w:rPr>
        <w:t>Attendance Report:</w:t>
      </w:r>
      <w:r w:rsidRPr="00764C25">
        <w:rPr>
          <w:lang w:eastAsia="en-GB"/>
        </w:rPr>
        <w:t xml:space="preserve"> A document or presentation displaying attendance data and statistics, such as attendance percentages, absences, and late arrivals for students, classes, or courses.</w:t>
      </w:r>
    </w:p>
    <w:p w14:paraId="3E367D19" w14:textId="66C45E8A" w:rsidR="00275830" w:rsidRPr="00DC37DC" w:rsidRDefault="00DC37DC" w:rsidP="00DC37DC">
      <w:pPr>
        <w:pStyle w:val="Heading2"/>
        <w:rPr>
          <w:b w:val="0"/>
          <w:bCs w:val="0"/>
        </w:rPr>
      </w:pPr>
      <w:bookmarkStart w:id="15" w:name="_Toc101427044"/>
      <w:bookmarkStart w:id="16" w:name="_Toc134394782"/>
      <w:bookmarkStart w:id="17" w:name="_Toc139999995"/>
      <w:r>
        <w:rPr>
          <w:b w:val="0"/>
          <w:bCs w:val="0"/>
        </w:rPr>
        <w:t xml:space="preserve">1.7 </w:t>
      </w:r>
      <w:r w:rsidR="00275830" w:rsidRPr="00DC37DC">
        <w:rPr>
          <w:b w:val="0"/>
          <w:bCs w:val="0"/>
        </w:rPr>
        <w:t>Risk List &amp; Risk Management Plan</w:t>
      </w:r>
      <w:bookmarkEnd w:id="15"/>
      <w:bookmarkEnd w:id="16"/>
      <w:bookmarkEnd w:id="17"/>
    </w:p>
    <w:p w14:paraId="6A41FFEE" w14:textId="7760DB3C" w:rsidR="00275830" w:rsidRDefault="00E861DF" w:rsidP="00E861DF">
      <w:pPr>
        <w:pStyle w:val="Heading3"/>
      </w:pPr>
      <w:r>
        <w:t xml:space="preserve">1.7.1 </w:t>
      </w:r>
      <w:r w:rsidR="00275830">
        <w:t>Risk List</w:t>
      </w:r>
    </w:p>
    <w:p w14:paraId="6C8FEAB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Data loss due to system failure or user error.</w:t>
      </w:r>
    </w:p>
    <w:p w14:paraId="682D75FB" w14:textId="4A928277" w:rsidR="00275830" w:rsidRPr="00275830" w:rsidRDefault="00275830" w:rsidP="001F0FD3">
      <w:pPr>
        <w:pStyle w:val="NoSpacing"/>
        <w:numPr>
          <w:ilvl w:val="0"/>
          <w:numId w:val="21"/>
        </w:numPr>
        <w:spacing w:line="360" w:lineRule="auto"/>
        <w:jc w:val="lowKashida"/>
        <w:rPr>
          <w:lang w:eastAsia="en-GB"/>
        </w:rPr>
      </w:pPr>
      <w:r w:rsidRPr="00275830">
        <w:rPr>
          <w:lang w:eastAsia="en-GB"/>
        </w:rPr>
        <w:t xml:space="preserve">Inadequate system security </w:t>
      </w:r>
      <w:r w:rsidR="004E774E" w:rsidRPr="00275830">
        <w:rPr>
          <w:lang w:eastAsia="en-GB"/>
        </w:rPr>
        <w:t>leads</w:t>
      </w:r>
      <w:r w:rsidRPr="00275830">
        <w:rPr>
          <w:lang w:eastAsia="en-GB"/>
        </w:rPr>
        <w:t xml:space="preserve"> to unauthorized access or data breaches.</w:t>
      </w:r>
    </w:p>
    <w:p w14:paraId="3313FADF"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Incorrect data input by users.</w:t>
      </w:r>
    </w:p>
    <w:p w14:paraId="208C0AF0"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Insufficient capacity to handle large volumes of data.</w:t>
      </w:r>
    </w:p>
    <w:p w14:paraId="378C6F6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Software bugs or errors leading to system crashes or malfunctions.</w:t>
      </w:r>
    </w:p>
    <w:p w14:paraId="219BAB6D"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Inability to handle unexpected changes in scheduling or events.</w:t>
      </w:r>
    </w:p>
    <w:p w14:paraId="6C0C2D9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Resistance from users to adopt the new system or change their habits.</w:t>
      </w:r>
    </w:p>
    <w:p w14:paraId="2A3EE901"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resources (time, budget, personnel) to implement or maintain the system.</w:t>
      </w:r>
    </w:p>
    <w:p w14:paraId="4A7DA6B3"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integration with other systems, such as student information systems or other systems.</w:t>
      </w:r>
    </w:p>
    <w:p w14:paraId="51710AFA"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Incomplete or inaccurate attendance data due to non-compliance or bypassing the system.</w:t>
      </w:r>
    </w:p>
    <w:p w14:paraId="67074774" w14:textId="0F597288" w:rsidR="00275830" w:rsidRDefault="00275830" w:rsidP="001F0FD3">
      <w:pPr>
        <w:pStyle w:val="NoSpacing"/>
        <w:numPr>
          <w:ilvl w:val="0"/>
          <w:numId w:val="21"/>
        </w:numPr>
        <w:spacing w:line="360" w:lineRule="auto"/>
        <w:jc w:val="lowKashida"/>
        <w:rPr>
          <w:lang w:eastAsia="en-GB"/>
        </w:rPr>
      </w:pPr>
      <w:r w:rsidRPr="00275830">
        <w:rPr>
          <w:lang w:eastAsia="en-GB"/>
        </w:rPr>
        <w:t>Insufficient user training and support resulting in user confusion or errors.</w:t>
      </w:r>
    </w:p>
    <w:p w14:paraId="02AC5FFF" w14:textId="63C194E6" w:rsidR="00275830" w:rsidRPr="007C1560" w:rsidRDefault="007C1560" w:rsidP="007C1560">
      <w:pPr>
        <w:pStyle w:val="Heading3"/>
        <w:rPr>
          <w:lang w:eastAsia="en-GB"/>
        </w:rPr>
      </w:pPr>
      <w:r>
        <w:rPr>
          <w:lang w:eastAsia="en-GB"/>
        </w:rPr>
        <w:t xml:space="preserve">1.7.2 </w:t>
      </w:r>
      <w:r w:rsidR="00275830" w:rsidRPr="007C1560">
        <w:rPr>
          <w:lang w:eastAsia="en-GB"/>
        </w:rPr>
        <w:t>Risk Management Plan</w:t>
      </w:r>
    </w:p>
    <w:p w14:paraId="01CA475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Data loss: Implement regular backups and disaster recovery procedures.</w:t>
      </w:r>
    </w:p>
    <w:p w14:paraId="4820917A"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System security: Use strong access controls, encryption, and regular security audits.</w:t>
      </w:r>
    </w:p>
    <w:p w14:paraId="2479D53C"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Incorrect data input: Implement data validation checks and provide user training.</w:t>
      </w:r>
    </w:p>
    <w:p w14:paraId="70F61617"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Insufficient capacity: Architect the system to be scalable and conduct capacity planning.</w:t>
      </w:r>
    </w:p>
    <w:p w14:paraId="2BBA7282"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Software bugs/errors: Conduct thorough testing and implement effective bug tracking.</w:t>
      </w:r>
    </w:p>
    <w:p w14:paraId="2AC7AC56"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Handling unexpected changes: Design the system to be flexible and have a change management process.</w:t>
      </w:r>
    </w:p>
    <w:p w14:paraId="492B212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User resistance: Conduct extensive user training, involve users in design, and provide ongoing support.</w:t>
      </w:r>
    </w:p>
    <w:p w14:paraId="16A4B58F"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resources: Thorough project planning and resource allocation.</w:t>
      </w:r>
    </w:p>
    <w:p w14:paraId="47D5EC3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integration: Establish collaboration, define protocols, and conduct thorough testing.</w:t>
      </w:r>
    </w:p>
    <w:p w14:paraId="74D4D053"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Incomplete/ inaccurate attendance data: Establish clear policies, implement auditing mechanisms, and provide training.</w:t>
      </w:r>
    </w:p>
    <w:p w14:paraId="2348FD23" w14:textId="77777777" w:rsidR="00275830" w:rsidRDefault="00275830" w:rsidP="001F0FD3">
      <w:pPr>
        <w:pStyle w:val="NoSpacing"/>
        <w:numPr>
          <w:ilvl w:val="0"/>
          <w:numId w:val="23"/>
        </w:numPr>
        <w:spacing w:line="360" w:lineRule="auto"/>
        <w:jc w:val="lowKashida"/>
        <w:rPr>
          <w:lang w:eastAsia="en-GB"/>
        </w:rPr>
      </w:pPr>
      <w:r w:rsidRPr="00275830">
        <w:rPr>
          <w:lang w:eastAsia="en-GB"/>
        </w:rPr>
        <w:t>Insufficient user training/support: Develop comprehensive training materials, conduct sessions, and offer support channels.</w:t>
      </w:r>
    </w:p>
    <w:p w14:paraId="45D43542" w14:textId="1D0EFB34" w:rsidR="00275830" w:rsidRDefault="00275830" w:rsidP="001F0FD3">
      <w:pPr>
        <w:pStyle w:val="Heading1"/>
        <w:spacing w:line="360" w:lineRule="auto"/>
        <w:jc w:val="lowKashida"/>
        <w:rPr>
          <w:lang w:eastAsia="en-GB"/>
        </w:rPr>
      </w:pPr>
      <w:bookmarkStart w:id="18" w:name="_Toc139999996"/>
      <w:r>
        <w:rPr>
          <w:lang w:eastAsia="en-GB"/>
        </w:rPr>
        <w:t>Chapter 2 Use Cases</w:t>
      </w:r>
      <w:bookmarkEnd w:id="18"/>
    </w:p>
    <w:p w14:paraId="6D942488" w14:textId="0C579FAE" w:rsidR="00A140F6" w:rsidRPr="004F2A33" w:rsidRDefault="00A140F6" w:rsidP="001F0FD3">
      <w:pPr>
        <w:pStyle w:val="Heading2"/>
        <w:spacing w:line="360" w:lineRule="auto"/>
        <w:jc w:val="lowKashida"/>
        <w:rPr>
          <w:b w:val="0"/>
          <w:bCs w:val="0"/>
        </w:rPr>
      </w:pPr>
      <w:bookmarkStart w:id="19" w:name="_Toc139999997"/>
      <w:r w:rsidRPr="004F2A33">
        <w:rPr>
          <w:b w:val="0"/>
          <w:bCs w:val="0"/>
        </w:rPr>
        <w:t>2.1 Use Case Diagram</w:t>
      </w:r>
      <w:bookmarkEnd w:id="19"/>
    </w:p>
    <w:p w14:paraId="048A8AC4" w14:textId="77777777" w:rsidR="00FF3A58" w:rsidRDefault="00FF3A58" w:rsidP="001F0FD3">
      <w:pPr>
        <w:spacing w:line="360" w:lineRule="auto"/>
        <w:jc w:val="lowKashida"/>
        <w:rPr>
          <w:lang w:eastAsia="en-GB"/>
        </w:rPr>
      </w:pPr>
    </w:p>
    <w:p w14:paraId="281245F1" w14:textId="7BB48170" w:rsidR="00FF3A58" w:rsidRPr="004F2A33" w:rsidRDefault="00FF3A58" w:rsidP="001F0FD3">
      <w:pPr>
        <w:pStyle w:val="Heading2"/>
        <w:spacing w:line="360" w:lineRule="auto"/>
        <w:jc w:val="lowKashida"/>
        <w:rPr>
          <w:b w:val="0"/>
          <w:bCs w:val="0"/>
        </w:rPr>
      </w:pPr>
      <w:bookmarkStart w:id="20" w:name="_Toc139999998"/>
      <w:r w:rsidRPr="004F2A33">
        <w:rPr>
          <w:b w:val="0"/>
          <w:bCs w:val="0"/>
        </w:rPr>
        <w:t>2.2 Use Case Distribution</w:t>
      </w:r>
      <w:bookmarkEnd w:id="20"/>
    </w:p>
    <w:p w14:paraId="09560B45" w14:textId="77777777" w:rsidR="00FF3A58" w:rsidRDefault="00FF3A58" w:rsidP="001F0FD3">
      <w:pPr>
        <w:spacing w:line="360" w:lineRule="auto"/>
        <w:jc w:val="lowKashida"/>
        <w:rPr>
          <w:lang w:eastAsia="en-GB"/>
        </w:rPr>
      </w:pPr>
    </w:p>
    <w:p w14:paraId="6FE5F16E" w14:textId="6CEE430A" w:rsidR="00FF3A58" w:rsidRPr="004F2A33" w:rsidRDefault="00FF3A58" w:rsidP="001F0FD3">
      <w:pPr>
        <w:pStyle w:val="Heading2"/>
        <w:spacing w:line="360" w:lineRule="auto"/>
        <w:jc w:val="lowKashida"/>
        <w:rPr>
          <w:b w:val="0"/>
          <w:bCs w:val="0"/>
        </w:rPr>
      </w:pPr>
      <w:bookmarkStart w:id="21" w:name="_Toc139999999"/>
      <w:r w:rsidRPr="004F2A33">
        <w:rPr>
          <w:b w:val="0"/>
          <w:bCs w:val="0"/>
        </w:rPr>
        <w:t>2.3 Brief Level Use Case</w:t>
      </w:r>
      <w:bookmarkEnd w:id="21"/>
    </w:p>
    <w:p w14:paraId="267BFF82" w14:textId="77777777" w:rsidR="00275830" w:rsidRDefault="00275830" w:rsidP="001F0FD3">
      <w:pPr>
        <w:spacing w:line="360" w:lineRule="auto"/>
        <w:jc w:val="lowKashida"/>
        <w:rPr>
          <w:lang w:eastAsia="en-GB"/>
        </w:rPr>
      </w:pPr>
    </w:p>
    <w:p w14:paraId="4CA21B4E" w14:textId="18284892" w:rsidR="00304CBB" w:rsidRPr="00275830" w:rsidRDefault="00304CBB" w:rsidP="001F0FD3">
      <w:pPr>
        <w:spacing w:line="360" w:lineRule="auto"/>
        <w:jc w:val="lowKashida"/>
        <w:rPr>
          <w:lang w:eastAsia="en-GB"/>
        </w:rPr>
      </w:pPr>
    </w:p>
    <w:p w14:paraId="335861DF" w14:textId="77777777" w:rsidR="00764C25" w:rsidRPr="00764C25" w:rsidRDefault="00764C25" w:rsidP="001F0FD3">
      <w:pPr>
        <w:spacing w:line="360" w:lineRule="auto"/>
        <w:jc w:val="lowKashida"/>
      </w:pPr>
    </w:p>
    <w:p w14:paraId="1C12AE7A" w14:textId="31B33378" w:rsidR="00A672C1" w:rsidRPr="004F2A33" w:rsidRDefault="00FF3A58" w:rsidP="001F0FD3">
      <w:pPr>
        <w:pStyle w:val="Heading2"/>
        <w:spacing w:line="360" w:lineRule="auto"/>
        <w:jc w:val="lowKashida"/>
        <w:rPr>
          <w:b w:val="0"/>
          <w:bCs w:val="0"/>
        </w:rPr>
      </w:pPr>
      <w:bookmarkStart w:id="22" w:name="_Toc140000000"/>
      <w:bookmarkEnd w:id="10"/>
      <w:bookmarkEnd w:id="11"/>
      <w:r w:rsidRPr="004F2A33">
        <w:rPr>
          <w:b w:val="0"/>
          <w:bCs w:val="0"/>
        </w:rPr>
        <w:t>2.4 Fully Dressed Use Cases</w:t>
      </w:r>
      <w:bookmarkEnd w:id="22"/>
    </w:p>
    <w:p w14:paraId="411264BA" w14:textId="77777777" w:rsidR="00304CBB" w:rsidRPr="00304CBB" w:rsidRDefault="00304CBB" w:rsidP="00304CBB">
      <w:pPr>
        <w:rPr>
          <w:lang w:val="en-US"/>
        </w:rPr>
      </w:pPr>
    </w:p>
    <w:p w14:paraId="54EAE399" w14:textId="77777777" w:rsidR="00370F2B" w:rsidRDefault="00370F2B" w:rsidP="00370F2B"/>
    <w:p w14:paraId="3C18CAEC" w14:textId="39AF473D" w:rsidR="00A672C1" w:rsidRDefault="006130A2" w:rsidP="001F0FD3">
      <w:pPr>
        <w:pStyle w:val="Heading1"/>
        <w:spacing w:line="360" w:lineRule="auto"/>
        <w:jc w:val="lowKashida"/>
      </w:pPr>
      <w:bookmarkStart w:id="23" w:name="_Toc140000001"/>
      <w:r>
        <w:t>Chapter 3</w:t>
      </w:r>
      <w:r w:rsidR="00AD5770">
        <w:t xml:space="preserve"> </w:t>
      </w:r>
      <w:r w:rsidR="00000000">
        <w:t>UI Prototypes</w:t>
      </w:r>
      <w:bookmarkEnd w:id="23"/>
    </w:p>
    <w:p w14:paraId="1E2D826C" w14:textId="5053E886" w:rsidR="00A672C1" w:rsidRPr="004F2A33" w:rsidRDefault="004A594B" w:rsidP="001F0FD3">
      <w:pPr>
        <w:pStyle w:val="Heading2"/>
        <w:spacing w:line="360" w:lineRule="auto"/>
        <w:jc w:val="lowKashida"/>
        <w:rPr>
          <w:b w:val="0"/>
          <w:bCs w:val="0"/>
        </w:rPr>
      </w:pPr>
      <w:bookmarkStart w:id="24" w:name="_Toc140000002"/>
      <w:r w:rsidRPr="004F2A33">
        <w:rPr>
          <w:b w:val="0"/>
          <w:bCs w:val="0"/>
        </w:rPr>
        <w:t xml:space="preserve">3.1 </w:t>
      </w:r>
      <w:r w:rsidR="00000000" w:rsidRPr="004F2A33">
        <w:rPr>
          <w:b w:val="0"/>
          <w:bCs w:val="0"/>
        </w:rPr>
        <w:t>Login UI</w:t>
      </w:r>
      <w:bookmarkEnd w:id="24"/>
    </w:p>
    <w:p w14:paraId="4C157DC5" w14:textId="6D9C76C0" w:rsidR="00370F2B" w:rsidRDefault="00370F2B" w:rsidP="00370F2B">
      <w:r>
        <w:rPr>
          <w:noProof/>
        </w:rPr>
        <w:drawing>
          <wp:anchor distT="0" distB="0" distL="114300" distR="114300" simplePos="0" relativeHeight="251710976" behindDoc="0" locked="0" layoutInCell="1" allowOverlap="1" wp14:anchorId="52488FD8" wp14:editId="139FECF7">
            <wp:simplePos x="0" y="0"/>
            <wp:positionH relativeFrom="column">
              <wp:posOffset>720436</wp:posOffset>
            </wp:positionH>
            <wp:positionV relativeFrom="paragraph">
              <wp:posOffset>84974</wp:posOffset>
            </wp:positionV>
            <wp:extent cx="4502150" cy="252095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02150" cy="2520950"/>
                    </a:xfrm>
                    <a:prstGeom prst="rect">
                      <a:avLst/>
                    </a:prstGeom>
                  </pic:spPr>
                </pic:pic>
              </a:graphicData>
            </a:graphic>
          </wp:anchor>
        </w:drawing>
      </w:r>
    </w:p>
    <w:p w14:paraId="2127AAEE" w14:textId="16CBC756" w:rsidR="00370F2B" w:rsidRDefault="00370F2B" w:rsidP="00370F2B"/>
    <w:p w14:paraId="518A3C99" w14:textId="77777777" w:rsidR="00370F2B" w:rsidRPr="00370F2B" w:rsidRDefault="00370F2B" w:rsidP="00370F2B"/>
    <w:p w14:paraId="52F13609" w14:textId="3FDF1E5C" w:rsidR="00A672C1" w:rsidRDefault="00A672C1" w:rsidP="001F0FD3">
      <w:pPr>
        <w:spacing w:line="360" w:lineRule="auto"/>
        <w:jc w:val="lowKashida"/>
      </w:pPr>
    </w:p>
    <w:p w14:paraId="0AB2D815" w14:textId="562D5958" w:rsidR="00A672C1" w:rsidRDefault="00A672C1" w:rsidP="001F0FD3">
      <w:pPr>
        <w:pStyle w:val="NoSpacing"/>
        <w:spacing w:line="360" w:lineRule="auto"/>
        <w:jc w:val="lowKashida"/>
        <w:rPr>
          <w:rStyle w:val="Emphasis"/>
        </w:rPr>
      </w:pPr>
    </w:p>
    <w:p w14:paraId="0A1844D2" w14:textId="1D378F90" w:rsidR="00A672C1" w:rsidRDefault="00A672C1" w:rsidP="001F0FD3">
      <w:pPr>
        <w:pStyle w:val="NoSpacing"/>
        <w:spacing w:line="360" w:lineRule="auto"/>
        <w:jc w:val="lowKashida"/>
        <w:rPr>
          <w:rStyle w:val="Emphasis"/>
        </w:rPr>
      </w:pPr>
    </w:p>
    <w:p w14:paraId="1BD65402" w14:textId="77777777" w:rsidR="00A672C1" w:rsidRDefault="00A672C1" w:rsidP="001F0FD3">
      <w:pPr>
        <w:pStyle w:val="NoSpacing"/>
        <w:spacing w:line="360" w:lineRule="auto"/>
        <w:jc w:val="lowKashida"/>
        <w:rPr>
          <w:rStyle w:val="Emphasis"/>
        </w:rPr>
      </w:pPr>
    </w:p>
    <w:p w14:paraId="6AB30E94" w14:textId="77777777" w:rsidR="00FA26DC" w:rsidRDefault="00FA26DC" w:rsidP="001F0FD3">
      <w:pPr>
        <w:pStyle w:val="NoSpacing"/>
        <w:spacing w:line="360" w:lineRule="auto"/>
        <w:jc w:val="lowKashida"/>
        <w:rPr>
          <w:rStyle w:val="Emphasis"/>
        </w:rPr>
      </w:pPr>
    </w:p>
    <w:p w14:paraId="086187E1" w14:textId="77777777" w:rsidR="00A672C1" w:rsidRDefault="00A672C1" w:rsidP="001F0FD3">
      <w:pPr>
        <w:pStyle w:val="NoSpacing"/>
        <w:spacing w:line="360" w:lineRule="auto"/>
        <w:jc w:val="lowKashida"/>
        <w:rPr>
          <w:rStyle w:val="Emphasis"/>
        </w:rPr>
      </w:pPr>
    </w:p>
    <w:p w14:paraId="2E6AC1C8" w14:textId="449E9C3A" w:rsidR="00AB1A84" w:rsidRDefault="00AB1A84" w:rsidP="001F0FD3">
      <w:pPr>
        <w:spacing w:line="360" w:lineRule="auto"/>
        <w:jc w:val="lowKashida"/>
      </w:pPr>
    </w:p>
    <w:p w14:paraId="4B2192FE" w14:textId="69261554" w:rsidR="00A672C1" w:rsidRPr="004F2A33" w:rsidRDefault="00370F2B" w:rsidP="00370F2B">
      <w:pPr>
        <w:pStyle w:val="Heading2"/>
        <w:spacing w:line="360" w:lineRule="auto"/>
        <w:jc w:val="lowKashida"/>
        <w:rPr>
          <w:b w:val="0"/>
          <w:bCs w:val="0"/>
        </w:rPr>
      </w:pPr>
      <w:bookmarkStart w:id="25" w:name="_Toc140000003"/>
      <w:r w:rsidRPr="004F2A33">
        <w:rPr>
          <w:b w:val="0"/>
          <w:bCs w:val="0"/>
        </w:rPr>
        <w:drawing>
          <wp:anchor distT="0" distB="0" distL="0" distR="0" simplePos="0" relativeHeight="251659776" behindDoc="0" locked="0" layoutInCell="0" allowOverlap="1" wp14:anchorId="121B9C70" wp14:editId="7CF713BF">
            <wp:simplePos x="0" y="0"/>
            <wp:positionH relativeFrom="column">
              <wp:posOffset>81741</wp:posOffset>
            </wp:positionH>
            <wp:positionV relativeFrom="paragraph">
              <wp:posOffset>445712</wp:posOffset>
            </wp:positionV>
            <wp:extent cx="5775960" cy="3124200"/>
            <wp:effectExtent l="0" t="0" r="0" b="0"/>
            <wp:wrapThrough wrapText="bothSides">
              <wp:wrapPolygon edited="0">
                <wp:start x="0" y="0"/>
                <wp:lineTo x="0" y="21468"/>
                <wp:lineTo x="21515" y="21468"/>
                <wp:lineTo x="21515" y="0"/>
                <wp:lineTo x="0" y="0"/>
              </wp:wrapPolygon>
            </wp:wrapThrough>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75960" cy="3124200"/>
                    </a:xfrm>
                    <a:prstGeom prst="rect">
                      <a:avLst/>
                    </a:prstGeom>
                  </pic:spPr>
                </pic:pic>
              </a:graphicData>
            </a:graphic>
            <wp14:sizeRelH relativeFrom="margin">
              <wp14:pctWidth>0</wp14:pctWidth>
            </wp14:sizeRelH>
            <wp14:sizeRelV relativeFrom="margin">
              <wp14:pctHeight>0</wp14:pctHeight>
            </wp14:sizeRelV>
          </wp:anchor>
        </w:drawing>
      </w:r>
      <w:r w:rsidR="00FD53A7" w:rsidRPr="004F2A33">
        <w:rPr>
          <w:b w:val="0"/>
          <w:bCs w:val="0"/>
        </w:rPr>
        <w:t xml:space="preserve">3.2 </w:t>
      </w:r>
      <w:r w:rsidR="00CE0722" w:rsidRPr="004F2A33">
        <w:rPr>
          <w:b w:val="0"/>
          <w:bCs w:val="0"/>
        </w:rPr>
        <w:t>Dashboard</w:t>
      </w:r>
      <w:bookmarkEnd w:id="25"/>
    </w:p>
    <w:p w14:paraId="5D12BFB2" w14:textId="77777777" w:rsidR="00370F2B" w:rsidRDefault="00370F2B" w:rsidP="00370F2B"/>
    <w:p w14:paraId="433FFE58" w14:textId="77777777" w:rsidR="00370F2B" w:rsidRPr="00370F2B" w:rsidRDefault="00370F2B" w:rsidP="00370F2B"/>
    <w:p w14:paraId="16E66447" w14:textId="42CF7C31" w:rsidR="00AB1A84" w:rsidRPr="008917BC" w:rsidRDefault="004F2A33" w:rsidP="001F0FD3">
      <w:pPr>
        <w:pStyle w:val="Heading2"/>
        <w:spacing w:line="360" w:lineRule="auto"/>
        <w:jc w:val="lowKashida"/>
        <w:rPr>
          <w:b w:val="0"/>
          <w:bCs w:val="0"/>
        </w:rPr>
      </w:pPr>
      <w:bookmarkStart w:id="26" w:name="_Toc140000004"/>
      <w:r>
        <w:rPr>
          <w:noProof/>
        </w:rPr>
        <w:drawing>
          <wp:anchor distT="0" distB="0" distL="0" distR="0" simplePos="0" relativeHeight="251674112" behindDoc="1" locked="0" layoutInCell="0" allowOverlap="1" wp14:anchorId="54E7CF76" wp14:editId="2B6E7155">
            <wp:simplePos x="0" y="0"/>
            <wp:positionH relativeFrom="column">
              <wp:posOffset>0</wp:posOffset>
            </wp:positionH>
            <wp:positionV relativeFrom="paragraph">
              <wp:posOffset>485775</wp:posOffset>
            </wp:positionV>
            <wp:extent cx="5943600" cy="334962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5943600" cy="3349625"/>
                    </a:xfrm>
                    <a:prstGeom prst="rect">
                      <a:avLst/>
                    </a:prstGeom>
                  </pic:spPr>
                </pic:pic>
              </a:graphicData>
            </a:graphic>
            <wp14:sizeRelH relativeFrom="margin">
              <wp14:pctWidth>0</wp14:pctWidth>
            </wp14:sizeRelH>
            <wp14:sizeRelV relativeFrom="margin">
              <wp14:pctHeight>0</wp14:pctHeight>
            </wp14:sizeRelV>
          </wp:anchor>
        </w:drawing>
      </w:r>
      <w:r w:rsidR="00E334C6">
        <w:rPr>
          <w:b w:val="0"/>
          <w:bCs w:val="0"/>
        </w:rPr>
        <w:t xml:space="preserve">3.3 </w:t>
      </w:r>
      <w:r w:rsidR="00AB1A84" w:rsidRPr="008917BC">
        <w:rPr>
          <w:b w:val="0"/>
          <w:bCs w:val="0"/>
        </w:rPr>
        <w:t>Add Attendance</w:t>
      </w:r>
      <w:bookmarkEnd w:id="26"/>
    </w:p>
    <w:p w14:paraId="6210FE87" w14:textId="5A7B2F39" w:rsidR="00A672C1" w:rsidRDefault="00A672C1" w:rsidP="001F0FD3">
      <w:pPr>
        <w:spacing w:line="360" w:lineRule="auto"/>
        <w:jc w:val="lowKashida"/>
        <w:rPr>
          <w:rStyle w:val="Emphasis"/>
        </w:rPr>
      </w:pPr>
    </w:p>
    <w:p w14:paraId="25D248D3" w14:textId="71D8C639" w:rsidR="00AB1A84" w:rsidRDefault="00AB1A84" w:rsidP="001F0FD3">
      <w:pPr>
        <w:pStyle w:val="Heading1"/>
        <w:spacing w:line="360" w:lineRule="auto"/>
        <w:jc w:val="lowKashida"/>
      </w:pPr>
      <w:bookmarkStart w:id="27" w:name="_Toc140000005"/>
      <w:r>
        <w:t>Chapter 3 Domain Model</w:t>
      </w:r>
      <w:bookmarkEnd w:id="27"/>
    </w:p>
    <w:p w14:paraId="537F3CC8" w14:textId="2621BB4E" w:rsidR="00AB1A84" w:rsidRPr="008917BC" w:rsidRDefault="00AB1A84" w:rsidP="001F0FD3">
      <w:pPr>
        <w:pStyle w:val="Heading2"/>
        <w:spacing w:line="360" w:lineRule="auto"/>
        <w:jc w:val="lowKashida"/>
        <w:rPr>
          <w:b w:val="0"/>
          <w:bCs w:val="0"/>
        </w:rPr>
      </w:pPr>
      <w:bookmarkStart w:id="28" w:name="_Toc140000006"/>
      <w:r w:rsidRPr="008917BC">
        <w:rPr>
          <w:b w:val="0"/>
          <w:bCs w:val="0"/>
        </w:rPr>
        <w:t>3.1 Domain Model</w:t>
      </w:r>
      <w:bookmarkEnd w:id="28"/>
    </w:p>
    <w:p w14:paraId="5AA36E52" w14:textId="77777777" w:rsidR="004B3D27" w:rsidRDefault="004B3D27" w:rsidP="001F0FD3">
      <w:pPr>
        <w:spacing w:line="360" w:lineRule="auto"/>
        <w:jc w:val="lowKashida"/>
      </w:pPr>
    </w:p>
    <w:p w14:paraId="14C352DC" w14:textId="77777777" w:rsidR="004B3D27" w:rsidRDefault="004B3D27" w:rsidP="001F0FD3">
      <w:pPr>
        <w:spacing w:line="360" w:lineRule="auto"/>
        <w:jc w:val="lowKashida"/>
      </w:pPr>
    </w:p>
    <w:p w14:paraId="71AFB394" w14:textId="77777777" w:rsidR="004B3D27" w:rsidRDefault="004B3D27" w:rsidP="001F0FD3">
      <w:pPr>
        <w:spacing w:line="360" w:lineRule="auto"/>
        <w:jc w:val="lowKashida"/>
      </w:pPr>
    </w:p>
    <w:p w14:paraId="3246F35E" w14:textId="37A85210" w:rsidR="004B3D27" w:rsidRDefault="004B3D27" w:rsidP="001F0FD3">
      <w:pPr>
        <w:pStyle w:val="Heading1"/>
        <w:spacing w:line="360" w:lineRule="auto"/>
        <w:jc w:val="lowKashida"/>
      </w:pPr>
      <w:bookmarkStart w:id="29" w:name="_Toc140000007"/>
      <w:r>
        <w:t>Chapter 4 System Sequence Diagram (SSD)</w:t>
      </w:r>
      <w:bookmarkEnd w:id="29"/>
    </w:p>
    <w:p w14:paraId="56D93311" w14:textId="6A0F5C4C" w:rsidR="004B3D27" w:rsidRPr="008917BC" w:rsidRDefault="004B3D27" w:rsidP="001F0FD3">
      <w:pPr>
        <w:pStyle w:val="Heading2"/>
        <w:spacing w:line="360" w:lineRule="auto"/>
        <w:jc w:val="lowKashida"/>
        <w:rPr>
          <w:b w:val="0"/>
          <w:bCs w:val="0"/>
        </w:rPr>
      </w:pPr>
      <w:bookmarkStart w:id="30" w:name="_Toc140000008"/>
      <w:r w:rsidRPr="008917BC">
        <w:rPr>
          <w:b w:val="0"/>
          <w:bCs w:val="0"/>
        </w:rPr>
        <w:t>4.1 SSD</w:t>
      </w:r>
      <w:bookmarkEnd w:id="30"/>
    </w:p>
    <w:p w14:paraId="6E063255" w14:textId="7EC5C80F" w:rsidR="004B3D27" w:rsidRPr="004B3D27" w:rsidRDefault="004B3D27" w:rsidP="001F0FD3">
      <w:pPr>
        <w:spacing w:line="360" w:lineRule="auto"/>
        <w:jc w:val="lowKashida"/>
      </w:pPr>
      <w:r>
        <w:rPr>
          <w:noProof/>
        </w:rPr>
        <w:drawing>
          <wp:inline distT="0" distB="0" distL="0" distR="0" wp14:anchorId="0498D7EC" wp14:editId="785CCE63">
            <wp:extent cx="5943600" cy="356933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4"/>
                    <a:stretch>
                      <a:fillRect/>
                    </a:stretch>
                  </pic:blipFill>
                  <pic:spPr bwMode="auto">
                    <a:xfrm>
                      <a:off x="0" y="0"/>
                      <a:ext cx="5943600" cy="3569335"/>
                    </a:xfrm>
                    <a:prstGeom prst="rect">
                      <a:avLst/>
                    </a:prstGeom>
                  </pic:spPr>
                </pic:pic>
              </a:graphicData>
            </a:graphic>
          </wp:inline>
        </w:drawing>
      </w:r>
    </w:p>
    <w:p w14:paraId="4F50C95F" w14:textId="77777777" w:rsidR="004B3D27" w:rsidRDefault="004B3D27" w:rsidP="001F0FD3">
      <w:pPr>
        <w:spacing w:line="360" w:lineRule="auto"/>
        <w:jc w:val="lowKashida"/>
      </w:pPr>
    </w:p>
    <w:p w14:paraId="5E15FA30" w14:textId="77777777" w:rsidR="004B3D27" w:rsidRDefault="004B3D27" w:rsidP="001F0FD3">
      <w:pPr>
        <w:spacing w:line="360" w:lineRule="auto"/>
        <w:jc w:val="lowKashida"/>
      </w:pPr>
    </w:p>
    <w:p w14:paraId="0E414B84" w14:textId="7E199609" w:rsidR="004B3D27" w:rsidRDefault="004B3D27" w:rsidP="001F0FD3">
      <w:pPr>
        <w:pStyle w:val="Heading1"/>
        <w:spacing w:line="360" w:lineRule="auto"/>
        <w:jc w:val="lowKashida"/>
      </w:pPr>
      <w:bookmarkStart w:id="31" w:name="_Toc140000009"/>
      <w:r>
        <w:t>Chapter 5 Operation Contract (OC’s)</w:t>
      </w:r>
      <w:bookmarkEnd w:id="31"/>
    </w:p>
    <w:p w14:paraId="4042E89D" w14:textId="37908476" w:rsidR="004B3D27" w:rsidRPr="008917BC" w:rsidRDefault="004B3D27" w:rsidP="001F0FD3">
      <w:pPr>
        <w:pStyle w:val="Heading2"/>
        <w:spacing w:line="360" w:lineRule="auto"/>
        <w:jc w:val="lowKashida"/>
        <w:rPr>
          <w:b w:val="0"/>
          <w:bCs w:val="0"/>
        </w:rPr>
      </w:pPr>
      <w:bookmarkStart w:id="32" w:name="_Toc140000010"/>
      <w:r w:rsidRPr="008917BC">
        <w:rPr>
          <w:b w:val="0"/>
          <w:bCs w:val="0"/>
        </w:rPr>
        <w:t>5.1 Operation Contract</w:t>
      </w:r>
      <w:bookmarkEnd w:id="32"/>
    </w:p>
    <w:p w14:paraId="46CC1C93" w14:textId="77777777" w:rsidR="004B3D27" w:rsidRDefault="004B3D27" w:rsidP="001F0FD3">
      <w:pPr>
        <w:spacing w:line="360" w:lineRule="auto"/>
        <w:jc w:val="lowKashida"/>
      </w:pPr>
    </w:p>
    <w:p w14:paraId="5085C4A4" w14:textId="5E9BABB6" w:rsidR="004B3D27" w:rsidRDefault="004B3D27" w:rsidP="001F0FD3">
      <w:pPr>
        <w:pStyle w:val="Heading1"/>
        <w:spacing w:line="360" w:lineRule="auto"/>
        <w:jc w:val="lowKashida"/>
      </w:pPr>
      <w:bookmarkStart w:id="33" w:name="_Toc140000011"/>
      <w:r>
        <w:t>Chapter 6 Package Diagram</w:t>
      </w:r>
      <w:bookmarkEnd w:id="33"/>
    </w:p>
    <w:p w14:paraId="392A3F6B" w14:textId="1DD7BDED" w:rsidR="004B3D27" w:rsidRDefault="004B3D27" w:rsidP="001F0FD3">
      <w:pPr>
        <w:pStyle w:val="Heading2"/>
        <w:spacing w:line="360" w:lineRule="auto"/>
        <w:jc w:val="lowKashida"/>
      </w:pPr>
      <w:bookmarkStart w:id="34" w:name="_Toc140000012"/>
      <w:r w:rsidRPr="008917BC">
        <w:rPr>
          <w:b w:val="0"/>
          <w:bCs w:val="0"/>
        </w:rPr>
        <w:t>6.1</w:t>
      </w:r>
      <w:r>
        <w:t xml:space="preserve"> </w:t>
      </w:r>
      <w:r w:rsidRPr="008917BC">
        <w:rPr>
          <w:b w:val="0"/>
          <w:bCs w:val="0"/>
        </w:rPr>
        <w:t>Package Diagram</w:t>
      </w:r>
      <w:bookmarkEnd w:id="34"/>
    </w:p>
    <w:p w14:paraId="26D83837" w14:textId="664846F2" w:rsidR="004B3D27" w:rsidRDefault="004B3D27" w:rsidP="001F0FD3">
      <w:pPr>
        <w:spacing w:line="360" w:lineRule="auto"/>
        <w:jc w:val="lowKashida"/>
      </w:pPr>
      <w:r>
        <w:rPr>
          <w:noProof/>
        </w:rPr>
        <w:drawing>
          <wp:inline distT="0" distB="0" distL="0" distR="0" wp14:anchorId="0AA27911" wp14:editId="2EB00F44">
            <wp:extent cx="5684520" cy="420624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a:stretch>
                      <a:fillRect/>
                    </a:stretch>
                  </pic:blipFill>
                  <pic:spPr bwMode="auto">
                    <a:xfrm>
                      <a:off x="0" y="0"/>
                      <a:ext cx="5684520" cy="4206240"/>
                    </a:xfrm>
                    <a:prstGeom prst="rect">
                      <a:avLst/>
                    </a:prstGeom>
                  </pic:spPr>
                </pic:pic>
              </a:graphicData>
            </a:graphic>
          </wp:inline>
        </w:drawing>
      </w:r>
    </w:p>
    <w:p w14:paraId="18E96093" w14:textId="3F2B6A7C" w:rsidR="001F0FD3" w:rsidRDefault="001F0FD3" w:rsidP="001F0FD3">
      <w:pPr>
        <w:pStyle w:val="Heading1"/>
        <w:spacing w:line="360" w:lineRule="auto"/>
        <w:jc w:val="lowKashida"/>
      </w:pPr>
      <w:bookmarkStart w:id="35" w:name="_Toc140000013"/>
      <w:r>
        <w:t>Chapter 7 Class Diagram</w:t>
      </w:r>
      <w:bookmarkEnd w:id="35"/>
    </w:p>
    <w:p w14:paraId="598F345A" w14:textId="64C861D2" w:rsidR="00A672C1" w:rsidRPr="008917BC" w:rsidRDefault="00F95B19" w:rsidP="001F0FD3">
      <w:pPr>
        <w:pStyle w:val="Heading2"/>
        <w:spacing w:line="360" w:lineRule="auto"/>
        <w:jc w:val="lowKashida"/>
        <w:rPr>
          <w:b w:val="0"/>
          <w:bCs w:val="0"/>
        </w:rPr>
      </w:pPr>
      <w:bookmarkStart w:id="36" w:name="_Toc140000014"/>
      <w:r>
        <w:rPr>
          <w:b w:val="0"/>
          <w:bCs w:val="0"/>
        </w:rPr>
        <w:t xml:space="preserve">7.1 </w:t>
      </w:r>
      <w:r w:rsidR="00000000" w:rsidRPr="008917BC">
        <w:rPr>
          <w:b w:val="0"/>
          <w:bCs w:val="0"/>
        </w:rPr>
        <w:t>Class Diagram:</w:t>
      </w:r>
      <w:bookmarkEnd w:id="36"/>
    </w:p>
    <w:p w14:paraId="177AE219" w14:textId="66CEB88F" w:rsidR="004B3D27" w:rsidRDefault="001F0FD3" w:rsidP="001F0FD3">
      <w:pPr>
        <w:pStyle w:val="Heading"/>
        <w:spacing w:line="360" w:lineRule="auto"/>
        <w:jc w:val="lowKashida"/>
      </w:pPr>
      <w:r>
        <w:rPr>
          <w:noProof/>
        </w:rPr>
        <w:drawing>
          <wp:inline distT="0" distB="0" distL="0" distR="0" wp14:anchorId="3D29D615" wp14:editId="5FEFF435">
            <wp:extent cx="5821089" cy="427412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838158" cy="4286661"/>
                    </a:xfrm>
                    <a:prstGeom prst="rect">
                      <a:avLst/>
                    </a:prstGeom>
                  </pic:spPr>
                </pic:pic>
              </a:graphicData>
            </a:graphic>
          </wp:inline>
        </w:drawing>
      </w:r>
    </w:p>
    <w:p w14:paraId="27295DF3" w14:textId="64B23615" w:rsidR="004B3D27" w:rsidRDefault="004B3D27" w:rsidP="001F0FD3">
      <w:pPr>
        <w:pStyle w:val="Heading"/>
        <w:spacing w:line="360" w:lineRule="auto"/>
        <w:jc w:val="lowKashida"/>
      </w:pPr>
    </w:p>
    <w:p w14:paraId="77BF0EBE" w14:textId="2C40C1F1" w:rsidR="004B3D27" w:rsidRDefault="004B3D27" w:rsidP="001F0FD3">
      <w:pPr>
        <w:pStyle w:val="Heading"/>
        <w:spacing w:line="360" w:lineRule="auto"/>
        <w:jc w:val="lowKashida"/>
      </w:pPr>
    </w:p>
    <w:p w14:paraId="215E24E5" w14:textId="3FF3DE17" w:rsidR="004B3D27" w:rsidRDefault="004B3D27" w:rsidP="001F0FD3">
      <w:pPr>
        <w:pStyle w:val="Heading"/>
        <w:spacing w:line="360" w:lineRule="auto"/>
        <w:jc w:val="lowKashida"/>
      </w:pPr>
    </w:p>
    <w:p w14:paraId="06E397B1" w14:textId="2952FAA7" w:rsidR="004B3D27" w:rsidRDefault="004B3D27" w:rsidP="001F0FD3">
      <w:pPr>
        <w:pStyle w:val="Heading"/>
        <w:spacing w:line="360" w:lineRule="auto"/>
        <w:jc w:val="lowKashida"/>
      </w:pPr>
    </w:p>
    <w:p w14:paraId="62C22B53" w14:textId="7D58C26D" w:rsidR="004B3D27" w:rsidRDefault="004B3D27" w:rsidP="001F0FD3">
      <w:pPr>
        <w:pStyle w:val="Heading"/>
        <w:spacing w:line="360" w:lineRule="auto"/>
        <w:jc w:val="lowKashida"/>
      </w:pPr>
    </w:p>
    <w:p w14:paraId="061682CE" w14:textId="08003641" w:rsidR="004B3D27" w:rsidRPr="004B3D27" w:rsidRDefault="00D023A2" w:rsidP="001F0FD3">
      <w:pPr>
        <w:pStyle w:val="Heading1"/>
        <w:spacing w:line="360" w:lineRule="auto"/>
        <w:jc w:val="lowKashida"/>
      </w:pPr>
      <w:bookmarkStart w:id="37" w:name="_Toc140000015"/>
      <w:r>
        <w:t>Chapter 8</w:t>
      </w:r>
      <w:r w:rsidR="004B3D27">
        <w:t xml:space="preserve"> Interaction Diagram</w:t>
      </w:r>
      <w:bookmarkEnd w:id="37"/>
    </w:p>
    <w:p w14:paraId="0AD35FEF" w14:textId="0E874BFC" w:rsidR="00A672C1" w:rsidRPr="008917BC" w:rsidRDefault="00000000" w:rsidP="007E49B5">
      <w:pPr>
        <w:pStyle w:val="Heading2"/>
        <w:spacing w:line="360" w:lineRule="auto"/>
        <w:jc w:val="lowKashida"/>
        <w:rPr>
          <w:b w:val="0"/>
          <w:bCs w:val="0"/>
        </w:rPr>
      </w:pPr>
      <w:r w:rsidRPr="008917BC">
        <w:rPr>
          <w:b w:val="0"/>
          <w:bCs w:val="0"/>
        </w:rPr>
        <w:t xml:space="preserve"> </w:t>
      </w:r>
      <w:bookmarkStart w:id="38" w:name="_Toc140000016"/>
      <w:r w:rsidR="004B3D27" w:rsidRPr="008917BC">
        <w:rPr>
          <w:b w:val="0"/>
          <w:bCs w:val="0"/>
        </w:rPr>
        <w:t xml:space="preserve">8.1 </w:t>
      </w:r>
      <w:r w:rsidRPr="008917BC">
        <w:rPr>
          <w:b w:val="0"/>
          <w:bCs w:val="0"/>
        </w:rPr>
        <w:t>Interaction Diagram</w:t>
      </w:r>
      <w:bookmarkEnd w:id="38"/>
    </w:p>
    <w:p w14:paraId="6A1407D2" w14:textId="77777777" w:rsidR="00A672C1" w:rsidRDefault="00000000" w:rsidP="001F0FD3">
      <w:pPr>
        <w:spacing w:line="360" w:lineRule="auto"/>
        <w:jc w:val="lowKashida"/>
      </w:pPr>
      <w:r>
        <w:rPr>
          <w:noProof/>
        </w:rPr>
        <w:drawing>
          <wp:inline distT="0" distB="0" distL="0" distR="0" wp14:anchorId="3F78781A" wp14:editId="0BA45916">
            <wp:extent cx="5943600" cy="39306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7"/>
                    <a:stretch>
                      <a:fillRect/>
                    </a:stretch>
                  </pic:blipFill>
                  <pic:spPr bwMode="auto">
                    <a:xfrm>
                      <a:off x="0" y="0"/>
                      <a:ext cx="5943600" cy="3930650"/>
                    </a:xfrm>
                    <a:prstGeom prst="rect">
                      <a:avLst/>
                    </a:prstGeom>
                  </pic:spPr>
                </pic:pic>
              </a:graphicData>
            </a:graphic>
          </wp:inline>
        </w:drawing>
      </w:r>
    </w:p>
    <w:p w14:paraId="1D7D05BE" w14:textId="4970C027" w:rsidR="00A672C1" w:rsidRDefault="00A672C1" w:rsidP="001F0FD3">
      <w:pPr>
        <w:spacing w:line="360" w:lineRule="auto"/>
        <w:jc w:val="lowKashida"/>
      </w:pPr>
    </w:p>
    <w:p w14:paraId="45D2B986" w14:textId="2EFFFB8D" w:rsidR="00A672C1" w:rsidRPr="008917BC" w:rsidRDefault="00FA26DC" w:rsidP="00FA26DC">
      <w:pPr>
        <w:pStyle w:val="Heading2"/>
        <w:spacing w:before="0" w:after="160" w:line="360" w:lineRule="auto"/>
        <w:jc w:val="lowKashida"/>
        <w:rPr>
          <w:b w:val="0"/>
          <w:bCs w:val="0"/>
        </w:rPr>
      </w:pPr>
      <w:bookmarkStart w:id="39" w:name="_Toc140000017"/>
      <w:r w:rsidRPr="008917BC">
        <w:rPr>
          <w:b w:val="0"/>
          <w:bCs w:val="0"/>
          <w:noProof/>
        </w:rPr>
        <w:drawing>
          <wp:anchor distT="0" distB="0" distL="0" distR="0" simplePos="0" relativeHeight="251698688" behindDoc="0" locked="0" layoutInCell="0" allowOverlap="1" wp14:anchorId="3AFA5A17" wp14:editId="240D6700">
            <wp:simplePos x="0" y="0"/>
            <wp:positionH relativeFrom="column">
              <wp:posOffset>-203835</wp:posOffset>
            </wp:positionH>
            <wp:positionV relativeFrom="paragraph">
              <wp:posOffset>414655</wp:posOffset>
            </wp:positionV>
            <wp:extent cx="6743700" cy="333883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8"/>
                    <a:stretch>
                      <a:fillRect/>
                    </a:stretch>
                  </pic:blipFill>
                  <pic:spPr bwMode="auto">
                    <a:xfrm>
                      <a:off x="0" y="0"/>
                      <a:ext cx="6743700" cy="3338830"/>
                    </a:xfrm>
                    <a:prstGeom prst="rect">
                      <a:avLst/>
                    </a:prstGeom>
                  </pic:spPr>
                </pic:pic>
              </a:graphicData>
            </a:graphic>
          </wp:anchor>
        </w:drawing>
      </w:r>
      <w:r w:rsidR="00BF5EA0" w:rsidRPr="008917BC">
        <w:rPr>
          <w:b w:val="0"/>
          <w:bCs w:val="0"/>
        </w:rPr>
        <w:t xml:space="preserve">8.2 </w:t>
      </w:r>
      <w:r w:rsidR="00000000" w:rsidRPr="008917BC">
        <w:rPr>
          <w:b w:val="0"/>
          <w:bCs w:val="0"/>
        </w:rPr>
        <w:t>Sequence Diagram</w:t>
      </w:r>
      <w:bookmarkEnd w:id="39"/>
    </w:p>
    <w:sectPr w:rsidR="00A672C1" w:rsidRPr="008917BC">
      <w:headerReference w:type="default" r:id="rId19"/>
      <w:footerReference w:type="default" r:id="rId20"/>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18BE" w14:textId="77777777" w:rsidR="00585AC7" w:rsidRDefault="00585AC7">
      <w:pPr>
        <w:spacing w:after="0" w:line="240" w:lineRule="auto"/>
      </w:pPr>
      <w:r>
        <w:separator/>
      </w:r>
    </w:p>
  </w:endnote>
  <w:endnote w:type="continuationSeparator" w:id="0">
    <w:p w14:paraId="509606FB" w14:textId="77777777" w:rsidR="00585AC7" w:rsidRDefault="0058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charset w:val="01"/>
    <w:family w:val="roman"/>
    <w:pitch w:val="variable"/>
  </w:font>
  <w:font w:name="TimesNewRomanPSMT">
    <w:altName w:val="Times New Roman"/>
    <w:charset w:val="01"/>
    <w:family w:val="roman"/>
    <w:pitch w:val="variable"/>
  </w:font>
  <w:font w:name="SymbolMT">
    <w:altName w:val="Cambria"/>
    <w:charset w:val="01"/>
    <w:family w:val="roman"/>
    <w:pitch w:val="variable"/>
  </w:font>
  <w:font w:name="TimesNewRomanPS-BoldItalicMT">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Semibold">
    <w:altName w:val="Segoe UI Semibold"/>
    <w:charset w:val="01"/>
    <w:family w:val="roman"/>
    <w:pitch w:val="variable"/>
  </w:font>
  <w:font w:name="Segoe">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011859"/>
      <w:docPartObj>
        <w:docPartGallery w:val="Page Numbers (Bottom of Page)"/>
        <w:docPartUnique/>
      </w:docPartObj>
    </w:sdtPr>
    <w:sdtContent>
      <w:p w14:paraId="57A778EA" w14:textId="77777777" w:rsidR="00A672C1" w:rsidRDefault="00000000">
        <w:pPr>
          <w:pStyle w:val="Footer"/>
          <w:jc w:val="right"/>
        </w:pPr>
        <w:r>
          <w:fldChar w:fldCharType="begin"/>
        </w:r>
        <w:r>
          <w:instrText xml:space="preserve"> PAGE </w:instrText>
        </w:r>
        <w:r>
          <w:fldChar w:fldCharType="separate"/>
        </w:r>
        <w:r>
          <w:t>4</w:t>
        </w:r>
        <w:r>
          <w:fldChar w:fldCharType="end"/>
        </w:r>
      </w:p>
    </w:sdtContent>
  </w:sdt>
  <w:p w14:paraId="4ED69C52" w14:textId="77777777" w:rsidR="00A672C1" w:rsidRDefault="00A67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71314"/>
      <w:docPartObj>
        <w:docPartGallery w:val="Page Numbers (Bottom of Page)"/>
        <w:docPartUnique/>
      </w:docPartObj>
    </w:sdtPr>
    <w:sdtContent>
      <w:p w14:paraId="39587A51" w14:textId="77777777" w:rsidR="00A672C1" w:rsidRDefault="00000000">
        <w:pPr>
          <w:pStyle w:val="Footer"/>
          <w:jc w:val="right"/>
        </w:pPr>
        <w:r>
          <w:fldChar w:fldCharType="begin"/>
        </w:r>
        <w:r>
          <w:instrText xml:space="preserve"> PAGE </w:instrText>
        </w:r>
        <w:r>
          <w:fldChar w:fldCharType="separate"/>
        </w:r>
        <w:r>
          <w:t>14</w:t>
        </w:r>
        <w:r>
          <w:fldChar w:fldCharType="end"/>
        </w:r>
      </w:p>
    </w:sdtContent>
  </w:sdt>
  <w:p w14:paraId="12595018" w14:textId="77777777" w:rsidR="00A672C1" w:rsidRDefault="00A67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A476" w14:textId="77777777" w:rsidR="00585AC7" w:rsidRDefault="00585AC7">
      <w:pPr>
        <w:spacing w:after="0" w:line="240" w:lineRule="auto"/>
      </w:pPr>
      <w:r>
        <w:separator/>
      </w:r>
    </w:p>
  </w:footnote>
  <w:footnote w:type="continuationSeparator" w:id="0">
    <w:p w14:paraId="29A0DB28" w14:textId="77777777" w:rsidR="00585AC7" w:rsidRDefault="00585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C2E3" w14:textId="77777777" w:rsidR="00A672C1" w:rsidRDefault="00A67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2113" w14:textId="77777777" w:rsidR="00A672C1" w:rsidRDefault="00A67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516" style="width:11.25pt;height:11.25pt" coordsize="" o:spt="100" o:bullet="t" adj="0,,0" path="" stroked="f">
        <v:stroke joinstyle="miter"/>
        <v:imagedata r:id="rId1" o:title=""/>
        <v:formulas/>
        <v:path o:connecttype="segments"/>
      </v:shape>
    </w:pict>
  </w:numPicBullet>
  <w:abstractNum w:abstractNumId="0" w15:restartNumberingAfterBreak="0">
    <w:nsid w:val="03B43959"/>
    <w:multiLevelType w:val="multilevel"/>
    <w:tmpl w:val="B8DA10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9278D9"/>
    <w:multiLevelType w:val="multilevel"/>
    <w:tmpl w:val="BCEE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A165A"/>
    <w:multiLevelType w:val="hybridMultilevel"/>
    <w:tmpl w:val="67EE9794"/>
    <w:lvl w:ilvl="0" w:tplc="FEAA6F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00C21"/>
    <w:multiLevelType w:val="hybridMultilevel"/>
    <w:tmpl w:val="85E07756"/>
    <w:lvl w:ilvl="0" w:tplc="FEAA6FE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B91805"/>
    <w:multiLevelType w:val="hybridMultilevel"/>
    <w:tmpl w:val="4358F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54635"/>
    <w:multiLevelType w:val="hybridMultilevel"/>
    <w:tmpl w:val="4F5E49C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827CCB"/>
    <w:multiLevelType w:val="multilevel"/>
    <w:tmpl w:val="852A1BB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AAA0589"/>
    <w:multiLevelType w:val="hybridMultilevel"/>
    <w:tmpl w:val="28EC6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2194E"/>
    <w:multiLevelType w:val="hybridMultilevel"/>
    <w:tmpl w:val="F5E0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D2804"/>
    <w:multiLevelType w:val="hybridMultilevel"/>
    <w:tmpl w:val="9456210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6A0257"/>
    <w:multiLevelType w:val="multilevel"/>
    <w:tmpl w:val="DD4C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B3313"/>
    <w:multiLevelType w:val="multilevel"/>
    <w:tmpl w:val="2B6A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74111"/>
    <w:multiLevelType w:val="hybridMultilevel"/>
    <w:tmpl w:val="EC703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707E6A"/>
    <w:multiLevelType w:val="multilevel"/>
    <w:tmpl w:val="1A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956EC"/>
    <w:multiLevelType w:val="multilevel"/>
    <w:tmpl w:val="B9F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808D6"/>
    <w:multiLevelType w:val="multilevel"/>
    <w:tmpl w:val="4546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566F7"/>
    <w:multiLevelType w:val="hybridMultilevel"/>
    <w:tmpl w:val="EAA8F7DE"/>
    <w:lvl w:ilvl="0" w:tplc="FEAA6FE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187745"/>
    <w:multiLevelType w:val="hybridMultilevel"/>
    <w:tmpl w:val="CD4C91AC"/>
    <w:lvl w:ilvl="0" w:tplc="FEAA6FE8">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7AD3F16"/>
    <w:multiLevelType w:val="hybridMultilevel"/>
    <w:tmpl w:val="EEA2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932923"/>
    <w:multiLevelType w:val="multilevel"/>
    <w:tmpl w:val="B29E017E"/>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26B5EAE"/>
    <w:multiLevelType w:val="multilevel"/>
    <w:tmpl w:val="25B2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41C77"/>
    <w:multiLevelType w:val="hybridMultilevel"/>
    <w:tmpl w:val="6504B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86729B"/>
    <w:multiLevelType w:val="multilevel"/>
    <w:tmpl w:val="098C9562"/>
    <w:lvl w:ilvl="0">
      <w:start w:val="1"/>
      <w:numFmt w:val="decimal"/>
      <w:lvlText w:val="%1.0."/>
      <w:lvlJc w:val="left"/>
      <w:pPr>
        <w:tabs>
          <w:tab w:val="num" w:pos="0"/>
        </w:tabs>
        <w:ind w:left="420" w:hanging="420"/>
      </w:p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23" w15:restartNumberingAfterBreak="0">
    <w:nsid w:val="72BD09BD"/>
    <w:multiLevelType w:val="hybridMultilevel"/>
    <w:tmpl w:val="65782A9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612B12"/>
    <w:multiLevelType w:val="hybridMultilevel"/>
    <w:tmpl w:val="F4121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923C64"/>
    <w:multiLevelType w:val="multilevel"/>
    <w:tmpl w:val="047C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649E0"/>
    <w:multiLevelType w:val="hybridMultilevel"/>
    <w:tmpl w:val="A2B8E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1834546">
    <w:abstractNumId w:val="19"/>
  </w:num>
  <w:num w:numId="2" w16cid:durableId="1663242505">
    <w:abstractNumId w:val="22"/>
  </w:num>
  <w:num w:numId="3" w16cid:durableId="2054033888">
    <w:abstractNumId w:val="6"/>
  </w:num>
  <w:num w:numId="4" w16cid:durableId="23482801">
    <w:abstractNumId w:val="0"/>
  </w:num>
  <w:num w:numId="5" w16cid:durableId="1582913398">
    <w:abstractNumId w:val="25"/>
  </w:num>
  <w:num w:numId="6" w16cid:durableId="1522696037">
    <w:abstractNumId w:val="4"/>
  </w:num>
  <w:num w:numId="7" w16cid:durableId="1043335529">
    <w:abstractNumId w:val="9"/>
  </w:num>
  <w:num w:numId="8" w16cid:durableId="289554156">
    <w:abstractNumId w:val="20"/>
  </w:num>
  <w:num w:numId="9" w16cid:durableId="393628208">
    <w:abstractNumId w:val="10"/>
  </w:num>
  <w:num w:numId="10" w16cid:durableId="829637461">
    <w:abstractNumId w:val="14"/>
  </w:num>
  <w:num w:numId="11" w16cid:durableId="1483693032">
    <w:abstractNumId w:val="15"/>
  </w:num>
  <w:num w:numId="12" w16cid:durableId="2036299725">
    <w:abstractNumId w:val="17"/>
  </w:num>
  <w:num w:numId="13" w16cid:durableId="1039747815">
    <w:abstractNumId w:val="16"/>
  </w:num>
  <w:num w:numId="14" w16cid:durableId="170295272">
    <w:abstractNumId w:val="3"/>
  </w:num>
  <w:num w:numId="15" w16cid:durableId="1452243199">
    <w:abstractNumId w:val="23"/>
  </w:num>
  <w:num w:numId="16" w16cid:durableId="582568194">
    <w:abstractNumId w:val="5"/>
  </w:num>
  <w:num w:numId="17" w16cid:durableId="704672719">
    <w:abstractNumId w:val="2"/>
  </w:num>
  <w:num w:numId="18" w16cid:durableId="1083061932">
    <w:abstractNumId w:val="13"/>
  </w:num>
  <w:num w:numId="19" w16cid:durableId="1643343760">
    <w:abstractNumId w:val="12"/>
  </w:num>
  <w:num w:numId="20" w16cid:durableId="1019307981">
    <w:abstractNumId w:val="1"/>
  </w:num>
  <w:num w:numId="21" w16cid:durableId="39593144">
    <w:abstractNumId w:val="21"/>
  </w:num>
  <w:num w:numId="22" w16cid:durableId="1482966679">
    <w:abstractNumId w:val="11"/>
  </w:num>
  <w:num w:numId="23" w16cid:durableId="506285701">
    <w:abstractNumId w:val="26"/>
  </w:num>
  <w:num w:numId="24" w16cid:durableId="318386698">
    <w:abstractNumId w:val="18"/>
  </w:num>
  <w:num w:numId="25" w16cid:durableId="648051854">
    <w:abstractNumId w:val="8"/>
  </w:num>
  <w:num w:numId="26" w16cid:durableId="2039503520">
    <w:abstractNumId w:val="24"/>
  </w:num>
  <w:num w:numId="27" w16cid:durableId="674697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GB" w:vendorID="64" w:dllVersion="0" w:nlCheck="1" w:checkStyle="0"/>
  <w:activeWritingStyle w:appName="MSWord" w:lang="en-US" w:vendorID="64" w:dllVersion="0" w:nlCheck="1" w:checkStyle="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2C1"/>
    <w:rsid w:val="00033F1B"/>
    <w:rsid w:val="000470E8"/>
    <w:rsid w:val="00076BD4"/>
    <w:rsid w:val="00156ACE"/>
    <w:rsid w:val="0017226F"/>
    <w:rsid w:val="00182278"/>
    <w:rsid w:val="001913AF"/>
    <w:rsid w:val="001A61BD"/>
    <w:rsid w:val="001C4510"/>
    <w:rsid w:val="001F0FD3"/>
    <w:rsid w:val="00212A80"/>
    <w:rsid w:val="00260A23"/>
    <w:rsid w:val="00275830"/>
    <w:rsid w:val="00284129"/>
    <w:rsid w:val="002F12EC"/>
    <w:rsid w:val="00304CBB"/>
    <w:rsid w:val="003110DD"/>
    <w:rsid w:val="003459A7"/>
    <w:rsid w:val="00346204"/>
    <w:rsid w:val="00370F2B"/>
    <w:rsid w:val="0038428B"/>
    <w:rsid w:val="003C4CC8"/>
    <w:rsid w:val="003F10F6"/>
    <w:rsid w:val="00417EC2"/>
    <w:rsid w:val="004A594B"/>
    <w:rsid w:val="004B3D27"/>
    <w:rsid w:val="004D410C"/>
    <w:rsid w:val="004E774E"/>
    <w:rsid w:val="004F2A33"/>
    <w:rsid w:val="00577427"/>
    <w:rsid w:val="00585AC7"/>
    <w:rsid w:val="005935A1"/>
    <w:rsid w:val="005F2675"/>
    <w:rsid w:val="006130A2"/>
    <w:rsid w:val="00616B9B"/>
    <w:rsid w:val="00680FA7"/>
    <w:rsid w:val="006B1D30"/>
    <w:rsid w:val="006C7A32"/>
    <w:rsid w:val="00764C25"/>
    <w:rsid w:val="00776053"/>
    <w:rsid w:val="007B1819"/>
    <w:rsid w:val="007C1560"/>
    <w:rsid w:val="007E49B5"/>
    <w:rsid w:val="00806D8D"/>
    <w:rsid w:val="008544E8"/>
    <w:rsid w:val="00875DFD"/>
    <w:rsid w:val="0087658C"/>
    <w:rsid w:val="0087668A"/>
    <w:rsid w:val="008917BC"/>
    <w:rsid w:val="008D30B3"/>
    <w:rsid w:val="008F01B0"/>
    <w:rsid w:val="00A140F6"/>
    <w:rsid w:val="00A60178"/>
    <w:rsid w:val="00A672C1"/>
    <w:rsid w:val="00A7286B"/>
    <w:rsid w:val="00A818A4"/>
    <w:rsid w:val="00A9021C"/>
    <w:rsid w:val="00AB1A84"/>
    <w:rsid w:val="00AD5770"/>
    <w:rsid w:val="00BA66E6"/>
    <w:rsid w:val="00BF5EA0"/>
    <w:rsid w:val="00C40129"/>
    <w:rsid w:val="00C936C5"/>
    <w:rsid w:val="00CB1767"/>
    <w:rsid w:val="00CB6178"/>
    <w:rsid w:val="00CE0722"/>
    <w:rsid w:val="00CF5696"/>
    <w:rsid w:val="00D023A2"/>
    <w:rsid w:val="00D05D6E"/>
    <w:rsid w:val="00D25DD4"/>
    <w:rsid w:val="00D50034"/>
    <w:rsid w:val="00DA4D00"/>
    <w:rsid w:val="00DC37DC"/>
    <w:rsid w:val="00DE7FFE"/>
    <w:rsid w:val="00E334C6"/>
    <w:rsid w:val="00E861DF"/>
    <w:rsid w:val="00E91790"/>
    <w:rsid w:val="00ED11B1"/>
    <w:rsid w:val="00F949B5"/>
    <w:rsid w:val="00F95B19"/>
    <w:rsid w:val="00FA26DC"/>
    <w:rsid w:val="00FD53A7"/>
    <w:rsid w:val="00FF3A58"/>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A246"/>
  <w15:docId w15:val="{DA815EED-855C-4F9B-AA09-9380A8FD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46204"/>
    <w:pPr>
      <w:keepNext/>
      <w:keepLines/>
      <w:spacing w:before="200" w:after="0"/>
      <w:outlineLvl w:val="1"/>
    </w:pPr>
    <w:rPr>
      <w:rFonts w:asciiTheme="majorBidi" w:eastAsiaTheme="majorEastAsia" w:hAnsiTheme="majorBidi" w:cstheme="majorBidi"/>
      <w:b/>
      <w:bCs/>
      <w:color w:val="4472C4" w:themeColor="accen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111023"/>
    <w:rPr>
      <w:rFonts w:ascii="TimesNewRomanPS-BoldMT" w:hAnsi="TimesNewRomanPS-BoldMT"/>
      <w:b/>
      <w:bCs/>
      <w:i w:val="0"/>
      <w:iCs w:val="0"/>
      <w:color w:val="000000"/>
      <w:sz w:val="32"/>
      <w:szCs w:val="32"/>
    </w:rPr>
  </w:style>
  <w:style w:type="character" w:customStyle="1" w:styleId="fontstyle21">
    <w:name w:val="fontstyle21"/>
    <w:basedOn w:val="DefaultParagraphFont"/>
    <w:qFormat/>
    <w:rsid w:val="00111023"/>
    <w:rPr>
      <w:rFonts w:ascii="TimesNewRomanPSMT" w:hAnsi="TimesNewRomanPSMT"/>
      <w:b w:val="0"/>
      <w:bCs w:val="0"/>
      <w:i w:val="0"/>
      <w:iCs w:val="0"/>
      <w:color w:val="000000"/>
      <w:sz w:val="22"/>
      <w:szCs w:val="22"/>
    </w:rPr>
  </w:style>
  <w:style w:type="character" w:customStyle="1" w:styleId="fontstyle31">
    <w:name w:val="fontstyle31"/>
    <w:basedOn w:val="DefaultParagraphFont"/>
    <w:qFormat/>
    <w:rsid w:val="00111023"/>
    <w:rPr>
      <w:rFonts w:ascii="SymbolMT" w:hAnsi="SymbolMT"/>
      <w:b w:val="0"/>
      <w:bCs w:val="0"/>
      <w:i w:val="0"/>
      <w:iCs w:val="0"/>
      <w:color w:val="000000"/>
      <w:sz w:val="18"/>
      <w:szCs w:val="18"/>
    </w:rPr>
  </w:style>
  <w:style w:type="character" w:customStyle="1" w:styleId="fontstyle41">
    <w:name w:val="fontstyle41"/>
    <w:basedOn w:val="DefaultParagraphFont"/>
    <w:qFormat/>
    <w:rsid w:val="009A0EDC"/>
    <w:rPr>
      <w:rFonts w:ascii="TimesNewRomanPS-BoldItalicMT" w:hAnsi="TimesNewRomanPS-BoldItalicMT"/>
      <w:b/>
      <w:bCs/>
      <w:i/>
      <w:iCs/>
      <w:color w:val="000000"/>
      <w:sz w:val="20"/>
      <w:szCs w:val="20"/>
    </w:rPr>
  </w:style>
  <w:style w:type="character" w:customStyle="1" w:styleId="fontstyle11">
    <w:name w:val="fontstyle11"/>
    <w:basedOn w:val="DefaultParagraphFont"/>
    <w:qFormat/>
    <w:rsid w:val="00DA62A6"/>
    <w:rPr>
      <w:rFonts w:ascii="TimesNewRomanPSMT" w:hAnsi="TimesNewRomanPSM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qFormat/>
    <w:rsid w:val="00B31D6F"/>
    <w:rPr>
      <w:color w:val="2B579A"/>
      <w:shd w:val="clear" w:color="auto" w:fill="E6E6E6"/>
    </w:rPr>
  </w:style>
  <w:style w:type="character" w:customStyle="1" w:styleId="Heading1Char">
    <w:name w:val="Heading 1 Char"/>
    <w:basedOn w:val="DefaultParagraphFont"/>
    <w:link w:val="Heading1"/>
    <w:uiPriority w:val="9"/>
    <w:qFormat/>
    <w:rsid w:val="002531E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81273B"/>
  </w:style>
  <w:style w:type="character" w:customStyle="1" w:styleId="FooterChar">
    <w:name w:val="Footer Char"/>
    <w:basedOn w:val="DefaultParagraphFont"/>
    <w:link w:val="Footer"/>
    <w:uiPriority w:val="99"/>
    <w:qFormat/>
    <w:rsid w:val="0081273B"/>
  </w:style>
  <w:style w:type="character" w:customStyle="1" w:styleId="BalloonTextChar">
    <w:name w:val="Balloon Text Char"/>
    <w:basedOn w:val="DefaultParagraphFont"/>
    <w:link w:val="BalloonText"/>
    <w:uiPriority w:val="99"/>
    <w:semiHidden/>
    <w:qFormat/>
    <w:rsid w:val="00857C8F"/>
    <w:rPr>
      <w:rFonts w:ascii="Segoe UI" w:hAnsi="Segoe UI" w:cs="Segoe UI"/>
      <w:sz w:val="18"/>
      <w:szCs w:val="18"/>
    </w:rPr>
  </w:style>
  <w:style w:type="character" w:customStyle="1" w:styleId="toctext">
    <w:name w:val="toctext"/>
    <w:qForma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qFormat/>
    <w:rsid w:val="00346204"/>
    <w:rPr>
      <w:rFonts w:asciiTheme="majorBidi" w:eastAsiaTheme="majorEastAsia" w:hAnsiTheme="majorBidi" w:cstheme="majorBidi"/>
      <w:b/>
      <w:bCs/>
      <w:color w:val="4472C4" w:themeColor="accent1"/>
      <w:sz w:val="28"/>
      <w:szCs w:val="26"/>
    </w:rPr>
  </w:style>
  <w:style w:type="character" w:customStyle="1" w:styleId="Heading3Char">
    <w:name w:val="Heading 3 Char"/>
    <w:basedOn w:val="DefaultParagraphFont"/>
    <w:link w:val="Heading3"/>
    <w:qFormat/>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qFormat/>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qFormat/>
    <w:rsid w:val="00424BD4"/>
    <w:rPr>
      <w:rFonts w:ascii="Arial" w:eastAsia="Times New Roman" w:hAnsi="Arial" w:cs="Times New Roman"/>
      <w:szCs w:val="20"/>
      <w:lang w:val="en-US"/>
    </w:rPr>
  </w:style>
  <w:style w:type="character" w:customStyle="1" w:styleId="Heading6Char">
    <w:name w:val="Heading 6 Char"/>
    <w:basedOn w:val="DefaultParagraphFont"/>
    <w:link w:val="Heading6"/>
    <w:qFormat/>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qFormat/>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qFormat/>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qFormat/>
    <w:rsid w:val="00424BD4"/>
    <w:rPr>
      <w:rFonts w:ascii="Arial" w:eastAsia="Times New Roman" w:hAnsi="Arial" w:cs="Times New Roman"/>
      <w:i/>
      <w:sz w:val="18"/>
      <w:szCs w:val="20"/>
      <w:lang w:val="en-US"/>
    </w:rPr>
  </w:style>
  <w:style w:type="character" w:customStyle="1" w:styleId="TitleChar">
    <w:name w:val="Title Char"/>
    <w:basedOn w:val="DefaultParagraphFont"/>
    <w:link w:val="Title"/>
    <w:qFormat/>
    <w:rsid w:val="00424BD4"/>
    <w:rPr>
      <w:rFonts w:ascii="Arial" w:eastAsia="Times New Roman" w:hAnsi="Arial" w:cs="Times New Roman"/>
      <w:b/>
      <w:kern w:val="2"/>
      <w:sz w:val="64"/>
      <w:szCs w:val="20"/>
      <w:lang w:val="en-US"/>
    </w:rPr>
  </w:style>
  <w:style w:type="character" w:customStyle="1" w:styleId="FootnoteTextChar">
    <w:name w:val="Footnote Text Char"/>
    <w:basedOn w:val="DefaultParagraphFont"/>
    <w:link w:val="FootnoteText"/>
    <w:semiHidden/>
    <w:qFormat/>
    <w:rsid w:val="00424BD4"/>
    <w:rPr>
      <w:rFonts w:ascii="Times" w:eastAsia="Times New Roman" w:hAnsi="Times" w:cs="Times New Roman"/>
      <w:sz w:val="20"/>
      <w:szCs w:val="20"/>
      <w:lang w:val="en-US"/>
    </w:rPr>
  </w:style>
  <w:style w:type="character" w:customStyle="1" w:styleId="FootnoteCharacters">
    <w:name w:val="Footnote Characters"/>
    <w:basedOn w:val="DefaultParagraphFont"/>
    <w:semiHidden/>
    <w:unhideWhenUsed/>
    <w:qFormat/>
    <w:rsid w:val="00424BD4"/>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qFormat/>
    <w:rsid w:val="00424BD4"/>
  </w:style>
  <w:style w:type="character" w:customStyle="1" w:styleId="NoSpacingChar">
    <w:name w:val="No Spacing Char"/>
    <w:link w:val="NoSpacing"/>
    <w:uiPriority w:val="1"/>
    <w:qFormat/>
    <w:rsid w:val="00821530"/>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821530"/>
  </w:style>
  <w:style w:type="character" w:customStyle="1" w:styleId="HintsChar">
    <w:name w:val="Hints Char"/>
    <w:basedOn w:val="DefaultParagraphFont"/>
    <w:link w:val="Hints"/>
    <w:qFormat/>
    <w:rsid w:val="00821530"/>
    <w:rPr>
      <w:rFonts w:ascii="Arial" w:eastAsia="Times New Roman" w:hAnsi="Arial" w:cs="Times New Roman"/>
      <w:color w:val="5F5F5F"/>
      <w:sz w:val="20"/>
      <w:szCs w:val="20"/>
      <w:lang w:val="en-US"/>
    </w:rPr>
  </w:style>
  <w:style w:type="character" w:styleId="Emphasis">
    <w:name w:val="Emphasis"/>
    <w:basedOn w:val="DefaultParagraphFont"/>
    <w:uiPriority w:val="20"/>
    <w:qFormat/>
    <w:rsid w:val="0066706C"/>
    <w:rPr>
      <w:i/>
      <w:iCs/>
    </w:rPr>
  </w:style>
  <w:style w:type="paragraph" w:customStyle="1" w:styleId="Heading">
    <w:name w:val="Heading"/>
    <w:basedOn w:val="Normal"/>
    <w:next w:val="BodyText"/>
    <w:qFormat/>
    <w:rsid w:val="00346204"/>
    <w:pPr>
      <w:keepNext/>
      <w:spacing w:before="240" w:after="120"/>
    </w:pPr>
    <w:rPr>
      <w:rFonts w:ascii="Liberation Sans" w:eastAsia="Noto Sans CJK SC" w:hAnsi="Liberation Sans" w:cs="Lohit Devanagari"/>
      <w:sz w:val="32"/>
      <w:szCs w:val="28"/>
    </w:rPr>
  </w:style>
  <w:style w:type="paragraph" w:styleId="BodyText">
    <w:name w:val="Body Text"/>
    <w:basedOn w:val="Normal"/>
    <w:link w:val="BodyTextChar"/>
    <w:unhideWhenUsed/>
    <w:rsid w:val="00424BD4"/>
    <w:pPr>
      <w:spacing w:after="120"/>
    </w:pPr>
  </w:style>
  <w:style w:type="paragraph" w:styleId="List">
    <w:name w:val="List"/>
    <w:basedOn w:val="BodyText"/>
    <w:rPr>
      <w:rFonts w:cs="Lohit Devanagari"/>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11023"/>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customStyle="1" w:styleId="HeaderandFooter">
    <w:name w:val="Header and Footer"/>
    <w:basedOn w:val="Normal"/>
    <w:qFormat/>
  </w:style>
  <w:style w:type="paragraph" w:styleId="Header">
    <w:name w:val="header"/>
    <w:basedOn w:val="Normal"/>
    <w:link w:val="HeaderChar"/>
    <w:unhideWhenUsed/>
    <w:rsid w:val="0081273B"/>
    <w:pPr>
      <w:tabs>
        <w:tab w:val="center" w:pos="4513"/>
        <w:tab w:val="right" w:pos="9026"/>
      </w:tabs>
      <w:spacing w:after="0" w:line="240" w:lineRule="auto"/>
    </w:pPr>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57C8F"/>
    <w:pPr>
      <w:spacing w:after="0" w:line="240" w:lineRule="auto"/>
    </w:pPr>
    <w:rPr>
      <w:rFonts w:ascii="Segoe UI" w:hAnsi="Segoe UI" w:cs="Segoe UI"/>
      <w:sz w:val="18"/>
      <w:szCs w:val="18"/>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
      <w:sz w:val="64"/>
      <w:szCs w:val="20"/>
      <w:lang w:val="en-US"/>
    </w:rPr>
  </w:style>
  <w:style w:type="paragraph" w:customStyle="1" w:styleId="TOCEntry">
    <w:name w:val="TOCEntry"/>
    <w:basedOn w:val="Normal"/>
    <w:qFormat/>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qFormat/>
    <w:rsid w:val="00424BD4"/>
    <w:rPr>
      <w:sz w:val="28"/>
    </w:rPr>
  </w:style>
  <w:style w:type="paragraph" w:customStyle="1" w:styleId="ChangeHistoryTitle">
    <w:name w:val="ChangeHistory Title"/>
    <w:basedOn w:val="Normal"/>
    <w:qFormat/>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qFormat/>
    <w:rsid w:val="00424BD4"/>
    <w:pPr>
      <w:pBdr>
        <w:top w:val="single" w:sz="36" w:space="1" w:color="000000"/>
      </w:pBdr>
      <w:spacing w:after="0"/>
    </w:pPr>
    <w:rPr>
      <w:sz w:val="40"/>
    </w:rPr>
  </w:style>
  <w:style w:type="paragraph" w:customStyle="1" w:styleId="InfoBlue">
    <w:name w:val="InfoBlue"/>
    <w:basedOn w:val="Normal"/>
    <w:next w:val="BodyText"/>
    <w:autoRedefine/>
    <w:qFormat/>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qFormat/>
    <w:rsid w:val="00424BD4"/>
    <w:pPr>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qFormat/>
    <w:rsid w:val="00424BD4"/>
    <w:pPr>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paragraph" w:styleId="NoSpacing">
    <w:name w:val="No Spacing"/>
    <w:link w:val="NoSpacingChar"/>
    <w:uiPriority w:val="1"/>
    <w:qFormat/>
    <w:rsid w:val="00821530"/>
    <w:rPr>
      <w:rFonts w:ascii="Times New Roman" w:eastAsia="Times New Roman" w:hAnsi="Times New Roman" w:cs="Times New Roman"/>
      <w:sz w:val="24"/>
      <w:szCs w:val="24"/>
      <w:lang w:val="en-US"/>
    </w:rPr>
  </w:style>
  <w:style w:type="paragraph" w:customStyle="1" w:styleId="Default">
    <w:name w:val="Default"/>
    <w:qFormat/>
    <w:rsid w:val="00821530"/>
    <w:rPr>
      <w:rFonts w:ascii="Times New Roman" w:eastAsia="Calibri" w:hAnsi="Times New Roman" w:cs="Times New Roman"/>
      <w:color w:val="000000"/>
      <w:sz w:val="24"/>
      <w:szCs w:val="24"/>
      <w:lang w:val="en-US"/>
    </w:rPr>
  </w:style>
  <w:style w:type="paragraph" w:customStyle="1" w:styleId="Hints">
    <w:name w:val="Hints"/>
    <w:basedOn w:val="Normal"/>
    <w:link w:val="HintsChar"/>
    <w:qFormat/>
    <w:rsid w:val="00821530"/>
    <w:pPr>
      <w:spacing w:after="0" w:line="240" w:lineRule="auto"/>
    </w:pPr>
    <w:rPr>
      <w:rFonts w:ascii="Arial" w:eastAsia="Times New Roman" w:hAnsi="Arial" w:cs="Times New Roman"/>
      <w:color w:val="5F5F5F"/>
      <w:sz w:val="20"/>
      <w:szCs w:val="20"/>
      <w:lang w:val="en-US"/>
    </w:rPr>
  </w:style>
  <w:style w:type="paragraph" w:styleId="NormalWeb">
    <w:name w:val="Normal (Web)"/>
    <w:basedOn w:val="Normal"/>
    <w:uiPriority w:val="99"/>
    <w:semiHidden/>
    <w:unhideWhenUsed/>
    <w:qFormat/>
    <w:rsid w:val="0066706C"/>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65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97622C"/>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6D1BE6"/>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6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766">
      <w:bodyDiv w:val="1"/>
      <w:marLeft w:val="0"/>
      <w:marRight w:val="0"/>
      <w:marTop w:val="0"/>
      <w:marBottom w:val="0"/>
      <w:divBdr>
        <w:top w:val="none" w:sz="0" w:space="0" w:color="auto"/>
        <w:left w:val="none" w:sz="0" w:space="0" w:color="auto"/>
        <w:bottom w:val="none" w:sz="0" w:space="0" w:color="auto"/>
        <w:right w:val="none" w:sz="0" w:space="0" w:color="auto"/>
      </w:divBdr>
    </w:div>
    <w:div w:id="102846755">
      <w:bodyDiv w:val="1"/>
      <w:marLeft w:val="0"/>
      <w:marRight w:val="0"/>
      <w:marTop w:val="0"/>
      <w:marBottom w:val="0"/>
      <w:divBdr>
        <w:top w:val="none" w:sz="0" w:space="0" w:color="auto"/>
        <w:left w:val="none" w:sz="0" w:space="0" w:color="auto"/>
        <w:bottom w:val="none" w:sz="0" w:space="0" w:color="auto"/>
        <w:right w:val="none" w:sz="0" w:space="0" w:color="auto"/>
      </w:divBdr>
    </w:div>
    <w:div w:id="203563815">
      <w:bodyDiv w:val="1"/>
      <w:marLeft w:val="0"/>
      <w:marRight w:val="0"/>
      <w:marTop w:val="0"/>
      <w:marBottom w:val="0"/>
      <w:divBdr>
        <w:top w:val="none" w:sz="0" w:space="0" w:color="auto"/>
        <w:left w:val="none" w:sz="0" w:space="0" w:color="auto"/>
        <w:bottom w:val="none" w:sz="0" w:space="0" w:color="auto"/>
        <w:right w:val="none" w:sz="0" w:space="0" w:color="auto"/>
      </w:divBdr>
    </w:div>
    <w:div w:id="257907045">
      <w:bodyDiv w:val="1"/>
      <w:marLeft w:val="0"/>
      <w:marRight w:val="0"/>
      <w:marTop w:val="0"/>
      <w:marBottom w:val="0"/>
      <w:divBdr>
        <w:top w:val="none" w:sz="0" w:space="0" w:color="auto"/>
        <w:left w:val="none" w:sz="0" w:space="0" w:color="auto"/>
        <w:bottom w:val="none" w:sz="0" w:space="0" w:color="auto"/>
        <w:right w:val="none" w:sz="0" w:space="0" w:color="auto"/>
      </w:divBdr>
    </w:div>
    <w:div w:id="293874633">
      <w:bodyDiv w:val="1"/>
      <w:marLeft w:val="0"/>
      <w:marRight w:val="0"/>
      <w:marTop w:val="0"/>
      <w:marBottom w:val="0"/>
      <w:divBdr>
        <w:top w:val="none" w:sz="0" w:space="0" w:color="auto"/>
        <w:left w:val="none" w:sz="0" w:space="0" w:color="auto"/>
        <w:bottom w:val="none" w:sz="0" w:space="0" w:color="auto"/>
        <w:right w:val="none" w:sz="0" w:space="0" w:color="auto"/>
      </w:divBdr>
    </w:div>
    <w:div w:id="622349408">
      <w:bodyDiv w:val="1"/>
      <w:marLeft w:val="0"/>
      <w:marRight w:val="0"/>
      <w:marTop w:val="0"/>
      <w:marBottom w:val="0"/>
      <w:divBdr>
        <w:top w:val="none" w:sz="0" w:space="0" w:color="auto"/>
        <w:left w:val="none" w:sz="0" w:space="0" w:color="auto"/>
        <w:bottom w:val="none" w:sz="0" w:space="0" w:color="auto"/>
        <w:right w:val="none" w:sz="0" w:space="0" w:color="auto"/>
      </w:divBdr>
    </w:div>
    <w:div w:id="837887363">
      <w:bodyDiv w:val="1"/>
      <w:marLeft w:val="0"/>
      <w:marRight w:val="0"/>
      <w:marTop w:val="0"/>
      <w:marBottom w:val="0"/>
      <w:divBdr>
        <w:top w:val="none" w:sz="0" w:space="0" w:color="auto"/>
        <w:left w:val="none" w:sz="0" w:space="0" w:color="auto"/>
        <w:bottom w:val="none" w:sz="0" w:space="0" w:color="auto"/>
        <w:right w:val="none" w:sz="0" w:space="0" w:color="auto"/>
      </w:divBdr>
    </w:div>
    <w:div w:id="857281351">
      <w:bodyDiv w:val="1"/>
      <w:marLeft w:val="0"/>
      <w:marRight w:val="0"/>
      <w:marTop w:val="0"/>
      <w:marBottom w:val="0"/>
      <w:divBdr>
        <w:top w:val="none" w:sz="0" w:space="0" w:color="auto"/>
        <w:left w:val="none" w:sz="0" w:space="0" w:color="auto"/>
        <w:bottom w:val="none" w:sz="0" w:space="0" w:color="auto"/>
        <w:right w:val="none" w:sz="0" w:space="0" w:color="auto"/>
      </w:divBdr>
    </w:div>
    <w:div w:id="1024012232">
      <w:bodyDiv w:val="1"/>
      <w:marLeft w:val="0"/>
      <w:marRight w:val="0"/>
      <w:marTop w:val="0"/>
      <w:marBottom w:val="0"/>
      <w:divBdr>
        <w:top w:val="none" w:sz="0" w:space="0" w:color="auto"/>
        <w:left w:val="none" w:sz="0" w:space="0" w:color="auto"/>
        <w:bottom w:val="none" w:sz="0" w:space="0" w:color="auto"/>
        <w:right w:val="none" w:sz="0" w:space="0" w:color="auto"/>
      </w:divBdr>
    </w:div>
    <w:div w:id="1026566302">
      <w:bodyDiv w:val="1"/>
      <w:marLeft w:val="0"/>
      <w:marRight w:val="0"/>
      <w:marTop w:val="0"/>
      <w:marBottom w:val="0"/>
      <w:divBdr>
        <w:top w:val="none" w:sz="0" w:space="0" w:color="auto"/>
        <w:left w:val="none" w:sz="0" w:space="0" w:color="auto"/>
        <w:bottom w:val="none" w:sz="0" w:space="0" w:color="auto"/>
        <w:right w:val="none" w:sz="0" w:space="0" w:color="auto"/>
      </w:divBdr>
    </w:div>
    <w:div w:id="1083070996">
      <w:bodyDiv w:val="1"/>
      <w:marLeft w:val="0"/>
      <w:marRight w:val="0"/>
      <w:marTop w:val="0"/>
      <w:marBottom w:val="0"/>
      <w:divBdr>
        <w:top w:val="none" w:sz="0" w:space="0" w:color="auto"/>
        <w:left w:val="none" w:sz="0" w:space="0" w:color="auto"/>
        <w:bottom w:val="none" w:sz="0" w:space="0" w:color="auto"/>
        <w:right w:val="none" w:sz="0" w:space="0" w:color="auto"/>
      </w:divBdr>
    </w:div>
    <w:div w:id="1730611818">
      <w:bodyDiv w:val="1"/>
      <w:marLeft w:val="0"/>
      <w:marRight w:val="0"/>
      <w:marTop w:val="0"/>
      <w:marBottom w:val="0"/>
      <w:divBdr>
        <w:top w:val="none" w:sz="0" w:space="0" w:color="auto"/>
        <w:left w:val="none" w:sz="0" w:space="0" w:color="auto"/>
        <w:bottom w:val="none" w:sz="0" w:space="0" w:color="auto"/>
        <w:right w:val="none" w:sz="0" w:space="0" w:color="auto"/>
      </w:divBdr>
    </w:div>
    <w:div w:id="1737624707">
      <w:bodyDiv w:val="1"/>
      <w:marLeft w:val="0"/>
      <w:marRight w:val="0"/>
      <w:marTop w:val="0"/>
      <w:marBottom w:val="0"/>
      <w:divBdr>
        <w:top w:val="none" w:sz="0" w:space="0" w:color="auto"/>
        <w:left w:val="none" w:sz="0" w:space="0" w:color="auto"/>
        <w:bottom w:val="none" w:sz="0" w:space="0" w:color="auto"/>
        <w:right w:val="none" w:sz="0" w:space="0" w:color="auto"/>
      </w:divBdr>
    </w:div>
    <w:div w:id="1777208154">
      <w:bodyDiv w:val="1"/>
      <w:marLeft w:val="0"/>
      <w:marRight w:val="0"/>
      <w:marTop w:val="0"/>
      <w:marBottom w:val="0"/>
      <w:divBdr>
        <w:top w:val="none" w:sz="0" w:space="0" w:color="auto"/>
        <w:left w:val="none" w:sz="0" w:space="0" w:color="auto"/>
        <w:bottom w:val="none" w:sz="0" w:space="0" w:color="auto"/>
        <w:right w:val="none" w:sz="0" w:space="0" w:color="auto"/>
      </w:divBdr>
    </w:div>
    <w:div w:id="203083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18</Pages>
  <Words>2631</Words>
  <Characters>15003</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Chapter 1 Project Proposal</vt:lpstr>
      <vt:lpstr>    1.1 Introduction</vt:lpstr>
      <vt:lpstr>    1.2 Vision</vt:lpstr>
      <vt:lpstr>    1.3 Business Case</vt:lpstr>
      <vt:lpstr>    1.4 Functional Requirements</vt:lpstr>
      <vt:lpstr>        Admin Requirements</vt:lpstr>
      <vt:lpstr>        Teacher Requirements</vt:lpstr>
      <vt:lpstr>        Student Requirements</vt:lpstr>
      <vt:lpstr>        System Requirements</vt:lpstr>
      <vt:lpstr>    1.5 Supplementary Specification</vt:lpstr>
      <vt:lpstr>        1.5.1 User Interface: </vt:lpstr>
      <vt:lpstr>        1.5.2 Performance: </vt:lpstr>
      <vt:lpstr>        1.5.3 Security: </vt:lpstr>
      <vt:lpstr>        1.5.4 Reports: </vt:lpstr>
      <vt:lpstr>        1.5.5 Integration: </vt:lpstr>
      <vt:lpstr>        1.5.6 Accessibility: </vt:lpstr>
      <vt:lpstr>        1.5.7 Support and Maintenance: </vt:lpstr>
      <vt:lpstr>        1.5.6 Performance Metrics: </vt:lpstr>
      <vt:lpstr>        1.5.7 Conclusion: </vt:lpstr>
      <vt:lpstr>    1.6 Glossary</vt:lpstr>
      <vt:lpstr>    1.7 Risk List &amp; Risk Management Plan</vt:lpstr>
      <vt:lpstr>        1.7.1 Risk List</vt:lpstr>
      <vt:lpstr>        1.7.2 Risk Management Plan</vt:lpstr>
      <vt:lpstr>Chapter 2 Use Cases</vt:lpstr>
      <vt:lpstr>    2.1 Use Case Diagram</vt:lpstr>
      <vt:lpstr>    2.2 Use Case Distribution</vt:lpstr>
      <vt:lpstr>    2.3 Brief Level Use Case</vt:lpstr>
      <vt:lpstr>    2.4 Fully Dressed Use Cases</vt:lpstr>
      <vt:lpstr>Chapter 3 UI Prototypes</vt:lpstr>
      <vt:lpstr>    3.1 Login UI</vt:lpstr>
      <vt:lpstr>    /3.2 Dashboard</vt:lpstr>
      <vt:lpstr>    /3.3 Add Attendance</vt:lpstr>
      <vt:lpstr>Chapter 3 Domain Model</vt:lpstr>
      <vt:lpstr>    3.1 Domain Model</vt:lpstr>
      <vt:lpstr>Chapter 4 System Sequence Diagram (SSD)</vt:lpstr>
      <vt:lpstr>    4.1 SSD</vt:lpstr>
      <vt:lpstr>Chapter 5 Operation Contract (OC’s)</vt:lpstr>
      <vt:lpstr>    5.1 Operation Contract</vt:lpstr>
      <vt:lpstr>Chapter 6 Package Diagram</vt:lpstr>
      <vt:lpstr>    6.1 Package Diagram</vt:lpstr>
      <vt:lpstr>Chapter 7 Class Diagram</vt:lpstr>
      <vt:lpstr>    7.1 Class Diagram:</vt:lpstr>
      <vt:lpstr>Chapter 8 Interaction Diagram</vt:lpstr>
      <vt:lpstr>    8.1 Interaction Diagram</vt:lpstr>
      <vt:lpstr>    /8.2 Sequence Diagram</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Iqbal</dc:creator>
  <cp:keywords/>
  <dc:description/>
  <cp:lastModifiedBy>faizan</cp:lastModifiedBy>
  <cp:revision>59</cp:revision>
  <cp:lastPrinted>2019-03-15T06:27:00Z</cp:lastPrinted>
  <dcterms:created xsi:type="dcterms:W3CDTF">2023-05-04T18:15:00Z</dcterms:created>
  <dcterms:modified xsi:type="dcterms:W3CDTF">2023-07-11T15:39:00Z</dcterms:modified>
  <dc:language>en-US</dc:language>
</cp:coreProperties>
</file>