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9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004BF9" w:rsidRPr="00CF1A49" w14:paraId="18C4C281" w14:textId="77777777" w:rsidTr="00004BF9">
        <w:trPr>
          <w:trHeight w:hRule="exact" w:val="153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5DB2E51" w14:textId="77777777" w:rsidR="00004BF9" w:rsidRPr="00004BF9" w:rsidRDefault="00004BF9" w:rsidP="00004BF9">
            <w:pPr>
              <w:pStyle w:val="Title"/>
              <w:rPr>
                <w:sz w:val="48"/>
                <w:szCs w:val="48"/>
              </w:rPr>
            </w:pPr>
            <w:r w:rsidRPr="00004BF9">
              <w:rPr>
                <w:sz w:val="48"/>
                <w:szCs w:val="48"/>
              </w:rPr>
              <w:t xml:space="preserve">Amandeep </w:t>
            </w:r>
            <w:r w:rsidRPr="00004BF9">
              <w:rPr>
                <w:rStyle w:val="IntenseEmphasis"/>
                <w:sz w:val="48"/>
                <w:szCs w:val="48"/>
              </w:rPr>
              <w:t>sharma</w:t>
            </w:r>
          </w:p>
          <w:p w14:paraId="348C9C7D" w14:textId="77777777" w:rsidR="00004BF9" w:rsidRPr="00CF1A49" w:rsidRDefault="00004BF9" w:rsidP="00004BF9">
            <w:pPr>
              <w:pStyle w:val="ContactInfo"/>
              <w:contextualSpacing w:val="0"/>
            </w:pPr>
            <w:r>
              <w:t>5289 route 115 Blakeslee PA 18610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DC8274E4E554DEABD5750DABE8103EB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570-350-1358</w:t>
            </w:r>
          </w:p>
          <w:p w14:paraId="115C30B1" w14:textId="6BFF6001" w:rsidR="00004BF9" w:rsidRPr="00CF1A49" w:rsidRDefault="00004BF9" w:rsidP="00004BF9">
            <w:pPr>
              <w:pStyle w:val="ContactInfoEmphasis"/>
              <w:contextualSpacing w:val="0"/>
            </w:pPr>
            <w:proofErr w:type="gramStart"/>
            <w:r>
              <w:t>Sharmaamandeep28@gmail.com</w:t>
            </w:r>
            <w:r w:rsidRPr="00CF1A49">
              <w:t xml:space="preserve"> </w:t>
            </w:r>
            <w:r w:rsidR="00C506F7">
              <w:t>,</w:t>
            </w:r>
            <w:proofErr w:type="gramEnd"/>
          </w:p>
        </w:tc>
      </w:tr>
      <w:tr w:rsidR="00004BF9" w:rsidRPr="00CF1A49" w14:paraId="2ED3450A" w14:textId="77777777" w:rsidTr="00004BF9">
        <w:tc>
          <w:tcPr>
            <w:tcW w:w="9360" w:type="dxa"/>
            <w:tcMar>
              <w:top w:w="432" w:type="dxa"/>
            </w:tcMar>
          </w:tcPr>
          <w:p w14:paraId="4F669E49" w14:textId="44B1DD15" w:rsidR="00004BF9" w:rsidRPr="00CF1A49" w:rsidRDefault="006D1CFD" w:rsidP="00004BF9">
            <w:pPr>
              <w:contextualSpacing w:val="0"/>
            </w:pPr>
            <w:r w:rsidRPr="00D854EB">
              <w:rPr>
                <w:rFonts w:cstheme="minorHAnsi"/>
                <w:color w:val="374151"/>
                <w:shd w:val="clear" w:color="auto" w:fill="F7F7F8"/>
              </w:rPr>
              <w:t>Dedicated to personal and professional growth, I am passionate about utilizing the science of behavior to help others flourish. Fluent in both Punjabi and English, I foster connections with diverse communities. With a focus on Applied Behavior Analysis (ABA), I empower individuals to overcome challenges and lead fulfilling lives. Building strong therapeutic relationships, I create a supportive environment for genuine growth and development. Committed to continuous learning, I stay updated with the latest advancements in ABA, equipping me with diverse skills to deliver high-quality support. My mission is to make a positive impact and foster a better world through the power of behavior science.</w:t>
            </w:r>
            <w:r w:rsidR="00004BF9">
              <w:t xml:space="preserve"> Upon graduation, I was applying for jobs with my </w:t>
            </w:r>
            <w:r w:rsidR="00661E22">
              <w:t>bachelor’s</w:t>
            </w:r>
            <w:r w:rsidR="00004BF9">
              <w:t xml:space="preserve"> degree until I found a position in October. I have been working since October 2019 and even completed my </w:t>
            </w:r>
            <w:r w:rsidR="00661E22">
              <w:t>master’s</w:t>
            </w:r>
            <w:r w:rsidR="00004BF9">
              <w:t xml:space="preserve"> degree while working full time.</w:t>
            </w:r>
          </w:p>
        </w:tc>
      </w:tr>
    </w:tbl>
    <w:p w14:paraId="7F533C71" w14:textId="77777777" w:rsidR="004E01EB" w:rsidRPr="00CF1A49" w:rsidRDefault="00C506F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7ADB86ECBF94F35B607C06E338B033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21A607F" w14:textId="77777777" w:rsidTr="00D66A52">
        <w:tc>
          <w:tcPr>
            <w:tcW w:w="9355" w:type="dxa"/>
          </w:tcPr>
          <w:p w14:paraId="3742B123" w14:textId="24C3BCD5" w:rsidR="001D0BF1" w:rsidRPr="00CF1A49" w:rsidRDefault="007C5867" w:rsidP="001D0BF1">
            <w:pPr>
              <w:pStyle w:val="Heading3"/>
              <w:contextualSpacing w:val="0"/>
            </w:pPr>
            <w:r>
              <w:t>08/13/2019</w:t>
            </w:r>
            <w:r w:rsidR="001D0BF1" w:rsidRPr="00CF1A49">
              <w:t xml:space="preserve"> – </w:t>
            </w:r>
            <w:r w:rsidR="003A44C1">
              <w:t>03/01/2020</w:t>
            </w:r>
          </w:p>
          <w:p w14:paraId="14926FBF" w14:textId="7418883E" w:rsidR="001D0BF1" w:rsidRPr="00CF1A49" w:rsidRDefault="003A44C1" w:rsidP="001D0BF1">
            <w:pPr>
              <w:pStyle w:val="Heading2"/>
              <w:contextualSpacing w:val="0"/>
            </w:pPr>
            <w:r>
              <w:t>the</w:t>
            </w:r>
            <w:r w:rsidR="00AB3D5D">
              <w:t>RAPE</w:t>
            </w:r>
            <w:r>
              <w:t>utic staff support (tss)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pathways healthcare</w:t>
            </w:r>
            <w:r w:rsidR="00743DCD">
              <w:rPr>
                <w:rStyle w:val="SubtleReference"/>
              </w:rPr>
              <w:t xml:space="preserve">, </w:t>
            </w:r>
            <w:r w:rsidR="00842F95">
              <w:rPr>
                <w:rStyle w:val="SubtleReference"/>
              </w:rPr>
              <w:t xml:space="preserve">East stroudsburg, </w:t>
            </w:r>
            <w:r w:rsidR="00743DCD">
              <w:rPr>
                <w:rStyle w:val="SubtleReference"/>
              </w:rPr>
              <w:t>Pennsylvania</w:t>
            </w:r>
            <w:r w:rsidR="00842F95">
              <w:rPr>
                <w:rStyle w:val="SubtleReference"/>
              </w:rPr>
              <w:t xml:space="preserve">, </w:t>
            </w:r>
            <w:r w:rsidR="00AC5EE4">
              <w:rPr>
                <w:rStyle w:val="SubtleReference"/>
              </w:rPr>
              <w:t>18301</w:t>
            </w:r>
          </w:p>
          <w:p w14:paraId="50D5B8AB" w14:textId="071CCF31" w:rsidR="001E3120" w:rsidRPr="00CF1A49" w:rsidRDefault="003A44C1" w:rsidP="001D0BF1">
            <w:pPr>
              <w:contextualSpacing w:val="0"/>
            </w:pPr>
            <w:r>
              <w:t xml:space="preserve">Provided behavior-based principles with clients under the age of 21 in school, home, daycare settings. </w:t>
            </w:r>
          </w:p>
        </w:tc>
      </w:tr>
      <w:tr w:rsidR="00F61DF9" w:rsidRPr="00CF1A49" w14:paraId="6E6E681E" w14:textId="77777777" w:rsidTr="00F61DF9">
        <w:tc>
          <w:tcPr>
            <w:tcW w:w="9355" w:type="dxa"/>
            <w:tcMar>
              <w:top w:w="216" w:type="dxa"/>
            </w:tcMar>
          </w:tcPr>
          <w:p w14:paraId="38F4C2F3" w14:textId="2ED1BC97" w:rsidR="00F61DF9" w:rsidRPr="00CF1A49" w:rsidRDefault="007C5867" w:rsidP="00F61DF9">
            <w:pPr>
              <w:pStyle w:val="Heading3"/>
              <w:contextualSpacing w:val="0"/>
            </w:pPr>
            <w:r>
              <w:t>01/14/2020</w:t>
            </w:r>
            <w:r w:rsidR="00F61DF9" w:rsidRPr="00CF1A49">
              <w:t xml:space="preserve"> – </w:t>
            </w:r>
            <w:r w:rsidR="00C36636">
              <w:t>03/31/2022</w:t>
            </w:r>
          </w:p>
          <w:p w14:paraId="20E7C3D0" w14:textId="2EDEB1A1" w:rsidR="00F61DF9" w:rsidRPr="00CF1A49" w:rsidRDefault="007C5867" w:rsidP="00F61DF9">
            <w:pPr>
              <w:pStyle w:val="Heading2"/>
              <w:contextualSpacing w:val="0"/>
            </w:pPr>
            <w:r>
              <w:t>Registered Behavior t</w:t>
            </w:r>
            <w:r w:rsidR="00AB3D5D">
              <w:t>ECHNICI</w:t>
            </w:r>
            <w:r>
              <w:t>an (rbt)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Matrix behavior solutions</w:t>
            </w:r>
            <w:r w:rsidR="006458CC">
              <w:rPr>
                <w:rStyle w:val="SubtleReference"/>
              </w:rPr>
              <w:t>, east stroudsburg, Pennsylvania, 18301</w:t>
            </w:r>
          </w:p>
          <w:p w14:paraId="5827F276" w14:textId="77777777" w:rsidR="00F61DF9" w:rsidRDefault="007C5867" w:rsidP="00F61DF9">
            <w:r>
              <w:t>Provided ABA</w:t>
            </w:r>
            <w:r w:rsidR="00AB3D5D">
              <w:t>-</w:t>
            </w:r>
            <w:r>
              <w:t xml:space="preserve">related </w:t>
            </w:r>
            <w:r w:rsidR="003A44C1">
              <w:t>principles</w:t>
            </w:r>
            <w:r>
              <w:t xml:space="preserve"> among </w:t>
            </w:r>
            <w:r w:rsidR="003A44C1">
              <w:t>individuals</w:t>
            </w:r>
            <w:r>
              <w:t xml:space="preserve"> aged 21 and younger. Collected ABC Data, </w:t>
            </w:r>
            <w:proofErr w:type="gramStart"/>
            <w:r>
              <w:t>Ran</w:t>
            </w:r>
            <w:proofErr w:type="gramEnd"/>
            <w:r>
              <w:t xml:space="preserve"> interventions, Observations, One</w:t>
            </w:r>
            <w:r w:rsidR="00AB3D5D">
              <w:t>-on-</w:t>
            </w:r>
            <w:r>
              <w:t xml:space="preserve">one services, Group services in a center, </w:t>
            </w:r>
            <w:r w:rsidR="003A44C1">
              <w:t>Provided training.</w:t>
            </w:r>
          </w:p>
          <w:p w14:paraId="1BAD5CD4" w14:textId="0A9A1C53" w:rsidR="00C36636" w:rsidRPr="004F2B5F" w:rsidRDefault="001067D7" w:rsidP="00F61DF9">
            <w:pPr>
              <w:rPr>
                <w:b/>
                <w:bCs/>
              </w:rPr>
            </w:pPr>
            <w:r w:rsidRPr="004F2B5F">
              <w:rPr>
                <w:b/>
                <w:bCs/>
              </w:rPr>
              <w:t>04/01/2022-</w:t>
            </w:r>
            <w:r w:rsidR="0089033D" w:rsidRPr="004F2B5F">
              <w:rPr>
                <w:b/>
                <w:bCs/>
              </w:rPr>
              <w:t xml:space="preserve"> </w:t>
            </w:r>
            <w:r w:rsidR="00EE0886">
              <w:rPr>
                <w:b/>
                <w:bCs/>
              </w:rPr>
              <w:t>05/09/2022</w:t>
            </w:r>
          </w:p>
          <w:p w14:paraId="386A189B" w14:textId="5D6ED9AB" w:rsidR="0089033D" w:rsidRPr="00AA2FA9" w:rsidRDefault="0089033D" w:rsidP="00AA2FA9">
            <w:pPr>
              <w:pStyle w:val="Heading2"/>
              <w:contextualSpacing w:val="0"/>
            </w:pPr>
            <w:r w:rsidRPr="00750D2D">
              <w:t xml:space="preserve">UNLICENSED BEHAVIOR CONSULTANT </w:t>
            </w:r>
            <w:r w:rsidR="00575875" w:rsidRPr="00750D2D">
              <w:t>(BC-NONABA)</w:t>
            </w:r>
            <w:r w:rsidR="00AA2FA9" w:rsidRPr="00750D2D">
              <w:t>,</w:t>
            </w:r>
            <w:r w:rsidR="00AA2FA9">
              <w:rPr>
                <w:bCs/>
              </w:rPr>
              <w:t xml:space="preserve"> </w:t>
            </w:r>
            <w:r w:rsidR="00AA2FA9">
              <w:rPr>
                <w:rStyle w:val="SubtleReference"/>
              </w:rPr>
              <w:t>Matrix behavior solutions, east stroudsburg, Pennsylvania, 18301</w:t>
            </w:r>
          </w:p>
          <w:p w14:paraId="1CC1EC3A" w14:textId="6BA104E3" w:rsidR="00575875" w:rsidRDefault="00A23F1B" w:rsidP="00F61DF9">
            <w:r>
              <w:t xml:space="preserve">Conducted assessments and created treatment plans for non aba clients from ages </w:t>
            </w:r>
            <w:r w:rsidR="000C0350">
              <w:t xml:space="preserve">3-18. Conducted services in the home and day care setting to non aba children to help reduce </w:t>
            </w:r>
            <w:r w:rsidR="004F2B5F">
              <w:t>inappropriate</w:t>
            </w:r>
            <w:r w:rsidR="000C0350">
              <w:t xml:space="preserve"> </w:t>
            </w:r>
            <w:r w:rsidR="004F2B5F">
              <w:t>behavior</w:t>
            </w:r>
            <w:r w:rsidR="000C0350">
              <w:t xml:space="preserve">. </w:t>
            </w:r>
            <w:r w:rsidR="004F2B5F">
              <w:t xml:space="preserve">Consulted with parents and help introduce behavioral services for first time families. </w:t>
            </w:r>
          </w:p>
          <w:p w14:paraId="2F5AC02D" w14:textId="7B0C6E45" w:rsidR="00EE0886" w:rsidRDefault="00EE0886" w:rsidP="00F61DF9">
            <w:pPr>
              <w:rPr>
                <w:b/>
                <w:bCs/>
              </w:rPr>
            </w:pPr>
            <w:r w:rsidRPr="000903BC">
              <w:rPr>
                <w:b/>
                <w:bCs/>
              </w:rPr>
              <w:t>05</w:t>
            </w:r>
            <w:r w:rsidR="000903BC" w:rsidRPr="000903BC">
              <w:rPr>
                <w:b/>
                <w:bCs/>
              </w:rPr>
              <w:t>/09/2022-</w:t>
            </w:r>
            <w:r w:rsidR="003D1216">
              <w:rPr>
                <w:b/>
                <w:bCs/>
              </w:rPr>
              <w:t>06/7/2023</w:t>
            </w:r>
          </w:p>
          <w:p w14:paraId="5BC1B7FF" w14:textId="7F0BC579" w:rsidR="000903BC" w:rsidRPr="00AA2FA9" w:rsidRDefault="00B92887" w:rsidP="00AA2FA9">
            <w:pPr>
              <w:pStyle w:val="Heading2"/>
              <w:contextualSpacing w:val="0"/>
            </w:pPr>
            <w:r w:rsidRPr="00750D2D">
              <w:t>LICE</w:t>
            </w:r>
            <w:r w:rsidR="0042414B" w:rsidRPr="00750D2D">
              <w:t>NSED BEHAVIOR</w:t>
            </w:r>
            <w:r w:rsidR="00E00FC6" w:rsidRPr="00750D2D">
              <w:t xml:space="preserve"> CONSULTANT</w:t>
            </w:r>
            <w:r w:rsidR="00245D2A" w:rsidRPr="00750D2D">
              <w:t xml:space="preserve"> (LBS</w:t>
            </w:r>
            <w:r w:rsidR="004B1440" w:rsidRPr="00750D2D">
              <w:t>)</w:t>
            </w:r>
            <w:r w:rsidR="00AA2FA9" w:rsidRPr="00750D2D">
              <w:t xml:space="preserve">, </w:t>
            </w:r>
            <w:r w:rsidR="00AA2FA9">
              <w:rPr>
                <w:rStyle w:val="SubtleReference"/>
              </w:rPr>
              <w:t>Matrix behavior solutions, east stroudsburg, Pennsylvania, 18301</w:t>
            </w:r>
          </w:p>
          <w:p w14:paraId="594A323A" w14:textId="00A14C7E" w:rsidR="004B1440" w:rsidRDefault="004B1440" w:rsidP="00F61DF9">
            <w:pPr>
              <w:rPr>
                <w:b/>
                <w:bCs/>
              </w:rPr>
            </w:pPr>
            <w:r w:rsidRPr="00750D2D">
              <w:t xml:space="preserve">Conducted assessments </w:t>
            </w:r>
            <w:r w:rsidR="002C49AF" w:rsidRPr="00750D2D">
              <w:t>and created treatment plans for ABA clients. Conducted one on one services and developed unique interventions. Provided supervision and training for BHTs and consulted with parents. Completed interviews</w:t>
            </w:r>
            <w:r w:rsidR="00F87157" w:rsidRPr="00750D2D">
              <w:t>. Developed and programed for group services at a clinic</w:t>
            </w:r>
            <w:r w:rsidR="00F87157">
              <w:rPr>
                <w:b/>
                <w:bCs/>
              </w:rPr>
              <w:t xml:space="preserve">. </w:t>
            </w:r>
          </w:p>
          <w:p w14:paraId="31EB0093" w14:textId="1E748E4C" w:rsidR="00E401F7" w:rsidRDefault="003656B5" w:rsidP="00F61DF9">
            <w:pPr>
              <w:rPr>
                <w:b/>
                <w:bCs/>
              </w:rPr>
            </w:pPr>
            <w:r>
              <w:rPr>
                <w:b/>
                <w:bCs/>
              </w:rPr>
              <w:t>09/2022-/07/2023</w:t>
            </w:r>
          </w:p>
          <w:p w14:paraId="74079403" w14:textId="035012B9" w:rsidR="00641713" w:rsidRPr="00750D2D" w:rsidRDefault="00DD35B9" w:rsidP="00F61DF9">
            <w:pPr>
              <w:rPr>
                <w:b/>
                <w:bCs/>
              </w:rPr>
            </w:pPr>
            <w:r w:rsidRPr="00750D2D">
              <w:rPr>
                <w:b/>
                <w:bCs/>
                <w:color w:val="1D824C" w:themeColor="accent1"/>
                <w:sz w:val="26"/>
                <w:szCs w:val="26"/>
              </w:rPr>
              <w:t>BOARD CERTIFIED BEAVHIOR ANALYST (BCBA),</w:t>
            </w:r>
            <w:r w:rsidRPr="00D7436F">
              <w:rPr>
                <w:b/>
                <w:bCs/>
                <w:color w:val="1D824C" w:themeColor="accent1"/>
              </w:rPr>
              <w:t xml:space="preserve"> </w:t>
            </w:r>
            <w:r w:rsidR="00846356" w:rsidRPr="00750D2D">
              <w:t>PEDATIRC THEARPTIC SERVICES (PTS),</w:t>
            </w:r>
          </w:p>
          <w:p w14:paraId="24DF17FB" w14:textId="77777777" w:rsidR="00575875" w:rsidRPr="00750D2D" w:rsidRDefault="00FC68D6" w:rsidP="00F61DF9">
            <w:r w:rsidRPr="00750D2D">
              <w:lastRenderedPageBreak/>
              <w:t xml:space="preserve"> C</w:t>
            </w:r>
            <w:r w:rsidR="00FD0E04" w:rsidRPr="00750D2D">
              <w:t>ONSHOHOCKEN, PA, 19428</w:t>
            </w:r>
          </w:p>
          <w:p w14:paraId="4BAB4273" w14:textId="77777777" w:rsidR="00FD0E04" w:rsidRDefault="00E401F7" w:rsidP="00F61DF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As a BCBA at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Upper Perkiomen School District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I conduct FBAs, create personalized BIPs for high school and elementary students, and collaborate with teachers, parents, and administrators for effective implementation. I monitor progress through data analysis and provide crisis intervention while delivering staff workshops, ensuring a positive learning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environment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and supporting student success.</w:t>
            </w:r>
          </w:p>
          <w:p w14:paraId="0D5CAB57" w14:textId="3257B4E1" w:rsidR="003E37FA" w:rsidRDefault="003E37FA" w:rsidP="00F61DF9">
            <w:pPr>
              <w:rPr>
                <w:b/>
                <w:bCs/>
              </w:rPr>
            </w:pPr>
            <w:r>
              <w:rPr>
                <w:b/>
                <w:bCs/>
              </w:rPr>
              <w:t>07/2023-CURRENT</w:t>
            </w:r>
          </w:p>
          <w:p w14:paraId="719C8C1A" w14:textId="5C7EF3D2" w:rsidR="00E559F6" w:rsidRDefault="00E559F6" w:rsidP="00F61DF9">
            <w:pPr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</w:pPr>
            <w:r w:rsidRPr="00C506F7">
              <w:rPr>
                <w:b/>
                <w:bCs/>
                <w:color w:val="1D824C" w:themeColor="accent1"/>
                <w:sz w:val="26"/>
                <w:szCs w:val="26"/>
              </w:rPr>
              <w:t>BOARD CERTIFIED BEAVHIOR ANALYST (BCBA)</w:t>
            </w:r>
            <w:r w:rsidRPr="00C506F7">
              <w:rPr>
                <w:b/>
                <w:bCs/>
                <w:color w:val="1D824C" w:themeColor="accent1"/>
                <w:sz w:val="26"/>
                <w:szCs w:val="26"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750D2D">
              <w:t>ATTAIN ABA</w:t>
            </w:r>
            <w:r w:rsidRPr="00750D2D">
              <w:rPr>
                <w:b/>
                <w:bCs/>
              </w:rPr>
              <w:t>,</w:t>
            </w:r>
            <w:r w:rsidR="00BA3BA6" w:rsidRPr="00750D2D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PHILADALPHIA, PA, 19107</w:t>
            </w:r>
          </w:p>
          <w:p w14:paraId="764FCCBD" w14:textId="6DCE8539" w:rsidR="003E37FA" w:rsidRDefault="003E37FA" w:rsidP="00F61DF9">
            <w:r>
              <w:rPr>
                <w:rFonts w:ascii="Segoe UI" w:hAnsi="Segoe UI" w:cs="Segoe UI"/>
                <w:color w:val="374151"/>
                <w:shd w:val="clear" w:color="auto" w:fill="F7F7F8"/>
              </w:rPr>
              <w:t>As a supervised BCBA providing in-home services, I create personalized behavior intervention plans, fostering positive behaviors and addressing challenges. Collaborating closely with clients and their families, I ensure evidence-based strategies, empowering them to achieve meaningful progress and growth at home.</w:t>
            </w:r>
          </w:p>
        </w:tc>
      </w:tr>
    </w:tbl>
    <w:sdt>
      <w:sdtPr>
        <w:alias w:val="Education:"/>
        <w:tag w:val="Education:"/>
        <w:id w:val="-1908763273"/>
        <w:placeholder>
          <w:docPart w:val="9298DC2E33E44FA2A8FE6AB61DCDEDF2"/>
        </w:placeholder>
        <w:temporary/>
        <w:showingPlcHdr/>
        <w15:appearance w15:val="hidden"/>
      </w:sdtPr>
      <w:sdtEndPr/>
      <w:sdtContent>
        <w:p w14:paraId="1C9D31A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0328598" w14:textId="77777777" w:rsidTr="00D66A52">
        <w:tc>
          <w:tcPr>
            <w:tcW w:w="9355" w:type="dxa"/>
          </w:tcPr>
          <w:p w14:paraId="5587672E" w14:textId="07B22FE5" w:rsidR="001D0BF1" w:rsidRPr="00CF1A49" w:rsidRDefault="00F0790A" w:rsidP="001D0BF1">
            <w:pPr>
              <w:pStyle w:val="Heading3"/>
              <w:contextualSpacing w:val="0"/>
            </w:pPr>
            <w:r>
              <w:t>march</w:t>
            </w:r>
            <w:r w:rsidR="001D0BF1" w:rsidRPr="00CF1A49">
              <w:t xml:space="preserve"> </w:t>
            </w:r>
            <w:r>
              <w:t>2022</w:t>
            </w:r>
          </w:p>
          <w:p w14:paraId="468E256E" w14:textId="4EF166E4" w:rsidR="001D0BF1" w:rsidRPr="00CF1A49" w:rsidRDefault="0098059D" w:rsidP="001D0BF1">
            <w:pPr>
              <w:pStyle w:val="Heading2"/>
              <w:contextualSpacing w:val="0"/>
            </w:pPr>
            <w:r>
              <w:t>master of science in psyc</w:t>
            </w:r>
            <w:r w:rsidR="00AB3D5D">
              <w:t>H</w:t>
            </w:r>
            <w:r>
              <w:t>ology,</w:t>
            </w:r>
            <w:r w:rsidR="00AB3D5D">
              <w:t xml:space="preserve"> </w:t>
            </w:r>
            <w:r>
              <w:t>applied behavior analysis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capella univers</w:t>
            </w:r>
            <w:r w:rsidR="00AB3D5D">
              <w:rPr>
                <w:rStyle w:val="SubtleReference"/>
              </w:rPr>
              <w:t>I</w:t>
            </w:r>
            <w:r>
              <w:rPr>
                <w:rStyle w:val="SubtleReference"/>
              </w:rPr>
              <w:t>ty</w:t>
            </w:r>
            <w:r w:rsidR="000568D9">
              <w:rPr>
                <w:rStyle w:val="SubtleReference"/>
              </w:rPr>
              <w:t>,</w:t>
            </w:r>
            <w:r w:rsidR="00957B49">
              <w:rPr>
                <w:rStyle w:val="SubtleReference"/>
              </w:rPr>
              <w:t xml:space="preserve"> </w:t>
            </w:r>
            <w:r w:rsidR="00957B49" w:rsidRPr="00957B49">
              <w:rPr>
                <w:rStyle w:val="SubtleReference"/>
                <w:b/>
                <w:bCs/>
              </w:rPr>
              <w:t>Completed online</w:t>
            </w:r>
            <w:r w:rsidR="000568D9">
              <w:rPr>
                <w:rStyle w:val="SubtleReference"/>
                <w:b/>
                <w:bCs/>
              </w:rPr>
              <w:t>, online-school</w:t>
            </w:r>
          </w:p>
          <w:p w14:paraId="563EBF02" w14:textId="69C26FA4" w:rsidR="007538DC" w:rsidRPr="00CF1A49" w:rsidRDefault="0098059D" w:rsidP="007538DC">
            <w:pPr>
              <w:contextualSpacing w:val="0"/>
            </w:pPr>
            <w:r>
              <w:t xml:space="preserve">Took </w:t>
            </w:r>
            <w:r w:rsidR="00957B49">
              <w:t xml:space="preserve">online </w:t>
            </w:r>
            <w:r>
              <w:t>courses related to p</w:t>
            </w:r>
            <w:r w:rsidR="00AB3D5D">
              <w:t>sych</w:t>
            </w:r>
            <w:r>
              <w:t xml:space="preserve">ology and had concentrated courses related to applied behavior analysis that </w:t>
            </w:r>
            <w:r w:rsidR="00AB3D5D">
              <w:t>is</w:t>
            </w:r>
            <w:r>
              <w:t xml:space="preserve"> within the guidelines of task list 5 for the B</w:t>
            </w:r>
            <w:r w:rsidR="00AB3D5D">
              <w:t>ACB.</w:t>
            </w:r>
            <w:r>
              <w:t xml:space="preserve"> Courses included ethics, princ</w:t>
            </w:r>
            <w:r w:rsidR="00AB3D5D">
              <w:t>i</w:t>
            </w:r>
            <w:r>
              <w:t>p</w:t>
            </w:r>
            <w:r w:rsidR="00AB3D5D">
              <w:t>le</w:t>
            </w:r>
            <w:r>
              <w:t>s, supervision, interventions, assessments, e</w:t>
            </w:r>
            <w:r w:rsidR="00AB3D5D">
              <w:t>tc</w:t>
            </w:r>
            <w:r>
              <w:t xml:space="preserve">. </w:t>
            </w:r>
          </w:p>
        </w:tc>
      </w:tr>
      <w:tr w:rsidR="00F61DF9" w:rsidRPr="00CF1A49" w14:paraId="12435E86" w14:textId="77777777" w:rsidTr="00F61DF9">
        <w:tc>
          <w:tcPr>
            <w:tcW w:w="9355" w:type="dxa"/>
            <w:tcMar>
              <w:top w:w="216" w:type="dxa"/>
            </w:tcMar>
          </w:tcPr>
          <w:p w14:paraId="6D3BF833" w14:textId="45614279" w:rsidR="00F61DF9" w:rsidRPr="00CF1A49" w:rsidRDefault="00F0790A" w:rsidP="00F61DF9">
            <w:pPr>
              <w:pStyle w:val="Heading3"/>
              <w:contextualSpacing w:val="0"/>
            </w:pPr>
            <w:r>
              <w:t>august</w:t>
            </w:r>
            <w:r w:rsidR="00F61DF9" w:rsidRPr="00CF1A49">
              <w:t xml:space="preserve"> </w:t>
            </w:r>
            <w:r>
              <w:t>2019</w:t>
            </w:r>
          </w:p>
          <w:p w14:paraId="30ADB085" w14:textId="028925BE" w:rsidR="00F61DF9" w:rsidRPr="00CF1A49" w:rsidRDefault="00F0790A" w:rsidP="00F61DF9">
            <w:pPr>
              <w:pStyle w:val="Heading2"/>
              <w:contextualSpacing w:val="0"/>
            </w:pPr>
            <w:r>
              <w:t>bachelor of science in criminal justice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Penn state harrisburg</w:t>
            </w:r>
            <w:r w:rsidR="006458CC">
              <w:rPr>
                <w:rStyle w:val="SubtleReference"/>
              </w:rPr>
              <w:t>, Middletown</w:t>
            </w:r>
            <w:r w:rsidR="001233F6">
              <w:rPr>
                <w:rStyle w:val="SubtleReference"/>
              </w:rPr>
              <w:t>,</w:t>
            </w:r>
            <w:r w:rsidR="006458CC">
              <w:rPr>
                <w:rStyle w:val="SubtleReference"/>
              </w:rPr>
              <w:t xml:space="preserve"> p</w:t>
            </w:r>
            <w:r w:rsidR="001233F6">
              <w:rPr>
                <w:rStyle w:val="SubtleReference"/>
              </w:rPr>
              <w:t>ennsylvania</w:t>
            </w:r>
            <w:r w:rsidR="006458CC">
              <w:rPr>
                <w:rStyle w:val="SubtleReference"/>
              </w:rPr>
              <w:t xml:space="preserve"> 1</w:t>
            </w:r>
            <w:r w:rsidR="001233F6">
              <w:rPr>
                <w:rStyle w:val="SubtleReference"/>
              </w:rPr>
              <w:t>7057</w:t>
            </w:r>
          </w:p>
          <w:p w14:paraId="125998B0" w14:textId="342C5F3A" w:rsidR="00F61DF9" w:rsidRDefault="00F0790A" w:rsidP="00F61DF9">
            <w:r>
              <w:t xml:space="preserve">Took courses related to criminal justice </w:t>
            </w:r>
            <w:r w:rsidR="00AB3D5D">
              <w:t>from</w:t>
            </w:r>
            <w:r>
              <w:t xml:space="preserve"> multiple different viewpoints. Learned about reha</w:t>
            </w:r>
            <w:r w:rsidR="00AB3D5D">
              <w:t>b</w:t>
            </w:r>
            <w:r>
              <w:t>ilitation, deterrence, drug laws, international systems</w:t>
            </w:r>
            <w:r w:rsidR="00AB3D5D">
              <w:t>,</w:t>
            </w:r>
            <w:r>
              <w:t xml:space="preserve"> and diversity within the criminal justi</w:t>
            </w:r>
            <w:r w:rsidR="00AB3D5D">
              <w:t>c</w:t>
            </w:r>
            <w:r>
              <w:t>e field</w:t>
            </w:r>
            <w:r w:rsidR="00AB3D5D">
              <w:t>,</w:t>
            </w:r>
            <w:r>
              <w:t xml:space="preserve"> among other related subjects.</w:t>
            </w:r>
          </w:p>
        </w:tc>
      </w:tr>
    </w:tbl>
    <w:sdt>
      <w:sdtPr>
        <w:alias w:val="Skills:"/>
        <w:tag w:val="Skills:"/>
        <w:id w:val="-1392877668"/>
        <w:placeholder>
          <w:docPart w:val="7657FD828DF54535A758875121D74DAA"/>
        </w:placeholder>
        <w:temporary/>
        <w:showingPlcHdr/>
        <w15:appearance w15:val="hidden"/>
      </w:sdtPr>
      <w:sdtEndPr/>
      <w:sdtContent>
        <w:p w14:paraId="3D8DF234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158527F" w14:textId="77777777" w:rsidTr="00CF1A49">
        <w:tc>
          <w:tcPr>
            <w:tcW w:w="4675" w:type="dxa"/>
          </w:tcPr>
          <w:p w14:paraId="09917F39" w14:textId="7E4982E9" w:rsidR="001E3120" w:rsidRPr="006E1507" w:rsidRDefault="0098059D" w:rsidP="006E1507">
            <w:pPr>
              <w:pStyle w:val="ListBullet"/>
              <w:contextualSpacing w:val="0"/>
            </w:pPr>
            <w:r>
              <w:t>Great Pairing Skills</w:t>
            </w:r>
          </w:p>
          <w:p w14:paraId="45D6B7C7" w14:textId="1377E1CC" w:rsidR="001F4E6D" w:rsidRDefault="00023A24" w:rsidP="006E1507">
            <w:pPr>
              <w:pStyle w:val="ListBullet"/>
              <w:contextualSpacing w:val="0"/>
            </w:pPr>
            <w:r>
              <w:t>Punctual</w:t>
            </w:r>
          </w:p>
          <w:p w14:paraId="7CC6C228" w14:textId="77777777" w:rsidR="00165373" w:rsidRDefault="00165373" w:rsidP="006E1507">
            <w:pPr>
              <w:pStyle w:val="ListBullet"/>
              <w:contextualSpacing w:val="0"/>
            </w:pPr>
            <w:r>
              <w:t>Assessments</w:t>
            </w:r>
          </w:p>
          <w:p w14:paraId="7B6D4051" w14:textId="7D216472" w:rsidR="00165373" w:rsidRDefault="00165373" w:rsidP="006E1507">
            <w:pPr>
              <w:pStyle w:val="ListBullet"/>
              <w:contextualSpacing w:val="0"/>
            </w:pPr>
            <w:r>
              <w:t>Interventions</w:t>
            </w:r>
          </w:p>
          <w:p w14:paraId="0F3A410A" w14:textId="77777777" w:rsidR="00165373" w:rsidRDefault="00165373" w:rsidP="006E1507">
            <w:pPr>
              <w:pStyle w:val="ListBullet"/>
              <w:contextualSpacing w:val="0"/>
            </w:pPr>
            <w:r>
              <w:t>ABA technique</w:t>
            </w:r>
          </w:p>
          <w:p w14:paraId="2DCA6861" w14:textId="6D40F3BF" w:rsidR="009134B6" w:rsidRPr="006E1507" w:rsidRDefault="009134B6" w:rsidP="006E1507">
            <w:pPr>
              <w:pStyle w:val="ListBullet"/>
              <w:contextualSpacing w:val="0"/>
            </w:pPr>
            <w:r>
              <w:t>Training workshops</w:t>
            </w:r>
          </w:p>
        </w:tc>
        <w:tc>
          <w:tcPr>
            <w:tcW w:w="4675" w:type="dxa"/>
            <w:tcMar>
              <w:left w:w="360" w:type="dxa"/>
            </w:tcMar>
          </w:tcPr>
          <w:p w14:paraId="7AF34347" w14:textId="12E2A6BC" w:rsidR="001E3120" w:rsidRPr="006E1507" w:rsidRDefault="0098059D" w:rsidP="006E1507">
            <w:pPr>
              <w:pStyle w:val="ListBullet"/>
              <w:contextualSpacing w:val="0"/>
            </w:pPr>
            <w:r>
              <w:t>Running Group Services</w:t>
            </w:r>
          </w:p>
          <w:p w14:paraId="3AA54D24" w14:textId="77777777" w:rsidR="001E3120" w:rsidRDefault="00FC47F2" w:rsidP="006E1507">
            <w:pPr>
              <w:pStyle w:val="ListBullet"/>
              <w:contextualSpacing w:val="0"/>
            </w:pPr>
            <w:r>
              <w:t>Leader</w:t>
            </w:r>
          </w:p>
          <w:p w14:paraId="6935BABE" w14:textId="77777777" w:rsidR="00165373" w:rsidRDefault="00165373" w:rsidP="006E1507">
            <w:pPr>
              <w:pStyle w:val="ListBullet"/>
              <w:contextualSpacing w:val="0"/>
            </w:pPr>
            <w:r>
              <w:t>Data Analysis</w:t>
            </w:r>
          </w:p>
          <w:p w14:paraId="7F664176" w14:textId="77777777" w:rsidR="00165373" w:rsidRDefault="00165373" w:rsidP="006E1507">
            <w:pPr>
              <w:pStyle w:val="ListBullet"/>
              <w:contextualSpacing w:val="0"/>
            </w:pPr>
            <w:r>
              <w:t>Collaboration</w:t>
            </w:r>
          </w:p>
          <w:p w14:paraId="247CBDFC" w14:textId="77777777" w:rsidR="009134B6" w:rsidRDefault="009134B6" w:rsidP="009134B6">
            <w:pPr>
              <w:pStyle w:val="ListBullet"/>
              <w:contextualSpacing w:val="0"/>
            </w:pPr>
            <w:r>
              <w:t>Crisis Support</w:t>
            </w:r>
          </w:p>
          <w:p w14:paraId="6168ECFB" w14:textId="6F994E13" w:rsidR="006C513A" w:rsidRPr="006E1507" w:rsidRDefault="006C513A" w:rsidP="009134B6">
            <w:pPr>
              <w:pStyle w:val="ListBullet"/>
              <w:contextualSpacing w:val="0"/>
            </w:pPr>
            <w:r>
              <w:t>Professional Growth</w:t>
            </w:r>
          </w:p>
        </w:tc>
      </w:tr>
    </w:tbl>
    <w:p w14:paraId="2CBFC4AA" w14:textId="2322CB77" w:rsidR="00B51D1B" w:rsidRDefault="00281227" w:rsidP="00FC47F2">
      <w:pPr>
        <w:pStyle w:val="Heading1"/>
      </w:pPr>
      <w:r>
        <w:t>references</w:t>
      </w:r>
    </w:p>
    <w:p w14:paraId="3C431286" w14:textId="6F573E4E" w:rsidR="00281227" w:rsidRPr="006C6A36" w:rsidRDefault="00281227" w:rsidP="00281227">
      <w:pPr>
        <w:pStyle w:val="Heading1"/>
        <w:numPr>
          <w:ilvl w:val="0"/>
          <w:numId w:val="14"/>
        </w:numPr>
      </w:pPr>
      <w:r w:rsidRPr="00281227">
        <w:rPr>
          <w:rFonts w:asciiTheme="minorHAnsi" w:hAnsiTheme="minorHAnsi" w:cstheme="minorHAnsi"/>
          <w:b w:val="0"/>
          <w:bCs/>
          <w:sz w:val="22"/>
          <w:szCs w:val="22"/>
        </w:rPr>
        <w:t>Kyle Sherman jones,</w:t>
      </w:r>
      <w:r w:rsidR="00E45E02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281227">
        <w:rPr>
          <w:rFonts w:asciiTheme="minorHAnsi" w:hAnsiTheme="minorHAnsi" w:cstheme="minorHAnsi"/>
          <w:b w:val="0"/>
          <w:bCs/>
          <w:sz w:val="22"/>
          <w:szCs w:val="22"/>
        </w:rPr>
        <w:t>BCBA,</w:t>
      </w:r>
      <w:r w:rsidR="00E45E02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281227">
        <w:rPr>
          <w:rFonts w:asciiTheme="minorHAnsi" w:hAnsiTheme="minorHAnsi" w:cstheme="minorHAnsi"/>
          <w:b w:val="0"/>
          <w:bCs/>
          <w:sz w:val="22"/>
          <w:szCs w:val="22"/>
        </w:rPr>
        <w:t>LBS</w:t>
      </w:r>
      <w:r w:rsidR="00727D18">
        <w:rPr>
          <w:rFonts w:asciiTheme="minorHAnsi" w:hAnsiTheme="minorHAnsi" w:cstheme="minorHAnsi"/>
          <w:b w:val="0"/>
          <w:bCs/>
          <w:sz w:val="22"/>
          <w:szCs w:val="22"/>
        </w:rPr>
        <w:t>- 570-780</w:t>
      </w:r>
      <w:r w:rsidR="006C6A36">
        <w:rPr>
          <w:rFonts w:asciiTheme="minorHAnsi" w:hAnsiTheme="minorHAnsi" w:cstheme="minorHAnsi"/>
          <w:b w:val="0"/>
          <w:bCs/>
          <w:sz w:val="22"/>
          <w:szCs w:val="22"/>
        </w:rPr>
        <w:t>-</w:t>
      </w:r>
      <w:r w:rsidR="00727D18">
        <w:rPr>
          <w:rFonts w:asciiTheme="minorHAnsi" w:hAnsiTheme="minorHAnsi" w:cstheme="minorHAnsi"/>
          <w:b w:val="0"/>
          <w:bCs/>
          <w:sz w:val="22"/>
          <w:szCs w:val="22"/>
        </w:rPr>
        <w:t>9250</w:t>
      </w:r>
    </w:p>
    <w:p w14:paraId="36496360" w14:textId="20B8DF32" w:rsidR="006C6A36" w:rsidRPr="006E1507" w:rsidRDefault="006C6A36" w:rsidP="00281227">
      <w:pPr>
        <w:pStyle w:val="Heading1"/>
        <w:numPr>
          <w:ilvl w:val="0"/>
          <w:numId w:val="14"/>
        </w:numPr>
      </w:pPr>
      <w:r>
        <w:rPr>
          <w:rFonts w:asciiTheme="minorHAnsi" w:hAnsiTheme="minorHAnsi" w:cstheme="minorHAnsi"/>
          <w:b w:val="0"/>
          <w:bCs/>
          <w:sz w:val="22"/>
          <w:szCs w:val="22"/>
        </w:rPr>
        <w:t>Christina Pf</w:t>
      </w:r>
      <w:r w:rsidR="006202B7">
        <w:rPr>
          <w:rFonts w:asciiTheme="minorHAnsi" w:hAnsiTheme="minorHAnsi" w:cstheme="minorHAnsi"/>
          <w:b w:val="0"/>
          <w:bCs/>
          <w:sz w:val="22"/>
          <w:szCs w:val="22"/>
        </w:rPr>
        <w:t>ei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l</w:t>
      </w:r>
      <w:r w:rsidR="006331C9">
        <w:rPr>
          <w:rFonts w:asciiTheme="minorHAnsi" w:hAnsiTheme="minorHAnsi" w:cstheme="minorHAnsi"/>
          <w:b w:val="0"/>
          <w:bCs/>
          <w:sz w:val="22"/>
          <w:szCs w:val="22"/>
        </w:rPr>
        <w:t>,</w:t>
      </w:r>
      <w:r w:rsidR="00E45E02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6331C9">
        <w:rPr>
          <w:rFonts w:asciiTheme="minorHAnsi" w:hAnsiTheme="minorHAnsi" w:cstheme="minorHAnsi"/>
          <w:b w:val="0"/>
          <w:bCs/>
          <w:sz w:val="22"/>
          <w:szCs w:val="22"/>
        </w:rPr>
        <w:t>ms,</w:t>
      </w:r>
      <w:r w:rsidR="00E45E02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6331C9">
        <w:rPr>
          <w:rFonts w:asciiTheme="minorHAnsi" w:hAnsiTheme="minorHAnsi" w:cstheme="minorHAnsi"/>
          <w:b w:val="0"/>
          <w:bCs/>
          <w:sz w:val="22"/>
          <w:szCs w:val="22"/>
        </w:rPr>
        <w:t>bcba,</w:t>
      </w:r>
      <w:r w:rsidR="00E45E02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6331C9">
        <w:rPr>
          <w:rFonts w:asciiTheme="minorHAnsi" w:hAnsiTheme="minorHAnsi" w:cstheme="minorHAnsi"/>
          <w:b w:val="0"/>
          <w:bCs/>
          <w:sz w:val="22"/>
          <w:szCs w:val="22"/>
        </w:rPr>
        <w:t xml:space="preserve">lbs- </w:t>
      </w:r>
      <w:r w:rsidR="00E45E02">
        <w:rPr>
          <w:rFonts w:asciiTheme="minorHAnsi" w:hAnsiTheme="minorHAnsi" w:cstheme="minorHAnsi"/>
          <w:b w:val="0"/>
          <w:bCs/>
          <w:sz w:val="22"/>
          <w:szCs w:val="22"/>
        </w:rPr>
        <w:t>631-338-4506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sectPr w:rsidR="006C6A36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C438" w14:textId="77777777" w:rsidR="009D035A" w:rsidRDefault="009D035A" w:rsidP="0068194B">
      <w:r>
        <w:separator/>
      </w:r>
    </w:p>
    <w:p w14:paraId="347B5D47" w14:textId="77777777" w:rsidR="009D035A" w:rsidRDefault="009D035A"/>
    <w:p w14:paraId="7BB64AD3" w14:textId="77777777" w:rsidR="009D035A" w:rsidRDefault="009D035A"/>
  </w:endnote>
  <w:endnote w:type="continuationSeparator" w:id="0">
    <w:p w14:paraId="065CC61A" w14:textId="77777777" w:rsidR="009D035A" w:rsidRDefault="009D035A" w:rsidP="0068194B">
      <w:r>
        <w:continuationSeparator/>
      </w:r>
    </w:p>
    <w:p w14:paraId="302877DD" w14:textId="77777777" w:rsidR="009D035A" w:rsidRDefault="009D035A"/>
    <w:p w14:paraId="1B8B1767" w14:textId="77777777" w:rsidR="009D035A" w:rsidRDefault="009D03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57C0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CD18" w14:textId="77777777" w:rsidR="009D035A" w:rsidRDefault="009D035A" w:rsidP="0068194B">
      <w:r>
        <w:separator/>
      </w:r>
    </w:p>
    <w:p w14:paraId="6175F539" w14:textId="77777777" w:rsidR="009D035A" w:rsidRDefault="009D035A"/>
    <w:p w14:paraId="054D6DF1" w14:textId="77777777" w:rsidR="009D035A" w:rsidRDefault="009D035A"/>
  </w:footnote>
  <w:footnote w:type="continuationSeparator" w:id="0">
    <w:p w14:paraId="61D3F78C" w14:textId="77777777" w:rsidR="009D035A" w:rsidRDefault="009D035A" w:rsidP="0068194B">
      <w:r>
        <w:continuationSeparator/>
      </w:r>
    </w:p>
    <w:p w14:paraId="1BCCAE0C" w14:textId="77777777" w:rsidR="009D035A" w:rsidRDefault="009D035A"/>
    <w:p w14:paraId="163DC353" w14:textId="77777777" w:rsidR="009D035A" w:rsidRDefault="009D03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583F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168DE" wp14:editId="1EF0B9A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983D6D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BE651AB"/>
    <w:multiLevelType w:val="hybridMultilevel"/>
    <w:tmpl w:val="CC0C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11520">
    <w:abstractNumId w:val="9"/>
  </w:num>
  <w:num w:numId="2" w16cid:durableId="563956548">
    <w:abstractNumId w:val="8"/>
  </w:num>
  <w:num w:numId="3" w16cid:durableId="1086727387">
    <w:abstractNumId w:val="7"/>
  </w:num>
  <w:num w:numId="4" w16cid:durableId="694354537">
    <w:abstractNumId w:val="6"/>
  </w:num>
  <w:num w:numId="5" w16cid:durableId="1457681673">
    <w:abstractNumId w:val="10"/>
  </w:num>
  <w:num w:numId="6" w16cid:durableId="1355226494">
    <w:abstractNumId w:val="3"/>
  </w:num>
  <w:num w:numId="7" w16cid:durableId="618876033">
    <w:abstractNumId w:val="11"/>
  </w:num>
  <w:num w:numId="8" w16cid:durableId="267663562">
    <w:abstractNumId w:val="2"/>
  </w:num>
  <w:num w:numId="9" w16cid:durableId="410007550">
    <w:abstractNumId w:val="12"/>
  </w:num>
  <w:num w:numId="10" w16cid:durableId="1895198477">
    <w:abstractNumId w:val="5"/>
  </w:num>
  <w:num w:numId="11" w16cid:durableId="1480459759">
    <w:abstractNumId w:val="4"/>
  </w:num>
  <w:num w:numId="12" w16cid:durableId="76682901">
    <w:abstractNumId w:val="1"/>
  </w:num>
  <w:num w:numId="13" w16cid:durableId="161900814">
    <w:abstractNumId w:val="0"/>
  </w:num>
  <w:num w:numId="14" w16cid:durableId="14025623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MTCxNDYxMLUwMrRQ0lEKTi0uzszPAykwqQUA71jFeCwAAAA="/>
  </w:docVars>
  <w:rsids>
    <w:rsidRoot w:val="00B2026C"/>
    <w:rsid w:val="000001EF"/>
    <w:rsid w:val="00004BF9"/>
    <w:rsid w:val="00007322"/>
    <w:rsid w:val="00007728"/>
    <w:rsid w:val="00022EB2"/>
    <w:rsid w:val="00023A24"/>
    <w:rsid w:val="00024584"/>
    <w:rsid w:val="00024730"/>
    <w:rsid w:val="00055E95"/>
    <w:rsid w:val="000568D9"/>
    <w:rsid w:val="0007021F"/>
    <w:rsid w:val="000903BC"/>
    <w:rsid w:val="000A7A03"/>
    <w:rsid w:val="000B2BA5"/>
    <w:rsid w:val="000C0350"/>
    <w:rsid w:val="000F2F8C"/>
    <w:rsid w:val="0010006E"/>
    <w:rsid w:val="001045A8"/>
    <w:rsid w:val="001067D7"/>
    <w:rsid w:val="00114A91"/>
    <w:rsid w:val="001233F6"/>
    <w:rsid w:val="001427E1"/>
    <w:rsid w:val="00163668"/>
    <w:rsid w:val="00165373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5D2A"/>
    <w:rsid w:val="0024720C"/>
    <w:rsid w:val="002617AE"/>
    <w:rsid w:val="002638D0"/>
    <w:rsid w:val="002647D3"/>
    <w:rsid w:val="00275EAE"/>
    <w:rsid w:val="00281227"/>
    <w:rsid w:val="00294998"/>
    <w:rsid w:val="00297F18"/>
    <w:rsid w:val="002A1945"/>
    <w:rsid w:val="002B2958"/>
    <w:rsid w:val="002B3FC8"/>
    <w:rsid w:val="002C49AF"/>
    <w:rsid w:val="002D23C5"/>
    <w:rsid w:val="002D6137"/>
    <w:rsid w:val="002E27A3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56B5"/>
    <w:rsid w:val="00366398"/>
    <w:rsid w:val="003A0632"/>
    <w:rsid w:val="003A30E5"/>
    <w:rsid w:val="003A44C1"/>
    <w:rsid w:val="003A6ADF"/>
    <w:rsid w:val="003B5928"/>
    <w:rsid w:val="003D1216"/>
    <w:rsid w:val="003D380F"/>
    <w:rsid w:val="003E160D"/>
    <w:rsid w:val="003E37FA"/>
    <w:rsid w:val="003F1D5F"/>
    <w:rsid w:val="00405128"/>
    <w:rsid w:val="00406CFF"/>
    <w:rsid w:val="00416B25"/>
    <w:rsid w:val="00420592"/>
    <w:rsid w:val="0042414B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1440"/>
    <w:rsid w:val="004B6AD0"/>
    <w:rsid w:val="004C2D5D"/>
    <w:rsid w:val="004C33E1"/>
    <w:rsid w:val="004E01EB"/>
    <w:rsid w:val="004E2794"/>
    <w:rsid w:val="004F2B5F"/>
    <w:rsid w:val="00510392"/>
    <w:rsid w:val="00513E2A"/>
    <w:rsid w:val="00566A35"/>
    <w:rsid w:val="0056701E"/>
    <w:rsid w:val="005740D7"/>
    <w:rsid w:val="00575875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02B7"/>
    <w:rsid w:val="0062312F"/>
    <w:rsid w:val="00625F2C"/>
    <w:rsid w:val="006331C9"/>
    <w:rsid w:val="00641713"/>
    <w:rsid w:val="006458CC"/>
    <w:rsid w:val="006618E9"/>
    <w:rsid w:val="00661E22"/>
    <w:rsid w:val="0068194B"/>
    <w:rsid w:val="00692703"/>
    <w:rsid w:val="006A1962"/>
    <w:rsid w:val="006B5D48"/>
    <w:rsid w:val="006B7D7B"/>
    <w:rsid w:val="006C1A5E"/>
    <w:rsid w:val="006C513A"/>
    <w:rsid w:val="006C6A36"/>
    <w:rsid w:val="006D1CFD"/>
    <w:rsid w:val="006D65FA"/>
    <w:rsid w:val="006E1507"/>
    <w:rsid w:val="006F1539"/>
    <w:rsid w:val="00712D8B"/>
    <w:rsid w:val="007273B7"/>
    <w:rsid w:val="00727D18"/>
    <w:rsid w:val="00733E0A"/>
    <w:rsid w:val="00743DCD"/>
    <w:rsid w:val="0074403D"/>
    <w:rsid w:val="00746D44"/>
    <w:rsid w:val="00750D2D"/>
    <w:rsid w:val="007538DC"/>
    <w:rsid w:val="00757803"/>
    <w:rsid w:val="0079206B"/>
    <w:rsid w:val="00796076"/>
    <w:rsid w:val="007C0566"/>
    <w:rsid w:val="007C5867"/>
    <w:rsid w:val="007C606B"/>
    <w:rsid w:val="007D6E93"/>
    <w:rsid w:val="007E6A61"/>
    <w:rsid w:val="00801140"/>
    <w:rsid w:val="00803404"/>
    <w:rsid w:val="00834955"/>
    <w:rsid w:val="00842F95"/>
    <w:rsid w:val="00846356"/>
    <w:rsid w:val="00855B59"/>
    <w:rsid w:val="00860461"/>
    <w:rsid w:val="0086487C"/>
    <w:rsid w:val="00870B20"/>
    <w:rsid w:val="008829F8"/>
    <w:rsid w:val="00885897"/>
    <w:rsid w:val="0089033D"/>
    <w:rsid w:val="008A6538"/>
    <w:rsid w:val="008C7056"/>
    <w:rsid w:val="008F3B14"/>
    <w:rsid w:val="00901899"/>
    <w:rsid w:val="0090344B"/>
    <w:rsid w:val="00905715"/>
    <w:rsid w:val="0091321E"/>
    <w:rsid w:val="009134B6"/>
    <w:rsid w:val="00913946"/>
    <w:rsid w:val="0092726B"/>
    <w:rsid w:val="009361BA"/>
    <w:rsid w:val="00944F78"/>
    <w:rsid w:val="009510E7"/>
    <w:rsid w:val="00952C89"/>
    <w:rsid w:val="009571D8"/>
    <w:rsid w:val="00957B49"/>
    <w:rsid w:val="009650EA"/>
    <w:rsid w:val="0097790C"/>
    <w:rsid w:val="0098059D"/>
    <w:rsid w:val="0098506E"/>
    <w:rsid w:val="009A44CE"/>
    <w:rsid w:val="009C4DFC"/>
    <w:rsid w:val="009D035A"/>
    <w:rsid w:val="009D44F8"/>
    <w:rsid w:val="009E3160"/>
    <w:rsid w:val="009F220C"/>
    <w:rsid w:val="009F3B05"/>
    <w:rsid w:val="009F4931"/>
    <w:rsid w:val="00A14534"/>
    <w:rsid w:val="00A16DAA"/>
    <w:rsid w:val="00A23F1B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2FA9"/>
    <w:rsid w:val="00AB32F8"/>
    <w:rsid w:val="00AB3D5D"/>
    <w:rsid w:val="00AB610B"/>
    <w:rsid w:val="00AC5EE4"/>
    <w:rsid w:val="00AD360E"/>
    <w:rsid w:val="00AD40FB"/>
    <w:rsid w:val="00AD782D"/>
    <w:rsid w:val="00AE0801"/>
    <w:rsid w:val="00AE7650"/>
    <w:rsid w:val="00B10EBE"/>
    <w:rsid w:val="00B2026C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2887"/>
    <w:rsid w:val="00BA0D22"/>
    <w:rsid w:val="00BA1546"/>
    <w:rsid w:val="00BA3BA6"/>
    <w:rsid w:val="00BB4E51"/>
    <w:rsid w:val="00BD431F"/>
    <w:rsid w:val="00BE423E"/>
    <w:rsid w:val="00BF61AC"/>
    <w:rsid w:val="00C36636"/>
    <w:rsid w:val="00C47FA6"/>
    <w:rsid w:val="00C506F7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436F"/>
    <w:rsid w:val="00D854EB"/>
    <w:rsid w:val="00D9521A"/>
    <w:rsid w:val="00DA2B6D"/>
    <w:rsid w:val="00DA3914"/>
    <w:rsid w:val="00DA59AA"/>
    <w:rsid w:val="00DB6915"/>
    <w:rsid w:val="00DB7E1E"/>
    <w:rsid w:val="00DC1B78"/>
    <w:rsid w:val="00DC2A2F"/>
    <w:rsid w:val="00DC600B"/>
    <w:rsid w:val="00DD35B9"/>
    <w:rsid w:val="00DE0FAA"/>
    <w:rsid w:val="00DE136D"/>
    <w:rsid w:val="00DE6534"/>
    <w:rsid w:val="00DF4D6C"/>
    <w:rsid w:val="00E00FC6"/>
    <w:rsid w:val="00E01923"/>
    <w:rsid w:val="00E14498"/>
    <w:rsid w:val="00E2397A"/>
    <w:rsid w:val="00E254DB"/>
    <w:rsid w:val="00E300FC"/>
    <w:rsid w:val="00E362DB"/>
    <w:rsid w:val="00E401F7"/>
    <w:rsid w:val="00E45E02"/>
    <w:rsid w:val="00E559F6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0886"/>
    <w:rsid w:val="00EE2CA8"/>
    <w:rsid w:val="00EF17E8"/>
    <w:rsid w:val="00EF51D9"/>
    <w:rsid w:val="00F0790A"/>
    <w:rsid w:val="00F130DD"/>
    <w:rsid w:val="00F24884"/>
    <w:rsid w:val="00F476C4"/>
    <w:rsid w:val="00F61DF9"/>
    <w:rsid w:val="00F81960"/>
    <w:rsid w:val="00F82424"/>
    <w:rsid w:val="00F87157"/>
    <w:rsid w:val="00F8769D"/>
    <w:rsid w:val="00F9350C"/>
    <w:rsid w:val="00F94EB5"/>
    <w:rsid w:val="00F9624D"/>
    <w:rsid w:val="00FB31C1"/>
    <w:rsid w:val="00FB58F2"/>
    <w:rsid w:val="00FC47F2"/>
    <w:rsid w:val="00FC68D6"/>
    <w:rsid w:val="00FC6AEA"/>
    <w:rsid w:val="00FD0E04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B73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ADB86ECBF94F35B607C06E338B0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C96E4-1BB9-43D1-9CE5-A9798B820A37}"/>
      </w:docPartPr>
      <w:docPartBody>
        <w:p w:rsidR="00FA065B" w:rsidRDefault="00666BEF">
          <w:pPr>
            <w:pStyle w:val="D7ADB86ECBF94F35B607C06E338B0339"/>
          </w:pPr>
          <w:r w:rsidRPr="00CF1A49">
            <w:t>Experience</w:t>
          </w:r>
        </w:p>
      </w:docPartBody>
    </w:docPart>
    <w:docPart>
      <w:docPartPr>
        <w:name w:val="9298DC2E33E44FA2A8FE6AB61DCDE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BD628-DE70-4686-8FA5-5BE035D819DA}"/>
      </w:docPartPr>
      <w:docPartBody>
        <w:p w:rsidR="00FA065B" w:rsidRDefault="00666BEF">
          <w:pPr>
            <w:pStyle w:val="9298DC2E33E44FA2A8FE6AB61DCDEDF2"/>
          </w:pPr>
          <w:r w:rsidRPr="00CF1A49">
            <w:t>Education</w:t>
          </w:r>
        </w:p>
      </w:docPartBody>
    </w:docPart>
    <w:docPart>
      <w:docPartPr>
        <w:name w:val="7657FD828DF54535A758875121D74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D9959-D837-4AA2-876A-C59A2A93964A}"/>
      </w:docPartPr>
      <w:docPartBody>
        <w:p w:rsidR="00FA065B" w:rsidRDefault="00666BEF">
          <w:pPr>
            <w:pStyle w:val="7657FD828DF54535A758875121D74DAA"/>
          </w:pPr>
          <w:r w:rsidRPr="00CF1A49">
            <w:t>Skills</w:t>
          </w:r>
        </w:p>
      </w:docPartBody>
    </w:docPart>
    <w:docPart>
      <w:docPartPr>
        <w:name w:val="7DC8274E4E554DEABD5750DABE810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D160D-28F4-4A12-8035-B3891B8119A6}"/>
      </w:docPartPr>
      <w:docPartBody>
        <w:p w:rsidR="002D0A08" w:rsidRDefault="00343AB6" w:rsidP="00343AB6">
          <w:pPr>
            <w:pStyle w:val="7DC8274E4E554DEABD5750DABE8103E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5B"/>
    <w:rsid w:val="000D1DF9"/>
    <w:rsid w:val="002D0A08"/>
    <w:rsid w:val="00343AB6"/>
    <w:rsid w:val="00600782"/>
    <w:rsid w:val="00666BEF"/>
    <w:rsid w:val="00FA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7ADB86ECBF94F35B607C06E338B0339">
    <w:name w:val="D7ADB86ECBF94F35B607C06E338B033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298DC2E33E44FA2A8FE6AB61DCDEDF2">
    <w:name w:val="9298DC2E33E44FA2A8FE6AB61DCDEDF2"/>
  </w:style>
  <w:style w:type="paragraph" w:customStyle="1" w:styleId="7657FD828DF54535A758875121D74DAA">
    <w:name w:val="7657FD828DF54535A758875121D74DAA"/>
  </w:style>
  <w:style w:type="paragraph" w:customStyle="1" w:styleId="7DC8274E4E554DEABD5750DABE8103EB">
    <w:name w:val="7DC8274E4E554DEABD5750DABE8103EB"/>
    <w:rsid w:val="00343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2022-03-30T19:01:00Z</dcterms:created>
  <dcterms:modified xsi:type="dcterms:W3CDTF">2023-07-21T01:19:00Z</dcterms:modified>
  <cp:category/>
</cp:coreProperties>
</file>