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FA56" w14:textId="60C25B97" w:rsidR="00C04817" w:rsidRPr="001F2D35" w:rsidRDefault="001F2D35">
      <w:pPr>
        <w:rPr>
          <w:b/>
          <w:bCs/>
          <w:sz w:val="28"/>
          <w:szCs w:val="28"/>
          <w:lang w:val="en-US"/>
        </w:rPr>
      </w:pPr>
      <w:r w:rsidRPr="001F2D35">
        <w:rPr>
          <w:b/>
          <w:bCs/>
          <w:sz w:val="28"/>
          <w:szCs w:val="28"/>
          <w:lang w:val="en-US"/>
        </w:rPr>
        <w:t xml:space="preserve">Link: </w:t>
      </w:r>
    </w:p>
    <w:p w14:paraId="1B40A618" w14:textId="234F8C61" w:rsidR="001F2D35" w:rsidRPr="001F2D35" w:rsidRDefault="001F2D35">
      <w:pPr>
        <w:rPr>
          <w:lang w:val="en-US"/>
        </w:rPr>
      </w:pPr>
      <w:hyperlink r:id="rId5" w:history="1">
        <w:r w:rsidRPr="001F2D35">
          <w:rPr>
            <w:rStyle w:val="Hyperlink"/>
            <w:rFonts w:ascii="Arial" w:hAnsi="Arial" w:cs="Arial"/>
            <w:sz w:val="21"/>
            <w:szCs w:val="21"/>
            <w:shd w:val="clear" w:color="auto" w:fill="FFFFFF"/>
          </w:rPr>
          <w:t>https://learn.unity.com/tutorial/copyright-for-creators?uv=2020.3&amp;pathwayId=61a65568edbc2a00206076dd&amp;missionId=61a64fafedbc2a0021b4614d</w:t>
        </w:r>
      </w:hyperlink>
    </w:p>
    <w:p w14:paraId="4C3CCD9E" w14:textId="53A9167E" w:rsidR="00B14853" w:rsidRDefault="00B14853"/>
    <w:p w14:paraId="4A2EF360" w14:textId="77777777" w:rsidR="00B14853" w:rsidRPr="00B14853" w:rsidRDefault="00B14853" w:rsidP="00B14853">
      <w:pPr>
        <w:spacing w:after="360" w:line="240" w:lineRule="auto"/>
        <w:outlineLvl w:val="2"/>
        <w:rPr>
          <w:rFonts w:ascii="Times New Roman" w:eastAsia="Times New Roman" w:hAnsi="Times New Roman" w:cs="Times New Roman"/>
          <w:b/>
          <w:bCs/>
          <w:sz w:val="27"/>
          <w:szCs w:val="27"/>
          <w:lang w:val="en-PK" w:eastAsia="en-PK"/>
        </w:rPr>
      </w:pPr>
      <w:r w:rsidRPr="00B14853">
        <w:rPr>
          <w:rFonts w:ascii="Times New Roman" w:eastAsia="Times New Roman" w:hAnsi="Times New Roman" w:cs="Times New Roman"/>
          <w:b/>
          <w:bCs/>
          <w:sz w:val="27"/>
          <w:szCs w:val="27"/>
          <w:lang w:val="en-PK" w:eastAsia="en-PK"/>
        </w:rPr>
        <w:t>Free asset sources</w:t>
      </w:r>
    </w:p>
    <w:p w14:paraId="063B82D2" w14:textId="77777777" w:rsidR="00B14853" w:rsidRPr="00B14853" w:rsidRDefault="00B14853" w:rsidP="00B14853">
      <w:pPr>
        <w:spacing w:line="240" w:lineRule="auto"/>
        <w:rPr>
          <w:rFonts w:ascii="Times New Roman" w:eastAsia="Times New Roman" w:hAnsi="Times New Roman" w:cs="Times New Roman"/>
          <w:sz w:val="24"/>
          <w:szCs w:val="24"/>
          <w:lang w:val="en-PK" w:eastAsia="en-PK"/>
        </w:rPr>
      </w:pPr>
      <w:r w:rsidRPr="00B14853">
        <w:rPr>
          <w:rFonts w:ascii="Times New Roman" w:eastAsia="Times New Roman" w:hAnsi="Times New Roman" w:cs="Times New Roman"/>
          <w:sz w:val="24"/>
          <w:szCs w:val="24"/>
          <w:lang w:val="en-PK" w:eastAsia="en-PK"/>
        </w:rPr>
        <w:t xml:space="preserve">Here are some websites where you can find free assets and easily access and comply with license agreements: </w:t>
      </w:r>
    </w:p>
    <w:p w14:paraId="341656B5" w14:textId="77777777" w:rsidR="00B14853" w:rsidRPr="00B14853" w:rsidRDefault="00B14853" w:rsidP="00B14853">
      <w:pPr>
        <w:numPr>
          <w:ilvl w:val="0"/>
          <w:numId w:val="1"/>
        </w:numPr>
        <w:spacing w:after="180" w:line="240" w:lineRule="auto"/>
        <w:rPr>
          <w:rFonts w:ascii="Times New Roman" w:eastAsia="Times New Roman" w:hAnsi="Times New Roman" w:cs="Times New Roman"/>
          <w:sz w:val="24"/>
          <w:szCs w:val="24"/>
          <w:lang w:val="en-PK" w:eastAsia="en-PK"/>
        </w:rPr>
      </w:pPr>
      <w:hyperlink r:id="rId6" w:tgtFrame="_blank" w:history="1">
        <w:proofErr w:type="spellStart"/>
        <w:r w:rsidRPr="00B14853">
          <w:rPr>
            <w:rFonts w:ascii="Times New Roman" w:eastAsia="Times New Roman" w:hAnsi="Times New Roman" w:cs="Times New Roman"/>
            <w:color w:val="2196F3"/>
            <w:sz w:val="24"/>
            <w:szCs w:val="24"/>
            <w:u w:val="single"/>
            <w:lang w:val="en-PK" w:eastAsia="en-PK"/>
          </w:rPr>
          <w:t>Pexels</w:t>
        </w:r>
        <w:proofErr w:type="spellEnd"/>
      </w:hyperlink>
      <w:r w:rsidRPr="00B14853">
        <w:rPr>
          <w:rFonts w:ascii="Times New Roman" w:eastAsia="Times New Roman" w:hAnsi="Times New Roman" w:cs="Times New Roman"/>
          <w:sz w:val="24"/>
          <w:szCs w:val="24"/>
          <w:lang w:val="en-PK" w:eastAsia="en-PK"/>
        </w:rPr>
        <w:t xml:space="preserve"> provides free 2D images and videos. All assets on this site have the same license agreement: they are free to use, and payment and attribution are optional.</w:t>
      </w:r>
    </w:p>
    <w:p w14:paraId="58091BDE" w14:textId="77777777" w:rsidR="00B14853" w:rsidRPr="00B14853" w:rsidRDefault="00B14853" w:rsidP="00B14853">
      <w:pPr>
        <w:numPr>
          <w:ilvl w:val="0"/>
          <w:numId w:val="1"/>
        </w:numPr>
        <w:spacing w:after="180" w:line="240" w:lineRule="auto"/>
        <w:rPr>
          <w:rFonts w:ascii="Times New Roman" w:eastAsia="Times New Roman" w:hAnsi="Times New Roman" w:cs="Times New Roman"/>
          <w:sz w:val="24"/>
          <w:szCs w:val="24"/>
          <w:lang w:val="en-PK" w:eastAsia="en-PK"/>
        </w:rPr>
      </w:pPr>
      <w:hyperlink r:id="rId7" w:tgtFrame="_blank" w:history="1">
        <w:r w:rsidRPr="00B14853">
          <w:rPr>
            <w:rFonts w:ascii="Times New Roman" w:eastAsia="Times New Roman" w:hAnsi="Times New Roman" w:cs="Times New Roman"/>
            <w:color w:val="2196F3"/>
            <w:sz w:val="24"/>
            <w:szCs w:val="24"/>
            <w:u w:val="single"/>
            <w:lang w:val="en-PK" w:eastAsia="en-PK"/>
          </w:rPr>
          <w:t>The Creative Commons search engine</w:t>
        </w:r>
      </w:hyperlink>
      <w:r w:rsidRPr="00B14853">
        <w:rPr>
          <w:rFonts w:ascii="Times New Roman" w:eastAsia="Times New Roman" w:hAnsi="Times New Roman" w:cs="Times New Roman"/>
          <w:sz w:val="24"/>
          <w:szCs w:val="24"/>
          <w:lang w:val="en-PK" w:eastAsia="en-PK"/>
        </w:rPr>
        <w:t xml:space="preserve"> lets you filter searches according to Creative Common licenses and sources. This site indexes image, audio, and video files.</w:t>
      </w:r>
    </w:p>
    <w:p w14:paraId="707F03BD" w14:textId="77777777" w:rsidR="00B14853" w:rsidRPr="00B14853" w:rsidRDefault="00B14853" w:rsidP="00B14853">
      <w:pPr>
        <w:numPr>
          <w:ilvl w:val="0"/>
          <w:numId w:val="1"/>
        </w:numPr>
        <w:spacing w:after="180" w:line="240" w:lineRule="auto"/>
        <w:rPr>
          <w:rFonts w:ascii="Times New Roman" w:eastAsia="Times New Roman" w:hAnsi="Times New Roman" w:cs="Times New Roman"/>
          <w:sz w:val="24"/>
          <w:szCs w:val="24"/>
          <w:lang w:val="en-PK" w:eastAsia="en-PK"/>
        </w:rPr>
      </w:pPr>
      <w:hyperlink r:id="rId8" w:tgtFrame="_blank" w:history="1">
        <w:r w:rsidRPr="00B14853">
          <w:rPr>
            <w:rFonts w:ascii="Times New Roman" w:eastAsia="Times New Roman" w:hAnsi="Times New Roman" w:cs="Times New Roman"/>
            <w:color w:val="2196F3"/>
            <w:sz w:val="24"/>
            <w:szCs w:val="24"/>
            <w:u w:val="single"/>
            <w:lang w:val="en-PK" w:eastAsia="en-PK"/>
          </w:rPr>
          <w:t>Open Game Art</w:t>
        </w:r>
      </w:hyperlink>
      <w:r w:rsidRPr="00B14853">
        <w:rPr>
          <w:rFonts w:ascii="Times New Roman" w:eastAsia="Times New Roman" w:hAnsi="Times New Roman" w:cs="Times New Roman"/>
          <w:sz w:val="24"/>
          <w:szCs w:val="24"/>
          <w:lang w:val="en-PK" w:eastAsia="en-PK"/>
        </w:rPr>
        <w:t xml:space="preserve"> provides 2D and 3D art, textures, music, and sound effects. All assets are free; however, there are multiple different license types, so be sure to check whether you need to credit the creator per asset.</w:t>
      </w:r>
    </w:p>
    <w:p w14:paraId="18D0AF6D" w14:textId="2FB494A9" w:rsidR="00B14853" w:rsidRDefault="00B14853">
      <w:pPr>
        <w:rPr>
          <w:lang w:val="en-US"/>
        </w:rPr>
      </w:pPr>
    </w:p>
    <w:p w14:paraId="4FD64F83" w14:textId="77777777" w:rsidR="004D0003" w:rsidRDefault="004D0003" w:rsidP="004D0003">
      <w:pPr>
        <w:pStyle w:val="Heading2"/>
        <w:shd w:val="clear" w:color="auto" w:fill="FFFFFF"/>
        <w:spacing w:before="960" w:after="360"/>
        <w:rPr>
          <w:rFonts w:ascii="Arial" w:hAnsi="Arial" w:cs="Arial"/>
          <w:color w:val="000000"/>
        </w:rPr>
      </w:pPr>
      <w:r>
        <w:rPr>
          <w:rFonts w:ascii="Arial" w:hAnsi="Arial" w:cs="Arial"/>
          <w:b/>
          <w:bCs/>
          <w:color w:val="000000"/>
        </w:rPr>
        <w:t xml:space="preserve">Keep an </w:t>
      </w:r>
      <w:proofErr w:type="gramStart"/>
      <w:r>
        <w:rPr>
          <w:rFonts w:ascii="Arial" w:hAnsi="Arial" w:cs="Arial"/>
          <w:b/>
          <w:bCs/>
          <w:color w:val="000000"/>
        </w:rPr>
        <w:t>assets</w:t>
      </w:r>
      <w:proofErr w:type="gramEnd"/>
      <w:r>
        <w:rPr>
          <w:rFonts w:ascii="Arial" w:hAnsi="Arial" w:cs="Arial"/>
          <w:b/>
          <w:bCs/>
          <w:color w:val="000000"/>
        </w:rPr>
        <w:t xml:space="preserve"> list</w:t>
      </w:r>
    </w:p>
    <w:p w14:paraId="6BB53339" w14:textId="77777777" w:rsidR="004D0003" w:rsidRDefault="004D0003" w:rsidP="004D0003">
      <w:pPr>
        <w:shd w:val="clear" w:color="auto" w:fill="FFFFFF"/>
        <w:rPr>
          <w:rFonts w:ascii="Arial" w:hAnsi="Arial" w:cs="Arial"/>
          <w:color w:val="333333"/>
        </w:rPr>
      </w:pPr>
      <w:r>
        <w:rPr>
          <w:rFonts w:ascii="Arial" w:hAnsi="Arial" w:cs="Arial"/>
          <w:color w:val="333333"/>
        </w:rPr>
        <w:t>Real-time 3D projects can get big and complex. As soon as you bring the first asset into your project from a creator other than yourself, it’s a good time to start an asset list. This can be a simple log somewhere on your computer with the following information:</w:t>
      </w:r>
    </w:p>
    <w:p w14:paraId="217AFB5C" w14:textId="77777777" w:rsidR="004D0003" w:rsidRDefault="004D0003" w:rsidP="004D0003">
      <w:pPr>
        <w:pStyle w:val="public-draftstyledefault-unorderedlistitem"/>
        <w:numPr>
          <w:ilvl w:val="0"/>
          <w:numId w:val="2"/>
        </w:numPr>
        <w:shd w:val="clear" w:color="auto" w:fill="FFFFFF"/>
        <w:spacing w:before="0" w:beforeAutospacing="0" w:after="180" w:afterAutospacing="0"/>
        <w:rPr>
          <w:rFonts w:ascii="Arial" w:hAnsi="Arial" w:cs="Arial"/>
          <w:color w:val="333333"/>
        </w:rPr>
      </w:pPr>
      <w:r>
        <w:rPr>
          <w:rFonts w:ascii="Arial" w:hAnsi="Arial" w:cs="Arial"/>
          <w:color w:val="333333"/>
        </w:rPr>
        <w:t>Name of the asset</w:t>
      </w:r>
    </w:p>
    <w:p w14:paraId="0609B066" w14:textId="77777777" w:rsidR="004D0003" w:rsidRDefault="004D0003" w:rsidP="004D0003">
      <w:pPr>
        <w:pStyle w:val="public-draftstyledefault-unorderedlistitem"/>
        <w:numPr>
          <w:ilvl w:val="0"/>
          <w:numId w:val="2"/>
        </w:numPr>
        <w:shd w:val="clear" w:color="auto" w:fill="FFFFFF"/>
        <w:spacing w:before="0" w:beforeAutospacing="0" w:after="180" w:afterAutospacing="0"/>
        <w:rPr>
          <w:rFonts w:ascii="Arial" w:hAnsi="Arial" w:cs="Arial"/>
          <w:color w:val="333333"/>
        </w:rPr>
      </w:pPr>
      <w:r>
        <w:rPr>
          <w:rFonts w:ascii="Arial" w:hAnsi="Arial" w:cs="Arial"/>
          <w:color w:val="333333"/>
        </w:rPr>
        <w:t xml:space="preserve">URL where the asset is </w:t>
      </w:r>
      <w:proofErr w:type="gramStart"/>
      <w:r>
        <w:rPr>
          <w:rFonts w:ascii="Arial" w:hAnsi="Arial" w:cs="Arial"/>
          <w:color w:val="333333"/>
        </w:rPr>
        <w:t>hosted</w:t>
      </w:r>
      <w:proofErr w:type="gramEnd"/>
    </w:p>
    <w:p w14:paraId="3CC0E078" w14:textId="77777777" w:rsidR="004D0003" w:rsidRDefault="004D0003" w:rsidP="004D0003">
      <w:pPr>
        <w:pStyle w:val="public-draftstyledefault-unorderedlistitem"/>
        <w:numPr>
          <w:ilvl w:val="0"/>
          <w:numId w:val="2"/>
        </w:numPr>
        <w:shd w:val="clear" w:color="auto" w:fill="FFFFFF"/>
        <w:spacing w:before="0" w:beforeAutospacing="0" w:after="180" w:afterAutospacing="0"/>
        <w:rPr>
          <w:rFonts w:ascii="Arial" w:hAnsi="Arial" w:cs="Arial"/>
          <w:color w:val="333333"/>
        </w:rPr>
      </w:pPr>
      <w:r>
        <w:rPr>
          <w:rFonts w:ascii="Arial" w:hAnsi="Arial" w:cs="Arial"/>
          <w:color w:val="333333"/>
        </w:rPr>
        <w:t>The creator of the asset</w:t>
      </w:r>
    </w:p>
    <w:p w14:paraId="4E7023E6" w14:textId="77777777" w:rsidR="004D0003" w:rsidRDefault="004D0003" w:rsidP="004D0003">
      <w:pPr>
        <w:pStyle w:val="public-draftstyledefault-unorderedlistitem"/>
        <w:numPr>
          <w:ilvl w:val="0"/>
          <w:numId w:val="2"/>
        </w:numPr>
        <w:shd w:val="clear" w:color="auto" w:fill="FFFFFF"/>
        <w:spacing w:before="0" w:beforeAutospacing="0" w:after="180" w:afterAutospacing="0"/>
        <w:rPr>
          <w:rFonts w:ascii="Arial" w:hAnsi="Arial" w:cs="Arial"/>
          <w:color w:val="333333"/>
        </w:rPr>
      </w:pPr>
      <w:r>
        <w:rPr>
          <w:rFonts w:ascii="Arial" w:hAnsi="Arial" w:cs="Arial"/>
          <w:color w:val="333333"/>
        </w:rPr>
        <w:t>The license of the asset</w:t>
      </w:r>
    </w:p>
    <w:p w14:paraId="3F1E1342" w14:textId="77777777" w:rsidR="004D0003" w:rsidRDefault="004D0003" w:rsidP="004D0003">
      <w:pPr>
        <w:pStyle w:val="public-draftstyledefault-unorderedlistitem"/>
        <w:numPr>
          <w:ilvl w:val="0"/>
          <w:numId w:val="2"/>
        </w:numPr>
        <w:shd w:val="clear" w:color="auto" w:fill="FFFFFF"/>
        <w:spacing w:before="0" w:beforeAutospacing="0" w:after="180" w:afterAutospacing="0"/>
        <w:rPr>
          <w:rFonts w:ascii="Arial" w:hAnsi="Arial" w:cs="Arial"/>
          <w:color w:val="333333"/>
        </w:rPr>
      </w:pPr>
      <w:r>
        <w:rPr>
          <w:rFonts w:ascii="Arial" w:hAnsi="Arial" w:cs="Arial"/>
          <w:color w:val="333333"/>
        </w:rPr>
        <w:t>Attribution you will add to your project (if any)</w:t>
      </w:r>
    </w:p>
    <w:p w14:paraId="7FD5A99C" w14:textId="77777777" w:rsidR="004D0003" w:rsidRDefault="004D0003" w:rsidP="004D0003">
      <w:pPr>
        <w:shd w:val="clear" w:color="auto" w:fill="FFFFFF"/>
        <w:rPr>
          <w:rFonts w:ascii="Arial" w:hAnsi="Arial" w:cs="Arial"/>
          <w:color w:val="333333"/>
        </w:rPr>
      </w:pPr>
      <w:r>
        <w:rPr>
          <w:rFonts w:ascii="Arial" w:hAnsi="Arial" w:cs="Arial"/>
          <w:color w:val="333333"/>
        </w:rPr>
        <w:t>Having this information saved and easily accessible can save a lot of future headaches and ensure artists are credited correctly.</w:t>
      </w:r>
    </w:p>
    <w:p w14:paraId="3DB7EBE1" w14:textId="7028811E" w:rsidR="004D0003" w:rsidRDefault="004D0003">
      <w:pPr>
        <w:rPr>
          <w:lang w:val="en-US"/>
        </w:rPr>
      </w:pPr>
    </w:p>
    <w:p w14:paraId="5CEE4120" w14:textId="5B7A5AED" w:rsidR="004D0003" w:rsidRDefault="004D0003">
      <w:pPr>
        <w:rPr>
          <w:lang w:val="en-US"/>
        </w:rPr>
      </w:pPr>
    </w:p>
    <w:p w14:paraId="20D0CEF8" w14:textId="77777777" w:rsidR="003F37BF" w:rsidRDefault="003F37BF" w:rsidP="003F37BF">
      <w:pPr>
        <w:pStyle w:val="Heading2"/>
        <w:shd w:val="clear" w:color="auto" w:fill="FFFFFF"/>
        <w:spacing w:before="0" w:line="960" w:lineRule="atLeast"/>
        <w:rPr>
          <w:rFonts w:ascii="Arial" w:hAnsi="Arial" w:cs="Arial"/>
        </w:rPr>
      </w:pPr>
      <w:r>
        <w:rPr>
          <w:rStyle w:val="step-index3pnc7n2s"/>
          <w:rFonts w:ascii="Arial" w:hAnsi="Arial" w:cs="Arial"/>
        </w:rPr>
        <w:t>8.</w:t>
      </w:r>
      <w:r>
        <w:rPr>
          <w:rFonts w:ascii="Arial" w:hAnsi="Arial" w:cs="Arial"/>
        </w:rPr>
        <w:t>Protect your own IP</w:t>
      </w:r>
    </w:p>
    <w:p w14:paraId="05A0D691" w14:textId="77777777" w:rsidR="003F37BF" w:rsidRDefault="003F37BF" w:rsidP="003F37BF">
      <w:pPr>
        <w:shd w:val="clear" w:color="auto" w:fill="FFFFFF"/>
        <w:rPr>
          <w:rFonts w:ascii="Arial" w:hAnsi="Arial" w:cs="Arial"/>
          <w:color w:val="000000"/>
          <w:sz w:val="21"/>
          <w:szCs w:val="21"/>
        </w:rPr>
      </w:pPr>
      <w:r>
        <w:rPr>
          <w:rFonts w:ascii="Arial" w:hAnsi="Arial" w:cs="Arial"/>
          <w:color w:val="000000"/>
          <w:sz w:val="21"/>
          <w:szCs w:val="21"/>
        </w:rPr>
        <w:t>1</w:t>
      </w:r>
    </w:p>
    <w:p w14:paraId="06541D52" w14:textId="77777777" w:rsidR="003F37BF" w:rsidRDefault="003F37BF" w:rsidP="003F37BF">
      <w:pPr>
        <w:shd w:val="clear" w:color="auto" w:fill="FFFFFF"/>
        <w:spacing w:line="360" w:lineRule="atLeast"/>
        <w:rPr>
          <w:rFonts w:ascii="Arial" w:hAnsi="Arial" w:cs="Arial"/>
          <w:color w:val="333333"/>
          <w:sz w:val="24"/>
          <w:szCs w:val="24"/>
        </w:rPr>
      </w:pPr>
      <w:r>
        <w:rPr>
          <w:rFonts w:ascii="Arial" w:hAnsi="Arial" w:cs="Arial"/>
          <w:color w:val="333333"/>
        </w:rPr>
        <w:lastRenderedPageBreak/>
        <w:t>As a creator yourself, you own your copyrights! If you’re ready to share your work with the world, whether you are sharing it for free or selling it, it’s important that you know and understand your intellectual property rights and use a license agreement that expresses your wishes.</w:t>
      </w:r>
    </w:p>
    <w:p w14:paraId="63F57F72" w14:textId="77777777" w:rsidR="003F37BF" w:rsidRDefault="003F37BF" w:rsidP="003F37BF">
      <w:pPr>
        <w:shd w:val="clear" w:color="auto" w:fill="FFFFFF"/>
        <w:spacing w:line="360" w:lineRule="atLeast"/>
        <w:rPr>
          <w:rFonts w:ascii="Arial" w:hAnsi="Arial" w:cs="Arial"/>
          <w:color w:val="333333"/>
        </w:rPr>
      </w:pPr>
      <w:r>
        <w:rPr>
          <w:rFonts w:ascii="Arial" w:hAnsi="Arial" w:cs="Arial"/>
          <w:color w:val="333333"/>
        </w:rPr>
        <w:t>Issues to consider may include:</w:t>
      </w:r>
    </w:p>
    <w:p w14:paraId="5C271C24" w14:textId="77777777" w:rsidR="003F37BF" w:rsidRDefault="003F37BF" w:rsidP="003F37BF">
      <w:pPr>
        <w:pStyle w:val="public-draftstyledefault-unorderedlistitem"/>
        <w:numPr>
          <w:ilvl w:val="0"/>
          <w:numId w:val="3"/>
        </w:numPr>
        <w:shd w:val="clear" w:color="auto" w:fill="FFFFFF"/>
        <w:spacing w:before="0" w:beforeAutospacing="0" w:after="180" w:afterAutospacing="0" w:line="360" w:lineRule="atLeast"/>
        <w:rPr>
          <w:rFonts w:ascii="Arial" w:hAnsi="Arial" w:cs="Arial"/>
          <w:color w:val="333333"/>
        </w:rPr>
      </w:pPr>
      <w:r>
        <w:rPr>
          <w:rFonts w:ascii="Arial" w:hAnsi="Arial" w:cs="Arial"/>
          <w:color w:val="333333"/>
        </w:rPr>
        <w:t>Is your work intended for others to reuse in their own works, or only to use as-is? If you do not want others to change your work, then you’ll want to specify that no derivative works are allowed.</w:t>
      </w:r>
    </w:p>
    <w:p w14:paraId="636F8836" w14:textId="77777777" w:rsidR="003F37BF" w:rsidRDefault="003F37BF" w:rsidP="003F37BF">
      <w:pPr>
        <w:pStyle w:val="public-draftstyledefault-unorderedlistitem"/>
        <w:numPr>
          <w:ilvl w:val="0"/>
          <w:numId w:val="3"/>
        </w:numPr>
        <w:shd w:val="clear" w:color="auto" w:fill="FFFFFF"/>
        <w:spacing w:before="0" w:beforeAutospacing="0" w:after="180" w:afterAutospacing="0" w:line="360" w:lineRule="atLeast"/>
        <w:rPr>
          <w:rFonts w:ascii="Arial" w:hAnsi="Arial" w:cs="Arial"/>
          <w:color w:val="333333"/>
        </w:rPr>
      </w:pPr>
      <w:r>
        <w:rPr>
          <w:rFonts w:ascii="Arial" w:hAnsi="Arial" w:cs="Arial"/>
          <w:color w:val="333333"/>
        </w:rPr>
        <w:t>Are you building your own reputation or brand, and is getting credit for the work important to you? If so, you will want to require attribution and perhaps even require a link back to your website or online store.</w:t>
      </w:r>
    </w:p>
    <w:p w14:paraId="48C9787A" w14:textId="77777777" w:rsidR="003F37BF" w:rsidRDefault="003F37BF" w:rsidP="003F37BF">
      <w:pPr>
        <w:pStyle w:val="public-draftstyledefault-unorderedlistitem"/>
        <w:numPr>
          <w:ilvl w:val="0"/>
          <w:numId w:val="3"/>
        </w:numPr>
        <w:shd w:val="clear" w:color="auto" w:fill="FFFFFF"/>
        <w:spacing w:before="0" w:beforeAutospacing="0" w:after="180" w:afterAutospacing="0" w:line="360" w:lineRule="atLeast"/>
        <w:rPr>
          <w:rFonts w:ascii="Arial" w:hAnsi="Arial" w:cs="Arial"/>
          <w:color w:val="333333"/>
        </w:rPr>
      </w:pPr>
      <w:r>
        <w:rPr>
          <w:rFonts w:ascii="Arial" w:hAnsi="Arial" w:cs="Arial"/>
          <w:color w:val="333333"/>
        </w:rPr>
        <w:t xml:space="preserve">Is it important to you that no one makes money from your work? If so, you can stipulate that it must be used for non-commercial purposes only. </w:t>
      </w:r>
    </w:p>
    <w:p w14:paraId="741FB9A2" w14:textId="77777777" w:rsidR="003F37BF" w:rsidRDefault="003F37BF" w:rsidP="003F37BF">
      <w:pPr>
        <w:shd w:val="clear" w:color="auto" w:fill="FFFFFF"/>
        <w:spacing w:line="360" w:lineRule="atLeast"/>
        <w:rPr>
          <w:rFonts w:ascii="Arial" w:hAnsi="Arial" w:cs="Arial"/>
          <w:color w:val="333333"/>
        </w:rPr>
      </w:pPr>
      <w:r>
        <w:rPr>
          <w:rFonts w:ascii="Arial" w:hAnsi="Arial" w:cs="Arial"/>
          <w:color w:val="333333"/>
        </w:rPr>
        <w:t xml:space="preserve">For example, the Unity Asset Store’s standard EULA allows, subject to certain conditions, derivative works and commercial use. This license agreement is ideal for creators who provide resources for other creators. If you are planning to license your works elsewhere, you can examine the </w:t>
      </w:r>
      <w:hyperlink r:id="rId9" w:tgtFrame="_blank" w:history="1">
        <w:r>
          <w:rPr>
            <w:rStyle w:val="Hyperlink"/>
            <w:rFonts w:ascii="Arial" w:hAnsi="Arial" w:cs="Arial"/>
            <w:color w:val="2196F3"/>
          </w:rPr>
          <w:t>Creative Commons license agreements</w:t>
        </w:r>
      </w:hyperlink>
      <w:r>
        <w:rPr>
          <w:rFonts w:ascii="Arial" w:hAnsi="Arial" w:cs="Arial"/>
          <w:color w:val="333333"/>
        </w:rPr>
        <w:t xml:space="preserve"> and use the one that suits your needs.</w:t>
      </w:r>
    </w:p>
    <w:p w14:paraId="7FFF21EA" w14:textId="77777777" w:rsidR="003F37BF" w:rsidRPr="004D0003" w:rsidRDefault="003F37BF">
      <w:pPr>
        <w:rPr>
          <w:lang w:val="en-US"/>
        </w:rPr>
      </w:pPr>
    </w:p>
    <w:sectPr w:rsidR="003F37BF" w:rsidRPr="004D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80FC6"/>
    <w:multiLevelType w:val="multilevel"/>
    <w:tmpl w:val="94B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A26D6"/>
    <w:multiLevelType w:val="multilevel"/>
    <w:tmpl w:val="2AB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7259A"/>
    <w:multiLevelType w:val="multilevel"/>
    <w:tmpl w:val="8468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989381">
    <w:abstractNumId w:val="0"/>
  </w:num>
  <w:num w:numId="2" w16cid:durableId="991450976">
    <w:abstractNumId w:val="2"/>
  </w:num>
  <w:num w:numId="3" w16cid:durableId="1356230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E9"/>
    <w:rsid w:val="001F2D35"/>
    <w:rsid w:val="003F37BF"/>
    <w:rsid w:val="004D0003"/>
    <w:rsid w:val="009020E9"/>
    <w:rsid w:val="00B14853"/>
    <w:rsid w:val="00BC5946"/>
    <w:rsid w:val="00C0481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C56A"/>
  <w15:chartTrackingRefBased/>
  <w15:docId w15:val="{2CCE9B26-F41F-45EF-AF22-3C058308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00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485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853"/>
    <w:rPr>
      <w:rFonts w:ascii="Times New Roman" w:eastAsia="Times New Roman" w:hAnsi="Times New Roman" w:cs="Times New Roman"/>
      <w:b/>
      <w:bCs/>
      <w:sz w:val="27"/>
      <w:szCs w:val="27"/>
      <w:lang w:val="en-PK" w:eastAsia="en-PK"/>
    </w:rPr>
  </w:style>
  <w:style w:type="paragraph" w:customStyle="1" w:styleId="public-draftstyledefault-unorderedlistitem">
    <w:name w:val="public-draftstyledefault-unorderedlistitem"/>
    <w:basedOn w:val="Normal"/>
    <w:rsid w:val="00B1485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B14853"/>
    <w:rPr>
      <w:color w:val="0000FF"/>
      <w:u w:val="single"/>
    </w:rPr>
  </w:style>
  <w:style w:type="character" w:customStyle="1" w:styleId="Heading2Char">
    <w:name w:val="Heading 2 Char"/>
    <w:basedOn w:val="DefaultParagraphFont"/>
    <w:link w:val="Heading2"/>
    <w:uiPriority w:val="9"/>
    <w:semiHidden/>
    <w:rsid w:val="004D0003"/>
    <w:rPr>
      <w:rFonts w:asciiTheme="majorHAnsi" w:eastAsiaTheme="majorEastAsia" w:hAnsiTheme="majorHAnsi" w:cstheme="majorBidi"/>
      <w:color w:val="2F5496" w:themeColor="accent1" w:themeShade="BF"/>
      <w:sz w:val="26"/>
      <w:szCs w:val="26"/>
    </w:rPr>
  </w:style>
  <w:style w:type="character" w:customStyle="1" w:styleId="step-index3pnc7n2s">
    <w:name w:val="step-index_3pnc7n2s"/>
    <w:basedOn w:val="DefaultParagraphFont"/>
    <w:rsid w:val="003F37BF"/>
  </w:style>
  <w:style w:type="character" w:styleId="UnresolvedMention">
    <w:name w:val="Unresolved Mention"/>
    <w:basedOn w:val="DefaultParagraphFont"/>
    <w:uiPriority w:val="99"/>
    <w:semiHidden/>
    <w:unhideWhenUsed/>
    <w:rsid w:val="001F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8781">
      <w:bodyDiv w:val="1"/>
      <w:marLeft w:val="0"/>
      <w:marRight w:val="0"/>
      <w:marTop w:val="0"/>
      <w:marBottom w:val="0"/>
      <w:divBdr>
        <w:top w:val="none" w:sz="0" w:space="0" w:color="auto"/>
        <w:left w:val="none" w:sz="0" w:space="0" w:color="auto"/>
        <w:bottom w:val="none" w:sz="0" w:space="0" w:color="auto"/>
        <w:right w:val="none" w:sz="0" w:space="0" w:color="auto"/>
      </w:divBdr>
      <w:divsChild>
        <w:div w:id="1458833061">
          <w:marLeft w:val="0"/>
          <w:marRight w:val="0"/>
          <w:marTop w:val="0"/>
          <w:marBottom w:val="0"/>
          <w:divBdr>
            <w:top w:val="none" w:sz="0" w:space="0" w:color="auto"/>
            <w:left w:val="none" w:sz="0" w:space="0" w:color="auto"/>
            <w:bottom w:val="none" w:sz="0" w:space="0" w:color="auto"/>
            <w:right w:val="none" w:sz="0" w:space="0" w:color="auto"/>
          </w:divBdr>
          <w:divsChild>
            <w:div w:id="832450979">
              <w:marLeft w:val="0"/>
              <w:marRight w:val="0"/>
              <w:marTop w:val="0"/>
              <w:marBottom w:val="360"/>
              <w:divBdr>
                <w:top w:val="none" w:sz="0" w:space="0" w:color="auto"/>
                <w:left w:val="none" w:sz="0" w:space="0" w:color="auto"/>
                <w:bottom w:val="none" w:sz="0" w:space="0" w:color="auto"/>
                <w:right w:val="none" w:sz="0" w:space="0" w:color="auto"/>
              </w:divBdr>
            </w:div>
          </w:divsChild>
        </w:div>
        <w:div w:id="66415464">
          <w:marLeft w:val="0"/>
          <w:marRight w:val="0"/>
          <w:marTop w:val="0"/>
          <w:marBottom w:val="0"/>
          <w:divBdr>
            <w:top w:val="none" w:sz="0" w:space="0" w:color="auto"/>
            <w:left w:val="none" w:sz="0" w:space="0" w:color="auto"/>
            <w:bottom w:val="none" w:sz="0" w:space="0" w:color="auto"/>
            <w:right w:val="none" w:sz="0" w:space="0" w:color="auto"/>
          </w:divBdr>
          <w:divsChild>
            <w:div w:id="18339836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96396855">
      <w:bodyDiv w:val="1"/>
      <w:marLeft w:val="0"/>
      <w:marRight w:val="0"/>
      <w:marTop w:val="0"/>
      <w:marBottom w:val="0"/>
      <w:divBdr>
        <w:top w:val="none" w:sz="0" w:space="0" w:color="auto"/>
        <w:left w:val="none" w:sz="0" w:space="0" w:color="auto"/>
        <w:bottom w:val="none" w:sz="0" w:space="0" w:color="auto"/>
        <w:right w:val="none" w:sz="0" w:space="0" w:color="auto"/>
      </w:divBdr>
      <w:divsChild>
        <w:div w:id="1175413856">
          <w:marLeft w:val="0"/>
          <w:marRight w:val="0"/>
          <w:marTop w:val="0"/>
          <w:marBottom w:val="0"/>
          <w:divBdr>
            <w:top w:val="none" w:sz="0" w:space="0" w:color="auto"/>
            <w:left w:val="none" w:sz="0" w:space="0" w:color="auto"/>
            <w:bottom w:val="none" w:sz="0" w:space="0" w:color="auto"/>
            <w:right w:val="none" w:sz="0" w:space="0" w:color="auto"/>
          </w:divBdr>
          <w:divsChild>
            <w:div w:id="352077907">
              <w:marLeft w:val="0"/>
              <w:marRight w:val="0"/>
              <w:marTop w:val="0"/>
              <w:marBottom w:val="0"/>
              <w:divBdr>
                <w:top w:val="none" w:sz="0" w:space="0" w:color="auto"/>
                <w:left w:val="none" w:sz="0" w:space="0" w:color="auto"/>
                <w:bottom w:val="none" w:sz="0" w:space="0" w:color="auto"/>
                <w:right w:val="none" w:sz="0" w:space="0" w:color="auto"/>
              </w:divBdr>
            </w:div>
          </w:divsChild>
        </w:div>
        <w:div w:id="1639070420">
          <w:marLeft w:val="0"/>
          <w:marRight w:val="0"/>
          <w:marTop w:val="0"/>
          <w:marBottom w:val="0"/>
          <w:divBdr>
            <w:top w:val="none" w:sz="0" w:space="0" w:color="auto"/>
            <w:left w:val="none" w:sz="0" w:space="0" w:color="auto"/>
            <w:bottom w:val="none" w:sz="0" w:space="0" w:color="auto"/>
            <w:right w:val="none" w:sz="0" w:space="0" w:color="auto"/>
          </w:divBdr>
          <w:divsChild>
            <w:div w:id="1843811069">
              <w:marLeft w:val="0"/>
              <w:marRight w:val="0"/>
              <w:marTop w:val="0"/>
              <w:marBottom w:val="0"/>
              <w:divBdr>
                <w:top w:val="none" w:sz="0" w:space="0" w:color="auto"/>
                <w:left w:val="none" w:sz="0" w:space="0" w:color="auto"/>
                <w:bottom w:val="none" w:sz="0" w:space="0" w:color="auto"/>
                <w:right w:val="none" w:sz="0" w:space="0" w:color="auto"/>
              </w:divBdr>
            </w:div>
          </w:divsChild>
        </w:div>
        <w:div w:id="1884907813">
          <w:marLeft w:val="0"/>
          <w:marRight w:val="0"/>
          <w:marTop w:val="0"/>
          <w:marBottom w:val="0"/>
          <w:divBdr>
            <w:top w:val="none" w:sz="0" w:space="0" w:color="auto"/>
            <w:left w:val="none" w:sz="0" w:space="0" w:color="auto"/>
            <w:bottom w:val="none" w:sz="0" w:space="0" w:color="auto"/>
            <w:right w:val="none" w:sz="0" w:space="0" w:color="auto"/>
          </w:divBdr>
          <w:divsChild>
            <w:div w:id="1211989541">
              <w:marLeft w:val="0"/>
              <w:marRight w:val="0"/>
              <w:marTop w:val="0"/>
              <w:marBottom w:val="0"/>
              <w:divBdr>
                <w:top w:val="none" w:sz="0" w:space="0" w:color="auto"/>
                <w:left w:val="none" w:sz="0" w:space="0" w:color="auto"/>
                <w:bottom w:val="none" w:sz="0" w:space="0" w:color="auto"/>
                <w:right w:val="none" w:sz="0" w:space="0" w:color="auto"/>
              </w:divBdr>
              <w:divsChild>
                <w:div w:id="573392663">
                  <w:marLeft w:val="0"/>
                  <w:marRight w:val="0"/>
                  <w:marTop w:val="360"/>
                  <w:marBottom w:val="0"/>
                  <w:divBdr>
                    <w:top w:val="none" w:sz="0" w:space="0" w:color="auto"/>
                    <w:left w:val="none" w:sz="0" w:space="0" w:color="auto"/>
                    <w:bottom w:val="none" w:sz="0" w:space="0" w:color="auto"/>
                    <w:right w:val="none" w:sz="0" w:space="0" w:color="auto"/>
                  </w:divBdr>
                  <w:divsChild>
                    <w:div w:id="221521563">
                      <w:marLeft w:val="0"/>
                      <w:marRight w:val="0"/>
                      <w:marTop w:val="0"/>
                      <w:marBottom w:val="0"/>
                      <w:divBdr>
                        <w:top w:val="none" w:sz="0" w:space="0" w:color="auto"/>
                        <w:left w:val="none" w:sz="0" w:space="0" w:color="auto"/>
                        <w:bottom w:val="none" w:sz="0" w:space="0" w:color="auto"/>
                        <w:right w:val="none" w:sz="0" w:space="0" w:color="auto"/>
                      </w:divBdr>
                      <w:divsChild>
                        <w:div w:id="825633805">
                          <w:marLeft w:val="0"/>
                          <w:marRight w:val="0"/>
                          <w:marTop w:val="0"/>
                          <w:marBottom w:val="0"/>
                          <w:divBdr>
                            <w:top w:val="none" w:sz="0" w:space="0" w:color="auto"/>
                            <w:left w:val="none" w:sz="0" w:space="0" w:color="auto"/>
                            <w:bottom w:val="none" w:sz="0" w:space="0" w:color="auto"/>
                            <w:right w:val="none" w:sz="0" w:space="0" w:color="auto"/>
                          </w:divBdr>
                          <w:divsChild>
                            <w:div w:id="765880382">
                              <w:marLeft w:val="0"/>
                              <w:marRight w:val="0"/>
                              <w:marTop w:val="0"/>
                              <w:marBottom w:val="0"/>
                              <w:divBdr>
                                <w:top w:val="none" w:sz="0" w:space="0" w:color="auto"/>
                                <w:left w:val="none" w:sz="0" w:space="0" w:color="auto"/>
                                <w:bottom w:val="none" w:sz="0" w:space="0" w:color="auto"/>
                                <w:right w:val="none" w:sz="0" w:space="0" w:color="auto"/>
                              </w:divBdr>
                              <w:divsChild>
                                <w:div w:id="1665622254">
                                  <w:marLeft w:val="0"/>
                                  <w:marRight w:val="0"/>
                                  <w:marTop w:val="0"/>
                                  <w:marBottom w:val="0"/>
                                  <w:divBdr>
                                    <w:top w:val="none" w:sz="0" w:space="0" w:color="auto"/>
                                    <w:left w:val="none" w:sz="0" w:space="0" w:color="auto"/>
                                    <w:bottom w:val="none" w:sz="0" w:space="0" w:color="auto"/>
                                    <w:right w:val="none" w:sz="0" w:space="0" w:color="auto"/>
                                  </w:divBdr>
                                  <w:divsChild>
                                    <w:div w:id="852888329">
                                      <w:marLeft w:val="0"/>
                                      <w:marRight w:val="0"/>
                                      <w:marTop w:val="0"/>
                                      <w:marBottom w:val="0"/>
                                      <w:divBdr>
                                        <w:top w:val="none" w:sz="0" w:space="0" w:color="auto"/>
                                        <w:left w:val="none" w:sz="0" w:space="0" w:color="auto"/>
                                        <w:bottom w:val="none" w:sz="0" w:space="0" w:color="auto"/>
                                        <w:right w:val="none" w:sz="0" w:space="0" w:color="auto"/>
                                      </w:divBdr>
                                      <w:divsChild>
                                        <w:div w:id="1144273502">
                                          <w:marLeft w:val="0"/>
                                          <w:marRight w:val="0"/>
                                          <w:marTop w:val="0"/>
                                          <w:marBottom w:val="0"/>
                                          <w:divBdr>
                                            <w:top w:val="none" w:sz="0" w:space="0" w:color="auto"/>
                                            <w:left w:val="none" w:sz="0" w:space="0" w:color="auto"/>
                                            <w:bottom w:val="none" w:sz="0" w:space="0" w:color="auto"/>
                                            <w:right w:val="none" w:sz="0" w:space="0" w:color="auto"/>
                                          </w:divBdr>
                                          <w:divsChild>
                                            <w:div w:id="762069182">
                                              <w:marLeft w:val="0"/>
                                              <w:marRight w:val="0"/>
                                              <w:marTop w:val="0"/>
                                              <w:marBottom w:val="0"/>
                                              <w:divBdr>
                                                <w:top w:val="none" w:sz="0" w:space="0" w:color="auto"/>
                                                <w:left w:val="none" w:sz="0" w:space="0" w:color="auto"/>
                                                <w:bottom w:val="none" w:sz="0" w:space="0" w:color="auto"/>
                                                <w:right w:val="none" w:sz="0" w:space="0" w:color="auto"/>
                                              </w:divBdr>
                                              <w:divsChild>
                                                <w:div w:id="2109735758">
                                                  <w:marLeft w:val="0"/>
                                                  <w:marRight w:val="0"/>
                                                  <w:marTop w:val="0"/>
                                                  <w:marBottom w:val="360"/>
                                                  <w:divBdr>
                                                    <w:top w:val="none" w:sz="0" w:space="0" w:color="auto"/>
                                                    <w:left w:val="none" w:sz="0" w:space="0" w:color="auto"/>
                                                    <w:bottom w:val="none" w:sz="0" w:space="0" w:color="auto"/>
                                                    <w:right w:val="none" w:sz="0" w:space="0" w:color="auto"/>
                                                  </w:divBdr>
                                                </w:div>
                                                <w:div w:id="1215460942">
                                                  <w:marLeft w:val="0"/>
                                                  <w:marRight w:val="0"/>
                                                  <w:marTop w:val="0"/>
                                                  <w:marBottom w:val="360"/>
                                                  <w:divBdr>
                                                    <w:top w:val="none" w:sz="0" w:space="0" w:color="auto"/>
                                                    <w:left w:val="none" w:sz="0" w:space="0" w:color="auto"/>
                                                    <w:bottom w:val="none" w:sz="0" w:space="0" w:color="auto"/>
                                                    <w:right w:val="none" w:sz="0" w:space="0" w:color="auto"/>
                                                  </w:divBdr>
                                                </w:div>
                                              </w:divsChild>
                                            </w:div>
                                            <w:div w:id="1352494650">
                                              <w:marLeft w:val="0"/>
                                              <w:marRight w:val="0"/>
                                              <w:marTop w:val="0"/>
                                              <w:marBottom w:val="0"/>
                                              <w:divBdr>
                                                <w:top w:val="none" w:sz="0" w:space="0" w:color="auto"/>
                                                <w:left w:val="none" w:sz="0" w:space="0" w:color="auto"/>
                                                <w:bottom w:val="none" w:sz="0" w:space="0" w:color="auto"/>
                                                <w:right w:val="none" w:sz="0" w:space="0" w:color="auto"/>
                                              </w:divBdr>
                                              <w:divsChild>
                                                <w:div w:id="159975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0933943">
      <w:bodyDiv w:val="1"/>
      <w:marLeft w:val="0"/>
      <w:marRight w:val="0"/>
      <w:marTop w:val="0"/>
      <w:marBottom w:val="0"/>
      <w:divBdr>
        <w:top w:val="none" w:sz="0" w:space="0" w:color="auto"/>
        <w:left w:val="none" w:sz="0" w:space="0" w:color="auto"/>
        <w:bottom w:val="none" w:sz="0" w:space="0" w:color="auto"/>
        <w:right w:val="none" w:sz="0" w:space="0" w:color="auto"/>
      </w:divBdr>
      <w:divsChild>
        <w:div w:id="1304969843">
          <w:marLeft w:val="0"/>
          <w:marRight w:val="0"/>
          <w:marTop w:val="0"/>
          <w:marBottom w:val="0"/>
          <w:divBdr>
            <w:top w:val="none" w:sz="0" w:space="0" w:color="auto"/>
            <w:left w:val="none" w:sz="0" w:space="0" w:color="auto"/>
            <w:bottom w:val="none" w:sz="0" w:space="0" w:color="auto"/>
            <w:right w:val="none" w:sz="0" w:space="0" w:color="auto"/>
          </w:divBdr>
          <w:divsChild>
            <w:div w:id="7765582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 TargetMode="External"/><Relationship Id="rId3" Type="http://schemas.openxmlformats.org/officeDocument/2006/relationships/settings" Target="settings.xml"/><Relationship Id="rId7" Type="http://schemas.openxmlformats.org/officeDocument/2006/relationships/hyperlink" Target="https://search.creativecomm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 TargetMode="External"/><Relationship Id="rId11" Type="http://schemas.openxmlformats.org/officeDocument/2006/relationships/theme" Target="theme/theme1.xml"/><Relationship Id="rId5" Type="http://schemas.openxmlformats.org/officeDocument/2006/relationships/hyperlink" Target="https://learn.unity.com/tutorial/copyright-for-creators?uv=2020.3&amp;pathwayId=61a65568edbc2a00206076dd&amp;missionId=61a64fafedbc2a0021b4614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share-y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5</cp:revision>
  <dcterms:created xsi:type="dcterms:W3CDTF">2023-02-12T14:58:00Z</dcterms:created>
  <dcterms:modified xsi:type="dcterms:W3CDTF">2023-02-12T15:01:00Z</dcterms:modified>
</cp:coreProperties>
</file>