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B868" w14:textId="2AB13CF9" w:rsidR="002C00F7" w:rsidRDefault="00D41B1B">
      <w:r>
        <w:rPr>
          <w:noProof/>
        </w:rPr>
        <w:drawing>
          <wp:anchor distT="0" distB="0" distL="114300" distR="114300" simplePos="0" relativeHeight="251658240" behindDoc="0" locked="0" layoutInCell="1" allowOverlap="1" wp14:anchorId="6C7CE3C9" wp14:editId="3B6F7E1D">
            <wp:simplePos x="0" y="0"/>
            <wp:positionH relativeFrom="margin">
              <wp:align>center</wp:align>
            </wp:positionH>
            <wp:positionV relativeFrom="page">
              <wp:posOffset>1173480</wp:posOffset>
            </wp:positionV>
            <wp:extent cx="1400175" cy="1150620"/>
            <wp:effectExtent l="0" t="0" r="9525" b="0"/>
            <wp:wrapSquare wrapText="bothSides"/>
            <wp:docPr id="294682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82844" name="Picture 294682844"/>
                    <pic:cNvPicPr/>
                  </pic:nvPicPr>
                  <pic:blipFill>
                    <a:blip r:embed="rId7">
                      <a:extLst>
                        <a:ext uri="{28A0092B-C50C-407E-A947-70E740481C1C}">
                          <a14:useLocalDpi xmlns:a14="http://schemas.microsoft.com/office/drawing/2010/main" val="0"/>
                        </a:ext>
                      </a:extLst>
                    </a:blip>
                    <a:stretch>
                      <a:fillRect/>
                    </a:stretch>
                  </pic:blipFill>
                  <pic:spPr>
                    <a:xfrm>
                      <a:off x="0" y="0"/>
                      <a:ext cx="1400175" cy="1150620"/>
                    </a:xfrm>
                    <a:prstGeom prst="rect">
                      <a:avLst/>
                    </a:prstGeom>
                  </pic:spPr>
                </pic:pic>
              </a:graphicData>
            </a:graphic>
          </wp:anchor>
        </w:drawing>
      </w:r>
    </w:p>
    <w:p w14:paraId="2C92D992" w14:textId="77777777" w:rsidR="00D41B1B" w:rsidRPr="00D41B1B" w:rsidRDefault="00D41B1B" w:rsidP="00D41B1B"/>
    <w:p w14:paraId="722D693D" w14:textId="77777777" w:rsidR="00D41B1B" w:rsidRPr="00D41B1B" w:rsidRDefault="00D41B1B" w:rsidP="00D41B1B"/>
    <w:p w14:paraId="3C266380" w14:textId="77777777" w:rsidR="00D41B1B" w:rsidRPr="00D41B1B" w:rsidRDefault="00D41B1B" w:rsidP="00D41B1B"/>
    <w:p w14:paraId="267D8EE4" w14:textId="77777777" w:rsidR="00D41B1B" w:rsidRPr="00D41B1B" w:rsidRDefault="00D41B1B" w:rsidP="00D41B1B"/>
    <w:p w14:paraId="4DAB786E" w14:textId="77777777" w:rsidR="00D41B1B" w:rsidRDefault="00D41B1B" w:rsidP="00D41B1B"/>
    <w:p w14:paraId="17995A65" w14:textId="4A52F5E2" w:rsidR="00D41B1B" w:rsidRPr="002A3D98" w:rsidRDefault="00D41B1B" w:rsidP="00D41B1B">
      <w:pPr>
        <w:tabs>
          <w:tab w:val="left" w:pos="2580"/>
        </w:tabs>
        <w:jc w:val="center"/>
        <w:rPr>
          <w:rFonts w:ascii="Times New Roman" w:hAnsi="Times New Roman" w:cs="Times New Roman"/>
          <w:b/>
          <w:bCs/>
          <w:sz w:val="44"/>
          <w:szCs w:val="44"/>
        </w:rPr>
      </w:pPr>
      <w:proofErr w:type="spellStart"/>
      <w:r w:rsidRPr="002A3D98">
        <w:rPr>
          <w:rFonts w:ascii="Times New Roman" w:hAnsi="Times New Roman" w:cs="Times New Roman"/>
          <w:b/>
          <w:bCs/>
          <w:sz w:val="44"/>
          <w:szCs w:val="44"/>
        </w:rPr>
        <w:t>Yenepoya</w:t>
      </w:r>
      <w:proofErr w:type="spellEnd"/>
      <w:r w:rsidRPr="002A3D98">
        <w:rPr>
          <w:rFonts w:ascii="Times New Roman" w:hAnsi="Times New Roman" w:cs="Times New Roman"/>
          <w:b/>
          <w:bCs/>
          <w:sz w:val="44"/>
          <w:szCs w:val="44"/>
        </w:rPr>
        <w:t xml:space="preserve"> Institute of Arts, Science, Commerce and Management</w:t>
      </w:r>
    </w:p>
    <w:p w14:paraId="50735A6B" w14:textId="77777777" w:rsidR="00D41B1B" w:rsidRPr="002A3D98"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Project – Low Level Design </w:t>
      </w:r>
    </w:p>
    <w:p w14:paraId="4A689A36" w14:textId="77777777" w:rsidR="00D41B1B" w:rsidRPr="002A3D98"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on </w:t>
      </w:r>
    </w:p>
    <w:p w14:paraId="4C043964" w14:textId="77777777" w:rsidR="00D41B1B"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Predictive </w:t>
      </w:r>
      <w:proofErr w:type="spellStart"/>
      <w:r w:rsidRPr="002A3D98">
        <w:rPr>
          <w:rFonts w:ascii="Times New Roman" w:hAnsi="Times New Roman" w:cs="Times New Roman"/>
          <w:b/>
          <w:bCs/>
          <w:sz w:val="44"/>
          <w:szCs w:val="44"/>
        </w:rPr>
        <w:t>Modeling</w:t>
      </w:r>
      <w:proofErr w:type="spellEnd"/>
      <w:r w:rsidRPr="002A3D98">
        <w:rPr>
          <w:rFonts w:ascii="Times New Roman" w:hAnsi="Times New Roman" w:cs="Times New Roman"/>
          <w:b/>
          <w:bCs/>
          <w:sz w:val="44"/>
          <w:szCs w:val="44"/>
        </w:rPr>
        <w:t xml:space="preserve"> for Healthcare Success</w:t>
      </w:r>
    </w:p>
    <w:p w14:paraId="68FE5669" w14:textId="712D9414" w:rsidR="00D41B1B" w:rsidRDefault="00D41B1B" w:rsidP="00D41B1B">
      <w:pPr>
        <w:tabs>
          <w:tab w:val="left" w:pos="3972"/>
        </w:tabs>
        <w:jc w:val="center"/>
      </w:pPr>
    </w:p>
    <w:p w14:paraId="664F7A5E" w14:textId="77777777" w:rsidR="00D41B1B" w:rsidRDefault="00D41B1B" w:rsidP="00D41B1B">
      <w:pPr>
        <w:tabs>
          <w:tab w:val="left" w:pos="3972"/>
        </w:tabs>
        <w:jc w:val="center"/>
      </w:pPr>
    </w:p>
    <w:p w14:paraId="7F8773A8" w14:textId="77777777" w:rsidR="00D41B1B" w:rsidRDefault="00D41B1B" w:rsidP="00D41B1B">
      <w:pPr>
        <w:tabs>
          <w:tab w:val="left" w:pos="3972"/>
        </w:tabs>
        <w:jc w:val="center"/>
      </w:pPr>
    </w:p>
    <w:p w14:paraId="35AE2280" w14:textId="77777777" w:rsidR="00330422" w:rsidRDefault="00330422" w:rsidP="00D41B1B">
      <w:pPr>
        <w:tabs>
          <w:tab w:val="left" w:pos="3972"/>
        </w:tabs>
        <w:jc w:val="center"/>
      </w:pPr>
    </w:p>
    <w:p w14:paraId="4AB98A07" w14:textId="77777777" w:rsidR="00330422" w:rsidRDefault="00330422" w:rsidP="00D41B1B">
      <w:pPr>
        <w:tabs>
          <w:tab w:val="left" w:pos="3972"/>
        </w:tabs>
        <w:jc w:val="center"/>
      </w:pPr>
    </w:p>
    <w:p w14:paraId="655333B7" w14:textId="314858E5" w:rsidR="00330422" w:rsidRDefault="00330422" w:rsidP="00330422">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Pr>
          <w:rFonts w:ascii="Times New Roman" w:hAnsi="Times New Roman" w:cs="Times New Roman"/>
          <w:b/>
          <w:bCs/>
          <w:sz w:val="36"/>
          <w:szCs w:val="36"/>
          <w:u w:val="single"/>
        </w:rPr>
        <w:t>MUHAMMAD FAWAZ</w:t>
      </w:r>
    </w:p>
    <w:p w14:paraId="43F3F09C" w14:textId="3825C8AD" w:rsidR="00330422" w:rsidRPr="002A3D98" w:rsidRDefault="00330422" w:rsidP="00330422">
      <w:pPr>
        <w:rPr>
          <w:rFonts w:ascii="Times New Roman" w:hAnsi="Times New Roman" w:cs="Times New Roman"/>
          <w:b/>
          <w:bCs/>
          <w:sz w:val="36"/>
          <w:szCs w:val="36"/>
          <w:u w:val="single"/>
        </w:rPr>
      </w:pPr>
      <w:r w:rsidRPr="002A3D98">
        <w:rPr>
          <w:rFonts w:ascii="Times New Roman" w:hAnsi="Times New Roman" w:cs="Times New Roman"/>
          <w:b/>
          <w:bCs/>
          <w:sz w:val="36"/>
          <w:szCs w:val="36"/>
          <w:u w:val="single"/>
        </w:rPr>
        <w:t>Registration No.: 23BCDSBA</w:t>
      </w:r>
      <w:r>
        <w:rPr>
          <w:rFonts w:ascii="Times New Roman" w:hAnsi="Times New Roman" w:cs="Times New Roman"/>
          <w:b/>
          <w:bCs/>
          <w:sz w:val="36"/>
          <w:szCs w:val="36"/>
          <w:u w:val="single"/>
        </w:rPr>
        <w:t>18</w:t>
      </w:r>
    </w:p>
    <w:p w14:paraId="0062778D" w14:textId="77777777" w:rsidR="00330422" w:rsidRPr="0081576F" w:rsidRDefault="00330422" w:rsidP="00330422">
      <w:pPr>
        <w:rPr>
          <w:rFonts w:ascii="Times New Roman" w:hAnsi="Times New Roman" w:cs="Times New Roman"/>
          <w:b/>
          <w:bCs/>
          <w:sz w:val="36"/>
          <w:szCs w:val="36"/>
          <w:u w:val="single"/>
        </w:rPr>
      </w:pPr>
    </w:p>
    <w:p w14:paraId="19D040D0" w14:textId="77777777" w:rsidR="00330422" w:rsidRDefault="00330422" w:rsidP="00D41B1B">
      <w:pPr>
        <w:tabs>
          <w:tab w:val="left" w:pos="3972"/>
        </w:tabs>
        <w:jc w:val="center"/>
      </w:pPr>
    </w:p>
    <w:p w14:paraId="7E9E8DDF" w14:textId="77777777" w:rsidR="00330422" w:rsidRPr="00330422" w:rsidRDefault="00330422" w:rsidP="00330422"/>
    <w:p w14:paraId="0BBCD478" w14:textId="77777777" w:rsidR="00330422" w:rsidRPr="00330422" w:rsidRDefault="00330422" w:rsidP="00330422"/>
    <w:p w14:paraId="51CCCA7E" w14:textId="77777777" w:rsidR="00330422" w:rsidRDefault="00330422" w:rsidP="00330422"/>
    <w:p w14:paraId="12D879C1" w14:textId="0DBD58C9" w:rsidR="00330422" w:rsidRDefault="00330422" w:rsidP="00330422">
      <w:pPr>
        <w:rPr>
          <w:rFonts w:ascii="Times New Roman" w:hAnsi="Times New Roman" w:cs="Times New Roman"/>
          <w:b/>
          <w:bCs/>
          <w:sz w:val="28"/>
          <w:u w:val="single"/>
        </w:rPr>
      </w:pPr>
      <w:r w:rsidRPr="0081576F">
        <w:rPr>
          <w:rFonts w:ascii="Times New Roman" w:hAnsi="Times New Roman" w:cs="Times New Roman"/>
          <w:b/>
          <w:bCs/>
          <w:sz w:val="28"/>
        </w:rPr>
        <w:t>Industry Mentor:</w:t>
      </w:r>
      <w:r w:rsidRPr="00330422">
        <w:rPr>
          <w:rFonts w:ascii="Times New Roman" w:hAnsi="Times New Roman" w:cs="Times New Roman"/>
          <w:b/>
          <w:bCs/>
          <w:sz w:val="28"/>
          <w:u w:val="single"/>
        </w:rPr>
        <w:t xml:space="preserve"> </w:t>
      </w:r>
      <w:r w:rsidRPr="002A3D98">
        <w:rPr>
          <w:rFonts w:ascii="Times New Roman" w:hAnsi="Times New Roman" w:cs="Times New Roman"/>
          <w:b/>
          <w:bCs/>
          <w:sz w:val="28"/>
          <w:u w:val="single"/>
        </w:rPr>
        <w:t>Mr. Ujjwal Kumar</w:t>
      </w:r>
      <w:r w:rsidRPr="00330422">
        <w:rPr>
          <w:rFonts w:ascii="Times New Roman" w:hAnsi="Times New Roman" w:cs="Times New Roman"/>
          <w:b/>
          <w:bCs/>
          <w:sz w:val="28"/>
        </w:rPr>
        <w:t xml:space="preserve">                      </w:t>
      </w:r>
      <w:r w:rsidRPr="0081576F">
        <w:rPr>
          <w:rFonts w:ascii="Times New Roman" w:hAnsi="Times New Roman" w:cs="Times New Roman"/>
          <w:b/>
          <w:bCs/>
          <w:sz w:val="28"/>
        </w:rPr>
        <w:t>Guide</w:t>
      </w:r>
      <w:r>
        <w:rPr>
          <w:rFonts w:ascii="Times New Roman" w:hAnsi="Times New Roman" w:cs="Times New Roman"/>
          <w:b/>
          <w:bCs/>
          <w:sz w:val="28"/>
        </w:rPr>
        <w:t>d by:</w:t>
      </w:r>
      <w:r w:rsidRPr="00330422">
        <w:rPr>
          <w:rFonts w:ascii="Times New Roman" w:hAnsi="Times New Roman" w:cs="Times New Roman"/>
          <w:b/>
          <w:bCs/>
          <w:sz w:val="28"/>
        </w:rPr>
        <w:t xml:space="preserve"> </w:t>
      </w:r>
      <w:r w:rsidRPr="00330422">
        <w:rPr>
          <w:rFonts w:ascii="Times New Roman" w:hAnsi="Times New Roman" w:cs="Times New Roman"/>
          <w:b/>
          <w:bCs/>
          <w:sz w:val="28"/>
          <w:u w:val="single"/>
        </w:rPr>
        <w:t xml:space="preserve">Prashantha J </w:t>
      </w:r>
    </w:p>
    <w:p w14:paraId="686B531B" w14:textId="77777777" w:rsidR="00330422" w:rsidRDefault="00330422" w:rsidP="00330422">
      <w:pPr>
        <w:rPr>
          <w:rFonts w:ascii="Times New Roman" w:hAnsi="Times New Roman" w:cs="Times New Roman"/>
          <w:b/>
          <w:bCs/>
          <w:sz w:val="28"/>
          <w:u w:val="single"/>
        </w:rPr>
      </w:pPr>
    </w:p>
    <w:p w14:paraId="190E3FC1" w14:textId="77777777" w:rsidR="00330422" w:rsidRDefault="00330422" w:rsidP="00330422">
      <w:pPr>
        <w:rPr>
          <w:rFonts w:ascii="Times New Roman" w:hAnsi="Times New Roman" w:cs="Times New Roman"/>
          <w:b/>
          <w:bCs/>
          <w:sz w:val="28"/>
          <w:u w:val="single"/>
        </w:rPr>
      </w:pPr>
    </w:p>
    <w:p w14:paraId="598BA125" w14:textId="77777777" w:rsidR="00330422" w:rsidRDefault="00330422" w:rsidP="00330422">
      <w:pPr>
        <w:rPr>
          <w:rFonts w:ascii="Times New Roman" w:hAnsi="Times New Roman" w:cs="Times New Roman"/>
          <w:b/>
          <w:bCs/>
          <w:sz w:val="28"/>
          <w:u w:val="single"/>
        </w:rPr>
      </w:pPr>
    </w:p>
    <w:p w14:paraId="0FB9CA70" w14:textId="77777777" w:rsidR="00071994" w:rsidRDefault="00071994" w:rsidP="00071994">
      <w:pPr>
        <w:jc w:val="center"/>
        <w:rPr>
          <w:rFonts w:ascii="Times New Roman" w:hAnsi="Times New Roman" w:cs="Times New Roman"/>
          <w:b/>
          <w:bCs/>
          <w:sz w:val="44"/>
          <w:szCs w:val="44"/>
          <w:u w:val="single"/>
        </w:rPr>
      </w:pPr>
    </w:p>
    <w:p w14:paraId="78DF8D7F" w14:textId="18D07233" w:rsidR="00071994" w:rsidRDefault="00071994" w:rsidP="00071994">
      <w:pPr>
        <w:jc w:val="center"/>
        <w:rPr>
          <w:rFonts w:ascii="Times New Roman" w:hAnsi="Times New Roman" w:cs="Times New Roman"/>
          <w:b/>
          <w:bCs/>
          <w:sz w:val="36"/>
          <w:szCs w:val="36"/>
          <w:u w:val="single"/>
        </w:rPr>
      </w:pPr>
      <w:r w:rsidRPr="00071994">
        <w:rPr>
          <w:rFonts w:ascii="Times New Roman" w:hAnsi="Times New Roman" w:cs="Times New Roman"/>
          <w:b/>
          <w:bCs/>
          <w:sz w:val="36"/>
          <w:szCs w:val="36"/>
          <w:u w:val="single"/>
        </w:rPr>
        <w:t>TABLE OF CONTENTS</w:t>
      </w:r>
    </w:p>
    <w:p w14:paraId="6A9C6068" w14:textId="77777777" w:rsidR="00071994" w:rsidRPr="00071994" w:rsidRDefault="00071994" w:rsidP="00071994">
      <w:pPr>
        <w:jc w:val="center"/>
        <w:rPr>
          <w:rFonts w:ascii="Times New Roman" w:hAnsi="Times New Roman" w:cs="Times New Roman"/>
          <w:b/>
          <w:bCs/>
          <w:sz w:val="36"/>
          <w:szCs w:val="36"/>
          <w:u w:val="single"/>
        </w:rPr>
      </w:pPr>
    </w:p>
    <w:p w14:paraId="790FAE4F" w14:textId="07B6DC6D"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Introduction -----------------------------------------------------------------------</w:t>
      </w:r>
      <w:r w:rsidR="00D2126F">
        <w:rPr>
          <w:rFonts w:ascii="Times New Roman" w:hAnsi="Times New Roman" w:cs="Times New Roman"/>
          <w:sz w:val="24"/>
          <w:szCs w:val="24"/>
        </w:rPr>
        <w:t>3-4</w:t>
      </w:r>
      <w:r w:rsidRPr="00071994">
        <w:rPr>
          <w:rFonts w:ascii="Times New Roman" w:hAnsi="Times New Roman" w:cs="Times New Roman"/>
          <w:sz w:val="24"/>
          <w:szCs w:val="24"/>
        </w:rPr>
        <w:br/>
        <w:t>1.1 Scope of the Document</w:t>
      </w:r>
      <w:r w:rsidRPr="00071994">
        <w:rPr>
          <w:rFonts w:ascii="Times New Roman" w:hAnsi="Times New Roman" w:cs="Times New Roman"/>
          <w:sz w:val="24"/>
          <w:szCs w:val="24"/>
        </w:rPr>
        <w:br/>
        <w:t>1.2 Intended Audience</w:t>
      </w:r>
      <w:r w:rsidRPr="00071994">
        <w:rPr>
          <w:rFonts w:ascii="Times New Roman" w:hAnsi="Times New Roman" w:cs="Times New Roman"/>
          <w:sz w:val="24"/>
          <w:szCs w:val="24"/>
        </w:rPr>
        <w:br/>
        <w:t xml:space="preserve">1.3 System Overview </w:t>
      </w:r>
    </w:p>
    <w:p w14:paraId="699F033C" w14:textId="0FED5039"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Module Decomposition -------------------------------------------------------------</w:t>
      </w:r>
      <w:r>
        <w:rPr>
          <w:rFonts w:ascii="Times New Roman" w:hAnsi="Times New Roman" w:cs="Times New Roman"/>
          <w:sz w:val="24"/>
          <w:szCs w:val="24"/>
        </w:rPr>
        <w:t>4</w:t>
      </w:r>
      <w:r w:rsidRPr="00071994">
        <w:rPr>
          <w:rFonts w:ascii="Times New Roman" w:hAnsi="Times New Roman" w:cs="Times New Roman"/>
          <w:sz w:val="24"/>
          <w:szCs w:val="24"/>
        </w:rPr>
        <w:br/>
        <w:t>2.1 Module 1: Healthcare Dataset Loading Engine (File I/O)</w:t>
      </w:r>
      <w:r w:rsidRPr="00071994">
        <w:rPr>
          <w:rFonts w:ascii="Times New Roman" w:hAnsi="Times New Roman" w:cs="Times New Roman"/>
          <w:sz w:val="24"/>
          <w:szCs w:val="24"/>
        </w:rPr>
        <w:br/>
        <w:t>2.2 Module 2: Data Cleaning and Preprocessing Engine</w:t>
      </w:r>
      <w:r w:rsidRPr="00071994">
        <w:rPr>
          <w:rFonts w:ascii="Times New Roman" w:hAnsi="Times New Roman" w:cs="Times New Roman"/>
          <w:sz w:val="24"/>
          <w:szCs w:val="24"/>
        </w:rPr>
        <w:br/>
        <w:t>2.3 Module 3: Decision Tree Model Training Engine</w:t>
      </w:r>
      <w:r w:rsidRPr="00071994">
        <w:rPr>
          <w:rFonts w:ascii="Times New Roman" w:hAnsi="Times New Roman" w:cs="Times New Roman"/>
          <w:sz w:val="24"/>
          <w:szCs w:val="24"/>
        </w:rPr>
        <w:br/>
        <w:t xml:space="preserve">2.4 Module 4: Prediction and Accuracy Evaluation Engine </w:t>
      </w:r>
    </w:p>
    <w:p w14:paraId="144BFC6D" w14:textId="3265848A"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Detailed Function Specifications --------------------------------------------------</w:t>
      </w:r>
      <w:r>
        <w:rPr>
          <w:rFonts w:ascii="Times New Roman" w:hAnsi="Times New Roman" w:cs="Times New Roman"/>
          <w:sz w:val="24"/>
          <w:szCs w:val="24"/>
        </w:rPr>
        <w:t>5</w:t>
      </w:r>
      <w:r w:rsidRPr="00071994">
        <w:rPr>
          <w:rFonts w:ascii="Times New Roman" w:hAnsi="Times New Roman" w:cs="Times New Roman"/>
          <w:sz w:val="24"/>
          <w:szCs w:val="24"/>
        </w:rPr>
        <w:br/>
        <w:t>3.1 Class / Function Diagrams</w:t>
      </w:r>
      <w:r w:rsidRPr="00071994">
        <w:rPr>
          <w:rFonts w:ascii="Times New Roman" w:hAnsi="Times New Roman" w:cs="Times New Roman"/>
          <w:sz w:val="24"/>
          <w:szCs w:val="24"/>
        </w:rPr>
        <w:br/>
        <w:t>3.2 Input and Output Parameters</w:t>
      </w:r>
      <w:r w:rsidRPr="00071994">
        <w:rPr>
          <w:rFonts w:ascii="Times New Roman" w:hAnsi="Times New Roman" w:cs="Times New Roman"/>
          <w:sz w:val="24"/>
          <w:szCs w:val="24"/>
        </w:rPr>
        <w:br/>
        <w:t xml:space="preserve">3.3 Internal Variable Mapping </w:t>
      </w:r>
    </w:p>
    <w:p w14:paraId="421F9D17" w14:textId="6D0D380F"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Logic Designs and Algorithms -----------------------------------------------------</w:t>
      </w:r>
      <w:r>
        <w:rPr>
          <w:rFonts w:ascii="Times New Roman" w:hAnsi="Times New Roman" w:cs="Times New Roman"/>
          <w:sz w:val="24"/>
          <w:szCs w:val="24"/>
        </w:rPr>
        <w:t>6</w:t>
      </w:r>
      <w:r w:rsidRPr="00071994">
        <w:rPr>
          <w:rFonts w:ascii="Times New Roman" w:hAnsi="Times New Roman" w:cs="Times New Roman"/>
          <w:sz w:val="24"/>
          <w:szCs w:val="24"/>
        </w:rPr>
        <w:br/>
        <w:t>4.1 Healthcare Data Processing Strategy</w:t>
      </w:r>
      <w:r w:rsidRPr="00071994">
        <w:rPr>
          <w:rFonts w:ascii="Times New Roman" w:hAnsi="Times New Roman" w:cs="Times New Roman"/>
          <w:sz w:val="24"/>
          <w:szCs w:val="24"/>
        </w:rPr>
        <w:br/>
        <w:t>4.2 Decision Tree Training Pseudo-code</w:t>
      </w:r>
      <w:r w:rsidRPr="00071994">
        <w:rPr>
          <w:rFonts w:ascii="Times New Roman" w:hAnsi="Times New Roman" w:cs="Times New Roman"/>
          <w:sz w:val="24"/>
          <w:szCs w:val="24"/>
        </w:rPr>
        <w:br/>
        <w:t>4.3 Medical Cost Prediction Logic</w:t>
      </w:r>
      <w:r w:rsidRPr="00071994">
        <w:rPr>
          <w:rFonts w:ascii="Times New Roman" w:hAnsi="Times New Roman" w:cs="Times New Roman"/>
          <w:sz w:val="24"/>
          <w:szCs w:val="24"/>
        </w:rPr>
        <w:br/>
        <w:t xml:space="preserve">4.4 Accuracy Evaluation Logic </w:t>
      </w:r>
    </w:p>
    <w:p w14:paraId="51DA5DBC" w14:textId="7EDA2D26"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Data Dictionary and Schema -------------------------------------------------------</w:t>
      </w:r>
      <w:r>
        <w:rPr>
          <w:rFonts w:ascii="Times New Roman" w:hAnsi="Times New Roman" w:cs="Times New Roman"/>
          <w:sz w:val="24"/>
          <w:szCs w:val="24"/>
        </w:rPr>
        <w:t>7</w:t>
      </w:r>
      <w:r w:rsidRPr="00071994">
        <w:rPr>
          <w:rFonts w:ascii="Times New Roman" w:hAnsi="Times New Roman" w:cs="Times New Roman"/>
          <w:sz w:val="24"/>
          <w:szCs w:val="24"/>
        </w:rPr>
        <w:br/>
        <w:t>5.1 Healthcare Dataset Column Definitions</w:t>
      </w:r>
      <w:r w:rsidRPr="00071994">
        <w:rPr>
          <w:rFonts w:ascii="Times New Roman" w:hAnsi="Times New Roman" w:cs="Times New Roman"/>
          <w:sz w:val="24"/>
          <w:szCs w:val="24"/>
        </w:rPr>
        <w:br/>
        <w:t>5.2 Data Types and Constraints</w:t>
      </w:r>
      <w:r w:rsidRPr="00071994">
        <w:rPr>
          <w:rFonts w:ascii="Times New Roman" w:hAnsi="Times New Roman" w:cs="Times New Roman"/>
          <w:sz w:val="24"/>
          <w:szCs w:val="24"/>
        </w:rPr>
        <w:br/>
        <w:t xml:space="preserve">5.3 Temporary Storage (In-memory) </w:t>
      </w:r>
    </w:p>
    <w:p w14:paraId="414AE218" w14:textId="355DDE9B"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Exceptions and Error Handling --------------------------------------------------</w:t>
      </w:r>
      <w:r w:rsidR="00296B64">
        <w:rPr>
          <w:rFonts w:ascii="Times New Roman" w:hAnsi="Times New Roman" w:cs="Times New Roman"/>
          <w:sz w:val="24"/>
          <w:szCs w:val="24"/>
        </w:rPr>
        <w:t>7-8</w:t>
      </w:r>
      <w:r w:rsidRPr="00071994">
        <w:rPr>
          <w:rFonts w:ascii="Times New Roman" w:hAnsi="Times New Roman" w:cs="Times New Roman"/>
          <w:sz w:val="24"/>
          <w:szCs w:val="24"/>
        </w:rPr>
        <w:br/>
        <w:t>6.1 File-Level Error Handling</w:t>
      </w:r>
      <w:r w:rsidRPr="00071994">
        <w:rPr>
          <w:rFonts w:ascii="Times New Roman" w:hAnsi="Times New Roman" w:cs="Times New Roman"/>
          <w:sz w:val="24"/>
          <w:szCs w:val="24"/>
        </w:rPr>
        <w:br/>
        <w:t>6.2 Data Processing Errors</w:t>
      </w:r>
      <w:r w:rsidRPr="00071994">
        <w:rPr>
          <w:rFonts w:ascii="Times New Roman" w:hAnsi="Times New Roman" w:cs="Times New Roman"/>
          <w:sz w:val="24"/>
          <w:szCs w:val="24"/>
        </w:rPr>
        <w:br/>
        <w:t>6.3 Model Handling Errors</w:t>
      </w:r>
      <w:r w:rsidRPr="00071994">
        <w:rPr>
          <w:rFonts w:ascii="Times New Roman" w:hAnsi="Times New Roman" w:cs="Times New Roman"/>
          <w:sz w:val="24"/>
          <w:szCs w:val="24"/>
        </w:rPr>
        <w:br/>
        <w:t xml:space="preserve">6.4 Memory Management Strategies </w:t>
      </w:r>
    </w:p>
    <w:p w14:paraId="70D082AA" w14:textId="076272E5"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Unit Testing and Traceability -------------------------------------------------------</w:t>
      </w:r>
      <w:r w:rsidR="00296B64">
        <w:rPr>
          <w:rFonts w:ascii="Times New Roman" w:hAnsi="Times New Roman" w:cs="Times New Roman"/>
          <w:sz w:val="24"/>
          <w:szCs w:val="24"/>
        </w:rPr>
        <w:t>8</w:t>
      </w:r>
      <w:r w:rsidRPr="00071994">
        <w:rPr>
          <w:rFonts w:ascii="Times New Roman" w:hAnsi="Times New Roman" w:cs="Times New Roman"/>
          <w:sz w:val="24"/>
          <w:szCs w:val="24"/>
        </w:rPr>
        <w:br/>
        <w:t xml:space="preserve">7.1 Unit Test Cases </w:t>
      </w:r>
    </w:p>
    <w:p w14:paraId="0A31ACB2" w14:textId="43F5F741"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References ----------------------------------------------------------------------------</w:t>
      </w:r>
      <w:r w:rsidR="00296B64">
        <w:rPr>
          <w:rFonts w:ascii="Times New Roman" w:hAnsi="Times New Roman" w:cs="Times New Roman"/>
          <w:sz w:val="24"/>
          <w:szCs w:val="24"/>
        </w:rPr>
        <w:t>8</w:t>
      </w:r>
    </w:p>
    <w:p w14:paraId="7CACF7AD" w14:textId="77777777" w:rsidR="00071994" w:rsidRDefault="00071994" w:rsidP="00071994">
      <w:pPr>
        <w:rPr>
          <w:rFonts w:ascii="Times New Roman" w:hAnsi="Times New Roman" w:cs="Times New Roman"/>
          <w:sz w:val="24"/>
          <w:szCs w:val="24"/>
        </w:rPr>
      </w:pPr>
    </w:p>
    <w:p w14:paraId="0C99255D" w14:textId="77777777" w:rsidR="00071994" w:rsidRDefault="00071994" w:rsidP="00071994">
      <w:pPr>
        <w:rPr>
          <w:rFonts w:ascii="Times New Roman" w:hAnsi="Times New Roman" w:cs="Times New Roman"/>
          <w:sz w:val="24"/>
          <w:szCs w:val="24"/>
        </w:rPr>
      </w:pPr>
    </w:p>
    <w:p w14:paraId="6EF82E0D" w14:textId="77777777" w:rsidR="00071994" w:rsidRDefault="00071994" w:rsidP="00071994">
      <w:pPr>
        <w:rPr>
          <w:rFonts w:ascii="Times New Roman" w:hAnsi="Times New Roman" w:cs="Times New Roman"/>
          <w:sz w:val="24"/>
          <w:szCs w:val="24"/>
        </w:rPr>
      </w:pPr>
    </w:p>
    <w:p w14:paraId="54707D03" w14:textId="77777777" w:rsidR="00071994" w:rsidRDefault="00071994" w:rsidP="00071994">
      <w:pPr>
        <w:rPr>
          <w:rFonts w:ascii="Times New Roman" w:hAnsi="Times New Roman" w:cs="Times New Roman"/>
          <w:sz w:val="24"/>
          <w:szCs w:val="24"/>
        </w:rPr>
      </w:pPr>
    </w:p>
    <w:p w14:paraId="075AB56F" w14:textId="77777777" w:rsidR="00071994" w:rsidRDefault="00071994" w:rsidP="00071994">
      <w:pPr>
        <w:rPr>
          <w:rFonts w:ascii="Times New Roman" w:hAnsi="Times New Roman" w:cs="Times New Roman"/>
          <w:sz w:val="24"/>
          <w:szCs w:val="24"/>
        </w:rPr>
      </w:pPr>
    </w:p>
    <w:p w14:paraId="185BC75F" w14:textId="77777777" w:rsidR="00071994" w:rsidRDefault="00071994" w:rsidP="00071994">
      <w:pPr>
        <w:rPr>
          <w:rFonts w:ascii="Times New Roman" w:hAnsi="Times New Roman" w:cs="Times New Roman"/>
          <w:sz w:val="24"/>
          <w:szCs w:val="24"/>
        </w:rPr>
      </w:pPr>
    </w:p>
    <w:p w14:paraId="02977347" w14:textId="77777777" w:rsidR="00071994" w:rsidRDefault="00071994" w:rsidP="00071994">
      <w:pPr>
        <w:jc w:val="center"/>
        <w:rPr>
          <w:rFonts w:ascii="Times New Roman" w:hAnsi="Times New Roman" w:cs="Times New Roman"/>
          <w:b/>
          <w:bCs/>
          <w:sz w:val="36"/>
          <w:szCs w:val="36"/>
          <w:u w:val="single"/>
        </w:rPr>
      </w:pPr>
      <w:r w:rsidRPr="00CC7B63">
        <w:rPr>
          <w:rFonts w:ascii="Times New Roman" w:hAnsi="Times New Roman" w:cs="Times New Roman"/>
          <w:b/>
          <w:bCs/>
          <w:sz w:val="36"/>
          <w:szCs w:val="36"/>
          <w:u w:val="single"/>
        </w:rPr>
        <w:t>Introduction</w:t>
      </w:r>
    </w:p>
    <w:p w14:paraId="6B3F7081"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This project is developed using Machine Learning techniques to predict healthcare medical cost category using patient healthcare data. The system uses various patient attributes and predicts whether the medical cost is low or high.</w:t>
      </w:r>
    </w:p>
    <w:p w14:paraId="7BCBE704"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Prediction Output:</w:t>
      </w:r>
    </w:p>
    <w:p w14:paraId="586A82DB" w14:textId="77777777" w:rsidR="00D2126F" w:rsidRPr="00D2126F" w:rsidRDefault="00D2126F" w:rsidP="00D2126F">
      <w:pPr>
        <w:numPr>
          <w:ilvl w:val="0"/>
          <w:numId w:val="4"/>
        </w:numPr>
        <w:rPr>
          <w:rFonts w:ascii="Times New Roman" w:hAnsi="Times New Roman" w:cs="Times New Roman"/>
          <w:sz w:val="32"/>
          <w:szCs w:val="32"/>
        </w:rPr>
      </w:pPr>
      <w:r w:rsidRPr="00D2126F">
        <w:rPr>
          <w:rFonts w:ascii="Times New Roman" w:hAnsi="Times New Roman" w:cs="Times New Roman"/>
          <w:sz w:val="32"/>
          <w:szCs w:val="32"/>
        </w:rPr>
        <w:t xml:space="preserve">0 = Low Medical Cost </w:t>
      </w:r>
    </w:p>
    <w:p w14:paraId="092AF5E3" w14:textId="77777777" w:rsidR="00D2126F" w:rsidRPr="00D2126F" w:rsidRDefault="00D2126F" w:rsidP="00D2126F">
      <w:pPr>
        <w:numPr>
          <w:ilvl w:val="0"/>
          <w:numId w:val="4"/>
        </w:numPr>
        <w:rPr>
          <w:rFonts w:ascii="Times New Roman" w:hAnsi="Times New Roman" w:cs="Times New Roman"/>
          <w:sz w:val="32"/>
          <w:szCs w:val="32"/>
        </w:rPr>
      </w:pPr>
      <w:r w:rsidRPr="00D2126F">
        <w:rPr>
          <w:rFonts w:ascii="Times New Roman" w:hAnsi="Times New Roman" w:cs="Times New Roman"/>
          <w:sz w:val="32"/>
          <w:szCs w:val="32"/>
        </w:rPr>
        <w:t xml:space="preserve">1 = High Medical Cost </w:t>
      </w:r>
    </w:p>
    <w:p w14:paraId="5027AF46"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Algorithm Used:</w:t>
      </w:r>
    </w:p>
    <w:p w14:paraId="1D7BF7E8" w14:textId="77777777" w:rsidR="00D2126F" w:rsidRPr="00D2126F" w:rsidRDefault="00D2126F" w:rsidP="00D2126F">
      <w:pPr>
        <w:numPr>
          <w:ilvl w:val="0"/>
          <w:numId w:val="5"/>
        </w:numPr>
        <w:rPr>
          <w:rFonts w:ascii="Times New Roman" w:hAnsi="Times New Roman" w:cs="Times New Roman"/>
          <w:sz w:val="32"/>
          <w:szCs w:val="32"/>
        </w:rPr>
      </w:pPr>
      <w:r w:rsidRPr="00D2126F">
        <w:rPr>
          <w:rFonts w:ascii="Times New Roman" w:hAnsi="Times New Roman" w:cs="Times New Roman"/>
          <w:sz w:val="32"/>
          <w:szCs w:val="32"/>
        </w:rPr>
        <w:t xml:space="preserve">Decision Tree Classifier </w:t>
      </w:r>
    </w:p>
    <w:p w14:paraId="37E25334"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1.1 Scope of the Document</w:t>
      </w:r>
    </w:p>
    <w:p w14:paraId="009EB628"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 xml:space="preserve">This document explains the </w:t>
      </w:r>
      <w:proofErr w:type="gramStart"/>
      <w:r w:rsidRPr="00D2126F">
        <w:rPr>
          <w:rFonts w:ascii="Times New Roman" w:hAnsi="Times New Roman" w:cs="Times New Roman"/>
          <w:sz w:val="32"/>
          <w:szCs w:val="32"/>
        </w:rPr>
        <w:t>low level</w:t>
      </w:r>
      <w:proofErr w:type="gramEnd"/>
      <w:r w:rsidRPr="00D2126F">
        <w:rPr>
          <w:rFonts w:ascii="Times New Roman" w:hAnsi="Times New Roman" w:cs="Times New Roman"/>
          <w:sz w:val="32"/>
          <w:szCs w:val="32"/>
        </w:rPr>
        <w:t xml:space="preserve"> internal design of the healthcare prediction system including modules, logic flow, algorithms, testing, and references.</w:t>
      </w:r>
    </w:p>
    <w:p w14:paraId="63BEBBD9"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1.2 Intended Audience</w:t>
      </w:r>
    </w:p>
    <w:p w14:paraId="27397131"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Developers </w:t>
      </w:r>
    </w:p>
    <w:p w14:paraId="61B81F51"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Students </w:t>
      </w:r>
    </w:p>
    <w:p w14:paraId="6F96614E"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Testers </w:t>
      </w:r>
    </w:p>
    <w:p w14:paraId="771FE957"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Project Evaluators </w:t>
      </w:r>
    </w:p>
    <w:p w14:paraId="1E47A020"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1.3 System Overview</w:t>
      </w:r>
    </w:p>
    <w:p w14:paraId="3CD6A64B"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The system performs:</w:t>
      </w:r>
    </w:p>
    <w:p w14:paraId="11B66DB4"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Load healthcare dataset </w:t>
      </w:r>
    </w:p>
    <w:p w14:paraId="1E9B5FCB"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Clean missing values </w:t>
      </w:r>
    </w:p>
    <w:p w14:paraId="49B6BA93"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Encode categorical values </w:t>
      </w:r>
    </w:p>
    <w:p w14:paraId="02206C5A"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lastRenderedPageBreak/>
        <w:t xml:space="preserve">Split training/testing data </w:t>
      </w:r>
    </w:p>
    <w:p w14:paraId="30E96F18"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Train Decision Tree model </w:t>
      </w:r>
    </w:p>
    <w:p w14:paraId="0657C09E"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Predict results </w:t>
      </w:r>
    </w:p>
    <w:p w14:paraId="6F853028" w14:textId="77777777" w:rsid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Show accuracy</w:t>
      </w:r>
    </w:p>
    <w:p w14:paraId="48A23670" w14:textId="77777777" w:rsidR="00D2126F" w:rsidRDefault="00D2126F" w:rsidP="00D2126F">
      <w:pPr>
        <w:rPr>
          <w:rFonts w:ascii="Times New Roman" w:hAnsi="Times New Roman" w:cs="Times New Roman"/>
          <w:sz w:val="32"/>
          <w:szCs w:val="32"/>
        </w:rPr>
      </w:pPr>
    </w:p>
    <w:p w14:paraId="52ADE1D1" w14:textId="77777777" w:rsidR="00D2126F" w:rsidRPr="00CC7B63" w:rsidRDefault="00D2126F" w:rsidP="00D2126F">
      <w:pPr>
        <w:jc w:val="center"/>
        <w:rPr>
          <w:rFonts w:ascii="Times New Roman" w:hAnsi="Times New Roman" w:cs="Times New Roman"/>
          <w:b/>
          <w:bCs/>
          <w:sz w:val="36"/>
          <w:szCs w:val="36"/>
          <w:u w:val="single"/>
        </w:rPr>
      </w:pPr>
      <w:r w:rsidRPr="00CC7B63">
        <w:rPr>
          <w:rFonts w:ascii="Times New Roman" w:hAnsi="Times New Roman" w:cs="Times New Roman"/>
          <w:b/>
          <w:bCs/>
          <w:sz w:val="36"/>
          <w:szCs w:val="36"/>
          <w:u w:val="single"/>
        </w:rPr>
        <w:t>Module Decomposition</w:t>
      </w:r>
    </w:p>
    <w:p w14:paraId="4452F33D"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2.1 Module 1: Dataset Loading Engine</w:t>
      </w:r>
    </w:p>
    <w:p w14:paraId="3D4A4992"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Loads healthcare CSV dataset using pandas.</w:t>
      </w:r>
    </w:p>
    <w:p w14:paraId="70A3B043" w14:textId="0514F67D"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pd.read</w:t>
      </w:r>
      <w:proofErr w:type="gramEnd"/>
      <w:r w:rsidRPr="00D2126F">
        <w:rPr>
          <w:rFonts w:ascii="Times New Roman" w:hAnsi="Times New Roman" w:cs="Times New Roman"/>
          <w:sz w:val="32"/>
          <w:szCs w:val="32"/>
        </w:rPr>
        <w:t>_</w:t>
      </w:r>
      <w:proofErr w:type="gramStart"/>
      <w:r w:rsidRPr="00D2126F">
        <w:rPr>
          <w:rFonts w:ascii="Times New Roman" w:hAnsi="Times New Roman" w:cs="Times New Roman"/>
          <w:sz w:val="32"/>
          <w:szCs w:val="32"/>
        </w:rPr>
        <w:t>csv</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5894A3D8"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2.2 Module 2: Preprocessing Engine</w:t>
      </w:r>
    </w:p>
    <w:p w14:paraId="595E7DD8"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Handles missing values and converts categorical data into numeric format.</w:t>
      </w:r>
    </w:p>
    <w:p w14:paraId="3452CDC5" w14:textId="2033D548" w:rsidR="00D2126F" w:rsidRP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fillna</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1F014929" w14:textId="2FAEAE5C"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LabelEncoder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11B54D45"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2.3 Module 3: Model Training Engine</w:t>
      </w:r>
    </w:p>
    <w:p w14:paraId="736217B2" w14:textId="77777777" w:rsid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Trains the Decision Tree model using training data.</w:t>
      </w:r>
    </w:p>
    <w:p w14:paraId="6A3F7B37" w14:textId="758AF48F"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DecisionTreeClassifier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59F916EF"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2.4 Module 4: Prediction Engine</w:t>
      </w:r>
    </w:p>
    <w:p w14:paraId="43F1C044"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Predicts output and calculates model accuracy.</w:t>
      </w:r>
    </w:p>
    <w:p w14:paraId="4BEC55FA" w14:textId="77634924" w:rsidR="00D2126F" w:rsidRP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model.predict</w:t>
      </w:r>
      <w:proofErr w:type="spellEnd"/>
      <w:proofErr w:type="gramEnd"/>
      <w:r w:rsidRPr="00D2126F">
        <w:rPr>
          <w:rFonts w:ascii="Times New Roman" w:hAnsi="Times New Roman" w:cs="Times New Roman"/>
          <w:sz w:val="32"/>
          <w:szCs w:val="32"/>
        </w:rPr>
        <w:t>()</w:t>
      </w:r>
    </w:p>
    <w:p w14:paraId="7F14F4B0" w14:textId="36F9DA06"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D2126F">
        <w:rPr>
          <w:rFonts w:ascii="Times New Roman" w:hAnsi="Times New Roman" w:cs="Times New Roman"/>
          <w:sz w:val="32"/>
          <w:szCs w:val="32"/>
        </w:rPr>
        <w:t>accuracy_</w:t>
      </w:r>
      <w:proofErr w:type="gramStart"/>
      <w:r w:rsidRPr="00D2126F">
        <w:rPr>
          <w:rFonts w:ascii="Times New Roman" w:hAnsi="Times New Roman" w:cs="Times New Roman"/>
          <w:sz w:val="32"/>
          <w:szCs w:val="32"/>
        </w:rPr>
        <w:t>score</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3C12A4E0" w14:textId="77777777" w:rsidR="00D2126F" w:rsidRDefault="00D2126F" w:rsidP="00D2126F">
      <w:pPr>
        <w:rPr>
          <w:rFonts w:ascii="Times New Roman" w:hAnsi="Times New Roman" w:cs="Times New Roman"/>
          <w:sz w:val="32"/>
          <w:szCs w:val="32"/>
        </w:rPr>
      </w:pPr>
    </w:p>
    <w:p w14:paraId="24E19CD1" w14:textId="77777777" w:rsidR="00D2126F" w:rsidRDefault="00D2126F" w:rsidP="00D2126F">
      <w:pPr>
        <w:rPr>
          <w:rFonts w:ascii="Times New Roman" w:hAnsi="Times New Roman" w:cs="Times New Roman"/>
          <w:sz w:val="32"/>
          <w:szCs w:val="32"/>
        </w:rPr>
      </w:pPr>
    </w:p>
    <w:p w14:paraId="6C330D92" w14:textId="77777777" w:rsidR="00D2126F" w:rsidRDefault="00D2126F" w:rsidP="00D2126F">
      <w:pPr>
        <w:rPr>
          <w:rFonts w:ascii="Times New Roman" w:hAnsi="Times New Roman" w:cs="Times New Roman"/>
          <w:sz w:val="32"/>
          <w:szCs w:val="32"/>
        </w:rPr>
      </w:pPr>
    </w:p>
    <w:p w14:paraId="79522B3C" w14:textId="77777777" w:rsidR="00D2126F" w:rsidRDefault="00D2126F" w:rsidP="00D2126F">
      <w:pPr>
        <w:rPr>
          <w:rFonts w:ascii="Times New Roman" w:hAnsi="Times New Roman" w:cs="Times New Roman"/>
          <w:sz w:val="32"/>
          <w:szCs w:val="32"/>
        </w:rPr>
      </w:pPr>
    </w:p>
    <w:p w14:paraId="57D1C02E" w14:textId="77777777" w:rsidR="00D2126F" w:rsidRPr="00D15FAD" w:rsidRDefault="00D2126F" w:rsidP="00D2126F">
      <w:pPr>
        <w:rPr>
          <w:rFonts w:ascii="Times New Roman" w:hAnsi="Times New Roman" w:cs="Times New Roman"/>
          <w:b/>
          <w:bCs/>
          <w:sz w:val="36"/>
          <w:szCs w:val="36"/>
          <w:u w:val="single"/>
        </w:rPr>
      </w:pPr>
      <w:r w:rsidRPr="00D15FAD">
        <w:rPr>
          <w:rFonts w:ascii="Times New Roman" w:hAnsi="Times New Roman" w:cs="Times New Roman"/>
          <w:b/>
          <w:bCs/>
          <w:sz w:val="36"/>
          <w:szCs w:val="36"/>
          <w:u w:val="single"/>
        </w:rPr>
        <w:lastRenderedPageBreak/>
        <w:t>Detailed Function Specifications</w:t>
      </w:r>
    </w:p>
    <w:p w14:paraId="419A0696"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3.1 Class / Function Diagrams</w:t>
      </w:r>
    </w:p>
    <w:p w14:paraId="4CFB778B"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Functions Used:</w:t>
      </w:r>
    </w:p>
    <w:p w14:paraId="6625DB2C"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read_</w:t>
      </w:r>
      <w:proofErr w:type="gramStart"/>
      <w:r w:rsidRPr="00D2126F">
        <w:rPr>
          <w:rFonts w:ascii="Times New Roman" w:hAnsi="Times New Roman" w:cs="Times New Roman"/>
          <w:sz w:val="32"/>
          <w:szCs w:val="32"/>
        </w:rPr>
        <w:t>csv</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5556125B"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fillna</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620B120F"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LabelEncoder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5DC0C3F5"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train_test_</w:t>
      </w:r>
      <w:proofErr w:type="gramStart"/>
      <w:r w:rsidRPr="00D2126F">
        <w:rPr>
          <w:rFonts w:ascii="Times New Roman" w:hAnsi="Times New Roman" w:cs="Times New Roman"/>
          <w:sz w:val="32"/>
          <w:szCs w:val="32"/>
        </w:rPr>
        <w:t>split</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472A672B"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DecisionTreeClassifier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40C4BC4E" w14:textId="77777777" w:rsidR="00D2126F" w:rsidRPr="00D2126F" w:rsidRDefault="00D2126F" w:rsidP="00D2126F">
      <w:pPr>
        <w:numPr>
          <w:ilvl w:val="0"/>
          <w:numId w:val="8"/>
        </w:numPr>
        <w:rPr>
          <w:rFonts w:ascii="Times New Roman" w:hAnsi="Times New Roman" w:cs="Times New Roman"/>
          <w:sz w:val="32"/>
          <w:szCs w:val="32"/>
        </w:rPr>
      </w:pPr>
      <w:proofErr w:type="gramStart"/>
      <w:r w:rsidRPr="00D2126F">
        <w:rPr>
          <w:rFonts w:ascii="Times New Roman" w:hAnsi="Times New Roman" w:cs="Times New Roman"/>
          <w:sz w:val="32"/>
          <w:szCs w:val="32"/>
        </w:rPr>
        <w:t>predict(</w:t>
      </w:r>
      <w:proofErr w:type="gramEnd"/>
      <w:r w:rsidRPr="00D2126F">
        <w:rPr>
          <w:rFonts w:ascii="Times New Roman" w:hAnsi="Times New Roman" w:cs="Times New Roman"/>
          <w:sz w:val="32"/>
          <w:szCs w:val="32"/>
        </w:rPr>
        <w:t xml:space="preserve">) </w:t>
      </w:r>
    </w:p>
    <w:p w14:paraId="5678D473"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accuracy_</w:t>
      </w:r>
      <w:proofErr w:type="gramStart"/>
      <w:r w:rsidRPr="00D2126F">
        <w:rPr>
          <w:rFonts w:ascii="Times New Roman" w:hAnsi="Times New Roman" w:cs="Times New Roman"/>
          <w:sz w:val="32"/>
          <w:szCs w:val="32"/>
        </w:rPr>
        <w:t>score</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3759CB3B" w14:textId="30D10486"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3.2 Input and Output Parameters</w:t>
      </w:r>
    </w:p>
    <w:tbl>
      <w:tblPr>
        <w:tblStyle w:val="TableGrid"/>
        <w:tblW w:w="0" w:type="auto"/>
        <w:tblLook w:val="04A0" w:firstRow="1" w:lastRow="0" w:firstColumn="1" w:lastColumn="0" w:noHBand="0" w:noVBand="1"/>
      </w:tblPr>
      <w:tblGrid>
        <w:gridCol w:w="4508"/>
        <w:gridCol w:w="4508"/>
      </w:tblGrid>
      <w:tr w:rsidR="00C453F4" w:rsidRPr="00C453F4" w14:paraId="43BABB94" w14:textId="77777777">
        <w:tc>
          <w:tcPr>
            <w:tcW w:w="4508" w:type="dxa"/>
          </w:tcPr>
          <w:p w14:paraId="3992BB80" w14:textId="77777777" w:rsidR="00C453F4" w:rsidRPr="00C453F4" w:rsidRDefault="00C453F4" w:rsidP="0073419C">
            <w:pPr>
              <w:rPr>
                <w:rFonts w:ascii="Times New Roman" w:hAnsi="Times New Roman" w:cs="Times New Roman"/>
                <w:b/>
                <w:bCs/>
                <w:sz w:val="32"/>
                <w:szCs w:val="32"/>
              </w:rPr>
            </w:pPr>
            <w:r w:rsidRPr="00C453F4">
              <w:rPr>
                <w:rFonts w:ascii="Times New Roman" w:hAnsi="Times New Roman" w:cs="Times New Roman"/>
                <w:b/>
                <w:bCs/>
                <w:sz w:val="32"/>
                <w:szCs w:val="32"/>
              </w:rPr>
              <w:t>Input</w:t>
            </w:r>
          </w:p>
        </w:tc>
        <w:tc>
          <w:tcPr>
            <w:tcW w:w="4508" w:type="dxa"/>
          </w:tcPr>
          <w:p w14:paraId="4D2FF444" w14:textId="77777777" w:rsidR="00C453F4" w:rsidRPr="00C453F4" w:rsidRDefault="00C453F4" w:rsidP="0073419C">
            <w:pPr>
              <w:rPr>
                <w:rFonts w:ascii="Times New Roman" w:hAnsi="Times New Roman" w:cs="Times New Roman"/>
                <w:b/>
                <w:bCs/>
                <w:sz w:val="32"/>
                <w:szCs w:val="32"/>
              </w:rPr>
            </w:pPr>
            <w:r w:rsidRPr="00C453F4">
              <w:rPr>
                <w:rFonts w:ascii="Times New Roman" w:hAnsi="Times New Roman" w:cs="Times New Roman"/>
                <w:b/>
                <w:bCs/>
                <w:sz w:val="32"/>
                <w:szCs w:val="32"/>
              </w:rPr>
              <w:t>Output</w:t>
            </w:r>
          </w:p>
        </w:tc>
      </w:tr>
      <w:tr w:rsidR="00C453F4" w:rsidRPr="00C453F4" w14:paraId="1F9EBFAC" w14:textId="77777777">
        <w:tc>
          <w:tcPr>
            <w:tcW w:w="4508" w:type="dxa"/>
          </w:tcPr>
          <w:p w14:paraId="6DBB05AA"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Patient Data</w:t>
            </w:r>
          </w:p>
        </w:tc>
        <w:tc>
          <w:tcPr>
            <w:tcW w:w="4508" w:type="dxa"/>
          </w:tcPr>
          <w:p w14:paraId="3AD52FFD"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0 or 1</w:t>
            </w:r>
          </w:p>
        </w:tc>
      </w:tr>
      <w:tr w:rsidR="00C453F4" w:rsidRPr="00C453F4" w14:paraId="147CEEE7" w14:textId="77777777">
        <w:tc>
          <w:tcPr>
            <w:tcW w:w="4508" w:type="dxa"/>
          </w:tcPr>
          <w:p w14:paraId="282BFD42"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Dataset CSV</w:t>
            </w:r>
          </w:p>
        </w:tc>
        <w:tc>
          <w:tcPr>
            <w:tcW w:w="4508" w:type="dxa"/>
          </w:tcPr>
          <w:p w14:paraId="3A9F834D"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Prediction Result</w:t>
            </w:r>
          </w:p>
        </w:tc>
      </w:tr>
    </w:tbl>
    <w:p w14:paraId="75AB6C25" w14:textId="77777777" w:rsidR="00071994" w:rsidRDefault="00071994" w:rsidP="00D2126F">
      <w:pPr>
        <w:rPr>
          <w:rFonts w:ascii="Times New Roman" w:hAnsi="Times New Roman" w:cs="Times New Roman"/>
          <w:sz w:val="32"/>
          <w:szCs w:val="32"/>
        </w:rPr>
      </w:pPr>
    </w:p>
    <w:p w14:paraId="5FCBC8B9" w14:textId="598E74D4" w:rsidR="00C453F4" w:rsidRPr="00C453F4" w:rsidRDefault="00C453F4" w:rsidP="00D2126F">
      <w:pPr>
        <w:rPr>
          <w:rFonts w:ascii="Times New Roman" w:hAnsi="Times New Roman" w:cs="Times New Roman"/>
          <w:b/>
          <w:bCs/>
          <w:sz w:val="32"/>
          <w:szCs w:val="32"/>
        </w:rPr>
      </w:pPr>
      <w:r w:rsidRPr="00C453F4">
        <w:rPr>
          <w:rFonts w:ascii="Times New Roman" w:hAnsi="Times New Roman" w:cs="Times New Roman"/>
          <w:b/>
          <w:bCs/>
          <w:sz w:val="32"/>
          <w:szCs w:val="32"/>
        </w:rPr>
        <w:t>3.3 Internal Variable Mapping</w:t>
      </w:r>
    </w:p>
    <w:tbl>
      <w:tblPr>
        <w:tblStyle w:val="TableGrid"/>
        <w:tblW w:w="0" w:type="auto"/>
        <w:tblLook w:val="04A0" w:firstRow="1" w:lastRow="0" w:firstColumn="1" w:lastColumn="0" w:noHBand="0" w:noVBand="1"/>
      </w:tblPr>
      <w:tblGrid>
        <w:gridCol w:w="4508"/>
        <w:gridCol w:w="4508"/>
      </w:tblGrid>
      <w:tr w:rsidR="00C453F4" w:rsidRPr="00C453F4" w14:paraId="7C80A4C4" w14:textId="77777777">
        <w:tc>
          <w:tcPr>
            <w:tcW w:w="4508" w:type="dxa"/>
          </w:tcPr>
          <w:p w14:paraId="01F5D363" w14:textId="77777777" w:rsidR="00C453F4" w:rsidRPr="00C453F4" w:rsidRDefault="00C453F4" w:rsidP="00ED2F05">
            <w:pPr>
              <w:rPr>
                <w:rFonts w:ascii="Times New Roman" w:hAnsi="Times New Roman" w:cs="Times New Roman"/>
                <w:b/>
                <w:bCs/>
                <w:sz w:val="32"/>
                <w:szCs w:val="32"/>
              </w:rPr>
            </w:pPr>
            <w:r w:rsidRPr="00C453F4">
              <w:rPr>
                <w:rFonts w:ascii="Times New Roman" w:hAnsi="Times New Roman" w:cs="Times New Roman"/>
                <w:b/>
                <w:bCs/>
                <w:sz w:val="32"/>
                <w:szCs w:val="32"/>
              </w:rPr>
              <w:t>Variable</w:t>
            </w:r>
          </w:p>
        </w:tc>
        <w:tc>
          <w:tcPr>
            <w:tcW w:w="4508" w:type="dxa"/>
          </w:tcPr>
          <w:p w14:paraId="4EBB24D3" w14:textId="77777777" w:rsidR="00C453F4" w:rsidRPr="00C453F4" w:rsidRDefault="00C453F4" w:rsidP="00ED2F05">
            <w:pPr>
              <w:rPr>
                <w:rFonts w:ascii="Times New Roman" w:hAnsi="Times New Roman" w:cs="Times New Roman"/>
                <w:b/>
                <w:bCs/>
                <w:sz w:val="32"/>
                <w:szCs w:val="32"/>
              </w:rPr>
            </w:pPr>
            <w:r w:rsidRPr="00C453F4">
              <w:rPr>
                <w:rFonts w:ascii="Times New Roman" w:hAnsi="Times New Roman" w:cs="Times New Roman"/>
                <w:b/>
                <w:bCs/>
                <w:sz w:val="32"/>
                <w:szCs w:val="32"/>
              </w:rPr>
              <w:t>Meaning</w:t>
            </w:r>
          </w:p>
        </w:tc>
      </w:tr>
      <w:tr w:rsidR="00C453F4" w:rsidRPr="00C453F4" w14:paraId="5155C823" w14:textId="77777777">
        <w:tc>
          <w:tcPr>
            <w:tcW w:w="4508" w:type="dxa"/>
          </w:tcPr>
          <w:p w14:paraId="6E3DFC8B"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X</w:t>
            </w:r>
          </w:p>
        </w:tc>
        <w:tc>
          <w:tcPr>
            <w:tcW w:w="4508" w:type="dxa"/>
          </w:tcPr>
          <w:p w14:paraId="5B0E5EC0"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Input Features</w:t>
            </w:r>
          </w:p>
        </w:tc>
      </w:tr>
      <w:tr w:rsidR="00C453F4" w:rsidRPr="00C453F4" w14:paraId="4ECFB671" w14:textId="77777777">
        <w:tc>
          <w:tcPr>
            <w:tcW w:w="4508" w:type="dxa"/>
          </w:tcPr>
          <w:p w14:paraId="62EBBF21"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y</w:t>
            </w:r>
          </w:p>
        </w:tc>
        <w:tc>
          <w:tcPr>
            <w:tcW w:w="4508" w:type="dxa"/>
          </w:tcPr>
          <w:p w14:paraId="09103BB8"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Target Column</w:t>
            </w:r>
          </w:p>
        </w:tc>
      </w:tr>
      <w:tr w:rsidR="00C453F4" w:rsidRPr="00C453F4" w14:paraId="21F2893F" w14:textId="77777777">
        <w:tc>
          <w:tcPr>
            <w:tcW w:w="4508" w:type="dxa"/>
          </w:tcPr>
          <w:p w14:paraId="1196FA86"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X_train</w:t>
            </w:r>
            <w:proofErr w:type="spellEnd"/>
          </w:p>
        </w:tc>
        <w:tc>
          <w:tcPr>
            <w:tcW w:w="4508" w:type="dxa"/>
          </w:tcPr>
          <w:p w14:paraId="6815A89D"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Training Input</w:t>
            </w:r>
          </w:p>
        </w:tc>
      </w:tr>
      <w:tr w:rsidR="00C453F4" w:rsidRPr="00C453F4" w14:paraId="633F9FA5" w14:textId="77777777">
        <w:tc>
          <w:tcPr>
            <w:tcW w:w="4508" w:type="dxa"/>
          </w:tcPr>
          <w:p w14:paraId="7087F32D"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X_test</w:t>
            </w:r>
            <w:proofErr w:type="spellEnd"/>
          </w:p>
        </w:tc>
        <w:tc>
          <w:tcPr>
            <w:tcW w:w="4508" w:type="dxa"/>
          </w:tcPr>
          <w:p w14:paraId="2A88F584"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Testing Input</w:t>
            </w:r>
          </w:p>
        </w:tc>
      </w:tr>
      <w:tr w:rsidR="00C453F4" w:rsidRPr="00C453F4" w14:paraId="2465D90D" w14:textId="77777777">
        <w:tc>
          <w:tcPr>
            <w:tcW w:w="4508" w:type="dxa"/>
          </w:tcPr>
          <w:p w14:paraId="1ADC5CDA"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y_train</w:t>
            </w:r>
            <w:proofErr w:type="spellEnd"/>
          </w:p>
        </w:tc>
        <w:tc>
          <w:tcPr>
            <w:tcW w:w="4508" w:type="dxa"/>
          </w:tcPr>
          <w:p w14:paraId="12E2DDDB"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Training Output</w:t>
            </w:r>
          </w:p>
        </w:tc>
      </w:tr>
      <w:tr w:rsidR="00C453F4" w:rsidRPr="00C453F4" w14:paraId="375E5795" w14:textId="77777777">
        <w:tc>
          <w:tcPr>
            <w:tcW w:w="4508" w:type="dxa"/>
          </w:tcPr>
          <w:p w14:paraId="72448DED"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y_test</w:t>
            </w:r>
            <w:proofErr w:type="spellEnd"/>
          </w:p>
        </w:tc>
        <w:tc>
          <w:tcPr>
            <w:tcW w:w="4508" w:type="dxa"/>
          </w:tcPr>
          <w:p w14:paraId="4B05C4DE"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Testing Output</w:t>
            </w:r>
          </w:p>
        </w:tc>
      </w:tr>
      <w:tr w:rsidR="00C453F4" w:rsidRPr="00C453F4" w14:paraId="54C2CDD4" w14:textId="77777777">
        <w:tc>
          <w:tcPr>
            <w:tcW w:w="4508" w:type="dxa"/>
          </w:tcPr>
          <w:p w14:paraId="3952CE4A"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y_pred</w:t>
            </w:r>
            <w:proofErr w:type="spellEnd"/>
          </w:p>
        </w:tc>
        <w:tc>
          <w:tcPr>
            <w:tcW w:w="4508" w:type="dxa"/>
          </w:tcPr>
          <w:p w14:paraId="38C0BA96"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Predicted Output</w:t>
            </w:r>
          </w:p>
        </w:tc>
      </w:tr>
    </w:tbl>
    <w:p w14:paraId="76574D97" w14:textId="77777777" w:rsidR="00071994" w:rsidRPr="00D2126F" w:rsidRDefault="00071994" w:rsidP="00D2126F">
      <w:pPr>
        <w:rPr>
          <w:rFonts w:ascii="Times New Roman" w:hAnsi="Times New Roman" w:cs="Times New Roman"/>
          <w:sz w:val="32"/>
          <w:szCs w:val="32"/>
        </w:rPr>
      </w:pPr>
    </w:p>
    <w:p w14:paraId="0E15139F" w14:textId="77777777" w:rsidR="00071994" w:rsidRPr="00D2126F" w:rsidRDefault="00071994" w:rsidP="00D2126F">
      <w:pPr>
        <w:rPr>
          <w:rFonts w:ascii="Times New Roman" w:hAnsi="Times New Roman" w:cs="Times New Roman"/>
          <w:sz w:val="32"/>
          <w:szCs w:val="32"/>
        </w:rPr>
      </w:pPr>
    </w:p>
    <w:p w14:paraId="2F8779DB" w14:textId="77777777" w:rsidR="00071994" w:rsidRPr="00D2126F" w:rsidRDefault="00071994" w:rsidP="00D2126F">
      <w:pPr>
        <w:rPr>
          <w:rFonts w:ascii="Times New Roman" w:hAnsi="Times New Roman" w:cs="Times New Roman"/>
          <w:sz w:val="32"/>
          <w:szCs w:val="32"/>
        </w:rPr>
      </w:pPr>
    </w:p>
    <w:p w14:paraId="5F1B96F9" w14:textId="77777777" w:rsidR="00071994" w:rsidRPr="00D2126F" w:rsidRDefault="00071994" w:rsidP="00D2126F">
      <w:pPr>
        <w:rPr>
          <w:rFonts w:ascii="Times New Roman" w:hAnsi="Times New Roman" w:cs="Times New Roman"/>
          <w:sz w:val="32"/>
          <w:szCs w:val="32"/>
        </w:rPr>
      </w:pPr>
    </w:p>
    <w:p w14:paraId="27041ED6" w14:textId="77777777" w:rsidR="00C453F4" w:rsidRDefault="00C453F4" w:rsidP="00D2126F">
      <w:pPr>
        <w:rPr>
          <w:rFonts w:ascii="Times New Roman" w:hAnsi="Times New Roman" w:cs="Times New Roman"/>
          <w:b/>
          <w:bCs/>
          <w:sz w:val="32"/>
          <w:szCs w:val="32"/>
          <w:u w:val="single"/>
        </w:rPr>
      </w:pPr>
    </w:p>
    <w:p w14:paraId="67FC0357" w14:textId="6082F42C" w:rsidR="00071994" w:rsidRPr="00C453F4" w:rsidRDefault="00C453F4" w:rsidP="00C453F4">
      <w:pPr>
        <w:jc w:val="center"/>
        <w:rPr>
          <w:rFonts w:ascii="Times New Roman" w:hAnsi="Times New Roman" w:cs="Times New Roman"/>
          <w:b/>
          <w:bCs/>
          <w:sz w:val="36"/>
          <w:szCs w:val="36"/>
          <w:u w:val="single"/>
        </w:rPr>
      </w:pPr>
      <w:r w:rsidRPr="00C453F4">
        <w:rPr>
          <w:rFonts w:ascii="Times New Roman" w:hAnsi="Times New Roman" w:cs="Times New Roman"/>
          <w:b/>
          <w:bCs/>
          <w:sz w:val="36"/>
          <w:szCs w:val="36"/>
          <w:u w:val="single"/>
        </w:rPr>
        <w:t>Logic Designs and Algorithms</w:t>
      </w:r>
    </w:p>
    <w:p w14:paraId="1FE4AA6F" w14:textId="77777777" w:rsidR="00C453F4" w:rsidRPr="00C453F4" w:rsidRDefault="00C453F4" w:rsidP="009A3647">
      <w:pPr>
        <w:rPr>
          <w:b/>
          <w:bCs/>
          <w:sz w:val="32"/>
          <w:szCs w:val="32"/>
        </w:rPr>
      </w:pPr>
      <w:r w:rsidRPr="00C453F4">
        <w:rPr>
          <w:b/>
          <w:bCs/>
          <w:sz w:val="32"/>
          <w:szCs w:val="32"/>
        </w:rPr>
        <w:t>4.1 Healthcare Data Processing Strategy</w:t>
      </w:r>
    </w:p>
    <w:p w14:paraId="226B170E" w14:textId="77777777" w:rsidR="00C453F4" w:rsidRPr="00C453F4" w:rsidRDefault="00C453F4" w:rsidP="009A3647">
      <w:pPr>
        <w:numPr>
          <w:ilvl w:val="0"/>
          <w:numId w:val="9"/>
        </w:numPr>
        <w:rPr>
          <w:sz w:val="32"/>
          <w:szCs w:val="32"/>
        </w:rPr>
      </w:pPr>
      <w:r w:rsidRPr="00C453F4">
        <w:rPr>
          <w:sz w:val="32"/>
          <w:szCs w:val="32"/>
        </w:rPr>
        <w:t xml:space="preserve">Load dataset </w:t>
      </w:r>
    </w:p>
    <w:p w14:paraId="01602671" w14:textId="77777777" w:rsidR="00C453F4" w:rsidRPr="00C453F4" w:rsidRDefault="00C453F4" w:rsidP="009A3647">
      <w:pPr>
        <w:numPr>
          <w:ilvl w:val="0"/>
          <w:numId w:val="9"/>
        </w:numPr>
        <w:rPr>
          <w:sz w:val="32"/>
          <w:szCs w:val="32"/>
        </w:rPr>
      </w:pPr>
      <w:r w:rsidRPr="00C453F4">
        <w:rPr>
          <w:sz w:val="32"/>
          <w:szCs w:val="32"/>
        </w:rPr>
        <w:t xml:space="preserve">Clean data </w:t>
      </w:r>
    </w:p>
    <w:p w14:paraId="60AF72EC" w14:textId="77777777" w:rsidR="00C453F4" w:rsidRPr="00C453F4" w:rsidRDefault="00C453F4" w:rsidP="009A3647">
      <w:pPr>
        <w:numPr>
          <w:ilvl w:val="0"/>
          <w:numId w:val="9"/>
        </w:numPr>
        <w:rPr>
          <w:sz w:val="32"/>
          <w:szCs w:val="32"/>
        </w:rPr>
      </w:pPr>
      <w:r w:rsidRPr="00C453F4">
        <w:rPr>
          <w:sz w:val="32"/>
          <w:szCs w:val="32"/>
        </w:rPr>
        <w:t xml:space="preserve">Convert text to numbers </w:t>
      </w:r>
    </w:p>
    <w:p w14:paraId="45D8B894" w14:textId="6BBB3DCF" w:rsidR="00C453F4" w:rsidRDefault="00C453F4" w:rsidP="009A3647">
      <w:pPr>
        <w:numPr>
          <w:ilvl w:val="0"/>
          <w:numId w:val="9"/>
        </w:numPr>
        <w:rPr>
          <w:sz w:val="32"/>
          <w:szCs w:val="32"/>
        </w:rPr>
      </w:pPr>
      <w:r w:rsidRPr="00C453F4">
        <w:rPr>
          <w:sz w:val="32"/>
          <w:szCs w:val="32"/>
        </w:rPr>
        <w:t xml:space="preserve">Split dataset </w:t>
      </w:r>
    </w:p>
    <w:p w14:paraId="4862D3F8" w14:textId="77777777" w:rsidR="009A3647" w:rsidRPr="009A3647" w:rsidRDefault="009A3647" w:rsidP="009A3647">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9A3647">
        <w:rPr>
          <w:rFonts w:ascii="Times New Roman" w:eastAsia="Times New Roman" w:hAnsi="Times New Roman" w:cs="Times New Roman"/>
          <w:b/>
          <w:bCs/>
          <w:kern w:val="0"/>
          <w:sz w:val="32"/>
          <w:szCs w:val="32"/>
          <w:lang w:eastAsia="en-IN"/>
          <w14:ligatures w14:val="none"/>
        </w:rPr>
        <w:t>4.2 Decision Tree Training Pseudo-code</w:t>
      </w:r>
    </w:p>
    <w:p w14:paraId="126A9E0C" w14:textId="77777777" w:rsidR="009A3647" w:rsidRPr="009A3647" w:rsidRDefault="009A3647" w:rsidP="009A364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sidRPr="009A3647">
        <w:rPr>
          <w:rFonts w:ascii="Times New Roman" w:eastAsia="Times New Roman" w:hAnsi="Times New Roman" w:cs="Times New Roman"/>
          <w:kern w:val="0"/>
          <w:sz w:val="32"/>
          <w:szCs w:val="32"/>
          <w:lang w:eastAsia="en-IN"/>
          <w14:ligatures w14:val="none"/>
        </w:rPr>
        <w:t>Start</w:t>
      </w:r>
      <w:r w:rsidRPr="009A3647">
        <w:rPr>
          <w:rFonts w:ascii="Times New Roman" w:eastAsia="Times New Roman" w:hAnsi="Times New Roman" w:cs="Times New Roman"/>
          <w:kern w:val="0"/>
          <w:sz w:val="32"/>
          <w:szCs w:val="32"/>
          <w:lang w:eastAsia="en-IN"/>
          <w14:ligatures w14:val="none"/>
        </w:rPr>
        <w:br/>
        <w:t>Load Data</w:t>
      </w:r>
      <w:r w:rsidRPr="009A3647">
        <w:rPr>
          <w:rFonts w:ascii="Times New Roman" w:eastAsia="Times New Roman" w:hAnsi="Times New Roman" w:cs="Times New Roman"/>
          <w:kern w:val="0"/>
          <w:sz w:val="32"/>
          <w:szCs w:val="32"/>
          <w:lang w:eastAsia="en-IN"/>
          <w14:ligatures w14:val="none"/>
        </w:rPr>
        <w:br/>
        <w:t>Split Data</w:t>
      </w:r>
      <w:r w:rsidRPr="009A3647">
        <w:rPr>
          <w:rFonts w:ascii="Times New Roman" w:eastAsia="Times New Roman" w:hAnsi="Times New Roman" w:cs="Times New Roman"/>
          <w:kern w:val="0"/>
          <w:sz w:val="32"/>
          <w:szCs w:val="32"/>
          <w:lang w:eastAsia="en-IN"/>
          <w14:ligatures w14:val="none"/>
        </w:rPr>
        <w:br/>
        <w:t>Train Decision Tree</w:t>
      </w:r>
      <w:r w:rsidRPr="009A3647">
        <w:rPr>
          <w:rFonts w:ascii="Times New Roman" w:eastAsia="Times New Roman" w:hAnsi="Times New Roman" w:cs="Times New Roman"/>
          <w:kern w:val="0"/>
          <w:sz w:val="32"/>
          <w:szCs w:val="32"/>
          <w:lang w:eastAsia="en-IN"/>
          <w14:ligatures w14:val="none"/>
        </w:rPr>
        <w:br/>
        <w:t>Save Model</w:t>
      </w:r>
      <w:r w:rsidRPr="009A3647">
        <w:rPr>
          <w:rFonts w:ascii="Times New Roman" w:eastAsia="Times New Roman" w:hAnsi="Times New Roman" w:cs="Times New Roman"/>
          <w:kern w:val="0"/>
          <w:sz w:val="32"/>
          <w:szCs w:val="32"/>
          <w:lang w:eastAsia="en-IN"/>
          <w14:ligatures w14:val="none"/>
        </w:rPr>
        <w:br/>
        <w:t>End</w:t>
      </w:r>
    </w:p>
    <w:p w14:paraId="54911D72" w14:textId="782B253C" w:rsidR="009A3647" w:rsidRPr="009A3647" w:rsidRDefault="009A3647" w:rsidP="009A3647">
      <w:pPr>
        <w:ind w:left="720"/>
        <w:rPr>
          <w:rFonts w:ascii="Times New Roman" w:hAnsi="Times New Roman" w:cs="Times New Roman"/>
          <w:b/>
          <w:bCs/>
          <w:sz w:val="32"/>
          <w:szCs w:val="32"/>
        </w:rPr>
      </w:pPr>
      <w:r w:rsidRPr="009A3647">
        <w:rPr>
          <w:rFonts w:ascii="Times New Roman" w:hAnsi="Times New Roman" w:cs="Times New Roman"/>
          <w:b/>
          <w:bCs/>
          <w:sz w:val="32"/>
          <w:szCs w:val="32"/>
        </w:rPr>
        <w:t>4.3 Medical Cost Prediction Logic</w:t>
      </w:r>
    </w:p>
    <w:p w14:paraId="1FD2DD04"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If predicted value = 0</w:t>
      </w:r>
    </w:p>
    <w:p w14:paraId="777594E0"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Low Medical Cost</w:t>
      </w:r>
    </w:p>
    <w:p w14:paraId="74DD5EF1" w14:textId="77777777" w:rsidR="009A3647" w:rsidRPr="009A3647" w:rsidRDefault="009A3647" w:rsidP="009A3647">
      <w:pPr>
        <w:rPr>
          <w:rFonts w:ascii="Times New Roman" w:hAnsi="Times New Roman" w:cs="Times New Roman"/>
          <w:sz w:val="32"/>
          <w:szCs w:val="32"/>
        </w:rPr>
      </w:pPr>
    </w:p>
    <w:p w14:paraId="6B903045"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If predicted value = 1</w:t>
      </w:r>
    </w:p>
    <w:p w14:paraId="5781B418" w14:textId="1598B67D" w:rsidR="00C453F4"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High Medical Cost</w:t>
      </w:r>
    </w:p>
    <w:p w14:paraId="5DFFD446" w14:textId="610AB032" w:rsidR="009A3647" w:rsidRDefault="009A3647" w:rsidP="009A3647">
      <w:pPr>
        <w:rPr>
          <w:rFonts w:ascii="Times New Roman" w:hAnsi="Times New Roman" w:cs="Times New Roman"/>
          <w:b/>
          <w:bCs/>
          <w:sz w:val="32"/>
          <w:szCs w:val="32"/>
        </w:rPr>
      </w:pPr>
      <w:r w:rsidRPr="009A3647">
        <w:rPr>
          <w:rFonts w:ascii="Times New Roman" w:hAnsi="Times New Roman" w:cs="Times New Roman"/>
          <w:b/>
          <w:bCs/>
          <w:sz w:val="32"/>
          <w:szCs w:val="32"/>
        </w:rPr>
        <w:t>4.4 Accuracy Evaluation Logic</w:t>
      </w:r>
    </w:p>
    <w:p w14:paraId="6C2002DE" w14:textId="642EDFE6" w:rsidR="009A3647" w:rsidRDefault="009A3647" w:rsidP="009A3647">
      <w:pPr>
        <w:rPr>
          <w:rFonts w:ascii="Times New Roman" w:hAnsi="Times New Roman" w:cs="Times New Roman"/>
          <w:sz w:val="32"/>
          <w:szCs w:val="32"/>
        </w:rPr>
      </w:pPr>
      <w:proofErr w:type="spellStart"/>
      <w:r w:rsidRPr="009A3647">
        <w:rPr>
          <w:rFonts w:ascii="Times New Roman" w:hAnsi="Times New Roman" w:cs="Times New Roman"/>
          <w:sz w:val="32"/>
          <w:szCs w:val="32"/>
        </w:rPr>
        <w:t>accuracy_</w:t>
      </w:r>
      <w:proofErr w:type="gramStart"/>
      <w:r w:rsidRPr="009A3647">
        <w:rPr>
          <w:rFonts w:ascii="Times New Roman" w:hAnsi="Times New Roman" w:cs="Times New Roman"/>
          <w:sz w:val="32"/>
          <w:szCs w:val="32"/>
        </w:rPr>
        <w:t>score</w:t>
      </w:r>
      <w:proofErr w:type="spellEnd"/>
      <w:r w:rsidRPr="009A3647">
        <w:rPr>
          <w:rFonts w:ascii="Times New Roman" w:hAnsi="Times New Roman" w:cs="Times New Roman"/>
          <w:sz w:val="32"/>
          <w:szCs w:val="32"/>
        </w:rPr>
        <w:t>(</w:t>
      </w:r>
      <w:proofErr w:type="spellStart"/>
      <w:proofErr w:type="gramEnd"/>
      <w:r w:rsidRPr="009A3647">
        <w:rPr>
          <w:rFonts w:ascii="Times New Roman" w:hAnsi="Times New Roman" w:cs="Times New Roman"/>
          <w:sz w:val="32"/>
          <w:szCs w:val="32"/>
        </w:rPr>
        <w:t>y_test</w:t>
      </w:r>
      <w:proofErr w:type="spellEnd"/>
      <w:r w:rsidRPr="009A3647">
        <w:rPr>
          <w:rFonts w:ascii="Times New Roman" w:hAnsi="Times New Roman" w:cs="Times New Roman"/>
          <w:sz w:val="32"/>
          <w:szCs w:val="32"/>
        </w:rPr>
        <w:t xml:space="preserve">, </w:t>
      </w:r>
      <w:proofErr w:type="spellStart"/>
      <w:r w:rsidRPr="009A3647">
        <w:rPr>
          <w:rFonts w:ascii="Times New Roman" w:hAnsi="Times New Roman" w:cs="Times New Roman"/>
          <w:sz w:val="32"/>
          <w:szCs w:val="32"/>
        </w:rPr>
        <w:t>y_pred</w:t>
      </w:r>
      <w:proofErr w:type="spellEnd"/>
      <w:r w:rsidRPr="009A3647">
        <w:rPr>
          <w:rFonts w:ascii="Times New Roman" w:hAnsi="Times New Roman" w:cs="Times New Roman"/>
          <w:sz w:val="32"/>
          <w:szCs w:val="32"/>
        </w:rPr>
        <w:t>)</w:t>
      </w:r>
    </w:p>
    <w:p w14:paraId="63995A61" w14:textId="77777777" w:rsidR="00220765" w:rsidRDefault="00220765" w:rsidP="009A3647">
      <w:pPr>
        <w:rPr>
          <w:rFonts w:ascii="Times New Roman" w:hAnsi="Times New Roman" w:cs="Times New Roman"/>
          <w:sz w:val="32"/>
          <w:szCs w:val="32"/>
        </w:rPr>
      </w:pPr>
    </w:p>
    <w:p w14:paraId="19A4C2DE" w14:textId="77777777" w:rsidR="00220765" w:rsidRDefault="00220765" w:rsidP="009A3647">
      <w:pPr>
        <w:rPr>
          <w:rFonts w:ascii="Times New Roman" w:hAnsi="Times New Roman" w:cs="Times New Roman"/>
          <w:sz w:val="32"/>
          <w:szCs w:val="32"/>
        </w:rPr>
      </w:pPr>
    </w:p>
    <w:p w14:paraId="50844ECC" w14:textId="77777777" w:rsidR="00220765" w:rsidRDefault="00220765" w:rsidP="009A3647">
      <w:pPr>
        <w:rPr>
          <w:rFonts w:ascii="Times New Roman" w:hAnsi="Times New Roman" w:cs="Times New Roman"/>
          <w:sz w:val="32"/>
          <w:szCs w:val="32"/>
        </w:rPr>
      </w:pPr>
    </w:p>
    <w:p w14:paraId="04924A78" w14:textId="77777777" w:rsidR="00220765" w:rsidRDefault="00220765" w:rsidP="009A3647">
      <w:pPr>
        <w:rPr>
          <w:rFonts w:ascii="Times New Roman" w:hAnsi="Times New Roman" w:cs="Times New Roman"/>
          <w:sz w:val="32"/>
          <w:szCs w:val="32"/>
        </w:rPr>
      </w:pPr>
    </w:p>
    <w:p w14:paraId="5073B3CC" w14:textId="77777777" w:rsidR="00220765" w:rsidRDefault="00220765" w:rsidP="009A3647">
      <w:pPr>
        <w:rPr>
          <w:rFonts w:ascii="Times New Roman" w:hAnsi="Times New Roman" w:cs="Times New Roman"/>
          <w:sz w:val="32"/>
          <w:szCs w:val="32"/>
        </w:rPr>
      </w:pPr>
    </w:p>
    <w:p w14:paraId="0FA69CA4" w14:textId="77777777" w:rsidR="00220765" w:rsidRPr="00220765" w:rsidRDefault="00220765" w:rsidP="00220765">
      <w:pPr>
        <w:jc w:val="center"/>
        <w:rPr>
          <w:rFonts w:ascii="Times New Roman" w:hAnsi="Times New Roman" w:cs="Times New Roman"/>
          <w:b/>
          <w:bCs/>
          <w:sz w:val="32"/>
          <w:szCs w:val="32"/>
          <w:u w:val="single"/>
        </w:rPr>
      </w:pPr>
    </w:p>
    <w:p w14:paraId="3095F7F3" w14:textId="426215A8" w:rsidR="00220765" w:rsidRPr="0037087A" w:rsidRDefault="00220765" w:rsidP="00220765">
      <w:pPr>
        <w:jc w:val="center"/>
        <w:rPr>
          <w:rFonts w:ascii="Times New Roman" w:hAnsi="Times New Roman" w:cs="Times New Roman"/>
          <w:b/>
          <w:bCs/>
          <w:sz w:val="36"/>
          <w:szCs w:val="36"/>
          <w:u w:val="single"/>
        </w:rPr>
      </w:pPr>
      <w:r w:rsidRPr="0037087A">
        <w:rPr>
          <w:rFonts w:ascii="Times New Roman" w:hAnsi="Times New Roman" w:cs="Times New Roman"/>
          <w:b/>
          <w:bCs/>
          <w:sz w:val="36"/>
          <w:szCs w:val="36"/>
          <w:u w:val="single"/>
        </w:rPr>
        <w:t>Data Dictionary and Schema</w:t>
      </w:r>
    </w:p>
    <w:p w14:paraId="4DE204A7" w14:textId="246E7502" w:rsidR="00220765" w:rsidRDefault="0037087A" w:rsidP="0037087A">
      <w:pPr>
        <w:rPr>
          <w:rFonts w:ascii="Times New Roman" w:hAnsi="Times New Roman" w:cs="Times New Roman"/>
          <w:b/>
          <w:bCs/>
          <w:sz w:val="28"/>
          <w:szCs w:val="28"/>
        </w:rPr>
      </w:pPr>
      <w:r w:rsidRPr="0037087A">
        <w:rPr>
          <w:rFonts w:ascii="Times New Roman" w:hAnsi="Times New Roman" w:cs="Times New Roman"/>
          <w:b/>
          <w:bCs/>
          <w:sz w:val="28"/>
          <w:szCs w:val="28"/>
        </w:rPr>
        <w:t>5.1 Healthcare Dataset Column Definitions</w:t>
      </w:r>
    </w:p>
    <w:tbl>
      <w:tblPr>
        <w:tblStyle w:val="TableGrid"/>
        <w:tblW w:w="0" w:type="auto"/>
        <w:tblLook w:val="04A0" w:firstRow="1" w:lastRow="0" w:firstColumn="1" w:lastColumn="0" w:noHBand="0" w:noVBand="1"/>
      </w:tblPr>
      <w:tblGrid>
        <w:gridCol w:w="4508"/>
        <w:gridCol w:w="4508"/>
      </w:tblGrid>
      <w:tr w:rsidR="0037087A" w:rsidRPr="0037087A" w14:paraId="4B16FF8C" w14:textId="77777777">
        <w:tc>
          <w:tcPr>
            <w:tcW w:w="4508" w:type="dxa"/>
          </w:tcPr>
          <w:p w14:paraId="6031FB0B" w14:textId="77777777" w:rsidR="0037087A" w:rsidRPr="0037087A" w:rsidRDefault="0037087A" w:rsidP="00107031">
            <w:pPr>
              <w:rPr>
                <w:rFonts w:ascii="Times New Roman" w:hAnsi="Times New Roman" w:cs="Times New Roman"/>
                <w:b/>
                <w:bCs/>
                <w:sz w:val="28"/>
                <w:szCs w:val="28"/>
              </w:rPr>
            </w:pPr>
            <w:r w:rsidRPr="0037087A">
              <w:rPr>
                <w:rFonts w:ascii="Times New Roman" w:hAnsi="Times New Roman" w:cs="Times New Roman"/>
                <w:b/>
                <w:bCs/>
                <w:sz w:val="28"/>
                <w:szCs w:val="28"/>
              </w:rPr>
              <w:t>Column Name</w:t>
            </w:r>
          </w:p>
        </w:tc>
        <w:tc>
          <w:tcPr>
            <w:tcW w:w="4508" w:type="dxa"/>
          </w:tcPr>
          <w:p w14:paraId="7878BDD1" w14:textId="77777777" w:rsidR="0037087A" w:rsidRPr="0037087A" w:rsidRDefault="0037087A" w:rsidP="00107031">
            <w:pPr>
              <w:rPr>
                <w:rFonts w:ascii="Times New Roman" w:hAnsi="Times New Roman" w:cs="Times New Roman"/>
                <w:b/>
                <w:bCs/>
                <w:sz w:val="28"/>
                <w:szCs w:val="28"/>
              </w:rPr>
            </w:pPr>
            <w:r w:rsidRPr="0037087A">
              <w:rPr>
                <w:rFonts w:ascii="Times New Roman" w:hAnsi="Times New Roman" w:cs="Times New Roman"/>
                <w:b/>
                <w:bCs/>
                <w:sz w:val="28"/>
                <w:szCs w:val="28"/>
              </w:rPr>
              <w:t>Description</w:t>
            </w:r>
          </w:p>
        </w:tc>
      </w:tr>
      <w:tr w:rsidR="0037087A" w:rsidRPr="0037087A" w14:paraId="69283AFD" w14:textId="77777777">
        <w:tc>
          <w:tcPr>
            <w:tcW w:w="4508" w:type="dxa"/>
          </w:tcPr>
          <w:p w14:paraId="4C568B2E"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age</w:t>
            </w:r>
          </w:p>
        </w:tc>
        <w:tc>
          <w:tcPr>
            <w:tcW w:w="4508" w:type="dxa"/>
          </w:tcPr>
          <w:p w14:paraId="2F263E13"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Patient age</w:t>
            </w:r>
          </w:p>
        </w:tc>
      </w:tr>
      <w:tr w:rsidR="0037087A" w:rsidRPr="0037087A" w14:paraId="5FD62D64" w14:textId="77777777">
        <w:tc>
          <w:tcPr>
            <w:tcW w:w="4508" w:type="dxa"/>
          </w:tcPr>
          <w:p w14:paraId="476BDED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gender</w:t>
            </w:r>
          </w:p>
        </w:tc>
        <w:tc>
          <w:tcPr>
            <w:tcW w:w="4508" w:type="dxa"/>
          </w:tcPr>
          <w:p w14:paraId="104FC8C7"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Gender</w:t>
            </w:r>
          </w:p>
        </w:tc>
      </w:tr>
      <w:tr w:rsidR="0037087A" w:rsidRPr="0037087A" w14:paraId="6DFF776E" w14:textId="77777777">
        <w:tc>
          <w:tcPr>
            <w:tcW w:w="4508" w:type="dxa"/>
          </w:tcPr>
          <w:p w14:paraId="369850E3"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bmi</w:t>
            </w:r>
            <w:proofErr w:type="spellEnd"/>
          </w:p>
        </w:tc>
        <w:tc>
          <w:tcPr>
            <w:tcW w:w="4508" w:type="dxa"/>
          </w:tcPr>
          <w:p w14:paraId="0C63DC1A"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Body Mass Index</w:t>
            </w:r>
          </w:p>
        </w:tc>
      </w:tr>
      <w:tr w:rsidR="0037087A" w:rsidRPr="0037087A" w14:paraId="68E48F87" w14:textId="77777777">
        <w:tc>
          <w:tcPr>
            <w:tcW w:w="4508" w:type="dxa"/>
          </w:tcPr>
          <w:p w14:paraId="7C95BAAE"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smoker</w:t>
            </w:r>
          </w:p>
        </w:tc>
        <w:tc>
          <w:tcPr>
            <w:tcW w:w="4508" w:type="dxa"/>
          </w:tcPr>
          <w:p w14:paraId="1727B20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Smoking habit</w:t>
            </w:r>
          </w:p>
        </w:tc>
      </w:tr>
      <w:tr w:rsidR="0037087A" w:rsidRPr="0037087A" w14:paraId="2A59A66F" w14:textId="77777777">
        <w:tc>
          <w:tcPr>
            <w:tcW w:w="4508" w:type="dxa"/>
          </w:tcPr>
          <w:p w14:paraId="23630C9B"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daily_steps</w:t>
            </w:r>
            <w:proofErr w:type="spellEnd"/>
          </w:p>
        </w:tc>
        <w:tc>
          <w:tcPr>
            <w:tcW w:w="4508" w:type="dxa"/>
          </w:tcPr>
          <w:p w14:paraId="29E752A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Daily walking steps</w:t>
            </w:r>
          </w:p>
        </w:tc>
      </w:tr>
      <w:tr w:rsidR="0037087A" w:rsidRPr="0037087A" w14:paraId="689AB056" w14:textId="77777777">
        <w:tc>
          <w:tcPr>
            <w:tcW w:w="4508" w:type="dxa"/>
          </w:tcPr>
          <w:p w14:paraId="4C52AFCA"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sleep_hours</w:t>
            </w:r>
            <w:proofErr w:type="spellEnd"/>
          </w:p>
        </w:tc>
        <w:tc>
          <w:tcPr>
            <w:tcW w:w="4508" w:type="dxa"/>
          </w:tcPr>
          <w:p w14:paraId="1B2EAC74"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Sleeping hours</w:t>
            </w:r>
          </w:p>
        </w:tc>
      </w:tr>
      <w:tr w:rsidR="0037087A" w:rsidRPr="0037087A" w14:paraId="5867F6D2" w14:textId="77777777">
        <w:tc>
          <w:tcPr>
            <w:tcW w:w="4508" w:type="dxa"/>
          </w:tcPr>
          <w:p w14:paraId="116BB70D"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insurance_type</w:t>
            </w:r>
            <w:proofErr w:type="spellEnd"/>
          </w:p>
        </w:tc>
        <w:tc>
          <w:tcPr>
            <w:tcW w:w="4508" w:type="dxa"/>
          </w:tcPr>
          <w:p w14:paraId="6C5A1F19"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Insurance category</w:t>
            </w:r>
          </w:p>
        </w:tc>
      </w:tr>
      <w:tr w:rsidR="0037087A" w:rsidRPr="0037087A" w14:paraId="041A33CA" w14:textId="77777777">
        <w:tc>
          <w:tcPr>
            <w:tcW w:w="4508" w:type="dxa"/>
          </w:tcPr>
          <w:p w14:paraId="2774B021"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previous_year_cost</w:t>
            </w:r>
            <w:proofErr w:type="spellEnd"/>
          </w:p>
        </w:tc>
        <w:tc>
          <w:tcPr>
            <w:tcW w:w="4508" w:type="dxa"/>
          </w:tcPr>
          <w:p w14:paraId="4295B3A9"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Last year cost</w:t>
            </w:r>
          </w:p>
        </w:tc>
      </w:tr>
      <w:tr w:rsidR="0037087A" w:rsidRPr="0037087A" w14:paraId="2D293FA2" w14:textId="77777777">
        <w:tc>
          <w:tcPr>
            <w:tcW w:w="4508" w:type="dxa"/>
          </w:tcPr>
          <w:p w14:paraId="7C41743E"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city_type</w:t>
            </w:r>
            <w:proofErr w:type="spellEnd"/>
          </w:p>
        </w:tc>
        <w:tc>
          <w:tcPr>
            <w:tcW w:w="4508" w:type="dxa"/>
          </w:tcPr>
          <w:p w14:paraId="761560A3"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City category</w:t>
            </w:r>
          </w:p>
        </w:tc>
      </w:tr>
      <w:tr w:rsidR="0037087A" w:rsidRPr="0037087A" w14:paraId="5F151B45" w14:textId="77777777">
        <w:tc>
          <w:tcPr>
            <w:tcW w:w="4508" w:type="dxa"/>
          </w:tcPr>
          <w:p w14:paraId="227AEB6A"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annual_medical_cost</w:t>
            </w:r>
            <w:proofErr w:type="spellEnd"/>
          </w:p>
        </w:tc>
        <w:tc>
          <w:tcPr>
            <w:tcW w:w="4508" w:type="dxa"/>
          </w:tcPr>
          <w:p w14:paraId="60A618DF"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Current cost</w:t>
            </w:r>
          </w:p>
        </w:tc>
      </w:tr>
    </w:tbl>
    <w:p w14:paraId="73C04D82" w14:textId="77777777" w:rsidR="0037087A" w:rsidRDefault="0037087A" w:rsidP="0037087A">
      <w:pPr>
        <w:rPr>
          <w:rFonts w:ascii="Times New Roman" w:hAnsi="Times New Roman" w:cs="Times New Roman"/>
          <w:sz w:val="32"/>
          <w:szCs w:val="32"/>
        </w:rPr>
      </w:pPr>
    </w:p>
    <w:p w14:paraId="6DB5F963" w14:textId="48FE7D68" w:rsidR="0037087A" w:rsidRDefault="0037087A" w:rsidP="0037087A">
      <w:pPr>
        <w:rPr>
          <w:rFonts w:ascii="Times New Roman" w:hAnsi="Times New Roman" w:cs="Times New Roman"/>
          <w:b/>
          <w:bCs/>
          <w:sz w:val="32"/>
          <w:szCs w:val="32"/>
        </w:rPr>
      </w:pPr>
      <w:r w:rsidRPr="0037087A">
        <w:rPr>
          <w:rFonts w:ascii="Times New Roman" w:hAnsi="Times New Roman" w:cs="Times New Roman"/>
          <w:b/>
          <w:bCs/>
          <w:sz w:val="32"/>
          <w:szCs w:val="32"/>
        </w:rPr>
        <w:t>5.2 Data Types and Constraints</w:t>
      </w:r>
    </w:p>
    <w:tbl>
      <w:tblPr>
        <w:tblStyle w:val="TableGrid"/>
        <w:tblW w:w="0" w:type="auto"/>
        <w:tblLook w:val="04A0" w:firstRow="1" w:lastRow="0" w:firstColumn="1" w:lastColumn="0" w:noHBand="0" w:noVBand="1"/>
      </w:tblPr>
      <w:tblGrid>
        <w:gridCol w:w="4508"/>
        <w:gridCol w:w="4508"/>
      </w:tblGrid>
      <w:tr w:rsidR="0037087A" w:rsidRPr="0037087A" w14:paraId="43244C3D" w14:textId="77777777">
        <w:tc>
          <w:tcPr>
            <w:tcW w:w="4508" w:type="dxa"/>
          </w:tcPr>
          <w:p w14:paraId="20B7BBF9" w14:textId="77777777" w:rsidR="0037087A" w:rsidRPr="0037087A" w:rsidRDefault="0037087A" w:rsidP="00A03A48">
            <w:pPr>
              <w:rPr>
                <w:rFonts w:ascii="Times New Roman" w:hAnsi="Times New Roman" w:cs="Times New Roman"/>
                <w:b/>
                <w:bCs/>
                <w:sz w:val="32"/>
                <w:szCs w:val="32"/>
              </w:rPr>
            </w:pPr>
            <w:r w:rsidRPr="0037087A">
              <w:rPr>
                <w:rFonts w:ascii="Times New Roman" w:hAnsi="Times New Roman" w:cs="Times New Roman"/>
                <w:b/>
                <w:bCs/>
                <w:sz w:val="32"/>
                <w:szCs w:val="32"/>
              </w:rPr>
              <w:t>Column</w:t>
            </w:r>
          </w:p>
        </w:tc>
        <w:tc>
          <w:tcPr>
            <w:tcW w:w="4508" w:type="dxa"/>
          </w:tcPr>
          <w:p w14:paraId="43B2F315" w14:textId="77777777" w:rsidR="0037087A" w:rsidRPr="0037087A" w:rsidRDefault="0037087A" w:rsidP="00A03A48">
            <w:pPr>
              <w:rPr>
                <w:rFonts w:ascii="Times New Roman" w:hAnsi="Times New Roman" w:cs="Times New Roman"/>
                <w:b/>
                <w:bCs/>
                <w:sz w:val="32"/>
                <w:szCs w:val="32"/>
              </w:rPr>
            </w:pPr>
            <w:r w:rsidRPr="0037087A">
              <w:rPr>
                <w:rFonts w:ascii="Times New Roman" w:hAnsi="Times New Roman" w:cs="Times New Roman"/>
                <w:b/>
                <w:bCs/>
                <w:sz w:val="32"/>
                <w:szCs w:val="32"/>
              </w:rPr>
              <w:t>Type</w:t>
            </w:r>
          </w:p>
        </w:tc>
      </w:tr>
      <w:tr w:rsidR="0037087A" w:rsidRPr="0037087A" w14:paraId="2FCC7B8F" w14:textId="77777777">
        <w:tc>
          <w:tcPr>
            <w:tcW w:w="4508" w:type="dxa"/>
          </w:tcPr>
          <w:p w14:paraId="628D914E"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age</w:t>
            </w:r>
          </w:p>
        </w:tc>
        <w:tc>
          <w:tcPr>
            <w:tcW w:w="4508" w:type="dxa"/>
          </w:tcPr>
          <w:p w14:paraId="6C0C52AC"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Integer</w:t>
            </w:r>
          </w:p>
        </w:tc>
      </w:tr>
      <w:tr w:rsidR="0037087A" w:rsidRPr="0037087A" w14:paraId="637B9FBF" w14:textId="77777777">
        <w:tc>
          <w:tcPr>
            <w:tcW w:w="4508" w:type="dxa"/>
          </w:tcPr>
          <w:p w14:paraId="52ACE627" w14:textId="77777777" w:rsidR="0037087A" w:rsidRPr="0037087A" w:rsidRDefault="0037087A" w:rsidP="00A03A48">
            <w:pPr>
              <w:rPr>
                <w:rFonts w:ascii="Times New Roman" w:hAnsi="Times New Roman" w:cs="Times New Roman"/>
                <w:sz w:val="32"/>
                <w:szCs w:val="32"/>
              </w:rPr>
            </w:pPr>
            <w:proofErr w:type="spellStart"/>
            <w:r w:rsidRPr="0037087A">
              <w:rPr>
                <w:rFonts w:ascii="Times New Roman" w:hAnsi="Times New Roman" w:cs="Times New Roman"/>
                <w:sz w:val="32"/>
                <w:szCs w:val="32"/>
              </w:rPr>
              <w:t>bmi</w:t>
            </w:r>
            <w:proofErr w:type="spellEnd"/>
          </w:p>
        </w:tc>
        <w:tc>
          <w:tcPr>
            <w:tcW w:w="4508" w:type="dxa"/>
          </w:tcPr>
          <w:p w14:paraId="4E0651C4"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Float</w:t>
            </w:r>
          </w:p>
        </w:tc>
      </w:tr>
      <w:tr w:rsidR="0037087A" w:rsidRPr="0037087A" w14:paraId="2B56C0C9" w14:textId="77777777">
        <w:tc>
          <w:tcPr>
            <w:tcW w:w="4508" w:type="dxa"/>
          </w:tcPr>
          <w:p w14:paraId="18AC5089"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gender</w:t>
            </w:r>
          </w:p>
        </w:tc>
        <w:tc>
          <w:tcPr>
            <w:tcW w:w="4508" w:type="dxa"/>
          </w:tcPr>
          <w:p w14:paraId="259A4BB2"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String</w:t>
            </w:r>
          </w:p>
        </w:tc>
      </w:tr>
      <w:tr w:rsidR="0037087A" w:rsidRPr="0037087A" w14:paraId="7EB72258" w14:textId="77777777">
        <w:tc>
          <w:tcPr>
            <w:tcW w:w="4508" w:type="dxa"/>
          </w:tcPr>
          <w:p w14:paraId="3A2E9FAF"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smoker</w:t>
            </w:r>
          </w:p>
        </w:tc>
        <w:tc>
          <w:tcPr>
            <w:tcW w:w="4508" w:type="dxa"/>
          </w:tcPr>
          <w:p w14:paraId="29B0CD0D"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String</w:t>
            </w:r>
          </w:p>
        </w:tc>
      </w:tr>
    </w:tbl>
    <w:p w14:paraId="6A4288B1" w14:textId="22F15E34" w:rsidR="0037087A" w:rsidRDefault="0037087A" w:rsidP="0037087A">
      <w:pPr>
        <w:rPr>
          <w:rFonts w:ascii="Times New Roman" w:hAnsi="Times New Roman" w:cs="Times New Roman"/>
          <w:b/>
          <w:bCs/>
          <w:sz w:val="32"/>
          <w:szCs w:val="32"/>
        </w:rPr>
      </w:pPr>
    </w:p>
    <w:p w14:paraId="04A4B2FC" w14:textId="77777777" w:rsidR="0037087A" w:rsidRPr="0037087A" w:rsidRDefault="0037087A" w:rsidP="0037087A">
      <w:pPr>
        <w:rPr>
          <w:rFonts w:ascii="Times New Roman" w:hAnsi="Times New Roman" w:cs="Times New Roman"/>
          <w:b/>
          <w:bCs/>
          <w:sz w:val="32"/>
          <w:szCs w:val="32"/>
        </w:rPr>
      </w:pPr>
      <w:r w:rsidRPr="0037087A">
        <w:rPr>
          <w:rFonts w:ascii="Times New Roman" w:hAnsi="Times New Roman" w:cs="Times New Roman"/>
          <w:b/>
          <w:bCs/>
          <w:sz w:val="32"/>
          <w:szCs w:val="32"/>
        </w:rPr>
        <w:t>5.3 Temporary Storage (In-memory)</w:t>
      </w:r>
    </w:p>
    <w:p w14:paraId="3D73285E" w14:textId="77777777" w:rsidR="0037087A" w:rsidRP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 xml:space="preserve">Pandas </w:t>
      </w:r>
      <w:proofErr w:type="spellStart"/>
      <w:r w:rsidRPr="0037087A">
        <w:rPr>
          <w:rFonts w:ascii="Times New Roman" w:hAnsi="Times New Roman" w:cs="Times New Roman"/>
          <w:sz w:val="32"/>
          <w:szCs w:val="32"/>
        </w:rPr>
        <w:t>DataFrame</w:t>
      </w:r>
      <w:proofErr w:type="spellEnd"/>
      <w:r w:rsidRPr="0037087A">
        <w:rPr>
          <w:rFonts w:ascii="Times New Roman" w:hAnsi="Times New Roman" w:cs="Times New Roman"/>
          <w:sz w:val="32"/>
          <w:szCs w:val="32"/>
        </w:rPr>
        <w:t xml:space="preserve"> </w:t>
      </w:r>
    </w:p>
    <w:p w14:paraId="05E0682E" w14:textId="77777777" w:rsidR="0037087A" w:rsidRP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 xml:space="preserve">NumPy Arrays </w:t>
      </w:r>
    </w:p>
    <w:p w14:paraId="0D0971E0" w14:textId="77777777" w:rsid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Python Variables</w:t>
      </w:r>
    </w:p>
    <w:p w14:paraId="33D4F89D" w14:textId="6C1738A9" w:rsidR="0037087A" w:rsidRPr="0037087A" w:rsidRDefault="0037087A" w:rsidP="0037087A">
      <w:pPr>
        <w:ind w:left="360"/>
        <w:jc w:val="center"/>
        <w:rPr>
          <w:rFonts w:ascii="Times New Roman" w:hAnsi="Times New Roman" w:cs="Times New Roman"/>
          <w:b/>
          <w:bCs/>
          <w:sz w:val="36"/>
          <w:szCs w:val="36"/>
          <w:u w:val="single"/>
        </w:rPr>
      </w:pPr>
      <w:r w:rsidRPr="0037087A">
        <w:rPr>
          <w:rFonts w:ascii="Times New Roman" w:hAnsi="Times New Roman" w:cs="Times New Roman"/>
          <w:b/>
          <w:bCs/>
          <w:sz w:val="36"/>
          <w:szCs w:val="36"/>
          <w:u w:val="single"/>
        </w:rPr>
        <w:t>Exceptions and Error Handling</w:t>
      </w:r>
    </w:p>
    <w:p w14:paraId="0C5275F5"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6.1 File-Level Error Handling</w:t>
      </w:r>
    </w:p>
    <w:p w14:paraId="5283E017" w14:textId="77777777" w:rsidR="0037087A" w:rsidRPr="0037087A" w:rsidRDefault="0037087A" w:rsidP="0037087A">
      <w:pPr>
        <w:ind w:left="360"/>
        <w:rPr>
          <w:rFonts w:ascii="Times New Roman" w:hAnsi="Times New Roman" w:cs="Times New Roman"/>
          <w:sz w:val="32"/>
          <w:szCs w:val="32"/>
        </w:rPr>
      </w:pPr>
      <w:r w:rsidRPr="0037087A">
        <w:rPr>
          <w:rFonts w:ascii="Times New Roman" w:hAnsi="Times New Roman" w:cs="Times New Roman"/>
          <w:sz w:val="32"/>
          <w:szCs w:val="32"/>
        </w:rPr>
        <w:t>If file not found:</w:t>
      </w:r>
    </w:p>
    <w:p w14:paraId="2838B304" w14:textId="77777777" w:rsidR="0037087A" w:rsidRPr="0037087A" w:rsidRDefault="0037087A" w:rsidP="0037087A">
      <w:pPr>
        <w:ind w:left="360"/>
        <w:rPr>
          <w:rFonts w:ascii="Times New Roman" w:hAnsi="Times New Roman" w:cs="Times New Roman"/>
          <w:sz w:val="32"/>
          <w:szCs w:val="32"/>
        </w:rPr>
      </w:pPr>
      <w:proofErr w:type="spellStart"/>
      <w:r w:rsidRPr="0037087A">
        <w:rPr>
          <w:rFonts w:ascii="Times New Roman" w:hAnsi="Times New Roman" w:cs="Times New Roman"/>
          <w:sz w:val="32"/>
          <w:szCs w:val="32"/>
        </w:rPr>
        <w:t>FileNotFoundError</w:t>
      </w:r>
      <w:proofErr w:type="spellEnd"/>
    </w:p>
    <w:p w14:paraId="22386012" w14:textId="16A3BEAF" w:rsidR="0037087A" w:rsidRPr="0037087A" w:rsidRDefault="0037087A" w:rsidP="0037087A">
      <w:pPr>
        <w:pStyle w:val="ListParagraph"/>
        <w:numPr>
          <w:ilvl w:val="1"/>
          <w:numId w:val="15"/>
        </w:numPr>
        <w:rPr>
          <w:rFonts w:ascii="Times New Roman" w:hAnsi="Times New Roman" w:cs="Times New Roman"/>
          <w:b/>
          <w:bCs/>
          <w:sz w:val="32"/>
          <w:szCs w:val="32"/>
        </w:rPr>
      </w:pPr>
      <w:r w:rsidRPr="0037087A">
        <w:rPr>
          <w:rFonts w:ascii="Times New Roman" w:hAnsi="Times New Roman" w:cs="Times New Roman"/>
          <w:b/>
          <w:bCs/>
          <w:sz w:val="32"/>
          <w:szCs w:val="32"/>
        </w:rPr>
        <w:t>Data Processing Errors</w:t>
      </w:r>
    </w:p>
    <w:p w14:paraId="35C842A5" w14:textId="77777777" w:rsidR="00296B64" w:rsidRDefault="00296B64" w:rsidP="00296B64">
      <w:pPr>
        <w:ind w:left="720"/>
        <w:rPr>
          <w:rFonts w:ascii="Times New Roman" w:hAnsi="Times New Roman" w:cs="Times New Roman"/>
          <w:sz w:val="32"/>
          <w:szCs w:val="32"/>
        </w:rPr>
      </w:pPr>
    </w:p>
    <w:p w14:paraId="57262B07" w14:textId="65A9950F" w:rsidR="0037087A" w:rsidRDefault="0037087A" w:rsidP="0037087A">
      <w:pPr>
        <w:numPr>
          <w:ilvl w:val="0"/>
          <w:numId w:val="12"/>
        </w:numPr>
        <w:rPr>
          <w:rFonts w:ascii="Times New Roman" w:hAnsi="Times New Roman" w:cs="Times New Roman"/>
          <w:sz w:val="32"/>
          <w:szCs w:val="32"/>
        </w:rPr>
      </w:pPr>
      <w:r w:rsidRPr="0037087A">
        <w:rPr>
          <w:rFonts w:ascii="Times New Roman" w:hAnsi="Times New Roman" w:cs="Times New Roman"/>
          <w:sz w:val="32"/>
          <w:szCs w:val="32"/>
        </w:rPr>
        <w:t xml:space="preserve">Wrong datatype corrected </w:t>
      </w:r>
    </w:p>
    <w:p w14:paraId="02109FC2" w14:textId="5218E097" w:rsidR="00296B64" w:rsidRPr="0037087A" w:rsidRDefault="00296B64" w:rsidP="0037087A">
      <w:pPr>
        <w:numPr>
          <w:ilvl w:val="0"/>
          <w:numId w:val="12"/>
        </w:numPr>
        <w:rPr>
          <w:rFonts w:ascii="Times New Roman" w:hAnsi="Times New Roman" w:cs="Times New Roman"/>
          <w:sz w:val="32"/>
          <w:szCs w:val="32"/>
        </w:rPr>
      </w:pPr>
      <w:r w:rsidRPr="00296B64">
        <w:rPr>
          <w:rFonts w:ascii="Times New Roman" w:hAnsi="Times New Roman" w:cs="Times New Roman"/>
          <w:sz w:val="32"/>
          <w:szCs w:val="32"/>
        </w:rPr>
        <w:t xml:space="preserve">Null values handled using </w:t>
      </w:r>
      <w:proofErr w:type="spellStart"/>
      <w:proofErr w:type="gramStart"/>
      <w:r w:rsidRPr="00296B64">
        <w:rPr>
          <w:rFonts w:ascii="Times New Roman" w:hAnsi="Times New Roman" w:cs="Times New Roman"/>
          <w:sz w:val="32"/>
          <w:szCs w:val="32"/>
        </w:rPr>
        <w:t>fillna</w:t>
      </w:r>
      <w:proofErr w:type="spellEnd"/>
      <w:r w:rsidRPr="00296B64">
        <w:rPr>
          <w:rFonts w:ascii="Times New Roman" w:hAnsi="Times New Roman" w:cs="Times New Roman"/>
          <w:sz w:val="32"/>
          <w:szCs w:val="32"/>
        </w:rPr>
        <w:t>(</w:t>
      </w:r>
      <w:proofErr w:type="gramEnd"/>
      <w:r w:rsidRPr="00296B64">
        <w:rPr>
          <w:rFonts w:ascii="Times New Roman" w:hAnsi="Times New Roman" w:cs="Times New Roman"/>
          <w:sz w:val="32"/>
          <w:szCs w:val="32"/>
        </w:rPr>
        <w:t>)</w:t>
      </w:r>
    </w:p>
    <w:p w14:paraId="6E4D9018"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6.3 Model Handling Errors</w:t>
      </w:r>
    </w:p>
    <w:p w14:paraId="309DDFC8" w14:textId="77777777" w:rsidR="0037087A" w:rsidRPr="0037087A" w:rsidRDefault="0037087A" w:rsidP="0037087A">
      <w:pPr>
        <w:numPr>
          <w:ilvl w:val="0"/>
          <w:numId w:val="13"/>
        </w:numPr>
        <w:rPr>
          <w:rFonts w:ascii="Times New Roman" w:hAnsi="Times New Roman" w:cs="Times New Roman"/>
          <w:sz w:val="32"/>
          <w:szCs w:val="32"/>
        </w:rPr>
      </w:pPr>
      <w:r w:rsidRPr="0037087A">
        <w:rPr>
          <w:rFonts w:ascii="Times New Roman" w:hAnsi="Times New Roman" w:cs="Times New Roman"/>
          <w:sz w:val="32"/>
          <w:szCs w:val="32"/>
        </w:rPr>
        <w:t xml:space="preserve">Empty dataset check </w:t>
      </w:r>
    </w:p>
    <w:p w14:paraId="339EC743" w14:textId="77777777" w:rsidR="0037087A" w:rsidRPr="0037087A" w:rsidRDefault="0037087A" w:rsidP="0037087A">
      <w:pPr>
        <w:numPr>
          <w:ilvl w:val="0"/>
          <w:numId w:val="13"/>
        </w:numPr>
        <w:rPr>
          <w:rFonts w:ascii="Times New Roman" w:hAnsi="Times New Roman" w:cs="Times New Roman"/>
          <w:sz w:val="32"/>
          <w:szCs w:val="32"/>
        </w:rPr>
      </w:pPr>
      <w:r w:rsidRPr="0037087A">
        <w:rPr>
          <w:rFonts w:ascii="Times New Roman" w:hAnsi="Times New Roman" w:cs="Times New Roman"/>
          <w:sz w:val="32"/>
          <w:szCs w:val="32"/>
        </w:rPr>
        <w:t xml:space="preserve">Train/test mismatch handling </w:t>
      </w:r>
    </w:p>
    <w:p w14:paraId="6D4F1361"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6.4 Memory Management Strategies</w:t>
      </w:r>
    </w:p>
    <w:p w14:paraId="0DA7595E" w14:textId="77777777" w:rsidR="0037087A" w:rsidRPr="0037087A" w:rsidRDefault="0037087A" w:rsidP="0037087A">
      <w:pPr>
        <w:numPr>
          <w:ilvl w:val="0"/>
          <w:numId w:val="14"/>
        </w:numPr>
        <w:rPr>
          <w:rFonts w:ascii="Times New Roman" w:hAnsi="Times New Roman" w:cs="Times New Roman"/>
          <w:sz w:val="32"/>
          <w:szCs w:val="32"/>
        </w:rPr>
      </w:pPr>
      <w:r w:rsidRPr="0037087A">
        <w:rPr>
          <w:rFonts w:ascii="Times New Roman" w:hAnsi="Times New Roman" w:cs="Times New Roman"/>
          <w:sz w:val="32"/>
          <w:szCs w:val="32"/>
        </w:rPr>
        <w:t xml:space="preserve">Remove unused variables </w:t>
      </w:r>
    </w:p>
    <w:p w14:paraId="681C18A1" w14:textId="77777777" w:rsidR="0037087A" w:rsidRDefault="0037087A" w:rsidP="0037087A">
      <w:pPr>
        <w:numPr>
          <w:ilvl w:val="0"/>
          <w:numId w:val="14"/>
        </w:numPr>
        <w:rPr>
          <w:rFonts w:ascii="Times New Roman" w:hAnsi="Times New Roman" w:cs="Times New Roman"/>
          <w:sz w:val="32"/>
          <w:szCs w:val="32"/>
        </w:rPr>
      </w:pPr>
      <w:r w:rsidRPr="0037087A">
        <w:rPr>
          <w:rFonts w:ascii="Times New Roman" w:hAnsi="Times New Roman" w:cs="Times New Roman"/>
          <w:sz w:val="32"/>
          <w:szCs w:val="32"/>
        </w:rPr>
        <w:t xml:space="preserve">Use optimized </w:t>
      </w:r>
      <w:proofErr w:type="spellStart"/>
      <w:r w:rsidRPr="0037087A">
        <w:rPr>
          <w:rFonts w:ascii="Times New Roman" w:hAnsi="Times New Roman" w:cs="Times New Roman"/>
          <w:sz w:val="32"/>
          <w:szCs w:val="32"/>
        </w:rPr>
        <w:t>DataFrame</w:t>
      </w:r>
      <w:proofErr w:type="spellEnd"/>
      <w:r w:rsidRPr="0037087A">
        <w:rPr>
          <w:rFonts w:ascii="Times New Roman" w:hAnsi="Times New Roman" w:cs="Times New Roman"/>
          <w:sz w:val="32"/>
          <w:szCs w:val="32"/>
        </w:rPr>
        <w:t xml:space="preserve"> storage </w:t>
      </w:r>
    </w:p>
    <w:p w14:paraId="784E5D3F" w14:textId="28B54838" w:rsidR="00296B64" w:rsidRPr="00296B64" w:rsidRDefault="00296B64" w:rsidP="00296B64">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u w:val="single"/>
          <w:lang w:eastAsia="en-IN"/>
          <w14:ligatures w14:val="none"/>
        </w:rPr>
      </w:pPr>
      <w:r w:rsidRPr="00296B64">
        <w:rPr>
          <w:rFonts w:ascii="Times New Roman" w:eastAsia="Times New Roman" w:hAnsi="Times New Roman" w:cs="Times New Roman"/>
          <w:b/>
          <w:bCs/>
          <w:kern w:val="0"/>
          <w:sz w:val="36"/>
          <w:szCs w:val="36"/>
          <w:u w:val="single"/>
          <w:lang w:eastAsia="en-IN"/>
          <w14:ligatures w14:val="none"/>
        </w:rPr>
        <w:t>Unit Testing and Traceability</w:t>
      </w:r>
    </w:p>
    <w:p w14:paraId="715C3A89" w14:textId="77777777" w:rsidR="00296B64" w:rsidRPr="00296B64" w:rsidRDefault="00296B64" w:rsidP="00296B64">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296B64">
        <w:rPr>
          <w:rFonts w:ascii="Times New Roman" w:eastAsia="Times New Roman" w:hAnsi="Times New Roman" w:cs="Times New Roman"/>
          <w:b/>
          <w:bCs/>
          <w:kern w:val="0"/>
          <w:sz w:val="32"/>
          <w:szCs w:val="32"/>
          <w:lang w:eastAsia="en-IN"/>
          <w14:ligatures w14:val="none"/>
        </w:rPr>
        <w:t>7.1 Unit Test Cases</w:t>
      </w:r>
    </w:p>
    <w:tbl>
      <w:tblPr>
        <w:tblStyle w:val="TableGrid"/>
        <w:tblW w:w="0" w:type="auto"/>
        <w:tblInd w:w="360" w:type="dxa"/>
        <w:tblLook w:val="04A0" w:firstRow="1" w:lastRow="0" w:firstColumn="1" w:lastColumn="0" w:noHBand="0" w:noVBand="1"/>
      </w:tblPr>
      <w:tblGrid>
        <w:gridCol w:w="4326"/>
        <w:gridCol w:w="4330"/>
      </w:tblGrid>
      <w:tr w:rsidR="00296B64" w:rsidRPr="00296B64" w14:paraId="2EFE0A90" w14:textId="77777777" w:rsidTr="00296B64">
        <w:tc>
          <w:tcPr>
            <w:tcW w:w="4508" w:type="dxa"/>
          </w:tcPr>
          <w:p w14:paraId="0EBEF543" w14:textId="77777777" w:rsidR="00296B64" w:rsidRPr="00296B64" w:rsidRDefault="00296B64" w:rsidP="00C037CD">
            <w:pPr>
              <w:rPr>
                <w:rFonts w:ascii="Times New Roman" w:hAnsi="Times New Roman" w:cs="Times New Roman"/>
                <w:b/>
                <w:bCs/>
                <w:sz w:val="32"/>
                <w:szCs w:val="32"/>
              </w:rPr>
            </w:pPr>
            <w:r w:rsidRPr="00296B64">
              <w:rPr>
                <w:rFonts w:ascii="Times New Roman" w:hAnsi="Times New Roman" w:cs="Times New Roman"/>
                <w:b/>
                <w:bCs/>
                <w:sz w:val="32"/>
                <w:szCs w:val="32"/>
              </w:rPr>
              <w:t>Test Case</w:t>
            </w:r>
          </w:p>
        </w:tc>
        <w:tc>
          <w:tcPr>
            <w:tcW w:w="4508" w:type="dxa"/>
          </w:tcPr>
          <w:p w14:paraId="4ED3D0CC" w14:textId="77777777" w:rsidR="00296B64" w:rsidRPr="00296B64" w:rsidRDefault="00296B64" w:rsidP="00C037CD">
            <w:pPr>
              <w:rPr>
                <w:rFonts w:ascii="Times New Roman" w:hAnsi="Times New Roman" w:cs="Times New Roman"/>
                <w:b/>
                <w:bCs/>
                <w:sz w:val="32"/>
                <w:szCs w:val="32"/>
              </w:rPr>
            </w:pPr>
            <w:r w:rsidRPr="00296B64">
              <w:rPr>
                <w:rFonts w:ascii="Times New Roman" w:hAnsi="Times New Roman" w:cs="Times New Roman"/>
                <w:b/>
                <w:bCs/>
                <w:sz w:val="32"/>
                <w:szCs w:val="32"/>
              </w:rPr>
              <w:t>Expected Result</w:t>
            </w:r>
          </w:p>
        </w:tc>
      </w:tr>
      <w:tr w:rsidR="00296B64" w:rsidRPr="00296B64" w14:paraId="3E6316E3" w14:textId="77777777" w:rsidTr="00296B64">
        <w:tc>
          <w:tcPr>
            <w:tcW w:w="4508" w:type="dxa"/>
          </w:tcPr>
          <w:p w14:paraId="62E7F1B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Load Dataset</w:t>
            </w:r>
          </w:p>
        </w:tc>
        <w:tc>
          <w:tcPr>
            <w:tcW w:w="4508" w:type="dxa"/>
          </w:tcPr>
          <w:p w14:paraId="77316E58"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57A9DB22" w14:textId="77777777" w:rsidTr="00296B64">
        <w:tc>
          <w:tcPr>
            <w:tcW w:w="4508" w:type="dxa"/>
          </w:tcPr>
          <w:p w14:paraId="7A71D21C"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Clean Data</w:t>
            </w:r>
          </w:p>
        </w:tc>
        <w:tc>
          <w:tcPr>
            <w:tcW w:w="4508" w:type="dxa"/>
          </w:tcPr>
          <w:p w14:paraId="7B967F98"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601DB03C" w14:textId="77777777" w:rsidTr="00296B64">
        <w:tc>
          <w:tcPr>
            <w:tcW w:w="4508" w:type="dxa"/>
          </w:tcPr>
          <w:p w14:paraId="2A489D5E"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Train Model</w:t>
            </w:r>
          </w:p>
        </w:tc>
        <w:tc>
          <w:tcPr>
            <w:tcW w:w="4508" w:type="dxa"/>
          </w:tcPr>
          <w:p w14:paraId="3EC9D5D9"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57DBD043" w14:textId="77777777" w:rsidTr="00296B64">
        <w:tc>
          <w:tcPr>
            <w:tcW w:w="4508" w:type="dxa"/>
          </w:tcPr>
          <w:p w14:paraId="6DFED5C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Predict Output</w:t>
            </w:r>
          </w:p>
        </w:tc>
        <w:tc>
          <w:tcPr>
            <w:tcW w:w="4508" w:type="dxa"/>
          </w:tcPr>
          <w:p w14:paraId="645CD171"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0 or 1</w:t>
            </w:r>
          </w:p>
        </w:tc>
      </w:tr>
      <w:tr w:rsidR="00296B64" w:rsidRPr="0037087A" w14:paraId="576C306D" w14:textId="77777777" w:rsidTr="00296B64">
        <w:tc>
          <w:tcPr>
            <w:tcW w:w="4508" w:type="dxa"/>
          </w:tcPr>
          <w:p w14:paraId="26D18FF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Accuracy</w:t>
            </w:r>
          </w:p>
        </w:tc>
        <w:tc>
          <w:tcPr>
            <w:tcW w:w="4508" w:type="dxa"/>
          </w:tcPr>
          <w:p w14:paraId="508D4A67" w14:textId="77777777" w:rsidR="00296B64" w:rsidRPr="0037087A"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Displayed</w:t>
            </w:r>
          </w:p>
        </w:tc>
      </w:tr>
    </w:tbl>
    <w:p w14:paraId="546DE673" w14:textId="6F043054" w:rsidR="0037087A" w:rsidRDefault="0037087A" w:rsidP="00296B64">
      <w:pPr>
        <w:ind w:left="360"/>
        <w:rPr>
          <w:rFonts w:ascii="Times New Roman" w:hAnsi="Times New Roman" w:cs="Times New Roman"/>
          <w:sz w:val="32"/>
          <w:szCs w:val="32"/>
        </w:rPr>
      </w:pPr>
    </w:p>
    <w:p w14:paraId="75569FAC" w14:textId="6EB48764" w:rsidR="00296B64" w:rsidRPr="00296B64" w:rsidRDefault="00296B64" w:rsidP="00296B64">
      <w:pPr>
        <w:ind w:left="360"/>
        <w:jc w:val="center"/>
        <w:rPr>
          <w:rFonts w:ascii="Times New Roman" w:hAnsi="Times New Roman" w:cs="Times New Roman"/>
          <w:b/>
          <w:bCs/>
          <w:sz w:val="36"/>
          <w:szCs w:val="36"/>
          <w:u w:val="single"/>
        </w:rPr>
      </w:pPr>
      <w:r w:rsidRPr="00296B64">
        <w:rPr>
          <w:rFonts w:ascii="Times New Roman" w:hAnsi="Times New Roman" w:cs="Times New Roman"/>
          <w:b/>
          <w:bCs/>
          <w:sz w:val="36"/>
          <w:szCs w:val="36"/>
          <w:u w:val="single"/>
        </w:rPr>
        <w:t>References</w:t>
      </w:r>
    </w:p>
    <w:p w14:paraId="1738832C"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Python </w:t>
      </w:r>
    </w:p>
    <w:p w14:paraId="6E0CE1DC"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Pandas </w:t>
      </w:r>
    </w:p>
    <w:p w14:paraId="7F419B92"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NumPy </w:t>
      </w:r>
    </w:p>
    <w:p w14:paraId="12FA2A8D"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Matplotlib </w:t>
      </w:r>
    </w:p>
    <w:p w14:paraId="223F161A"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Seaborn </w:t>
      </w:r>
    </w:p>
    <w:p w14:paraId="693FA3BB"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Scikit-Learn </w:t>
      </w:r>
    </w:p>
    <w:p w14:paraId="4A4B0379" w14:textId="062BE6BB" w:rsidR="00296B64" w:rsidRPr="00296B64" w:rsidRDefault="00296B64" w:rsidP="00296B64">
      <w:pPr>
        <w:numPr>
          <w:ilvl w:val="0"/>
          <w:numId w:val="16"/>
        </w:numPr>
        <w:rPr>
          <w:rFonts w:ascii="Times New Roman" w:hAnsi="Times New Roman" w:cs="Times New Roman"/>
          <w:sz w:val="32"/>
          <w:szCs w:val="32"/>
        </w:rPr>
      </w:pPr>
      <w:proofErr w:type="spellStart"/>
      <w:r w:rsidRPr="00296B64">
        <w:rPr>
          <w:rFonts w:ascii="Times New Roman" w:hAnsi="Times New Roman" w:cs="Times New Roman"/>
          <w:sz w:val="32"/>
          <w:szCs w:val="32"/>
        </w:rPr>
        <w:t>Jupyter</w:t>
      </w:r>
      <w:proofErr w:type="spellEnd"/>
      <w:r w:rsidRPr="00296B64">
        <w:rPr>
          <w:rFonts w:ascii="Times New Roman" w:hAnsi="Times New Roman" w:cs="Times New Roman"/>
          <w:sz w:val="32"/>
          <w:szCs w:val="32"/>
        </w:rPr>
        <w:t xml:space="preserve"> Noteb</w:t>
      </w:r>
      <w:r>
        <w:rPr>
          <w:rFonts w:ascii="Times New Roman" w:hAnsi="Times New Roman" w:cs="Times New Roman"/>
          <w:sz w:val="32"/>
          <w:szCs w:val="32"/>
        </w:rPr>
        <w:t>ook</w:t>
      </w:r>
    </w:p>
    <w:p w14:paraId="1D2AF73C" w14:textId="77777777" w:rsidR="00296B64" w:rsidRPr="0037087A" w:rsidRDefault="00296B64" w:rsidP="00296B64">
      <w:pPr>
        <w:ind w:left="360"/>
        <w:rPr>
          <w:rFonts w:ascii="Times New Roman" w:hAnsi="Times New Roman" w:cs="Times New Roman"/>
          <w:sz w:val="32"/>
          <w:szCs w:val="32"/>
        </w:rPr>
      </w:pPr>
    </w:p>
    <w:p w14:paraId="1F1236F5" w14:textId="77777777" w:rsidR="0037087A" w:rsidRPr="0037087A" w:rsidRDefault="0037087A" w:rsidP="0037087A">
      <w:pPr>
        <w:rPr>
          <w:rFonts w:ascii="Times New Roman" w:hAnsi="Times New Roman" w:cs="Times New Roman"/>
          <w:b/>
          <w:bCs/>
          <w:sz w:val="32"/>
          <w:szCs w:val="32"/>
        </w:rPr>
      </w:pPr>
    </w:p>
    <w:sectPr w:rsidR="0037087A" w:rsidRPr="0037087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C344" w14:textId="77777777" w:rsidR="00692D73" w:rsidRDefault="00692D73" w:rsidP="00D41B1B">
      <w:pPr>
        <w:spacing w:after="0" w:line="240" w:lineRule="auto"/>
      </w:pPr>
      <w:r>
        <w:separator/>
      </w:r>
    </w:p>
  </w:endnote>
  <w:endnote w:type="continuationSeparator" w:id="0">
    <w:p w14:paraId="5B58379A" w14:textId="77777777" w:rsidR="00692D73" w:rsidRDefault="00692D73" w:rsidP="00D4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1109"/>
      <w:docPartObj>
        <w:docPartGallery w:val="Page Numbers (Bottom of Page)"/>
        <w:docPartUnique/>
      </w:docPartObj>
    </w:sdtPr>
    <w:sdtEndPr>
      <w:rPr>
        <w:noProof/>
      </w:rPr>
    </w:sdtEndPr>
    <w:sdtContent>
      <w:p w14:paraId="2758A62B" w14:textId="2CFCD15C" w:rsidR="00D41B1B" w:rsidRDefault="00D41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AFB09A" w14:textId="77777777" w:rsidR="00D41B1B" w:rsidRDefault="00D41B1B" w:rsidP="00D41B1B">
    <w:pPr>
      <w:pStyle w:val="Footer"/>
    </w:pPr>
    <w:r>
      <w:t>YENEPOYA UNIVERSITY</w:t>
    </w:r>
    <w:r>
      <w:rPr>
        <w:spacing w:val="-3"/>
      </w:rPr>
      <w:t xml:space="preserve"> </w:t>
    </w:r>
    <w:r>
      <w:t>|</w:t>
    </w:r>
    <w:r>
      <w:rPr>
        <w:spacing w:val="-7"/>
      </w:rPr>
      <w:t xml:space="preserve"> </w:t>
    </w:r>
    <w:r>
      <w:t>PROJECT</w:t>
    </w:r>
  </w:p>
  <w:p w14:paraId="4D45CBC5" w14:textId="11C3E33E" w:rsidR="00D41B1B" w:rsidRDefault="00D41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DD89" w14:textId="77777777" w:rsidR="00692D73" w:rsidRDefault="00692D73" w:rsidP="00D41B1B">
      <w:pPr>
        <w:spacing w:after="0" w:line="240" w:lineRule="auto"/>
      </w:pPr>
      <w:r>
        <w:separator/>
      </w:r>
    </w:p>
  </w:footnote>
  <w:footnote w:type="continuationSeparator" w:id="0">
    <w:p w14:paraId="18F93CE2" w14:textId="77777777" w:rsidR="00692D73" w:rsidRDefault="00692D73" w:rsidP="00D41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33D1" w14:textId="35FF40E5" w:rsidR="00D41B1B" w:rsidRDefault="00D41B1B">
    <w:pPr>
      <w:pStyle w:val="Header"/>
    </w:pPr>
    <w:r>
      <w:rPr>
        <w:noProof/>
      </w:rPr>
      <w:drawing>
        <wp:anchor distT="0" distB="0" distL="114300" distR="114300" simplePos="0" relativeHeight="251659264" behindDoc="0" locked="0" layoutInCell="1" allowOverlap="1" wp14:anchorId="4F6ED9C7" wp14:editId="1C697154">
          <wp:simplePos x="0" y="0"/>
          <wp:positionH relativeFrom="column">
            <wp:posOffset>5006340</wp:posOffset>
          </wp:positionH>
          <wp:positionV relativeFrom="page">
            <wp:posOffset>243840</wp:posOffset>
          </wp:positionV>
          <wp:extent cx="1600200" cy="990600"/>
          <wp:effectExtent l="0" t="0" r="0" b="0"/>
          <wp:wrapSquare wrapText="bothSides"/>
          <wp:docPr id="1648455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5555" name="Picture 1648455555"/>
                  <pic:cNvPicPr/>
                </pic:nvPicPr>
                <pic:blipFill>
                  <a:blip r:embed="rId1">
                    <a:extLst>
                      <a:ext uri="{28A0092B-C50C-407E-A947-70E740481C1C}">
                        <a14:useLocalDpi xmlns:a14="http://schemas.microsoft.com/office/drawing/2010/main" val="0"/>
                      </a:ext>
                    </a:extLst>
                  </a:blip>
                  <a:stretch>
                    <a:fillRect/>
                  </a:stretch>
                </pic:blipFill>
                <pic:spPr>
                  <a:xfrm>
                    <a:off x="0" y="0"/>
                    <a:ext cx="1600200" cy="990600"/>
                  </a:xfrm>
                  <a:prstGeom prst="rect">
                    <a:avLst/>
                  </a:prstGeom>
                </pic:spPr>
              </pic:pic>
            </a:graphicData>
          </a:graphic>
          <wp14:sizeRelH relativeFrom="margin">
            <wp14:pctWidth>0</wp14:pctWidth>
          </wp14:sizeRelH>
        </wp:anchor>
      </w:drawing>
    </w:r>
    <w:r w:rsidRPr="00D41B1B">
      <w:drawing>
        <wp:anchor distT="0" distB="0" distL="114300" distR="114300" simplePos="0" relativeHeight="251658240" behindDoc="0" locked="0" layoutInCell="1" allowOverlap="1" wp14:anchorId="4ABA3D8E" wp14:editId="25356E5A">
          <wp:simplePos x="0" y="0"/>
          <wp:positionH relativeFrom="column">
            <wp:posOffset>-868680</wp:posOffset>
          </wp:positionH>
          <wp:positionV relativeFrom="page">
            <wp:posOffset>297180</wp:posOffset>
          </wp:positionV>
          <wp:extent cx="1548765" cy="822960"/>
          <wp:effectExtent l="0" t="0" r="0" b="0"/>
          <wp:wrapSquare wrapText="bothSides"/>
          <wp:docPr id="155639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4727" name="Picture 1556394727"/>
                  <pic:cNvPicPr/>
                </pic:nvPicPr>
                <pic:blipFill>
                  <a:blip r:embed="rId2">
                    <a:extLst>
                      <a:ext uri="{28A0092B-C50C-407E-A947-70E740481C1C}">
                        <a14:useLocalDpi xmlns:a14="http://schemas.microsoft.com/office/drawing/2010/main" val="0"/>
                      </a:ext>
                    </a:extLst>
                  </a:blip>
                  <a:stretch>
                    <a:fillRect/>
                  </a:stretch>
                </pic:blipFill>
                <pic:spPr>
                  <a:xfrm>
                    <a:off x="0" y="0"/>
                    <a:ext cx="1548765" cy="8229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960"/>
    <w:multiLevelType w:val="multilevel"/>
    <w:tmpl w:val="67C4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5521"/>
    <w:multiLevelType w:val="multilevel"/>
    <w:tmpl w:val="325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DE8"/>
    <w:multiLevelType w:val="multilevel"/>
    <w:tmpl w:val="7C38F346"/>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3" w15:restartNumberingAfterBreak="0">
    <w:nsid w:val="0D8F4719"/>
    <w:multiLevelType w:val="multilevel"/>
    <w:tmpl w:val="BD8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CF3"/>
    <w:multiLevelType w:val="multilevel"/>
    <w:tmpl w:val="112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1E33"/>
    <w:multiLevelType w:val="multilevel"/>
    <w:tmpl w:val="5DC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051EA"/>
    <w:multiLevelType w:val="multilevel"/>
    <w:tmpl w:val="6A2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560FF"/>
    <w:multiLevelType w:val="multilevel"/>
    <w:tmpl w:val="DA52FD46"/>
    <w:lvl w:ilvl="0">
      <w:start w:val="6"/>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2866184"/>
    <w:multiLevelType w:val="multilevel"/>
    <w:tmpl w:val="94E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51E6"/>
    <w:multiLevelType w:val="multilevel"/>
    <w:tmpl w:val="6C4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42CF3"/>
    <w:multiLevelType w:val="multilevel"/>
    <w:tmpl w:val="617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A0CD0"/>
    <w:multiLevelType w:val="multilevel"/>
    <w:tmpl w:val="5FB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43933"/>
    <w:multiLevelType w:val="multilevel"/>
    <w:tmpl w:val="0CB2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02DD5"/>
    <w:multiLevelType w:val="multilevel"/>
    <w:tmpl w:val="FDDC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55BC7"/>
    <w:multiLevelType w:val="multilevel"/>
    <w:tmpl w:val="64B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00068"/>
    <w:multiLevelType w:val="multilevel"/>
    <w:tmpl w:val="6FBAC6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90751053">
    <w:abstractNumId w:val="13"/>
  </w:num>
  <w:num w:numId="2" w16cid:durableId="3675555">
    <w:abstractNumId w:val="12"/>
  </w:num>
  <w:num w:numId="3" w16cid:durableId="955327334">
    <w:abstractNumId w:val="2"/>
  </w:num>
  <w:num w:numId="4" w16cid:durableId="151912704">
    <w:abstractNumId w:val="5"/>
  </w:num>
  <w:num w:numId="5" w16cid:durableId="43675895">
    <w:abstractNumId w:val="15"/>
  </w:num>
  <w:num w:numId="6" w16cid:durableId="751856484">
    <w:abstractNumId w:val="3"/>
  </w:num>
  <w:num w:numId="7" w16cid:durableId="1862090127">
    <w:abstractNumId w:val="4"/>
  </w:num>
  <w:num w:numId="8" w16cid:durableId="503588613">
    <w:abstractNumId w:val="1"/>
  </w:num>
  <w:num w:numId="9" w16cid:durableId="177279433">
    <w:abstractNumId w:val="11"/>
  </w:num>
  <w:num w:numId="10" w16cid:durableId="1294403692">
    <w:abstractNumId w:val="10"/>
  </w:num>
  <w:num w:numId="11" w16cid:durableId="712659839">
    <w:abstractNumId w:val="14"/>
  </w:num>
  <w:num w:numId="12" w16cid:durableId="414014521">
    <w:abstractNumId w:val="8"/>
  </w:num>
  <w:num w:numId="13" w16cid:durableId="1135097186">
    <w:abstractNumId w:val="9"/>
  </w:num>
  <w:num w:numId="14" w16cid:durableId="1650284707">
    <w:abstractNumId w:val="6"/>
  </w:num>
  <w:num w:numId="15" w16cid:durableId="300351612">
    <w:abstractNumId w:val="7"/>
  </w:num>
  <w:num w:numId="16" w16cid:durableId="138756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1B"/>
    <w:rsid w:val="000251D9"/>
    <w:rsid w:val="00071994"/>
    <w:rsid w:val="001576E5"/>
    <w:rsid w:val="00220765"/>
    <w:rsid w:val="00296B64"/>
    <w:rsid w:val="002C00F7"/>
    <w:rsid w:val="00330422"/>
    <w:rsid w:val="0037087A"/>
    <w:rsid w:val="00692D73"/>
    <w:rsid w:val="006D07EE"/>
    <w:rsid w:val="00784384"/>
    <w:rsid w:val="009A3647"/>
    <w:rsid w:val="00C453F4"/>
    <w:rsid w:val="00D2126F"/>
    <w:rsid w:val="00D41B1B"/>
    <w:rsid w:val="00F51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1412D"/>
  <w15:chartTrackingRefBased/>
  <w15:docId w15:val="{15B52333-1CAA-4257-9301-718929CF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1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1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1B"/>
    <w:rPr>
      <w:rFonts w:eastAsiaTheme="majorEastAsia" w:cstheme="majorBidi"/>
      <w:color w:val="272727" w:themeColor="text1" w:themeTint="D8"/>
    </w:rPr>
  </w:style>
  <w:style w:type="paragraph" w:styleId="Title">
    <w:name w:val="Title"/>
    <w:basedOn w:val="Normal"/>
    <w:next w:val="Normal"/>
    <w:link w:val="TitleChar"/>
    <w:uiPriority w:val="10"/>
    <w:qFormat/>
    <w:rsid w:val="00D41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1B"/>
    <w:pPr>
      <w:spacing w:before="160"/>
      <w:jc w:val="center"/>
    </w:pPr>
    <w:rPr>
      <w:i/>
      <w:iCs/>
      <w:color w:val="404040" w:themeColor="text1" w:themeTint="BF"/>
    </w:rPr>
  </w:style>
  <w:style w:type="character" w:customStyle="1" w:styleId="QuoteChar">
    <w:name w:val="Quote Char"/>
    <w:basedOn w:val="DefaultParagraphFont"/>
    <w:link w:val="Quote"/>
    <w:uiPriority w:val="29"/>
    <w:rsid w:val="00D41B1B"/>
    <w:rPr>
      <w:i/>
      <w:iCs/>
      <w:color w:val="404040" w:themeColor="text1" w:themeTint="BF"/>
    </w:rPr>
  </w:style>
  <w:style w:type="paragraph" w:styleId="ListParagraph">
    <w:name w:val="List Paragraph"/>
    <w:basedOn w:val="Normal"/>
    <w:uiPriority w:val="34"/>
    <w:qFormat/>
    <w:rsid w:val="00D41B1B"/>
    <w:pPr>
      <w:ind w:left="720"/>
      <w:contextualSpacing/>
    </w:pPr>
  </w:style>
  <w:style w:type="character" w:styleId="IntenseEmphasis">
    <w:name w:val="Intense Emphasis"/>
    <w:basedOn w:val="DefaultParagraphFont"/>
    <w:uiPriority w:val="21"/>
    <w:qFormat/>
    <w:rsid w:val="00D41B1B"/>
    <w:rPr>
      <w:i/>
      <w:iCs/>
      <w:color w:val="2F5496" w:themeColor="accent1" w:themeShade="BF"/>
    </w:rPr>
  </w:style>
  <w:style w:type="paragraph" w:styleId="IntenseQuote">
    <w:name w:val="Intense Quote"/>
    <w:basedOn w:val="Normal"/>
    <w:next w:val="Normal"/>
    <w:link w:val="IntenseQuoteChar"/>
    <w:uiPriority w:val="30"/>
    <w:qFormat/>
    <w:rsid w:val="00D41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B1B"/>
    <w:rPr>
      <w:i/>
      <w:iCs/>
      <w:color w:val="2F5496" w:themeColor="accent1" w:themeShade="BF"/>
    </w:rPr>
  </w:style>
  <w:style w:type="character" w:styleId="IntenseReference">
    <w:name w:val="Intense Reference"/>
    <w:basedOn w:val="DefaultParagraphFont"/>
    <w:uiPriority w:val="32"/>
    <w:qFormat/>
    <w:rsid w:val="00D41B1B"/>
    <w:rPr>
      <w:b/>
      <w:bCs/>
      <w:smallCaps/>
      <w:color w:val="2F5496" w:themeColor="accent1" w:themeShade="BF"/>
      <w:spacing w:val="5"/>
    </w:rPr>
  </w:style>
  <w:style w:type="paragraph" w:styleId="Header">
    <w:name w:val="header"/>
    <w:basedOn w:val="Normal"/>
    <w:link w:val="HeaderChar"/>
    <w:uiPriority w:val="99"/>
    <w:unhideWhenUsed/>
    <w:rsid w:val="00D41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B1B"/>
  </w:style>
  <w:style w:type="paragraph" w:styleId="Footer">
    <w:name w:val="footer"/>
    <w:basedOn w:val="Normal"/>
    <w:link w:val="FooterChar"/>
    <w:uiPriority w:val="99"/>
    <w:unhideWhenUsed/>
    <w:rsid w:val="00D41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B1B"/>
  </w:style>
  <w:style w:type="table" w:styleId="TableGrid">
    <w:name w:val="Table Grid"/>
    <w:basedOn w:val="TableNormal"/>
    <w:uiPriority w:val="39"/>
    <w:rsid w:val="00C4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A3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A364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AHLA MUSTHAFA</dc:creator>
  <cp:keywords/>
  <dc:description/>
  <cp:lastModifiedBy>AHLA MUSTHAFA</cp:lastModifiedBy>
  <cp:revision>1</cp:revision>
  <dcterms:created xsi:type="dcterms:W3CDTF">2026-04-27T07:29:00Z</dcterms:created>
  <dcterms:modified xsi:type="dcterms:W3CDTF">2026-04-27T09:16:00Z</dcterms:modified>
</cp:coreProperties>
</file>