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A1100F" w14:textId="77777777" w:rsidR="00261A5D" w:rsidRDefault="00261A5D" w:rsidP="00E51C69">
      <w:pPr>
        <w:jc w:val="both"/>
        <w:rPr>
          <w:rFonts w:cstheme="minorHAnsi"/>
          <w:b/>
          <w:bCs/>
          <w:sz w:val="28"/>
          <w:szCs w:val="28"/>
        </w:rPr>
      </w:pPr>
      <w:r>
        <w:rPr>
          <w:rFonts w:cstheme="minorHAnsi"/>
          <w:b/>
          <w:bCs/>
          <w:sz w:val="28"/>
          <w:szCs w:val="28"/>
        </w:rPr>
        <w:t>The Regenerate initiative (TRI) for Community Health and Youth Development</w:t>
      </w:r>
    </w:p>
    <w:p w14:paraId="2FD55B7B" w14:textId="460AC140" w:rsidR="00261A5D" w:rsidRPr="00080BEC" w:rsidRDefault="00261A5D" w:rsidP="00E51C69">
      <w:pPr>
        <w:jc w:val="both"/>
        <w:rPr>
          <w:rFonts w:cstheme="minorHAnsi"/>
          <w:b/>
          <w:bCs/>
          <w:i/>
          <w:iCs/>
          <w:sz w:val="28"/>
          <w:szCs w:val="28"/>
        </w:rPr>
      </w:pPr>
      <w:r w:rsidRPr="00080BEC">
        <w:rPr>
          <w:rFonts w:cstheme="minorHAnsi"/>
          <w:b/>
          <w:bCs/>
          <w:i/>
          <w:iCs/>
          <w:sz w:val="28"/>
          <w:szCs w:val="28"/>
        </w:rPr>
        <w:t xml:space="preserve">                                     </w:t>
      </w:r>
      <w:r w:rsidR="00B835F1" w:rsidRPr="00080BEC">
        <w:rPr>
          <w:rFonts w:cstheme="minorHAnsi"/>
          <w:b/>
          <w:bCs/>
          <w:i/>
          <w:iCs/>
          <w:sz w:val="28"/>
          <w:szCs w:val="28"/>
        </w:rPr>
        <w:t>… t</w:t>
      </w:r>
      <w:r w:rsidRPr="00080BEC">
        <w:rPr>
          <w:rFonts w:cstheme="minorHAnsi"/>
          <w:b/>
          <w:bCs/>
          <w:i/>
          <w:iCs/>
          <w:sz w:val="28"/>
          <w:szCs w:val="28"/>
        </w:rPr>
        <w:t>he change start</w:t>
      </w:r>
      <w:r w:rsidR="009711B9" w:rsidRPr="00080BEC">
        <w:rPr>
          <w:rFonts w:cstheme="minorHAnsi"/>
          <w:b/>
          <w:bCs/>
          <w:i/>
          <w:iCs/>
          <w:sz w:val="28"/>
          <w:szCs w:val="28"/>
        </w:rPr>
        <w:t>s</w:t>
      </w:r>
      <w:r w:rsidRPr="00080BEC">
        <w:rPr>
          <w:rFonts w:cstheme="minorHAnsi"/>
          <w:b/>
          <w:bCs/>
          <w:i/>
          <w:iCs/>
          <w:sz w:val="28"/>
          <w:szCs w:val="28"/>
        </w:rPr>
        <w:t xml:space="preserve"> with you</w:t>
      </w:r>
    </w:p>
    <w:p w14:paraId="51E8A147" w14:textId="01157926" w:rsidR="00FE67EF" w:rsidRPr="009020CA" w:rsidRDefault="00FE67EF" w:rsidP="00E51C69">
      <w:pPr>
        <w:jc w:val="both"/>
        <w:rPr>
          <w:rFonts w:cstheme="minorHAnsi"/>
          <w:b/>
          <w:bCs/>
          <w:sz w:val="28"/>
          <w:szCs w:val="28"/>
        </w:rPr>
      </w:pPr>
      <w:r w:rsidRPr="009020CA">
        <w:rPr>
          <w:rFonts w:cstheme="minorHAnsi"/>
          <w:b/>
          <w:bCs/>
          <w:sz w:val="28"/>
          <w:szCs w:val="28"/>
        </w:rPr>
        <w:t>Vision</w:t>
      </w:r>
    </w:p>
    <w:p w14:paraId="1E685763" w14:textId="097F9400" w:rsidR="00FE67EF" w:rsidRPr="009020CA" w:rsidRDefault="00D81345" w:rsidP="00D81345">
      <w:pPr>
        <w:jc w:val="both"/>
        <w:rPr>
          <w:rFonts w:cstheme="minorHAnsi"/>
          <w:color w:val="404040"/>
          <w:sz w:val="28"/>
          <w:szCs w:val="28"/>
          <w:shd w:val="clear" w:color="auto" w:fill="FFFFFF"/>
        </w:rPr>
      </w:pPr>
      <w:r>
        <w:rPr>
          <w:rFonts w:cstheme="minorHAnsi"/>
          <w:color w:val="404040"/>
          <w:sz w:val="28"/>
          <w:szCs w:val="28"/>
          <w:shd w:val="clear" w:color="auto" w:fill="FFFFFF"/>
        </w:rPr>
        <w:t xml:space="preserve">To </w:t>
      </w:r>
      <w:r w:rsidR="00B131D8">
        <w:rPr>
          <w:rFonts w:cstheme="minorHAnsi"/>
          <w:color w:val="404040"/>
          <w:sz w:val="28"/>
          <w:szCs w:val="28"/>
          <w:shd w:val="clear" w:color="auto" w:fill="FFFFFF"/>
        </w:rPr>
        <w:t>regenerate communities in Nigeria through promotion of</w:t>
      </w:r>
      <w:r w:rsidR="00DF1921">
        <w:rPr>
          <w:rFonts w:cstheme="minorHAnsi"/>
          <w:color w:val="404040"/>
          <w:sz w:val="28"/>
          <w:szCs w:val="28"/>
          <w:shd w:val="clear" w:color="auto" w:fill="FFFFFF"/>
        </w:rPr>
        <w:t xml:space="preserve"> </w:t>
      </w:r>
      <w:r w:rsidR="00FE67EF" w:rsidRPr="009020CA">
        <w:rPr>
          <w:rFonts w:cstheme="minorHAnsi"/>
          <w:color w:val="404040"/>
          <w:sz w:val="28"/>
          <w:szCs w:val="28"/>
          <w:shd w:val="clear" w:color="auto" w:fill="FFFFFF"/>
        </w:rPr>
        <w:t>healthy living and total youth development</w:t>
      </w:r>
      <w:r w:rsidR="00DF1921">
        <w:rPr>
          <w:rFonts w:cstheme="minorHAnsi"/>
          <w:color w:val="404040"/>
          <w:sz w:val="28"/>
          <w:szCs w:val="28"/>
          <w:shd w:val="clear" w:color="auto" w:fill="FFFFFF"/>
        </w:rPr>
        <w:t xml:space="preserve"> </w:t>
      </w:r>
    </w:p>
    <w:p w14:paraId="04DE27FC" w14:textId="6AD2970E" w:rsidR="00FE67EF" w:rsidRDefault="00FE67EF" w:rsidP="00FE67EF">
      <w:pPr>
        <w:jc w:val="both"/>
        <w:rPr>
          <w:rFonts w:cstheme="minorHAnsi"/>
          <w:b/>
          <w:bCs/>
          <w:color w:val="404040"/>
          <w:sz w:val="28"/>
          <w:szCs w:val="28"/>
          <w:shd w:val="clear" w:color="auto" w:fill="FFFFFF"/>
        </w:rPr>
      </w:pPr>
      <w:r w:rsidRPr="00C80C58">
        <w:rPr>
          <w:rFonts w:cstheme="minorHAnsi"/>
          <w:b/>
          <w:bCs/>
          <w:color w:val="404040"/>
          <w:sz w:val="28"/>
          <w:szCs w:val="28"/>
          <w:shd w:val="clear" w:color="auto" w:fill="FFFFFF"/>
        </w:rPr>
        <w:t>Mission</w:t>
      </w:r>
    </w:p>
    <w:p w14:paraId="42219621" w14:textId="6996A33B" w:rsidR="00B657D8" w:rsidRDefault="00B657D8" w:rsidP="00FE67EF">
      <w:pPr>
        <w:jc w:val="both"/>
        <w:rPr>
          <w:rFonts w:cstheme="minorHAnsi"/>
          <w:color w:val="404040"/>
          <w:sz w:val="28"/>
          <w:szCs w:val="28"/>
          <w:shd w:val="clear" w:color="auto" w:fill="FFFFFF"/>
        </w:rPr>
      </w:pPr>
      <w:r>
        <w:rPr>
          <w:rFonts w:cstheme="minorHAnsi"/>
          <w:color w:val="404040"/>
          <w:sz w:val="28"/>
          <w:szCs w:val="28"/>
          <w:shd w:val="clear" w:color="auto" w:fill="FFFFFF"/>
        </w:rPr>
        <w:t>T</w:t>
      </w:r>
      <w:r w:rsidRPr="00B657D8">
        <w:rPr>
          <w:rFonts w:cstheme="minorHAnsi"/>
          <w:color w:val="404040"/>
          <w:sz w:val="28"/>
          <w:szCs w:val="28"/>
          <w:shd w:val="clear" w:color="auto" w:fill="FFFFFF"/>
        </w:rPr>
        <w:t xml:space="preserve">o regenerate communities </w:t>
      </w:r>
      <w:r>
        <w:rPr>
          <w:rFonts w:cstheme="minorHAnsi"/>
          <w:color w:val="404040"/>
          <w:sz w:val="28"/>
          <w:szCs w:val="28"/>
          <w:shd w:val="clear" w:color="auto" w:fill="FFFFFF"/>
        </w:rPr>
        <w:t xml:space="preserve">in Nigeria </w:t>
      </w:r>
      <w:r w:rsidRPr="00B657D8">
        <w:rPr>
          <w:rFonts w:cstheme="minorHAnsi"/>
          <w:color w:val="404040"/>
          <w:sz w:val="28"/>
          <w:szCs w:val="28"/>
          <w:shd w:val="clear" w:color="auto" w:fill="FFFFFF"/>
        </w:rPr>
        <w:t>for sustainable development through effective mobilization of resources for</w:t>
      </w:r>
      <w:r w:rsidR="00BC0431">
        <w:rPr>
          <w:rFonts w:cstheme="minorHAnsi"/>
          <w:color w:val="404040"/>
          <w:sz w:val="28"/>
          <w:szCs w:val="28"/>
          <w:shd w:val="clear" w:color="auto" w:fill="FFFFFF"/>
        </w:rPr>
        <w:t xml:space="preserve"> community</w:t>
      </w:r>
      <w:r>
        <w:rPr>
          <w:rFonts w:cstheme="minorHAnsi"/>
          <w:color w:val="404040"/>
          <w:sz w:val="28"/>
          <w:szCs w:val="28"/>
          <w:shd w:val="clear" w:color="auto" w:fill="FFFFFF"/>
        </w:rPr>
        <w:t xml:space="preserve"> </w:t>
      </w:r>
      <w:r w:rsidRPr="00B657D8">
        <w:rPr>
          <w:rFonts w:cstheme="minorHAnsi"/>
          <w:color w:val="404040"/>
          <w:sz w:val="28"/>
          <w:szCs w:val="28"/>
          <w:shd w:val="clear" w:color="auto" w:fill="FFFFFF"/>
        </w:rPr>
        <w:t>health</w:t>
      </w:r>
      <w:r w:rsidR="00BC0431">
        <w:rPr>
          <w:rFonts w:cstheme="minorHAnsi"/>
          <w:color w:val="404040"/>
          <w:sz w:val="28"/>
          <w:szCs w:val="28"/>
          <w:shd w:val="clear" w:color="auto" w:fill="FFFFFF"/>
        </w:rPr>
        <w:t>,</w:t>
      </w:r>
      <w:r w:rsidRPr="00B657D8">
        <w:rPr>
          <w:rFonts w:cstheme="minorHAnsi"/>
          <w:color w:val="404040"/>
          <w:sz w:val="28"/>
          <w:szCs w:val="28"/>
          <w:shd w:val="clear" w:color="auto" w:fill="FFFFFF"/>
        </w:rPr>
        <w:t xml:space="preserve"> education and empowerment of youths and community projects</w:t>
      </w:r>
    </w:p>
    <w:p w14:paraId="56289E9B" w14:textId="785C9A04" w:rsidR="009020CA" w:rsidRPr="0039371C" w:rsidRDefault="00FE67EF" w:rsidP="0039371C">
      <w:pPr>
        <w:jc w:val="both"/>
        <w:rPr>
          <w:rFonts w:cstheme="minorHAnsi"/>
          <w:b/>
          <w:bCs/>
          <w:sz w:val="28"/>
          <w:szCs w:val="28"/>
        </w:rPr>
      </w:pPr>
      <w:r w:rsidRPr="00BC0431">
        <w:rPr>
          <w:rFonts w:cstheme="minorHAnsi"/>
          <w:b/>
          <w:bCs/>
          <w:sz w:val="28"/>
          <w:szCs w:val="28"/>
        </w:rPr>
        <w:t>Objectives</w:t>
      </w:r>
    </w:p>
    <w:p w14:paraId="3996CB48" w14:textId="77777777" w:rsidR="009020CA" w:rsidRPr="009020CA" w:rsidRDefault="00FE67EF" w:rsidP="00FE67EF">
      <w:pPr>
        <w:pStyle w:val="ListParagraph"/>
        <w:numPr>
          <w:ilvl w:val="0"/>
          <w:numId w:val="1"/>
        </w:numPr>
        <w:jc w:val="both"/>
        <w:rPr>
          <w:rFonts w:cstheme="minorHAnsi"/>
          <w:sz w:val="28"/>
          <w:szCs w:val="28"/>
        </w:rPr>
      </w:pPr>
      <w:r w:rsidRPr="009020CA">
        <w:rPr>
          <w:rFonts w:cstheme="minorHAnsi"/>
          <w:sz w:val="28"/>
          <w:szCs w:val="28"/>
        </w:rPr>
        <w:t>To moblise resources to help the less privileged, indigents, vulnerable groups in their health and education needs towards making Nigeria a better place</w:t>
      </w:r>
      <w:r w:rsidR="009020CA" w:rsidRPr="009020CA">
        <w:rPr>
          <w:rFonts w:cstheme="minorHAnsi"/>
          <w:sz w:val="28"/>
          <w:szCs w:val="28"/>
        </w:rPr>
        <w:t>;</w:t>
      </w:r>
      <w:r w:rsidRPr="009020CA">
        <w:rPr>
          <w:rFonts w:cstheme="minorHAnsi"/>
          <w:sz w:val="28"/>
          <w:szCs w:val="28"/>
        </w:rPr>
        <w:t xml:space="preserve"> </w:t>
      </w:r>
    </w:p>
    <w:p w14:paraId="69014A6B" w14:textId="77777777" w:rsidR="009020CA" w:rsidRPr="009020CA" w:rsidRDefault="009020CA" w:rsidP="009020CA">
      <w:pPr>
        <w:pStyle w:val="ListParagraph"/>
        <w:rPr>
          <w:rFonts w:cstheme="minorHAnsi"/>
          <w:sz w:val="28"/>
          <w:szCs w:val="28"/>
        </w:rPr>
      </w:pPr>
    </w:p>
    <w:p w14:paraId="2256A938" w14:textId="3DCCE4A1" w:rsidR="00FE67EF" w:rsidRPr="009020CA" w:rsidRDefault="00FE67EF" w:rsidP="00FE67EF">
      <w:pPr>
        <w:pStyle w:val="ListParagraph"/>
        <w:numPr>
          <w:ilvl w:val="0"/>
          <w:numId w:val="1"/>
        </w:numPr>
        <w:jc w:val="both"/>
        <w:rPr>
          <w:rFonts w:cstheme="minorHAnsi"/>
          <w:sz w:val="28"/>
          <w:szCs w:val="28"/>
        </w:rPr>
      </w:pPr>
      <w:r w:rsidRPr="009020CA">
        <w:rPr>
          <w:rFonts w:cstheme="minorHAnsi"/>
          <w:sz w:val="28"/>
          <w:szCs w:val="28"/>
        </w:rPr>
        <w:t>To sensitize and encourage</w:t>
      </w:r>
      <w:r w:rsidR="0082375D">
        <w:rPr>
          <w:rFonts w:cstheme="minorHAnsi"/>
          <w:sz w:val="28"/>
          <w:szCs w:val="28"/>
        </w:rPr>
        <w:t xml:space="preserve"> youths </w:t>
      </w:r>
      <w:r w:rsidR="009020CA" w:rsidRPr="009020CA">
        <w:rPr>
          <w:rFonts w:cstheme="minorHAnsi"/>
          <w:sz w:val="28"/>
          <w:szCs w:val="28"/>
        </w:rPr>
        <w:t>towards</w:t>
      </w:r>
      <w:r w:rsidR="004E25D8">
        <w:rPr>
          <w:rFonts w:cstheme="minorHAnsi"/>
          <w:sz w:val="28"/>
          <w:szCs w:val="28"/>
        </w:rPr>
        <w:t xml:space="preserve"> a clear career path </w:t>
      </w:r>
      <w:r w:rsidR="004E25D8" w:rsidRPr="009020CA">
        <w:rPr>
          <w:rFonts w:cstheme="minorHAnsi"/>
          <w:sz w:val="28"/>
          <w:szCs w:val="28"/>
        </w:rPr>
        <w:t>for</w:t>
      </w:r>
      <w:r w:rsidR="004E25D8">
        <w:rPr>
          <w:rFonts w:cstheme="minorHAnsi"/>
          <w:sz w:val="28"/>
          <w:szCs w:val="28"/>
        </w:rPr>
        <w:t xml:space="preserve"> future strategic positioning </w:t>
      </w:r>
      <w:r w:rsidR="00534AF8">
        <w:rPr>
          <w:rFonts w:cstheme="minorHAnsi"/>
          <w:sz w:val="28"/>
          <w:szCs w:val="28"/>
        </w:rPr>
        <w:t>and</w:t>
      </w:r>
      <w:r w:rsidR="004E25D8">
        <w:rPr>
          <w:rFonts w:cstheme="minorHAnsi"/>
          <w:sz w:val="28"/>
          <w:szCs w:val="28"/>
        </w:rPr>
        <w:t xml:space="preserve"> meaningful contribution to the development of</w:t>
      </w:r>
      <w:r w:rsidRPr="009020CA">
        <w:rPr>
          <w:rFonts w:cstheme="minorHAnsi"/>
          <w:sz w:val="28"/>
          <w:szCs w:val="28"/>
        </w:rPr>
        <w:t> Nigeria</w:t>
      </w:r>
      <w:r w:rsidR="009020CA" w:rsidRPr="009020CA">
        <w:rPr>
          <w:rFonts w:cstheme="minorHAnsi"/>
          <w:sz w:val="28"/>
          <w:szCs w:val="28"/>
        </w:rPr>
        <w:t>;</w:t>
      </w:r>
    </w:p>
    <w:p w14:paraId="00780405" w14:textId="77777777" w:rsidR="009020CA" w:rsidRPr="009020CA" w:rsidRDefault="009020CA" w:rsidP="009020CA">
      <w:pPr>
        <w:pStyle w:val="ListParagraph"/>
        <w:rPr>
          <w:rFonts w:cstheme="minorHAnsi"/>
          <w:sz w:val="28"/>
          <w:szCs w:val="28"/>
        </w:rPr>
      </w:pPr>
    </w:p>
    <w:p w14:paraId="2BDFA3E2" w14:textId="77777777" w:rsidR="006163A8" w:rsidRDefault="009020CA" w:rsidP="00FE67EF">
      <w:pPr>
        <w:pStyle w:val="ListParagraph"/>
        <w:numPr>
          <w:ilvl w:val="0"/>
          <w:numId w:val="1"/>
        </w:numPr>
        <w:jc w:val="both"/>
        <w:rPr>
          <w:rFonts w:cstheme="minorHAnsi"/>
          <w:sz w:val="28"/>
          <w:szCs w:val="28"/>
        </w:rPr>
      </w:pPr>
      <w:r w:rsidRPr="009020CA">
        <w:rPr>
          <w:rFonts w:cstheme="minorHAnsi"/>
          <w:sz w:val="28"/>
          <w:szCs w:val="28"/>
        </w:rPr>
        <w:t xml:space="preserve">To mobilise resources </w:t>
      </w:r>
      <w:r>
        <w:rPr>
          <w:rFonts w:cstheme="minorHAnsi"/>
          <w:sz w:val="28"/>
          <w:szCs w:val="28"/>
        </w:rPr>
        <w:t xml:space="preserve">towards the construction of essential community projects like public toilets, borehole drilling and other relevant community projects; </w:t>
      </w:r>
    </w:p>
    <w:p w14:paraId="3D9ED910" w14:textId="77777777" w:rsidR="006163A8" w:rsidRPr="006163A8" w:rsidRDefault="006163A8" w:rsidP="006163A8">
      <w:pPr>
        <w:pStyle w:val="ListParagraph"/>
        <w:rPr>
          <w:rFonts w:cstheme="minorHAnsi"/>
          <w:sz w:val="28"/>
          <w:szCs w:val="28"/>
        </w:rPr>
      </w:pPr>
    </w:p>
    <w:p w14:paraId="15A545EB" w14:textId="111A7DD3" w:rsidR="009020CA" w:rsidRPr="006163A8" w:rsidRDefault="009020CA" w:rsidP="006163A8">
      <w:pPr>
        <w:pStyle w:val="ListParagraph"/>
        <w:numPr>
          <w:ilvl w:val="0"/>
          <w:numId w:val="1"/>
        </w:numPr>
        <w:jc w:val="both"/>
        <w:rPr>
          <w:rFonts w:cstheme="minorHAnsi"/>
          <w:sz w:val="28"/>
          <w:szCs w:val="28"/>
        </w:rPr>
      </w:pPr>
      <w:r>
        <w:rPr>
          <w:rFonts w:cstheme="minorHAnsi"/>
          <w:sz w:val="28"/>
          <w:szCs w:val="28"/>
        </w:rPr>
        <w:t xml:space="preserve"> </w:t>
      </w:r>
      <w:r w:rsidR="006163A8" w:rsidRPr="009020CA">
        <w:rPr>
          <w:rFonts w:cstheme="minorHAnsi"/>
          <w:sz w:val="28"/>
          <w:szCs w:val="28"/>
        </w:rPr>
        <w:t>To partner with the government, civil society groups and other relevant institutions to alleviate poverty and improve the well-being within communities, groups and individuals in Nigeria;</w:t>
      </w:r>
      <w:r w:rsidR="006163A8">
        <w:rPr>
          <w:rFonts w:cstheme="minorHAnsi"/>
          <w:sz w:val="28"/>
          <w:szCs w:val="28"/>
        </w:rPr>
        <w:t xml:space="preserve"> and</w:t>
      </w:r>
    </w:p>
    <w:p w14:paraId="63E870B6" w14:textId="77777777" w:rsidR="009020CA" w:rsidRPr="009020CA" w:rsidRDefault="009020CA" w:rsidP="009020CA">
      <w:pPr>
        <w:pStyle w:val="ListParagraph"/>
        <w:rPr>
          <w:rFonts w:cstheme="minorHAnsi"/>
          <w:sz w:val="28"/>
          <w:szCs w:val="28"/>
        </w:rPr>
      </w:pPr>
    </w:p>
    <w:p w14:paraId="7B28B659" w14:textId="02754598" w:rsidR="009020CA" w:rsidRDefault="009020CA" w:rsidP="00FE67EF">
      <w:pPr>
        <w:pStyle w:val="ListParagraph"/>
        <w:numPr>
          <w:ilvl w:val="0"/>
          <w:numId w:val="1"/>
        </w:numPr>
        <w:jc w:val="both"/>
        <w:rPr>
          <w:rFonts w:cstheme="minorHAnsi"/>
          <w:sz w:val="28"/>
          <w:szCs w:val="28"/>
        </w:rPr>
      </w:pPr>
      <w:r>
        <w:rPr>
          <w:rFonts w:cstheme="minorHAnsi"/>
          <w:sz w:val="28"/>
          <w:szCs w:val="28"/>
        </w:rPr>
        <w:t xml:space="preserve">To organise regular </w:t>
      </w:r>
      <w:r w:rsidR="0082375D">
        <w:rPr>
          <w:rFonts w:cstheme="minorHAnsi"/>
          <w:sz w:val="28"/>
          <w:szCs w:val="28"/>
        </w:rPr>
        <w:t>capacity building programmes</w:t>
      </w:r>
      <w:r>
        <w:rPr>
          <w:rFonts w:cstheme="minorHAnsi"/>
          <w:sz w:val="28"/>
          <w:szCs w:val="28"/>
        </w:rPr>
        <w:t xml:space="preserve"> for key stakeholders relevant to achieve better community health</w:t>
      </w:r>
      <w:r w:rsidR="006163A8">
        <w:rPr>
          <w:rFonts w:cstheme="minorHAnsi"/>
          <w:sz w:val="28"/>
          <w:szCs w:val="28"/>
        </w:rPr>
        <w:t xml:space="preserve"> and</w:t>
      </w:r>
      <w:r>
        <w:rPr>
          <w:rFonts w:cstheme="minorHAnsi"/>
          <w:sz w:val="28"/>
          <w:szCs w:val="28"/>
        </w:rPr>
        <w:t xml:space="preserve"> youth development </w:t>
      </w:r>
      <w:r w:rsidR="00C80C58">
        <w:rPr>
          <w:rFonts w:cstheme="minorHAnsi"/>
          <w:sz w:val="28"/>
          <w:szCs w:val="28"/>
        </w:rPr>
        <w:t>for a better Nigeria.</w:t>
      </w:r>
    </w:p>
    <w:p w14:paraId="18B667FA" w14:textId="77777777" w:rsidR="00B41885" w:rsidRPr="00B41885" w:rsidRDefault="00B41885" w:rsidP="00B41885">
      <w:pPr>
        <w:pStyle w:val="ListParagraph"/>
        <w:rPr>
          <w:rFonts w:cstheme="minorHAnsi"/>
          <w:sz w:val="28"/>
          <w:szCs w:val="28"/>
        </w:rPr>
      </w:pPr>
    </w:p>
    <w:p w14:paraId="3035BB35" w14:textId="77777777" w:rsidR="00261A5D" w:rsidRDefault="00261A5D" w:rsidP="00B41885">
      <w:pPr>
        <w:jc w:val="both"/>
        <w:rPr>
          <w:rFonts w:cstheme="minorHAnsi"/>
          <w:sz w:val="28"/>
          <w:szCs w:val="28"/>
        </w:rPr>
      </w:pPr>
    </w:p>
    <w:p w14:paraId="391693A3" w14:textId="77777777" w:rsidR="0039371C" w:rsidRDefault="0039371C" w:rsidP="00B41885">
      <w:pPr>
        <w:jc w:val="both"/>
        <w:rPr>
          <w:rFonts w:cstheme="minorHAnsi"/>
          <w:b/>
          <w:bCs/>
          <w:sz w:val="28"/>
          <w:szCs w:val="28"/>
        </w:rPr>
      </w:pPr>
    </w:p>
    <w:p w14:paraId="2DAD4DB5" w14:textId="77777777" w:rsidR="009A5AEC" w:rsidRDefault="009A5AEC" w:rsidP="00B41885">
      <w:pPr>
        <w:jc w:val="both"/>
        <w:rPr>
          <w:rFonts w:cstheme="minorHAnsi"/>
          <w:b/>
          <w:bCs/>
          <w:sz w:val="28"/>
          <w:szCs w:val="28"/>
        </w:rPr>
      </w:pPr>
      <w:r>
        <w:rPr>
          <w:rFonts w:cstheme="minorHAnsi"/>
          <w:b/>
          <w:bCs/>
          <w:sz w:val="28"/>
          <w:szCs w:val="28"/>
        </w:rPr>
        <w:lastRenderedPageBreak/>
        <w:t>Our Core Values</w:t>
      </w:r>
    </w:p>
    <w:p w14:paraId="3878ED1F" w14:textId="33AA0E09" w:rsidR="009A5AEC" w:rsidRPr="009A5AEC" w:rsidRDefault="009A5AEC" w:rsidP="00B41885">
      <w:pPr>
        <w:jc w:val="both"/>
        <w:rPr>
          <w:rFonts w:cstheme="minorHAnsi"/>
          <w:b/>
          <w:bCs/>
          <w:sz w:val="28"/>
          <w:szCs w:val="28"/>
        </w:rPr>
      </w:pPr>
      <w:r w:rsidRPr="009A5AEC">
        <w:rPr>
          <w:rFonts w:cstheme="minorHAnsi"/>
          <w:sz w:val="28"/>
          <w:szCs w:val="28"/>
        </w:rPr>
        <w:t xml:space="preserve">Philosophically and by operations, The Regenerate Initiative TRI is guided by the international best practices embedded in </w:t>
      </w:r>
      <w:r w:rsidR="003147BB">
        <w:rPr>
          <w:rFonts w:cstheme="minorHAnsi"/>
          <w:sz w:val="28"/>
          <w:szCs w:val="28"/>
        </w:rPr>
        <w:t>our</w:t>
      </w:r>
      <w:r w:rsidRPr="009A5AEC">
        <w:rPr>
          <w:rFonts w:cstheme="minorHAnsi"/>
          <w:sz w:val="28"/>
          <w:szCs w:val="28"/>
        </w:rPr>
        <w:t xml:space="preserve"> core values</w:t>
      </w:r>
      <w:r w:rsidR="00B75397">
        <w:rPr>
          <w:rFonts w:cstheme="minorHAnsi"/>
          <w:sz w:val="28"/>
          <w:szCs w:val="28"/>
        </w:rPr>
        <w:t xml:space="preserve"> acronymed thus:</w:t>
      </w:r>
      <w:r>
        <w:rPr>
          <w:rFonts w:cstheme="minorHAnsi"/>
          <w:sz w:val="28"/>
          <w:szCs w:val="28"/>
        </w:rPr>
        <w:t xml:space="preserve"> </w:t>
      </w:r>
      <w:r w:rsidRPr="009A5AEC">
        <w:rPr>
          <w:rFonts w:cstheme="minorHAnsi"/>
          <w:b/>
          <w:bCs/>
          <w:sz w:val="28"/>
          <w:szCs w:val="28"/>
        </w:rPr>
        <w:t>ETICAR</w:t>
      </w:r>
      <w:r w:rsidR="00201BC8">
        <w:rPr>
          <w:rFonts w:cstheme="minorHAnsi"/>
          <w:b/>
          <w:bCs/>
          <w:sz w:val="28"/>
          <w:szCs w:val="28"/>
        </w:rPr>
        <w:t>P</w:t>
      </w:r>
    </w:p>
    <w:p w14:paraId="05DEC4F4" w14:textId="67459806" w:rsidR="009A5AEC" w:rsidRDefault="009A5AEC" w:rsidP="00B75397">
      <w:pPr>
        <w:spacing w:after="0"/>
        <w:jc w:val="both"/>
        <w:rPr>
          <w:rFonts w:cstheme="minorHAnsi"/>
          <w:b/>
          <w:bCs/>
          <w:sz w:val="28"/>
          <w:szCs w:val="28"/>
        </w:rPr>
      </w:pPr>
      <w:r>
        <w:rPr>
          <w:rFonts w:cstheme="minorHAnsi"/>
          <w:b/>
          <w:bCs/>
          <w:sz w:val="28"/>
          <w:szCs w:val="28"/>
        </w:rPr>
        <w:t xml:space="preserve">E: </w:t>
      </w:r>
      <w:r w:rsidRPr="009A5AEC">
        <w:rPr>
          <w:rFonts w:cstheme="minorHAnsi"/>
          <w:bCs/>
          <w:sz w:val="28"/>
          <w:szCs w:val="28"/>
        </w:rPr>
        <w:t>Ethics</w:t>
      </w:r>
    </w:p>
    <w:p w14:paraId="50E3DE9B" w14:textId="2DE93816" w:rsidR="003147BB" w:rsidRPr="006060BD" w:rsidRDefault="009A5AEC" w:rsidP="00B75397">
      <w:pPr>
        <w:spacing w:after="0"/>
        <w:jc w:val="both"/>
        <w:rPr>
          <w:rFonts w:cstheme="minorHAnsi"/>
          <w:bCs/>
          <w:sz w:val="28"/>
          <w:szCs w:val="28"/>
        </w:rPr>
      </w:pPr>
      <w:r>
        <w:rPr>
          <w:rFonts w:cstheme="minorHAnsi"/>
          <w:b/>
          <w:bCs/>
          <w:sz w:val="28"/>
          <w:szCs w:val="28"/>
        </w:rPr>
        <w:t>T:</w:t>
      </w:r>
      <w:r w:rsidR="006060BD">
        <w:rPr>
          <w:rFonts w:cstheme="minorHAnsi"/>
          <w:b/>
          <w:bCs/>
          <w:sz w:val="28"/>
          <w:szCs w:val="28"/>
        </w:rPr>
        <w:t xml:space="preserve"> </w:t>
      </w:r>
      <w:r w:rsidRPr="009A5AEC">
        <w:rPr>
          <w:rFonts w:cstheme="minorHAnsi"/>
          <w:bCs/>
          <w:sz w:val="28"/>
          <w:szCs w:val="28"/>
        </w:rPr>
        <w:t xml:space="preserve">Transparency </w:t>
      </w:r>
    </w:p>
    <w:p w14:paraId="2A7D6459" w14:textId="40427734" w:rsidR="009A5AEC" w:rsidRPr="009A5AEC" w:rsidRDefault="009A5AEC" w:rsidP="00B75397">
      <w:pPr>
        <w:spacing w:after="0"/>
        <w:jc w:val="both"/>
        <w:rPr>
          <w:rFonts w:cstheme="minorHAnsi"/>
          <w:bCs/>
          <w:sz w:val="28"/>
          <w:szCs w:val="28"/>
        </w:rPr>
      </w:pPr>
      <w:r>
        <w:rPr>
          <w:rFonts w:cstheme="minorHAnsi"/>
          <w:b/>
          <w:bCs/>
          <w:sz w:val="28"/>
          <w:szCs w:val="28"/>
        </w:rPr>
        <w:t xml:space="preserve">I: </w:t>
      </w:r>
      <w:r w:rsidRPr="009A5AEC">
        <w:rPr>
          <w:rFonts w:cstheme="minorHAnsi"/>
          <w:bCs/>
          <w:sz w:val="28"/>
          <w:szCs w:val="28"/>
        </w:rPr>
        <w:t xml:space="preserve">Integrity </w:t>
      </w:r>
    </w:p>
    <w:p w14:paraId="5769D406" w14:textId="7492AF67" w:rsidR="009A5AEC" w:rsidRPr="009A5AEC" w:rsidRDefault="009A5AEC" w:rsidP="00B75397">
      <w:pPr>
        <w:spacing w:after="0"/>
        <w:jc w:val="both"/>
        <w:rPr>
          <w:rFonts w:cstheme="minorHAnsi"/>
          <w:bCs/>
          <w:sz w:val="28"/>
          <w:szCs w:val="28"/>
        </w:rPr>
      </w:pPr>
      <w:r>
        <w:rPr>
          <w:rFonts w:cstheme="minorHAnsi"/>
          <w:b/>
          <w:bCs/>
          <w:sz w:val="28"/>
          <w:szCs w:val="28"/>
        </w:rPr>
        <w:t xml:space="preserve">C: </w:t>
      </w:r>
      <w:r w:rsidRPr="009A5AEC">
        <w:rPr>
          <w:rFonts w:cstheme="minorHAnsi"/>
          <w:bCs/>
          <w:sz w:val="28"/>
          <w:szCs w:val="28"/>
        </w:rPr>
        <w:t>Compassion</w:t>
      </w:r>
    </w:p>
    <w:p w14:paraId="0F065233" w14:textId="1CA0F551" w:rsidR="009A5AEC" w:rsidRPr="009A5AEC" w:rsidRDefault="009A5AEC" w:rsidP="00B75397">
      <w:pPr>
        <w:spacing w:after="0"/>
        <w:jc w:val="both"/>
        <w:rPr>
          <w:rFonts w:cstheme="minorHAnsi"/>
          <w:bCs/>
          <w:sz w:val="28"/>
          <w:szCs w:val="28"/>
        </w:rPr>
      </w:pPr>
      <w:r>
        <w:rPr>
          <w:rFonts w:cstheme="minorHAnsi"/>
          <w:b/>
          <w:bCs/>
          <w:sz w:val="28"/>
          <w:szCs w:val="28"/>
        </w:rPr>
        <w:t xml:space="preserve">A: </w:t>
      </w:r>
      <w:r w:rsidRPr="009A5AEC">
        <w:rPr>
          <w:rFonts w:cstheme="minorHAnsi"/>
          <w:bCs/>
          <w:sz w:val="28"/>
          <w:szCs w:val="28"/>
        </w:rPr>
        <w:t>Accountability</w:t>
      </w:r>
    </w:p>
    <w:p w14:paraId="65762121" w14:textId="7266B5AE" w:rsidR="009A5AEC" w:rsidRDefault="009A5AEC" w:rsidP="00B75397">
      <w:pPr>
        <w:spacing w:after="0"/>
        <w:jc w:val="both"/>
        <w:rPr>
          <w:rFonts w:cstheme="minorHAnsi"/>
          <w:bCs/>
          <w:sz w:val="28"/>
          <w:szCs w:val="28"/>
        </w:rPr>
      </w:pPr>
      <w:r>
        <w:rPr>
          <w:rFonts w:cstheme="minorHAnsi"/>
          <w:b/>
          <w:bCs/>
          <w:sz w:val="28"/>
          <w:szCs w:val="28"/>
        </w:rPr>
        <w:t xml:space="preserve">R: </w:t>
      </w:r>
      <w:r w:rsidRPr="009A5AEC">
        <w:rPr>
          <w:rFonts w:cstheme="minorHAnsi"/>
          <w:bCs/>
          <w:sz w:val="28"/>
          <w:szCs w:val="28"/>
        </w:rPr>
        <w:t>Responsibility</w:t>
      </w:r>
    </w:p>
    <w:p w14:paraId="6954C739" w14:textId="0BC42239" w:rsidR="00201BC8" w:rsidRDefault="00201BC8" w:rsidP="00B75397">
      <w:pPr>
        <w:spacing w:after="0"/>
        <w:jc w:val="both"/>
        <w:rPr>
          <w:rFonts w:cstheme="minorHAnsi"/>
          <w:bCs/>
          <w:sz w:val="28"/>
          <w:szCs w:val="28"/>
        </w:rPr>
      </w:pPr>
      <w:r w:rsidRPr="00201BC8">
        <w:rPr>
          <w:rFonts w:cstheme="minorHAnsi"/>
          <w:b/>
          <w:sz w:val="28"/>
          <w:szCs w:val="28"/>
        </w:rPr>
        <w:t>P</w:t>
      </w:r>
      <w:r>
        <w:rPr>
          <w:rFonts w:cstheme="minorHAnsi"/>
          <w:bCs/>
          <w:sz w:val="28"/>
          <w:szCs w:val="28"/>
        </w:rPr>
        <w:t>: Professionalism</w:t>
      </w:r>
    </w:p>
    <w:p w14:paraId="7A4F5F27" w14:textId="77777777" w:rsidR="00B75397" w:rsidRPr="00B75397" w:rsidRDefault="00B75397" w:rsidP="00B75397">
      <w:pPr>
        <w:spacing w:after="0"/>
        <w:jc w:val="both"/>
        <w:rPr>
          <w:rFonts w:cstheme="minorHAnsi"/>
          <w:bCs/>
        </w:rPr>
      </w:pPr>
    </w:p>
    <w:p w14:paraId="02232105" w14:textId="4651500D" w:rsidR="00B41885" w:rsidRPr="00325A71" w:rsidRDefault="00B41885" w:rsidP="00B41885">
      <w:pPr>
        <w:jc w:val="both"/>
        <w:rPr>
          <w:rFonts w:cstheme="minorHAnsi"/>
          <w:b/>
          <w:bCs/>
          <w:sz w:val="28"/>
          <w:szCs w:val="28"/>
        </w:rPr>
      </w:pPr>
      <w:r w:rsidRPr="00325A71">
        <w:rPr>
          <w:rFonts w:cstheme="minorHAnsi"/>
          <w:b/>
          <w:bCs/>
          <w:sz w:val="28"/>
          <w:szCs w:val="28"/>
        </w:rPr>
        <w:t>About Us</w:t>
      </w:r>
    </w:p>
    <w:p w14:paraId="761FB499" w14:textId="79207822" w:rsidR="00913BB6" w:rsidRDefault="00B41885" w:rsidP="00FE67EF">
      <w:pPr>
        <w:jc w:val="both"/>
        <w:rPr>
          <w:rFonts w:cstheme="minorHAnsi"/>
          <w:sz w:val="28"/>
          <w:szCs w:val="28"/>
        </w:rPr>
      </w:pPr>
      <w:r w:rsidRPr="00EE1F7B">
        <w:rPr>
          <w:rFonts w:cstheme="minorHAnsi"/>
          <w:b/>
          <w:bCs/>
          <w:i/>
          <w:iCs/>
          <w:sz w:val="28"/>
          <w:szCs w:val="28"/>
        </w:rPr>
        <w:t xml:space="preserve">The Regenerate Initiative </w:t>
      </w:r>
      <w:r w:rsidR="00C82BBE" w:rsidRPr="00C82BBE">
        <w:rPr>
          <w:rFonts w:cstheme="minorHAnsi"/>
          <w:b/>
          <w:bCs/>
          <w:sz w:val="28"/>
          <w:szCs w:val="28"/>
        </w:rPr>
        <w:t>(TRI)</w:t>
      </w:r>
      <w:r w:rsidR="00C82BBE">
        <w:rPr>
          <w:rFonts w:cstheme="minorHAnsi"/>
          <w:b/>
          <w:bCs/>
          <w:i/>
          <w:iCs/>
          <w:sz w:val="28"/>
          <w:szCs w:val="28"/>
        </w:rPr>
        <w:t xml:space="preserve"> </w:t>
      </w:r>
      <w:r w:rsidRPr="00EE1F7B">
        <w:rPr>
          <w:rFonts w:cstheme="minorHAnsi"/>
          <w:b/>
          <w:bCs/>
          <w:i/>
          <w:iCs/>
          <w:sz w:val="28"/>
          <w:szCs w:val="28"/>
        </w:rPr>
        <w:t>for Community Health and Youth Development</w:t>
      </w:r>
      <w:r w:rsidR="00325A71" w:rsidRPr="00EE1F7B">
        <w:rPr>
          <w:rFonts w:cstheme="minorHAnsi"/>
          <w:i/>
          <w:iCs/>
          <w:sz w:val="28"/>
          <w:szCs w:val="28"/>
        </w:rPr>
        <w:t xml:space="preserve"> </w:t>
      </w:r>
      <w:r w:rsidR="00071ED0">
        <w:rPr>
          <w:rFonts w:cstheme="minorHAnsi"/>
          <w:sz w:val="28"/>
          <w:szCs w:val="28"/>
        </w:rPr>
        <w:t>i</w:t>
      </w:r>
      <w:r w:rsidR="00325A71">
        <w:rPr>
          <w:rFonts w:cstheme="minorHAnsi"/>
          <w:sz w:val="28"/>
          <w:szCs w:val="28"/>
        </w:rPr>
        <w:t>s a product of the professional insight and academic journey of the Founder and National Coordinator, Dr. Semiu Bello, who is a media and commination expert, researcher and scholar</w:t>
      </w:r>
      <w:r w:rsidR="00071ED0">
        <w:rPr>
          <w:rFonts w:cstheme="minorHAnsi"/>
          <w:sz w:val="28"/>
          <w:szCs w:val="28"/>
        </w:rPr>
        <w:t>, with special interest in health and development communication</w:t>
      </w:r>
      <w:r w:rsidR="00325A71">
        <w:rPr>
          <w:rFonts w:cstheme="minorHAnsi"/>
          <w:sz w:val="28"/>
          <w:szCs w:val="28"/>
        </w:rPr>
        <w:t xml:space="preserve">. Semiu Bello studied HND, B.A. M.Sc and PhD in Mass Communication as well as </w:t>
      </w:r>
      <w:r w:rsidR="00C82BBE">
        <w:rPr>
          <w:rFonts w:cstheme="minorHAnsi"/>
          <w:sz w:val="28"/>
          <w:szCs w:val="28"/>
        </w:rPr>
        <w:t>Master’s Degree in</w:t>
      </w:r>
      <w:r w:rsidR="00325A71">
        <w:rPr>
          <w:rFonts w:cstheme="minorHAnsi"/>
          <w:sz w:val="28"/>
          <w:szCs w:val="28"/>
        </w:rPr>
        <w:t xml:space="preserve"> Media Resources Management. </w:t>
      </w:r>
    </w:p>
    <w:p w14:paraId="3D2F25E0" w14:textId="50FF7902" w:rsidR="00863E85" w:rsidRPr="00071ED0" w:rsidRDefault="00325A71" w:rsidP="00FE67EF">
      <w:pPr>
        <w:jc w:val="both"/>
        <w:rPr>
          <w:rFonts w:cstheme="minorHAnsi"/>
          <w:b/>
          <w:bCs/>
          <w:sz w:val="28"/>
          <w:szCs w:val="28"/>
        </w:rPr>
      </w:pPr>
      <w:r>
        <w:rPr>
          <w:rFonts w:cstheme="minorHAnsi"/>
          <w:sz w:val="28"/>
          <w:szCs w:val="28"/>
        </w:rPr>
        <w:t xml:space="preserve">The idea of an NGO that focuses on community health and youth development was birthed during his PhD scholarship at the University of </w:t>
      </w:r>
      <w:r w:rsidR="00913BB6">
        <w:rPr>
          <w:rFonts w:cstheme="minorHAnsi"/>
          <w:sz w:val="28"/>
          <w:szCs w:val="28"/>
        </w:rPr>
        <w:t>Canterbury, New Zealand where he consolidat</w:t>
      </w:r>
      <w:r w:rsidR="00EE1F7B">
        <w:rPr>
          <w:rFonts w:cstheme="minorHAnsi"/>
          <w:sz w:val="28"/>
          <w:szCs w:val="28"/>
        </w:rPr>
        <w:t>ed</w:t>
      </w:r>
      <w:r w:rsidR="00913BB6">
        <w:rPr>
          <w:rFonts w:cstheme="minorHAnsi"/>
          <w:sz w:val="28"/>
          <w:szCs w:val="28"/>
        </w:rPr>
        <w:t xml:space="preserve"> his scholarship on health </w:t>
      </w:r>
      <w:r w:rsidR="00863E85">
        <w:rPr>
          <w:rFonts w:cstheme="minorHAnsi"/>
          <w:sz w:val="28"/>
          <w:szCs w:val="28"/>
        </w:rPr>
        <w:t xml:space="preserve">and development </w:t>
      </w:r>
      <w:r w:rsidR="00913BB6">
        <w:rPr>
          <w:rFonts w:cstheme="minorHAnsi"/>
          <w:sz w:val="28"/>
          <w:szCs w:val="28"/>
        </w:rPr>
        <w:t xml:space="preserve">communication. </w:t>
      </w:r>
      <w:r w:rsidR="00071ED0">
        <w:rPr>
          <w:rFonts w:cstheme="minorHAnsi"/>
          <w:sz w:val="28"/>
          <w:szCs w:val="28"/>
        </w:rPr>
        <w:t>The</w:t>
      </w:r>
      <w:r w:rsidR="00863E85">
        <w:rPr>
          <w:rFonts w:cstheme="minorHAnsi"/>
          <w:sz w:val="28"/>
          <w:szCs w:val="28"/>
        </w:rPr>
        <w:t xml:space="preserve"> insight </w:t>
      </w:r>
      <w:r w:rsidR="00D139FF">
        <w:rPr>
          <w:rFonts w:cstheme="minorHAnsi"/>
          <w:sz w:val="28"/>
          <w:szCs w:val="28"/>
        </w:rPr>
        <w:t>from</w:t>
      </w:r>
      <w:r w:rsidR="00863E85">
        <w:rPr>
          <w:rFonts w:cstheme="minorHAnsi"/>
          <w:sz w:val="28"/>
          <w:szCs w:val="28"/>
        </w:rPr>
        <w:t xml:space="preserve"> both fields of health and development communication </w:t>
      </w:r>
      <w:r w:rsidR="009502BC">
        <w:rPr>
          <w:rFonts w:cstheme="minorHAnsi"/>
          <w:sz w:val="28"/>
          <w:szCs w:val="28"/>
        </w:rPr>
        <w:t xml:space="preserve">drove </w:t>
      </w:r>
      <w:r w:rsidR="00863E85">
        <w:rPr>
          <w:rFonts w:cstheme="minorHAnsi"/>
          <w:sz w:val="28"/>
          <w:szCs w:val="28"/>
        </w:rPr>
        <w:t xml:space="preserve">the establishment and </w:t>
      </w:r>
      <w:r w:rsidR="00EE1F7B">
        <w:rPr>
          <w:rFonts w:cstheme="minorHAnsi"/>
          <w:sz w:val="28"/>
          <w:szCs w:val="28"/>
        </w:rPr>
        <w:t xml:space="preserve">the </w:t>
      </w:r>
      <w:r w:rsidR="00863E85">
        <w:rPr>
          <w:rFonts w:cstheme="minorHAnsi"/>
          <w:sz w:val="28"/>
          <w:szCs w:val="28"/>
        </w:rPr>
        <w:t xml:space="preserve">operation of </w:t>
      </w:r>
      <w:r w:rsidR="00863E85" w:rsidRPr="00071ED0">
        <w:rPr>
          <w:rFonts w:cstheme="minorHAnsi"/>
          <w:b/>
          <w:bCs/>
          <w:sz w:val="28"/>
          <w:szCs w:val="28"/>
        </w:rPr>
        <w:t>TRI.</w:t>
      </w:r>
    </w:p>
    <w:p w14:paraId="7CEAD67D" w14:textId="22310EE3" w:rsidR="009020CA" w:rsidRDefault="00AE32A2" w:rsidP="00FE67EF">
      <w:pPr>
        <w:jc w:val="both"/>
        <w:rPr>
          <w:rFonts w:cstheme="minorHAnsi"/>
          <w:sz w:val="28"/>
          <w:szCs w:val="28"/>
        </w:rPr>
      </w:pPr>
      <w:r w:rsidRPr="00AE32A2">
        <w:rPr>
          <w:rFonts w:cstheme="minorHAnsi"/>
          <w:sz w:val="28"/>
          <w:szCs w:val="28"/>
        </w:rPr>
        <w:t>Health communication</w:t>
      </w:r>
      <w:r w:rsidR="00EE1F7B">
        <w:rPr>
          <w:rFonts w:cstheme="minorHAnsi"/>
          <w:sz w:val="28"/>
          <w:szCs w:val="28"/>
        </w:rPr>
        <w:t>, which is</w:t>
      </w:r>
      <w:r w:rsidR="00C52CE8">
        <w:rPr>
          <w:rFonts w:cstheme="minorHAnsi"/>
          <w:sz w:val="28"/>
          <w:szCs w:val="28"/>
        </w:rPr>
        <w:t xml:space="preserve"> defined as</w:t>
      </w:r>
      <w:r w:rsidRPr="00AE32A2">
        <w:rPr>
          <w:rFonts w:cstheme="minorHAnsi"/>
          <w:sz w:val="28"/>
          <w:szCs w:val="28"/>
        </w:rPr>
        <w:t xml:space="preserve"> a multidisciplinary field of study and practice that applies communication evidence, strategy, theory, and creativity to promote behaviors, policies, and practices that advance the health and well-being of people and populations</w:t>
      </w:r>
      <w:r w:rsidR="00C52CE8">
        <w:rPr>
          <w:rFonts w:cstheme="minorHAnsi"/>
          <w:sz w:val="28"/>
          <w:szCs w:val="28"/>
        </w:rPr>
        <w:t>, has reflected profoundly in many of Dr. Semiu Bello’s academic publications.</w:t>
      </w:r>
    </w:p>
    <w:p w14:paraId="79A3721D" w14:textId="77777777" w:rsidR="003B6E95" w:rsidRDefault="003B6E95" w:rsidP="00FE67EF">
      <w:pPr>
        <w:jc w:val="both"/>
        <w:rPr>
          <w:rFonts w:cstheme="minorHAnsi"/>
          <w:sz w:val="28"/>
          <w:szCs w:val="28"/>
        </w:rPr>
      </w:pPr>
    </w:p>
    <w:p w14:paraId="3E9177FF" w14:textId="77777777" w:rsidR="003B6E95" w:rsidRDefault="003B6E95" w:rsidP="00FE67EF">
      <w:pPr>
        <w:jc w:val="both"/>
        <w:rPr>
          <w:rFonts w:cstheme="minorHAnsi"/>
          <w:sz w:val="28"/>
          <w:szCs w:val="28"/>
        </w:rPr>
      </w:pPr>
    </w:p>
    <w:p w14:paraId="6E3BB3DD" w14:textId="0E5DC66A" w:rsidR="00660C8E" w:rsidRDefault="00660C8E" w:rsidP="00FE67EF">
      <w:pPr>
        <w:jc w:val="both"/>
        <w:rPr>
          <w:rFonts w:cstheme="minorHAnsi"/>
          <w:sz w:val="28"/>
          <w:szCs w:val="28"/>
        </w:rPr>
      </w:pPr>
      <w:r w:rsidRPr="00660C8E">
        <w:rPr>
          <w:rFonts w:cstheme="minorHAnsi"/>
          <w:sz w:val="28"/>
          <w:szCs w:val="28"/>
        </w:rPr>
        <w:lastRenderedPageBreak/>
        <w:t>Development communication refers to the use of communication to facilitate social development.</w:t>
      </w:r>
      <w:r>
        <w:rPr>
          <w:rFonts w:cstheme="minorHAnsi"/>
          <w:sz w:val="28"/>
          <w:szCs w:val="28"/>
        </w:rPr>
        <w:t xml:space="preserve"> </w:t>
      </w:r>
      <w:r w:rsidRPr="00660C8E">
        <w:rPr>
          <w:rFonts w:cstheme="minorHAnsi"/>
          <w:sz w:val="28"/>
          <w:szCs w:val="28"/>
        </w:rPr>
        <w:t>Development communication engages stakeholders and policy makers, establishes conducive environments, assesses risks and opportunities and promotes information exchange to create positive social change via sustainable development. Development communication techniques include information dissemination and education, behavior change, social marketing, social mobilization, media advocacy, communication for social change, and community participation.</w:t>
      </w:r>
      <w:r w:rsidR="0065588E">
        <w:rPr>
          <w:rFonts w:cstheme="minorHAnsi"/>
          <w:sz w:val="28"/>
          <w:szCs w:val="28"/>
        </w:rPr>
        <w:t xml:space="preserve"> Several publications of Dr. Semiu Bello have been in th</w:t>
      </w:r>
      <w:r w:rsidR="008F16A3">
        <w:rPr>
          <w:rFonts w:cstheme="minorHAnsi"/>
          <w:sz w:val="28"/>
          <w:szCs w:val="28"/>
        </w:rPr>
        <w:t>e direction of</w:t>
      </w:r>
      <w:r w:rsidR="007678E9">
        <w:rPr>
          <w:rFonts w:cstheme="minorHAnsi"/>
          <w:sz w:val="28"/>
          <w:szCs w:val="28"/>
        </w:rPr>
        <w:t xml:space="preserve"> development communication</w:t>
      </w:r>
      <w:r w:rsidR="009502BC">
        <w:rPr>
          <w:rFonts w:cstheme="minorHAnsi"/>
          <w:sz w:val="28"/>
          <w:szCs w:val="28"/>
        </w:rPr>
        <w:t xml:space="preserve"> as well</w:t>
      </w:r>
      <w:r w:rsidR="0065588E">
        <w:rPr>
          <w:rFonts w:cstheme="minorHAnsi"/>
          <w:sz w:val="28"/>
          <w:szCs w:val="28"/>
        </w:rPr>
        <w:t xml:space="preserve">. </w:t>
      </w:r>
    </w:p>
    <w:p w14:paraId="3D2A31BE" w14:textId="6DB540E9" w:rsidR="00A46C38" w:rsidRDefault="007C4C0D" w:rsidP="003B6E95">
      <w:pPr>
        <w:jc w:val="both"/>
        <w:rPr>
          <w:rFonts w:cstheme="minorHAnsi"/>
          <w:sz w:val="28"/>
          <w:szCs w:val="28"/>
        </w:rPr>
      </w:pPr>
      <w:r>
        <w:rPr>
          <w:rFonts w:cstheme="minorHAnsi"/>
          <w:sz w:val="28"/>
          <w:szCs w:val="28"/>
        </w:rPr>
        <w:t xml:space="preserve">During the defense of his PhD thesis at the University of Canterbury, New </w:t>
      </w:r>
      <w:r w:rsidR="00EE1F7B">
        <w:rPr>
          <w:rFonts w:cstheme="minorHAnsi"/>
          <w:sz w:val="28"/>
          <w:szCs w:val="28"/>
        </w:rPr>
        <w:t>Zealand</w:t>
      </w:r>
      <w:r>
        <w:rPr>
          <w:rFonts w:cstheme="minorHAnsi"/>
          <w:sz w:val="28"/>
          <w:szCs w:val="28"/>
        </w:rPr>
        <w:t>, the external examiner</w:t>
      </w:r>
      <w:r w:rsidR="002420A1">
        <w:rPr>
          <w:rFonts w:cstheme="minorHAnsi"/>
          <w:sz w:val="28"/>
          <w:szCs w:val="28"/>
        </w:rPr>
        <w:t xml:space="preserve">, Prof. </w:t>
      </w:r>
      <w:r w:rsidR="00A46C38">
        <w:rPr>
          <w:rFonts w:cstheme="minorHAnsi"/>
          <w:sz w:val="28"/>
          <w:szCs w:val="28"/>
        </w:rPr>
        <w:t xml:space="preserve"> </w:t>
      </w:r>
      <w:r w:rsidR="006955B1">
        <w:rPr>
          <w:rFonts w:cstheme="minorHAnsi"/>
          <w:sz w:val="28"/>
          <w:szCs w:val="28"/>
        </w:rPr>
        <w:t xml:space="preserve">C. Kay Weaver </w:t>
      </w:r>
      <w:r>
        <w:rPr>
          <w:rFonts w:cstheme="minorHAnsi"/>
          <w:sz w:val="28"/>
          <w:szCs w:val="28"/>
        </w:rPr>
        <w:t xml:space="preserve">posed a question to Dr. Semiu Bello thus: ‘what is your major take away from your thesis’? </w:t>
      </w:r>
      <w:r w:rsidR="00C82BBE">
        <w:rPr>
          <w:rFonts w:cstheme="minorHAnsi"/>
          <w:sz w:val="28"/>
          <w:szCs w:val="28"/>
        </w:rPr>
        <w:t>‘</w:t>
      </w:r>
      <w:r>
        <w:rPr>
          <w:rFonts w:cstheme="minorHAnsi"/>
          <w:sz w:val="28"/>
          <w:szCs w:val="28"/>
        </w:rPr>
        <w:t xml:space="preserve">Establishment of a non-government organization that would focus on </w:t>
      </w:r>
      <w:r w:rsidR="002F5F2C">
        <w:rPr>
          <w:rFonts w:cstheme="minorHAnsi"/>
          <w:sz w:val="28"/>
          <w:szCs w:val="28"/>
        </w:rPr>
        <w:t xml:space="preserve">community </w:t>
      </w:r>
      <w:r>
        <w:rPr>
          <w:rFonts w:cstheme="minorHAnsi"/>
          <w:sz w:val="28"/>
          <w:szCs w:val="28"/>
        </w:rPr>
        <w:t>health and youth development in Nigeria</w:t>
      </w:r>
      <w:r w:rsidR="00C82BBE">
        <w:rPr>
          <w:rFonts w:cstheme="minorHAnsi"/>
          <w:sz w:val="28"/>
          <w:szCs w:val="28"/>
        </w:rPr>
        <w:t xml:space="preserve">’, was </w:t>
      </w:r>
      <w:r w:rsidR="002420A1">
        <w:rPr>
          <w:rFonts w:cstheme="minorHAnsi"/>
          <w:sz w:val="28"/>
          <w:szCs w:val="28"/>
        </w:rPr>
        <w:t>Dr. Bello’s spontaneous</w:t>
      </w:r>
      <w:r w:rsidR="00C82BBE">
        <w:rPr>
          <w:rFonts w:cstheme="minorHAnsi"/>
          <w:sz w:val="28"/>
          <w:szCs w:val="28"/>
        </w:rPr>
        <w:t xml:space="preserve"> response!</w:t>
      </w:r>
      <w:r>
        <w:rPr>
          <w:rFonts w:cstheme="minorHAnsi"/>
          <w:sz w:val="28"/>
          <w:szCs w:val="28"/>
        </w:rPr>
        <w:t xml:space="preserve"> This indeed marked t</w:t>
      </w:r>
      <w:r w:rsidR="00A46C38">
        <w:rPr>
          <w:rFonts w:cstheme="minorHAnsi"/>
          <w:sz w:val="28"/>
          <w:szCs w:val="28"/>
        </w:rPr>
        <w:t>he</w:t>
      </w:r>
      <w:r>
        <w:rPr>
          <w:rFonts w:cstheme="minorHAnsi"/>
          <w:sz w:val="28"/>
          <w:szCs w:val="28"/>
        </w:rPr>
        <w:t xml:space="preserve"> conceptuali</w:t>
      </w:r>
      <w:r w:rsidR="009A6EDD">
        <w:rPr>
          <w:rFonts w:cstheme="minorHAnsi"/>
          <w:sz w:val="28"/>
          <w:szCs w:val="28"/>
        </w:rPr>
        <w:t>s</w:t>
      </w:r>
      <w:r>
        <w:rPr>
          <w:rFonts w:cstheme="minorHAnsi"/>
          <w:sz w:val="28"/>
          <w:szCs w:val="28"/>
        </w:rPr>
        <w:t>ation stage of the NGO.</w:t>
      </w:r>
    </w:p>
    <w:p w14:paraId="4CFE5432" w14:textId="43876B3F" w:rsidR="00656783" w:rsidRDefault="007678E9" w:rsidP="00656783">
      <w:pPr>
        <w:spacing w:line="240" w:lineRule="auto"/>
        <w:jc w:val="both"/>
        <w:rPr>
          <w:rFonts w:cstheme="minorHAnsi"/>
          <w:sz w:val="28"/>
          <w:szCs w:val="28"/>
        </w:rPr>
      </w:pPr>
      <w:r>
        <w:rPr>
          <w:rFonts w:cstheme="minorHAnsi"/>
          <w:sz w:val="28"/>
          <w:szCs w:val="28"/>
        </w:rPr>
        <w:t xml:space="preserve">The initial name of the NGO, however, was </w:t>
      </w:r>
      <w:r w:rsidRPr="007678E9">
        <w:rPr>
          <w:rFonts w:cstheme="minorHAnsi"/>
          <w:i/>
          <w:iCs/>
          <w:sz w:val="28"/>
          <w:szCs w:val="28"/>
        </w:rPr>
        <w:t>Network for Communications, Health Promotions and Development</w:t>
      </w:r>
      <w:r>
        <w:rPr>
          <w:rFonts w:cstheme="minorHAnsi"/>
          <w:sz w:val="28"/>
          <w:szCs w:val="28"/>
        </w:rPr>
        <w:t xml:space="preserve">. This name was approved by the Corporate Affairs Commission (CAC) </w:t>
      </w:r>
      <w:r w:rsidR="002F5F2C">
        <w:rPr>
          <w:rFonts w:cstheme="minorHAnsi"/>
          <w:sz w:val="28"/>
          <w:szCs w:val="28"/>
        </w:rPr>
        <w:t xml:space="preserve">in Nigeria </w:t>
      </w:r>
      <w:r w:rsidR="00656783">
        <w:rPr>
          <w:rFonts w:cstheme="minorHAnsi"/>
          <w:sz w:val="28"/>
          <w:szCs w:val="28"/>
        </w:rPr>
        <w:t xml:space="preserve">in 2017 </w:t>
      </w:r>
      <w:r>
        <w:rPr>
          <w:rFonts w:cstheme="minorHAnsi"/>
          <w:sz w:val="28"/>
          <w:szCs w:val="28"/>
        </w:rPr>
        <w:t xml:space="preserve">and newspaper publication </w:t>
      </w:r>
      <w:r w:rsidR="00656783">
        <w:rPr>
          <w:rFonts w:cstheme="minorHAnsi"/>
          <w:sz w:val="28"/>
          <w:szCs w:val="28"/>
        </w:rPr>
        <w:t>followed</w:t>
      </w:r>
      <w:r>
        <w:rPr>
          <w:rFonts w:cstheme="minorHAnsi"/>
          <w:sz w:val="28"/>
          <w:szCs w:val="28"/>
        </w:rPr>
        <w:t xml:space="preserve"> immediately. After this stage, </w:t>
      </w:r>
      <w:r w:rsidR="00656783">
        <w:rPr>
          <w:rFonts w:cstheme="minorHAnsi"/>
          <w:sz w:val="28"/>
          <w:szCs w:val="28"/>
        </w:rPr>
        <w:t>there was a long silence as no further action was taken. It got stuck!</w:t>
      </w:r>
    </w:p>
    <w:p w14:paraId="7395F118" w14:textId="5F9540B3" w:rsidR="004C1A5C" w:rsidRDefault="004C1A5C" w:rsidP="00656783">
      <w:pPr>
        <w:spacing w:line="240" w:lineRule="auto"/>
        <w:jc w:val="both"/>
        <w:rPr>
          <w:rFonts w:cstheme="minorHAnsi"/>
          <w:sz w:val="28"/>
          <w:szCs w:val="28"/>
        </w:rPr>
      </w:pPr>
      <w:r>
        <w:rPr>
          <w:rFonts w:cstheme="minorHAnsi"/>
          <w:sz w:val="28"/>
          <w:szCs w:val="28"/>
        </w:rPr>
        <w:t xml:space="preserve">On </w:t>
      </w:r>
      <w:r w:rsidR="00CA219B">
        <w:rPr>
          <w:rFonts w:cstheme="minorHAnsi"/>
          <w:sz w:val="28"/>
          <w:szCs w:val="28"/>
        </w:rPr>
        <w:t xml:space="preserve">Saturday 4th May, 2019, Dr. Semiu Bello </w:t>
      </w:r>
      <w:r w:rsidR="002420A1">
        <w:rPr>
          <w:rFonts w:cstheme="minorHAnsi"/>
          <w:sz w:val="28"/>
          <w:szCs w:val="28"/>
        </w:rPr>
        <w:t>was involved in</w:t>
      </w:r>
      <w:r w:rsidR="00CA219B">
        <w:rPr>
          <w:rFonts w:cstheme="minorHAnsi"/>
          <w:sz w:val="28"/>
          <w:szCs w:val="28"/>
        </w:rPr>
        <w:t xml:space="preserve"> a fatal accident which </w:t>
      </w:r>
      <w:r w:rsidR="003F793A">
        <w:rPr>
          <w:rFonts w:cstheme="minorHAnsi"/>
          <w:sz w:val="28"/>
          <w:szCs w:val="28"/>
        </w:rPr>
        <w:t>fractured his</w:t>
      </w:r>
      <w:r w:rsidR="00CA219B">
        <w:rPr>
          <w:rFonts w:cstheme="minorHAnsi"/>
          <w:sz w:val="28"/>
          <w:szCs w:val="28"/>
        </w:rPr>
        <w:t xml:space="preserve"> right ankle. Dr. Bello was in bed for two years and went through three different surgeries. </w:t>
      </w:r>
      <w:r w:rsidR="00817646">
        <w:rPr>
          <w:rFonts w:cstheme="minorHAnsi"/>
          <w:sz w:val="28"/>
          <w:szCs w:val="28"/>
        </w:rPr>
        <w:t>Consequent upon</w:t>
      </w:r>
      <w:r w:rsidR="00CA219B">
        <w:rPr>
          <w:rFonts w:cstheme="minorHAnsi"/>
          <w:sz w:val="28"/>
          <w:szCs w:val="28"/>
        </w:rPr>
        <w:t xml:space="preserve"> the accident, the right leg became about 4cm shorter than the left leg and was not healing as expected. In the long-run, Dr. Bello landed at the National Orthopedic Hospital, Dala, Kano where Ilizarov Surgery </w:t>
      </w:r>
      <w:r w:rsidR="002420A1">
        <w:rPr>
          <w:rFonts w:cstheme="minorHAnsi"/>
          <w:sz w:val="28"/>
          <w:szCs w:val="28"/>
        </w:rPr>
        <w:t xml:space="preserve">Procedure </w:t>
      </w:r>
      <w:r w:rsidR="003F793A">
        <w:rPr>
          <w:rFonts w:cstheme="minorHAnsi"/>
          <w:sz w:val="28"/>
          <w:szCs w:val="28"/>
        </w:rPr>
        <w:t>was performed on the right leg</w:t>
      </w:r>
      <w:r w:rsidR="00817646">
        <w:rPr>
          <w:rFonts w:cstheme="minorHAnsi"/>
          <w:sz w:val="28"/>
          <w:szCs w:val="28"/>
        </w:rPr>
        <w:t xml:space="preserve"> to lengthen it equal </w:t>
      </w:r>
      <w:r w:rsidR="002C54F0">
        <w:rPr>
          <w:rFonts w:cstheme="minorHAnsi"/>
          <w:sz w:val="28"/>
          <w:szCs w:val="28"/>
        </w:rPr>
        <w:t>the length</w:t>
      </w:r>
      <w:r w:rsidR="00817646">
        <w:rPr>
          <w:rFonts w:cstheme="minorHAnsi"/>
          <w:sz w:val="28"/>
          <w:szCs w:val="28"/>
        </w:rPr>
        <w:t xml:space="preserve"> </w:t>
      </w:r>
      <w:r w:rsidR="00F66078">
        <w:rPr>
          <w:rFonts w:cstheme="minorHAnsi"/>
          <w:sz w:val="28"/>
          <w:szCs w:val="28"/>
        </w:rPr>
        <w:t>of</w:t>
      </w:r>
      <w:r w:rsidR="00817646">
        <w:rPr>
          <w:rFonts w:cstheme="minorHAnsi"/>
          <w:sz w:val="28"/>
          <w:szCs w:val="28"/>
        </w:rPr>
        <w:t xml:space="preserve"> the left</w:t>
      </w:r>
      <w:r w:rsidR="002420A1">
        <w:rPr>
          <w:rFonts w:cstheme="minorHAnsi"/>
          <w:sz w:val="28"/>
          <w:szCs w:val="28"/>
        </w:rPr>
        <w:t xml:space="preserve"> leg</w:t>
      </w:r>
      <w:r w:rsidR="003F793A">
        <w:rPr>
          <w:rFonts w:cstheme="minorHAnsi"/>
          <w:sz w:val="28"/>
          <w:szCs w:val="28"/>
        </w:rPr>
        <w:t xml:space="preserve">. </w:t>
      </w:r>
    </w:p>
    <w:p w14:paraId="262E517D" w14:textId="7BA7AB81" w:rsidR="00143A0E" w:rsidRDefault="003F793A" w:rsidP="00656783">
      <w:pPr>
        <w:spacing w:line="240" w:lineRule="auto"/>
        <w:jc w:val="both"/>
        <w:rPr>
          <w:rFonts w:cstheme="minorHAnsi"/>
          <w:sz w:val="28"/>
          <w:szCs w:val="28"/>
        </w:rPr>
      </w:pPr>
      <w:r w:rsidRPr="003F793A">
        <w:rPr>
          <w:rFonts w:cstheme="minorHAnsi"/>
          <w:sz w:val="28"/>
          <w:szCs w:val="28"/>
        </w:rPr>
        <w:t>The Ilizarov surgical method of distraction osteogenesis (regeneration of bone and soft tissues) for repairing complex fractures of the bones is the preferred treatment for cases featuring a high risk of bacterial infection; and for cases wherein the extent and severity of the fracture precludes using internal fixators to immobilise the damaged bone for proper repair.</w:t>
      </w:r>
      <w:r>
        <w:rPr>
          <w:rFonts w:cstheme="minorHAnsi"/>
          <w:sz w:val="28"/>
          <w:szCs w:val="28"/>
        </w:rPr>
        <w:t xml:space="preserve"> In a simple language, Ilizarov surgical procedure is used to lengthen limbs </w:t>
      </w:r>
      <w:r w:rsidR="00EA6CC8">
        <w:rPr>
          <w:rFonts w:cstheme="minorHAnsi"/>
          <w:sz w:val="28"/>
          <w:szCs w:val="28"/>
        </w:rPr>
        <w:t>wherein a new bone would grow</w:t>
      </w:r>
      <w:r w:rsidR="00A46C38">
        <w:rPr>
          <w:rFonts w:cstheme="minorHAnsi"/>
          <w:sz w:val="28"/>
          <w:szCs w:val="28"/>
        </w:rPr>
        <w:t xml:space="preserve"> to cover for the lost length</w:t>
      </w:r>
      <w:r w:rsidR="00EA6CC8">
        <w:rPr>
          <w:rFonts w:cstheme="minorHAnsi"/>
          <w:sz w:val="28"/>
          <w:szCs w:val="28"/>
        </w:rPr>
        <w:t xml:space="preserve">. </w:t>
      </w:r>
    </w:p>
    <w:p w14:paraId="593E8555" w14:textId="77777777" w:rsidR="00CA3C76" w:rsidRDefault="00EA6CC8" w:rsidP="00656783">
      <w:pPr>
        <w:spacing w:line="240" w:lineRule="auto"/>
        <w:jc w:val="both"/>
        <w:rPr>
          <w:rFonts w:cstheme="minorHAnsi"/>
          <w:sz w:val="28"/>
          <w:szCs w:val="28"/>
        </w:rPr>
      </w:pPr>
      <w:r>
        <w:rPr>
          <w:rFonts w:cstheme="minorHAnsi"/>
          <w:sz w:val="28"/>
          <w:szCs w:val="28"/>
        </w:rPr>
        <w:lastRenderedPageBreak/>
        <w:t xml:space="preserve">This new bone that grows to lengthen the limb as required is called REGENERARE. </w:t>
      </w:r>
      <w:r w:rsidR="00804307">
        <w:rPr>
          <w:rFonts w:cstheme="minorHAnsi"/>
          <w:sz w:val="28"/>
          <w:szCs w:val="28"/>
        </w:rPr>
        <w:t xml:space="preserve">Technically, therefore, </w:t>
      </w:r>
      <w:r w:rsidR="00804307" w:rsidRPr="00A46C38">
        <w:rPr>
          <w:rFonts w:cstheme="minorHAnsi"/>
          <w:sz w:val="28"/>
          <w:szCs w:val="28"/>
        </w:rPr>
        <w:t>regenerate implies</w:t>
      </w:r>
      <w:r w:rsidR="00804307" w:rsidRPr="00804307">
        <w:rPr>
          <w:rFonts w:cstheme="minorHAnsi"/>
          <w:b/>
          <w:bCs/>
          <w:sz w:val="28"/>
          <w:szCs w:val="28"/>
        </w:rPr>
        <w:t xml:space="preserve"> rebirth, refresh, reform, rekindle, renew</w:t>
      </w:r>
      <w:r w:rsidR="00804307">
        <w:rPr>
          <w:rFonts w:cstheme="minorHAnsi"/>
          <w:b/>
          <w:bCs/>
          <w:sz w:val="28"/>
          <w:szCs w:val="28"/>
        </w:rPr>
        <w:t xml:space="preserve">, improve, revive, reborn, revitalize, </w:t>
      </w:r>
      <w:r w:rsidR="00143A0E">
        <w:rPr>
          <w:rFonts w:cstheme="minorHAnsi"/>
          <w:b/>
          <w:bCs/>
          <w:sz w:val="28"/>
          <w:szCs w:val="28"/>
        </w:rPr>
        <w:t xml:space="preserve">restore, reinvigorate. </w:t>
      </w:r>
      <w:r w:rsidR="00E41615" w:rsidRPr="00E41615">
        <w:rPr>
          <w:rFonts w:cstheme="minorHAnsi"/>
          <w:sz w:val="28"/>
          <w:szCs w:val="28"/>
        </w:rPr>
        <w:t xml:space="preserve">This is where the spirit and </w:t>
      </w:r>
      <w:r w:rsidR="00E41615">
        <w:rPr>
          <w:rFonts w:cstheme="minorHAnsi"/>
          <w:sz w:val="28"/>
          <w:szCs w:val="28"/>
        </w:rPr>
        <w:t xml:space="preserve">the </w:t>
      </w:r>
      <w:r w:rsidR="00E41615" w:rsidRPr="00E41615">
        <w:rPr>
          <w:rFonts w:cstheme="minorHAnsi"/>
          <w:sz w:val="28"/>
          <w:szCs w:val="28"/>
        </w:rPr>
        <w:t xml:space="preserve">idea of </w:t>
      </w:r>
      <w:r w:rsidR="00E41615" w:rsidRPr="002420A1">
        <w:rPr>
          <w:rFonts w:cstheme="minorHAnsi"/>
          <w:b/>
          <w:bCs/>
          <w:sz w:val="28"/>
          <w:szCs w:val="28"/>
        </w:rPr>
        <w:t>The Regenerate Initiative arose</w:t>
      </w:r>
      <w:r w:rsidR="00E41615" w:rsidRPr="00E41615">
        <w:rPr>
          <w:rFonts w:cstheme="minorHAnsi"/>
          <w:sz w:val="28"/>
          <w:szCs w:val="28"/>
        </w:rPr>
        <w:t xml:space="preserve">. </w:t>
      </w:r>
      <w:r w:rsidR="00A46C38">
        <w:rPr>
          <w:rFonts w:cstheme="minorHAnsi"/>
          <w:sz w:val="28"/>
          <w:szCs w:val="28"/>
        </w:rPr>
        <w:t>The regenerate regenerated</w:t>
      </w:r>
      <w:r w:rsidR="002420A1">
        <w:rPr>
          <w:rFonts w:cstheme="minorHAnsi"/>
          <w:sz w:val="28"/>
          <w:szCs w:val="28"/>
        </w:rPr>
        <w:t xml:space="preserve"> (reinvigorated, revitalized, improved)</w:t>
      </w:r>
      <w:r w:rsidR="00A46C38">
        <w:rPr>
          <w:rFonts w:cstheme="minorHAnsi"/>
          <w:sz w:val="28"/>
          <w:szCs w:val="28"/>
        </w:rPr>
        <w:t xml:space="preserve"> my right leg and I could walk </w:t>
      </w:r>
      <w:r w:rsidR="002420A1">
        <w:rPr>
          <w:rFonts w:cstheme="minorHAnsi"/>
          <w:sz w:val="28"/>
          <w:szCs w:val="28"/>
        </w:rPr>
        <w:t>very better</w:t>
      </w:r>
      <w:r w:rsidR="00A46C38">
        <w:rPr>
          <w:rFonts w:cstheme="minorHAnsi"/>
          <w:sz w:val="28"/>
          <w:szCs w:val="28"/>
        </w:rPr>
        <w:t xml:space="preserve"> today! </w:t>
      </w:r>
      <w:r w:rsidR="002420A1">
        <w:rPr>
          <w:rFonts w:cstheme="minorHAnsi"/>
          <w:sz w:val="28"/>
          <w:szCs w:val="28"/>
        </w:rPr>
        <w:t>In the process, I didn’t spend less than N5,000,000</w:t>
      </w:r>
      <w:r w:rsidR="00CA3C76">
        <w:rPr>
          <w:rFonts w:cstheme="minorHAnsi"/>
          <w:sz w:val="28"/>
          <w:szCs w:val="28"/>
        </w:rPr>
        <w:t xml:space="preserve"> the larger chunk of which was a donation from friends, associates and well-wishers. </w:t>
      </w:r>
    </w:p>
    <w:p w14:paraId="4AA5B806" w14:textId="1C4F0691" w:rsidR="00E41615" w:rsidRPr="00A46C38" w:rsidRDefault="00CA3C76" w:rsidP="00656783">
      <w:pPr>
        <w:spacing w:line="240" w:lineRule="auto"/>
        <w:jc w:val="both"/>
        <w:rPr>
          <w:rFonts w:cstheme="minorHAnsi"/>
          <w:b/>
          <w:bCs/>
          <w:sz w:val="28"/>
          <w:szCs w:val="28"/>
        </w:rPr>
      </w:pPr>
      <w:r>
        <w:rPr>
          <w:rFonts w:cstheme="minorHAnsi"/>
          <w:sz w:val="28"/>
          <w:szCs w:val="28"/>
        </w:rPr>
        <w:t xml:space="preserve">Given the overwhelming support I enjoyed during this hard time and my love for the community development, I rekindled the spirit of the NGO to replicate the kind of gestures I received to support many less privilege and vulnerable groups in Nigeria. </w:t>
      </w:r>
      <w:r w:rsidR="00E41615">
        <w:rPr>
          <w:rFonts w:cstheme="minorHAnsi"/>
          <w:sz w:val="28"/>
          <w:szCs w:val="28"/>
        </w:rPr>
        <w:t>Th</w:t>
      </w:r>
      <w:r w:rsidR="00A46C38">
        <w:rPr>
          <w:rFonts w:cstheme="minorHAnsi"/>
          <w:sz w:val="28"/>
          <w:szCs w:val="28"/>
        </w:rPr>
        <w:t>erefore,</w:t>
      </w:r>
      <w:r w:rsidR="00E41615">
        <w:rPr>
          <w:rFonts w:cstheme="minorHAnsi"/>
          <w:sz w:val="28"/>
          <w:szCs w:val="28"/>
        </w:rPr>
        <w:t xml:space="preserve"> the Nigerian society needs to be regenerated, rebirthed, re</w:t>
      </w:r>
      <w:r w:rsidR="00A46C38">
        <w:rPr>
          <w:rFonts w:cstheme="minorHAnsi"/>
          <w:sz w:val="28"/>
          <w:szCs w:val="28"/>
        </w:rPr>
        <w:t>formed,</w:t>
      </w:r>
      <w:r w:rsidR="00E41615">
        <w:rPr>
          <w:rFonts w:cstheme="minorHAnsi"/>
          <w:sz w:val="28"/>
          <w:szCs w:val="28"/>
        </w:rPr>
        <w:t xml:space="preserve"> refreshed, revived, revitalized, reinvigorated and in our context, focusing on two broad areas: </w:t>
      </w:r>
      <w:r w:rsidR="00E41615" w:rsidRPr="00A46C38">
        <w:rPr>
          <w:rFonts w:cstheme="minorHAnsi"/>
          <w:b/>
          <w:bCs/>
          <w:sz w:val="28"/>
          <w:szCs w:val="28"/>
        </w:rPr>
        <w:t xml:space="preserve">community health and youth development. </w:t>
      </w:r>
    </w:p>
    <w:p w14:paraId="319CF472" w14:textId="129F1858" w:rsidR="00143A0E" w:rsidRDefault="00E41615" w:rsidP="00595D0A">
      <w:pPr>
        <w:spacing w:line="240" w:lineRule="auto"/>
        <w:jc w:val="both"/>
        <w:rPr>
          <w:rFonts w:cstheme="minorHAnsi"/>
          <w:sz w:val="28"/>
          <w:szCs w:val="28"/>
        </w:rPr>
      </w:pPr>
      <w:r>
        <w:rPr>
          <w:rFonts w:cstheme="minorHAnsi"/>
          <w:sz w:val="28"/>
          <w:szCs w:val="28"/>
        </w:rPr>
        <w:t xml:space="preserve">It was </w:t>
      </w:r>
      <w:r w:rsidR="009A6EDD">
        <w:rPr>
          <w:rFonts w:cstheme="minorHAnsi"/>
          <w:sz w:val="28"/>
          <w:szCs w:val="28"/>
        </w:rPr>
        <w:t>o</w:t>
      </w:r>
      <w:r>
        <w:rPr>
          <w:rFonts w:cstheme="minorHAnsi"/>
          <w:sz w:val="28"/>
          <w:szCs w:val="28"/>
        </w:rPr>
        <w:t xml:space="preserve">n the sick bed </w:t>
      </w:r>
      <w:r w:rsidR="00A46C38">
        <w:rPr>
          <w:rFonts w:cstheme="minorHAnsi"/>
          <w:sz w:val="28"/>
          <w:szCs w:val="28"/>
        </w:rPr>
        <w:t>in 202</w:t>
      </w:r>
      <w:r w:rsidR="00717845">
        <w:rPr>
          <w:rFonts w:cstheme="minorHAnsi"/>
          <w:sz w:val="28"/>
          <w:szCs w:val="28"/>
        </w:rPr>
        <w:t>1</w:t>
      </w:r>
      <w:r w:rsidR="00A46C38">
        <w:rPr>
          <w:rFonts w:cstheme="minorHAnsi"/>
          <w:sz w:val="28"/>
          <w:szCs w:val="28"/>
        </w:rPr>
        <w:t xml:space="preserve"> </w:t>
      </w:r>
      <w:r>
        <w:rPr>
          <w:rFonts w:cstheme="minorHAnsi"/>
          <w:sz w:val="28"/>
          <w:szCs w:val="28"/>
        </w:rPr>
        <w:t xml:space="preserve">that the Founder and National Coordinator of TRI, Dr. Semiu Bello, who </w:t>
      </w:r>
      <w:r w:rsidR="00A46C38">
        <w:rPr>
          <w:rFonts w:cstheme="minorHAnsi"/>
          <w:sz w:val="28"/>
          <w:szCs w:val="28"/>
        </w:rPr>
        <w:t>is</w:t>
      </w:r>
      <w:r>
        <w:rPr>
          <w:rFonts w:cstheme="minorHAnsi"/>
          <w:sz w:val="28"/>
          <w:szCs w:val="28"/>
        </w:rPr>
        <w:t xml:space="preserve"> passionate about community and youth development, reactivated the registration </w:t>
      </w:r>
      <w:r w:rsidR="00CA3C76">
        <w:rPr>
          <w:rFonts w:cstheme="minorHAnsi"/>
          <w:sz w:val="28"/>
          <w:szCs w:val="28"/>
        </w:rPr>
        <w:t xml:space="preserve">process </w:t>
      </w:r>
      <w:r>
        <w:rPr>
          <w:rFonts w:cstheme="minorHAnsi"/>
          <w:sz w:val="28"/>
          <w:szCs w:val="28"/>
        </w:rPr>
        <w:t xml:space="preserve">of </w:t>
      </w:r>
      <w:r w:rsidR="00A46C38">
        <w:rPr>
          <w:rFonts w:cstheme="minorHAnsi"/>
          <w:sz w:val="28"/>
          <w:szCs w:val="28"/>
        </w:rPr>
        <w:t xml:space="preserve">the NGO and at this time, </w:t>
      </w:r>
      <w:r>
        <w:rPr>
          <w:rFonts w:cstheme="minorHAnsi"/>
          <w:sz w:val="28"/>
          <w:szCs w:val="28"/>
        </w:rPr>
        <w:t xml:space="preserve">The Regenerate Initiative </w:t>
      </w:r>
      <w:r w:rsidR="00A46C38">
        <w:rPr>
          <w:rFonts w:cstheme="minorHAnsi"/>
          <w:sz w:val="28"/>
          <w:szCs w:val="28"/>
        </w:rPr>
        <w:t>was successfully registered</w:t>
      </w:r>
      <w:r>
        <w:rPr>
          <w:rFonts w:cstheme="minorHAnsi"/>
          <w:sz w:val="28"/>
          <w:szCs w:val="28"/>
        </w:rPr>
        <w:t xml:space="preserve">. All said and done, </w:t>
      </w:r>
      <w:r w:rsidRPr="00E41615">
        <w:rPr>
          <w:rFonts w:cstheme="minorHAnsi"/>
          <w:i/>
          <w:iCs/>
          <w:sz w:val="28"/>
          <w:szCs w:val="28"/>
        </w:rPr>
        <w:t>The Regenerate Initiative for Community Health and Youth Development</w:t>
      </w:r>
      <w:r>
        <w:rPr>
          <w:rFonts w:cstheme="minorHAnsi"/>
          <w:sz w:val="28"/>
          <w:szCs w:val="28"/>
        </w:rPr>
        <w:t xml:space="preserve"> was registered on the </w:t>
      </w:r>
      <w:r w:rsidR="00717845">
        <w:rPr>
          <w:rFonts w:cstheme="minorHAnsi"/>
          <w:sz w:val="28"/>
          <w:szCs w:val="28"/>
        </w:rPr>
        <w:t>4th of June</w:t>
      </w:r>
      <w:r>
        <w:rPr>
          <w:rFonts w:cstheme="minorHAnsi"/>
          <w:sz w:val="28"/>
          <w:szCs w:val="28"/>
        </w:rPr>
        <w:t xml:space="preserve"> 202</w:t>
      </w:r>
      <w:r w:rsidR="00717845">
        <w:rPr>
          <w:rFonts w:cstheme="minorHAnsi"/>
          <w:sz w:val="28"/>
          <w:szCs w:val="28"/>
        </w:rPr>
        <w:t>1</w:t>
      </w:r>
      <w:r>
        <w:rPr>
          <w:rFonts w:cstheme="minorHAnsi"/>
          <w:sz w:val="28"/>
          <w:szCs w:val="28"/>
        </w:rPr>
        <w:t>.</w:t>
      </w:r>
      <w:r w:rsidR="00595D0A">
        <w:rPr>
          <w:rFonts w:cstheme="minorHAnsi"/>
          <w:sz w:val="28"/>
          <w:szCs w:val="28"/>
        </w:rPr>
        <w:t xml:space="preserve"> While the full name of the NGO is </w:t>
      </w:r>
      <w:r w:rsidR="00595D0A" w:rsidRPr="00E41615">
        <w:rPr>
          <w:rFonts w:cstheme="minorHAnsi"/>
          <w:i/>
          <w:iCs/>
          <w:sz w:val="28"/>
          <w:szCs w:val="28"/>
        </w:rPr>
        <w:t>The Regenerate Initiative for Community Health and Youth Development</w:t>
      </w:r>
      <w:r w:rsidR="00CA3C76">
        <w:rPr>
          <w:rFonts w:cstheme="minorHAnsi"/>
          <w:i/>
          <w:iCs/>
          <w:sz w:val="28"/>
          <w:szCs w:val="28"/>
        </w:rPr>
        <w:t>,</w:t>
      </w:r>
      <w:r w:rsidR="00B929D1">
        <w:rPr>
          <w:rFonts w:cstheme="minorHAnsi"/>
          <w:i/>
          <w:iCs/>
          <w:sz w:val="28"/>
          <w:szCs w:val="28"/>
        </w:rPr>
        <w:t xml:space="preserve"> </w:t>
      </w:r>
      <w:r w:rsidR="00595D0A">
        <w:rPr>
          <w:rFonts w:cstheme="minorHAnsi"/>
          <w:sz w:val="28"/>
          <w:szCs w:val="28"/>
        </w:rPr>
        <w:t xml:space="preserve">the short form is </w:t>
      </w:r>
      <w:r w:rsidR="00595D0A" w:rsidRPr="00B929D1">
        <w:rPr>
          <w:rFonts w:cstheme="minorHAnsi"/>
          <w:b/>
          <w:bCs/>
          <w:sz w:val="28"/>
          <w:szCs w:val="28"/>
        </w:rPr>
        <w:t xml:space="preserve">The Regenerated Initiative </w:t>
      </w:r>
      <w:r w:rsidR="00595D0A">
        <w:rPr>
          <w:rFonts w:cstheme="minorHAnsi"/>
          <w:sz w:val="28"/>
          <w:szCs w:val="28"/>
        </w:rPr>
        <w:t xml:space="preserve">(Tri). TRI has since been in operations </w:t>
      </w:r>
      <w:r w:rsidR="00B929D1">
        <w:rPr>
          <w:rFonts w:cstheme="minorHAnsi"/>
          <w:sz w:val="28"/>
          <w:szCs w:val="28"/>
        </w:rPr>
        <w:t>by</w:t>
      </w:r>
      <w:r w:rsidR="00595D0A">
        <w:rPr>
          <w:rFonts w:cstheme="minorHAnsi"/>
          <w:sz w:val="28"/>
          <w:szCs w:val="28"/>
        </w:rPr>
        <w:t xml:space="preserve"> helping people in various developmental ways.</w:t>
      </w:r>
    </w:p>
    <w:p w14:paraId="7F819C95" w14:textId="56AF126A" w:rsidR="00CA3C76" w:rsidRPr="00CA3C76" w:rsidRDefault="00CA3C76" w:rsidP="00595D0A">
      <w:pPr>
        <w:spacing w:line="240" w:lineRule="auto"/>
        <w:jc w:val="both"/>
        <w:rPr>
          <w:rFonts w:cstheme="minorHAnsi"/>
          <w:b/>
          <w:bCs/>
          <w:sz w:val="28"/>
          <w:szCs w:val="28"/>
        </w:rPr>
      </w:pPr>
      <w:r w:rsidRPr="00CA3C76">
        <w:rPr>
          <w:rFonts w:cstheme="minorHAnsi"/>
          <w:b/>
          <w:bCs/>
          <w:sz w:val="28"/>
          <w:szCs w:val="28"/>
        </w:rPr>
        <w:t>Our Specific Activities and Programmes</w:t>
      </w:r>
    </w:p>
    <w:p w14:paraId="6A4C313C" w14:textId="7AD814FF" w:rsidR="005B5D99" w:rsidRDefault="00CA3C76" w:rsidP="00CA3C76">
      <w:pPr>
        <w:pStyle w:val="ListParagraph"/>
        <w:numPr>
          <w:ilvl w:val="0"/>
          <w:numId w:val="3"/>
        </w:numPr>
        <w:spacing w:line="240" w:lineRule="auto"/>
        <w:jc w:val="both"/>
        <w:rPr>
          <w:rFonts w:cstheme="minorHAnsi"/>
          <w:sz w:val="28"/>
          <w:szCs w:val="28"/>
        </w:rPr>
      </w:pPr>
      <w:r w:rsidRPr="00624CAD">
        <w:rPr>
          <w:rFonts w:cstheme="minorHAnsi"/>
          <w:b/>
          <w:bCs/>
          <w:sz w:val="28"/>
          <w:szCs w:val="28"/>
        </w:rPr>
        <w:t>Education Support Fund (ESF):</w:t>
      </w:r>
      <w:r>
        <w:rPr>
          <w:rFonts w:cstheme="minorHAnsi"/>
          <w:sz w:val="28"/>
          <w:szCs w:val="28"/>
        </w:rPr>
        <w:t xml:space="preserve"> We assist and support students </w:t>
      </w:r>
      <w:r w:rsidR="005B5D99">
        <w:rPr>
          <w:rFonts w:cstheme="minorHAnsi"/>
          <w:sz w:val="28"/>
          <w:szCs w:val="28"/>
        </w:rPr>
        <w:t xml:space="preserve">across the country, </w:t>
      </w:r>
      <w:r>
        <w:rPr>
          <w:rFonts w:cstheme="minorHAnsi"/>
          <w:sz w:val="28"/>
          <w:szCs w:val="28"/>
        </w:rPr>
        <w:t>who are financially challenged</w:t>
      </w:r>
      <w:r w:rsidR="005B5D99">
        <w:rPr>
          <w:rFonts w:cstheme="minorHAnsi"/>
          <w:sz w:val="28"/>
          <w:szCs w:val="28"/>
        </w:rPr>
        <w:t>,</w:t>
      </w:r>
      <w:r>
        <w:rPr>
          <w:rFonts w:cstheme="minorHAnsi"/>
          <w:sz w:val="28"/>
          <w:szCs w:val="28"/>
        </w:rPr>
        <w:t xml:space="preserve"> to pay their school fees. It may be </w:t>
      </w:r>
      <w:r w:rsidR="005B5D99">
        <w:rPr>
          <w:rFonts w:cstheme="minorHAnsi"/>
          <w:sz w:val="28"/>
          <w:szCs w:val="28"/>
        </w:rPr>
        <w:t xml:space="preserve">a </w:t>
      </w:r>
      <w:r>
        <w:rPr>
          <w:rFonts w:cstheme="minorHAnsi"/>
          <w:sz w:val="28"/>
          <w:szCs w:val="28"/>
        </w:rPr>
        <w:t>total payment</w:t>
      </w:r>
      <w:r w:rsidR="005B5D99">
        <w:rPr>
          <w:rFonts w:cstheme="minorHAnsi"/>
          <w:sz w:val="28"/>
          <w:szCs w:val="28"/>
        </w:rPr>
        <w:t xml:space="preserve"> for an academic session</w:t>
      </w:r>
      <w:r>
        <w:rPr>
          <w:rFonts w:cstheme="minorHAnsi"/>
          <w:sz w:val="28"/>
          <w:szCs w:val="28"/>
        </w:rPr>
        <w:t xml:space="preserve">, </w:t>
      </w:r>
      <w:r w:rsidR="005B5D99">
        <w:rPr>
          <w:rFonts w:cstheme="minorHAnsi"/>
          <w:sz w:val="28"/>
          <w:szCs w:val="28"/>
        </w:rPr>
        <w:t xml:space="preserve">a </w:t>
      </w:r>
      <w:r>
        <w:rPr>
          <w:rFonts w:cstheme="minorHAnsi"/>
          <w:sz w:val="28"/>
          <w:szCs w:val="28"/>
        </w:rPr>
        <w:t xml:space="preserve">part payment </w:t>
      </w:r>
      <w:r w:rsidR="005B5D99">
        <w:rPr>
          <w:rFonts w:cstheme="minorHAnsi"/>
          <w:sz w:val="28"/>
          <w:szCs w:val="28"/>
        </w:rPr>
        <w:t xml:space="preserve">for an academic session </w:t>
      </w:r>
      <w:r>
        <w:rPr>
          <w:rFonts w:cstheme="minorHAnsi"/>
          <w:sz w:val="28"/>
          <w:szCs w:val="28"/>
        </w:rPr>
        <w:t xml:space="preserve">or </w:t>
      </w:r>
      <w:r w:rsidR="005B5D99">
        <w:rPr>
          <w:rFonts w:cstheme="minorHAnsi"/>
          <w:sz w:val="28"/>
          <w:szCs w:val="28"/>
        </w:rPr>
        <w:t xml:space="preserve">a </w:t>
      </w:r>
      <w:r>
        <w:rPr>
          <w:rFonts w:cstheme="minorHAnsi"/>
          <w:sz w:val="28"/>
          <w:szCs w:val="28"/>
        </w:rPr>
        <w:t>full sponsor</w:t>
      </w:r>
      <w:r w:rsidR="005B5D99">
        <w:rPr>
          <w:rFonts w:cstheme="minorHAnsi"/>
          <w:sz w:val="28"/>
          <w:szCs w:val="28"/>
        </w:rPr>
        <w:t>ship throughout the academic programme. Our approach and process are rigorous and based on research before a student</w:t>
      </w:r>
      <w:r w:rsidR="0020659A">
        <w:rPr>
          <w:rFonts w:cstheme="minorHAnsi"/>
          <w:sz w:val="28"/>
          <w:szCs w:val="28"/>
        </w:rPr>
        <w:t>-</w:t>
      </w:r>
      <w:r w:rsidR="005B5D99">
        <w:rPr>
          <w:rFonts w:cstheme="minorHAnsi"/>
          <w:sz w:val="28"/>
          <w:szCs w:val="28"/>
        </w:rPr>
        <w:t>applicant can qualify as a beneficiary.</w:t>
      </w:r>
    </w:p>
    <w:p w14:paraId="279649EB" w14:textId="77777777" w:rsidR="005B5D99" w:rsidRDefault="005B5D99" w:rsidP="005B5D99">
      <w:pPr>
        <w:pStyle w:val="ListParagraph"/>
        <w:spacing w:line="240" w:lineRule="auto"/>
        <w:jc w:val="both"/>
        <w:rPr>
          <w:rFonts w:cstheme="minorHAnsi"/>
          <w:sz w:val="28"/>
          <w:szCs w:val="28"/>
        </w:rPr>
      </w:pPr>
    </w:p>
    <w:p w14:paraId="286990B5" w14:textId="3C60234A" w:rsidR="00624CAD" w:rsidRDefault="005B5D99" w:rsidP="00624CAD">
      <w:pPr>
        <w:pStyle w:val="ListParagraph"/>
        <w:numPr>
          <w:ilvl w:val="0"/>
          <w:numId w:val="3"/>
        </w:numPr>
        <w:spacing w:line="240" w:lineRule="auto"/>
        <w:jc w:val="both"/>
        <w:rPr>
          <w:rFonts w:cstheme="minorHAnsi"/>
          <w:sz w:val="28"/>
          <w:szCs w:val="28"/>
        </w:rPr>
      </w:pPr>
      <w:r w:rsidRPr="00624CAD">
        <w:rPr>
          <w:rFonts w:cstheme="minorHAnsi"/>
          <w:b/>
          <w:bCs/>
          <w:sz w:val="28"/>
          <w:szCs w:val="28"/>
        </w:rPr>
        <w:t>Medical Support Fund (MSF):</w:t>
      </w:r>
      <w:r>
        <w:rPr>
          <w:rFonts w:cstheme="minorHAnsi"/>
          <w:sz w:val="28"/>
          <w:szCs w:val="28"/>
        </w:rPr>
        <w:t xml:space="preserve"> We assist and support people across the country, who are financially challenged</w:t>
      </w:r>
      <w:r w:rsidR="0020659A">
        <w:rPr>
          <w:rFonts w:cstheme="minorHAnsi"/>
          <w:sz w:val="28"/>
          <w:szCs w:val="28"/>
        </w:rPr>
        <w:t xml:space="preserve"> but have serious and severe medical condition</w:t>
      </w:r>
      <w:r>
        <w:rPr>
          <w:rFonts w:cstheme="minorHAnsi"/>
          <w:sz w:val="28"/>
          <w:szCs w:val="28"/>
        </w:rPr>
        <w:t>, to pay their medical bills. It may be a total payment or a part payment. Our approach and process are rigorous and based on research before an applicant can qualify as a beneficiary.</w:t>
      </w:r>
      <w:r w:rsidR="0020659A">
        <w:rPr>
          <w:rFonts w:cstheme="minorHAnsi"/>
          <w:sz w:val="28"/>
          <w:szCs w:val="28"/>
        </w:rPr>
        <w:t xml:space="preserve"> </w:t>
      </w:r>
    </w:p>
    <w:p w14:paraId="0A06C750" w14:textId="77777777" w:rsidR="00624CAD" w:rsidRPr="00624CAD" w:rsidRDefault="00624CAD" w:rsidP="00624CAD">
      <w:pPr>
        <w:pStyle w:val="ListParagraph"/>
        <w:rPr>
          <w:rFonts w:cstheme="minorHAnsi"/>
          <w:sz w:val="28"/>
          <w:szCs w:val="28"/>
        </w:rPr>
      </w:pPr>
    </w:p>
    <w:p w14:paraId="5BB6AC8F" w14:textId="77777777" w:rsidR="00624CAD" w:rsidRPr="00624CAD" w:rsidRDefault="00624CAD" w:rsidP="00624CAD">
      <w:pPr>
        <w:pStyle w:val="ListParagraph"/>
        <w:spacing w:line="240" w:lineRule="auto"/>
        <w:jc w:val="both"/>
        <w:rPr>
          <w:rFonts w:cstheme="minorHAnsi"/>
          <w:sz w:val="4"/>
          <w:szCs w:val="4"/>
        </w:rPr>
      </w:pPr>
    </w:p>
    <w:p w14:paraId="412F24AC" w14:textId="5F2B7827" w:rsidR="00624CAD" w:rsidRDefault="00624CAD" w:rsidP="00624CAD">
      <w:pPr>
        <w:pStyle w:val="ListParagraph"/>
        <w:numPr>
          <w:ilvl w:val="0"/>
          <w:numId w:val="3"/>
        </w:numPr>
        <w:spacing w:line="240" w:lineRule="auto"/>
        <w:jc w:val="both"/>
        <w:rPr>
          <w:rFonts w:cstheme="minorHAnsi"/>
          <w:sz w:val="28"/>
          <w:szCs w:val="28"/>
        </w:rPr>
      </w:pPr>
      <w:r w:rsidRPr="00624CAD">
        <w:rPr>
          <w:rFonts w:cstheme="minorHAnsi"/>
          <w:b/>
          <w:bCs/>
          <w:sz w:val="28"/>
          <w:szCs w:val="28"/>
        </w:rPr>
        <w:lastRenderedPageBreak/>
        <w:t>Youth Empowerment Scheme (YES):</w:t>
      </w:r>
      <w:r>
        <w:rPr>
          <w:rFonts w:cstheme="minorHAnsi"/>
          <w:sz w:val="28"/>
          <w:szCs w:val="28"/>
        </w:rPr>
        <w:t xml:space="preserve"> We assist and support youths across the country, who are financially challenged, to acquire tools and equipment for their craftwork in order to be empowered and self-dependent</w:t>
      </w:r>
      <w:r w:rsidR="0020659A">
        <w:rPr>
          <w:rFonts w:cstheme="minorHAnsi"/>
          <w:sz w:val="28"/>
          <w:szCs w:val="28"/>
        </w:rPr>
        <w:t xml:space="preserve"> economically</w:t>
      </w:r>
      <w:r>
        <w:rPr>
          <w:rFonts w:cstheme="minorHAnsi"/>
          <w:sz w:val="28"/>
          <w:szCs w:val="28"/>
        </w:rPr>
        <w:t>. Our empowerment may also come in form of start</w:t>
      </w:r>
      <w:r w:rsidR="0020659A">
        <w:rPr>
          <w:rFonts w:cstheme="minorHAnsi"/>
          <w:sz w:val="28"/>
          <w:szCs w:val="28"/>
        </w:rPr>
        <w:t>-</w:t>
      </w:r>
      <w:r>
        <w:rPr>
          <w:rFonts w:cstheme="minorHAnsi"/>
          <w:sz w:val="28"/>
          <w:szCs w:val="28"/>
        </w:rPr>
        <w:t xml:space="preserve">up fund after </w:t>
      </w:r>
      <w:r w:rsidR="0020659A">
        <w:rPr>
          <w:rFonts w:cstheme="minorHAnsi"/>
          <w:sz w:val="28"/>
          <w:szCs w:val="28"/>
        </w:rPr>
        <w:t xml:space="preserve">our in-house or outsourced experts must have done </w:t>
      </w:r>
      <w:r>
        <w:rPr>
          <w:rFonts w:cstheme="minorHAnsi"/>
          <w:sz w:val="28"/>
          <w:szCs w:val="28"/>
        </w:rPr>
        <w:t xml:space="preserve">a critical assessment of </w:t>
      </w:r>
      <w:r w:rsidR="0020659A">
        <w:rPr>
          <w:rFonts w:cstheme="minorHAnsi"/>
          <w:sz w:val="28"/>
          <w:szCs w:val="28"/>
        </w:rPr>
        <w:t xml:space="preserve">the </w:t>
      </w:r>
      <w:r>
        <w:rPr>
          <w:rFonts w:cstheme="minorHAnsi"/>
          <w:sz w:val="28"/>
          <w:szCs w:val="28"/>
        </w:rPr>
        <w:t xml:space="preserve">business proposal </w:t>
      </w:r>
      <w:r w:rsidR="0020659A">
        <w:rPr>
          <w:rFonts w:cstheme="minorHAnsi"/>
          <w:sz w:val="28"/>
          <w:szCs w:val="28"/>
        </w:rPr>
        <w:t>submitted by applicants and prospective beneficiaries.</w:t>
      </w:r>
      <w:r>
        <w:rPr>
          <w:rFonts w:cstheme="minorHAnsi"/>
          <w:sz w:val="28"/>
          <w:szCs w:val="28"/>
        </w:rPr>
        <w:t xml:space="preserve"> Our approach in this case is that we go all out to acquire or purchase the tools or equipment </w:t>
      </w:r>
      <w:r w:rsidR="0020659A">
        <w:rPr>
          <w:rFonts w:cstheme="minorHAnsi"/>
          <w:sz w:val="28"/>
          <w:szCs w:val="28"/>
        </w:rPr>
        <w:t xml:space="preserve">needed </w:t>
      </w:r>
      <w:r>
        <w:rPr>
          <w:rFonts w:cstheme="minorHAnsi"/>
          <w:sz w:val="28"/>
          <w:szCs w:val="28"/>
        </w:rPr>
        <w:t xml:space="preserve">ourselves. We do not give the fund to the beneficiaries. We acquire the tools and equipment in the name of the beneficiaries and present to them. Depending on the availability of fund, our support may be total or partial. </w:t>
      </w:r>
    </w:p>
    <w:p w14:paraId="5BB851CD" w14:textId="77777777" w:rsidR="00624CAD" w:rsidRDefault="00624CAD" w:rsidP="00624CAD">
      <w:pPr>
        <w:pStyle w:val="ListParagraph"/>
        <w:spacing w:line="240" w:lineRule="auto"/>
        <w:jc w:val="both"/>
        <w:rPr>
          <w:rFonts w:cstheme="minorHAnsi"/>
          <w:sz w:val="28"/>
          <w:szCs w:val="28"/>
        </w:rPr>
      </w:pPr>
    </w:p>
    <w:p w14:paraId="62DAE662" w14:textId="05720990" w:rsidR="004832A1" w:rsidRDefault="00624CAD" w:rsidP="004832A1">
      <w:pPr>
        <w:pStyle w:val="ListParagraph"/>
        <w:numPr>
          <w:ilvl w:val="0"/>
          <w:numId w:val="3"/>
        </w:numPr>
        <w:spacing w:line="240" w:lineRule="auto"/>
        <w:jc w:val="both"/>
        <w:rPr>
          <w:rFonts w:cstheme="minorHAnsi"/>
          <w:sz w:val="28"/>
          <w:szCs w:val="28"/>
        </w:rPr>
      </w:pPr>
      <w:r w:rsidRPr="009329F1">
        <w:rPr>
          <w:rFonts w:cstheme="minorHAnsi"/>
          <w:b/>
          <w:bCs/>
          <w:sz w:val="28"/>
          <w:szCs w:val="28"/>
        </w:rPr>
        <w:t>Community Development Projects (CDP):</w:t>
      </w:r>
      <w:r>
        <w:rPr>
          <w:rFonts w:cstheme="minorHAnsi"/>
          <w:sz w:val="28"/>
          <w:szCs w:val="28"/>
        </w:rPr>
        <w:t xml:space="preserve"> </w:t>
      </w:r>
      <w:r w:rsidR="009329F1">
        <w:rPr>
          <w:rFonts w:cstheme="minorHAnsi"/>
          <w:sz w:val="28"/>
          <w:szCs w:val="28"/>
        </w:rPr>
        <w:t xml:space="preserve">We initiate and mobilise resources for the execution of valuable and essential community projects including, but not limited to, public toilets, borehole, free medical service/medical </w:t>
      </w:r>
      <w:r w:rsidR="00C76628">
        <w:rPr>
          <w:rFonts w:cstheme="minorHAnsi"/>
          <w:sz w:val="28"/>
          <w:szCs w:val="28"/>
        </w:rPr>
        <w:t>caravan, sensitization</w:t>
      </w:r>
      <w:r w:rsidR="009329F1">
        <w:rPr>
          <w:rFonts w:cstheme="minorHAnsi"/>
          <w:sz w:val="28"/>
          <w:szCs w:val="28"/>
        </w:rPr>
        <w:t xml:space="preserve"> on public health issues, hygiene living</w:t>
      </w:r>
      <w:r w:rsidR="0020659A">
        <w:rPr>
          <w:rFonts w:cstheme="minorHAnsi"/>
          <w:sz w:val="28"/>
          <w:szCs w:val="28"/>
        </w:rPr>
        <w:t xml:space="preserve"> among the community people</w:t>
      </w:r>
      <w:r w:rsidR="004832A1">
        <w:rPr>
          <w:rFonts w:cstheme="minorHAnsi"/>
          <w:sz w:val="28"/>
          <w:szCs w:val="28"/>
        </w:rPr>
        <w:t>, donation and distribution of educational materials, and health materials/needs to the sick.</w:t>
      </w:r>
    </w:p>
    <w:p w14:paraId="397128E9" w14:textId="77777777" w:rsidR="004832A1" w:rsidRPr="004832A1" w:rsidRDefault="004832A1" w:rsidP="004832A1">
      <w:pPr>
        <w:pStyle w:val="ListParagraph"/>
        <w:rPr>
          <w:rFonts w:cstheme="minorHAnsi"/>
          <w:sz w:val="28"/>
          <w:szCs w:val="28"/>
        </w:rPr>
      </w:pPr>
    </w:p>
    <w:p w14:paraId="02E58021" w14:textId="77777777" w:rsidR="004832A1" w:rsidRPr="004832A1" w:rsidRDefault="004832A1" w:rsidP="004832A1">
      <w:pPr>
        <w:pStyle w:val="ListParagraph"/>
        <w:spacing w:line="240" w:lineRule="auto"/>
        <w:jc w:val="both"/>
        <w:rPr>
          <w:rFonts w:cstheme="minorHAnsi"/>
          <w:sz w:val="2"/>
          <w:szCs w:val="2"/>
        </w:rPr>
      </w:pPr>
    </w:p>
    <w:p w14:paraId="32BC3CD4" w14:textId="37F4FDFD" w:rsidR="00C76628" w:rsidRDefault="00C76628" w:rsidP="00C76628">
      <w:pPr>
        <w:pStyle w:val="ListParagraph"/>
        <w:numPr>
          <w:ilvl w:val="0"/>
          <w:numId w:val="3"/>
        </w:numPr>
        <w:spacing w:line="240" w:lineRule="auto"/>
        <w:jc w:val="both"/>
        <w:rPr>
          <w:rFonts w:cstheme="minorHAnsi"/>
          <w:sz w:val="28"/>
          <w:szCs w:val="28"/>
        </w:rPr>
      </w:pPr>
      <w:r w:rsidRPr="003E6CF9">
        <w:rPr>
          <w:rFonts w:cstheme="minorHAnsi"/>
          <w:b/>
          <w:bCs/>
          <w:sz w:val="28"/>
          <w:szCs w:val="28"/>
        </w:rPr>
        <w:t>Youth Sensitisation and Value Reorientation (YSVR):</w:t>
      </w:r>
      <w:r>
        <w:rPr>
          <w:rFonts w:cstheme="minorHAnsi"/>
          <w:sz w:val="28"/>
          <w:szCs w:val="28"/>
        </w:rPr>
        <w:t xml:space="preserve"> We embark on public campaign to sensitise and re-orientate the youthful population in Nigeria on essential values, norms </w:t>
      </w:r>
      <w:r w:rsidR="0001699C">
        <w:rPr>
          <w:rFonts w:cstheme="minorHAnsi"/>
          <w:sz w:val="28"/>
          <w:szCs w:val="28"/>
        </w:rPr>
        <w:t xml:space="preserve">attitudes </w:t>
      </w:r>
      <w:r>
        <w:rPr>
          <w:rFonts w:cstheme="minorHAnsi"/>
          <w:sz w:val="28"/>
          <w:szCs w:val="28"/>
        </w:rPr>
        <w:t>and behaviours that are in tandem with our cultural identity and values</w:t>
      </w:r>
      <w:r w:rsidR="0001699C">
        <w:rPr>
          <w:rFonts w:cstheme="minorHAnsi"/>
          <w:sz w:val="28"/>
          <w:szCs w:val="28"/>
        </w:rPr>
        <w:t>. These include:</w:t>
      </w:r>
      <w:r>
        <w:rPr>
          <w:rFonts w:cstheme="minorHAnsi"/>
          <w:sz w:val="28"/>
          <w:szCs w:val="28"/>
        </w:rPr>
        <w:t xml:space="preserve"> integrity, honesty, hard-work, responsibility, civility, respect, selflessness, dignity, patriotism, sacrifice, unity, appreciation of diversity. While we </w:t>
      </w:r>
      <w:r w:rsidR="0001699C">
        <w:rPr>
          <w:rFonts w:cstheme="minorHAnsi"/>
          <w:sz w:val="28"/>
          <w:szCs w:val="28"/>
        </w:rPr>
        <w:t>re-orientate the youths</w:t>
      </w:r>
      <w:r>
        <w:rPr>
          <w:rFonts w:cstheme="minorHAnsi"/>
          <w:sz w:val="28"/>
          <w:szCs w:val="28"/>
        </w:rPr>
        <w:t xml:space="preserve"> toward all of these values, we also campaign against many misdemeanour</w:t>
      </w:r>
      <w:r w:rsidR="0001699C">
        <w:rPr>
          <w:rFonts w:cstheme="minorHAnsi"/>
          <w:sz w:val="28"/>
          <w:szCs w:val="28"/>
        </w:rPr>
        <w:t>s</w:t>
      </w:r>
      <w:r>
        <w:rPr>
          <w:rFonts w:cstheme="minorHAnsi"/>
          <w:sz w:val="28"/>
          <w:szCs w:val="28"/>
        </w:rPr>
        <w:t xml:space="preserve"> including, but not limited to, drug </w:t>
      </w:r>
      <w:r w:rsidR="0001699C">
        <w:rPr>
          <w:rFonts w:cstheme="minorHAnsi"/>
          <w:sz w:val="28"/>
          <w:szCs w:val="28"/>
        </w:rPr>
        <w:t>intake</w:t>
      </w:r>
      <w:r w:rsidR="003E6CF9">
        <w:rPr>
          <w:rFonts w:cstheme="minorHAnsi"/>
          <w:sz w:val="28"/>
          <w:szCs w:val="28"/>
        </w:rPr>
        <w:t>s</w:t>
      </w:r>
      <w:r w:rsidR="0001699C">
        <w:rPr>
          <w:rFonts w:cstheme="minorHAnsi"/>
          <w:sz w:val="28"/>
          <w:szCs w:val="28"/>
        </w:rPr>
        <w:t xml:space="preserve"> and </w:t>
      </w:r>
      <w:r>
        <w:rPr>
          <w:rFonts w:cstheme="minorHAnsi"/>
          <w:sz w:val="28"/>
          <w:szCs w:val="28"/>
        </w:rPr>
        <w:t xml:space="preserve">abuse, gambling, cybercrime, </w:t>
      </w:r>
      <w:r w:rsidR="0001699C">
        <w:rPr>
          <w:rFonts w:cstheme="minorHAnsi"/>
          <w:sz w:val="28"/>
          <w:szCs w:val="28"/>
        </w:rPr>
        <w:t>destructive tendencies,</w:t>
      </w:r>
      <w:r w:rsidR="003E6CF9">
        <w:rPr>
          <w:rFonts w:cstheme="minorHAnsi"/>
          <w:sz w:val="28"/>
          <w:szCs w:val="28"/>
        </w:rPr>
        <w:t xml:space="preserve"> </w:t>
      </w:r>
      <w:r w:rsidR="0001699C">
        <w:rPr>
          <w:rFonts w:cstheme="minorHAnsi"/>
          <w:sz w:val="28"/>
          <w:szCs w:val="28"/>
        </w:rPr>
        <w:t>ritualism, get-rich-quick</w:t>
      </w:r>
      <w:r w:rsidR="003E6CF9">
        <w:rPr>
          <w:rFonts w:cstheme="minorHAnsi"/>
          <w:sz w:val="28"/>
          <w:szCs w:val="28"/>
        </w:rPr>
        <w:t xml:space="preserve"> </w:t>
      </w:r>
      <w:r w:rsidR="0001699C">
        <w:rPr>
          <w:rFonts w:cstheme="minorHAnsi"/>
          <w:sz w:val="28"/>
          <w:szCs w:val="28"/>
        </w:rPr>
        <w:t>syndrome, academic fraudulence</w:t>
      </w:r>
      <w:r w:rsidR="003E6CF9">
        <w:rPr>
          <w:rFonts w:cstheme="minorHAnsi"/>
          <w:sz w:val="28"/>
          <w:szCs w:val="28"/>
        </w:rPr>
        <w:t xml:space="preserve"> and</w:t>
      </w:r>
      <w:r w:rsidR="0001699C">
        <w:rPr>
          <w:rFonts w:cstheme="minorHAnsi"/>
          <w:sz w:val="28"/>
          <w:szCs w:val="28"/>
        </w:rPr>
        <w:t xml:space="preserve"> cultism</w:t>
      </w:r>
      <w:r w:rsidR="003E6CF9">
        <w:rPr>
          <w:rFonts w:cstheme="minorHAnsi"/>
          <w:sz w:val="28"/>
          <w:szCs w:val="28"/>
        </w:rPr>
        <w:t>.</w:t>
      </w:r>
      <w:r w:rsidR="009D12EA">
        <w:rPr>
          <w:rFonts w:cstheme="minorHAnsi"/>
          <w:sz w:val="28"/>
          <w:szCs w:val="28"/>
        </w:rPr>
        <w:t xml:space="preserve"> Our youth sensitization and Value Reorientation activities are actualised </w:t>
      </w:r>
      <w:r w:rsidR="00DF694F">
        <w:rPr>
          <w:rFonts w:cstheme="minorHAnsi"/>
          <w:sz w:val="28"/>
          <w:szCs w:val="28"/>
        </w:rPr>
        <w:t>through</w:t>
      </w:r>
      <w:r w:rsidR="009D12EA">
        <w:rPr>
          <w:rFonts w:cstheme="minorHAnsi"/>
          <w:sz w:val="28"/>
          <w:szCs w:val="28"/>
        </w:rPr>
        <w:t xml:space="preserve"> public lectures, commemoration lectures on international youth or similar global dates, guidance and counselling sessions and other similar public campaign outings. </w:t>
      </w:r>
    </w:p>
    <w:p w14:paraId="6AC28FFE" w14:textId="77777777" w:rsidR="003E6CF9" w:rsidRPr="003E6CF9" w:rsidRDefault="003E6CF9" w:rsidP="003E6CF9">
      <w:pPr>
        <w:pStyle w:val="ListParagraph"/>
        <w:rPr>
          <w:rFonts w:cstheme="minorHAnsi"/>
          <w:sz w:val="28"/>
          <w:szCs w:val="28"/>
        </w:rPr>
      </w:pPr>
    </w:p>
    <w:p w14:paraId="4385455B" w14:textId="4DBB518A" w:rsidR="003E6CF9" w:rsidRDefault="003E6CF9" w:rsidP="00C76628">
      <w:pPr>
        <w:pStyle w:val="ListParagraph"/>
        <w:numPr>
          <w:ilvl w:val="0"/>
          <w:numId w:val="3"/>
        </w:numPr>
        <w:spacing w:line="240" w:lineRule="auto"/>
        <w:jc w:val="both"/>
        <w:rPr>
          <w:rFonts w:cstheme="minorHAnsi"/>
          <w:sz w:val="28"/>
          <w:szCs w:val="28"/>
        </w:rPr>
      </w:pPr>
      <w:r w:rsidRPr="00DF694F">
        <w:rPr>
          <w:rFonts w:cstheme="minorHAnsi"/>
          <w:b/>
          <w:bCs/>
          <w:sz w:val="28"/>
          <w:szCs w:val="28"/>
        </w:rPr>
        <w:t>Capacity Building Programmes (CBP):</w:t>
      </w:r>
      <w:r w:rsidR="00DF694F">
        <w:rPr>
          <w:rFonts w:cstheme="minorHAnsi"/>
          <w:sz w:val="28"/>
          <w:szCs w:val="28"/>
        </w:rPr>
        <w:t xml:space="preserve"> We also organise capacity building programmes for important stakeholders who can be instrumental towards the achievement of our vision, mission and objectives. These stakeholders may include, but not limited to, youth leaders, health care providers, </w:t>
      </w:r>
      <w:r w:rsidR="00DF694F">
        <w:rPr>
          <w:rFonts w:cstheme="minorHAnsi"/>
          <w:sz w:val="28"/>
          <w:szCs w:val="28"/>
        </w:rPr>
        <w:lastRenderedPageBreak/>
        <w:t>community leaders, leaders of community organisations, campus organisation leaders, principals of secondary schools, guidance and counsellors of secondary schools, religious organisation leaders.</w:t>
      </w:r>
    </w:p>
    <w:p w14:paraId="72AD6005" w14:textId="77777777" w:rsidR="003E6CF9" w:rsidRPr="003E6CF9" w:rsidRDefault="003E6CF9" w:rsidP="003E6CF9">
      <w:pPr>
        <w:pStyle w:val="ListParagraph"/>
        <w:rPr>
          <w:rFonts w:cstheme="minorHAnsi"/>
          <w:sz w:val="28"/>
          <w:szCs w:val="28"/>
        </w:rPr>
      </w:pPr>
    </w:p>
    <w:p w14:paraId="78410D6F" w14:textId="285CEBA2" w:rsidR="003E6CF9" w:rsidRDefault="003E6CF9" w:rsidP="00C76628">
      <w:pPr>
        <w:pStyle w:val="ListParagraph"/>
        <w:numPr>
          <w:ilvl w:val="0"/>
          <w:numId w:val="3"/>
        </w:numPr>
        <w:spacing w:line="240" w:lineRule="auto"/>
        <w:jc w:val="both"/>
        <w:rPr>
          <w:rFonts w:cstheme="minorHAnsi"/>
          <w:sz w:val="28"/>
          <w:szCs w:val="28"/>
        </w:rPr>
      </w:pPr>
      <w:r w:rsidRPr="00A01D7F">
        <w:rPr>
          <w:rFonts w:cstheme="minorHAnsi"/>
          <w:b/>
          <w:bCs/>
          <w:sz w:val="28"/>
          <w:szCs w:val="28"/>
        </w:rPr>
        <w:t>Coaching and Mentorship Programme (CMP):</w:t>
      </w:r>
      <w:r w:rsidR="00DF694F">
        <w:rPr>
          <w:rFonts w:cstheme="minorHAnsi"/>
          <w:sz w:val="28"/>
          <w:szCs w:val="28"/>
        </w:rPr>
        <w:t xml:space="preserve"> We provide platform</w:t>
      </w:r>
      <w:r w:rsidR="00A01D7F">
        <w:rPr>
          <w:rFonts w:cstheme="minorHAnsi"/>
          <w:sz w:val="28"/>
          <w:szCs w:val="28"/>
        </w:rPr>
        <w:t>s</w:t>
      </w:r>
      <w:r w:rsidR="00DF694F">
        <w:rPr>
          <w:rFonts w:cstheme="minorHAnsi"/>
          <w:sz w:val="28"/>
          <w:szCs w:val="28"/>
        </w:rPr>
        <w:t xml:space="preserve"> for mentorship to the youths across Nigeria. Our mentorship programme is designed to lift the younger generation and ease their tasks regarding career progression, </w:t>
      </w:r>
      <w:r w:rsidR="00A01D7F">
        <w:rPr>
          <w:rFonts w:cstheme="minorHAnsi"/>
          <w:sz w:val="28"/>
          <w:szCs w:val="28"/>
        </w:rPr>
        <w:t xml:space="preserve">timely and strategic </w:t>
      </w:r>
      <w:r w:rsidR="00DF694F">
        <w:rPr>
          <w:rFonts w:cstheme="minorHAnsi"/>
          <w:sz w:val="28"/>
          <w:szCs w:val="28"/>
        </w:rPr>
        <w:t>actualization of</w:t>
      </w:r>
      <w:r w:rsidR="00A01D7F">
        <w:rPr>
          <w:rFonts w:cstheme="minorHAnsi"/>
          <w:sz w:val="28"/>
          <w:szCs w:val="28"/>
        </w:rPr>
        <w:t xml:space="preserve"> dream, networking and connection for professional advancement. We have assisted many young minds though our CMP and they are our pride today. </w:t>
      </w:r>
    </w:p>
    <w:p w14:paraId="226B3FF9" w14:textId="15D0882A" w:rsidR="009D12EA" w:rsidRDefault="0020659A" w:rsidP="00A01D7F">
      <w:pPr>
        <w:spacing w:after="0"/>
        <w:jc w:val="both"/>
        <w:rPr>
          <w:rFonts w:cstheme="minorHAnsi"/>
          <w:b/>
          <w:bCs/>
          <w:sz w:val="28"/>
          <w:szCs w:val="28"/>
        </w:rPr>
      </w:pPr>
      <w:r w:rsidRPr="00A01D7F">
        <w:rPr>
          <w:rFonts w:cstheme="minorHAnsi"/>
          <w:b/>
          <w:bCs/>
          <w:sz w:val="28"/>
          <w:szCs w:val="28"/>
        </w:rPr>
        <w:t>Sources of Fund and Mobilisation of Resources</w:t>
      </w:r>
    </w:p>
    <w:p w14:paraId="7C04830E" w14:textId="77777777" w:rsidR="006D5A3E" w:rsidRPr="006D5A3E" w:rsidRDefault="006D5A3E" w:rsidP="00A01D7F">
      <w:pPr>
        <w:spacing w:after="0"/>
        <w:jc w:val="both"/>
        <w:rPr>
          <w:rFonts w:cstheme="minorHAnsi"/>
          <w:b/>
          <w:bCs/>
          <w:sz w:val="14"/>
          <w:szCs w:val="14"/>
        </w:rPr>
      </w:pPr>
    </w:p>
    <w:p w14:paraId="14691CAA" w14:textId="2756694A" w:rsidR="006D5A3E" w:rsidRDefault="00A01D7F" w:rsidP="00A01D7F">
      <w:pPr>
        <w:spacing w:after="0"/>
        <w:jc w:val="both"/>
        <w:rPr>
          <w:rFonts w:cstheme="minorHAnsi"/>
          <w:sz w:val="28"/>
          <w:szCs w:val="28"/>
        </w:rPr>
      </w:pPr>
      <w:r>
        <w:rPr>
          <w:rFonts w:cstheme="minorHAnsi"/>
          <w:sz w:val="28"/>
          <w:szCs w:val="28"/>
        </w:rPr>
        <w:t xml:space="preserve">Fund and resources mobilisation are very essential in achieving the lofty </w:t>
      </w:r>
      <w:r w:rsidR="006D5A3E">
        <w:rPr>
          <w:rFonts w:cstheme="minorHAnsi"/>
          <w:sz w:val="28"/>
          <w:szCs w:val="28"/>
        </w:rPr>
        <w:t>objectives</w:t>
      </w:r>
      <w:r>
        <w:rPr>
          <w:rFonts w:cstheme="minorHAnsi"/>
          <w:sz w:val="28"/>
          <w:szCs w:val="28"/>
        </w:rPr>
        <w:t xml:space="preserve"> of </w:t>
      </w:r>
      <w:r w:rsidRPr="006D5A3E">
        <w:rPr>
          <w:rFonts w:cstheme="minorHAnsi"/>
          <w:b/>
          <w:bCs/>
          <w:sz w:val="28"/>
          <w:szCs w:val="28"/>
        </w:rPr>
        <w:t>The Regenerate Initiative (TRI)</w:t>
      </w:r>
      <w:r>
        <w:rPr>
          <w:rFonts w:cstheme="minorHAnsi"/>
          <w:sz w:val="28"/>
          <w:szCs w:val="28"/>
        </w:rPr>
        <w:t xml:space="preserve"> yet, funds and resources are quite challenging to come-by. Given the passion to </w:t>
      </w:r>
      <w:r w:rsidRPr="006D5A3E">
        <w:rPr>
          <w:rFonts w:cstheme="minorHAnsi"/>
          <w:b/>
          <w:bCs/>
          <w:sz w:val="28"/>
          <w:szCs w:val="28"/>
        </w:rPr>
        <w:t>regenerate</w:t>
      </w:r>
      <w:r>
        <w:rPr>
          <w:rFonts w:cstheme="minorHAnsi"/>
          <w:sz w:val="28"/>
          <w:szCs w:val="28"/>
        </w:rPr>
        <w:t xml:space="preserve"> the Nigerian society through community health and total youth development, we remain resolute and we are motivated </w:t>
      </w:r>
      <w:r w:rsidR="002E6E9E">
        <w:rPr>
          <w:rFonts w:cstheme="minorHAnsi"/>
          <w:sz w:val="28"/>
          <w:szCs w:val="28"/>
        </w:rPr>
        <w:t>to do</w:t>
      </w:r>
      <w:r>
        <w:rPr>
          <w:rFonts w:cstheme="minorHAnsi"/>
          <w:sz w:val="28"/>
          <w:szCs w:val="28"/>
        </w:rPr>
        <w:t xml:space="preserve"> our </w:t>
      </w:r>
      <w:r w:rsidR="006D5A3E">
        <w:rPr>
          <w:rFonts w:cstheme="minorHAnsi"/>
          <w:sz w:val="28"/>
          <w:szCs w:val="28"/>
        </w:rPr>
        <w:t>best. Therefore, we have relied majorly on the following channels for fund and resources mobilisation:</w:t>
      </w:r>
    </w:p>
    <w:p w14:paraId="7386206F" w14:textId="5BE84299" w:rsidR="006D5A3E" w:rsidRDefault="006D5A3E" w:rsidP="006D5A3E">
      <w:pPr>
        <w:pStyle w:val="ListParagraph"/>
        <w:numPr>
          <w:ilvl w:val="0"/>
          <w:numId w:val="4"/>
        </w:numPr>
        <w:spacing w:after="0"/>
        <w:jc w:val="both"/>
        <w:rPr>
          <w:rFonts w:cstheme="minorHAnsi"/>
          <w:sz w:val="28"/>
          <w:szCs w:val="28"/>
        </w:rPr>
      </w:pPr>
      <w:r>
        <w:rPr>
          <w:rFonts w:cstheme="minorHAnsi"/>
          <w:sz w:val="28"/>
          <w:szCs w:val="28"/>
        </w:rPr>
        <w:t xml:space="preserve">Corporate funding </w:t>
      </w:r>
      <w:r w:rsidR="00295B94">
        <w:rPr>
          <w:rFonts w:cstheme="minorHAnsi"/>
          <w:sz w:val="28"/>
          <w:szCs w:val="28"/>
        </w:rPr>
        <w:t>and sponsorship</w:t>
      </w:r>
    </w:p>
    <w:p w14:paraId="4857DEBD" w14:textId="11FD772B" w:rsidR="006D5A3E" w:rsidRDefault="006D5A3E" w:rsidP="006D5A3E">
      <w:pPr>
        <w:pStyle w:val="ListParagraph"/>
        <w:numPr>
          <w:ilvl w:val="0"/>
          <w:numId w:val="4"/>
        </w:numPr>
        <w:spacing w:after="0"/>
        <w:jc w:val="both"/>
        <w:rPr>
          <w:rFonts w:cstheme="minorHAnsi"/>
          <w:sz w:val="28"/>
          <w:szCs w:val="28"/>
        </w:rPr>
      </w:pPr>
      <w:r>
        <w:rPr>
          <w:rFonts w:cstheme="minorHAnsi"/>
          <w:sz w:val="28"/>
          <w:szCs w:val="28"/>
        </w:rPr>
        <w:t>Individual donation</w:t>
      </w:r>
      <w:r w:rsidR="00295B94">
        <w:rPr>
          <w:rFonts w:cstheme="minorHAnsi"/>
          <w:sz w:val="28"/>
          <w:szCs w:val="28"/>
        </w:rPr>
        <w:t xml:space="preserve"> and sponsorship</w:t>
      </w:r>
      <w:r w:rsidR="00B92301">
        <w:rPr>
          <w:rFonts w:cstheme="minorHAnsi"/>
          <w:sz w:val="28"/>
          <w:szCs w:val="28"/>
        </w:rPr>
        <w:t xml:space="preserve"> within and outside Nigeria</w:t>
      </w:r>
    </w:p>
    <w:p w14:paraId="4685C798" w14:textId="77777777" w:rsidR="006D5A3E" w:rsidRDefault="006D5A3E" w:rsidP="006D5A3E">
      <w:pPr>
        <w:pStyle w:val="ListParagraph"/>
        <w:numPr>
          <w:ilvl w:val="0"/>
          <w:numId w:val="4"/>
        </w:numPr>
        <w:spacing w:after="0"/>
        <w:jc w:val="both"/>
        <w:rPr>
          <w:rFonts w:cstheme="minorHAnsi"/>
          <w:sz w:val="28"/>
          <w:szCs w:val="28"/>
        </w:rPr>
      </w:pPr>
      <w:r>
        <w:rPr>
          <w:rFonts w:cstheme="minorHAnsi"/>
          <w:sz w:val="28"/>
          <w:szCs w:val="28"/>
        </w:rPr>
        <w:t xml:space="preserve">Fund raising </w:t>
      </w:r>
    </w:p>
    <w:p w14:paraId="760EBE8D" w14:textId="5A375551" w:rsidR="006D5A3E" w:rsidRDefault="006D5A3E" w:rsidP="006D5A3E">
      <w:pPr>
        <w:pStyle w:val="ListParagraph"/>
        <w:numPr>
          <w:ilvl w:val="0"/>
          <w:numId w:val="4"/>
        </w:numPr>
        <w:spacing w:after="0"/>
        <w:jc w:val="both"/>
        <w:rPr>
          <w:rFonts w:cstheme="minorHAnsi"/>
          <w:sz w:val="28"/>
          <w:szCs w:val="28"/>
        </w:rPr>
      </w:pPr>
      <w:r>
        <w:rPr>
          <w:rFonts w:cstheme="minorHAnsi"/>
          <w:sz w:val="28"/>
          <w:szCs w:val="28"/>
        </w:rPr>
        <w:t>International donor agencies</w:t>
      </w:r>
    </w:p>
    <w:p w14:paraId="16210690" w14:textId="0C058560" w:rsidR="006D5A3E" w:rsidRDefault="006D5A3E" w:rsidP="006D5A3E">
      <w:pPr>
        <w:pStyle w:val="ListParagraph"/>
        <w:numPr>
          <w:ilvl w:val="0"/>
          <w:numId w:val="4"/>
        </w:numPr>
        <w:spacing w:after="0"/>
        <w:jc w:val="both"/>
        <w:rPr>
          <w:rFonts w:cstheme="minorHAnsi"/>
          <w:sz w:val="28"/>
          <w:szCs w:val="28"/>
        </w:rPr>
      </w:pPr>
      <w:r>
        <w:rPr>
          <w:rFonts w:cstheme="minorHAnsi"/>
          <w:sz w:val="28"/>
          <w:szCs w:val="28"/>
        </w:rPr>
        <w:t>Partnership with government agencies</w:t>
      </w:r>
    </w:p>
    <w:p w14:paraId="02FB10B9" w14:textId="7AD5C8AB" w:rsidR="00A01D7F" w:rsidRPr="00295B94" w:rsidRDefault="006D5A3E" w:rsidP="00295B94">
      <w:pPr>
        <w:pStyle w:val="ListParagraph"/>
        <w:numPr>
          <w:ilvl w:val="0"/>
          <w:numId w:val="4"/>
        </w:numPr>
        <w:spacing w:after="0"/>
        <w:jc w:val="both"/>
        <w:rPr>
          <w:rFonts w:cstheme="minorHAnsi"/>
          <w:sz w:val="28"/>
          <w:szCs w:val="28"/>
        </w:rPr>
      </w:pPr>
      <w:r>
        <w:rPr>
          <w:rFonts w:cstheme="minorHAnsi"/>
          <w:sz w:val="28"/>
          <w:szCs w:val="28"/>
        </w:rPr>
        <w:t>Endowment</w:t>
      </w:r>
      <w:r w:rsidRPr="00295B94">
        <w:rPr>
          <w:rFonts w:cstheme="minorHAnsi"/>
          <w:sz w:val="28"/>
          <w:szCs w:val="28"/>
        </w:rPr>
        <w:t xml:space="preserve"> </w:t>
      </w:r>
    </w:p>
    <w:p w14:paraId="1B9DF519" w14:textId="77777777" w:rsidR="006D5A3E" w:rsidRPr="006D5A3E" w:rsidRDefault="006D5A3E" w:rsidP="006D5A3E">
      <w:pPr>
        <w:pStyle w:val="ListParagraph"/>
        <w:spacing w:after="0"/>
        <w:jc w:val="both"/>
        <w:rPr>
          <w:rFonts w:cstheme="minorHAnsi"/>
          <w:sz w:val="28"/>
          <w:szCs w:val="28"/>
        </w:rPr>
      </w:pPr>
    </w:p>
    <w:p w14:paraId="1DD76B71" w14:textId="1B5E5D28" w:rsidR="0020659A" w:rsidRPr="00682A9F" w:rsidRDefault="0020659A" w:rsidP="00FE67EF">
      <w:pPr>
        <w:jc w:val="both"/>
        <w:rPr>
          <w:rFonts w:cstheme="minorHAnsi"/>
          <w:b/>
          <w:bCs/>
          <w:sz w:val="28"/>
          <w:szCs w:val="28"/>
        </w:rPr>
      </w:pPr>
      <w:r w:rsidRPr="00682A9F">
        <w:rPr>
          <w:rFonts w:cstheme="minorHAnsi"/>
          <w:b/>
          <w:bCs/>
          <w:sz w:val="28"/>
          <w:szCs w:val="28"/>
        </w:rPr>
        <w:t>Our Team</w:t>
      </w:r>
    </w:p>
    <w:p w14:paraId="0957D82C" w14:textId="5AD63D4F" w:rsidR="00682A9F" w:rsidRPr="00787E02" w:rsidRDefault="00682A9F" w:rsidP="00682A9F">
      <w:pPr>
        <w:spacing w:after="0" w:line="240" w:lineRule="auto"/>
        <w:jc w:val="both"/>
        <w:rPr>
          <w:rFonts w:cstheme="minorHAnsi"/>
          <w:b/>
          <w:bCs/>
          <w:sz w:val="28"/>
          <w:szCs w:val="28"/>
        </w:rPr>
      </w:pPr>
      <w:r w:rsidRPr="00787E02">
        <w:rPr>
          <w:rFonts w:cstheme="minorHAnsi"/>
          <w:b/>
          <w:bCs/>
          <w:sz w:val="28"/>
          <w:szCs w:val="28"/>
        </w:rPr>
        <w:t>Dr. Bello</w:t>
      </w:r>
      <w:r w:rsidR="00677104">
        <w:rPr>
          <w:rFonts w:cstheme="minorHAnsi"/>
          <w:b/>
          <w:bCs/>
          <w:sz w:val="28"/>
          <w:szCs w:val="28"/>
        </w:rPr>
        <w:t xml:space="preserve"> S. M.</w:t>
      </w:r>
    </w:p>
    <w:p w14:paraId="5975014B" w14:textId="77777777" w:rsidR="00682A9F" w:rsidRDefault="00682A9F" w:rsidP="00682A9F">
      <w:pPr>
        <w:spacing w:after="0" w:line="240" w:lineRule="auto"/>
        <w:jc w:val="both"/>
        <w:rPr>
          <w:rFonts w:cstheme="minorHAnsi"/>
          <w:sz w:val="28"/>
          <w:szCs w:val="28"/>
        </w:rPr>
      </w:pPr>
      <w:r>
        <w:rPr>
          <w:rFonts w:cstheme="minorHAnsi"/>
          <w:sz w:val="28"/>
          <w:szCs w:val="28"/>
        </w:rPr>
        <w:t>PhD, M.Sc., MMRM, B.A, HND</w:t>
      </w:r>
    </w:p>
    <w:p w14:paraId="67521F0B" w14:textId="04876E73" w:rsidR="00E75BBC" w:rsidRDefault="00000000" w:rsidP="00682A9F">
      <w:pPr>
        <w:spacing w:after="0" w:line="240" w:lineRule="auto"/>
        <w:jc w:val="both"/>
        <w:rPr>
          <w:rFonts w:cstheme="minorHAnsi"/>
          <w:sz w:val="28"/>
          <w:szCs w:val="28"/>
        </w:rPr>
      </w:pPr>
      <w:hyperlink r:id="rId7" w:history="1">
        <w:r w:rsidR="00E75BBC" w:rsidRPr="007D7A48">
          <w:rPr>
            <w:rStyle w:val="Hyperlink"/>
            <w:rFonts w:cstheme="minorHAnsi"/>
            <w:sz w:val="28"/>
            <w:szCs w:val="28"/>
          </w:rPr>
          <w:t>www.semiubelloola@gmail.com</w:t>
        </w:r>
      </w:hyperlink>
    </w:p>
    <w:p w14:paraId="025DA50A" w14:textId="2061F03F" w:rsidR="00787E02" w:rsidRDefault="00E75BBC" w:rsidP="00682A9F">
      <w:pPr>
        <w:spacing w:after="0" w:line="240" w:lineRule="auto"/>
        <w:jc w:val="both"/>
        <w:rPr>
          <w:rFonts w:cstheme="minorHAnsi"/>
          <w:sz w:val="28"/>
          <w:szCs w:val="28"/>
        </w:rPr>
      </w:pPr>
      <w:r>
        <w:rPr>
          <w:rFonts w:cstheme="minorHAnsi"/>
          <w:sz w:val="28"/>
          <w:szCs w:val="28"/>
        </w:rPr>
        <w:t>Health and Development</w:t>
      </w:r>
      <w:r w:rsidR="00787E02">
        <w:rPr>
          <w:rFonts w:cstheme="minorHAnsi"/>
          <w:sz w:val="28"/>
          <w:szCs w:val="28"/>
        </w:rPr>
        <w:t xml:space="preserve"> Communication Expert</w:t>
      </w:r>
    </w:p>
    <w:p w14:paraId="0E2889EC" w14:textId="23F1FBCD" w:rsidR="006D5A3E" w:rsidRDefault="00787E02" w:rsidP="00682A9F">
      <w:pPr>
        <w:spacing w:after="0" w:line="240" w:lineRule="auto"/>
        <w:jc w:val="both"/>
        <w:rPr>
          <w:rFonts w:cstheme="minorHAnsi"/>
          <w:sz w:val="28"/>
          <w:szCs w:val="28"/>
        </w:rPr>
      </w:pPr>
      <w:r>
        <w:rPr>
          <w:rFonts w:cstheme="minorHAnsi"/>
          <w:sz w:val="28"/>
          <w:szCs w:val="28"/>
        </w:rPr>
        <w:t xml:space="preserve">Senior Lecturer at Kwara State </w:t>
      </w:r>
      <w:r w:rsidR="00E75BBC">
        <w:rPr>
          <w:rFonts w:cstheme="minorHAnsi"/>
          <w:sz w:val="28"/>
          <w:szCs w:val="28"/>
        </w:rPr>
        <w:t xml:space="preserve">University </w:t>
      </w:r>
      <w:r>
        <w:rPr>
          <w:rFonts w:cstheme="minorHAnsi"/>
          <w:sz w:val="28"/>
          <w:szCs w:val="28"/>
        </w:rPr>
        <w:t>Nigeria</w:t>
      </w:r>
    </w:p>
    <w:p w14:paraId="1E86BE7D" w14:textId="32F00B6F" w:rsidR="00682A9F" w:rsidRDefault="00682A9F" w:rsidP="00682A9F">
      <w:pPr>
        <w:spacing w:after="0" w:line="240" w:lineRule="auto"/>
        <w:jc w:val="both"/>
        <w:rPr>
          <w:rFonts w:cstheme="minorHAnsi"/>
          <w:sz w:val="28"/>
          <w:szCs w:val="28"/>
        </w:rPr>
      </w:pPr>
      <w:r>
        <w:rPr>
          <w:rFonts w:cstheme="minorHAnsi"/>
          <w:sz w:val="28"/>
          <w:szCs w:val="28"/>
        </w:rPr>
        <w:t>Founder and National Coordinator</w:t>
      </w:r>
    </w:p>
    <w:p w14:paraId="3DF37C83" w14:textId="11569CF1" w:rsidR="00682A9F" w:rsidRDefault="00682A9F" w:rsidP="00682A9F">
      <w:pPr>
        <w:spacing w:after="0" w:line="240" w:lineRule="auto"/>
        <w:jc w:val="both"/>
        <w:rPr>
          <w:rFonts w:cstheme="minorHAnsi"/>
          <w:sz w:val="28"/>
          <w:szCs w:val="28"/>
        </w:rPr>
      </w:pPr>
      <w:r>
        <w:rPr>
          <w:rFonts w:cstheme="minorHAnsi"/>
          <w:sz w:val="28"/>
          <w:szCs w:val="28"/>
        </w:rPr>
        <w:t>+2348030466019</w:t>
      </w:r>
    </w:p>
    <w:p w14:paraId="72A906D0" w14:textId="59773E7D" w:rsidR="00682A9F" w:rsidRPr="005F6786" w:rsidRDefault="00682A9F" w:rsidP="00682A9F">
      <w:pPr>
        <w:spacing w:after="0" w:line="240" w:lineRule="auto"/>
        <w:jc w:val="both"/>
        <w:rPr>
          <w:rFonts w:cstheme="minorHAnsi"/>
          <w:sz w:val="16"/>
          <w:szCs w:val="16"/>
        </w:rPr>
      </w:pPr>
    </w:p>
    <w:p w14:paraId="47238F27" w14:textId="77777777" w:rsidR="003B6E95" w:rsidRDefault="003B6E95" w:rsidP="00682A9F">
      <w:pPr>
        <w:spacing w:after="0" w:line="240" w:lineRule="auto"/>
        <w:jc w:val="both"/>
        <w:rPr>
          <w:rFonts w:cstheme="minorHAnsi"/>
          <w:b/>
          <w:bCs/>
          <w:sz w:val="28"/>
          <w:szCs w:val="28"/>
        </w:rPr>
      </w:pPr>
    </w:p>
    <w:p w14:paraId="06A4CE2A" w14:textId="77777777" w:rsidR="003B6E95" w:rsidRDefault="003B6E95" w:rsidP="00682A9F">
      <w:pPr>
        <w:spacing w:after="0" w:line="240" w:lineRule="auto"/>
        <w:jc w:val="both"/>
        <w:rPr>
          <w:rFonts w:cstheme="minorHAnsi"/>
          <w:b/>
          <w:bCs/>
          <w:sz w:val="28"/>
          <w:szCs w:val="28"/>
        </w:rPr>
      </w:pPr>
    </w:p>
    <w:p w14:paraId="29DCC7D2" w14:textId="3A37B844" w:rsidR="00787E02" w:rsidRDefault="00E75BBC" w:rsidP="00682A9F">
      <w:pPr>
        <w:spacing w:after="0" w:line="240" w:lineRule="auto"/>
        <w:jc w:val="both"/>
        <w:rPr>
          <w:rFonts w:cstheme="minorHAnsi"/>
          <w:sz w:val="28"/>
          <w:szCs w:val="28"/>
        </w:rPr>
      </w:pPr>
      <w:r w:rsidRPr="00787E02">
        <w:rPr>
          <w:rFonts w:cstheme="minorHAnsi"/>
          <w:b/>
          <w:bCs/>
          <w:sz w:val="28"/>
          <w:szCs w:val="28"/>
        </w:rPr>
        <w:lastRenderedPageBreak/>
        <w:t>Dr. Obipehin W. O</w:t>
      </w:r>
      <w:r>
        <w:rPr>
          <w:rFonts w:cstheme="minorHAnsi"/>
          <w:sz w:val="28"/>
          <w:szCs w:val="28"/>
        </w:rPr>
        <w:t>.</w:t>
      </w:r>
    </w:p>
    <w:p w14:paraId="7DE612B2" w14:textId="23DA482E" w:rsidR="00EE11D7" w:rsidRDefault="00EE11D7" w:rsidP="00682A9F">
      <w:pPr>
        <w:spacing w:after="0" w:line="240" w:lineRule="auto"/>
        <w:jc w:val="both"/>
        <w:rPr>
          <w:rFonts w:cstheme="minorHAnsi"/>
          <w:sz w:val="28"/>
          <w:szCs w:val="28"/>
        </w:rPr>
      </w:pPr>
      <w:r w:rsidRPr="00EE11D7">
        <w:rPr>
          <w:rFonts w:cstheme="minorHAnsi"/>
          <w:sz w:val="28"/>
          <w:szCs w:val="28"/>
        </w:rPr>
        <w:t xml:space="preserve">MSc </w:t>
      </w:r>
      <w:r>
        <w:rPr>
          <w:rFonts w:cstheme="minorHAnsi"/>
          <w:sz w:val="28"/>
          <w:szCs w:val="28"/>
        </w:rPr>
        <w:t>(</w:t>
      </w:r>
      <w:r w:rsidRPr="00EE11D7">
        <w:rPr>
          <w:rFonts w:cstheme="minorHAnsi"/>
          <w:sz w:val="28"/>
          <w:szCs w:val="28"/>
        </w:rPr>
        <w:t>Anatomy</w:t>
      </w:r>
      <w:r>
        <w:rPr>
          <w:rFonts w:cstheme="minorHAnsi"/>
          <w:sz w:val="28"/>
          <w:szCs w:val="28"/>
        </w:rPr>
        <w:t xml:space="preserve">), </w:t>
      </w:r>
      <w:r w:rsidRPr="00EE11D7">
        <w:rPr>
          <w:rFonts w:cstheme="minorHAnsi"/>
          <w:sz w:val="28"/>
          <w:szCs w:val="28"/>
        </w:rPr>
        <w:t>MbChB</w:t>
      </w:r>
    </w:p>
    <w:p w14:paraId="50E90518" w14:textId="595384CC" w:rsidR="00E75BBC" w:rsidRDefault="00E75BBC" w:rsidP="00682A9F">
      <w:pPr>
        <w:spacing w:after="0" w:line="240" w:lineRule="auto"/>
        <w:jc w:val="both"/>
        <w:rPr>
          <w:rFonts w:cstheme="minorHAnsi"/>
          <w:sz w:val="28"/>
          <w:szCs w:val="28"/>
        </w:rPr>
      </w:pPr>
      <w:r>
        <w:rPr>
          <w:rFonts w:cstheme="minorHAnsi"/>
          <w:sz w:val="28"/>
          <w:szCs w:val="28"/>
        </w:rPr>
        <w:t xml:space="preserve">Medical </w:t>
      </w:r>
      <w:r w:rsidR="00EE11D7">
        <w:rPr>
          <w:rFonts w:cstheme="minorHAnsi"/>
          <w:sz w:val="28"/>
          <w:szCs w:val="28"/>
        </w:rPr>
        <w:t>Practitioner</w:t>
      </w:r>
    </w:p>
    <w:p w14:paraId="5C1FB6AB" w14:textId="60DDA210" w:rsidR="00E75BBC" w:rsidRDefault="00E75BBC" w:rsidP="00682A9F">
      <w:pPr>
        <w:spacing w:after="0" w:line="240" w:lineRule="auto"/>
        <w:jc w:val="both"/>
        <w:rPr>
          <w:rFonts w:cstheme="minorHAnsi"/>
          <w:sz w:val="28"/>
          <w:szCs w:val="28"/>
        </w:rPr>
      </w:pPr>
      <w:r>
        <w:rPr>
          <w:rFonts w:cstheme="minorHAnsi"/>
          <w:sz w:val="28"/>
          <w:szCs w:val="28"/>
        </w:rPr>
        <w:t>Resident Doctor at Olabisi Onabanjo University Teaching Hospital Sagamu</w:t>
      </w:r>
    </w:p>
    <w:p w14:paraId="319F1D40" w14:textId="276298A6" w:rsidR="00996E8E" w:rsidRDefault="00996E8E" w:rsidP="00682A9F">
      <w:pPr>
        <w:spacing w:after="0" w:line="240" w:lineRule="auto"/>
        <w:jc w:val="both"/>
        <w:rPr>
          <w:rFonts w:cstheme="minorHAnsi"/>
          <w:sz w:val="28"/>
          <w:szCs w:val="28"/>
        </w:rPr>
      </w:pPr>
      <w:r>
        <w:rPr>
          <w:rFonts w:cstheme="minorHAnsi"/>
          <w:sz w:val="28"/>
          <w:szCs w:val="28"/>
        </w:rPr>
        <w:t xml:space="preserve">TRI In-House </w:t>
      </w:r>
      <w:r w:rsidR="00995E28">
        <w:rPr>
          <w:rFonts w:cstheme="minorHAnsi"/>
          <w:sz w:val="28"/>
          <w:szCs w:val="28"/>
        </w:rPr>
        <w:t xml:space="preserve">Medical </w:t>
      </w:r>
      <w:r>
        <w:rPr>
          <w:rFonts w:cstheme="minorHAnsi"/>
          <w:sz w:val="28"/>
          <w:szCs w:val="28"/>
        </w:rPr>
        <w:t>Doctor</w:t>
      </w:r>
    </w:p>
    <w:p w14:paraId="3E718431" w14:textId="5F14B3AA" w:rsidR="00E75BBC" w:rsidRDefault="00787E02" w:rsidP="00682A9F">
      <w:pPr>
        <w:spacing w:after="0" w:line="240" w:lineRule="auto"/>
        <w:jc w:val="both"/>
        <w:rPr>
          <w:rFonts w:cstheme="minorHAnsi"/>
          <w:sz w:val="28"/>
          <w:szCs w:val="28"/>
        </w:rPr>
      </w:pPr>
      <w:r>
        <w:rPr>
          <w:rFonts w:cstheme="minorHAnsi"/>
          <w:sz w:val="28"/>
          <w:szCs w:val="28"/>
        </w:rPr>
        <w:t>+234</w:t>
      </w:r>
      <w:r w:rsidR="00E75BBC">
        <w:rPr>
          <w:rFonts w:cstheme="minorHAnsi"/>
          <w:sz w:val="28"/>
          <w:szCs w:val="28"/>
        </w:rPr>
        <w:t>8062592561</w:t>
      </w:r>
    </w:p>
    <w:p w14:paraId="435B6A7B" w14:textId="5D973023" w:rsidR="00E75BBC" w:rsidRDefault="00E75BBC" w:rsidP="00682A9F">
      <w:pPr>
        <w:spacing w:after="0" w:line="240" w:lineRule="auto"/>
        <w:jc w:val="both"/>
        <w:rPr>
          <w:rFonts w:cstheme="minorHAnsi"/>
          <w:sz w:val="28"/>
          <w:szCs w:val="28"/>
        </w:rPr>
      </w:pPr>
    </w:p>
    <w:p w14:paraId="6A24E5AB" w14:textId="357BA887" w:rsidR="00CF1941" w:rsidRDefault="00CF1941" w:rsidP="00682A9F">
      <w:pPr>
        <w:spacing w:after="0" w:line="240" w:lineRule="auto"/>
        <w:jc w:val="both"/>
        <w:rPr>
          <w:rFonts w:cstheme="minorHAnsi"/>
          <w:b/>
          <w:bCs/>
          <w:sz w:val="28"/>
          <w:szCs w:val="28"/>
        </w:rPr>
      </w:pPr>
      <w:r>
        <w:rPr>
          <w:rFonts w:cstheme="minorHAnsi"/>
          <w:b/>
          <w:bCs/>
          <w:sz w:val="28"/>
          <w:szCs w:val="28"/>
        </w:rPr>
        <w:t>Dr. Aina S. A.</w:t>
      </w:r>
    </w:p>
    <w:p w14:paraId="63FD1FBA" w14:textId="3ED20900" w:rsidR="00CF1941" w:rsidRPr="00CF1941" w:rsidRDefault="00CF1941" w:rsidP="00682A9F">
      <w:pPr>
        <w:spacing w:after="0" w:line="240" w:lineRule="auto"/>
        <w:jc w:val="both"/>
        <w:rPr>
          <w:rFonts w:cstheme="minorHAnsi"/>
          <w:sz w:val="28"/>
          <w:szCs w:val="28"/>
        </w:rPr>
      </w:pPr>
      <w:r w:rsidRPr="00CF1941">
        <w:rPr>
          <w:rFonts w:cstheme="minorHAnsi"/>
          <w:sz w:val="28"/>
          <w:szCs w:val="28"/>
        </w:rPr>
        <w:t>PhD, M.Sc, B.Sc</w:t>
      </w:r>
    </w:p>
    <w:p w14:paraId="1AB029B5" w14:textId="53C70456" w:rsidR="00CF1941" w:rsidRPr="00CF1941" w:rsidRDefault="00CF1941" w:rsidP="00682A9F">
      <w:pPr>
        <w:spacing w:after="0" w:line="240" w:lineRule="auto"/>
        <w:jc w:val="both"/>
        <w:rPr>
          <w:rFonts w:cstheme="minorHAnsi"/>
          <w:sz w:val="28"/>
          <w:szCs w:val="28"/>
        </w:rPr>
      </w:pPr>
      <w:r w:rsidRPr="00CF1941">
        <w:rPr>
          <w:rFonts w:cstheme="minorHAnsi"/>
          <w:sz w:val="28"/>
          <w:szCs w:val="28"/>
        </w:rPr>
        <w:t xml:space="preserve">Entomologist and </w:t>
      </w:r>
      <w:r w:rsidR="00EE11D7">
        <w:rPr>
          <w:rFonts w:cstheme="minorHAnsi"/>
          <w:sz w:val="28"/>
          <w:szCs w:val="28"/>
        </w:rPr>
        <w:t>Pest Manager</w:t>
      </w:r>
    </w:p>
    <w:p w14:paraId="0A08A0BD" w14:textId="66D135F8" w:rsidR="00CF1941" w:rsidRPr="00CF1941" w:rsidRDefault="00CF1941" w:rsidP="00682A9F">
      <w:pPr>
        <w:spacing w:after="0" w:line="240" w:lineRule="auto"/>
        <w:jc w:val="both"/>
        <w:rPr>
          <w:rFonts w:cstheme="minorHAnsi"/>
          <w:sz w:val="28"/>
          <w:szCs w:val="28"/>
        </w:rPr>
      </w:pPr>
      <w:r w:rsidRPr="00CF1941">
        <w:rPr>
          <w:rFonts w:cstheme="minorHAnsi"/>
          <w:sz w:val="28"/>
          <w:szCs w:val="28"/>
        </w:rPr>
        <w:t>Lecturer at Olabisi Onabanjo University Ago Iwoye</w:t>
      </w:r>
    </w:p>
    <w:p w14:paraId="54475941" w14:textId="749CFCA8" w:rsidR="005F6786" w:rsidRDefault="00CF1941" w:rsidP="00682A9F">
      <w:pPr>
        <w:spacing w:after="0" w:line="240" w:lineRule="auto"/>
        <w:jc w:val="both"/>
        <w:rPr>
          <w:rFonts w:cstheme="minorHAnsi"/>
          <w:sz w:val="28"/>
          <w:szCs w:val="28"/>
        </w:rPr>
      </w:pPr>
      <w:r w:rsidRPr="00CF1941">
        <w:rPr>
          <w:rFonts w:cstheme="minorHAnsi"/>
          <w:sz w:val="28"/>
          <w:szCs w:val="28"/>
        </w:rPr>
        <w:t>TRI</w:t>
      </w:r>
      <w:r>
        <w:rPr>
          <w:rFonts w:cstheme="minorHAnsi"/>
          <w:b/>
          <w:bCs/>
          <w:sz w:val="28"/>
          <w:szCs w:val="28"/>
        </w:rPr>
        <w:t xml:space="preserve"> </w:t>
      </w:r>
      <w:r w:rsidR="00640CE9">
        <w:rPr>
          <w:rFonts w:cstheme="minorHAnsi"/>
          <w:sz w:val="28"/>
          <w:szCs w:val="28"/>
        </w:rPr>
        <w:t>Research</w:t>
      </w:r>
      <w:r w:rsidRPr="00CF1941">
        <w:rPr>
          <w:rFonts w:cstheme="minorHAnsi"/>
          <w:sz w:val="28"/>
          <w:szCs w:val="28"/>
        </w:rPr>
        <w:t xml:space="preserve"> and </w:t>
      </w:r>
      <w:r w:rsidR="00640CE9">
        <w:rPr>
          <w:rFonts w:cstheme="minorHAnsi"/>
          <w:sz w:val="28"/>
          <w:szCs w:val="28"/>
        </w:rPr>
        <w:t>Linkages</w:t>
      </w:r>
      <w:r w:rsidRPr="00CF1941">
        <w:rPr>
          <w:rFonts w:cstheme="minorHAnsi"/>
          <w:sz w:val="28"/>
          <w:szCs w:val="28"/>
        </w:rPr>
        <w:t xml:space="preserve"> </w:t>
      </w:r>
      <w:r w:rsidR="005F6786">
        <w:rPr>
          <w:rFonts w:cstheme="minorHAnsi"/>
          <w:sz w:val="28"/>
          <w:szCs w:val="28"/>
        </w:rPr>
        <w:t>Officer</w:t>
      </w:r>
    </w:p>
    <w:p w14:paraId="06A1B1EF" w14:textId="5037F452" w:rsidR="005F6786" w:rsidRPr="005F6786" w:rsidRDefault="005F6786" w:rsidP="00682A9F">
      <w:pPr>
        <w:spacing w:after="0" w:line="240" w:lineRule="auto"/>
        <w:jc w:val="both"/>
        <w:rPr>
          <w:rFonts w:cstheme="minorHAnsi"/>
          <w:sz w:val="28"/>
          <w:szCs w:val="28"/>
        </w:rPr>
      </w:pPr>
      <w:r w:rsidRPr="005F6786">
        <w:rPr>
          <w:rFonts w:cstheme="minorHAnsi"/>
          <w:sz w:val="28"/>
          <w:szCs w:val="28"/>
        </w:rPr>
        <w:t>+234 805 615 4796</w:t>
      </w:r>
    </w:p>
    <w:p w14:paraId="186D36F1" w14:textId="77777777" w:rsidR="00095A73" w:rsidRPr="00095A73" w:rsidRDefault="00095A73" w:rsidP="00682A9F">
      <w:pPr>
        <w:spacing w:after="0" w:line="240" w:lineRule="auto"/>
        <w:jc w:val="both"/>
        <w:rPr>
          <w:rFonts w:cstheme="minorHAnsi"/>
          <w:b/>
          <w:bCs/>
          <w:sz w:val="16"/>
          <w:szCs w:val="16"/>
        </w:rPr>
      </w:pPr>
    </w:p>
    <w:p w14:paraId="54A8DCD3" w14:textId="1DE940F2" w:rsidR="00DB69BE" w:rsidRDefault="00DB69BE" w:rsidP="00682A9F">
      <w:pPr>
        <w:spacing w:after="0" w:line="240" w:lineRule="auto"/>
        <w:jc w:val="both"/>
        <w:rPr>
          <w:rFonts w:cstheme="minorHAnsi"/>
          <w:b/>
          <w:bCs/>
          <w:sz w:val="28"/>
          <w:szCs w:val="28"/>
        </w:rPr>
      </w:pPr>
      <w:r>
        <w:rPr>
          <w:rFonts w:cstheme="minorHAnsi"/>
          <w:b/>
          <w:bCs/>
          <w:sz w:val="28"/>
          <w:szCs w:val="28"/>
        </w:rPr>
        <w:t>Mr. Tijani M. A.</w:t>
      </w:r>
    </w:p>
    <w:p w14:paraId="5026415A" w14:textId="51515573" w:rsidR="00DB69BE" w:rsidRPr="00DB69BE" w:rsidRDefault="00DB69BE" w:rsidP="00682A9F">
      <w:pPr>
        <w:spacing w:after="0" w:line="240" w:lineRule="auto"/>
        <w:jc w:val="both"/>
        <w:rPr>
          <w:rFonts w:cstheme="minorHAnsi"/>
          <w:sz w:val="28"/>
          <w:szCs w:val="28"/>
        </w:rPr>
      </w:pPr>
      <w:r w:rsidRPr="00DB69BE">
        <w:rPr>
          <w:rFonts w:cstheme="minorHAnsi"/>
          <w:sz w:val="28"/>
          <w:szCs w:val="28"/>
        </w:rPr>
        <w:t>M.Sc, MPH, B.Sc</w:t>
      </w:r>
    </w:p>
    <w:p w14:paraId="3848096D" w14:textId="0F2738C3" w:rsidR="00DB69BE" w:rsidRDefault="00DB69BE" w:rsidP="00682A9F">
      <w:pPr>
        <w:spacing w:after="0" w:line="240" w:lineRule="auto"/>
        <w:jc w:val="both"/>
        <w:rPr>
          <w:rFonts w:cstheme="minorHAnsi"/>
          <w:b/>
          <w:bCs/>
          <w:sz w:val="28"/>
          <w:szCs w:val="28"/>
        </w:rPr>
      </w:pPr>
      <w:r w:rsidRPr="00DB69BE">
        <w:rPr>
          <w:rFonts w:cstheme="minorHAnsi"/>
          <w:sz w:val="28"/>
          <w:szCs w:val="28"/>
        </w:rPr>
        <w:t>Public Health Specialist</w:t>
      </w:r>
      <w:r>
        <w:rPr>
          <w:rFonts w:cstheme="minorHAnsi"/>
          <w:b/>
          <w:bCs/>
          <w:sz w:val="28"/>
          <w:szCs w:val="28"/>
        </w:rPr>
        <w:t xml:space="preserve"> </w:t>
      </w:r>
    </w:p>
    <w:p w14:paraId="6EB94C8E" w14:textId="692992D1" w:rsidR="00DB69BE" w:rsidRDefault="00DB69BE" w:rsidP="00682A9F">
      <w:pPr>
        <w:spacing w:after="0" w:line="240" w:lineRule="auto"/>
        <w:jc w:val="both"/>
        <w:rPr>
          <w:rFonts w:cstheme="minorHAnsi"/>
          <w:sz w:val="28"/>
          <w:szCs w:val="28"/>
        </w:rPr>
      </w:pPr>
      <w:r w:rsidRPr="00DB69BE">
        <w:rPr>
          <w:rFonts w:cstheme="minorHAnsi"/>
          <w:sz w:val="28"/>
          <w:szCs w:val="28"/>
        </w:rPr>
        <w:t>Public Health Ex</w:t>
      </w:r>
      <w:r>
        <w:rPr>
          <w:rFonts w:cstheme="minorHAnsi"/>
          <w:sz w:val="28"/>
          <w:szCs w:val="28"/>
        </w:rPr>
        <w:t>p</w:t>
      </w:r>
      <w:r w:rsidRPr="00DB69BE">
        <w:rPr>
          <w:rFonts w:cstheme="minorHAnsi"/>
          <w:sz w:val="28"/>
          <w:szCs w:val="28"/>
        </w:rPr>
        <w:t>ert with Ogun State Ministry of Health</w:t>
      </w:r>
    </w:p>
    <w:p w14:paraId="7AF25AB4" w14:textId="6921B311" w:rsidR="00DB69BE" w:rsidRDefault="00DB69BE" w:rsidP="00682A9F">
      <w:pPr>
        <w:spacing w:after="0" w:line="240" w:lineRule="auto"/>
        <w:jc w:val="both"/>
        <w:rPr>
          <w:rFonts w:cstheme="minorHAnsi"/>
          <w:sz w:val="28"/>
          <w:szCs w:val="28"/>
        </w:rPr>
      </w:pPr>
      <w:r>
        <w:rPr>
          <w:rFonts w:cstheme="minorHAnsi"/>
          <w:sz w:val="28"/>
          <w:szCs w:val="28"/>
        </w:rPr>
        <w:t xml:space="preserve">TRI Public Health Advocacy </w:t>
      </w:r>
      <w:r w:rsidR="00640CE9">
        <w:rPr>
          <w:rFonts w:cstheme="minorHAnsi"/>
          <w:sz w:val="28"/>
          <w:szCs w:val="28"/>
        </w:rPr>
        <w:t>Officer</w:t>
      </w:r>
    </w:p>
    <w:p w14:paraId="32220E32" w14:textId="1A40D771" w:rsidR="00DB69BE" w:rsidRDefault="005F6786" w:rsidP="00682A9F">
      <w:pPr>
        <w:spacing w:after="0" w:line="240" w:lineRule="auto"/>
        <w:jc w:val="both"/>
        <w:rPr>
          <w:rFonts w:cstheme="minorHAnsi"/>
          <w:sz w:val="28"/>
          <w:szCs w:val="28"/>
        </w:rPr>
      </w:pPr>
      <w:r w:rsidRPr="005F6786">
        <w:rPr>
          <w:rFonts w:cstheme="minorHAnsi"/>
          <w:sz w:val="28"/>
          <w:szCs w:val="28"/>
        </w:rPr>
        <w:t>+234 802 392 8307</w:t>
      </w:r>
    </w:p>
    <w:p w14:paraId="4495BB6E" w14:textId="77777777" w:rsidR="005F6786" w:rsidRDefault="005F6786" w:rsidP="00682A9F">
      <w:pPr>
        <w:spacing w:after="0" w:line="240" w:lineRule="auto"/>
        <w:jc w:val="both"/>
        <w:rPr>
          <w:rFonts w:cstheme="minorHAnsi"/>
          <w:b/>
          <w:bCs/>
          <w:sz w:val="28"/>
          <w:szCs w:val="28"/>
        </w:rPr>
      </w:pPr>
    </w:p>
    <w:p w14:paraId="0C1E9B24" w14:textId="2FDA70C4" w:rsidR="00787E02" w:rsidRPr="00787E02" w:rsidRDefault="00787E02" w:rsidP="00682A9F">
      <w:pPr>
        <w:spacing w:after="0" w:line="240" w:lineRule="auto"/>
        <w:jc w:val="both"/>
        <w:rPr>
          <w:rFonts w:cstheme="minorHAnsi"/>
          <w:b/>
          <w:bCs/>
          <w:sz w:val="28"/>
          <w:szCs w:val="28"/>
        </w:rPr>
      </w:pPr>
      <w:r w:rsidRPr="00787E02">
        <w:rPr>
          <w:rFonts w:cstheme="minorHAnsi"/>
          <w:b/>
          <w:bCs/>
          <w:sz w:val="28"/>
          <w:szCs w:val="28"/>
        </w:rPr>
        <w:t xml:space="preserve">Mr. Muritala </w:t>
      </w:r>
      <w:r w:rsidR="00677104">
        <w:rPr>
          <w:rFonts w:cstheme="minorHAnsi"/>
          <w:b/>
          <w:bCs/>
          <w:sz w:val="28"/>
          <w:szCs w:val="28"/>
        </w:rPr>
        <w:t>B.</w:t>
      </w:r>
      <w:r w:rsidRPr="00787E02">
        <w:rPr>
          <w:rFonts w:cstheme="minorHAnsi"/>
          <w:b/>
          <w:bCs/>
          <w:sz w:val="28"/>
          <w:szCs w:val="28"/>
        </w:rPr>
        <w:t xml:space="preserve"> F.</w:t>
      </w:r>
    </w:p>
    <w:p w14:paraId="2A0087AF" w14:textId="476F155D" w:rsidR="00787E02" w:rsidRDefault="00787E02" w:rsidP="00682A9F">
      <w:pPr>
        <w:spacing w:after="0" w:line="240" w:lineRule="auto"/>
        <w:jc w:val="both"/>
        <w:rPr>
          <w:rFonts w:cstheme="minorHAnsi"/>
          <w:sz w:val="28"/>
          <w:szCs w:val="28"/>
        </w:rPr>
      </w:pPr>
      <w:r>
        <w:rPr>
          <w:rFonts w:cstheme="minorHAnsi"/>
          <w:sz w:val="28"/>
          <w:szCs w:val="28"/>
        </w:rPr>
        <w:t>Business and Financial Expert</w:t>
      </w:r>
    </w:p>
    <w:p w14:paraId="1E28EC82" w14:textId="77777777" w:rsidR="00DF111F" w:rsidRDefault="00DF111F" w:rsidP="00682A9F">
      <w:pPr>
        <w:spacing w:after="0" w:line="240" w:lineRule="auto"/>
        <w:jc w:val="both"/>
        <w:rPr>
          <w:rFonts w:cstheme="minorHAnsi"/>
          <w:sz w:val="28"/>
          <w:szCs w:val="28"/>
        </w:rPr>
      </w:pPr>
      <w:r>
        <w:rPr>
          <w:rFonts w:cstheme="minorHAnsi"/>
          <w:sz w:val="28"/>
          <w:szCs w:val="28"/>
        </w:rPr>
        <w:t>CEO of Famam Integrated Ventures</w:t>
      </w:r>
    </w:p>
    <w:p w14:paraId="0B937173" w14:textId="28F37053" w:rsidR="00996E8E" w:rsidRDefault="00DF111F" w:rsidP="00682A9F">
      <w:pPr>
        <w:spacing w:after="0" w:line="240" w:lineRule="auto"/>
        <w:jc w:val="both"/>
        <w:rPr>
          <w:rFonts w:cstheme="minorHAnsi"/>
          <w:sz w:val="28"/>
          <w:szCs w:val="28"/>
        </w:rPr>
      </w:pPr>
      <w:r>
        <w:rPr>
          <w:rFonts w:cstheme="minorHAnsi"/>
          <w:sz w:val="28"/>
          <w:szCs w:val="28"/>
        </w:rPr>
        <w:t xml:space="preserve">TRI </w:t>
      </w:r>
      <w:r w:rsidR="00640CE9">
        <w:rPr>
          <w:rFonts w:cstheme="minorHAnsi"/>
          <w:sz w:val="28"/>
          <w:szCs w:val="28"/>
        </w:rPr>
        <w:t>Programme</w:t>
      </w:r>
      <w:r>
        <w:rPr>
          <w:rFonts w:cstheme="minorHAnsi"/>
          <w:sz w:val="28"/>
          <w:szCs w:val="28"/>
        </w:rPr>
        <w:t xml:space="preserve">, Logistics and </w:t>
      </w:r>
      <w:r w:rsidR="00996E8E">
        <w:rPr>
          <w:rFonts w:cstheme="minorHAnsi"/>
          <w:sz w:val="28"/>
          <w:szCs w:val="28"/>
        </w:rPr>
        <w:t xml:space="preserve">Mobilisation </w:t>
      </w:r>
      <w:r w:rsidR="00640CE9">
        <w:rPr>
          <w:rFonts w:cstheme="minorHAnsi"/>
          <w:sz w:val="28"/>
          <w:szCs w:val="28"/>
        </w:rPr>
        <w:t>Officer</w:t>
      </w:r>
    </w:p>
    <w:p w14:paraId="29E83648" w14:textId="2D59EE72" w:rsidR="00787E02" w:rsidRPr="00996E8E" w:rsidRDefault="00787E02" w:rsidP="00682A9F">
      <w:pPr>
        <w:spacing w:after="0" w:line="240" w:lineRule="auto"/>
        <w:jc w:val="both"/>
        <w:rPr>
          <w:rFonts w:cstheme="minorHAnsi"/>
          <w:sz w:val="28"/>
          <w:szCs w:val="28"/>
        </w:rPr>
      </w:pPr>
      <w:r>
        <w:rPr>
          <w:rFonts w:cstheme="minorHAnsi"/>
          <w:sz w:val="28"/>
          <w:szCs w:val="28"/>
        </w:rPr>
        <w:t>+2347080508894</w:t>
      </w:r>
    </w:p>
    <w:p w14:paraId="1631650E" w14:textId="77777777" w:rsidR="00787E02" w:rsidRPr="00095A73" w:rsidRDefault="00787E02" w:rsidP="00682A9F">
      <w:pPr>
        <w:spacing w:after="0" w:line="240" w:lineRule="auto"/>
        <w:jc w:val="both"/>
        <w:rPr>
          <w:rFonts w:cstheme="minorHAnsi"/>
          <w:b/>
          <w:bCs/>
          <w:sz w:val="20"/>
          <w:szCs w:val="20"/>
        </w:rPr>
      </w:pPr>
    </w:p>
    <w:p w14:paraId="07A1EE25" w14:textId="322AA8E3" w:rsidR="00787E02" w:rsidRPr="00787E02" w:rsidRDefault="00787E02" w:rsidP="00787E02">
      <w:pPr>
        <w:spacing w:after="0"/>
        <w:jc w:val="both"/>
        <w:rPr>
          <w:rFonts w:cstheme="minorHAnsi"/>
          <w:b/>
          <w:bCs/>
          <w:sz w:val="28"/>
          <w:szCs w:val="28"/>
        </w:rPr>
      </w:pPr>
      <w:r w:rsidRPr="00787E02">
        <w:rPr>
          <w:rFonts w:cstheme="minorHAnsi"/>
          <w:b/>
          <w:bCs/>
          <w:sz w:val="28"/>
          <w:szCs w:val="28"/>
        </w:rPr>
        <w:t>M</w:t>
      </w:r>
      <w:r>
        <w:rPr>
          <w:rFonts w:cstheme="minorHAnsi"/>
          <w:b/>
          <w:bCs/>
          <w:sz w:val="28"/>
          <w:szCs w:val="28"/>
        </w:rPr>
        <w:t>rs</w:t>
      </w:r>
      <w:r w:rsidRPr="00787E02">
        <w:rPr>
          <w:rFonts w:cstheme="minorHAnsi"/>
          <w:b/>
          <w:bCs/>
          <w:sz w:val="28"/>
          <w:szCs w:val="28"/>
        </w:rPr>
        <w:t xml:space="preserve">. </w:t>
      </w:r>
      <w:r>
        <w:rPr>
          <w:rFonts w:cstheme="minorHAnsi"/>
          <w:b/>
          <w:bCs/>
          <w:sz w:val="28"/>
          <w:szCs w:val="28"/>
        </w:rPr>
        <w:t>A</w:t>
      </w:r>
      <w:r w:rsidR="00996E8E">
        <w:rPr>
          <w:rFonts w:cstheme="minorHAnsi"/>
          <w:b/>
          <w:bCs/>
          <w:sz w:val="28"/>
          <w:szCs w:val="28"/>
        </w:rPr>
        <w:t>d</w:t>
      </w:r>
      <w:r>
        <w:rPr>
          <w:rFonts w:cstheme="minorHAnsi"/>
          <w:b/>
          <w:bCs/>
          <w:sz w:val="28"/>
          <w:szCs w:val="28"/>
        </w:rPr>
        <w:t>ekoga</w:t>
      </w:r>
      <w:r w:rsidRPr="00787E02">
        <w:rPr>
          <w:rFonts w:cstheme="minorHAnsi"/>
          <w:b/>
          <w:bCs/>
          <w:sz w:val="28"/>
          <w:szCs w:val="28"/>
        </w:rPr>
        <w:t xml:space="preserve"> N. O.</w:t>
      </w:r>
    </w:p>
    <w:p w14:paraId="5600FA94" w14:textId="35402DD7" w:rsidR="00787E02" w:rsidRDefault="00787E02" w:rsidP="00787E02">
      <w:pPr>
        <w:spacing w:after="0"/>
        <w:jc w:val="both"/>
        <w:rPr>
          <w:rFonts w:cstheme="minorHAnsi"/>
          <w:sz w:val="28"/>
          <w:szCs w:val="28"/>
        </w:rPr>
      </w:pPr>
      <w:r>
        <w:rPr>
          <w:rFonts w:cstheme="minorHAnsi"/>
          <w:sz w:val="28"/>
          <w:szCs w:val="28"/>
        </w:rPr>
        <w:t>M.Sc, B.A., OND</w:t>
      </w:r>
    </w:p>
    <w:p w14:paraId="7A2B6D7D" w14:textId="6E1D4F4C" w:rsidR="00787E02" w:rsidRDefault="00787E02" w:rsidP="00787E02">
      <w:pPr>
        <w:spacing w:after="0"/>
        <w:jc w:val="both"/>
        <w:rPr>
          <w:rFonts w:cstheme="minorHAnsi"/>
          <w:sz w:val="28"/>
          <w:szCs w:val="28"/>
        </w:rPr>
      </w:pPr>
      <w:r>
        <w:rPr>
          <w:rFonts w:cstheme="minorHAnsi"/>
          <w:sz w:val="28"/>
          <w:szCs w:val="28"/>
        </w:rPr>
        <w:t>Communication Expert</w:t>
      </w:r>
    </w:p>
    <w:p w14:paraId="7578062D" w14:textId="0A6B5B76" w:rsidR="00996E8E" w:rsidRDefault="00996E8E" w:rsidP="00787E02">
      <w:pPr>
        <w:spacing w:after="0"/>
        <w:jc w:val="both"/>
        <w:rPr>
          <w:rFonts w:cstheme="minorHAnsi"/>
          <w:sz w:val="28"/>
          <w:szCs w:val="28"/>
        </w:rPr>
      </w:pPr>
      <w:r>
        <w:rPr>
          <w:rFonts w:cstheme="minorHAnsi"/>
          <w:sz w:val="28"/>
          <w:szCs w:val="28"/>
        </w:rPr>
        <w:t xml:space="preserve">TRI Communication and Media </w:t>
      </w:r>
      <w:r w:rsidR="009E726A">
        <w:rPr>
          <w:rFonts w:cstheme="minorHAnsi"/>
          <w:sz w:val="28"/>
          <w:szCs w:val="28"/>
        </w:rPr>
        <w:t>Manager</w:t>
      </w:r>
    </w:p>
    <w:p w14:paraId="580324A7" w14:textId="7925BE15" w:rsidR="00787E02" w:rsidRDefault="00787E02" w:rsidP="00787E02">
      <w:pPr>
        <w:spacing w:after="0"/>
        <w:jc w:val="both"/>
        <w:rPr>
          <w:rFonts w:cstheme="minorHAnsi"/>
          <w:sz w:val="28"/>
          <w:szCs w:val="28"/>
        </w:rPr>
      </w:pPr>
      <w:r>
        <w:rPr>
          <w:rFonts w:cstheme="minorHAnsi"/>
          <w:sz w:val="28"/>
          <w:szCs w:val="28"/>
        </w:rPr>
        <w:t>+61431079704</w:t>
      </w:r>
    </w:p>
    <w:p w14:paraId="37FA2AEF" w14:textId="134DDDAE" w:rsidR="00787E02" w:rsidRPr="00095A73" w:rsidRDefault="00787E02" w:rsidP="00787E02">
      <w:pPr>
        <w:spacing w:after="0"/>
        <w:jc w:val="both"/>
        <w:rPr>
          <w:rFonts w:cstheme="minorHAnsi"/>
          <w:sz w:val="14"/>
          <w:szCs w:val="14"/>
        </w:rPr>
      </w:pPr>
    </w:p>
    <w:p w14:paraId="2D3E214C" w14:textId="1099FDAC" w:rsidR="00787E02" w:rsidRPr="00996E8E" w:rsidRDefault="0039371C" w:rsidP="00787E02">
      <w:pPr>
        <w:spacing w:after="0"/>
        <w:jc w:val="both"/>
        <w:rPr>
          <w:rFonts w:cstheme="minorHAnsi"/>
          <w:b/>
          <w:bCs/>
          <w:sz w:val="28"/>
          <w:szCs w:val="28"/>
        </w:rPr>
      </w:pPr>
      <w:r>
        <w:rPr>
          <w:rFonts w:cstheme="minorHAnsi"/>
          <w:b/>
          <w:bCs/>
          <w:sz w:val="28"/>
          <w:szCs w:val="28"/>
        </w:rPr>
        <w:t xml:space="preserve">Mr. </w:t>
      </w:r>
      <w:r w:rsidR="00787E02" w:rsidRPr="00996E8E">
        <w:rPr>
          <w:rFonts w:cstheme="minorHAnsi"/>
          <w:b/>
          <w:bCs/>
          <w:sz w:val="28"/>
          <w:szCs w:val="28"/>
        </w:rPr>
        <w:t>Anifowose L.</w:t>
      </w:r>
      <w:r w:rsidR="00677104">
        <w:rPr>
          <w:rFonts w:cstheme="minorHAnsi"/>
          <w:b/>
          <w:bCs/>
          <w:sz w:val="28"/>
          <w:szCs w:val="28"/>
        </w:rPr>
        <w:t xml:space="preserve"> O.</w:t>
      </w:r>
      <w:r w:rsidR="00787E02" w:rsidRPr="00996E8E">
        <w:rPr>
          <w:rFonts w:cstheme="minorHAnsi"/>
          <w:b/>
          <w:bCs/>
          <w:sz w:val="28"/>
          <w:szCs w:val="28"/>
        </w:rPr>
        <w:t xml:space="preserve"> </w:t>
      </w:r>
    </w:p>
    <w:p w14:paraId="66201DD7" w14:textId="701DA344" w:rsidR="00787E02" w:rsidRDefault="00787E02" w:rsidP="00787E02">
      <w:pPr>
        <w:spacing w:after="0"/>
        <w:jc w:val="both"/>
        <w:rPr>
          <w:rFonts w:cstheme="minorHAnsi"/>
          <w:sz w:val="28"/>
          <w:szCs w:val="28"/>
        </w:rPr>
      </w:pPr>
      <w:r>
        <w:rPr>
          <w:rFonts w:cstheme="minorHAnsi"/>
          <w:sz w:val="28"/>
          <w:szCs w:val="28"/>
        </w:rPr>
        <w:t>M.Sc., M.Sc., B.</w:t>
      </w:r>
      <w:r w:rsidR="00EE11D7">
        <w:rPr>
          <w:rFonts w:cstheme="minorHAnsi"/>
          <w:sz w:val="28"/>
          <w:szCs w:val="28"/>
        </w:rPr>
        <w:t>Tech</w:t>
      </w:r>
    </w:p>
    <w:p w14:paraId="0D569B61" w14:textId="775C832B" w:rsidR="00996E8E" w:rsidRDefault="00996E8E" w:rsidP="00787E02">
      <w:pPr>
        <w:spacing w:after="0"/>
        <w:jc w:val="both"/>
        <w:rPr>
          <w:rFonts w:cstheme="minorHAnsi"/>
          <w:sz w:val="28"/>
          <w:szCs w:val="28"/>
        </w:rPr>
      </w:pPr>
      <w:r>
        <w:rPr>
          <w:rFonts w:cstheme="minorHAnsi"/>
          <w:sz w:val="28"/>
          <w:szCs w:val="28"/>
        </w:rPr>
        <w:t>Biochemistry Scholar and Researcher</w:t>
      </w:r>
    </w:p>
    <w:p w14:paraId="33210EE5" w14:textId="3C9CBFCA" w:rsidR="00CF1941" w:rsidRDefault="00CF1941" w:rsidP="00787E02">
      <w:pPr>
        <w:spacing w:after="0"/>
        <w:jc w:val="both"/>
        <w:rPr>
          <w:rFonts w:cstheme="minorHAnsi"/>
          <w:sz w:val="28"/>
          <w:szCs w:val="28"/>
        </w:rPr>
      </w:pPr>
      <w:r>
        <w:rPr>
          <w:rFonts w:cstheme="minorHAnsi"/>
          <w:sz w:val="28"/>
          <w:szCs w:val="28"/>
        </w:rPr>
        <w:t xml:space="preserve">TRI </w:t>
      </w:r>
      <w:r w:rsidR="00DF111F">
        <w:rPr>
          <w:rFonts w:cstheme="minorHAnsi"/>
          <w:sz w:val="28"/>
          <w:szCs w:val="28"/>
        </w:rPr>
        <w:t xml:space="preserve">Research and </w:t>
      </w:r>
      <w:r>
        <w:rPr>
          <w:rFonts w:cstheme="minorHAnsi"/>
          <w:sz w:val="28"/>
          <w:szCs w:val="28"/>
        </w:rPr>
        <w:t xml:space="preserve">Data Analyst </w:t>
      </w:r>
    </w:p>
    <w:p w14:paraId="473CE200" w14:textId="7B85E357" w:rsidR="00996E8E" w:rsidRDefault="00996E8E" w:rsidP="00787E02">
      <w:pPr>
        <w:spacing w:after="0"/>
        <w:jc w:val="both"/>
        <w:rPr>
          <w:rFonts w:cstheme="minorHAnsi"/>
          <w:sz w:val="28"/>
          <w:szCs w:val="28"/>
        </w:rPr>
      </w:pPr>
      <w:r>
        <w:rPr>
          <w:rFonts w:cstheme="minorHAnsi"/>
          <w:sz w:val="28"/>
          <w:szCs w:val="28"/>
        </w:rPr>
        <w:t>+2348065020562</w:t>
      </w:r>
    </w:p>
    <w:p w14:paraId="5550E0D0" w14:textId="21921B2E" w:rsidR="00996E8E" w:rsidRPr="00996E8E" w:rsidRDefault="0039371C" w:rsidP="00787E02">
      <w:pPr>
        <w:spacing w:after="0"/>
        <w:jc w:val="both"/>
        <w:rPr>
          <w:rFonts w:cstheme="minorHAnsi"/>
          <w:b/>
          <w:bCs/>
          <w:sz w:val="28"/>
          <w:szCs w:val="28"/>
        </w:rPr>
      </w:pPr>
      <w:r>
        <w:rPr>
          <w:rFonts w:cstheme="minorHAnsi"/>
          <w:b/>
          <w:bCs/>
          <w:sz w:val="28"/>
          <w:szCs w:val="28"/>
        </w:rPr>
        <w:lastRenderedPageBreak/>
        <w:t xml:space="preserve">Mr. </w:t>
      </w:r>
      <w:r w:rsidR="00996E8E" w:rsidRPr="00996E8E">
        <w:rPr>
          <w:rFonts w:cstheme="minorHAnsi"/>
          <w:b/>
          <w:bCs/>
          <w:sz w:val="28"/>
          <w:szCs w:val="28"/>
        </w:rPr>
        <w:t xml:space="preserve">Adekunle H. T. </w:t>
      </w:r>
    </w:p>
    <w:p w14:paraId="7C5EEFAF" w14:textId="6171B40C" w:rsidR="00996E8E" w:rsidRDefault="00996E8E" w:rsidP="00787E02">
      <w:pPr>
        <w:spacing w:after="0"/>
        <w:jc w:val="both"/>
        <w:rPr>
          <w:rFonts w:cstheme="minorHAnsi"/>
          <w:sz w:val="28"/>
          <w:szCs w:val="28"/>
        </w:rPr>
      </w:pPr>
      <w:r>
        <w:rPr>
          <w:rFonts w:cstheme="minorHAnsi"/>
          <w:sz w:val="28"/>
          <w:szCs w:val="28"/>
        </w:rPr>
        <w:t>B.Sc., ACA</w:t>
      </w:r>
      <w:r w:rsidR="00767CBC">
        <w:rPr>
          <w:rFonts w:cstheme="minorHAnsi"/>
          <w:sz w:val="28"/>
          <w:szCs w:val="28"/>
        </w:rPr>
        <w:t>, ACMA, CGMA</w:t>
      </w:r>
    </w:p>
    <w:p w14:paraId="1416F880" w14:textId="0B2CD718" w:rsidR="00996E8E" w:rsidRDefault="00996E8E" w:rsidP="00787E02">
      <w:pPr>
        <w:spacing w:after="0"/>
        <w:jc w:val="both"/>
        <w:rPr>
          <w:rFonts w:cstheme="minorHAnsi"/>
          <w:sz w:val="28"/>
          <w:szCs w:val="28"/>
        </w:rPr>
      </w:pPr>
      <w:r>
        <w:rPr>
          <w:rFonts w:cstheme="minorHAnsi"/>
          <w:sz w:val="28"/>
          <w:szCs w:val="28"/>
        </w:rPr>
        <w:t xml:space="preserve">Financial and Accounting </w:t>
      </w:r>
      <w:r w:rsidR="00767CBC">
        <w:rPr>
          <w:rFonts w:cstheme="minorHAnsi"/>
          <w:sz w:val="28"/>
          <w:szCs w:val="28"/>
        </w:rPr>
        <w:t>Specialist</w:t>
      </w:r>
    </w:p>
    <w:p w14:paraId="524467A5" w14:textId="2D87BF24" w:rsidR="00767CBC" w:rsidRDefault="00767CBC" w:rsidP="00787E02">
      <w:pPr>
        <w:spacing w:after="0"/>
        <w:jc w:val="both"/>
        <w:rPr>
          <w:rFonts w:cstheme="minorHAnsi"/>
          <w:sz w:val="28"/>
          <w:szCs w:val="28"/>
        </w:rPr>
      </w:pPr>
      <w:r>
        <w:rPr>
          <w:rFonts w:cstheme="minorHAnsi"/>
          <w:sz w:val="28"/>
          <w:szCs w:val="28"/>
        </w:rPr>
        <w:t>Maikano Motors, Lagos</w:t>
      </w:r>
    </w:p>
    <w:p w14:paraId="4A41C352" w14:textId="52BF56FD" w:rsidR="00996E8E" w:rsidRDefault="00996E8E" w:rsidP="00787E02">
      <w:pPr>
        <w:spacing w:after="0"/>
        <w:jc w:val="both"/>
        <w:rPr>
          <w:rFonts w:cstheme="minorHAnsi"/>
          <w:sz w:val="28"/>
          <w:szCs w:val="28"/>
        </w:rPr>
      </w:pPr>
      <w:r>
        <w:rPr>
          <w:rFonts w:cstheme="minorHAnsi"/>
          <w:sz w:val="28"/>
          <w:szCs w:val="28"/>
        </w:rPr>
        <w:t xml:space="preserve">TRI Financial </w:t>
      </w:r>
      <w:r w:rsidR="00640CE9">
        <w:rPr>
          <w:rFonts w:cstheme="minorHAnsi"/>
          <w:sz w:val="28"/>
          <w:szCs w:val="28"/>
        </w:rPr>
        <w:t>Officer</w:t>
      </w:r>
    </w:p>
    <w:p w14:paraId="5EB54307" w14:textId="6AC64901" w:rsidR="00677104" w:rsidRDefault="00677104" w:rsidP="00787E02">
      <w:pPr>
        <w:spacing w:after="0"/>
        <w:jc w:val="both"/>
        <w:rPr>
          <w:rFonts w:cstheme="minorHAnsi"/>
          <w:sz w:val="28"/>
          <w:szCs w:val="28"/>
        </w:rPr>
      </w:pPr>
      <w:r>
        <w:rPr>
          <w:rFonts w:cstheme="minorHAnsi"/>
          <w:sz w:val="28"/>
          <w:szCs w:val="28"/>
        </w:rPr>
        <w:t>+2347014074211</w:t>
      </w:r>
    </w:p>
    <w:p w14:paraId="6F2A378F" w14:textId="41A24B1B" w:rsidR="00996E8E" w:rsidRDefault="00996E8E" w:rsidP="00787E02">
      <w:pPr>
        <w:spacing w:after="0"/>
        <w:jc w:val="both"/>
        <w:rPr>
          <w:rFonts w:cstheme="minorHAnsi"/>
          <w:sz w:val="28"/>
          <w:szCs w:val="28"/>
        </w:rPr>
      </w:pPr>
    </w:p>
    <w:p w14:paraId="0A2822DA" w14:textId="10CDAB2C" w:rsidR="00996E8E" w:rsidRPr="005006CF" w:rsidRDefault="0039371C" w:rsidP="00787E02">
      <w:pPr>
        <w:spacing w:after="0"/>
        <w:jc w:val="both"/>
        <w:rPr>
          <w:rFonts w:cstheme="minorHAnsi"/>
          <w:b/>
          <w:bCs/>
          <w:sz w:val="28"/>
          <w:szCs w:val="28"/>
        </w:rPr>
      </w:pPr>
      <w:r>
        <w:rPr>
          <w:rFonts w:cstheme="minorHAnsi"/>
          <w:b/>
          <w:bCs/>
          <w:sz w:val="28"/>
          <w:szCs w:val="28"/>
        </w:rPr>
        <w:t xml:space="preserve">Mr. </w:t>
      </w:r>
      <w:r w:rsidR="00996E8E" w:rsidRPr="005006CF">
        <w:rPr>
          <w:rFonts w:cstheme="minorHAnsi"/>
          <w:b/>
          <w:bCs/>
          <w:sz w:val="28"/>
          <w:szCs w:val="28"/>
        </w:rPr>
        <w:t>Raji M.O.</w:t>
      </w:r>
    </w:p>
    <w:p w14:paraId="48A2DB9E" w14:textId="5D82FAF3" w:rsidR="00996E8E" w:rsidRDefault="00996E8E" w:rsidP="00787E02">
      <w:pPr>
        <w:spacing w:after="0"/>
        <w:jc w:val="both"/>
        <w:rPr>
          <w:rFonts w:cstheme="minorHAnsi"/>
          <w:sz w:val="28"/>
          <w:szCs w:val="28"/>
        </w:rPr>
      </w:pPr>
      <w:r>
        <w:rPr>
          <w:rFonts w:cstheme="minorHAnsi"/>
          <w:sz w:val="28"/>
          <w:szCs w:val="28"/>
        </w:rPr>
        <w:t>B.Sc., OND</w:t>
      </w:r>
    </w:p>
    <w:p w14:paraId="04E231D8" w14:textId="0F406CF8" w:rsidR="00996E8E" w:rsidRDefault="00996E8E" w:rsidP="00787E02">
      <w:pPr>
        <w:spacing w:after="0"/>
        <w:jc w:val="both"/>
        <w:rPr>
          <w:rFonts w:cstheme="minorHAnsi"/>
          <w:sz w:val="28"/>
          <w:szCs w:val="28"/>
        </w:rPr>
      </w:pPr>
      <w:r>
        <w:rPr>
          <w:rFonts w:cstheme="minorHAnsi"/>
          <w:sz w:val="28"/>
          <w:szCs w:val="28"/>
        </w:rPr>
        <w:t>Journalist and Media Expert</w:t>
      </w:r>
    </w:p>
    <w:p w14:paraId="35A12DF3" w14:textId="53B93A7C" w:rsidR="00F43FE9" w:rsidRDefault="00F43FE9" w:rsidP="00787E02">
      <w:pPr>
        <w:spacing w:after="0"/>
        <w:jc w:val="both"/>
        <w:rPr>
          <w:rFonts w:cstheme="minorHAnsi"/>
          <w:sz w:val="28"/>
          <w:szCs w:val="28"/>
        </w:rPr>
      </w:pPr>
      <w:r>
        <w:rPr>
          <w:rFonts w:cstheme="minorHAnsi"/>
          <w:sz w:val="28"/>
          <w:szCs w:val="28"/>
        </w:rPr>
        <w:t xml:space="preserve">Senior Correspondent </w:t>
      </w:r>
    </w:p>
    <w:p w14:paraId="04058D07" w14:textId="34567EB8" w:rsidR="00F43FE9" w:rsidRDefault="00F43FE9" w:rsidP="00787E02">
      <w:pPr>
        <w:spacing w:after="0"/>
        <w:jc w:val="both"/>
        <w:rPr>
          <w:rFonts w:cstheme="minorHAnsi"/>
          <w:sz w:val="28"/>
          <w:szCs w:val="28"/>
        </w:rPr>
      </w:pPr>
      <w:r>
        <w:rPr>
          <w:rFonts w:cstheme="minorHAnsi"/>
          <w:sz w:val="28"/>
          <w:szCs w:val="28"/>
        </w:rPr>
        <w:t>Vanguards Newspaper, Nigeria</w:t>
      </w:r>
    </w:p>
    <w:p w14:paraId="5F64960B" w14:textId="74C91DD7" w:rsidR="00996E8E" w:rsidRDefault="00996E8E" w:rsidP="00787E02">
      <w:pPr>
        <w:spacing w:after="0"/>
        <w:jc w:val="both"/>
        <w:rPr>
          <w:rFonts w:cstheme="minorHAnsi"/>
          <w:sz w:val="28"/>
          <w:szCs w:val="28"/>
        </w:rPr>
      </w:pPr>
      <w:r>
        <w:rPr>
          <w:rFonts w:cstheme="minorHAnsi"/>
          <w:sz w:val="28"/>
          <w:szCs w:val="28"/>
        </w:rPr>
        <w:t>TRI IT &amp; Social Media Officer</w:t>
      </w:r>
    </w:p>
    <w:p w14:paraId="628AB7CA" w14:textId="6EAEE380" w:rsidR="005006CF" w:rsidRDefault="005006CF" w:rsidP="00787E02">
      <w:pPr>
        <w:spacing w:after="0"/>
        <w:jc w:val="both"/>
        <w:rPr>
          <w:rFonts w:cstheme="minorHAnsi"/>
          <w:sz w:val="28"/>
          <w:szCs w:val="28"/>
        </w:rPr>
      </w:pPr>
      <w:r>
        <w:rPr>
          <w:rFonts w:cstheme="minorHAnsi"/>
          <w:sz w:val="28"/>
          <w:szCs w:val="28"/>
        </w:rPr>
        <w:t>+2348162447475</w:t>
      </w:r>
    </w:p>
    <w:p w14:paraId="465A8748" w14:textId="77777777" w:rsidR="00F43FE9" w:rsidRDefault="00F43FE9" w:rsidP="00787E02">
      <w:pPr>
        <w:spacing w:after="0"/>
        <w:jc w:val="both"/>
        <w:rPr>
          <w:rFonts w:cstheme="minorHAnsi"/>
          <w:sz w:val="28"/>
          <w:szCs w:val="28"/>
        </w:rPr>
      </w:pPr>
    </w:p>
    <w:p w14:paraId="5B691E26" w14:textId="6208C41B" w:rsidR="00622E9A" w:rsidRPr="004832A1" w:rsidRDefault="0039371C" w:rsidP="00787E02">
      <w:pPr>
        <w:spacing w:after="0"/>
        <w:jc w:val="both"/>
        <w:rPr>
          <w:rFonts w:cstheme="minorHAnsi"/>
          <w:b/>
          <w:bCs/>
          <w:sz w:val="28"/>
          <w:szCs w:val="28"/>
        </w:rPr>
      </w:pPr>
      <w:r>
        <w:rPr>
          <w:rFonts w:cstheme="minorHAnsi"/>
          <w:b/>
          <w:bCs/>
          <w:sz w:val="28"/>
          <w:szCs w:val="28"/>
        </w:rPr>
        <w:t xml:space="preserve">Esq. </w:t>
      </w:r>
      <w:r w:rsidR="00622E9A" w:rsidRPr="004832A1">
        <w:rPr>
          <w:rFonts w:cstheme="minorHAnsi"/>
          <w:b/>
          <w:bCs/>
          <w:sz w:val="28"/>
          <w:szCs w:val="28"/>
        </w:rPr>
        <w:t>Suleiman I. A.</w:t>
      </w:r>
    </w:p>
    <w:p w14:paraId="2DD021B6" w14:textId="05583680" w:rsidR="00622E9A" w:rsidRDefault="00622E9A" w:rsidP="00787E02">
      <w:pPr>
        <w:spacing w:after="0"/>
        <w:jc w:val="both"/>
        <w:rPr>
          <w:rFonts w:cstheme="minorHAnsi"/>
          <w:sz w:val="28"/>
          <w:szCs w:val="28"/>
        </w:rPr>
      </w:pPr>
      <w:r>
        <w:rPr>
          <w:rFonts w:cstheme="minorHAnsi"/>
          <w:sz w:val="28"/>
          <w:szCs w:val="28"/>
        </w:rPr>
        <w:t>LLB, BL, B.Sc</w:t>
      </w:r>
    </w:p>
    <w:p w14:paraId="242F7530" w14:textId="3B382128" w:rsidR="0039371C" w:rsidRDefault="0039371C" w:rsidP="00787E02">
      <w:pPr>
        <w:spacing w:after="0"/>
        <w:jc w:val="both"/>
        <w:rPr>
          <w:rFonts w:cstheme="minorHAnsi"/>
          <w:sz w:val="28"/>
          <w:szCs w:val="28"/>
        </w:rPr>
      </w:pPr>
      <w:r>
        <w:rPr>
          <w:rFonts w:cstheme="minorHAnsi"/>
          <w:sz w:val="28"/>
          <w:szCs w:val="28"/>
        </w:rPr>
        <w:t>Legal Practitioner</w:t>
      </w:r>
    </w:p>
    <w:p w14:paraId="6AC19117" w14:textId="25820FD6" w:rsidR="00622E9A" w:rsidRDefault="004832A1" w:rsidP="00787E02">
      <w:pPr>
        <w:spacing w:after="0"/>
        <w:jc w:val="both"/>
        <w:rPr>
          <w:rFonts w:cstheme="minorHAnsi"/>
          <w:sz w:val="28"/>
          <w:szCs w:val="28"/>
        </w:rPr>
      </w:pPr>
      <w:r>
        <w:rPr>
          <w:rFonts w:cstheme="minorHAnsi"/>
          <w:sz w:val="28"/>
          <w:szCs w:val="28"/>
        </w:rPr>
        <w:t xml:space="preserve">TRI </w:t>
      </w:r>
      <w:r w:rsidR="00622E9A">
        <w:rPr>
          <w:rFonts w:cstheme="minorHAnsi"/>
          <w:sz w:val="28"/>
          <w:szCs w:val="28"/>
        </w:rPr>
        <w:t>Legal Adviser</w:t>
      </w:r>
    </w:p>
    <w:p w14:paraId="4E25D36F" w14:textId="4729E667" w:rsidR="00622E9A" w:rsidRDefault="00622E9A" w:rsidP="00787E02">
      <w:pPr>
        <w:spacing w:after="0"/>
        <w:jc w:val="both"/>
        <w:rPr>
          <w:rFonts w:cstheme="minorHAnsi"/>
          <w:sz w:val="28"/>
          <w:szCs w:val="28"/>
        </w:rPr>
      </w:pPr>
      <w:r>
        <w:rPr>
          <w:rFonts w:cstheme="minorHAnsi"/>
          <w:sz w:val="28"/>
          <w:szCs w:val="28"/>
        </w:rPr>
        <w:t>+2348054117580</w:t>
      </w:r>
    </w:p>
    <w:p w14:paraId="4BE98A11" w14:textId="59627D26" w:rsidR="00622E9A" w:rsidRDefault="00622E9A" w:rsidP="00787E02">
      <w:pPr>
        <w:spacing w:after="0"/>
        <w:jc w:val="both"/>
        <w:rPr>
          <w:rFonts w:cstheme="minorHAnsi"/>
          <w:sz w:val="28"/>
          <w:szCs w:val="28"/>
        </w:rPr>
      </w:pPr>
    </w:p>
    <w:p w14:paraId="409DA866" w14:textId="5B8D757D" w:rsidR="00081064" w:rsidRPr="00081064" w:rsidRDefault="00081064" w:rsidP="00FE67EF">
      <w:pPr>
        <w:jc w:val="both"/>
        <w:rPr>
          <w:rFonts w:cstheme="minorHAnsi"/>
          <w:b/>
          <w:bCs/>
          <w:sz w:val="28"/>
          <w:szCs w:val="28"/>
        </w:rPr>
      </w:pPr>
      <w:r w:rsidRPr="00081064">
        <w:rPr>
          <w:rFonts w:cstheme="minorHAnsi"/>
          <w:b/>
          <w:bCs/>
          <w:sz w:val="28"/>
          <w:szCs w:val="28"/>
        </w:rPr>
        <w:t>Volunteer Services</w:t>
      </w:r>
    </w:p>
    <w:p w14:paraId="14984024" w14:textId="77ABDADC" w:rsidR="0019755B" w:rsidRDefault="0019755B" w:rsidP="00FE67EF">
      <w:pPr>
        <w:jc w:val="both"/>
        <w:rPr>
          <w:rFonts w:cstheme="minorHAnsi"/>
          <w:sz w:val="28"/>
          <w:szCs w:val="28"/>
        </w:rPr>
      </w:pPr>
      <w:r>
        <w:rPr>
          <w:rFonts w:cstheme="minorHAnsi"/>
          <w:sz w:val="28"/>
          <w:szCs w:val="28"/>
        </w:rPr>
        <w:t>Apart from the TRI Team members listed above, we also leverage on volunteering service which allow</w:t>
      </w:r>
      <w:r w:rsidR="00081064">
        <w:rPr>
          <w:rFonts w:cstheme="minorHAnsi"/>
          <w:sz w:val="28"/>
          <w:szCs w:val="28"/>
        </w:rPr>
        <w:t>s</w:t>
      </w:r>
      <w:r>
        <w:rPr>
          <w:rFonts w:cstheme="minorHAnsi"/>
          <w:sz w:val="28"/>
          <w:szCs w:val="28"/>
        </w:rPr>
        <w:t xml:space="preserve"> community </w:t>
      </w:r>
      <w:r w:rsidR="00081064">
        <w:rPr>
          <w:rFonts w:cstheme="minorHAnsi"/>
          <w:sz w:val="28"/>
          <w:szCs w:val="28"/>
        </w:rPr>
        <w:t xml:space="preserve">enthusiasts and </w:t>
      </w:r>
      <w:r>
        <w:rPr>
          <w:rFonts w:cstheme="minorHAnsi"/>
          <w:sz w:val="28"/>
          <w:szCs w:val="28"/>
        </w:rPr>
        <w:t>advocates to ren</w:t>
      </w:r>
      <w:r w:rsidR="00081064">
        <w:rPr>
          <w:rFonts w:cstheme="minorHAnsi"/>
          <w:sz w:val="28"/>
          <w:szCs w:val="28"/>
        </w:rPr>
        <w:t xml:space="preserve">der services to TRI especially when we have events. Volunteers reach out to us to identify with what we do, and use our platform to render community services to many individuals and communities for a better Nigeria.  The tradition of TRI is to present a letter </w:t>
      </w:r>
      <w:r w:rsidR="00103029">
        <w:rPr>
          <w:rFonts w:cstheme="minorHAnsi"/>
          <w:sz w:val="28"/>
          <w:szCs w:val="28"/>
        </w:rPr>
        <w:t xml:space="preserve">and certificate </w:t>
      </w:r>
      <w:r w:rsidR="00081064">
        <w:rPr>
          <w:rFonts w:cstheme="minorHAnsi"/>
          <w:sz w:val="28"/>
          <w:szCs w:val="28"/>
        </w:rPr>
        <w:t xml:space="preserve">of commendation to our volunteers at the end of the community services rendered. </w:t>
      </w:r>
      <w:r w:rsidR="00103029">
        <w:rPr>
          <w:rFonts w:cstheme="minorHAnsi"/>
          <w:sz w:val="28"/>
          <w:szCs w:val="28"/>
        </w:rPr>
        <w:t xml:space="preserve">This is a way of giving back to our various communities and Nigeria at large. </w:t>
      </w:r>
    </w:p>
    <w:p w14:paraId="4CFEB100" w14:textId="77777777" w:rsidR="00921035" w:rsidRDefault="00921035" w:rsidP="00FE67EF">
      <w:pPr>
        <w:jc w:val="both"/>
        <w:rPr>
          <w:rFonts w:cstheme="minorHAnsi"/>
          <w:b/>
          <w:bCs/>
          <w:sz w:val="28"/>
          <w:szCs w:val="28"/>
        </w:rPr>
      </w:pPr>
    </w:p>
    <w:p w14:paraId="63FE68E7" w14:textId="77777777" w:rsidR="00921035" w:rsidRDefault="00921035" w:rsidP="00FE67EF">
      <w:pPr>
        <w:jc w:val="both"/>
        <w:rPr>
          <w:rFonts w:cstheme="minorHAnsi"/>
          <w:b/>
          <w:bCs/>
          <w:sz w:val="28"/>
          <w:szCs w:val="28"/>
        </w:rPr>
      </w:pPr>
    </w:p>
    <w:p w14:paraId="783FFD1D" w14:textId="77777777" w:rsidR="00921035" w:rsidRDefault="00921035" w:rsidP="00FE67EF">
      <w:pPr>
        <w:jc w:val="both"/>
        <w:rPr>
          <w:rFonts w:cstheme="minorHAnsi"/>
          <w:b/>
          <w:bCs/>
          <w:sz w:val="28"/>
          <w:szCs w:val="28"/>
        </w:rPr>
      </w:pPr>
    </w:p>
    <w:p w14:paraId="46AA97F7" w14:textId="0BB24D70" w:rsidR="00143A0E" w:rsidRPr="004C49E0" w:rsidRDefault="009D12EA" w:rsidP="00FE67EF">
      <w:pPr>
        <w:jc w:val="both"/>
        <w:rPr>
          <w:rFonts w:cstheme="minorHAnsi"/>
          <w:b/>
          <w:bCs/>
          <w:sz w:val="28"/>
          <w:szCs w:val="28"/>
        </w:rPr>
      </w:pPr>
      <w:r w:rsidRPr="004C49E0">
        <w:rPr>
          <w:rFonts w:cstheme="minorHAnsi"/>
          <w:b/>
          <w:bCs/>
          <w:sz w:val="28"/>
          <w:szCs w:val="28"/>
        </w:rPr>
        <w:lastRenderedPageBreak/>
        <w:t>Success Stories</w:t>
      </w:r>
    </w:p>
    <w:p w14:paraId="705592E8" w14:textId="30D555A5" w:rsidR="00DC09CB" w:rsidRDefault="00DC09CB" w:rsidP="00FE67EF">
      <w:pPr>
        <w:jc w:val="both"/>
        <w:rPr>
          <w:rFonts w:cstheme="minorHAnsi"/>
          <w:sz w:val="28"/>
          <w:szCs w:val="28"/>
        </w:rPr>
      </w:pPr>
      <w:r>
        <w:rPr>
          <w:rFonts w:cstheme="minorHAnsi"/>
          <w:sz w:val="28"/>
          <w:szCs w:val="28"/>
        </w:rPr>
        <w:t>After the registration of The Regenerate initiative for Community Health and Youth Development in 202</w:t>
      </w:r>
      <w:r w:rsidR="00717845">
        <w:rPr>
          <w:rFonts w:cstheme="minorHAnsi"/>
          <w:sz w:val="28"/>
          <w:szCs w:val="28"/>
        </w:rPr>
        <w:t>1</w:t>
      </w:r>
      <w:r>
        <w:rPr>
          <w:rFonts w:cstheme="minorHAnsi"/>
          <w:sz w:val="28"/>
          <w:szCs w:val="28"/>
        </w:rPr>
        <w:t>, full-fledged activities did not start until 2023. In 2021, a few activities were executed notable of which was the payment of the medical bill of Azeez Wasiu</w:t>
      </w:r>
      <w:r w:rsidR="004C49E0">
        <w:rPr>
          <w:rFonts w:cstheme="minorHAnsi"/>
          <w:sz w:val="28"/>
          <w:szCs w:val="28"/>
        </w:rPr>
        <w:t xml:space="preserve"> Olawunmi</w:t>
      </w:r>
      <w:r>
        <w:rPr>
          <w:rFonts w:cstheme="minorHAnsi"/>
          <w:sz w:val="28"/>
          <w:szCs w:val="28"/>
        </w:rPr>
        <w:t xml:space="preserve"> who suffered from </w:t>
      </w:r>
      <w:r w:rsidR="00847D2A">
        <w:rPr>
          <w:rFonts w:cstheme="minorHAnsi"/>
          <w:sz w:val="28"/>
          <w:szCs w:val="28"/>
        </w:rPr>
        <w:t>urine retention, leading u</w:t>
      </w:r>
      <w:r w:rsidR="00847D2A" w:rsidRPr="00847D2A">
        <w:rPr>
          <w:rFonts w:cstheme="minorHAnsi"/>
          <w:sz w:val="28"/>
          <w:szCs w:val="28"/>
        </w:rPr>
        <w:t>rethroplasty</w:t>
      </w:r>
      <w:r w:rsidR="00847D2A">
        <w:rPr>
          <w:rFonts w:cstheme="minorHAnsi"/>
          <w:sz w:val="28"/>
          <w:szCs w:val="28"/>
        </w:rPr>
        <w:t>.</w:t>
      </w:r>
      <w:r>
        <w:rPr>
          <w:rFonts w:cstheme="minorHAnsi"/>
          <w:sz w:val="28"/>
          <w:szCs w:val="28"/>
        </w:rPr>
        <w:t xml:space="preserve"> </w:t>
      </w:r>
      <w:r w:rsidR="00847D2A">
        <w:rPr>
          <w:rFonts w:cstheme="minorHAnsi"/>
          <w:sz w:val="28"/>
          <w:szCs w:val="28"/>
        </w:rPr>
        <w:t xml:space="preserve">The patient </w:t>
      </w:r>
      <w:r>
        <w:rPr>
          <w:rFonts w:cstheme="minorHAnsi"/>
          <w:sz w:val="28"/>
          <w:szCs w:val="28"/>
        </w:rPr>
        <w:t xml:space="preserve">could not pay his </w:t>
      </w:r>
      <w:r w:rsidR="00096683">
        <w:rPr>
          <w:rFonts w:cstheme="minorHAnsi"/>
          <w:sz w:val="28"/>
          <w:szCs w:val="28"/>
        </w:rPr>
        <w:t xml:space="preserve">medical </w:t>
      </w:r>
      <w:r>
        <w:rPr>
          <w:rFonts w:cstheme="minorHAnsi"/>
          <w:sz w:val="28"/>
          <w:szCs w:val="28"/>
        </w:rPr>
        <w:t>hospital bills</w:t>
      </w:r>
      <w:r w:rsidR="00EE11D7">
        <w:rPr>
          <w:rFonts w:cstheme="minorHAnsi"/>
          <w:sz w:val="28"/>
          <w:szCs w:val="28"/>
        </w:rPr>
        <w:t xml:space="preserve"> at Alfa Clinic Sagamu, Ogun State, Nigeria</w:t>
      </w:r>
      <w:r>
        <w:rPr>
          <w:rFonts w:cstheme="minorHAnsi"/>
          <w:sz w:val="28"/>
          <w:szCs w:val="28"/>
        </w:rPr>
        <w:t xml:space="preserve">. </w:t>
      </w:r>
      <w:r w:rsidR="00847D2A">
        <w:rPr>
          <w:rFonts w:cstheme="minorHAnsi"/>
          <w:sz w:val="28"/>
          <w:szCs w:val="28"/>
        </w:rPr>
        <w:t xml:space="preserve">After a lot of abortive efforts, </w:t>
      </w:r>
      <w:r w:rsidR="00847D2A">
        <w:rPr>
          <w:rFonts w:cstheme="minorHAnsi"/>
          <w:sz w:val="28"/>
          <w:szCs w:val="28"/>
        </w:rPr>
        <w:t>Mr. Olawunmi</w:t>
      </w:r>
      <w:r w:rsidR="00847D2A">
        <w:rPr>
          <w:rFonts w:cstheme="minorHAnsi"/>
          <w:sz w:val="28"/>
          <w:szCs w:val="28"/>
        </w:rPr>
        <w:t xml:space="preserve"> </w:t>
      </w:r>
      <w:r>
        <w:rPr>
          <w:rFonts w:cstheme="minorHAnsi"/>
          <w:sz w:val="28"/>
          <w:szCs w:val="28"/>
        </w:rPr>
        <w:t xml:space="preserve">reached </w:t>
      </w:r>
      <w:r w:rsidR="00EE11D7">
        <w:rPr>
          <w:rFonts w:cstheme="minorHAnsi"/>
          <w:sz w:val="28"/>
          <w:szCs w:val="28"/>
        </w:rPr>
        <w:t xml:space="preserve">out </w:t>
      </w:r>
      <w:r>
        <w:rPr>
          <w:rFonts w:cstheme="minorHAnsi"/>
          <w:sz w:val="28"/>
          <w:szCs w:val="28"/>
        </w:rPr>
        <w:t>to T</w:t>
      </w:r>
      <w:r w:rsidR="00847D2A">
        <w:rPr>
          <w:rFonts w:cstheme="minorHAnsi"/>
          <w:sz w:val="28"/>
          <w:szCs w:val="28"/>
        </w:rPr>
        <w:t xml:space="preserve">he </w:t>
      </w:r>
      <w:r>
        <w:rPr>
          <w:rFonts w:cstheme="minorHAnsi"/>
          <w:sz w:val="28"/>
          <w:szCs w:val="28"/>
        </w:rPr>
        <w:t>R</w:t>
      </w:r>
      <w:r w:rsidR="00847D2A">
        <w:rPr>
          <w:rFonts w:cstheme="minorHAnsi"/>
          <w:sz w:val="28"/>
          <w:szCs w:val="28"/>
        </w:rPr>
        <w:t xml:space="preserve">egenerate </w:t>
      </w:r>
      <w:r>
        <w:rPr>
          <w:rFonts w:cstheme="minorHAnsi"/>
          <w:sz w:val="28"/>
          <w:szCs w:val="28"/>
        </w:rPr>
        <w:t>I</w:t>
      </w:r>
      <w:r w:rsidR="00847D2A">
        <w:rPr>
          <w:rFonts w:cstheme="minorHAnsi"/>
          <w:sz w:val="28"/>
          <w:szCs w:val="28"/>
        </w:rPr>
        <w:t>nitiative</w:t>
      </w:r>
      <w:r>
        <w:rPr>
          <w:rFonts w:cstheme="minorHAnsi"/>
          <w:sz w:val="28"/>
          <w:szCs w:val="28"/>
        </w:rPr>
        <w:t xml:space="preserve"> and we mobili</w:t>
      </w:r>
      <w:r w:rsidR="00346983">
        <w:rPr>
          <w:rFonts w:cstheme="minorHAnsi"/>
          <w:sz w:val="28"/>
          <w:szCs w:val="28"/>
        </w:rPr>
        <w:t>s</w:t>
      </w:r>
      <w:r>
        <w:rPr>
          <w:rFonts w:cstheme="minorHAnsi"/>
          <w:sz w:val="28"/>
          <w:szCs w:val="28"/>
        </w:rPr>
        <w:t>ed fund to settle the medical bill</w:t>
      </w:r>
      <w:r w:rsidR="004C49E0">
        <w:rPr>
          <w:rFonts w:cstheme="minorHAnsi"/>
          <w:sz w:val="28"/>
          <w:szCs w:val="28"/>
        </w:rPr>
        <w:t xml:space="preserve"> to the tune of eighty thousand naira (N80,000)</w:t>
      </w:r>
      <w:r w:rsidR="00096683">
        <w:rPr>
          <w:rFonts w:cstheme="minorHAnsi"/>
          <w:sz w:val="28"/>
          <w:szCs w:val="28"/>
        </w:rPr>
        <w:t xml:space="preserve">, equivalent of </w:t>
      </w:r>
      <w:r w:rsidR="00ED73A8">
        <w:rPr>
          <w:rFonts w:cstheme="minorHAnsi"/>
          <w:sz w:val="28"/>
          <w:szCs w:val="28"/>
        </w:rPr>
        <w:t>$</w:t>
      </w:r>
      <w:r w:rsidR="00096683" w:rsidRPr="00096683">
        <w:rPr>
          <w:rFonts w:cstheme="minorHAnsi"/>
          <w:sz w:val="28"/>
          <w:szCs w:val="28"/>
        </w:rPr>
        <w:t>173.52</w:t>
      </w:r>
      <w:r w:rsidR="00847D2A">
        <w:rPr>
          <w:rFonts w:cstheme="minorHAnsi"/>
          <w:sz w:val="28"/>
          <w:szCs w:val="28"/>
        </w:rPr>
        <w:t>. This</w:t>
      </w:r>
      <w:r>
        <w:rPr>
          <w:rFonts w:cstheme="minorHAnsi"/>
          <w:sz w:val="28"/>
          <w:szCs w:val="28"/>
        </w:rPr>
        <w:t xml:space="preserve"> </w:t>
      </w:r>
      <w:r w:rsidR="00847D2A">
        <w:rPr>
          <w:rFonts w:cstheme="minorHAnsi"/>
          <w:sz w:val="28"/>
          <w:szCs w:val="28"/>
        </w:rPr>
        <w:t>facilitated his</w:t>
      </w:r>
      <w:r>
        <w:rPr>
          <w:rFonts w:cstheme="minorHAnsi"/>
          <w:sz w:val="28"/>
          <w:szCs w:val="28"/>
        </w:rPr>
        <w:t xml:space="preserve"> discharg</w:t>
      </w:r>
      <w:r w:rsidR="00847D2A">
        <w:rPr>
          <w:rFonts w:cstheme="minorHAnsi"/>
          <w:sz w:val="28"/>
          <w:szCs w:val="28"/>
        </w:rPr>
        <w:t>e from</w:t>
      </w:r>
      <w:r>
        <w:rPr>
          <w:rFonts w:cstheme="minorHAnsi"/>
          <w:sz w:val="28"/>
          <w:szCs w:val="28"/>
        </w:rPr>
        <w:t xml:space="preserve"> </w:t>
      </w:r>
      <w:r w:rsidR="00847D2A">
        <w:rPr>
          <w:rFonts w:cstheme="minorHAnsi"/>
          <w:sz w:val="28"/>
          <w:szCs w:val="28"/>
        </w:rPr>
        <w:t>Alfa Clinic</w:t>
      </w:r>
      <w:r>
        <w:rPr>
          <w:rFonts w:cstheme="minorHAnsi"/>
          <w:sz w:val="28"/>
          <w:szCs w:val="28"/>
        </w:rPr>
        <w:t xml:space="preserve"> in Sagamu, Ogun State.</w:t>
      </w:r>
    </w:p>
    <w:p w14:paraId="4521C443" w14:textId="7FFCE80F" w:rsidR="00ED6179" w:rsidRPr="00BC55B2" w:rsidRDefault="00DC09CB" w:rsidP="00FE67EF">
      <w:pPr>
        <w:jc w:val="both"/>
        <w:rPr>
          <w:rFonts w:cstheme="minorHAnsi"/>
          <w:sz w:val="28"/>
          <w:szCs w:val="28"/>
        </w:rPr>
      </w:pPr>
      <w:r>
        <w:rPr>
          <w:rFonts w:cstheme="minorHAnsi"/>
          <w:sz w:val="28"/>
          <w:szCs w:val="28"/>
        </w:rPr>
        <w:t xml:space="preserve">In </w:t>
      </w:r>
      <w:r w:rsidR="004C49E0">
        <w:rPr>
          <w:rFonts w:cstheme="minorHAnsi"/>
          <w:sz w:val="28"/>
          <w:szCs w:val="28"/>
        </w:rPr>
        <w:t xml:space="preserve">February </w:t>
      </w:r>
      <w:r>
        <w:rPr>
          <w:rFonts w:cstheme="minorHAnsi"/>
          <w:sz w:val="28"/>
          <w:szCs w:val="28"/>
        </w:rPr>
        <w:t xml:space="preserve">2023, TRI </w:t>
      </w:r>
      <w:r w:rsidR="004C49E0">
        <w:rPr>
          <w:rFonts w:cstheme="minorHAnsi"/>
          <w:sz w:val="28"/>
          <w:szCs w:val="28"/>
        </w:rPr>
        <w:t>mobilised</w:t>
      </w:r>
      <w:r>
        <w:rPr>
          <w:rFonts w:cstheme="minorHAnsi"/>
          <w:sz w:val="28"/>
          <w:szCs w:val="28"/>
        </w:rPr>
        <w:t xml:space="preserve"> fund to the tune of N,712,000</w:t>
      </w:r>
      <w:r w:rsidR="00096683">
        <w:rPr>
          <w:rFonts w:cstheme="minorHAnsi"/>
          <w:sz w:val="28"/>
          <w:szCs w:val="28"/>
        </w:rPr>
        <w:t>,</w:t>
      </w:r>
      <w:r>
        <w:rPr>
          <w:rFonts w:cstheme="minorHAnsi"/>
          <w:sz w:val="28"/>
          <w:szCs w:val="28"/>
        </w:rPr>
        <w:t xml:space="preserve"> </w:t>
      </w:r>
      <w:r w:rsidR="00096683">
        <w:rPr>
          <w:rFonts w:cstheme="minorHAnsi"/>
          <w:sz w:val="28"/>
          <w:szCs w:val="28"/>
        </w:rPr>
        <w:t xml:space="preserve">equivalent to </w:t>
      </w:r>
      <w:r w:rsidR="00ED73A8">
        <w:rPr>
          <w:rFonts w:cstheme="minorHAnsi"/>
          <w:sz w:val="28"/>
          <w:szCs w:val="28"/>
        </w:rPr>
        <w:t>$</w:t>
      </w:r>
      <w:r w:rsidR="00096683" w:rsidRPr="00096683">
        <w:rPr>
          <w:rFonts w:cstheme="minorHAnsi"/>
          <w:sz w:val="28"/>
          <w:szCs w:val="28"/>
        </w:rPr>
        <w:t>1,544.33</w:t>
      </w:r>
      <w:r w:rsidR="00096683">
        <w:rPr>
          <w:rFonts w:cstheme="minorHAnsi"/>
          <w:sz w:val="28"/>
          <w:szCs w:val="28"/>
        </w:rPr>
        <w:t xml:space="preserve">, </w:t>
      </w:r>
      <w:r>
        <w:rPr>
          <w:rFonts w:cstheme="minorHAnsi"/>
          <w:sz w:val="28"/>
          <w:szCs w:val="28"/>
        </w:rPr>
        <w:t>to pay the school fees of three students of Kwara State University</w:t>
      </w:r>
      <w:r w:rsidR="004C49E0">
        <w:rPr>
          <w:rFonts w:cstheme="minorHAnsi"/>
          <w:sz w:val="28"/>
          <w:szCs w:val="28"/>
        </w:rPr>
        <w:t xml:space="preserve"> Malete, Kwara State</w:t>
      </w:r>
      <w:r>
        <w:rPr>
          <w:rFonts w:cstheme="minorHAnsi"/>
          <w:sz w:val="28"/>
          <w:szCs w:val="28"/>
        </w:rPr>
        <w:t xml:space="preserve"> after reaching out to us. We successfully did this and the students paid their school fees. Two of these students are in their final year </w:t>
      </w:r>
      <w:r w:rsidR="009A6EDD">
        <w:rPr>
          <w:rFonts w:cstheme="minorHAnsi"/>
          <w:sz w:val="28"/>
          <w:szCs w:val="28"/>
        </w:rPr>
        <w:t xml:space="preserve">(400 Level) </w:t>
      </w:r>
      <w:r>
        <w:rPr>
          <w:rFonts w:cstheme="minorHAnsi"/>
          <w:sz w:val="28"/>
          <w:szCs w:val="28"/>
        </w:rPr>
        <w:t xml:space="preserve">and the other is in 300 Level. </w:t>
      </w:r>
    </w:p>
    <w:p w14:paraId="7077C5D3" w14:textId="77777777" w:rsidR="00921035" w:rsidRDefault="00921035" w:rsidP="00FE67EF">
      <w:pPr>
        <w:jc w:val="both"/>
        <w:rPr>
          <w:rFonts w:cstheme="minorHAnsi"/>
          <w:b/>
          <w:bCs/>
          <w:sz w:val="28"/>
          <w:szCs w:val="28"/>
        </w:rPr>
      </w:pPr>
    </w:p>
    <w:p w14:paraId="0E30EA20" w14:textId="075C06A6" w:rsidR="00143A0E" w:rsidRPr="00143A0E" w:rsidRDefault="00143A0E" w:rsidP="00FE67EF">
      <w:pPr>
        <w:jc w:val="both"/>
        <w:rPr>
          <w:rFonts w:cstheme="minorHAnsi"/>
          <w:b/>
          <w:bCs/>
          <w:sz w:val="28"/>
          <w:szCs w:val="28"/>
        </w:rPr>
      </w:pPr>
      <w:r w:rsidRPr="00143A0E">
        <w:rPr>
          <w:rFonts w:cstheme="minorHAnsi"/>
          <w:b/>
          <w:bCs/>
          <w:sz w:val="28"/>
          <w:szCs w:val="28"/>
        </w:rPr>
        <w:t>Contact</w:t>
      </w:r>
      <w:r w:rsidR="00270A26">
        <w:rPr>
          <w:rFonts w:cstheme="minorHAnsi"/>
          <w:b/>
          <w:bCs/>
          <w:sz w:val="28"/>
          <w:szCs w:val="28"/>
        </w:rPr>
        <w:t xml:space="preserve"> Information</w:t>
      </w:r>
    </w:p>
    <w:p w14:paraId="154860FE" w14:textId="77777777" w:rsidR="00B75701" w:rsidRDefault="0078011D" w:rsidP="00B75701">
      <w:pPr>
        <w:spacing w:after="0" w:line="276" w:lineRule="auto"/>
        <w:jc w:val="both"/>
        <w:rPr>
          <w:rFonts w:cstheme="minorHAnsi"/>
          <w:sz w:val="28"/>
          <w:szCs w:val="28"/>
        </w:rPr>
      </w:pPr>
      <w:r w:rsidRPr="00865079">
        <w:rPr>
          <w:sz w:val="28"/>
          <w:szCs w:val="28"/>
        </w:rPr>
        <w:t>Email</w:t>
      </w:r>
      <w:r>
        <w:t xml:space="preserve">: </w:t>
      </w:r>
      <w:r w:rsidR="00B75701">
        <w:rPr>
          <w:rStyle w:val="Hyperlink"/>
          <w:rFonts w:cstheme="minorHAnsi"/>
          <w:sz w:val="28"/>
          <w:szCs w:val="28"/>
        </w:rPr>
        <w:t xml:space="preserve">support@regenerate.com </w:t>
      </w:r>
    </w:p>
    <w:p w14:paraId="1700B466" w14:textId="4DF9FBA9" w:rsidR="00E91DEB" w:rsidRDefault="009123D6" w:rsidP="00B75701">
      <w:pPr>
        <w:spacing w:after="0" w:line="276" w:lineRule="auto"/>
        <w:ind w:firstLine="720"/>
        <w:jc w:val="both"/>
        <w:rPr>
          <w:rStyle w:val="Hyperlink"/>
          <w:rFonts w:cstheme="minorHAnsi"/>
          <w:sz w:val="28"/>
          <w:szCs w:val="28"/>
        </w:rPr>
      </w:pPr>
      <w:hyperlink r:id="rId8" w:history="1">
        <w:r w:rsidRPr="00B0087A">
          <w:rPr>
            <w:rStyle w:val="Hyperlink"/>
            <w:rFonts w:cstheme="minorHAnsi"/>
            <w:sz w:val="28"/>
            <w:szCs w:val="28"/>
          </w:rPr>
          <w:t>regenerateinitiative@gmail.com</w:t>
        </w:r>
      </w:hyperlink>
      <w:r w:rsidR="00E91DEB">
        <w:rPr>
          <w:rStyle w:val="Hyperlink"/>
          <w:rFonts w:cstheme="minorHAnsi"/>
          <w:sz w:val="28"/>
          <w:szCs w:val="28"/>
        </w:rPr>
        <w:t xml:space="preserve">, </w:t>
      </w:r>
    </w:p>
    <w:p w14:paraId="0D205459" w14:textId="7AEB8217" w:rsidR="00143A0E" w:rsidRDefault="0078011D" w:rsidP="00C907EA">
      <w:pPr>
        <w:spacing w:after="0" w:line="276" w:lineRule="auto"/>
        <w:jc w:val="both"/>
        <w:rPr>
          <w:rFonts w:cstheme="minorHAnsi"/>
          <w:sz w:val="28"/>
          <w:szCs w:val="28"/>
        </w:rPr>
      </w:pPr>
      <w:r w:rsidRPr="00865079">
        <w:rPr>
          <w:sz w:val="28"/>
          <w:szCs w:val="28"/>
        </w:rPr>
        <w:t>U</w:t>
      </w:r>
      <w:r w:rsidR="00287B73">
        <w:rPr>
          <w:sz w:val="28"/>
          <w:szCs w:val="28"/>
        </w:rPr>
        <w:t>RL</w:t>
      </w:r>
      <w:r>
        <w:t xml:space="preserve">: </w:t>
      </w:r>
      <w:r w:rsidR="00A2066C">
        <w:t xml:space="preserve">  </w:t>
      </w:r>
      <w:hyperlink r:id="rId9" w:history="1">
        <w:r w:rsidR="00A2066C" w:rsidRPr="00B0087A">
          <w:rPr>
            <w:rStyle w:val="Hyperlink"/>
            <w:rFonts w:cstheme="minorHAnsi"/>
            <w:sz w:val="28"/>
            <w:szCs w:val="28"/>
          </w:rPr>
          <w:t>www.regenerateinitiative.com</w:t>
        </w:r>
      </w:hyperlink>
    </w:p>
    <w:p w14:paraId="1C6D3B4A" w14:textId="580FBBD9" w:rsidR="00143A0E" w:rsidRDefault="0078011D" w:rsidP="00C907EA">
      <w:pPr>
        <w:spacing w:after="0" w:line="276" w:lineRule="auto"/>
        <w:jc w:val="both"/>
        <w:rPr>
          <w:rFonts w:cstheme="minorHAnsi"/>
          <w:sz w:val="28"/>
          <w:szCs w:val="28"/>
        </w:rPr>
      </w:pPr>
      <w:r>
        <w:rPr>
          <w:rFonts w:cstheme="minorHAnsi"/>
          <w:sz w:val="28"/>
          <w:szCs w:val="28"/>
        </w:rPr>
        <w:t>Phone:</w:t>
      </w:r>
      <w:r w:rsidR="00865079">
        <w:rPr>
          <w:rFonts w:cstheme="minorHAnsi"/>
          <w:sz w:val="28"/>
          <w:szCs w:val="28"/>
        </w:rPr>
        <w:t xml:space="preserve"> </w:t>
      </w:r>
      <w:r w:rsidR="00143A0E">
        <w:rPr>
          <w:rFonts w:cstheme="minorHAnsi"/>
          <w:sz w:val="28"/>
          <w:szCs w:val="28"/>
        </w:rPr>
        <w:t>+2348030466019</w:t>
      </w:r>
      <w:r w:rsidR="00A2066C">
        <w:rPr>
          <w:rFonts w:cstheme="minorHAnsi"/>
          <w:sz w:val="28"/>
          <w:szCs w:val="28"/>
        </w:rPr>
        <w:t xml:space="preserve">   </w:t>
      </w:r>
      <w:r w:rsidR="009123D6">
        <w:rPr>
          <w:rFonts w:cstheme="minorHAnsi"/>
          <w:sz w:val="28"/>
          <w:szCs w:val="28"/>
        </w:rPr>
        <w:t>+</w:t>
      </w:r>
      <w:r w:rsidR="00A2066C">
        <w:rPr>
          <w:rFonts w:cstheme="minorHAnsi"/>
          <w:sz w:val="28"/>
          <w:szCs w:val="28"/>
        </w:rPr>
        <w:t>2349076690510</w:t>
      </w:r>
    </w:p>
    <w:p w14:paraId="79C1C8FE" w14:textId="77777777" w:rsidR="00446BAF" w:rsidRDefault="00143A0E" w:rsidP="00C907EA">
      <w:pPr>
        <w:spacing w:after="0" w:line="276" w:lineRule="auto"/>
        <w:jc w:val="both"/>
        <w:rPr>
          <w:rFonts w:cstheme="minorHAnsi"/>
          <w:sz w:val="28"/>
          <w:szCs w:val="28"/>
        </w:rPr>
      </w:pPr>
      <w:r>
        <w:rPr>
          <w:rFonts w:cstheme="minorHAnsi"/>
          <w:sz w:val="28"/>
          <w:szCs w:val="28"/>
        </w:rPr>
        <w:t xml:space="preserve">Facebook: </w:t>
      </w:r>
      <w:r w:rsidR="0078011D">
        <w:rPr>
          <w:rFonts w:cstheme="minorHAnsi"/>
          <w:sz w:val="28"/>
          <w:szCs w:val="28"/>
        </w:rPr>
        <w:t>The</w:t>
      </w:r>
      <w:r>
        <w:rPr>
          <w:rFonts w:cstheme="minorHAnsi"/>
          <w:sz w:val="28"/>
          <w:szCs w:val="28"/>
        </w:rPr>
        <w:t>Regenerate Initiative</w:t>
      </w:r>
    </w:p>
    <w:p w14:paraId="63216D21" w14:textId="4601291D" w:rsidR="007C4C0D" w:rsidRPr="009020CA" w:rsidRDefault="00446BAF" w:rsidP="00C907EA">
      <w:pPr>
        <w:spacing w:after="0" w:line="276" w:lineRule="auto"/>
        <w:jc w:val="both"/>
        <w:rPr>
          <w:rFonts w:cstheme="minorHAnsi"/>
          <w:sz w:val="28"/>
          <w:szCs w:val="28"/>
        </w:rPr>
      </w:pPr>
      <w:r>
        <w:rPr>
          <w:rFonts w:cstheme="minorHAnsi"/>
          <w:sz w:val="28"/>
          <w:szCs w:val="28"/>
        </w:rPr>
        <w:t xml:space="preserve">Twitter: </w:t>
      </w:r>
      <w:r w:rsidR="00143A0E">
        <w:rPr>
          <w:rFonts w:cstheme="minorHAnsi"/>
          <w:sz w:val="28"/>
          <w:szCs w:val="28"/>
        </w:rPr>
        <w:t xml:space="preserve"> </w:t>
      </w:r>
      <w:r w:rsidR="00E221AA">
        <w:rPr>
          <w:rFonts w:cstheme="minorHAnsi"/>
          <w:sz w:val="28"/>
          <w:szCs w:val="28"/>
        </w:rPr>
        <w:t>The Regenerate Initiative TRI</w:t>
      </w:r>
      <w:r w:rsidR="00143A0E">
        <w:rPr>
          <w:rFonts w:cstheme="minorHAnsi"/>
          <w:sz w:val="28"/>
          <w:szCs w:val="28"/>
        </w:rPr>
        <w:t xml:space="preserve"> </w:t>
      </w:r>
    </w:p>
    <w:sectPr w:rsidR="007C4C0D" w:rsidRPr="009020CA">
      <w:foot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1F9AD2" w14:textId="77777777" w:rsidR="00680721" w:rsidRDefault="00680721" w:rsidP="00B131D8">
      <w:pPr>
        <w:spacing w:after="0" w:line="240" w:lineRule="auto"/>
      </w:pPr>
      <w:r>
        <w:separator/>
      </w:r>
    </w:p>
  </w:endnote>
  <w:endnote w:type="continuationSeparator" w:id="0">
    <w:p w14:paraId="376C6816" w14:textId="77777777" w:rsidR="00680721" w:rsidRDefault="00680721" w:rsidP="00B131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073939327"/>
      <w:docPartObj>
        <w:docPartGallery w:val="Page Numbers (Bottom of Page)"/>
        <w:docPartUnique/>
      </w:docPartObj>
    </w:sdtPr>
    <w:sdtContent>
      <w:sdt>
        <w:sdtPr>
          <w:id w:val="1728636285"/>
          <w:docPartObj>
            <w:docPartGallery w:val="Page Numbers (Top of Page)"/>
            <w:docPartUnique/>
          </w:docPartObj>
        </w:sdtPr>
        <w:sdtContent>
          <w:p w14:paraId="489E9A20" w14:textId="592FF61F" w:rsidR="00C907EA" w:rsidRDefault="00C907EA">
            <w:pPr>
              <w:pStyle w:val="Footer"/>
              <w:jc w:val="cent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sdtContent>
  </w:sdt>
  <w:p w14:paraId="092F4369" w14:textId="77777777" w:rsidR="00B131D8" w:rsidRDefault="00B131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079C122" w14:textId="77777777" w:rsidR="00680721" w:rsidRDefault="00680721" w:rsidP="00B131D8">
      <w:pPr>
        <w:spacing w:after="0" w:line="240" w:lineRule="auto"/>
      </w:pPr>
      <w:r>
        <w:separator/>
      </w:r>
    </w:p>
  </w:footnote>
  <w:footnote w:type="continuationSeparator" w:id="0">
    <w:p w14:paraId="08CC2851" w14:textId="77777777" w:rsidR="00680721" w:rsidRDefault="00680721" w:rsidP="00B131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840D33"/>
    <w:multiLevelType w:val="hybridMultilevel"/>
    <w:tmpl w:val="0ADCD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C241E96"/>
    <w:multiLevelType w:val="hybridMultilevel"/>
    <w:tmpl w:val="5D003E7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35A49D9"/>
    <w:multiLevelType w:val="hybridMultilevel"/>
    <w:tmpl w:val="DA428EA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4930BB7"/>
    <w:multiLevelType w:val="hybridMultilevel"/>
    <w:tmpl w:val="65BE9F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30912079">
    <w:abstractNumId w:val="3"/>
  </w:num>
  <w:num w:numId="2" w16cid:durableId="307593048">
    <w:abstractNumId w:val="2"/>
  </w:num>
  <w:num w:numId="3" w16cid:durableId="168063113">
    <w:abstractNumId w:val="0"/>
  </w:num>
  <w:num w:numId="4" w16cid:durableId="175855053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4"/>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C69"/>
    <w:rsid w:val="00004DA5"/>
    <w:rsid w:val="0001699C"/>
    <w:rsid w:val="000259D6"/>
    <w:rsid w:val="00071ED0"/>
    <w:rsid w:val="00080BEC"/>
    <w:rsid w:val="00081064"/>
    <w:rsid w:val="00095A73"/>
    <w:rsid w:val="00096683"/>
    <w:rsid w:val="00103029"/>
    <w:rsid w:val="00143A0E"/>
    <w:rsid w:val="0019755B"/>
    <w:rsid w:val="00201BC8"/>
    <w:rsid w:val="0020659A"/>
    <w:rsid w:val="002420A1"/>
    <w:rsid w:val="00261A5D"/>
    <w:rsid w:val="00270A26"/>
    <w:rsid w:val="00287B73"/>
    <w:rsid w:val="00295B94"/>
    <w:rsid w:val="002C54F0"/>
    <w:rsid w:val="002E6E9E"/>
    <w:rsid w:val="002F5F2C"/>
    <w:rsid w:val="003147BB"/>
    <w:rsid w:val="00325A71"/>
    <w:rsid w:val="00346983"/>
    <w:rsid w:val="0038072C"/>
    <w:rsid w:val="0039371C"/>
    <w:rsid w:val="003B6E95"/>
    <w:rsid w:val="003E6CF9"/>
    <w:rsid w:val="003F3F2C"/>
    <w:rsid w:val="003F793A"/>
    <w:rsid w:val="00446BAF"/>
    <w:rsid w:val="004832A1"/>
    <w:rsid w:val="004C1A5C"/>
    <w:rsid w:val="004C49E0"/>
    <w:rsid w:val="004E23BD"/>
    <w:rsid w:val="004E25D8"/>
    <w:rsid w:val="005006CF"/>
    <w:rsid w:val="005047D0"/>
    <w:rsid w:val="00534AF8"/>
    <w:rsid w:val="00595D0A"/>
    <w:rsid w:val="005B5D99"/>
    <w:rsid w:val="005F6786"/>
    <w:rsid w:val="006060BD"/>
    <w:rsid w:val="006163A8"/>
    <w:rsid w:val="00622E9A"/>
    <w:rsid w:val="00624CAD"/>
    <w:rsid w:val="00640CE9"/>
    <w:rsid w:val="0065588E"/>
    <w:rsid w:val="00656783"/>
    <w:rsid w:val="00660C8E"/>
    <w:rsid w:val="00677104"/>
    <w:rsid w:val="00680721"/>
    <w:rsid w:val="00682A9F"/>
    <w:rsid w:val="006955B1"/>
    <w:rsid w:val="006D5A3E"/>
    <w:rsid w:val="00717845"/>
    <w:rsid w:val="007678E9"/>
    <w:rsid w:val="00767CBC"/>
    <w:rsid w:val="0078011D"/>
    <w:rsid w:val="00787E02"/>
    <w:rsid w:val="007C13B0"/>
    <w:rsid w:val="007C4C0D"/>
    <w:rsid w:val="00804307"/>
    <w:rsid w:val="00817646"/>
    <w:rsid w:val="0082375D"/>
    <w:rsid w:val="00847D2A"/>
    <w:rsid w:val="00863E85"/>
    <w:rsid w:val="00865079"/>
    <w:rsid w:val="008F16A3"/>
    <w:rsid w:val="009020CA"/>
    <w:rsid w:val="009123D6"/>
    <w:rsid w:val="00913BB6"/>
    <w:rsid w:val="00921035"/>
    <w:rsid w:val="009329F1"/>
    <w:rsid w:val="009502BC"/>
    <w:rsid w:val="009711B9"/>
    <w:rsid w:val="00995E28"/>
    <w:rsid w:val="00996E8E"/>
    <w:rsid w:val="009A5AEC"/>
    <w:rsid w:val="009A6EDD"/>
    <w:rsid w:val="009D12EA"/>
    <w:rsid w:val="009E726A"/>
    <w:rsid w:val="00A01D7F"/>
    <w:rsid w:val="00A2066C"/>
    <w:rsid w:val="00A46C38"/>
    <w:rsid w:val="00A76715"/>
    <w:rsid w:val="00AD1996"/>
    <w:rsid w:val="00AE32A2"/>
    <w:rsid w:val="00B131D8"/>
    <w:rsid w:val="00B41885"/>
    <w:rsid w:val="00B657D8"/>
    <w:rsid w:val="00B75397"/>
    <w:rsid w:val="00B75701"/>
    <w:rsid w:val="00B835F1"/>
    <w:rsid w:val="00B92301"/>
    <w:rsid w:val="00B929D1"/>
    <w:rsid w:val="00BC0431"/>
    <w:rsid w:val="00BC55B2"/>
    <w:rsid w:val="00C52CE8"/>
    <w:rsid w:val="00C76628"/>
    <w:rsid w:val="00C80C58"/>
    <w:rsid w:val="00C82BBE"/>
    <w:rsid w:val="00C907EA"/>
    <w:rsid w:val="00CA219B"/>
    <w:rsid w:val="00CA3C76"/>
    <w:rsid w:val="00CD434A"/>
    <w:rsid w:val="00CF0CA8"/>
    <w:rsid w:val="00CF1941"/>
    <w:rsid w:val="00D139FF"/>
    <w:rsid w:val="00D51649"/>
    <w:rsid w:val="00D54D45"/>
    <w:rsid w:val="00D81345"/>
    <w:rsid w:val="00DA1DE8"/>
    <w:rsid w:val="00DB69BE"/>
    <w:rsid w:val="00DC09CB"/>
    <w:rsid w:val="00DF111F"/>
    <w:rsid w:val="00DF1921"/>
    <w:rsid w:val="00DF694F"/>
    <w:rsid w:val="00E221AA"/>
    <w:rsid w:val="00E41615"/>
    <w:rsid w:val="00E51C69"/>
    <w:rsid w:val="00E75BBC"/>
    <w:rsid w:val="00E91DEB"/>
    <w:rsid w:val="00EA6CC8"/>
    <w:rsid w:val="00ED6179"/>
    <w:rsid w:val="00ED73A8"/>
    <w:rsid w:val="00EE11D7"/>
    <w:rsid w:val="00EE1F7B"/>
    <w:rsid w:val="00F43FE9"/>
    <w:rsid w:val="00F470D5"/>
    <w:rsid w:val="00F66078"/>
    <w:rsid w:val="00FE67EF"/>
    <w:rsid w:val="00FF62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A4B20F1"/>
  <w15:chartTrackingRefBased/>
  <w15:docId w15:val="{9A3E9E2B-BFEE-4010-9617-7616D1FC65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51C6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51C69"/>
    <w:rPr>
      <w:rFonts w:ascii="Segoe UI" w:hAnsi="Segoe UI" w:cs="Segoe UI"/>
      <w:sz w:val="18"/>
      <w:szCs w:val="18"/>
    </w:rPr>
  </w:style>
  <w:style w:type="paragraph" w:styleId="ListParagraph">
    <w:name w:val="List Paragraph"/>
    <w:basedOn w:val="Normal"/>
    <w:uiPriority w:val="34"/>
    <w:qFormat/>
    <w:rsid w:val="009020CA"/>
    <w:pPr>
      <w:ind w:left="720"/>
      <w:contextualSpacing/>
    </w:pPr>
  </w:style>
  <w:style w:type="character" w:styleId="Hyperlink">
    <w:name w:val="Hyperlink"/>
    <w:basedOn w:val="DefaultParagraphFont"/>
    <w:uiPriority w:val="99"/>
    <w:unhideWhenUsed/>
    <w:rsid w:val="00143A0E"/>
    <w:rPr>
      <w:color w:val="0563C1" w:themeColor="hyperlink"/>
      <w:u w:val="single"/>
    </w:rPr>
  </w:style>
  <w:style w:type="character" w:styleId="UnresolvedMention">
    <w:name w:val="Unresolved Mention"/>
    <w:basedOn w:val="DefaultParagraphFont"/>
    <w:uiPriority w:val="99"/>
    <w:semiHidden/>
    <w:unhideWhenUsed/>
    <w:rsid w:val="00143A0E"/>
    <w:rPr>
      <w:color w:val="605E5C"/>
      <w:shd w:val="clear" w:color="auto" w:fill="E1DFDD"/>
    </w:rPr>
  </w:style>
  <w:style w:type="paragraph" w:styleId="Header">
    <w:name w:val="header"/>
    <w:basedOn w:val="Normal"/>
    <w:link w:val="HeaderChar"/>
    <w:uiPriority w:val="99"/>
    <w:unhideWhenUsed/>
    <w:rsid w:val="00B131D8"/>
    <w:pPr>
      <w:tabs>
        <w:tab w:val="center" w:pos="4680"/>
        <w:tab w:val="right" w:pos="9360"/>
      </w:tabs>
      <w:spacing w:after="0" w:line="240" w:lineRule="auto"/>
    </w:pPr>
  </w:style>
  <w:style w:type="character" w:customStyle="1" w:styleId="HeaderChar">
    <w:name w:val="Header Char"/>
    <w:basedOn w:val="DefaultParagraphFont"/>
    <w:link w:val="Header"/>
    <w:uiPriority w:val="99"/>
    <w:rsid w:val="00B131D8"/>
  </w:style>
  <w:style w:type="paragraph" w:styleId="Footer">
    <w:name w:val="footer"/>
    <w:basedOn w:val="Normal"/>
    <w:link w:val="FooterChar"/>
    <w:uiPriority w:val="99"/>
    <w:unhideWhenUsed/>
    <w:rsid w:val="00B131D8"/>
    <w:pPr>
      <w:tabs>
        <w:tab w:val="center" w:pos="4680"/>
        <w:tab w:val="right" w:pos="9360"/>
      </w:tabs>
      <w:spacing w:after="0" w:line="240" w:lineRule="auto"/>
    </w:pPr>
  </w:style>
  <w:style w:type="character" w:customStyle="1" w:styleId="FooterChar">
    <w:name w:val="Footer Char"/>
    <w:basedOn w:val="DefaultParagraphFont"/>
    <w:link w:val="Footer"/>
    <w:uiPriority w:val="99"/>
    <w:rsid w:val="00B131D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egenerateinitiative@gmail.com" TargetMode="External"/><Relationship Id="rId3" Type="http://schemas.openxmlformats.org/officeDocument/2006/relationships/settings" Target="settings.xml"/><Relationship Id="rId7" Type="http://schemas.openxmlformats.org/officeDocument/2006/relationships/hyperlink" Target="http://www.semiubelloola@gmail.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regenerateinitiative.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1368</TotalTime>
  <Pages>9</Pages>
  <Words>2214</Words>
  <Characters>12622</Characters>
  <Application>Microsoft Office Word</Application>
  <DocSecurity>0</DocSecurity>
  <Lines>105</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14807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Semiu</dc:creator>
  <cp:keywords/>
  <dc:description/>
  <cp:lastModifiedBy>Semiu Bello</cp:lastModifiedBy>
  <cp:revision>74</cp:revision>
  <dcterms:created xsi:type="dcterms:W3CDTF">2023-02-16T21:23:00Z</dcterms:created>
  <dcterms:modified xsi:type="dcterms:W3CDTF">2023-03-01T00:15:00Z</dcterms:modified>
</cp:coreProperties>
</file>