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6E7F" w:rsidRPr="0057726A" w:rsidRDefault="009D13EF" w:rsidP="0057726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September</w:t>
      </w:r>
      <w:r w:rsidR="0057726A" w:rsidRPr="0057726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</w:t>
      </w:r>
      <w:r w:rsidR="0089203D">
        <w:rPr>
          <w:rFonts w:ascii="Times New Roman" w:hAnsi="Times New Roman" w:cs="Times New Roman"/>
          <w:sz w:val="24"/>
          <w:szCs w:val="24"/>
        </w:rPr>
        <w:t>1</w:t>
      </w:r>
      <w:bookmarkStart w:id="0" w:name="_GoBack"/>
      <w:bookmarkEnd w:id="0"/>
      <w:r w:rsidR="0057726A" w:rsidRPr="0057726A">
        <w:rPr>
          <w:rFonts w:ascii="Times New Roman" w:hAnsi="Times New Roman" w:cs="Times New Roman"/>
          <w:sz w:val="24"/>
          <w:szCs w:val="24"/>
        </w:rPr>
        <w:t>, 2016</w:t>
      </w:r>
    </w:p>
    <w:p w:rsidR="00916E7F" w:rsidRPr="0057726A" w:rsidRDefault="00916E7F" w:rsidP="0057726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16E7F" w:rsidRDefault="0057726A" w:rsidP="005772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7726A">
        <w:rPr>
          <w:rFonts w:ascii="Times New Roman" w:hAnsi="Times New Roman" w:cs="Times New Roman"/>
          <w:sz w:val="24"/>
          <w:szCs w:val="24"/>
        </w:rPr>
        <w:t>To:</w:t>
      </w:r>
    </w:p>
    <w:p w:rsidR="00916E7F" w:rsidRPr="0057726A" w:rsidRDefault="0057726A" w:rsidP="005772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7726A">
        <w:rPr>
          <w:rFonts w:ascii="Times New Roman" w:hAnsi="Times New Roman" w:cs="Times New Roman"/>
          <w:sz w:val="24"/>
          <w:szCs w:val="24"/>
        </w:rPr>
        <w:t xml:space="preserve">Dr. Parker J. </w:t>
      </w:r>
      <w:proofErr w:type="spellStart"/>
      <w:r w:rsidRPr="0057726A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igington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57726A">
        <w:rPr>
          <w:rFonts w:ascii="Times New Roman" w:hAnsi="Times New Roman" w:cs="Times New Roman"/>
          <w:sz w:val="24"/>
          <w:szCs w:val="24"/>
        </w:rPr>
        <w:t xml:space="preserve"> Jr.</w:t>
      </w:r>
      <w:r w:rsidR="00D1132F">
        <w:rPr>
          <w:rFonts w:ascii="Times New Roman" w:hAnsi="Times New Roman" w:cs="Times New Roman"/>
          <w:sz w:val="24"/>
          <w:szCs w:val="24"/>
        </w:rPr>
        <w:t>,</w:t>
      </w:r>
      <w:r w:rsidRPr="0057726A">
        <w:rPr>
          <w:rFonts w:ascii="Times New Roman" w:hAnsi="Times New Roman" w:cs="Times New Roman"/>
          <w:sz w:val="24"/>
          <w:szCs w:val="24"/>
        </w:rPr>
        <w:t xml:space="preserve"> Editor-in-Chief</w:t>
      </w:r>
    </w:p>
    <w:p w:rsidR="006900B4" w:rsidRDefault="006900B4" w:rsidP="0057726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Dr. E. Ashley Steel, Associate Editor</w:t>
      </w:r>
    </w:p>
    <w:p w:rsidR="00916E7F" w:rsidRPr="0057726A" w:rsidRDefault="0057726A" w:rsidP="005772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7726A">
        <w:rPr>
          <w:rFonts w:ascii="Times New Roman" w:hAnsi="Times New Roman" w:cs="Times New Roman"/>
          <w:sz w:val="24"/>
          <w:szCs w:val="24"/>
        </w:rPr>
        <w:t>JAWRA, Wiley</w:t>
      </w:r>
    </w:p>
    <w:p w:rsidR="00916E7F" w:rsidRPr="0057726A" w:rsidRDefault="00916E7F" w:rsidP="0057726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16E7F" w:rsidRPr="0057726A" w:rsidRDefault="0057726A" w:rsidP="005772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7726A">
        <w:rPr>
          <w:rFonts w:ascii="Times New Roman" w:hAnsi="Times New Roman" w:cs="Times New Roman"/>
          <w:sz w:val="24"/>
          <w:szCs w:val="24"/>
        </w:rPr>
        <w:t>From:</w:t>
      </w:r>
    </w:p>
    <w:p w:rsidR="00916E7F" w:rsidRPr="0057726A" w:rsidRDefault="0057726A" w:rsidP="005772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7726A">
        <w:rPr>
          <w:rFonts w:ascii="Times New Roman" w:hAnsi="Times New Roman" w:cs="Times New Roman"/>
          <w:sz w:val="24"/>
          <w:szCs w:val="24"/>
        </w:rPr>
        <w:t>Dr. Marcus W. Beck</w:t>
      </w:r>
    </w:p>
    <w:p w:rsidR="00916E7F" w:rsidRPr="0057726A" w:rsidRDefault="0057726A" w:rsidP="005772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7726A">
        <w:rPr>
          <w:rFonts w:ascii="Times New Roman" w:hAnsi="Times New Roman" w:cs="Times New Roman"/>
          <w:sz w:val="24"/>
          <w:szCs w:val="24"/>
        </w:rPr>
        <w:t xml:space="preserve">US Environmental Protection Agency </w:t>
      </w:r>
      <w:hyperlink r:id="rId5">
        <w:r w:rsidRPr="0057726A">
          <w:rPr>
            <w:rStyle w:val="Hyperlink"/>
            <w:rFonts w:ascii="Times New Roman" w:hAnsi="Times New Roman" w:cs="Times New Roman"/>
            <w:sz w:val="24"/>
            <w:szCs w:val="24"/>
          </w:rPr>
          <w:t>beck.marcus@epa.gov</w:t>
        </w:r>
      </w:hyperlink>
      <w:r w:rsidRPr="0057726A">
        <w:rPr>
          <w:rFonts w:ascii="Times New Roman" w:hAnsi="Times New Roman" w:cs="Times New Roman"/>
          <w:sz w:val="24"/>
          <w:szCs w:val="24"/>
        </w:rPr>
        <w:t>, +18509342480</w:t>
      </w:r>
    </w:p>
    <w:p w:rsidR="00916E7F" w:rsidRPr="0057726A" w:rsidRDefault="0057726A" w:rsidP="005772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7726A">
        <w:rPr>
          <w:rFonts w:ascii="Times New Roman" w:hAnsi="Times New Roman" w:cs="Times New Roman"/>
          <w:sz w:val="24"/>
          <w:szCs w:val="24"/>
        </w:rPr>
        <w:t>Dr. Rebecca R. Murphy</w:t>
      </w:r>
    </w:p>
    <w:p w:rsidR="00916E7F" w:rsidRPr="0057726A" w:rsidRDefault="0057726A" w:rsidP="005772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7726A">
        <w:rPr>
          <w:rFonts w:ascii="Times New Roman" w:hAnsi="Times New Roman" w:cs="Times New Roman"/>
          <w:sz w:val="24"/>
          <w:szCs w:val="24"/>
        </w:rPr>
        <w:t xml:space="preserve">UMCES at Chesapeake Bay Program </w:t>
      </w:r>
      <w:hyperlink r:id="rId6">
        <w:r w:rsidRPr="0057726A">
          <w:rPr>
            <w:rStyle w:val="Hyperlink"/>
            <w:rFonts w:ascii="Times New Roman" w:hAnsi="Times New Roman" w:cs="Times New Roman"/>
            <w:sz w:val="24"/>
            <w:szCs w:val="24"/>
          </w:rPr>
          <w:t>rmurphy@chesapeakebay.net</w:t>
        </w:r>
      </w:hyperlink>
      <w:r w:rsidRPr="0057726A">
        <w:rPr>
          <w:rFonts w:ascii="Times New Roman" w:hAnsi="Times New Roman" w:cs="Times New Roman"/>
          <w:sz w:val="24"/>
          <w:szCs w:val="24"/>
        </w:rPr>
        <w:t>, +14102679837</w:t>
      </w:r>
    </w:p>
    <w:p w:rsidR="00916E7F" w:rsidRPr="0057726A" w:rsidRDefault="00916E7F" w:rsidP="0057726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16E7F" w:rsidRPr="0057726A" w:rsidRDefault="0057726A" w:rsidP="005772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7726A">
        <w:rPr>
          <w:rFonts w:ascii="Times New Roman" w:hAnsi="Times New Roman" w:cs="Times New Roman"/>
          <w:sz w:val="24"/>
          <w:szCs w:val="24"/>
        </w:rPr>
        <w:t xml:space="preserve">Enclosed please find our </w:t>
      </w:r>
      <w:r w:rsidR="009D13EF">
        <w:rPr>
          <w:rFonts w:ascii="Times New Roman" w:hAnsi="Times New Roman" w:cs="Times New Roman"/>
          <w:sz w:val="24"/>
          <w:szCs w:val="24"/>
        </w:rPr>
        <w:t xml:space="preserve">revised </w:t>
      </w:r>
      <w:r w:rsidRPr="0057726A">
        <w:rPr>
          <w:rFonts w:ascii="Times New Roman" w:hAnsi="Times New Roman" w:cs="Times New Roman"/>
          <w:sz w:val="24"/>
          <w:szCs w:val="24"/>
        </w:rPr>
        <w:t xml:space="preserve">manuscript, entitled “Numerical and qualitative contrasts of two </w:t>
      </w:r>
      <w:r>
        <w:rPr>
          <w:rFonts w:ascii="Times New Roman" w:hAnsi="Times New Roman" w:cs="Times New Roman"/>
          <w:sz w:val="24"/>
          <w:szCs w:val="24"/>
        </w:rPr>
        <w:t>statis</w:t>
      </w:r>
      <w:r w:rsidRPr="0057726A">
        <w:rPr>
          <w:rFonts w:ascii="Times New Roman" w:hAnsi="Times New Roman" w:cs="Times New Roman"/>
          <w:sz w:val="24"/>
          <w:szCs w:val="24"/>
        </w:rPr>
        <w:t>tical models for water quality change in tidal waters”, to be reconsidered as an original research article.</w:t>
      </w:r>
    </w:p>
    <w:p w:rsidR="00916E7F" w:rsidRPr="0057726A" w:rsidRDefault="00916E7F" w:rsidP="0057726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D13EF" w:rsidRDefault="0057726A" w:rsidP="009D13E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7726A">
        <w:rPr>
          <w:rFonts w:ascii="Times New Roman" w:hAnsi="Times New Roman" w:cs="Times New Roman"/>
          <w:sz w:val="24"/>
          <w:szCs w:val="24"/>
        </w:rPr>
        <w:t>This resubmission is a major re</w:t>
      </w:r>
      <w:r>
        <w:rPr>
          <w:rFonts w:ascii="Times New Roman" w:hAnsi="Times New Roman" w:cs="Times New Roman"/>
          <w:sz w:val="24"/>
          <w:szCs w:val="24"/>
        </w:rPr>
        <w:t>vision</w:t>
      </w:r>
      <w:r w:rsidRPr="0057726A">
        <w:rPr>
          <w:rFonts w:ascii="Times New Roman" w:hAnsi="Times New Roman" w:cs="Times New Roman"/>
          <w:sz w:val="24"/>
          <w:szCs w:val="24"/>
        </w:rPr>
        <w:t xml:space="preserve"> to address</w:t>
      </w:r>
      <w:r w:rsidR="009D13EF">
        <w:rPr>
          <w:rFonts w:ascii="Times New Roman" w:hAnsi="Times New Roman" w:cs="Times New Roman"/>
          <w:sz w:val="24"/>
          <w:szCs w:val="24"/>
        </w:rPr>
        <w:t xml:space="preserve"> constructive comments from our reviewers.  </w:t>
      </w:r>
      <w:r w:rsidR="0096147E">
        <w:rPr>
          <w:rFonts w:ascii="Times New Roman" w:hAnsi="Times New Roman" w:cs="Times New Roman"/>
          <w:sz w:val="24"/>
          <w:szCs w:val="24"/>
        </w:rPr>
        <w:t xml:space="preserve">For the </w:t>
      </w:r>
      <w:r w:rsidR="009D13EF">
        <w:rPr>
          <w:rFonts w:ascii="Times New Roman" w:hAnsi="Times New Roman" w:cs="Times New Roman"/>
          <w:sz w:val="24"/>
          <w:szCs w:val="24"/>
        </w:rPr>
        <w:t xml:space="preserve">first reviewer, we have added an analysis that compares both models using independent validation datasets.  </w:t>
      </w:r>
      <w:r w:rsidR="004A5620">
        <w:rPr>
          <w:rFonts w:ascii="Times New Roman" w:hAnsi="Times New Roman" w:cs="Times New Roman"/>
          <w:sz w:val="24"/>
          <w:szCs w:val="24"/>
        </w:rPr>
        <w:t>The</w:t>
      </w:r>
      <w:r w:rsidR="0089203D">
        <w:rPr>
          <w:rFonts w:ascii="Times New Roman" w:hAnsi="Times New Roman" w:cs="Times New Roman"/>
          <w:sz w:val="24"/>
          <w:szCs w:val="24"/>
        </w:rPr>
        <w:t xml:space="preserve"> new</w:t>
      </w:r>
      <w:r w:rsidR="004A5620">
        <w:rPr>
          <w:rFonts w:ascii="Times New Roman" w:hAnsi="Times New Roman" w:cs="Times New Roman"/>
          <w:sz w:val="24"/>
          <w:szCs w:val="24"/>
        </w:rPr>
        <w:t xml:space="preserve"> results generally support our initial conclusions that both models produce similar prediction errors.  </w:t>
      </w:r>
      <w:r w:rsidR="009D13EF">
        <w:rPr>
          <w:rFonts w:ascii="Times New Roman" w:hAnsi="Times New Roman" w:cs="Times New Roman"/>
          <w:sz w:val="24"/>
          <w:szCs w:val="24"/>
        </w:rPr>
        <w:t xml:space="preserve">We have also revised our description of </w:t>
      </w:r>
      <w:r w:rsidR="00F25104">
        <w:rPr>
          <w:rFonts w:ascii="Times New Roman" w:hAnsi="Times New Roman" w:cs="Times New Roman"/>
          <w:sz w:val="24"/>
          <w:szCs w:val="24"/>
        </w:rPr>
        <w:t>the models</w:t>
      </w:r>
      <w:r w:rsidR="009D13EF">
        <w:rPr>
          <w:rFonts w:ascii="Times New Roman" w:hAnsi="Times New Roman" w:cs="Times New Roman"/>
          <w:sz w:val="24"/>
          <w:szCs w:val="24"/>
        </w:rPr>
        <w:t xml:space="preserve"> for clarity and </w:t>
      </w:r>
      <w:r w:rsidR="0096147E">
        <w:rPr>
          <w:rFonts w:ascii="Times New Roman" w:hAnsi="Times New Roman" w:cs="Times New Roman"/>
          <w:sz w:val="24"/>
          <w:szCs w:val="24"/>
        </w:rPr>
        <w:t xml:space="preserve">provided </w:t>
      </w:r>
      <w:r w:rsidR="009D13EF">
        <w:rPr>
          <w:rFonts w:ascii="Times New Roman" w:hAnsi="Times New Roman" w:cs="Times New Roman"/>
          <w:sz w:val="24"/>
          <w:szCs w:val="24"/>
        </w:rPr>
        <w:t>additional detail where needed</w:t>
      </w:r>
      <w:r w:rsidRPr="0057726A">
        <w:rPr>
          <w:rFonts w:ascii="Times New Roman" w:hAnsi="Times New Roman" w:cs="Times New Roman"/>
          <w:sz w:val="24"/>
          <w:szCs w:val="24"/>
        </w:rPr>
        <w:t>.</w:t>
      </w:r>
      <w:r w:rsidR="009D13EF">
        <w:rPr>
          <w:rFonts w:ascii="Times New Roman" w:hAnsi="Times New Roman" w:cs="Times New Roman"/>
          <w:sz w:val="24"/>
          <w:szCs w:val="24"/>
        </w:rPr>
        <w:t xml:space="preserve">  For the second reviewer, we have shortened many of the figure a</w:t>
      </w:r>
      <w:r w:rsidR="00612C95">
        <w:rPr>
          <w:rFonts w:ascii="Times New Roman" w:hAnsi="Times New Roman" w:cs="Times New Roman"/>
          <w:sz w:val="24"/>
          <w:szCs w:val="24"/>
        </w:rPr>
        <w:t>nd table captions as requested.</w:t>
      </w:r>
    </w:p>
    <w:p w:rsidR="009D13EF" w:rsidRDefault="009D13EF" w:rsidP="009D13E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16E7F" w:rsidRPr="0057726A" w:rsidRDefault="009D13EF" w:rsidP="009D13E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hope that this revision sufficiently addresses the concerns of the reviewers.  </w:t>
      </w:r>
      <w:r w:rsidR="00DC1A60">
        <w:rPr>
          <w:rFonts w:ascii="Times New Roman" w:hAnsi="Times New Roman" w:cs="Times New Roman"/>
          <w:sz w:val="24"/>
          <w:szCs w:val="24"/>
        </w:rPr>
        <w:t xml:space="preserve">Detailed responses to each of the comments are provided </w:t>
      </w:r>
      <w:r w:rsidR="003F5D34">
        <w:rPr>
          <w:rFonts w:ascii="Times New Roman" w:hAnsi="Times New Roman" w:cs="Times New Roman"/>
          <w:sz w:val="24"/>
          <w:szCs w:val="24"/>
        </w:rPr>
        <w:t>as an attachment i</w:t>
      </w:r>
      <w:r w:rsidR="00DC1A60">
        <w:rPr>
          <w:rFonts w:ascii="Times New Roman" w:hAnsi="Times New Roman" w:cs="Times New Roman"/>
          <w:sz w:val="24"/>
          <w:szCs w:val="24"/>
        </w:rPr>
        <w:t xml:space="preserve">n this resubmission.  </w:t>
      </w:r>
      <w:r w:rsidR="005664CF">
        <w:rPr>
          <w:rFonts w:ascii="Times New Roman" w:hAnsi="Times New Roman" w:cs="Times New Roman"/>
          <w:sz w:val="24"/>
          <w:szCs w:val="24"/>
        </w:rPr>
        <w:t>Please feel free to contac</w:t>
      </w:r>
      <w:r w:rsidR="00CD7BD8">
        <w:rPr>
          <w:rFonts w:ascii="Times New Roman" w:hAnsi="Times New Roman" w:cs="Times New Roman"/>
          <w:sz w:val="24"/>
          <w:szCs w:val="24"/>
        </w:rPr>
        <w:t>t me directly with any questions</w:t>
      </w:r>
      <w:r w:rsidR="005664CF">
        <w:rPr>
          <w:rFonts w:ascii="Times New Roman" w:hAnsi="Times New Roman" w:cs="Times New Roman"/>
          <w:sz w:val="24"/>
          <w:szCs w:val="24"/>
        </w:rPr>
        <w:t>.</w:t>
      </w:r>
      <w:r w:rsidR="0057726A" w:rsidRPr="0057726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16E7F" w:rsidRPr="0057726A" w:rsidRDefault="00916E7F" w:rsidP="0057726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7726A" w:rsidRDefault="0057726A" w:rsidP="005772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7726A">
        <w:rPr>
          <w:rFonts w:ascii="Times New Roman" w:hAnsi="Times New Roman" w:cs="Times New Roman"/>
          <w:sz w:val="24"/>
          <w:szCs w:val="24"/>
        </w:rPr>
        <w:t xml:space="preserve">Respectfully, </w:t>
      </w:r>
    </w:p>
    <w:p w:rsidR="0057726A" w:rsidRDefault="0057726A" w:rsidP="0057726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16E7F" w:rsidRPr="0057726A" w:rsidRDefault="005664CF" w:rsidP="0057726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Dr. </w:t>
      </w:r>
      <w:r w:rsidR="0057726A" w:rsidRPr="0057726A">
        <w:rPr>
          <w:rFonts w:ascii="Times New Roman" w:hAnsi="Times New Roman" w:cs="Times New Roman"/>
          <w:sz w:val="24"/>
          <w:szCs w:val="24"/>
        </w:rPr>
        <w:t>Marcus W. Beck</w:t>
      </w:r>
    </w:p>
    <w:p w:rsidR="00916E7F" w:rsidRPr="0057726A" w:rsidRDefault="00916E7F" w:rsidP="0057726A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916E7F" w:rsidRPr="0057726A">
      <w:pgSz w:w="11920" w:h="16840"/>
      <w:pgMar w:top="138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BF3D57"/>
    <w:multiLevelType w:val="hybridMultilevel"/>
    <w:tmpl w:val="F0CED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916E7F"/>
    <w:rsid w:val="003F5D34"/>
    <w:rsid w:val="004A5620"/>
    <w:rsid w:val="004E7C9C"/>
    <w:rsid w:val="005664CF"/>
    <w:rsid w:val="0057726A"/>
    <w:rsid w:val="005B6F63"/>
    <w:rsid w:val="00612C95"/>
    <w:rsid w:val="006900B4"/>
    <w:rsid w:val="0089203D"/>
    <w:rsid w:val="00916E7F"/>
    <w:rsid w:val="0096147E"/>
    <w:rsid w:val="009D13EF"/>
    <w:rsid w:val="00CD7BD8"/>
    <w:rsid w:val="00D1132F"/>
    <w:rsid w:val="00DC1A60"/>
    <w:rsid w:val="00F25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A08AB69-4FB6-4CF0-8CA9-731FD04E1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726A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57726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murphy@chesapeakebay.net" TargetMode="External"/><Relationship Id="rId5" Type="http://schemas.openxmlformats.org/officeDocument/2006/relationships/hyperlink" Target="mailto:beck.marcus@epa.go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Beck, Marcus</cp:lastModifiedBy>
  <cp:revision>15</cp:revision>
  <dcterms:created xsi:type="dcterms:W3CDTF">2016-07-05T10:59:00Z</dcterms:created>
  <dcterms:modified xsi:type="dcterms:W3CDTF">2016-09-21T14:05:00Z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2016-07-05T00:00:00Z</vt:filetime>
  </property>
  <property fmtid="{D5CDD505-2E9C-101B-9397-08002B2CF9AE}" pid="3" name="LastSaved">
    <vt:filetime>2016-07-05T00:00:00Z</vt:filetime>
  </property>
</Properties>
</file>