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Response to reviewer comments, JAWRA-16-0152-P.R1, “Numerical and qualitative contrasts of two statistical models for water quality change in tidal waters”</w:t>
      </w:r>
    </w:p>
    <w:p w:rsidR="00495254" w:rsidRDefault="00495254" w:rsidP="009823FB">
      <w:pPr>
        <w:pStyle w:val="NoSpacing"/>
        <w:rPr>
          <w:rFonts w:ascii="Times New Roman" w:hAnsi="Times New Roman" w:cs="Times New Roman"/>
          <w:i/>
          <w:sz w:val="24"/>
          <w:szCs w:val="24"/>
          <w:shd w:val="clear" w:color="auto" w:fill="FFFFFF"/>
        </w:rPr>
      </w:pPr>
    </w:p>
    <w:p w:rsidR="00495254" w:rsidRDefault="00495254" w:rsidP="009823FB">
      <w:pPr>
        <w:pStyle w:val="NoSpacing"/>
        <w:rPr>
          <w:rFonts w:ascii="Times New Roman" w:hAnsi="Times New Roman" w:cs="Times New Roman"/>
          <w:i/>
          <w:sz w:val="24"/>
          <w:szCs w:val="24"/>
          <w:shd w:val="clear" w:color="auto" w:fill="FFFFFF"/>
        </w:rPr>
      </w:pPr>
      <w:r>
        <w:rPr>
          <w:rFonts w:ascii="Times New Roman" w:hAnsi="Times New Roman" w:cs="Times New Roman"/>
          <w:i/>
          <w:sz w:val="24"/>
          <w:szCs w:val="24"/>
          <w:shd w:val="clear" w:color="auto" w:fill="FFFFFF"/>
        </w:rPr>
        <w:t xml:space="preserve">Author responses are noted in italics below, original comments have been shortened for brevity.  </w:t>
      </w:r>
    </w:p>
    <w:p w:rsidR="009E36DD"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Associate Editor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Comments to the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9823FB">
        <w:rPr>
          <w:rFonts w:ascii="Times New Roman" w:hAnsi="Times New Roman" w:cs="Times New Roman"/>
          <w:sz w:val="24"/>
          <w:szCs w:val="24"/>
          <w:shd w:val="clear" w:color="auto" w:fill="FFFFFF"/>
        </w:rPr>
        <w:t>statistcial</w:t>
      </w:r>
      <w:proofErr w:type="spellEnd"/>
      <w:r w:rsidRPr="009823FB">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9823FB">
        <w:rPr>
          <w:rFonts w:ascii="Times New Roman" w:hAnsi="Times New Roman" w:cs="Times New Roman"/>
          <w:sz w:val="24"/>
          <w:szCs w:val="24"/>
          <w:shd w:val="clear" w:color="auto" w:fill="FFFFFF"/>
        </w:rPr>
        <w:t>manucript</w:t>
      </w:r>
      <w:proofErr w:type="spellEnd"/>
      <w:r w:rsidRPr="009823FB">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00495254">
        <w:rPr>
          <w:rFonts w:ascii="Times New Roman" w:hAnsi="Times New Roman" w:cs="Times New Roman"/>
          <w:i/>
          <w:sz w:val="24"/>
          <w:szCs w:val="24"/>
        </w:rPr>
        <w:t xml:space="preserve">Thank you kindly for reviewing our manuscript.  Out responses to the first reviewer below addresses the two main issues noted above.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REVIEWER(S)' COMMENTS TO AUTHOR:</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Reviewer: 1</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General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 xml:space="preserve">In the abstract, the </w:t>
      </w:r>
      <w:proofErr w:type="gramStart"/>
      <w:r w:rsidRPr="009823FB">
        <w:rPr>
          <w:rFonts w:ascii="Times New Roman" w:hAnsi="Times New Roman" w:cs="Times New Roman"/>
          <w:sz w:val="24"/>
          <w:szCs w:val="24"/>
          <w:shd w:val="clear" w:color="auto" w:fill="FFFFFF"/>
        </w:rPr>
        <w:t>authors</w:t>
      </w:r>
      <w:proofErr w:type="gramEnd"/>
      <w:r w:rsidRPr="009823FB">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9823FB">
        <w:rPr>
          <w:rFonts w:ascii="Times New Roman" w:hAnsi="Times New Roman" w:cs="Times New Roman"/>
          <w:sz w:val="24"/>
          <w:szCs w:val="24"/>
          <w:shd w:val="clear" w:color="auto" w:fill="FFFFFF"/>
        </w:rPr>
        <w:t>overfit</w:t>
      </w:r>
      <w:proofErr w:type="spellEnd"/>
      <w:r w:rsidRPr="009823FB">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w:t>
      </w:r>
      <w:r w:rsidRPr="009823FB">
        <w:rPr>
          <w:rFonts w:ascii="Times New Roman" w:hAnsi="Times New Roman" w:cs="Times New Roman"/>
          <w:sz w:val="24"/>
          <w:szCs w:val="24"/>
          <w:shd w:val="clear" w:color="auto" w:fill="FFFFFF"/>
        </w:rPr>
        <w:lastRenderedPageBreak/>
        <w:t>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Specific comments:</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9823FB">
        <w:rPr>
          <w:rStyle w:val="apple-converted-space"/>
          <w:rFonts w:ascii="Times New Roman" w:hAnsi="Times New Roman" w:cs="Times New Roman"/>
          <w:color w:val="000000"/>
          <w:sz w:val="24"/>
          <w:szCs w:val="24"/>
          <w:shd w:val="clear" w:color="auto" w:fill="FFFFFF"/>
        </w:rPr>
        <w:t> </w:t>
      </w:r>
    </w:p>
    <w:p w:rsidR="009E36DD" w:rsidRPr="00380713" w:rsidRDefault="009E36DD" w:rsidP="009823FB">
      <w:pPr>
        <w:pStyle w:val="NoSpacing"/>
        <w:rPr>
          <w:rStyle w:val="apple-converted-space"/>
          <w:rFonts w:ascii="Times New Roman" w:hAnsi="Times New Roman" w:cs="Times New Roman"/>
          <w:i/>
          <w:color w:val="000000"/>
          <w:sz w:val="24"/>
          <w:szCs w:val="24"/>
          <w:shd w:val="clear" w:color="auto" w:fill="FFFFFF"/>
        </w:rPr>
      </w:pPr>
    </w:p>
    <w:p w:rsidR="009E36DD" w:rsidRDefault="009E36DD" w:rsidP="009823FB">
      <w:pPr>
        <w:pStyle w:val="NoSpacing"/>
        <w:rPr>
          <w:rFonts w:ascii="Times New Roman" w:hAnsi="Times New Roman" w:cs="Times New Roman"/>
          <w:sz w:val="24"/>
          <w:szCs w:val="24"/>
        </w:rPr>
      </w:pPr>
      <w:r w:rsidRPr="00380713">
        <w:rPr>
          <w:rStyle w:val="apple-converted-space"/>
          <w:rFonts w:ascii="Times New Roman" w:hAnsi="Times New Roman" w:cs="Times New Roman"/>
          <w:i/>
          <w:color w:val="000000"/>
          <w:sz w:val="24"/>
          <w:szCs w:val="24"/>
          <w:shd w:val="clear" w:color="auto" w:fill="FFFFFF"/>
        </w:rPr>
        <w:t>This statement is somewhat misleading as ‘parameters’ in the GAM context are not as straightforward</w:t>
      </w:r>
      <w:r w:rsidR="00380713">
        <w:rPr>
          <w:rStyle w:val="apple-converted-space"/>
          <w:rFonts w:ascii="Times New Roman" w:hAnsi="Times New Roman" w:cs="Times New Roman"/>
          <w:i/>
          <w:color w:val="000000"/>
          <w:sz w:val="24"/>
          <w:szCs w:val="24"/>
          <w:shd w:val="clear" w:color="auto" w:fill="FFFFFF"/>
        </w:rPr>
        <w:t xml:space="preserve"> as</w:t>
      </w:r>
      <w:r w:rsidRPr="00380713">
        <w:rPr>
          <w:rStyle w:val="apple-converted-space"/>
          <w:rFonts w:ascii="Times New Roman" w:hAnsi="Times New Roman" w:cs="Times New Roman"/>
          <w:i/>
          <w:color w:val="000000"/>
          <w:sz w:val="24"/>
          <w:szCs w:val="24"/>
          <w:shd w:val="clear" w:color="auto" w:fill="FFFFFF"/>
        </w:rPr>
        <w:t xml:space="preserve"> compared to WRTDS</w:t>
      </w:r>
      <w:r w:rsidR="00D52D49">
        <w:rPr>
          <w:rStyle w:val="apple-converted-space"/>
          <w:rFonts w:ascii="Times New Roman" w:hAnsi="Times New Roman" w:cs="Times New Roman"/>
          <w:i/>
          <w:color w:val="000000"/>
          <w:sz w:val="24"/>
          <w:szCs w:val="24"/>
          <w:shd w:val="clear" w:color="auto" w:fill="FFFFFF"/>
        </w:rPr>
        <w:t xml:space="preserve"> (e.g.</w:t>
      </w:r>
      <w:r w:rsidR="00380713">
        <w:rPr>
          <w:rStyle w:val="apple-converted-space"/>
          <w:rFonts w:ascii="Times New Roman" w:hAnsi="Times New Roman" w:cs="Times New Roman"/>
          <w:i/>
          <w:color w:val="000000"/>
          <w:sz w:val="24"/>
          <w:szCs w:val="24"/>
          <w:shd w:val="clear" w:color="auto" w:fill="FFFFFF"/>
        </w:rPr>
        <w:t xml:space="preserve">., </w:t>
      </w:r>
      <w:r w:rsidR="00D52D49">
        <w:rPr>
          <w:rStyle w:val="apple-converted-space"/>
          <w:rFonts w:ascii="Times New Roman" w:hAnsi="Times New Roman" w:cs="Times New Roman"/>
          <w:i/>
          <w:color w:val="000000"/>
          <w:sz w:val="24"/>
          <w:szCs w:val="24"/>
          <w:shd w:val="clear" w:color="auto" w:fill="FFFFFF"/>
        </w:rPr>
        <w:t>GAM smooths are multi-parameter polynomials)</w:t>
      </w:r>
      <w:r w:rsidRPr="00380713">
        <w:rPr>
          <w:rStyle w:val="apple-converted-space"/>
          <w:rFonts w:ascii="Times New Roman" w:hAnsi="Times New Roman" w:cs="Times New Roman"/>
          <w:i/>
          <w:color w:val="000000"/>
          <w:sz w:val="24"/>
          <w:szCs w:val="24"/>
          <w:shd w:val="clear" w:color="auto" w:fill="FFFFFF"/>
        </w:rPr>
        <w:t xml:space="preserve">.  We have edited the sentence for clarity </w:t>
      </w:r>
      <w:r w:rsidR="00380713" w:rsidRPr="00380713">
        <w:rPr>
          <w:rStyle w:val="apple-converted-space"/>
          <w:rFonts w:ascii="Times New Roman" w:hAnsi="Times New Roman" w:cs="Times New Roman"/>
          <w:i/>
          <w:color w:val="000000"/>
          <w:sz w:val="24"/>
          <w:szCs w:val="24"/>
          <w:shd w:val="clear" w:color="auto" w:fill="FFFFFF"/>
        </w:rPr>
        <w:t>(‘</w:t>
      </w:r>
      <w:r w:rsidR="00380713" w:rsidRPr="00380713">
        <w:rPr>
          <w:rFonts w:ascii="Times New Roman" w:hAnsi="Times New Roman" w:cs="Times New Roman"/>
          <w:i/>
          <w:sz w:val="24"/>
          <w:szCs w:val="24"/>
        </w:rPr>
        <w:t xml:space="preserve">Predictions with GAMs are straightforward to obtain after the model is fit </w:t>
      </w:r>
      <w:r w:rsidR="00380713" w:rsidRPr="00380713">
        <w:rPr>
          <w:rFonts w:ascii="Times New Roman" w:hAnsi="Times New Roman" w:cs="Times New Roman"/>
          <w:i/>
          <w:sz w:val="24"/>
          <w:szCs w:val="24"/>
        </w:rPr>
        <w:t xml:space="preserve">and can be obtained…’) </w:t>
      </w:r>
      <w:r w:rsidRPr="00380713">
        <w:rPr>
          <w:rStyle w:val="apple-converted-space"/>
          <w:rFonts w:ascii="Times New Roman" w:hAnsi="Times New Roman" w:cs="Times New Roman"/>
          <w:i/>
          <w:color w:val="000000"/>
          <w:sz w:val="24"/>
          <w:szCs w:val="24"/>
          <w:shd w:val="clear" w:color="auto" w:fill="FFFFFF"/>
        </w:rPr>
        <w:t xml:space="preserve">and hope that some of the ambiguities of the GAM structure have been more clearly described in our response to the general comments above.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9E36DD" w:rsidRPr="009E36DD" w:rsidRDefault="009E36DD" w:rsidP="009823FB">
      <w:pPr>
        <w:pStyle w:val="NoSpacing"/>
        <w:rPr>
          <w:rFonts w:ascii="Times New Roman" w:hAnsi="Times New Roman" w:cs="Times New Roman"/>
          <w:i/>
          <w:sz w:val="24"/>
          <w:szCs w:val="24"/>
        </w:rPr>
      </w:pPr>
      <w:r>
        <w:rPr>
          <w:rFonts w:ascii="Times New Roman" w:hAnsi="Times New Roman" w:cs="Times New Roman"/>
          <w:i/>
          <w:sz w:val="24"/>
          <w:szCs w:val="24"/>
        </w:rPr>
        <w:t>Yes, WRTDS includes multiple parameter sets for each point in the time series.  This statement was meant to contrast the functional model (i.e. simple regression) used at each time step with the functional model used by GAMs.  A foll</w:t>
      </w:r>
      <w:r w:rsidRPr="009E36DD">
        <w:rPr>
          <w:rFonts w:ascii="Times New Roman" w:hAnsi="Times New Roman" w:cs="Times New Roman"/>
          <w:i/>
          <w:sz w:val="24"/>
          <w:szCs w:val="24"/>
        </w:rPr>
        <w:t>ow-up statement was added for clarity: ‘</w:t>
      </w:r>
      <w:r w:rsidRPr="009E36DD">
        <w:rPr>
          <w:rFonts w:ascii="Times New Roman" w:hAnsi="Times New Roman" w:cs="Times New Roman"/>
          <w:i/>
          <w:sz w:val="24"/>
          <w:szCs w:val="24"/>
        </w:rPr>
        <w:t xml:space="preserve">This simple regression is used at each time step with different weights such that a combined parameter set equal in length </w:t>
      </w:r>
      <w:r w:rsidRPr="009E36DD">
        <w:rPr>
          <w:rFonts w:ascii="Times New Roman" w:hAnsi="Times New Roman" w:cs="Times New Roman"/>
          <w:i/>
          <w:sz w:val="24"/>
          <w:szCs w:val="24"/>
        </w:rPr>
        <w:t>to the time series is created.’</w:t>
      </w:r>
    </w:p>
    <w:p w:rsidR="009E36DD"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9E36DD" w:rsidRDefault="009E36DD" w:rsidP="009823FB">
      <w:pPr>
        <w:pStyle w:val="NoSpacing"/>
        <w:rPr>
          <w:rFonts w:ascii="Times New Roman" w:hAnsi="Times New Roman" w:cs="Times New Roman"/>
          <w:i/>
          <w:sz w:val="24"/>
          <w:szCs w:val="24"/>
        </w:rPr>
      </w:pPr>
      <w:r w:rsidRPr="009E36DD">
        <w:rPr>
          <w:rFonts w:ascii="Times New Roman" w:hAnsi="Times New Roman" w:cs="Times New Roman"/>
          <w:i/>
          <w:sz w:val="24"/>
          <w:szCs w:val="24"/>
        </w:rPr>
        <w:t xml:space="preserve">Equation </w:t>
      </w:r>
      <w:r>
        <w:rPr>
          <w:rFonts w:ascii="Times New Roman" w:hAnsi="Times New Roman" w:cs="Times New Roman"/>
          <w:i/>
          <w:sz w:val="24"/>
          <w:szCs w:val="24"/>
        </w:rPr>
        <w:t>3</w:t>
      </w:r>
      <w:r w:rsidRPr="009E36DD">
        <w:rPr>
          <w:rFonts w:ascii="Times New Roman" w:hAnsi="Times New Roman" w:cs="Times New Roman"/>
          <w:i/>
          <w:sz w:val="24"/>
          <w:szCs w:val="24"/>
        </w:rPr>
        <w:t xml:space="preserve"> was changed</w:t>
      </w:r>
      <w:r>
        <w:rPr>
          <w:rFonts w:ascii="Times New Roman" w:hAnsi="Times New Roman" w:cs="Times New Roman"/>
          <w:i/>
          <w:sz w:val="24"/>
          <w:szCs w:val="24"/>
        </w:rPr>
        <w:t>, all text updated accordingly</w:t>
      </w:r>
      <w:r w:rsidRPr="009E36DD">
        <w:rPr>
          <w:rFonts w:ascii="Times New Roman" w:hAnsi="Times New Roman" w:cs="Times New Roman"/>
          <w:i/>
          <w:sz w:val="24"/>
          <w:szCs w:val="24"/>
        </w:rPr>
        <w:t>.</w:t>
      </w:r>
    </w:p>
    <w:p w:rsidR="00D93CE0" w:rsidRDefault="009E36DD" w:rsidP="009823FB">
      <w:pPr>
        <w:pStyle w:val="NoSpacing"/>
        <w:rPr>
          <w:rStyle w:val="apple-converted-space"/>
          <w:rFonts w:ascii="Times New Roman" w:hAnsi="Times New Roman" w:cs="Times New Roman"/>
          <w:color w:val="000000"/>
          <w:sz w:val="24"/>
          <w:szCs w:val="24"/>
          <w:shd w:val="clear" w:color="auto" w:fill="FFFFFF"/>
        </w:rPr>
      </w:pPr>
      <w:r w:rsidRPr="009E36DD">
        <w:rPr>
          <w:rFonts w:ascii="Times New Roman" w:hAnsi="Times New Roman" w:cs="Times New Roman"/>
          <w:i/>
          <w:sz w:val="24"/>
          <w:szCs w:val="24"/>
        </w:rPr>
        <w:t xml:space="preserve">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 xml:space="preserve">Page 14, Line 37. I’d recommend dividing by [½ the sum of GAM predictions plus ½ the sum of </w:t>
      </w:r>
      <w:r w:rsidR="009823FB" w:rsidRPr="009823FB">
        <w:rPr>
          <w:rFonts w:ascii="Times New Roman" w:hAnsi="Times New Roman" w:cs="Times New Roman"/>
          <w:sz w:val="24"/>
          <w:szCs w:val="24"/>
          <w:shd w:val="clear" w:color="auto" w:fill="FFFFFF"/>
        </w:rPr>
        <w:lastRenderedPageBreak/>
        <w:t>WRTDS predictions]. This would avoid any irregularities associated with arbitrarily choosing one or the other model to average over.</w:t>
      </w:r>
      <w:r w:rsidR="009823FB" w:rsidRPr="009823FB">
        <w:rPr>
          <w:rStyle w:val="apple-converted-space"/>
          <w:rFonts w:ascii="Times New Roman" w:hAnsi="Times New Roman" w:cs="Times New Roman"/>
          <w:color w:val="000000"/>
          <w:sz w:val="24"/>
          <w:szCs w:val="24"/>
          <w:shd w:val="clear" w:color="auto" w:fill="FFFFFF"/>
        </w:rPr>
        <w:t> </w:t>
      </w:r>
    </w:p>
    <w:p w:rsidR="00D93CE0" w:rsidRDefault="00D93CE0" w:rsidP="009823FB">
      <w:pPr>
        <w:pStyle w:val="NoSpacing"/>
        <w:rPr>
          <w:rStyle w:val="apple-converted-space"/>
          <w:rFonts w:ascii="Times New Roman" w:hAnsi="Times New Roman" w:cs="Times New Roman"/>
          <w:color w:val="000000"/>
          <w:sz w:val="24"/>
          <w:szCs w:val="24"/>
          <w:shd w:val="clear" w:color="auto" w:fill="FFFFFF"/>
        </w:rPr>
      </w:pPr>
    </w:p>
    <w:p w:rsidR="00E331F6" w:rsidRDefault="0026155C"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 xml:space="preserve">Good suggestion, we modified the equation and updated the table 5 with the new results.  Note that the new values were only slightly different from the original and the conclusions have not changed.  </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E331F6" w:rsidRPr="00E331F6" w:rsidRDefault="00E331F6" w:rsidP="009823FB">
      <w:pPr>
        <w:pStyle w:val="NoSpacing"/>
        <w:rPr>
          <w:rFonts w:ascii="Times New Roman" w:hAnsi="Times New Roman" w:cs="Times New Roman"/>
          <w:i/>
          <w:sz w:val="24"/>
          <w:szCs w:val="24"/>
        </w:rPr>
      </w:pPr>
      <w:r w:rsidRPr="00E331F6">
        <w:rPr>
          <w:rFonts w:ascii="Times New Roman" w:hAnsi="Times New Roman" w:cs="Times New Roman"/>
          <w:i/>
          <w:sz w:val="24"/>
          <w:szCs w:val="24"/>
        </w:rPr>
        <w:t xml:space="preserve">An additional figure was added to Appendix B (Figure B1) that describes this workflow. </w:t>
      </w:r>
    </w:p>
    <w:p w:rsidR="005A7931"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19, Line 13. Clarify what variables these half-window widths apply to.</w:t>
      </w:r>
      <w:r w:rsidRPr="009823FB">
        <w:rPr>
          <w:rStyle w:val="apple-converted-space"/>
          <w:rFonts w:ascii="Times New Roman" w:hAnsi="Times New Roman" w:cs="Times New Roman"/>
          <w:color w:val="000000"/>
          <w:sz w:val="24"/>
          <w:szCs w:val="24"/>
          <w:shd w:val="clear" w:color="auto" w:fill="FFFFFF"/>
        </w:rPr>
        <w:t> </w:t>
      </w:r>
    </w:p>
    <w:p w:rsidR="005A7931" w:rsidRDefault="005A7931" w:rsidP="009823FB">
      <w:pPr>
        <w:pStyle w:val="NoSpacing"/>
        <w:rPr>
          <w:rStyle w:val="apple-converted-space"/>
          <w:rFonts w:ascii="Times New Roman" w:hAnsi="Times New Roman" w:cs="Times New Roman"/>
          <w:color w:val="000000"/>
          <w:sz w:val="24"/>
          <w:szCs w:val="24"/>
          <w:shd w:val="clear" w:color="auto" w:fill="FFFFFF"/>
        </w:rPr>
      </w:pPr>
    </w:p>
    <w:p w:rsidR="009F63EB" w:rsidRDefault="005A7931" w:rsidP="009823FB">
      <w:pPr>
        <w:pStyle w:val="NoSpacing"/>
        <w:rPr>
          <w:rStyle w:val="apple-converted-space"/>
          <w:rFonts w:ascii="Times New Roman" w:hAnsi="Times New Roman" w:cs="Times New Roman"/>
          <w:color w:val="000000"/>
          <w:sz w:val="24"/>
          <w:szCs w:val="24"/>
          <w:shd w:val="clear" w:color="auto" w:fill="FFFFFF"/>
        </w:rPr>
      </w:pPr>
      <w:r w:rsidRPr="005A7931">
        <w:rPr>
          <w:rStyle w:val="apple-converted-space"/>
          <w:rFonts w:ascii="Times New Roman" w:hAnsi="Times New Roman" w:cs="Times New Roman"/>
          <w:i/>
          <w:color w:val="000000"/>
          <w:sz w:val="24"/>
          <w:szCs w:val="24"/>
          <w:shd w:val="clear" w:color="auto" w:fill="FFFFFF"/>
        </w:rPr>
        <w:t xml:space="preserve">Sentence was revised: ‘…0.25 as a proportion of </w:t>
      </w:r>
      <w:r w:rsidR="001B483F">
        <w:rPr>
          <w:rStyle w:val="apple-converted-space"/>
          <w:rFonts w:ascii="Times New Roman" w:hAnsi="Times New Roman" w:cs="Times New Roman"/>
          <w:i/>
          <w:color w:val="000000"/>
          <w:sz w:val="24"/>
          <w:szCs w:val="24"/>
          <w:shd w:val="clear" w:color="auto" w:fill="FFFFFF"/>
        </w:rPr>
        <w:t>e</w:t>
      </w:r>
      <w:r w:rsidRPr="005A7931">
        <w:rPr>
          <w:rFonts w:ascii="Times New Roman" w:hAnsi="Times New Roman" w:cs="Times New Roman"/>
          <w:i/>
          <w:sz w:val="24"/>
          <w:szCs w:val="24"/>
        </w:rPr>
        <w:t>ach</w:t>
      </w:r>
      <w:r w:rsidR="001B483F">
        <w:rPr>
          <w:rFonts w:ascii="Times New Roman" w:hAnsi="Times New Roman" w:cs="Times New Roman"/>
          <w:i/>
          <w:sz w:val="24"/>
          <w:szCs w:val="24"/>
        </w:rPr>
        <w:t xml:space="preserve"> year (seasonal component, sinu</w:t>
      </w:r>
      <w:r w:rsidRPr="005A7931">
        <w:rPr>
          <w:rFonts w:ascii="Times New Roman" w:hAnsi="Times New Roman" w:cs="Times New Roman"/>
          <w:i/>
          <w:sz w:val="24"/>
          <w:szCs w:val="24"/>
        </w:rPr>
        <w:t>soidal terms in eq. (1)), 13.59 years (T in eq. (1)), and 0.25 as a proportion of the total range of salinity (Sal in eq. (1)) for LE1.2…’</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20. “</w:t>
      </w:r>
      <w:proofErr w:type="gramStart"/>
      <w:r w:rsidR="009823FB" w:rsidRPr="009823FB">
        <w:rPr>
          <w:rFonts w:ascii="Times New Roman" w:hAnsi="Times New Roman" w:cs="Times New Roman"/>
          <w:sz w:val="24"/>
          <w:szCs w:val="24"/>
          <w:shd w:val="clear" w:color="auto" w:fill="FFFFFF"/>
        </w:rPr>
        <w:t>seasonal</w:t>
      </w:r>
      <w:proofErr w:type="gramEnd"/>
      <w:r w:rsidR="009823FB" w:rsidRPr="009823FB">
        <w:rPr>
          <w:rFonts w:ascii="Times New Roman" w:hAnsi="Times New Roman" w:cs="Times New Roman"/>
          <w:sz w:val="24"/>
          <w:szCs w:val="24"/>
          <w:shd w:val="clear" w:color="auto" w:fill="FFFFFF"/>
        </w:rPr>
        <w:t xml:space="preserve"> (annual proportion)” is unclear.</w:t>
      </w:r>
      <w:r w:rsidR="009823FB" w:rsidRPr="009823FB">
        <w:rPr>
          <w:rStyle w:val="apple-converted-space"/>
          <w:rFonts w:ascii="Times New Roman" w:hAnsi="Times New Roman" w:cs="Times New Roman"/>
          <w:color w:val="000000"/>
          <w:sz w:val="24"/>
          <w:szCs w:val="24"/>
          <w:shd w:val="clear" w:color="auto" w:fill="FFFFFF"/>
        </w:rPr>
        <w:t> </w:t>
      </w:r>
    </w:p>
    <w:p w:rsidR="009F63EB" w:rsidRDefault="009F63EB" w:rsidP="009823FB">
      <w:pPr>
        <w:pStyle w:val="NoSpacing"/>
        <w:rPr>
          <w:rStyle w:val="apple-converted-space"/>
          <w:rFonts w:ascii="Times New Roman" w:hAnsi="Times New Roman" w:cs="Times New Roman"/>
          <w:color w:val="000000"/>
          <w:sz w:val="24"/>
          <w:szCs w:val="24"/>
          <w:shd w:val="clear" w:color="auto" w:fill="FFFFFF"/>
        </w:rPr>
      </w:pPr>
    </w:p>
    <w:p w:rsidR="00B10319" w:rsidRPr="009F63EB" w:rsidRDefault="009F63EB" w:rsidP="009823FB">
      <w:pPr>
        <w:pStyle w:val="NoSpacing"/>
        <w:rPr>
          <w:rFonts w:ascii="Times New Roman" w:hAnsi="Times New Roman" w:cs="Times New Roman"/>
          <w:i/>
          <w:sz w:val="24"/>
          <w:szCs w:val="24"/>
        </w:rPr>
      </w:pPr>
      <w:r w:rsidRPr="009F63EB">
        <w:rPr>
          <w:rStyle w:val="apple-converted-space"/>
          <w:rFonts w:ascii="Times New Roman" w:hAnsi="Times New Roman" w:cs="Times New Roman"/>
          <w:i/>
          <w:color w:val="000000"/>
          <w:sz w:val="24"/>
          <w:szCs w:val="24"/>
          <w:shd w:val="clear" w:color="auto" w:fill="FFFFFF"/>
        </w:rPr>
        <w:t>Changed the sentence as follows: ‘…</w:t>
      </w:r>
      <w:r w:rsidRPr="009F63EB">
        <w:rPr>
          <w:rFonts w:ascii="Times New Roman" w:hAnsi="Times New Roman" w:cs="Times New Roman"/>
          <w:i/>
          <w:sz w:val="24"/>
          <w:szCs w:val="24"/>
        </w:rPr>
        <w:t>minimizing the seasonal and flow components’.  An earlier sentence was also modified for clarity (line 13: ‘…as proportion of each year (seasonal component</w:t>
      </w:r>
      <w:r w:rsidR="005A7931">
        <w:rPr>
          <w:rFonts w:ascii="Times New Roman" w:hAnsi="Times New Roman" w:cs="Times New Roman"/>
          <w:i/>
          <w:sz w:val="24"/>
          <w:szCs w:val="24"/>
        </w:rPr>
        <w:t>, sinusoidal terms in eq. (1)</w:t>
      </w:r>
      <w:r w:rsidRPr="009F63EB">
        <w:rPr>
          <w:rFonts w:ascii="Times New Roman" w:hAnsi="Times New Roman" w:cs="Times New Roman"/>
          <w:i/>
          <w:sz w:val="24"/>
          <w:szCs w:val="24"/>
        </w:rPr>
        <w:t xml:space="preserve">)…’). </w:t>
      </w:r>
      <w:r w:rsidR="009823FB" w:rsidRPr="009F63EB">
        <w:rPr>
          <w:rFonts w:ascii="Times New Roman" w:hAnsi="Times New Roman" w:cs="Times New Roman"/>
          <w:i/>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10319" w:rsidRDefault="00B10319" w:rsidP="009823FB">
      <w:pPr>
        <w:pStyle w:val="NoSpacing"/>
        <w:rPr>
          <w:rFonts w:ascii="Times New Roman" w:hAnsi="Times New Roman" w:cs="Times New Roman"/>
          <w:i/>
          <w:sz w:val="24"/>
          <w:szCs w:val="24"/>
        </w:rPr>
      </w:pPr>
      <w:r w:rsidRPr="009F63EB">
        <w:rPr>
          <w:rFonts w:ascii="Times New Roman" w:hAnsi="Times New Roman" w:cs="Times New Roman"/>
          <w:i/>
          <w:sz w:val="24"/>
          <w:szCs w:val="24"/>
        </w:rPr>
        <w:t xml:space="preserve">This sentence was </w:t>
      </w:r>
      <w:r w:rsidR="009F63EB" w:rsidRPr="009F63EB">
        <w:rPr>
          <w:rFonts w:ascii="Times New Roman" w:hAnsi="Times New Roman" w:cs="Times New Roman"/>
          <w:i/>
          <w:sz w:val="24"/>
          <w:szCs w:val="24"/>
        </w:rPr>
        <w:t>revised: ‘The smoothing method used for the GAMs does not split the degrees of freedom among the three interacting variables’</w:t>
      </w:r>
      <w:r>
        <w:rPr>
          <w:rFonts w:ascii="Times New Roman" w:hAnsi="Times New Roman" w:cs="Times New Roman"/>
          <w:i/>
          <w:sz w:val="24"/>
          <w:szCs w:val="24"/>
        </w:rPr>
        <w:t>.</w:t>
      </w:r>
    </w:p>
    <w:p w:rsidR="00DA0279"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DA0279" w:rsidRPr="00DA0279" w:rsidRDefault="00DA0279" w:rsidP="009823FB">
      <w:pPr>
        <w:pStyle w:val="NoSpacing"/>
        <w:rPr>
          <w:rFonts w:ascii="Times New Roman" w:hAnsi="Times New Roman" w:cs="Times New Roman"/>
          <w:i/>
          <w:sz w:val="24"/>
          <w:szCs w:val="24"/>
        </w:rPr>
      </w:pPr>
      <w:r w:rsidRPr="00DA0279">
        <w:rPr>
          <w:rFonts w:ascii="Times New Roman" w:hAnsi="Times New Roman" w:cs="Times New Roman"/>
          <w:i/>
          <w:sz w:val="24"/>
          <w:szCs w:val="24"/>
        </w:rPr>
        <w:t xml:space="preserve">The following sentence was added as a follow-up for qualification: ‘Specifically, results for WRTDS with no influence and a constant influence of flow showed less variation than GAMs in the relationship between chlorophyll and flow over time, consistent with the empirical relationships used to create  the simulated time series’ </w:t>
      </w:r>
    </w:p>
    <w:p w:rsidR="001224DE"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1224DE" w:rsidRPr="00D04137" w:rsidRDefault="00D04137" w:rsidP="009823FB">
      <w:pPr>
        <w:pStyle w:val="NoSpacing"/>
        <w:rPr>
          <w:rFonts w:ascii="Times New Roman" w:hAnsi="Times New Roman" w:cs="Times New Roman"/>
          <w:i/>
          <w:sz w:val="24"/>
          <w:szCs w:val="24"/>
        </w:rPr>
      </w:pPr>
      <w:r w:rsidRPr="00D04137">
        <w:rPr>
          <w:rFonts w:ascii="Times New Roman" w:hAnsi="Times New Roman" w:cs="Times New Roman"/>
          <w:i/>
          <w:sz w:val="24"/>
          <w:szCs w:val="24"/>
        </w:rPr>
        <w:t>This statement was revised: ‘Conventional modelling techniques have been described as ‘statistical straightjackets’ that can inadequately characterize variation in the data with a limited parameter space and structural constraints.’</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lastRenderedPageBreak/>
        <w:br/>
      </w:r>
      <w:r w:rsidRPr="009823FB">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 xml:space="preserve">This statement was meant to help the reader </w:t>
      </w:r>
      <w:r w:rsidR="00D04137">
        <w:rPr>
          <w:rFonts w:ascii="Times New Roman" w:hAnsi="Times New Roman" w:cs="Times New Roman"/>
          <w:i/>
          <w:sz w:val="24"/>
          <w:szCs w:val="24"/>
        </w:rPr>
        <w:t>understand</w:t>
      </w:r>
      <w:r w:rsidR="004317F3">
        <w:rPr>
          <w:rFonts w:ascii="Times New Roman" w:hAnsi="Times New Roman" w:cs="Times New Roman"/>
          <w:i/>
          <w:sz w:val="24"/>
          <w:szCs w:val="24"/>
        </w:rPr>
        <w:t xml:space="preserve"> potential differenc</w:t>
      </w:r>
      <w:r>
        <w:rPr>
          <w:rFonts w:ascii="Times New Roman" w:hAnsi="Times New Roman" w:cs="Times New Roman"/>
          <w:i/>
          <w:sz w:val="24"/>
          <w:szCs w:val="24"/>
        </w:rPr>
        <w:t>es between the models based</w:t>
      </w:r>
      <w:r w:rsidR="004317F3">
        <w:rPr>
          <w:rFonts w:ascii="Times New Roman" w:hAnsi="Times New Roman" w:cs="Times New Roman"/>
          <w:i/>
          <w:sz w:val="24"/>
          <w:szCs w:val="24"/>
        </w:rPr>
        <w:t xml:space="preserve"> </w:t>
      </w:r>
      <w:r>
        <w:rPr>
          <w:rFonts w:ascii="Times New Roman" w:hAnsi="Times New Roman" w:cs="Times New Roman"/>
          <w:i/>
          <w:sz w:val="24"/>
          <w:szCs w:val="24"/>
        </w:rPr>
        <w:t xml:space="preserve">on </w:t>
      </w:r>
      <w:r w:rsidR="004317F3">
        <w:rPr>
          <w:rFonts w:ascii="Times New Roman" w:hAnsi="Times New Roman" w:cs="Times New Roman"/>
          <w:i/>
          <w:sz w:val="24"/>
          <w:szCs w:val="24"/>
        </w:rPr>
        <w:t xml:space="preserve">different </w:t>
      </w:r>
      <w:r>
        <w:rPr>
          <w:rFonts w:ascii="Times New Roman" w:hAnsi="Times New Roman" w:cs="Times New Roman"/>
          <w:i/>
          <w:sz w:val="24"/>
          <w:szCs w:val="24"/>
        </w:rPr>
        <w:t>structural components.</w:t>
      </w:r>
      <w:r w:rsidR="004317F3">
        <w:rPr>
          <w:rFonts w:ascii="Times New Roman" w:hAnsi="Times New Roman" w:cs="Times New Roman"/>
          <w:i/>
          <w:sz w:val="24"/>
          <w:szCs w:val="24"/>
        </w:rPr>
        <w:t xml:space="preserve"> We attempted this distinction by </w:t>
      </w:r>
      <w:r>
        <w:rPr>
          <w:rFonts w:ascii="Times New Roman" w:hAnsi="Times New Roman" w:cs="Times New Roman"/>
          <w:i/>
          <w:sz w:val="24"/>
          <w:szCs w:val="24"/>
        </w:rPr>
        <w:t>contrasting the mult</w:t>
      </w:r>
      <w:r w:rsidRPr="004317F3">
        <w:rPr>
          <w:rFonts w:ascii="Times New Roman" w:hAnsi="Times New Roman" w:cs="Times New Roman"/>
          <w:i/>
          <w:sz w:val="24"/>
          <w:szCs w:val="24"/>
        </w:rPr>
        <w:t xml:space="preserve">i-parameter space of WRTDS with the one smooth/one variable </w:t>
      </w:r>
      <w:r w:rsidR="00D04137">
        <w:rPr>
          <w:rFonts w:ascii="Times New Roman" w:hAnsi="Times New Roman" w:cs="Times New Roman"/>
          <w:i/>
          <w:sz w:val="24"/>
          <w:szCs w:val="24"/>
        </w:rPr>
        <w:t xml:space="preserve">approach used by </w:t>
      </w:r>
      <w:r w:rsidRPr="004317F3">
        <w:rPr>
          <w:rFonts w:ascii="Times New Roman" w:hAnsi="Times New Roman" w:cs="Times New Roman"/>
          <w:i/>
          <w:sz w:val="24"/>
          <w:szCs w:val="24"/>
        </w:rPr>
        <w:t>GAM</w:t>
      </w:r>
      <w:r w:rsidR="00D04137">
        <w:rPr>
          <w:rFonts w:ascii="Times New Roman" w:hAnsi="Times New Roman" w:cs="Times New Roman"/>
          <w:i/>
          <w:sz w:val="24"/>
          <w:szCs w:val="24"/>
        </w:rPr>
        <w:t xml:space="preserve">s.  </w:t>
      </w:r>
      <w:r w:rsidRPr="004317F3">
        <w:rPr>
          <w:rFonts w:ascii="Times New Roman" w:hAnsi="Times New Roman" w:cs="Times New Roman"/>
          <w:i/>
          <w:sz w:val="24"/>
          <w:szCs w:val="24"/>
        </w:rPr>
        <w:t>The text was revised to</w:t>
      </w:r>
      <w:r w:rsidR="004317F3" w:rsidRPr="004317F3">
        <w:rPr>
          <w:rFonts w:ascii="Times New Roman" w:hAnsi="Times New Roman" w:cs="Times New Roman"/>
          <w:i/>
          <w:sz w:val="24"/>
          <w:szCs w:val="24"/>
        </w:rPr>
        <w:t xml:space="preserve"> make this clearer</w:t>
      </w:r>
      <w:r w:rsidRPr="004317F3">
        <w:rPr>
          <w:rFonts w:ascii="Times New Roman" w:hAnsi="Times New Roman" w:cs="Times New Roman"/>
          <w:i/>
          <w:sz w:val="24"/>
          <w:szCs w:val="24"/>
        </w:rPr>
        <w:t>: ‘</w:t>
      </w:r>
      <w:r w:rsidR="004317F3" w:rsidRPr="004317F3">
        <w:rPr>
          <w:rFonts w:ascii="Times New Roman" w:hAnsi="Times New Roman" w:cs="Times New Roman"/>
          <w:i/>
          <w:sz w:val="24"/>
          <w:szCs w:val="24"/>
        </w:rPr>
        <w:t>WRTDS is meant to provide a contrasting approach where the data mold the results using multiple parameter sets. In contrast, one might expect GAMs to be over-constrained by following a potentially less flexible model composed of one smoothing function per explanatory variable. However, the results do not provide a compelling numeric contrast between GAMs and WRTDS, despite the alternative statistical foundations.  Both models are extremely flexible through fine control of window widths for WRTDS and degree of smoothing in GAMS, although at the cost of losing generality with increased precision.’</w:t>
      </w:r>
      <w:r w:rsidR="004317F3">
        <w:rPr>
          <w:rFonts w:ascii="Times New Roman" w:hAnsi="Times New Roman" w:cs="Times New Roman"/>
          <w:sz w:val="24"/>
          <w:szCs w:val="24"/>
        </w:rPr>
        <w:t xml:space="preserve">  </w:t>
      </w:r>
    </w:p>
    <w:p w:rsidR="00736074"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736074" w:rsidRPr="00736074" w:rsidRDefault="00736074" w:rsidP="009823FB">
      <w:pPr>
        <w:pStyle w:val="NoSpacing"/>
        <w:rPr>
          <w:rFonts w:ascii="Times New Roman" w:hAnsi="Times New Roman" w:cs="Times New Roman"/>
          <w:i/>
          <w:sz w:val="24"/>
          <w:szCs w:val="24"/>
        </w:rPr>
      </w:pPr>
      <w:r>
        <w:rPr>
          <w:rFonts w:ascii="Times New Roman" w:hAnsi="Times New Roman" w:cs="Times New Roman"/>
          <w:i/>
          <w:sz w:val="24"/>
          <w:szCs w:val="24"/>
        </w:rPr>
        <w:t>This sentence was simplified fo</w:t>
      </w:r>
      <w:r w:rsidRPr="00736074">
        <w:rPr>
          <w:rFonts w:ascii="Times New Roman" w:hAnsi="Times New Roman" w:cs="Times New Roman"/>
          <w:i/>
          <w:sz w:val="24"/>
          <w:szCs w:val="24"/>
        </w:rPr>
        <w:t>r clarity, ‘Similarity in results for WRTDS and GAMs may suggest that relationships between time, season, and flow in the Patuxent were adequately described by each approach…’</w:t>
      </w:r>
    </w:p>
    <w:p w:rsidR="00E13F4C" w:rsidRDefault="009823FB" w:rsidP="009823FB">
      <w:pPr>
        <w:pStyle w:val="NoSpacing"/>
        <w:rPr>
          <w:rFonts w:ascii="Times New Roman" w:hAnsi="Times New Roman" w:cs="Times New Roman"/>
          <w:sz w:val="24"/>
          <w:szCs w:val="24"/>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5: This figure could probably go in supporting information (at least most of it).</w:t>
      </w:r>
      <w:r w:rsidRPr="009823FB">
        <w:rPr>
          <w:rStyle w:val="apple-converted-space"/>
          <w:rFonts w:ascii="Times New Roman" w:hAnsi="Times New Roman" w:cs="Times New Roman"/>
          <w:color w:val="000000"/>
          <w:sz w:val="24"/>
          <w:szCs w:val="24"/>
          <w:shd w:val="clear" w:color="auto" w:fill="FFFFFF"/>
        </w:rPr>
        <w:t> </w:t>
      </w:r>
      <w:r w:rsidRPr="009823FB">
        <w:rPr>
          <w:rFonts w:ascii="Times New Roman" w:hAnsi="Times New Roman" w:cs="Times New Roman"/>
          <w:sz w:val="24"/>
          <w:szCs w:val="24"/>
        </w:rPr>
        <w:br/>
      </w:r>
    </w:p>
    <w:p w:rsidR="00E13F4C" w:rsidRDefault="00E13F4C" w:rsidP="009823FB">
      <w:pPr>
        <w:pStyle w:val="NoSpacing"/>
        <w:rPr>
          <w:rFonts w:ascii="Times New Roman" w:hAnsi="Times New Roman" w:cs="Times New Roman"/>
          <w:i/>
          <w:sz w:val="24"/>
          <w:szCs w:val="24"/>
        </w:rPr>
      </w:pPr>
      <w:r>
        <w:rPr>
          <w:rFonts w:ascii="Times New Roman" w:hAnsi="Times New Roman" w:cs="Times New Roman"/>
          <w:i/>
          <w:sz w:val="24"/>
          <w:szCs w:val="24"/>
        </w:rPr>
        <w:t>Agreed, figure 5 was placed in the supplementary material</w:t>
      </w:r>
      <w:r w:rsidR="00FB4775">
        <w:rPr>
          <w:rFonts w:ascii="Times New Roman" w:hAnsi="Times New Roman" w:cs="Times New Roman"/>
          <w:i/>
          <w:sz w:val="24"/>
          <w:szCs w:val="24"/>
        </w:rPr>
        <w:t xml:space="preserve"> in Appendix C</w:t>
      </w:r>
      <w:bookmarkStart w:id="0" w:name="_GoBack"/>
      <w:bookmarkEnd w:id="0"/>
      <w:r>
        <w:rPr>
          <w:rFonts w:ascii="Times New Roman" w:hAnsi="Times New Roman" w:cs="Times New Roman"/>
          <w:i/>
          <w:sz w:val="24"/>
          <w:szCs w:val="24"/>
        </w:rPr>
        <w:t xml:space="preserve">.  </w:t>
      </w:r>
    </w:p>
    <w:p w:rsidR="00EE0FFE" w:rsidRDefault="009823FB" w:rsidP="009823FB">
      <w:pPr>
        <w:pStyle w:val="NoSpacing"/>
        <w:rPr>
          <w:rStyle w:val="apple-converted-space"/>
          <w:rFonts w:ascii="Times New Roman" w:hAnsi="Times New Roman" w:cs="Times New Roman"/>
          <w:color w:val="000000"/>
          <w:sz w:val="24"/>
          <w:szCs w:val="24"/>
          <w:shd w:val="clear" w:color="auto" w:fill="FFFFFF"/>
        </w:rPr>
      </w:pPr>
      <w:r w:rsidRPr="009823FB">
        <w:rPr>
          <w:rFonts w:ascii="Times New Roman" w:hAnsi="Times New Roman" w:cs="Times New Roman"/>
          <w:sz w:val="24"/>
          <w:szCs w:val="24"/>
        </w:rPr>
        <w:br/>
      </w:r>
      <w:r w:rsidRPr="009823FB">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9823FB">
        <w:rPr>
          <w:rStyle w:val="apple-converted-space"/>
          <w:rFonts w:ascii="Times New Roman" w:hAnsi="Times New Roman" w:cs="Times New Roman"/>
          <w:color w:val="000000"/>
          <w:sz w:val="24"/>
          <w:szCs w:val="24"/>
          <w:shd w:val="clear" w:color="auto" w:fill="FFFFFF"/>
        </w:rPr>
        <w:t> </w:t>
      </w:r>
    </w:p>
    <w:p w:rsidR="00EE0FFE" w:rsidRDefault="00EE0FFE" w:rsidP="009823FB">
      <w:pPr>
        <w:pStyle w:val="NoSpacing"/>
        <w:rPr>
          <w:rStyle w:val="apple-converted-space"/>
          <w:rFonts w:ascii="Times New Roman" w:hAnsi="Times New Roman" w:cs="Times New Roman"/>
          <w:color w:val="000000"/>
          <w:sz w:val="24"/>
          <w:szCs w:val="24"/>
          <w:shd w:val="clear" w:color="auto" w:fill="FFFFFF"/>
        </w:rPr>
      </w:pPr>
    </w:p>
    <w:p w:rsidR="0044504C" w:rsidRDefault="00EE0FFE" w:rsidP="009823FB">
      <w:pPr>
        <w:pStyle w:val="NoSpacing"/>
        <w:rPr>
          <w:rFonts w:ascii="Times New Roman" w:hAnsi="Times New Roman" w:cs="Times New Roman"/>
          <w:sz w:val="24"/>
          <w:szCs w:val="24"/>
        </w:rPr>
      </w:pPr>
      <w:r>
        <w:rPr>
          <w:rStyle w:val="apple-converted-space"/>
          <w:rFonts w:ascii="Times New Roman" w:hAnsi="Times New Roman" w:cs="Times New Roman"/>
          <w:i/>
          <w:color w:val="000000"/>
          <w:sz w:val="24"/>
          <w:szCs w:val="24"/>
          <w:shd w:val="clear" w:color="auto" w:fill="FFFFFF"/>
        </w:rPr>
        <w:t>The facet label was changed to ‘no influence’ and the x-axis numbers were corrected.</w:t>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rPr>
        <w:br/>
      </w:r>
      <w:r w:rsidR="009823FB" w:rsidRPr="009823FB">
        <w:rPr>
          <w:rFonts w:ascii="Times New Roman" w:hAnsi="Times New Roman" w:cs="Times New Roman"/>
          <w:sz w:val="24"/>
          <w:szCs w:val="24"/>
          <w:shd w:val="clear" w:color="auto" w:fill="FFFFFF"/>
        </w:rPr>
        <w:t>Reviewer: 2</w:t>
      </w:r>
      <w:r w:rsidR="009823FB" w:rsidRPr="009823FB">
        <w:rPr>
          <w:rStyle w:val="apple-converted-space"/>
          <w:rFonts w:ascii="Times New Roman" w:hAnsi="Times New Roman" w:cs="Times New Roman"/>
          <w:color w:val="000000"/>
          <w:sz w:val="24"/>
          <w:szCs w:val="24"/>
          <w:shd w:val="clear" w:color="auto" w:fill="FFFFFF"/>
        </w:rPr>
        <w:t> </w:t>
      </w:r>
      <w:r w:rsidR="009823FB" w:rsidRPr="009823FB">
        <w:rPr>
          <w:rFonts w:ascii="Times New Roman" w:hAnsi="Times New Roman" w:cs="Times New Roman"/>
          <w:sz w:val="24"/>
          <w:szCs w:val="24"/>
        </w:rPr>
        <w:br/>
      </w:r>
    </w:p>
    <w:p w:rsidR="00BE6258" w:rsidRPr="009823FB" w:rsidRDefault="0044504C" w:rsidP="009823FB">
      <w:pPr>
        <w:pStyle w:val="NoSpacing"/>
        <w:rPr>
          <w:rFonts w:ascii="Times New Roman" w:hAnsi="Times New Roman" w:cs="Times New Roman"/>
          <w:sz w:val="24"/>
          <w:szCs w:val="24"/>
        </w:rPr>
      </w:pPr>
      <w:r>
        <w:rPr>
          <w:rFonts w:ascii="Times New Roman" w:hAnsi="Times New Roman" w:cs="Times New Roman"/>
          <w:i/>
          <w:sz w:val="24"/>
          <w:szCs w:val="24"/>
        </w:rPr>
        <w:t xml:space="preserve">We thank the second reviewer for reviewing our manuscript.  We have shortened some of the figure and table captions in response to the comment.  </w:t>
      </w:r>
      <w:r w:rsidR="009823FB" w:rsidRPr="009823FB">
        <w:rPr>
          <w:rFonts w:ascii="Times New Roman" w:hAnsi="Times New Roman" w:cs="Times New Roman"/>
          <w:sz w:val="24"/>
          <w:szCs w:val="24"/>
        </w:rPr>
        <w:br/>
      </w:r>
    </w:p>
    <w:sectPr w:rsidR="00BE6258" w:rsidRPr="00982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29"/>
    <w:rsid w:val="001224DE"/>
    <w:rsid w:val="001B483F"/>
    <w:rsid w:val="0026155C"/>
    <w:rsid w:val="00380713"/>
    <w:rsid w:val="004317F3"/>
    <w:rsid w:val="0044504C"/>
    <w:rsid w:val="00495254"/>
    <w:rsid w:val="00556D71"/>
    <w:rsid w:val="005A7931"/>
    <w:rsid w:val="00736074"/>
    <w:rsid w:val="009823FB"/>
    <w:rsid w:val="009E36DD"/>
    <w:rsid w:val="009F63EB"/>
    <w:rsid w:val="00B10319"/>
    <w:rsid w:val="00BA3A29"/>
    <w:rsid w:val="00BE6258"/>
    <w:rsid w:val="00D04137"/>
    <w:rsid w:val="00D52D49"/>
    <w:rsid w:val="00D93CE0"/>
    <w:rsid w:val="00DA0279"/>
    <w:rsid w:val="00E13F4C"/>
    <w:rsid w:val="00E331F6"/>
    <w:rsid w:val="00EA381F"/>
    <w:rsid w:val="00EE0FFE"/>
    <w:rsid w:val="00FB4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553C2-BA57-449E-8DEA-1BB08CD05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23FB"/>
  </w:style>
  <w:style w:type="paragraph" w:styleId="NoSpacing">
    <w:name w:val="No Spacing"/>
    <w:uiPriority w:val="1"/>
    <w:qFormat/>
    <w:rsid w:val="009823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4</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14</cp:revision>
  <dcterms:created xsi:type="dcterms:W3CDTF">2016-09-07T12:37:00Z</dcterms:created>
  <dcterms:modified xsi:type="dcterms:W3CDTF">2016-09-09T14:32:00Z</dcterms:modified>
</cp:coreProperties>
</file>