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4F83DA7C"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r w:rsidR="009E4FF6">
        <w:rPr>
          <w:rFonts w:ascii="Times New Roman" w:hAnsi="Times New Roman"/>
        </w:rPr>
        <w:t xml:space="preserve"> averaged 1</w:t>
      </w:r>
      <w:bookmarkStart w:id="6" w:name="_GoBack"/>
      <w:bookmarkEnd w:id="6"/>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7"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7"/>
    <w:p w14:paraId="29E3C817" w14:textId="37B49098"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t>
      </w:r>
      <w:del w:id="8" w:author="Beck, Marcus" w:date="2017-02-10T15:04:00Z">
        <w:r w:rsidRPr="00997053" w:rsidDel="0036393D">
          <w:rPr>
            <w:rFonts w:ascii="Times New Roman" w:hAnsi="Times New Roman"/>
          </w:rPr>
          <w:delText>water clarity</w:delText>
        </w:r>
      </w:del>
      <w:ins w:id="9" w:author="Beck, Marcus" w:date="2017-02-10T15:04:00Z">
        <w:r w:rsidR="0036393D">
          <w:rPr>
            <w:rFonts w:ascii="Times New Roman" w:hAnsi="Times New Roman"/>
          </w:rPr>
          <w:t>light attenuation through the water column</w:t>
        </w:r>
      </w:ins>
      <w:r w:rsidRPr="00997053">
        <w:rPr>
          <w:rFonts w:ascii="Times New Roman" w:hAnsi="Times New Roman"/>
        </w:rPr>
        <w:t xml:space="preserve"> via physiological </w:t>
      </w:r>
      <w:del w:id="10" w:author="Beck, Marcus" w:date="2017-02-13T13:28:00Z">
        <w:r w:rsidRPr="00997053" w:rsidDel="00E159BF">
          <w:rPr>
            <w:rFonts w:ascii="Times New Roman" w:hAnsi="Times New Roman"/>
          </w:rPr>
          <w:delText>linkages with light availability</w:delText>
        </w:r>
      </w:del>
      <w:ins w:id="11" w:author="Beck, Marcus" w:date="2017-02-13T13:28:00Z">
        <w:r w:rsidR="00E159BF">
          <w:rPr>
            <w:rFonts w:ascii="Times New Roman" w:hAnsi="Times New Roman"/>
          </w:rPr>
          <w:t>light requirements</w:t>
        </w:r>
      </w:ins>
      <w:r w:rsidRPr="00997053">
        <w:rPr>
          <w:rFonts w:ascii="Times New Roman" w:hAnsi="Times New Roman"/>
        </w:rPr>
        <w:t xml:space="preserve">. Seagrass </w:t>
      </w:r>
      <w:r w:rsidR="00E64F0F">
        <w:rPr>
          <w:rFonts w:ascii="Times New Roman" w:hAnsi="Times New Roman"/>
        </w:rPr>
        <w:t xml:space="preserve">coverage declines with water depth due to light attenuation, and declines more rapidly in </w:t>
      </w:r>
      <w:ins w:id="12" w:author="Beck, Marcus" w:date="2017-02-09T17:03:00Z">
        <w:r w:rsidR="000C4F7A">
          <w:rPr>
            <w:rFonts w:ascii="Times New Roman" w:hAnsi="Times New Roman"/>
          </w:rPr>
          <w:t>systems with high water column production</w:t>
        </w:r>
      </w:ins>
      <w:del w:id="13"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del w:id="14" w:author="Beck, Marcus" w:date="2017-02-10T15:04:00Z">
        <w:r w:rsidRPr="00997053" w:rsidDel="0036393D">
          <w:rPr>
            <w:rFonts w:ascii="Times New Roman" w:hAnsi="Times New Roman"/>
          </w:rPr>
          <w:delText>water clarity</w:delText>
        </w:r>
      </w:del>
      <w:ins w:id="15" w:author="Beck, Marcus" w:date="2017-02-10T15:04:00Z">
        <w:r w:rsidR="0036393D">
          <w:rPr>
            <w:rFonts w:ascii="Times New Roman" w:hAnsi="Times New Roman"/>
          </w:rPr>
          <w:t>light attenuation</w:t>
        </w:r>
      </w:ins>
      <w:r w:rsidRPr="00997053">
        <w:rPr>
          <w:rFonts w:ascii="Times New Roman" w:hAnsi="Times New Roman"/>
        </w:rPr>
        <w:t xml:space="preserve">,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ins w:id="16" w:author="Beck, Marcus" w:date="2017-02-13T13:31:00Z">
        <w:r w:rsidR="00E159BF">
          <w:rPr>
            <w:rFonts w:ascii="Times New Roman" w:hAnsi="Times New Roman"/>
          </w:rPr>
          <w:t xml:space="preserve">motivated by policy actions </w:t>
        </w:r>
      </w:ins>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4B7C4B36"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ins w:id="17" w:author="Beck, Marcus" w:date="2017-02-13T13:32:00Z">
        <w:r w:rsidR="00E159BF">
          <w:rPr>
            <w:rFonts w:ascii="Times New Roman" w:hAnsi="Times New Roman"/>
          </w:rPr>
          <w:t xml:space="preserve">different </w:t>
        </w:r>
      </w:ins>
      <w:del w:id="18" w:author="Beck, Marcus" w:date="2017-02-13T13:32:00Z">
        <w:r w:rsidR="00C37EFC" w:rsidDel="00E159BF">
          <w:rPr>
            <w:rFonts w:ascii="Times New Roman" w:hAnsi="Times New Roman"/>
          </w:rPr>
          <w:delText xml:space="preserve">similarly large </w:delText>
        </w:r>
      </w:del>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w:t>
      </w:r>
      <w:del w:id="19" w:author="Beck, Marcus" w:date="2017-02-13T13:32:00Z">
        <w:r w:rsidR="00C37EFC" w:rsidDel="00E159BF">
          <w:rPr>
            <w:rFonts w:ascii="Times New Roman" w:hAnsi="Times New Roman"/>
          </w:rPr>
          <w:delText xml:space="preserve">such </w:delText>
        </w:r>
      </w:del>
      <w:r w:rsidR="00C37EFC">
        <w:rPr>
          <w:rFonts w:ascii="Times New Roman" w:hAnsi="Times New Roman"/>
        </w:rPr>
        <w:t xml:space="preserve">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w:t>
      </w:r>
      <w:ins w:id="20" w:author="Beck, Marcus" w:date="2017-02-13T13:33:00Z">
        <w:r w:rsidR="00E159BF">
          <w:rPr>
            <w:rFonts w:ascii="Times New Roman" w:hAnsi="Times New Roman"/>
          </w:rPr>
          <w:t xml:space="preserve">  Local conditions may require adaptive assessment approaches that can address interactive effects at </w:t>
        </w:r>
      </w:ins>
      <w:ins w:id="21" w:author="Beck, Marcus" w:date="2017-02-13T13:34:00Z">
        <w:r w:rsidR="00E159BF">
          <w:rPr>
            <w:rFonts w:ascii="Times New Roman" w:hAnsi="Times New Roman"/>
          </w:rPr>
          <w:t>different</w:t>
        </w:r>
      </w:ins>
      <w:ins w:id="22" w:author="Beck, Marcus" w:date="2017-02-13T13:33:00Z">
        <w:r w:rsidR="00E159BF">
          <w:rPr>
            <w:rFonts w:ascii="Times New Roman" w:hAnsi="Times New Roman"/>
          </w:rPr>
          <w:t xml:space="preserve"> </w:t>
        </w:r>
      </w:ins>
      <w:ins w:id="23" w:author="Beck, Marcus" w:date="2017-02-13T13:34:00Z">
        <w:r w:rsidR="00E159BF">
          <w:rPr>
            <w:rFonts w:ascii="Times New Roman" w:hAnsi="Times New Roman"/>
          </w:rPr>
          <w:t>spatial scales.</w:t>
        </w:r>
      </w:ins>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1214512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del w:id="24" w:author="Beck, Marcus" w:date="2017-02-10T15:05:00Z">
        <w:r w:rsidDel="0036393D">
          <w:rPr>
            <w:rFonts w:ascii="Times New Roman" w:hAnsi="Times New Roman"/>
          </w:rPr>
          <w:delText>water clarity</w:delText>
        </w:r>
      </w:del>
      <w:ins w:id="25" w:author="Beck, Marcus" w:date="2017-02-10T15:05:00Z">
        <w:r w:rsidR="0036393D">
          <w:rPr>
            <w:rFonts w:ascii="Times New Roman" w:hAnsi="Times New Roman"/>
          </w:rPr>
          <w:t>light attenuation</w:t>
        </w:r>
      </w:ins>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26" w:author="Beck, Marcus" w:date="2017-02-09T17:04:00Z">
        <w:r w:rsidR="000C4F7A">
          <w:rPr>
            <w:rFonts w:ascii="Times New Roman" w:hAnsi="Times New Roman"/>
          </w:rPr>
          <w:t>g</w:t>
        </w:r>
      </w:ins>
      <w:del w:id="27"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 xml:space="preserve">and average </w:t>
      </w:r>
      <w:ins w:id="28" w:author="Beck, Marcus" w:date="2017-02-10T15:05:00Z">
        <w:r w:rsidR="0036393D">
          <w:rPr>
            <w:rFonts w:ascii="Times New Roman" w:hAnsi="Times New Roman"/>
          </w:rPr>
          <w:t>light attenuation</w:t>
        </w:r>
      </w:ins>
      <w:del w:id="29" w:author="Beck, Marcus" w:date="2017-02-10T15:05:00Z">
        <w:r w:rsidR="00A8413C" w:rsidDel="0036393D">
          <w:rPr>
            <w:rFonts w:ascii="Times New Roman" w:hAnsi="Times New Roman"/>
          </w:rPr>
          <w:delText>water clarity</w:delText>
        </w:r>
      </w:del>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30"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587DCBE9" w:rsidR="005066CA" w:rsidDel="00FB5DEB" w:rsidRDefault="00A43204" w:rsidP="00FB5DEB">
      <w:pPr>
        <w:spacing w:before="0" w:after="0" w:line="360" w:lineRule="auto"/>
        <w:ind w:firstLine="720"/>
        <w:rPr>
          <w:del w:id="31" w:author="Beck, Marcus" w:date="2017-02-13T14:07:00Z"/>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del w:id="32" w:author="Beck, Marcus" w:date="2017-02-10T15:06:00Z">
        <w:r w:rsidR="002C19D8" w:rsidDel="0036393D">
          <w:rPr>
            <w:rFonts w:ascii="Times New Roman" w:hAnsi="Times New Roman"/>
          </w:rPr>
          <w:delText>water clarity</w:delText>
        </w:r>
      </w:del>
      <w:ins w:id="33" w:author="Beck, Marcus" w:date="2017-02-10T15:06:00Z">
        <w:r w:rsidR="0036393D">
          <w:rPr>
            <w:rFonts w:ascii="Times New Roman" w:hAnsi="Times New Roman"/>
          </w:rPr>
          <w:t>light attenuation</w:t>
        </w:r>
      </w:ins>
      <w:r w:rsidR="002C19D8">
        <w:rPr>
          <w:rFonts w:ascii="Times New Roman" w:hAnsi="Times New Roman"/>
        </w:rPr>
        <w:t xml:space="preserve">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in terms of our approach.</w:t>
      </w:r>
      <w:ins w:id="34" w:author="Beck, Marcus" w:date="2017-02-13T14:09:00Z">
        <w:r w:rsidR="00FB5DEB">
          <w:rPr>
            <w:rFonts w:ascii="Times New Roman" w:hAnsi="Times New Roman"/>
          </w:rPr>
          <w:t xml:space="preserve"> </w:t>
        </w:r>
      </w:ins>
      <w:del w:id="35" w:author="Beck, Marcus" w:date="2017-02-13T14:07:00Z">
        <w:r w:rsidR="002C19D8" w:rsidDel="00FB5DEB">
          <w:rPr>
            <w:rFonts w:ascii="Times New Roman" w:hAnsi="Times New Roman"/>
          </w:rPr>
          <w:delText xml:space="preserve">  </w:delText>
        </w:r>
      </w:del>
    </w:p>
    <w:p w14:paraId="7D866848" w14:textId="209B1AC1" w:rsidR="00634A1C" w:rsidRDefault="00813CC4" w:rsidP="00FB5DEB">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t>
      </w:r>
      <w:del w:id="36" w:author="Beck, Marcus" w:date="2017-02-10T15:06:00Z">
        <w:r w:rsidR="002C19D8" w:rsidDel="0036393D">
          <w:rPr>
            <w:rFonts w:ascii="Times New Roman" w:hAnsi="Times New Roman"/>
          </w:rPr>
          <w:delText>water clarity</w:delText>
        </w:r>
      </w:del>
      <w:ins w:id="37" w:author="Beck, Marcus" w:date="2017-02-10T15:06:00Z">
        <w:r w:rsidR="0036393D">
          <w:rPr>
            <w:rFonts w:ascii="Times New Roman" w:hAnsi="Times New Roman"/>
          </w:rPr>
          <w:t>light attenuation</w:t>
        </w:r>
      </w:ins>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ins w:id="38" w:author="Beck, Marcus" w:date="2017-02-10T15:06:00Z">
        <w:r w:rsidR="0036393D">
          <w:rPr>
            <w:rFonts w:ascii="Times New Roman" w:hAnsi="Times New Roman"/>
          </w:rPr>
          <w:t xml:space="preserve">observations of </w:t>
        </w:r>
      </w:ins>
      <w:r w:rsidR="00283586">
        <w:rPr>
          <w:rFonts w:ascii="Times New Roman" w:hAnsi="Times New Roman"/>
        </w:rPr>
        <w:t>water clarity</w:t>
      </w:r>
      <w:del w:id="39" w:author="Beck, Marcus" w:date="2017-02-10T15:06:00Z">
        <w:r w:rsidR="00283586" w:rsidDel="0036393D">
          <w:rPr>
            <w:rFonts w:ascii="Times New Roman" w:hAnsi="Times New Roman"/>
          </w:rPr>
          <w:delText xml:space="preserve"> observations</w:delText>
        </w:r>
      </w:del>
      <w:r w:rsidR="00283586">
        <w:rPr>
          <w:rFonts w:ascii="Times New Roman" w:hAnsi="Times New Roman"/>
        </w:rPr>
        <w:t xml:space="preserve">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del w:id="40" w:author="Beck, Marcus" w:date="2017-02-10T15:07:00Z">
        <w:r w:rsidR="00910D26" w:rsidRPr="00997053" w:rsidDel="0036393D">
          <w:rPr>
            <w:rFonts w:ascii="Times New Roman" w:hAnsi="Times New Roman"/>
          </w:rPr>
          <w:delText>water clarity</w:delText>
        </w:r>
      </w:del>
      <w:ins w:id="41" w:author="Beck, Marcus" w:date="2017-02-10T15:07:00Z">
        <w:r w:rsidR="0036393D">
          <w:rPr>
            <w:rFonts w:ascii="Times New Roman" w:hAnsi="Times New Roman"/>
          </w:rPr>
          <w:t>light attenuation</w:t>
        </w:r>
      </w:ins>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ins w:id="42" w:author="Beck, Marcus" w:date="2017-02-10T15:07:00Z">
        <w:r w:rsidR="0036393D">
          <w:rPr>
            <w:rFonts w:ascii="Times New Roman" w:hAnsi="Times New Roman"/>
          </w:rPr>
          <w:t>attenuation</w:t>
        </w:r>
      </w:ins>
      <w:del w:id="43" w:author="Beck, Marcus" w:date="2017-02-10T15:07:00Z">
        <w:r w:rsidR="00F61194" w:rsidDel="0036393D">
          <w:rPr>
            <w:rFonts w:ascii="Times New Roman" w:hAnsi="Times New Roman"/>
          </w:rPr>
          <w:delText xml:space="preserve">water </w:delText>
        </w:r>
        <w:r w:rsidR="008D20CF" w:rsidDel="0036393D">
          <w:rPr>
            <w:rFonts w:ascii="Times New Roman" w:hAnsi="Times New Roman"/>
          </w:rPr>
          <w:delText>clarity</w:delText>
        </w:r>
      </w:del>
      <w:r w:rsidR="008D20CF">
        <w:rPr>
          <w:rFonts w:ascii="Times New Roman" w:hAnsi="Times New Roman"/>
        </w:rPr>
        <w:t xml:space="preserve">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del w:id="44" w:author="Beck, Marcus" w:date="2017-02-13T14:08:00Z">
        <w:r w:rsidR="00910D26" w:rsidRPr="00997053" w:rsidDel="00FB5DEB">
          <w:rPr>
            <w:rFonts w:ascii="Times New Roman" w:hAnsi="Times New Roman"/>
          </w:rPr>
          <w:delText xml:space="preserve"> </w:delText>
        </w:r>
        <w:r w:rsidR="008D20CF" w:rsidDel="00FB5DEB">
          <w:rPr>
            <w:rFonts w:ascii="Times New Roman" w:hAnsi="Times New Roman"/>
          </w:rPr>
          <w:delText xml:space="preserve"> </w:delText>
        </w:r>
        <w:r w:rsidR="00283586" w:rsidDel="00FB5DEB">
          <w:rPr>
            <w:rFonts w:ascii="Times New Roman" w:hAnsi="Times New Roman"/>
          </w:rPr>
          <w:delText>Since s</w:delText>
        </w:r>
        <w:r w:rsidR="00283586" w:rsidRPr="00997053" w:rsidDel="00FB5DEB">
          <w:rPr>
            <w:rFonts w:ascii="Times New Roman" w:hAnsi="Times New Roman"/>
          </w:rPr>
          <w:delText xml:space="preserve">eagrass growth </w:delText>
        </w:r>
        <w:r w:rsidR="00283586" w:rsidDel="00FB5DEB">
          <w:rPr>
            <w:rFonts w:ascii="Times New Roman" w:hAnsi="Times New Roman"/>
          </w:rPr>
          <w:delText xml:space="preserve">responds to relatively long-term </w:delText>
        </w:r>
        <w:r w:rsidR="00283586" w:rsidRPr="00997053" w:rsidDel="00FB5DEB">
          <w:rPr>
            <w:rFonts w:ascii="Times New Roman" w:hAnsi="Times New Roman"/>
          </w:rPr>
          <w:delText xml:space="preserve">seasonal and inter-annual patterns in </w:delText>
        </w:r>
      </w:del>
      <w:del w:id="45" w:author="Beck, Marcus" w:date="2017-02-10T15:07:00Z">
        <w:r w:rsidR="00283586" w:rsidRPr="00997053" w:rsidDel="0036393D">
          <w:rPr>
            <w:rFonts w:ascii="Times New Roman" w:hAnsi="Times New Roman"/>
          </w:rPr>
          <w:delText>water clarity</w:delText>
        </w:r>
      </w:del>
      <w:del w:id="46" w:author="Beck, Marcus" w:date="2017-02-13T14:08:00Z">
        <w:r w:rsidR="00283586" w:rsidRPr="00997053" w:rsidDel="00FB5DEB">
          <w:rPr>
            <w:rFonts w:ascii="Times New Roman" w:hAnsi="Times New Roman"/>
          </w:rPr>
          <w:delText>,</w:delText>
        </w:r>
        <w:r w:rsidR="00283586" w:rsidDel="00FB5DEB">
          <w:rPr>
            <w:rFonts w:ascii="Times New Roman" w:hAnsi="Times New Roman"/>
          </w:rPr>
          <w:delText xml:space="preserve"> it is ideal for matching with data from s</w:delText>
        </w:r>
        <w:r w:rsidR="00283586" w:rsidRPr="00997053" w:rsidDel="00FB5DEB">
          <w:rPr>
            <w:rFonts w:ascii="Times New Roman" w:hAnsi="Times New Roman"/>
          </w:rPr>
          <w:delText>atellite remote sensing</w:delText>
        </w:r>
        <w:r w:rsidR="00283586" w:rsidDel="00FB5DEB">
          <w:rPr>
            <w:rFonts w:ascii="Times New Roman" w:hAnsi="Times New Roman"/>
          </w:rPr>
          <w:delText>.</w:delText>
        </w:r>
        <w:r w:rsidR="00760543" w:rsidDel="00FB5DEB">
          <w:rPr>
            <w:rFonts w:ascii="Times New Roman" w:hAnsi="Times New Roman"/>
          </w:rPr>
          <w:delText xml:space="preserve">  Secchi depth or</w:delText>
        </w:r>
        <w:r w:rsidR="00283586" w:rsidDel="00FB5DEB">
          <w:rPr>
            <w:rFonts w:ascii="Times New Roman" w:hAnsi="Times New Roman"/>
          </w:rPr>
          <w:delText xml:space="preserve"> other measures of water clarity can also be useful, either to validate remote sensing observations, or for direct use when remote sensing cannot be used.  However, uneven sampling in space and time can make it harder to obtain </w:delText>
        </w:r>
        <w:r w:rsidR="00760543" w:rsidDel="00FB5DEB">
          <w:rPr>
            <w:rFonts w:ascii="Times New Roman" w:hAnsi="Times New Roman"/>
          </w:rPr>
          <w:delText>sufficient</w:delText>
        </w:r>
        <w:r w:rsidR="00283586" w:rsidDel="00FB5DEB">
          <w:rPr>
            <w:rFonts w:ascii="Times New Roman" w:hAnsi="Times New Roman"/>
          </w:rPr>
          <w:delText xml:space="preserve"> long-term averages (</w:delText>
        </w:r>
        <w:r w:rsidR="00283586" w:rsidRPr="00997053" w:rsidDel="00FB5DEB">
          <w:rPr>
            <w:rFonts w:ascii="Times New Roman" w:hAnsi="Times New Roman"/>
          </w:rPr>
          <w:delText>Elsdon and Connell 2009</w:delText>
        </w:r>
        <w:r w:rsidR="00283586" w:rsidDel="00FB5DEB">
          <w:rPr>
            <w:rFonts w:ascii="Times New Roman" w:hAnsi="Times New Roman"/>
          </w:rPr>
          <w:delText xml:space="preserve">).  Moreover, </w:delText>
        </w:r>
        <w:r w:rsidR="008D20CF" w:rsidDel="00FB5DEB">
          <w:rPr>
            <w:rFonts w:ascii="Times New Roman" w:hAnsi="Times New Roman"/>
          </w:rPr>
          <w:delText xml:space="preserve">Secchi depth </w:delText>
        </w:r>
        <w:r w:rsidR="00760543" w:rsidDel="00FB5DEB">
          <w:rPr>
            <w:rFonts w:ascii="Times New Roman" w:hAnsi="Times New Roman"/>
          </w:rPr>
          <w:delText>measurements can</w:delText>
        </w:r>
        <w:r w:rsidR="008D20CF" w:rsidDel="00FB5DEB">
          <w:rPr>
            <w:rFonts w:ascii="Times New Roman" w:hAnsi="Times New Roman"/>
          </w:rPr>
          <w:delText xml:space="preserve"> be problematic in shallow, rel</w:delText>
        </w:r>
        <w:r w:rsidR="00760543" w:rsidDel="00FB5DEB">
          <w:rPr>
            <w:rFonts w:ascii="Times New Roman" w:hAnsi="Times New Roman"/>
          </w:rPr>
          <w:delText xml:space="preserve">atively clear waters, where the Secchi </w:delText>
        </w:r>
        <w:r w:rsidR="008D20CF" w:rsidDel="00FB5DEB">
          <w:rPr>
            <w:rFonts w:ascii="Times New Roman" w:hAnsi="Times New Roman"/>
          </w:rPr>
          <w:delText>disk is like</w:delText>
        </w:r>
        <w:r w:rsidR="00283586" w:rsidDel="00FB5DEB">
          <w:rPr>
            <w:rFonts w:ascii="Times New Roman" w:hAnsi="Times New Roman"/>
          </w:rPr>
          <w:delText>ly to be visible on the bottom.</w:delText>
        </w:r>
      </w:del>
    </w:p>
    <w:p w14:paraId="6D35A66B" w14:textId="6475550C"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del w:id="47" w:author="Beck, Marcus" w:date="2017-02-13T14:10:00Z">
        <w:r w:rsidR="00B27D46" w:rsidDel="00FB5DEB">
          <w:rPr>
            <w:rFonts w:ascii="Times New Roman" w:hAnsi="Times New Roman"/>
          </w:rPr>
          <w:delText xml:space="preserve">at a variety of spatial scales </w:delText>
        </w:r>
      </w:del>
      <w:r w:rsidRPr="00997053">
        <w:rPr>
          <w:rFonts w:ascii="Times New Roman" w:hAnsi="Times New Roman"/>
        </w:rPr>
        <w:t xml:space="preserve">using geospatial datasets describing seagrass coverage and satellite remote sensing data of light attenuation in the water column. </w:t>
      </w:r>
      <w:ins w:id="48" w:author="Beck, Marcus" w:date="2017-02-13T14:10:00Z">
        <w:r w:rsidR="00FB5DEB">
          <w:rPr>
            <w:rFonts w:ascii="Times New Roman" w:hAnsi="Times New Roman"/>
          </w:rPr>
          <w:t>The approach allowed us to more accurately estimate and compare light requirements by using a standardized method that was applied to multiple spatial scales.</w:t>
        </w:r>
      </w:ins>
      <w:ins w:id="49" w:author="Beck, Marcus" w:date="2017-02-13T14:12:00Z">
        <w:r w:rsidR="00FB5DEB">
          <w:rPr>
            <w:rFonts w:ascii="Times New Roman" w:hAnsi="Times New Roman"/>
          </w:rPr>
          <w:t xml:space="preserve">  By doing so, we address a</w:t>
        </w:r>
      </w:ins>
      <w:ins w:id="50" w:author="Beck, Marcus" w:date="2017-02-13T14:13:00Z">
        <w:r w:rsidR="00FB5DEB">
          <w:rPr>
            <w:rFonts w:ascii="Times New Roman" w:hAnsi="Times New Roman"/>
          </w:rPr>
          <w:t xml:space="preserve"> policy need to provide locally-relevant estimates of depth of colonization and the </w:t>
        </w:r>
        <w:r w:rsidR="00FB5DEB" w:rsidRPr="00FB5DEB">
          <w:rPr>
            <w:rFonts w:ascii="Times New Roman" w:hAnsi="Times New Roman"/>
          </w:rPr>
          <w:t>a</w:t>
        </w:r>
      </w:ins>
      <w:ins w:id="51" w:author="Beck, Marcus" w:date="2017-02-13T14:14:00Z">
        <w:r w:rsidR="00FB5DEB" w:rsidRPr="00FB5DEB">
          <w:rPr>
            <w:rFonts w:ascii="Times New Roman" w:hAnsi="Times New Roman"/>
          </w:rPr>
          <w:t>mount of light estimated to be present at the depth where seagrass abundance is declining most quickly</w:t>
        </w:r>
        <w:r w:rsidR="00FB5DEB" w:rsidRPr="00FB5DEB">
          <w:rPr>
            <w:rFonts w:ascii="Times New Roman" w:hAnsi="Times New Roman"/>
          </w:rPr>
          <w:t>.</w:t>
        </w:r>
        <w:r w:rsidR="00FB5DEB">
          <w:rPr>
            <w:rFonts w:ascii="Times New Roman" w:hAnsi="Times New Roman"/>
            <w:i/>
          </w:rPr>
          <w:t xml:space="preserve">  </w:t>
        </w:r>
      </w:ins>
      <w:r w:rsidRPr="00997053">
        <w:rPr>
          <w:rFonts w:ascii="Times New Roman" w:hAnsi="Times New Roman"/>
        </w:rPr>
        <w:t xml:space="preserve">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52"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53"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54"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55"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del w:id="56" w:author="Beck, Marcus" w:date="2017-02-10T15:08:00Z">
        <w:r w:rsidRPr="00997053" w:rsidDel="0036393D">
          <w:rPr>
            <w:rFonts w:ascii="Times New Roman" w:hAnsi="Times New Roman"/>
          </w:rPr>
          <w:delText>water clarity</w:delText>
        </w:r>
      </w:del>
      <w:ins w:id="57" w:author="Beck, Marcus" w:date="2017-02-10T15:08:00Z">
        <w:r w:rsidR="0036393D">
          <w:rPr>
            <w:rFonts w:ascii="Times New Roman" w:hAnsi="Times New Roman"/>
          </w:rPr>
          <w:t>light attenuation</w:t>
        </w:r>
      </w:ins>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ins w:id="58" w:author="Beck, Marcus" w:date="2017-02-13T14:10:00Z">
        <w:r w:rsidR="00FB5DEB">
          <w:rPr>
            <w:rFonts w:ascii="Times New Roman" w:hAnsi="Times New Roman"/>
          </w:rPr>
          <w:t xml:space="preserve"> and between regions</w:t>
        </w:r>
      </w:ins>
      <w:r w:rsidRPr="00997053">
        <w:rPr>
          <w:rFonts w:ascii="Times New Roman" w:hAnsi="Times New Roman"/>
        </w:rPr>
        <w:t>.</w:t>
      </w:r>
      <w:ins w:id="59" w:author="Beck, Marcus" w:date="2017-02-13T14:17:00Z">
        <w:r w:rsidR="00FB5DEB">
          <w:rPr>
            <w:rFonts w:ascii="Times New Roman" w:hAnsi="Times New Roman"/>
          </w:rPr>
          <w:t xml:space="preserve">  The analytical approach </w:t>
        </w:r>
      </w:ins>
      <w:ins w:id="60" w:author="Beck, Marcus" w:date="2017-02-13T14:18:00Z">
        <w:r w:rsidR="00754FEB">
          <w:rPr>
            <w:rFonts w:ascii="Times New Roman" w:hAnsi="Times New Roman"/>
          </w:rPr>
          <w:t>wa</w:t>
        </w:r>
      </w:ins>
      <w:ins w:id="61" w:author="Beck, Marcus" w:date="2017-02-13T14:17:00Z">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twenty years. </w:t>
        </w:r>
      </w:ins>
      <w:del w:id="62" w:author="Beck, Marcus" w:date="2017-02-13T14:10:00Z">
        <w:r w:rsidR="00CF6B0D" w:rsidDel="00FB5DEB">
          <w:rPr>
            <w:rFonts w:ascii="Times New Roman" w:hAnsi="Times New Roman"/>
          </w:rPr>
          <w:delText xml:space="preserve"> </w:delText>
        </w:r>
        <w:r w:rsidR="00E776E7" w:rsidDel="00FB5DEB">
          <w:rPr>
            <w:rFonts w:ascii="Times New Roman" w:hAnsi="Times New Roman"/>
          </w:rPr>
          <w:delText xml:space="preserve"> We then apply the estimates to </w:delText>
        </w:r>
        <w:r w:rsidRPr="00997053" w:rsidDel="00FB5DEB">
          <w:rPr>
            <w:rFonts w:ascii="Times New Roman" w:hAnsi="Times New Roman"/>
          </w:rPr>
          <w:delText>characterize spatial v</w:delText>
        </w:r>
        <w:r w:rsidR="00E776E7" w:rsidDel="00FB5DEB">
          <w:rPr>
            <w:rFonts w:ascii="Times New Roman" w:hAnsi="Times New Roman"/>
          </w:rPr>
          <w:delText xml:space="preserve">ariation in light requirements </w:delText>
        </w:r>
        <w:r w:rsidRPr="00997053" w:rsidDel="00FB5DEB">
          <w:rPr>
            <w:rFonts w:ascii="Times New Roman" w:hAnsi="Times New Roman"/>
          </w:rPr>
          <w:delText xml:space="preserve">within and </w:delText>
        </w:r>
        <w:r w:rsidR="00E776E7" w:rsidDel="00FB5DEB">
          <w:rPr>
            <w:rFonts w:ascii="Times New Roman" w:hAnsi="Times New Roman"/>
          </w:rPr>
          <w:delText xml:space="preserve">among </w:delText>
        </w:r>
        <w:r w:rsidRPr="00997053" w:rsidDel="00FB5DEB">
          <w:rPr>
            <w:rFonts w:ascii="Times New Roman" w:hAnsi="Times New Roman"/>
          </w:rPr>
          <w:delText>regions.</w:delText>
        </w:r>
      </w:del>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63"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64" w:name="sec:data_srcs"/>
      <w:bookmarkEnd w:id="63"/>
      <w:r w:rsidRPr="001A66BE">
        <w:rPr>
          <w:rFonts w:ascii="Times New Roman" w:hAnsi="Times New Roman"/>
          <w:i/>
        </w:rPr>
        <w:t>Study sites and data sources</w:t>
      </w:r>
    </w:p>
    <w:bookmarkEnd w:id="64"/>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65" w:author="Beck, Marcus" w:date="2017-02-01T14:49:00Z">
        <w:r w:rsidR="004F60F1">
          <w:rPr>
            <w:rFonts w:ascii="Times New Roman" w:hAnsi="Times New Roman"/>
          </w:rPr>
          <w:t xml:space="preserve"> geographic coverage in Florida coastal areas and </w:t>
        </w:r>
      </w:ins>
      <w:ins w:id="66" w:author="Beck, Marcus" w:date="2017-02-01T14:50:00Z">
        <w:r w:rsidR="004F60F1">
          <w:rPr>
            <w:rFonts w:ascii="Times New Roman" w:hAnsi="Times New Roman"/>
          </w:rPr>
          <w:t>availability</w:t>
        </w:r>
      </w:ins>
      <w:ins w:id="67" w:author="Beck, Marcus" w:date="2017-02-01T14:49:00Z">
        <w:r w:rsidR="004F60F1">
          <w:rPr>
            <w:rFonts w:ascii="Times New Roman" w:hAnsi="Times New Roman"/>
          </w:rPr>
          <w:t xml:space="preserve"> </w:t>
        </w:r>
      </w:ins>
      <w:ins w:id="68" w:author="Beck, Marcus" w:date="2017-02-01T14:50:00Z">
        <w:r w:rsidR="004F60F1">
          <w:rPr>
            <w:rFonts w:ascii="Times New Roman" w:hAnsi="Times New Roman"/>
          </w:rPr>
          <w:t>of seagrass data.</w:t>
        </w:r>
      </w:ins>
      <w:del w:id="69"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70" w:author="Beck, Marcus" w:date="2017-02-01T14:51:00Z">
        <w:r w:rsidR="00994F1F">
          <w:rPr>
            <w:rFonts w:ascii="Times New Roman" w:hAnsi="Times New Roman"/>
          </w:rPr>
          <w:t>light attenuation</w:t>
        </w:r>
      </w:ins>
      <w:del w:id="71"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w:t>
      </w:r>
      <w:r w:rsidRPr="00997053">
        <w:rPr>
          <w:rFonts w:ascii="Times New Roman" w:hAnsi="Times New Roman"/>
        </w:rPr>
        <w:lastRenderedPageBreak/>
        <w:t xml:space="preserve">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72"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73" w:author="Beck, Marcus" w:date="2017-02-09T17:34:00Z">
        <w:r w:rsidRPr="001A66BE" w:rsidDel="0037062D">
          <w:rPr>
            <w:rFonts w:ascii="Times New Roman" w:hAnsi="Times New Roman"/>
            <w:i/>
          </w:rPr>
          <w:delText>water clarity</w:delText>
        </w:r>
      </w:del>
      <w:ins w:id="74" w:author="Beck, Marcus" w:date="2017-02-09T17:34:00Z">
        <w:r w:rsidR="0037062D">
          <w:rPr>
            <w:rFonts w:ascii="Times New Roman" w:hAnsi="Times New Roman"/>
            <w:i/>
          </w:rPr>
          <w:t>light attenuation</w:t>
        </w:r>
      </w:ins>
    </w:p>
    <w:bookmarkEnd w:id="72"/>
    <w:p w14:paraId="3CCDB305" w14:textId="605D522A"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75" w:author="Beck, Marcus" w:date="2017-02-09T17:06:00Z">
        <w:r w:rsidR="000C4F7A">
          <w:rPr>
            <w:rFonts w:ascii="Times New Roman" w:hAnsi="Times New Roman"/>
          </w:rPr>
          <w:t>light attenuation</w:t>
        </w:r>
      </w:ins>
      <w:del w:id="76"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77" w:author="Beck, Marcus" w:date="2017-02-09T17:06:00Z">
        <w:r w:rsidDel="000C4F7A">
          <w:rPr>
            <w:rFonts w:ascii="Times New Roman" w:hAnsi="Times New Roman"/>
          </w:rPr>
          <w:delText>water clarity</w:delText>
        </w:r>
      </w:del>
      <w:ins w:id="78"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1DF24B62"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79" w:author="Beck, Marcus" w:date="2017-02-09T17:07:00Z">
        <w:r w:rsidR="00910D26" w:rsidRPr="00997053" w:rsidDel="000C4F7A">
          <w:rPr>
            <w:rFonts w:ascii="Times New Roman" w:hAnsi="Times New Roman"/>
          </w:rPr>
          <w:delText>water clarity</w:delText>
        </w:r>
      </w:del>
      <w:ins w:id="80"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81" w:author="Beck, Marcus" w:date="2017-02-09T17:26:00Z">
        <w:r w:rsidR="0037062D">
          <w:rPr>
            <w:rFonts w:ascii="Times New Roman" w:hAnsi="Times New Roman"/>
          </w:rPr>
          <w:t xml:space="preserve"> using</w:t>
        </w:r>
      </w:ins>
      <w:del w:id="82" w:author="Beck, Marcus" w:date="2017-02-09T17:26:00Z">
        <w:r w:rsidR="002D777A" w:rsidDel="0037062D">
          <w:rPr>
            <w:rFonts w:ascii="Times New Roman" w:hAnsi="Times New Roman"/>
          </w:rPr>
          <w:delText xml:space="preserve"> based on</w:delText>
        </w:r>
      </w:del>
      <w:ins w:id="83" w:author="Beck, Marcus" w:date="2017-02-09T17:08:00Z">
        <w:r w:rsidR="000C4F7A">
          <w:rPr>
            <w:rFonts w:ascii="Times New Roman" w:hAnsi="Times New Roman"/>
          </w:rPr>
          <w:t xml:space="preserve"> a regression </w:t>
        </w:r>
      </w:ins>
      <w:ins w:id="84" w:author="Beck, Marcus" w:date="2017-02-09T17:27:00Z">
        <w:r w:rsidR="0037062D">
          <w:rPr>
            <w:rFonts w:ascii="Times New Roman" w:hAnsi="Times New Roman"/>
          </w:rPr>
          <w:t xml:space="preserve">relating </w:t>
        </w:r>
      </w:ins>
      <w:ins w:id="85"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t>
      </w:r>
      <w:del w:id="86" w:author="Beck, Marcus" w:date="2017-02-10T15:08:00Z">
        <w:r w:rsidR="00910D26" w:rsidRPr="00997053" w:rsidDel="0036393D">
          <w:rPr>
            <w:rFonts w:ascii="Times New Roman" w:hAnsi="Times New Roman"/>
          </w:rPr>
          <w:delText>water clarity</w:delText>
        </w:r>
      </w:del>
      <w:proofErr w:type="spellStart"/>
      <w:ins w:id="87" w:author="Beck, Marcus" w:date="2017-02-10T15:08:00Z">
        <w:r w:rsidR="0036393D">
          <w:rPr>
            <w:rFonts w:ascii="Times New Roman" w:hAnsi="Times New Roman"/>
          </w:rPr>
          <w:t>Secchi</w:t>
        </w:r>
        <w:proofErr w:type="spellEnd"/>
        <w:r w:rsidR="0036393D">
          <w:rPr>
            <w:rFonts w:ascii="Times New Roman" w:hAnsi="Times New Roman"/>
          </w:rPr>
          <w:t xml:space="preserve"> depth</w:t>
        </w:r>
      </w:ins>
      <w:r w:rsidR="00910D26" w:rsidRPr="00997053">
        <w:rPr>
          <w:rFonts w:ascii="Times New Roman" w:hAnsi="Times New Roman"/>
        </w:rPr>
        <w:t xml:space="preserve"> was </w:t>
      </w:r>
      <w:del w:id="88" w:author="Beck, Marcus" w:date="2017-02-10T15:08:00Z">
        <w:r w:rsidR="00910D26" w:rsidRPr="00997053" w:rsidDel="0036393D">
          <w:rPr>
            <w:rFonts w:ascii="Times New Roman" w:hAnsi="Times New Roman"/>
          </w:rPr>
          <w:delText xml:space="preserve">calculated </w:delText>
        </w:r>
      </w:del>
      <w:ins w:id="89" w:author="Beck, Marcus" w:date="2017-02-10T15:08:00Z">
        <w:r w:rsidR="0036393D">
          <w:rPr>
            <w:rFonts w:ascii="Times New Roman" w:hAnsi="Times New Roman"/>
          </w:rPr>
          <w:t xml:space="preserve">estimated </w:t>
        </w:r>
      </w:ins>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90" w:author="Beck, Marcus" w:date="2017-02-10T09:38:00Z">
        <w:r w:rsidR="00910D26" w:rsidRPr="00997053" w:rsidDel="005C6BA6">
          <w:rPr>
            <w:rFonts w:ascii="Times New Roman" w:hAnsi="Times New Roman"/>
          </w:rPr>
          <w:delText xml:space="preserve">. </w:delText>
        </w:r>
      </w:del>
      <w:ins w:id="91" w:author="Beck, Marcus" w:date="2017-02-10T09:38:00Z">
        <w:r w:rsidR="005C6BA6">
          <w:rPr>
            <w:rFonts w:ascii="Times New Roman" w:hAnsi="Times New Roman"/>
          </w:rPr>
          <w:t xml:space="preserve">, which </w:t>
        </w:r>
      </w:ins>
      <w:ins w:id="92"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93" w:author="Beck, Marcus" w:date="2017-02-10T09:44:00Z">
        <w:r w:rsidR="00AD27BF">
          <w:rPr>
            <w:rFonts w:ascii="Times New Roman" w:hAnsi="Times New Roman"/>
            <w:i/>
            <w:vertAlign w:val="subscript"/>
          </w:rPr>
          <w:t xml:space="preserve"> </w:t>
        </w:r>
      </w:ins>
      <w:ins w:id="94"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95"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96"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97" w:author="Beck, Marcus" w:date="2017-02-10T09:57:00Z">
        <w:r w:rsidR="00A27A65">
          <w:rPr>
            <w:rFonts w:ascii="Times New Roman" w:hAnsi="Times New Roman"/>
            <w:i/>
            <w:vertAlign w:val="subscript"/>
          </w:rPr>
          <w:t>Z</w:t>
        </w:r>
      </w:ins>
      <w:proofErr w:type="spellEnd"/>
      <w:ins w:id="98"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99" w:author="Beck, Marcus" w:date="2017-02-10T09:54:00Z">
        <w:r w:rsidR="00A27A65">
          <w:rPr>
            <w:rFonts w:ascii="Times New Roman" w:hAnsi="Times New Roman"/>
            <w:i/>
            <w:vertAlign w:val="subscript"/>
          </w:rPr>
          <w:t>O</w:t>
        </w:r>
      </w:ins>
      <w:proofErr w:type="spellEnd"/>
      <w:ins w:id="100" w:author="Beck, Marcus" w:date="2017-02-10T09:52:00Z">
        <w:r w:rsidR="00A27A65">
          <w:rPr>
            <w:rFonts w:ascii="Times New Roman" w:hAnsi="Times New Roman"/>
          </w:rPr>
          <w:t xml:space="preserve"> </w:t>
        </w:r>
      </w:ins>
      <w:ins w:id="101" w:author="Beck, Marcus" w:date="2017-02-10T09:54:00Z">
        <w:r w:rsidR="00A27A65">
          <w:rPr>
            <w:rFonts w:ascii="Times New Roman" w:hAnsi="Times New Roman"/>
          </w:rPr>
          <w:t>–</w:t>
        </w:r>
      </w:ins>
      <w:ins w:id="102"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103" w:author="Beck, Marcus" w:date="2017-02-10T09:54:00Z">
        <w:r w:rsidR="00A27A65">
          <w:rPr>
            <w:rFonts w:ascii="Times New Roman" w:hAnsi="Times New Roman"/>
            <w:i/>
            <w:vertAlign w:val="subscript"/>
          </w:rPr>
          <w:t xml:space="preserve"> </w:t>
        </w:r>
      </w:ins>
      <w:ins w:id="104" w:author="Beck, Marcus" w:date="2017-02-10T09:52:00Z">
        <w:r w:rsidR="00A27A65">
          <w:rPr>
            <w:rFonts w:ascii="Times New Roman" w:hAnsi="Times New Roman"/>
          </w:rPr>
          <w:t>Z</w:t>
        </w:r>
      </w:ins>
      <w:ins w:id="105" w:author="Beck, Marcus" w:date="2017-02-10T09:54:00Z">
        <w:r w:rsidR="00A27A65">
          <w:rPr>
            <w:rFonts w:ascii="Times New Roman" w:hAnsi="Times New Roman"/>
          </w:rPr>
          <w:t>)</w:t>
        </w:r>
      </w:ins>
      <w:del w:id="106"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107" w:author="Beck, Marcus" w:date="2017-02-10T09:56:00Z">
        <w:r w:rsidR="002D777A" w:rsidDel="00A27A65">
          <w:rPr>
            <w:rFonts w:ascii="Times New Roman" w:hAnsi="Times New Roman"/>
          </w:rPr>
          <w:lastRenderedPageBreak/>
          <w:delText xml:space="preserve">regressions of </w:delText>
        </w:r>
      </w:del>
      <w:r w:rsidR="002D777A">
        <w:rPr>
          <w:rFonts w:ascii="Times New Roman" w:hAnsi="Times New Roman"/>
        </w:rPr>
        <w:t xml:space="preserve">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108"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109" w:author="Beck, Marcus" w:date="2017-02-10T09:58:00Z">
        <w:r w:rsidR="00EC4B9D" w:rsidDel="00A27A65">
          <w:rPr>
            <w:rFonts w:ascii="Times New Roman" w:hAnsi="Times New Roman"/>
          </w:rPr>
          <w:delText>regression based</w:delText>
        </w:r>
      </w:del>
      <w:ins w:id="110" w:author="Beck, Marcus" w:date="2017-02-10T09:58:00Z">
        <w:r w:rsidR="00A27A65">
          <w:rPr>
            <w:rFonts w:ascii="Times New Roman" w:hAnsi="Times New Roman"/>
          </w:rPr>
          <w:t>empirical relationship for</w:t>
        </w:r>
      </w:ins>
      <w:del w:id="111" w:author="Beck, Marcus" w:date="2017-02-10T09:58:00Z">
        <w:r w:rsidR="00EC4B9D" w:rsidDel="00A27A65">
          <w:rPr>
            <w:rFonts w:ascii="Times New Roman" w:hAnsi="Times New Roman"/>
          </w:rPr>
          <w:delText xml:space="preserve"> o</w:delText>
        </w:r>
      </w:del>
      <w:del w:id="112" w:author="Beck, Marcus" w:date="2017-02-10T09:59:00Z">
        <w:r w:rsidR="00EC4B9D" w:rsidDel="00A27A65">
          <w:rPr>
            <w:rFonts w:ascii="Times New Roman" w:hAnsi="Times New Roman"/>
          </w:rPr>
          <w:delText>n</w:delText>
        </w:r>
      </w:del>
      <w:r w:rsidR="00EC4B9D">
        <w:rPr>
          <w:rFonts w:ascii="Times New Roman" w:hAnsi="Times New Roman"/>
        </w:rPr>
        <w:t xml:space="preserve"> </w:t>
      </w:r>
      <w:ins w:id="113"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114"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115" w:author="Beck, Marcus" w:date="2017-02-10T09:39:00Z">
        <w:r w:rsidR="00AD27BF">
          <w:rPr>
            <w:rFonts w:ascii="Times New Roman" w:hAnsi="Times New Roman"/>
          </w:rPr>
          <w:t>estimate light attenuation</w:t>
        </w:r>
      </w:ins>
      <w:ins w:id="116" w:author="Beck, Marcus" w:date="2017-02-10T09:44:00Z">
        <w:r w:rsidR="00AD27BF">
          <w:rPr>
            <w:rFonts w:ascii="Times New Roman" w:hAnsi="Times New Roman"/>
          </w:rPr>
          <w:t>, where estimates were previously validated for Tampa Bay and validated herein for Choctaw</w:t>
        </w:r>
      </w:ins>
      <w:ins w:id="117" w:author="Beck, Marcus" w:date="2017-02-10T09:45:00Z">
        <w:r w:rsidR="00AD27BF">
          <w:rPr>
            <w:rFonts w:ascii="Times New Roman" w:hAnsi="Times New Roman"/>
          </w:rPr>
          <w:t>h</w:t>
        </w:r>
      </w:ins>
      <w:ins w:id="118" w:author="Beck, Marcus" w:date="2017-02-10T09:44:00Z">
        <w:r w:rsidR="00267DB6">
          <w:rPr>
            <w:rFonts w:ascii="Times New Roman" w:hAnsi="Times New Roman"/>
          </w:rPr>
          <w:t>atchee Bay.</w:t>
        </w:r>
      </w:ins>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119"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119"/>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120" w:author="Beck, Marcus" w:date="2017-02-09T17:30:00Z">
        <w:r w:rsidRPr="00997053" w:rsidDel="0037062D">
          <w:rPr>
            <w:rFonts w:ascii="Times New Roman" w:hAnsi="Times New Roman"/>
          </w:rPr>
          <w:delText>a</w:delText>
        </w:r>
      </w:del>
      <w:del w:id="121"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122"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123" w:author="Beck, Marcus" w:date="2017-01-31T14:29:00Z">
        <w:r w:rsidR="000968E8">
          <w:rPr>
            <w:rFonts w:ascii="Times New Roman" w:hAnsi="Times New Roman"/>
          </w:rPr>
          <w:t xml:space="preserve">isolated patches (or outliers) </w:t>
        </w:r>
      </w:ins>
      <w:del w:id="124"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lastRenderedPageBreak/>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sidRPr="001A4545">
        <w:rPr>
          <w:rFonts w:ascii="Times New Roman" w:hAnsi="Times New Roman"/>
        </w:rPr>
        <w:t xml:space="preserve">by computing </w:t>
      </w:r>
      <w:r w:rsidR="00910D26" w:rsidRPr="001A4545">
        <w:rPr>
          <w:rFonts w:ascii="Times New Roman" w:hAnsi="Times New Roman"/>
        </w:rPr>
        <w:t>the proportion</w:t>
      </w:r>
      <w:r w:rsidR="008C223C" w:rsidRPr="001A4545">
        <w:rPr>
          <w:rFonts w:ascii="Times New Roman" w:hAnsi="Times New Roman"/>
        </w:rPr>
        <w:t>s</w:t>
      </w:r>
      <w:r w:rsidR="00910D26" w:rsidRPr="001A4545">
        <w:rPr>
          <w:rFonts w:ascii="Times New Roman" w:hAnsi="Times New Roman"/>
        </w:rPr>
        <w:t xml:space="preserve"> of points contain</w:t>
      </w:r>
      <w:r w:rsidR="008C223C" w:rsidRPr="001A4545">
        <w:rPr>
          <w:rFonts w:ascii="Times New Roman" w:hAnsi="Times New Roman"/>
        </w:rPr>
        <w:t>ing</w:t>
      </w:r>
      <w:r w:rsidR="00910D26" w:rsidRPr="001A4545">
        <w:rPr>
          <w:rFonts w:ascii="Times New Roman" w:hAnsi="Times New Roman"/>
        </w:rPr>
        <w:t xml:space="preserve"> seagrass </w:t>
      </w:r>
      <w:r w:rsidR="0090372D" w:rsidRPr="001A4545">
        <w:rPr>
          <w:rFonts w:ascii="Times New Roman" w:hAnsi="Times New Roman"/>
        </w:rPr>
        <w:t>as a function of depth</w:t>
      </w:r>
      <w:del w:id="125" w:author="Beck, Marcus" w:date="2017-01-31T14:52:00Z">
        <w:r w:rsidR="0090372D" w:rsidRPr="001A4545" w:rsidDel="007A57A1">
          <w:rPr>
            <w:rFonts w:ascii="Times New Roman" w:hAnsi="Times New Roman"/>
          </w:rPr>
          <w:delText xml:space="preserve"> </w:delText>
        </w:r>
        <w:r w:rsidR="00910D26" w:rsidRPr="001A4545" w:rsidDel="007A57A1">
          <w:rPr>
            <w:rFonts w:ascii="Times New Roman" w:hAnsi="Times New Roman"/>
          </w:rPr>
          <w:delText>(</w:delText>
        </w:r>
        <w:r w:rsidR="004536FC" w:rsidRPr="001A4545" w:rsidDel="007A57A1">
          <w:rPr>
            <w:rFonts w:ascii="Times New Roman" w:hAnsi="Times New Roman"/>
          </w:rPr>
          <w:delText>Fig.</w:delText>
        </w:r>
        <w:r w:rsidR="00A451DF" w:rsidRPr="001A4545" w:rsidDel="007A57A1">
          <w:rPr>
            <w:rFonts w:ascii="Times New Roman" w:hAnsi="Times New Roman"/>
          </w:rPr>
          <w:delText xml:space="preserve"> 3</w:delText>
        </w:r>
      </w:del>
      <w:del w:id="126" w:author="Beck, Marcus" w:date="2017-01-31T14:51:00Z">
        <w:r w:rsidR="00A451DF" w:rsidRPr="001A4545" w:rsidDel="007A57A1">
          <w:rPr>
            <w:rFonts w:ascii="Times New Roman" w:hAnsi="Times New Roman"/>
          </w:rPr>
          <w:delText>a</w:delText>
        </w:r>
      </w:del>
      <w:del w:id="127" w:author="Beck, Marcus" w:date="2017-01-31T14:52:00Z">
        <w:r w:rsidR="00910D26" w:rsidRPr="001A4545" w:rsidDel="007A57A1">
          <w:rPr>
            <w:rFonts w:ascii="Times New Roman" w:hAnsi="Times New Roman"/>
          </w:rPr>
          <w:delText>)</w:delText>
        </w:r>
      </w:del>
      <w:r w:rsidR="00910D26" w:rsidRPr="001A4545">
        <w:rPr>
          <w:rFonts w:ascii="Times New Roman" w:hAnsi="Times New Roman"/>
        </w:rPr>
        <w:t xml:space="preserve">. </w:t>
      </w:r>
      <w:ins w:id="128" w:author="Beck, Marcus" w:date="2017-01-31T14:52:00Z">
        <w:r w:rsidR="007A57A1" w:rsidRPr="001A4545">
          <w:rPr>
            <w:rFonts w:ascii="Times New Roman" w:hAnsi="Times New Roman"/>
          </w:rPr>
          <w:t xml:space="preserve">The chosen radius depends on the information desired about a location.  </w:t>
        </w:r>
      </w:ins>
      <w:del w:id="129" w:author="Beck, Marcus" w:date="2017-01-31T14:52:00Z">
        <w:r w:rsidR="008C223C" w:rsidRPr="001A4545" w:rsidDel="007A57A1">
          <w:rPr>
            <w:rFonts w:ascii="Times New Roman" w:hAnsi="Times New Roman"/>
          </w:rPr>
          <w:delText xml:space="preserve">The </w:delText>
        </w:r>
        <w:r w:rsidR="00910D26" w:rsidRPr="001A4545" w:rsidDel="007A57A1">
          <w:rPr>
            <w:rFonts w:ascii="Times New Roman" w:hAnsi="Times New Roman"/>
          </w:rPr>
          <w:delText xml:space="preserve">radius for selecting data </w:delText>
        </w:r>
        <w:r w:rsidR="00A23AD4" w:rsidRPr="00E47B7F" w:rsidDel="007A57A1">
          <w:rPr>
            <w:rFonts w:ascii="Times New Roman" w:hAnsi="Times New Roman"/>
          </w:rPr>
          <w:delText xml:space="preserve">was made large enough to encompass both </w:delText>
        </w:r>
        <w:r w:rsidR="00910D26" w:rsidRPr="00E47B7F" w:rsidDel="007A57A1">
          <w:rPr>
            <w:rFonts w:ascii="Times New Roman" w:hAnsi="Times New Roman"/>
          </w:rPr>
          <w:delText xml:space="preserve">a sufficient number of </w:delText>
        </w:r>
        <w:r w:rsidR="00A23AD4" w:rsidRPr="00E47B7F" w:rsidDel="007A57A1">
          <w:rPr>
            <w:rFonts w:ascii="Times New Roman" w:hAnsi="Times New Roman"/>
          </w:rPr>
          <w:delText xml:space="preserve">data </w:delText>
        </w:r>
        <w:r w:rsidR="00910D26" w:rsidRPr="00E47B7F" w:rsidDel="007A57A1">
          <w:rPr>
            <w:rFonts w:ascii="Times New Roman" w:hAnsi="Times New Roman"/>
          </w:rPr>
          <w:delText xml:space="preserve">points </w:delText>
        </w:r>
        <w:r w:rsidR="005E1AEB" w:rsidRPr="00E47B7F" w:rsidDel="007A57A1">
          <w:rPr>
            <w:rFonts w:ascii="Times New Roman" w:hAnsi="Times New Roman"/>
          </w:rPr>
          <w:delText>and a gradient in</w:delText>
        </w:r>
        <w:r w:rsidR="0090372D" w:rsidRPr="00E47B7F" w:rsidDel="007A57A1">
          <w:rPr>
            <w:rFonts w:ascii="Times New Roman" w:hAnsi="Times New Roman"/>
          </w:rPr>
          <w:delText xml:space="preserve"> seagrass coverage with respect to</w:delText>
        </w:r>
        <w:r w:rsidR="005E1AEB" w:rsidRPr="001A4545" w:rsidDel="007A57A1">
          <w:rPr>
            <w:rFonts w:ascii="Times New Roman" w:hAnsi="Times New Roman"/>
          </w:rPr>
          <w:delText xml:space="preserve"> water depth</w:delText>
        </w:r>
        <w:r w:rsidR="00A23AD4" w:rsidRPr="001A4545" w:rsidDel="007A57A1">
          <w:rPr>
            <w:rFonts w:ascii="Times New Roman" w:hAnsi="Times New Roman"/>
          </w:rPr>
          <w:delText>, but small enough to resolve spatial patterns.</w:delText>
        </w:r>
        <w:r w:rsidR="00910D26" w:rsidRPr="001A4545" w:rsidDel="007A57A1">
          <w:rPr>
            <w:rFonts w:ascii="Times New Roman" w:hAnsi="Times New Roman"/>
          </w:rPr>
          <w:delText xml:space="preserve"> </w:delText>
        </w:r>
        <w:r w:rsidR="0090372D" w:rsidRPr="001A4545" w:rsidDel="007A57A1">
          <w:rPr>
            <w:rFonts w:ascii="Times New Roman" w:hAnsi="Times New Roman"/>
          </w:rPr>
          <w:delText xml:space="preserve">An overly large radius will decrease the spatial resolution of the resulting estimates and </w:delText>
        </w:r>
        <w:r w:rsidR="00A23AD4" w:rsidRPr="001A4545" w:rsidDel="007A57A1">
          <w:rPr>
            <w:rFonts w:ascii="Times New Roman" w:hAnsi="Times New Roman"/>
          </w:rPr>
          <w:delText xml:space="preserve">could </w:delText>
        </w:r>
        <w:r w:rsidR="0090372D" w:rsidRPr="001A4545" w:rsidDel="007A57A1">
          <w:rPr>
            <w:rFonts w:ascii="Times New Roman" w:hAnsi="Times New Roman"/>
          </w:rPr>
          <w:delText>encompass areas with differences in the depth distribution of seagrass</w:delText>
        </w:r>
      </w:del>
      <w:r w:rsidR="0090372D" w:rsidRPr="001A4545">
        <w:rPr>
          <w:rFonts w:ascii="Times New Roman" w:hAnsi="Times New Roman"/>
        </w:rPr>
        <w:t xml:space="preserve">. </w:t>
      </w:r>
      <w:r w:rsidR="00910D26" w:rsidRPr="001A4545">
        <w:rPr>
          <w:rFonts w:ascii="Times New Roman" w:hAnsi="Times New Roman"/>
        </w:rPr>
        <w:t xml:space="preserve">In general, a sufficient radius will </w:t>
      </w:r>
      <w:r w:rsidR="006E5F44" w:rsidRPr="001A4545">
        <w:rPr>
          <w:rFonts w:ascii="Times New Roman" w:hAnsi="Times New Roman"/>
        </w:rPr>
        <w:t xml:space="preserve">result in </w:t>
      </w:r>
      <w:r w:rsidR="00910D26" w:rsidRPr="001A4545">
        <w:rPr>
          <w:rFonts w:ascii="Times New Roman" w:hAnsi="Times New Roman"/>
        </w:rPr>
        <w:t xml:space="preserve">a plot </w:t>
      </w:r>
      <w:r w:rsidR="006E5F44" w:rsidRPr="001A4545">
        <w:rPr>
          <w:rFonts w:ascii="Times New Roman" w:hAnsi="Times New Roman"/>
        </w:rPr>
        <w:t xml:space="preserve">illustrating </w:t>
      </w:r>
      <w:r w:rsidR="00910D26" w:rsidRPr="001A4545">
        <w:rPr>
          <w:rFonts w:ascii="Times New Roman" w:hAnsi="Times New Roman"/>
        </w:rPr>
        <w:t>a decreas</w:t>
      </w:r>
      <w:r w:rsidR="006E5F44" w:rsidRPr="001A4545">
        <w:rPr>
          <w:rFonts w:ascii="Times New Roman" w:hAnsi="Times New Roman"/>
        </w:rPr>
        <w:t>ing</w:t>
      </w:r>
      <w:r w:rsidR="00910D26" w:rsidRPr="001A4545">
        <w:rPr>
          <w:rFonts w:ascii="Times New Roman" w:hAnsi="Times New Roman"/>
        </w:rPr>
        <w:t xml:space="preserve"> proportion of points </w:t>
      </w:r>
      <w:r w:rsidR="006E5F44" w:rsidRPr="001A4545">
        <w:rPr>
          <w:rFonts w:ascii="Times New Roman" w:hAnsi="Times New Roman"/>
        </w:rPr>
        <w:t xml:space="preserve">with </w:t>
      </w:r>
      <w:r w:rsidR="00910D26" w:rsidRPr="001A4545">
        <w:rPr>
          <w:rFonts w:ascii="Times New Roman" w:hAnsi="Times New Roman"/>
        </w:rPr>
        <w:t>seagrass with increasing depth</w:t>
      </w:r>
      <w:r w:rsidR="000E66AA" w:rsidRPr="001A4545">
        <w:rPr>
          <w:rFonts w:ascii="Times New Roman" w:hAnsi="Times New Roman"/>
        </w:rPr>
        <w:t xml:space="preserve"> (</w:t>
      </w:r>
      <w:r w:rsidR="004536FC" w:rsidRPr="001A4545">
        <w:rPr>
          <w:rFonts w:ascii="Times New Roman" w:hAnsi="Times New Roman"/>
        </w:rPr>
        <w:t>Fig.</w:t>
      </w:r>
      <w:r w:rsidR="000E66AA" w:rsidRPr="001A4545">
        <w:rPr>
          <w:rFonts w:ascii="Times New Roman" w:hAnsi="Times New Roman"/>
        </w:rPr>
        <w:t xml:space="preserve"> 3).</w:t>
      </w:r>
      <w:ins w:id="130" w:author="Beck, Marcus" w:date="2017-01-31T14:52:00Z">
        <w:r w:rsidR="007A57A1" w:rsidRPr="001A4545">
          <w:rPr>
            <w:rFonts w:ascii="Times New Roman" w:hAnsi="Times New Roman"/>
          </w:rPr>
          <w:t xml:space="preserve"> 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1A4545">
          <w:rPr>
            <w:rFonts w:ascii="Times New Roman" w:hAnsi="Times New Roman"/>
          </w:rPr>
          <w:t>Steinhatchee</w:t>
        </w:r>
        <w:proofErr w:type="spellEnd"/>
        <w:r w:rsidR="007A57A1" w:rsidRPr="001A4545">
          <w:rPr>
            <w:rFonts w:ascii="Times New Roman" w:hAnsi="Times New Roman"/>
          </w:rPr>
          <w:t xml:space="preserve"> River in Fig. 1 </w:t>
        </w:r>
      </w:ins>
      <w:ins w:id="131" w:author="Beck, Marcus" w:date="2017-02-09T13:49:00Z">
        <w:r w:rsidR="001D6EF1" w:rsidRPr="001A4545">
          <w:rPr>
            <w:rFonts w:ascii="Times New Roman" w:hAnsi="Times New Roman"/>
          </w:rPr>
          <w:t>was</w:t>
        </w:r>
      </w:ins>
      <w:ins w:id="132" w:author="Beck, Marcus" w:date="2017-01-31T14:52:00Z">
        <w:r w:rsidR="007A57A1" w:rsidRPr="001A4545">
          <w:rPr>
            <w:rFonts w:ascii="Times New Roman" w:hAnsi="Times New Roman"/>
          </w:rPr>
          <w:t xml:space="preserve"> large enough to </w:t>
        </w:r>
        <w:r w:rsidR="00BE1EA2" w:rsidRPr="001A4545">
          <w:rPr>
            <w:rFonts w:ascii="Times New Roman" w:hAnsi="Times New Roman"/>
          </w:rPr>
          <w:t xml:space="preserve">describe variation in growth </w:t>
        </w:r>
        <w:r w:rsidR="007A57A1" w:rsidRPr="001A4545">
          <w:rPr>
            <w:rFonts w:ascii="Times New Roman" w:hAnsi="Times New Roman"/>
          </w:rPr>
          <w:t>affected by local conditions, while small enough to not over-sample beyo</w:t>
        </w:r>
        <w:r w:rsidR="00980553" w:rsidRPr="001A4545">
          <w:rPr>
            <w:rFonts w:ascii="Times New Roman" w:hAnsi="Times New Roman"/>
          </w:rPr>
          <w:t>nd the expected influence of</w:t>
        </w:r>
        <w:r w:rsidR="007A57A1" w:rsidRPr="001A4545">
          <w:rPr>
            <w:rFonts w:ascii="Times New Roman" w:hAnsi="Times New Roman"/>
          </w:rPr>
          <w:t xml:space="preserve"> river</w:t>
        </w:r>
      </w:ins>
      <w:ins w:id="133" w:author="Beck, Marcus" w:date="2017-02-01T11:11:00Z">
        <w:r w:rsidR="00980553" w:rsidRPr="001A4545">
          <w:rPr>
            <w:rFonts w:ascii="Times New Roman" w:hAnsi="Times New Roman"/>
          </w:rPr>
          <w:t xml:space="preserve"> outflow</w:t>
        </w:r>
      </w:ins>
      <w:ins w:id="134" w:author="Beck, Marcus" w:date="2017-01-31T14:52:00Z">
        <w:r w:rsidR="007A57A1" w:rsidRPr="001A4545">
          <w:rPr>
            <w:rFonts w:ascii="Times New Roman" w:hAnsi="Times New Roman"/>
          </w:rPr>
          <w:t>.  In the latter, an appropriate radius will provide complete coverage of the grid while minimizing redundancy of information through overlap of the sampled area by each point.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8505144"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 xml:space="preserve">in </w:t>
      </w:r>
      <w:r w:rsidR="007E0A3B">
        <w:rPr>
          <w:rFonts w:ascii="Times New Roman" w:hAnsi="Times New Roman"/>
        </w:rPr>
        <w:lastRenderedPageBreak/>
        <w:t>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F74FC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F74FC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F74FC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F74FC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F74FC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F74FC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135"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136"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137" w:author="Beck, Marcus" w:date="2017-02-09T17:55:00Z">
        <w:r w:rsidR="00A13D34">
          <w:rPr>
            <w:rFonts w:ascii="Times New Roman" w:hAnsi="Times New Roman"/>
          </w:rPr>
          <w:t xml:space="preserve">in </w:t>
        </w:r>
      </w:ins>
      <w:ins w:id="138" w:author="Beck, Marcus" w:date="2017-02-09T17:50:00Z">
        <w:r w:rsidR="00A13D34">
          <w:rPr>
            <w:rFonts w:ascii="Times New Roman" w:hAnsi="Times New Roman"/>
          </w:rPr>
          <w:t>seagrass growth patterns.</w:t>
        </w:r>
      </w:ins>
      <w:ins w:id="139" w:author="Beck, Marcus" w:date="2017-02-09T17:51:00Z">
        <w:r w:rsidR="00A13D34">
          <w:rPr>
            <w:rFonts w:ascii="Times New Roman" w:hAnsi="Times New Roman"/>
          </w:rPr>
          <w:t xml:space="preserve">  Estimates at a single point</w:t>
        </w:r>
      </w:ins>
      <w:ins w:id="140" w:author="Beck, Marcus" w:date="2017-02-09T17:54:00Z">
        <w:r w:rsidR="00A13D34">
          <w:rPr>
            <w:rFonts w:ascii="Times New Roman" w:hAnsi="Times New Roman"/>
          </w:rPr>
          <w:t xml:space="preserve"> for the whole segment</w:t>
        </w:r>
      </w:ins>
      <w:ins w:id="141" w:author="Beck, Marcus" w:date="2017-02-09T17:51:00Z">
        <w:r w:rsidR="00A13D34">
          <w:rPr>
            <w:rFonts w:ascii="Times New Roman" w:hAnsi="Times New Roman"/>
          </w:rPr>
          <w:t xml:space="preserve"> provided an evaluation </w:t>
        </w:r>
      </w:ins>
      <w:ins w:id="142" w:author="Beck, Marcus" w:date="2017-02-09T17:54:00Z">
        <w:r w:rsidR="00A13D34">
          <w:rPr>
            <w:rFonts w:ascii="Times New Roman" w:hAnsi="Times New Roman"/>
          </w:rPr>
          <w:t xml:space="preserve">of </w:t>
        </w:r>
      </w:ins>
      <w:ins w:id="143" w:author="Beck, Marcus" w:date="2017-02-09T17:53:00Z">
        <w:r w:rsidR="00A13D34">
          <w:rPr>
            <w:rFonts w:ascii="Times New Roman" w:hAnsi="Times New Roman"/>
          </w:rPr>
          <w:t xml:space="preserve">uncertainty at a relatively </w:t>
        </w:r>
      </w:ins>
      <w:ins w:id="144" w:author="Beck, Marcus" w:date="2017-02-09T17:54:00Z">
        <w:r w:rsidR="00A13D34">
          <w:rPr>
            <w:rFonts w:ascii="Times New Roman" w:hAnsi="Times New Roman"/>
          </w:rPr>
          <w:t xml:space="preserve">coarse </w:t>
        </w:r>
      </w:ins>
      <w:ins w:id="145" w:author="Beck, Marcus" w:date="2017-02-09T17:53:00Z">
        <w:r w:rsidR="00A13D34">
          <w:rPr>
            <w:rFonts w:ascii="Times New Roman" w:hAnsi="Times New Roman"/>
          </w:rPr>
          <w:t>scale, whereas means of the gridded estimates</w:t>
        </w:r>
      </w:ins>
      <w:ins w:id="146" w:author="Beck, Marcus" w:date="2017-02-09T17:54:00Z">
        <w:r w:rsidR="00A13D34">
          <w:rPr>
            <w:rFonts w:ascii="Times New Roman" w:hAnsi="Times New Roman"/>
          </w:rPr>
          <w:t xml:space="preserve"> demonstrated variability at increased resolution.</w:t>
        </w:r>
      </w:ins>
      <w:ins w:id="147"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148" w:name="relating-depth-of-colonization-and-water"/>
      <w:r>
        <w:rPr>
          <w:rFonts w:ascii="Times New Roman" w:hAnsi="Times New Roman"/>
          <w:i/>
        </w:rPr>
        <w:t>Seagrass Light Requirements</w:t>
      </w:r>
    </w:p>
    <w:bookmarkEnd w:id="148"/>
    <w:p w14:paraId="142EC549" w14:textId="209825EE"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149" w:author="Beck, Marcus" w:date="2017-02-09T17:57:00Z">
        <w:r w:rsidR="00910D26" w:rsidRPr="00997053" w:rsidDel="006948A2">
          <w:rPr>
            <w:rFonts w:ascii="Times New Roman" w:hAnsi="Times New Roman"/>
          </w:rPr>
          <w:delText xml:space="preserve">water clarity </w:delText>
        </w:r>
      </w:del>
      <w:ins w:id="150"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del w:id="151" w:author="Beck, Marcus" w:date="2017-02-10T16:36:00Z">
        <w:r w:rsidR="00910D26" w:rsidRPr="00997053" w:rsidDel="00E47B7F">
          <w:rPr>
            <w:rFonts w:ascii="Times New Roman" w:hAnsi="Times New Roman"/>
          </w:rPr>
          <w:delText xml:space="preserve"> </w:delText>
        </w:r>
        <w:r w:rsidDel="00E47B7F">
          <w:rPr>
            <w:rFonts w:ascii="Times New Roman" w:hAnsi="Times New Roman"/>
          </w:rPr>
          <w:delText>each</w:delText>
        </w:r>
      </w:del>
      <w:r>
        <w:rPr>
          <w:rFonts w:ascii="Times New Roman" w:hAnsi="Times New Roman"/>
        </w:rPr>
        <w:t xml:space="preserve">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52" w:author="Beck, Marcus" w:date="2017-02-09T17:57:00Z">
        <w:r w:rsidR="00C8265A" w:rsidDel="006948A2">
          <w:rPr>
            <w:rFonts w:ascii="Times New Roman" w:hAnsi="Times New Roman"/>
          </w:rPr>
          <w:delText xml:space="preserve">water clarity </w:delText>
        </w:r>
      </w:del>
      <w:ins w:id="153"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54" w:author="Beck, Marcus" w:date="2017-02-10T09:09:00Z">
        <w:r w:rsidR="008A5976" w:rsidDel="000E34F9">
          <w:rPr>
            <w:rFonts w:ascii="Times New Roman" w:hAnsi="Times New Roman"/>
          </w:rPr>
          <w:delText xml:space="preserve">water clarity </w:delText>
        </w:r>
      </w:del>
      <w:ins w:id="155"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505145"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0488332"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56" w:author="Beck, Marcus" w:date="2017-02-10T09:11:00Z">
        <w:r w:rsidR="000E34F9">
          <w:rPr>
            <w:rFonts w:ascii="Times New Roman" w:hAnsi="Times New Roman"/>
          </w:rPr>
          <w:t>, Tampa Bay</w:t>
        </w:r>
      </w:ins>
      <w:r>
        <w:rPr>
          <w:rFonts w:ascii="Times New Roman" w:hAnsi="Times New Roman"/>
        </w:rPr>
        <w:t>)</w:t>
      </w:r>
      <w:del w:id="157"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8505146"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58" w:author="Beck, Marcus" w:date="2017-02-02T17:31:00Z">
        <w:r w:rsidR="00961CAD">
          <w:rPr>
            <w:rFonts w:ascii="Times New Roman" w:hAnsi="Times New Roman"/>
          </w:rPr>
          <w:t>The</w:t>
        </w:r>
      </w:ins>
      <w:ins w:id="159" w:author="Beck, Marcus" w:date="2017-02-02T17:44:00Z">
        <w:r w:rsidR="009C58C8">
          <w:rPr>
            <w:rFonts w:ascii="Times New Roman" w:hAnsi="Times New Roman"/>
          </w:rPr>
          <w:t xml:space="preserve"> </w:t>
        </w:r>
      </w:ins>
      <w:ins w:id="160" w:author="Beck, Marcus" w:date="2017-02-02T17:43:00Z">
        <w:r w:rsidR="009C58C8">
          <w:rPr>
            <w:rFonts w:ascii="Times New Roman" w:hAnsi="Times New Roman"/>
          </w:rPr>
          <w:t>empirical</w:t>
        </w:r>
      </w:ins>
      <w:ins w:id="161"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62" w:author="Beck, Marcus" w:date="2017-02-02T17:35:00Z">
        <w:r w:rsidR="00961CAD">
          <w:rPr>
            <w:rFonts w:ascii="Times New Roman" w:hAnsi="Times New Roman"/>
          </w:rPr>
          <w:t>S</w:t>
        </w:r>
      </w:ins>
      <w:ins w:id="163" w:author="Beck, Marcus" w:date="2017-02-02T17:31:00Z">
        <w:r w:rsidR="00961CAD">
          <w:rPr>
            <w:rFonts w:ascii="Times New Roman" w:hAnsi="Times New Roman"/>
          </w:rPr>
          <w:t>ecchi</w:t>
        </w:r>
      </w:ins>
      <w:proofErr w:type="spellEnd"/>
      <w:ins w:id="164" w:author="Beck, Marcus" w:date="2017-02-02T17:35:00Z">
        <w:r w:rsidR="00345303">
          <w:rPr>
            <w:rFonts w:ascii="Times New Roman" w:hAnsi="Times New Roman"/>
          </w:rPr>
          <w:t xml:space="preserve"> depth</w:t>
        </w:r>
      </w:ins>
      <w:ins w:id="165" w:author="Beck, Marcus" w:date="2017-02-02T17:31:00Z">
        <w:r w:rsidR="00961CAD">
          <w:rPr>
            <w:rFonts w:ascii="Times New Roman" w:hAnsi="Times New Roman"/>
          </w:rPr>
          <w:t xml:space="preserve"> has been the focus of </w:t>
        </w:r>
      </w:ins>
      <w:ins w:id="166" w:author="Beck, Marcus" w:date="2017-02-02T17:32:00Z">
        <w:r w:rsidR="00961CAD">
          <w:rPr>
            <w:rFonts w:ascii="Times New Roman" w:hAnsi="Times New Roman"/>
          </w:rPr>
          <w:t>more</w:t>
        </w:r>
      </w:ins>
      <w:ins w:id="167" w:author="Beck, Marcus" w:date="2017-02-02T17:31:00Z">
        <w:r w:rsidR="00961CAD">
          <w:rPr>
            <w:rFonts w:ascii="Times New Roman" w:hAnsi="Times New Roman"/>
          </w:rPr>
          <w:t xml:space="preserve"> </w:t>
        </w:r>
      </w:ins>
      <w:ins w:id="168" w:author="Beck, Marcus" w:date="2017-02-02T17:32:00Z">
        <w:r w:rsidR="00961CAD">
          <w:rPr>
            <w:rFonts w:ascii="Times New Roman" w:hAnsi="Times New Roman"/>
          </w:rPr>
          <w:t xml:space="preserve">recent work and </w:t>
        </w:r>
      </w:ins>
      <w:ins w:id="169" w:author="Beck, Marcus" w:date="2017-02-02T17:36:00Z">
        <w:r w:rsidR="00961CAD">
          <w:rPr>
            <w:rFonts w:ascii="Times New Roman" w:hAnsi="Times New Roman"/>
          </w:rPr>
          <w:t>the</w:t>
        </w:r>
      </w:ins>
      <w:ins w:id="170" w:author="Beck, Marcus" w:date="2017-02-02T17:32:00Z">
        <w:r w:rsidR="00345303">
          <w:rPr>
            <w:rFonts w:ascii="Times New Roman" w:hAnsi="Times New Roman"/>
          </w:rPr>
          <w:t xml:space="preserve"> estimate can </w:t>
        </w:r>
      </w:ins>
      <w:ins w:id="171" w:author="Beck, Marcus" w:date="2017-02-02T17:54:00Z">
        <w:r w:rsidR="00345303">
          <w:rPr>
            <w:rFonts w:ascii="Times New Roman" w:hAnsi="Times New Roman"/>
          </w:rPr>
          <w:t>va</w:t>
        </w:r>
      </w:ins>
      <w:ins w:id="172" w:author="Beck, Marcus" w:date="2017-02-02T17:32:00Z">
        <w:r w:rsidR="00961CAD">
          <w:rPr>
            <w:rFonts w:ascii="Times New Roman" w:hAnsi="Times New Roman"/>
          </w:rPr>
          <w:t xml:space="preserve">ry </w:t>
        </w:r>
      </w:ins>
      <w:ins w:id="173" w:author="Beck, Marcus" w:date="2017-02-02T17:44:00Z">
        <w:r w:rsidR="009C58C8">
          <w:rPr>
            <w:rFonts w:ascii="Times New Roman" w:hAnsi="Times New Roman"/>
          </w:rPr>
          <w:t>by location</w:t>
        </w:r>
      </w:ins>
      <w:ins w:id="174" w:author="Beck, Marcus" w:date="2017-02-02T17:32:00Z">
        <w:r w:rsidR="00961CAD">
          <w:rPr>
            <w:rFonts w:ascii="Times New Roman" w:hAnsi="Times New Roman"/>
          </w:rPr>
          <w:t xml:space="preserve"> and </w:t>
        </w:r>
      </w:ins>
      <w:ins w:id="175" w:author="Beck, Marcus" w:date="2017-02-02T17:33:00Z">
        <w:r w:rsidR="00961CAD">
          <w:rPr>
            <w:rFonts w:ascii="Times New Roman" w:hAnsi="Times New Roman"/>
          </w:rPr>
          <w:t>time</w:t>
        </w:r>
      </w:ins>
      <w:ins w:id="176" w:author="Beck, Marcus" w:date="2017-02-02T17:44:00Z">
        <w:r w:rsidR="009C58C8">
          <w:rPr>
            <w:rFonts w:ascii="Times New Roman" w:hAnsi="Times New Roman"/>
          </w:rPr>
          <w:t xml:space="preserve"> (e.g.,</w:t>
        </w:r>
      </w:ins>
      <w:ins w:id="177" w:author="Beck, Marcus" w:date="2017-02-02T17:53:00Z">
        <w:r w:rsidR="00345303">
          <w:rPr>
            <w:rFonts w:ascii="Times New Roman" w:hAnsi="Times New Roman"/>
          </w:rPr>
          <w:t xml:space="preserve"> 1.1 – 2.0,</w:t>
        </w:r>
      </w:ins>
      <w:ins w:id="178" w:author="Beck, Marcus" w:date="2017-02-02T17:44:00Z">
        <w:r w:rsidR="009C58C8">
          <w:rPr>
            <w:rFonts w:ascii="Times New Roman" w:hAnsi="Times New Roman"/>
          </w:rPr>
          <w:t xml:space="preserve"> </w:t>
        </w:r>
      </w:ins>
      <w:ins w:id="179" w:author="Beck, Marcus" w:date="2017-02-02T17:47:00Z">
        <w:r w:rsidR="009C58C8">
          <w:rPr>
            <w:rFonts w:ascii="Times New Roman" w:hAnsi="Times New Roman"/>
          </w:rPr>
          <w:t>Liu et al. 2005)</w:t>
        </w:r>
      </w:ins>
      <w:ins w:id="180" w:author="Beck, Marcus" w:date="2017-02-02T17:33:00Z">
        <w:r w:rsidR="00961CAD">
          <w:rPr>
            <w:rFonts w:ascii="Times New Roman" w:hAnsi="Times New Roman"/>
          </w:rPr>
          <w:t xml:space="preserve">.  </w:t>
        </w:r>
      </w:ins>
      <w:ins w:id="181" w:author="Beck, Marcus" w:date="2017-02-02T18:38:00Z">
        <w:r w:rsidR="00FB4B13" w:rsidRPr="001A4545">
          <w:rPr>
            <w:rFonts w:ascii="Times New Roman" w:hAnsi="Times New Roman"/>
          </w:rPr>
          <w:t>While we acknowledge that the specific value is a concern, the chosen value of 1.7 is widely used and is appropriate for estuaries with moderate to clear waters typical of Florida coastal areas (Smith et al. 2006).</w:t>
        </w:r>
      </w:ins>
      <w:ins w:id="182" w:author="Beck, Marcus" w:date="2017-02-02T17:34:00Z">
        <w:r w:rsidR="00961CAD" w:rsidRPr="001A4545">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4BFCFB68"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ins w:id="183" w:author="Beck, Marcus" w:date="2017-02-10T11:13:00Z">
        <w:r w:rsidR="00C80677">
          <w:rPr>
            <w:rFonts w:ascii="Times New Roman" w:hAnsi="Times New Roman"/>
          </w:rPr>
          <w:t xml:space="preserve"> </w:t>
        </w:r>
        <w:proofErr w:type="spellStart"/>
        <w:r w:rsidR="00C80677">
          <w:rPr>
            <w:rFonts w:ascii="Times New Roman" w:hAnsi="Times New Roman"/>
          </w:rPr>
          <w:t>between</w:t>
        </w:r>
      </w:ins>
      <w:del w:id="184"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estuary</w:t>
      </w:r>
      <w:proofErr w:type="spellEnd"/>
      <w:r w:rsidR="0052374B">
        <w:rPr>
          <w:rFonts w:ascii="Times New Roman" w:hAnsi="Times New Roman"/>
        </w:rPr>
        <w:t xml:space="preserve">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w:t>
      </w:r>
      <w:del w:id="185"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46E9AA8E" w:rsidR="00270510" w:rsidRDefault="001A4545" w:rsidP="001A4545">
      <w:pPr>
        <w:spacing w:before="0" w:after="0" w:line="360" w:lineRule="auto"/>
        <w:rPr>
          <w:ins w:id="186" w:author="Beck, Marcus" w:date="2017-02-10T15:29:00Z"/>
          <w:rFonts w:ascii="Times New Roman" w:hAnsi="Times New Roman"/>
          <w:i/>
        </w:rPr>
      </w:pPr>
      <w:ins w:id="187" w:author="Beck, Marcus" w:date="2017-02-10T15:29:00Z">
        <w:r w:rsidRPr="001A4545">
          <w:rPr>
            <w:rFonts w:ascii="Times New Roman" w:hAnsi="Times New Roman"/>
            <w:i/>
          </w:rPr>
          <w:t>Trends in seagrass light requirements in Tampa Bay</w:t>
        </w:r>
      </w:ins>
    </w:p>
    <w:p w14:paraId="0D40D3C5" w14:textId="30120697" w:rsidR="001A4545" w:rsidRPr="001A4545" w:rsidRDefault="001A4545" w:rsidP="001A4545">
      <w:pPr>
        <w:spacing w:before="0" w:after="0" w:line="360" w:lineRule="auto"/>
        <w:rPr>
          <w:rFonts w:ascii="Times New Roman" w:hAnsi="Times New Roman"/>
        </w:rPr>
      </w:pPr>
      <w:ins w:id="188" w:author="Beck, Marcus" w:date="2017-02-10T15:29:00Z">
        <w:r>
          <w:rPr>
            <w:rFonts w:ascii="Times New Roman" w:hAnsi="Times New Roman"/>
            <w:i/>
          </w:rPr>
          <w:tab/>
        </w:r>
      </w:ins>
      <w:ins w:id="189" w:author="Beck, Marcus" w:date="2017-02-10T15:30:00Z">
        <w:r w:rsidRPr="001A4545">
          <w:rPr>
            <w:rFonts w:ascii="Times New Roman" w:hAnsi="Times New Roman"/>
          </w:rPr>
          <w:t>As a final analysis</w:t>
        </w:r>
        <w:r>
          <w:rPr>
            <w:rFonts w:ascii="Times New Roman" w:hAnsi="Times New Roman"/>
          </w:rPr>
          <w:t xml:space="preserve"> we applied the </w:t>
        </w:r>
      </w:ins>
      <w:ins w:id="190" w:author="Beck, Marcus" w:date="2017-02-10T16:37:00Z">
        <w:r w:rsidR="00E47B7F">
          <w:rPr>
            <w:rFonts w:ascii="Times New Roman" w:hAnsi="Times New Roman"/>
          </w:rPr>
          <w:t xml:space="preserve">seagrass </w:t>
        </w:r>
      </w:ins>
      <w:ins w:id="191" w:author="Beck, Marcus" w:date="2017-02-10T15:30:00Z">
        <w:r>
          <w:rPr>
            <w:rFonts w:ascii="Times New Roman" w:hAnsi="Times New Roman"/>
          </w:rPr>
          <w:t>alg</w:t>
        </w:r>
        <w:r w:rsidR="00E47B7F">
          <w:rPr>
            <w:rFonts w:ascii="Times New Roman" w:hAnsi="Times New Roman"/>
          </w:rPr>
          <w:t xml:space="preserve">orithm to estimate changes in </w:t>
        </w:r>
        <w:r>
          <w:rPr>
            <w:rFonts w:ascii="Times New Roman" w:hAnsi="Times New Roman"/>
          </w:rPr>
          <w:t>light requirements from 1988 to 2010 in Tampa Bay.</w:t>
        </w:r>
      </w:ins>
      <w:ins w:id="192" w:author="Beck, Marcus" w:date="2017-02-10T16:37:00Z">
        <w:r w:rsidR="00E47B7F">
          <w:rPr>
            <w:rFonts w:ascii="Times New Roman" w:hAnsi="Times New Roman"/>
          </w:rPr>
          <w:t xml:space="preserve"> </w:t>
        </w:r>
      </w:ins>
      <w:ins w:id="193" w:author="Beck, Marcus" w:date="2017-02-10T16:38:00Z">
        <w:r w:rsidR="00436D67">
          <w:rPr>
            <w:rFonts w:ascii="Times New Roman" w:hAnsi="Times New Roman"/>
          </w:rPr>
          <w:t>This analysis provided</w:t>
        </w:r>
        <w:r w:rsidR="00E47B7F">
          <w:rPr>
            <w:rFonts w:ascii="Times New Roman" w:hAnsi="Times New Roman"/>
          </w:rPr>
          <w:t xml:space="preserve"> a demonstration of how the algorithm can be applied to evaluate trends </w:t>
        </w:r>
      </w:ins>
      <w:ins w:id="194" w:author="Beck, Marcus" w:date="2017-02-10T16:39:00Z">
        <w:r w:rsidR="00E47B7F">
          <w:rPr>
            <w:rFonts w:ascii="Times New Roman" w:hAnsi="Times New Roman"/>
          </w:rPr>
          <w:t>over</w:t>
        </w:r>
      </w:ins>
      <w:ins w:id="195" w:author="Beck, Marcus" w:date="2017-02-10T16:38:00Z">
        <w:r w:rsidR="00E47B7F">
          <w:rPr>
            <w:rFonts w:ascii="Times New Roman" w:hAnsi="Times New Roman"/>
          </w:rPr>
          <w:t xml:space="preserve"> </w:t>
        </w:r>
      </w:ins>
      <w:ins w:id="196" w:author="Beck, Marcus" w:date="2017-02-10T16:39:00Z">
        <w:r w:rsidR="00E47B7F">
          <w:rPr>
            <w:rFonts w:ascii="Times New Roman" w:hAnsi="Times New Roman"/>
          </w:rPr>
          <w:t>large spatial areas using Tampa Bay where seagrass recovery has been a focus of management efforts</w:t>
        </w:r>
      </w:ins>
      <w:ins w:id="197" w:author="Beck, Marcus" w:date="2017-02-10T16:42:00Z">
        <w:r w:rsidR="00E47B7F">
          <w:rPr>
            <w:rFonts w:ascii="Times New Roman" w:hAnsi="Times New Roman"/>
          </w:rPr>
          <w:t xml:space="preserve"> over several decades</w:t>
        </w:r>
      </w:ins>
      <w:ins w:id="198" w:author="Beck, Marcus" w:date="2017-02-10T17:23:00Z">
        <w:r w:rsidR="00A37AEA">
          <w:rPr>
            <w:rFonts w:ascii="Times New Roman" w:hAnsi="Times New Roman"/>
          </w:rPr>
          <w:t xml:space="preserve"> (Greening </w:t>
        </w:r>
        <w:r w:rsidR="00A37AEA" w:rsidRPr="00A37AEA">
          <w:rPr>
            <w:rFonts w:ascii="Times New Roman" w:hAnsi="Times New Roman"/>
            <w:i/>
          </w:rPr>
          <w:t>et al</w:t>
        </w:r>
      </w:ins>
      <w:ins w:id="199" w:author="Beck, Marcus" w:date="2017-02-10T17:24:00Z">
        <w:r w:rsidR="00A37AEA">
          <w:rPr>
            <w:rFonts w:ascii="Times New Roman" w:hAnsi="Times New Roman"/>
          </w:rPr>
          <w:t>. 2014)</w:t>
        </w:r>
      </w:ins>
      <w:ins w:id="200" w:author="Beck, Marcus" w:date="2017-02-10T17:23:00Z">
        <w:r w:rsidR="00A37AEA" w:rsidRPr="00A37AEA">
          <w:rPr>
            <w:rFonts w:ascii="Times New Roman" w:hAnsi="Times New Roman"/>
            <w:i/>
          </w:rPr>
          <w:t>.</w:t>
        </w:r>
      </w:ins>
      <w:ins w:id="201" w:author="Beck, Marcus" w:date="2017-02-10T16:37:00Z">
        <w:r w:rsidR="00E47B7F">
          <w:rPr>
            <w:rFonts w:ascii="Times New Roman" w:hAnsi="Times New Roman"/>
          </w:rPr>
          <w:t xml:space="preserve"> </w:t>
        </w:r>
      </w:ins>
      <w:ins w:id="202" w:author="Beck, Marcus" w:date="2017-02-10T16:43:00Z">
        <w:r w:rsidR="00E47B7F">
          <w:rPr>
            <w:rFonts w:ascii="Times New Roman" w:hAnsi="Times New Roman"/>
          </w:rPr>
          <w:t xml:space="preserve">Monthly observations of </w:t>
        </w:r>
      </w:ins>
      <w:proofErr w:type="spellStart"/>
      <w:ins w:id="203" w:author="Beck, Marcus" w:date="2017-02-10T16:38:00Z">
        <w:r w:rsidR="00E47B7F">
          <w:rPr>
            <w:rFonts w:ascii="Times New Roman" w:hAnsi="Times New Roman"/>
          </w:rPr>
          <w:t>Secchi</w:t>
        </w:r>
        <w:proofErr w:type="spellEnd"/>
        <w:r w:rsidR="00E47B7F">
          <w:rPr>
            <w:rFonts w:ascii="Times New Roman" w:hAnsi="Times New Roman"/>
          </w:rPr>
          <w:t xml:space="preserve"> depth </w:t>
        </w:r>
      </w:ins>
      <w:ins w:id="204" w:author="Beck, Marcus" w:date="2017-02-10T16:43:00Z">
        <w:r w:rsidR="00E47B7F">
          <w:rPr>
            <w:rFonts w:ascii="Times New Roman" w:hAnsi="Times New Roman"/>
          </w:rPr>
          <w:t xml:space="preserve">were obtained </w:t>
        </w:r>
      </w:ins>
      <w:ins w:id="205" w:author="Beck, Marcus" w:date="2017-02-10T16:38:00Z">
        <w:r w:rsidR="00E47B7F">
          <w:rPr>
            <w:rFonts w:ascii="Times New Roman" w:hAnsi="Times New Roman"/>
          </w:rPr>
          <w:t>from routine monitoring stations maintained by the Tampa</w:t>
        </w:r>
      </w:ins>
      <w:ins w:id="206" w:author="Beck, Marcus" w:date="2017-02-10T16:42:00Z">
        <w:r w:rsidR="00E47B7F">
          <w:rPr>
            <w:rFonts w:ascii="Times New Roman" w:hAnsi="Times New Roman"/>
          </w:rPr>
          <w:t xml:space="preserve"> Bay Estuary Program</w:t>
        </w:r>
      </w:ins>
      <w:ins w:id="207" w:author="Beck, Marcus" w:date="2017-02-10T16:43:00Z">
        <w:r w:rsidR="00E47B7F">
          <w:rPr>
            <w:rFonts w:ascii="Times New Roman" w:hAnsi="Times New Roman"/>
          </w:rPr>
          <w:t xml:space="preserve"> (TBEP 2011</w:t>
        </w:r>
      </w:ins>
      <w:ins w:id="208" w:author="Beck, Marcus" w:date="2017-02-13T11:33:00Z">
        <w:r w:rsidR="00CF42D3">
          <w:rPr>
            <w:rFonts w:ascii="Times New Roman" w:hAnsi="Times New Roman"/>
          </w:rPr>
          <w:t>, Fig. S4</w:t>
        </w:r>
      </w:ins>
      <w:ins w:id="209" w:author="Beck, Marcus" w:date="2017-02-10T16:43:00Z">
        <w:r w:rsidR="00E47B7F">
          <w:rPr>
            <w:rFonts w:ascii="Times New Roman" w:hAnsi="Times New Roman"/>
          </w:rPr>
          <w:t>)</w:t>
        </w:r>
      </w:ins>
      <w:ins w:id="210" w:author="Beck, Marcus" w:date="2017-02-10T16:42:00Z">
        <w:r w:rsidR="00E47B7F">
          <w:rPr>
            <w:rFonts w:ascii="Times New Roman" w:hAnsi="Times New Roman"/>
          </w:rPr>
          <w:t xml:space="preserve">.  </w:t>
        </w:r>
      </w:ins>
      <w:ins w:id="211" w:author="Beck, Marcus" w:date="2017-02-10T16:51:00Z">
        <w:r w:rsidR="00436D67">
          <w:rPr>
            <w:rFonts w:ascii="Times New Roman" w:hAnsi="Times New Roman"/>
          </w:rPr>
          <w:t xml:space="preserve">Satellite estimates of light attenuation were not used for the comparison because of limited temporal coverage relative to availability of seagrass data.  </w:t>
        </w:r>
      </w:ins>
      <w:proofErr w:type="spellStart"/>
      <w:ins w:id="212" w:author="Beck, Marcus" w:date="2017-02-10T16:49:00Z">
        <w:r w:rsidR="00436D67">
          <w:rPr>
            <w:rFonts w:ascii="Times New Roman" w:hAnsi="Times New Roman"/>
          </w:rPr>
          <w:t>Secchi</w:t>
        </w:r>
        <w:proofErr w:type="spellEnd"/>
        <w:r w:rsidR="00436D67">
          <w:rPr>
            <w:rFonts w:ascii="Times New Roman" w:hAnsi="Times New Roman"/>
          </w:rPr>
          <w:t xml:space="preserve"> data at each sampling station were averaged within years </w:t>
        </w:r>
      </w:ins>
      <w:ins w:id="213" w:author="Beck, Marcus" w:date="2017-02-10T16:53:00Z">
        <w:r w:rsidR="00436D67">
          <w:rPr>
            <w:rFonts w:ascii="Times New Roman" w:hAnsi="Times New Roman"/>
          </w:rPr>
          <w:t xml:space="preserve">and then </w:t>
        </w:r>
      </w:ins>
      <w:ins w:id="214" w:author="Beck, Marcus" w:date="2017-02-10T16:49:00Z">
        <w:r w:rsidR="00436D67">
          <w:rPr>
            <w:rFonts w:ascii="Times New Roman" w:hAnsi="Times New Roman"/>
          </w:rPr>
          <w:t>converted to estimates of light attenuat</w:t>
        </w:r>
      </w:ins>
      <w:ins w:id="215" w:author="Beck, Marcus" w:date="2017-02-10T16:53:00Z">
        <w:r w:rsidR="00436D67">
          <w:rPr>
            <w:rFonts w:ascii="Times New Roman" w:hAnsi="Times New Roman"/>
          </w:rPr>
          <w:t>ion (</w:t>
        </w:r>
      </w:ins>
      <w:ins w:id="216" w:author="Beck, Marcus" w:date="2017-02-10T16:54:00Z">
        <w:r w:rsidR="00436D67" w:rsidRPr="00A9448D">
          <w:rPr>
            <w:rFonts w:ascii="Times New Roman" w:hAnsi="Times New Roman"/>
            <w:position w:val="-12"/>
          </w:rPr>
          <w:object w:dxaOrig="1600" w:dyaOrig="360" w14:anchorId="382CBAE2">
            <v:shape id="_x0000_i1028" type="#_x0000_t75" style="width:79.5pt;height:21.75pt" o:ole="">
              <v:imagedata r:id="rId18" o:title=""/>
            </v:shape>
            <o:OLEObject Type="Embed" ProgID="Equation.3" ShapeID="_x0000_i1028" DrawAspect="Content" ObjectID="_1548505147" r:id="rId20"/>
          </w:object>
        </w:r>
      </w:ins>
      <w:ins w:id="217" w:author="Beck, Marcus" w:date="2017-02-10T16:53:00Z">
        <w:r w:rsidR="00436D67">
          <w:rPr>
            <w:rFonts w:ascii="Times New Roman" w:hAnsi="Times New Roman"/>
          </w:rPr>
          <w:t>, as above)</w:t>
        </w:r>
      </w:ins>
      <w:ins w:id="218" w:author="Beck, Marcus" w:date="2017-02-10T16:54:00Z">
        <w:r w:rsidR="00436D67">
          <w:rPr>
            <w:rFonts w:ascii="Times New Roman" w:hAnsi="Times New Roman"/>
          </w:rPr>
          <w:t xml:space="preserve"> </w:t>
        </w:r>
      </w:ins>
      <w:ins w:id="219" w:author="Beck, Marcus" w:date="2017-02-10T16:53:00Z">
        <w:r w:rsidR="00436D67">
          <w:rPr>
            <w:rFonts w:ascii="Times New Roman" w:hAnsi="Times New Roman"/>
          </w:rPr>
          <w:t>to</w:t>
        </w:r>
      </w:ins>
      <w:ins w:id="220" w:author="Beck, Marcus" w:date="2017-02-10T16:54:00Z">
        <w:r w:rsidR="00436D67">
          <w:rPr>
            <w:rFonts w:ascii="Times New Roman" w:hAnsi="Times New Roman"/>
          </w:rPr>
          <w:t xml:space="preserve"> obtain an average value for comparison with seagrass coverage data</w:t>
        </w:r>
      </w:ins>
      <w:ins w:id="221" w:author="Beck, Marcus" w:date="2017-02-10T16:57:00Z">
        <w:r w:rsidR="00AF7F3A">
          <w:rPr>
            <w:rFonts w:ascii="Times New Roman" w:hAnsi="Times New Roman"/>
          </w:rPr>
          <w:t>.  Seagrass data for Tampa Bay were obtained from sources noted above</w:t>
        </w:r>
      </w:ins>
      <w:ins w:id="222" w:author="Beck, Marcus" w:date="2017-02-10T16:54:00Z">
        <w:r w:rsidR="00436D67">
          <w:rPr>
            <w:rFonts w:ascii="Times New Roman" w:hAnsi="Times New Roman"/>
          </w:rPr>
          <w:t xml:space="preserve"> at approximate biennial intervals</w:t>
        </w:r>
      </w:ins>
      <w:ins w:id="223" w:author="Beck, Marcus" w:date="2017-02-10T16:57:00Z">
        <w:r w:rsidR="00AF7F3A">
          <w:rPr>
            <w:rFonts w:ascii="Times New Roman" w:hAnsi="Times New Roman"/>
          </w:rPr>
          <w:t xml:space="preserve"> for the period of record</w:t>
        </w:r>
      </w:ins>
      <w:ins w:id="224" w:author="Beck, Marcus" w:date="2017-02-12T13:01:00Z">
        <w:r w:rsidR="00F74FC5">
          <w:rPr>
            <w:rFonts w:ascii="Times New Roman" w:hAnsi="Times New Roman"/>
          </w:rPr>
          <w:t xml:space="preserve"> (1988, 1990</w:t>
        </w:r>
      </w:ins>
      <w:ins w:id="225" w:author="Beck, Marcus" w:date="2017-02-12T13:02:00Z">
        <w:r w:rsidR="00F74FC5">
          <w:rPr>
            <w:rFonts w:ascii="Times New Roman" w:hAnsi="Times New Roman"/>
          </w:rPr>
          <w:t xml:space="preserve">, </w:t>
        </w:r>
        <w:r w:rsidR="00F74FC5">
          <w:rPr>
            <w:rFonts w:ascii="Times New Roman" w:hAnsi="Times New Roman"/>
          </w:rPr>
          <w:lastRenderedPageBreak/>
          <w:t>1992, 1994, 1996, 1999, 2001, 2004, 2006, 2008, and 2010)</w:t>
        </w:r>
      </w:ins>
      <w:ins w:id="226" w:author="Beck, Marcus" w:date="2017-02-10T16:54:00Z">
        <w:r w:rsidR="00436D67">
          <w:rPr>
            <w:rFonts w:ascii="Times New Roman" w:hAnsi="Times New Roman"/>
          </w:rPr>
          <w:t>.</w:t>
        </w:r>
      </w:ins>
      <w:ins w:id="227" w:author="Beck, Marcus" w:date="2017-02-10T17:05:00Z">
        <w:r w:rsidR="00AF7F3A">
          <w:rPr>
            <w:rFonts w:ascii="Times New Roman" w:hAnsi="Times New Roman"/>
          </w:rPr>
          <w:t xml:space="preserve">  Seagrass light requirements were estimated for each year of seagrass coverage </w:t>
        </w:r>
      </w:ins>
      <w:ins w:id="228" w:author="Beck, Marcus" w:date="2017-02-10T17:06:00Z">
        <w:r w:rsidR="00CC49CE">
          <w:rPr>
            <w:rFonts w:ascii="Times New Roman" w:hAnsi="Times New Roman"/>
          </w:rPr>
          <w:t xml:space="preserve">data </w:t>
        </w:r>
      </w:ins>
      <w:ins w:id="229" w:author="Beck, Marcus" w:date="2017-02-10T17:05:00Z">
        <w:r w:rsidR="00AF7F3A">
          <w:rPr>
            <w:rFonts w:ascii="Times New Roman" w:hAnsi="Times New Roman"/>
          </w:rPr>
          <w:t xml:space="preserve">at each location with </w:t>
        </w:r>
      </w:ins>
      <w:proofErr w:type="spellStart"/>
      <w:ins w:id="230" w:author="Beck, Marcus" w:date="2017-02-10T17:06:00Z">
        <w:r w:rsidR="00AF7F3A">
          <w:rPr>
            <w:rFonts w:ascii="Times New Roman" w:hAnsi="Times New Roman"/>
          </w:rPr>
          <w:t>S</w:t>
        </w:r>
      </w:ins>
      <w:ins w:id="231" w:author="Beck, Marcus" w:date="2017-02-10T17:05:00Z">
        <w:r w:rsidR="00AF7F3A">
          <w:rPr>
            <w:rFonts w:ascii="Times New Roman" w:hAnsi="Times New Roman"/>
          </w:rPr>
          <w:t>ecchi</w:t>
        </w:r>
        <w:proofErr w:type="spellEnd"/>
        <w:r w:rsidR="00AF7F3A">
          <w:rPr>
            <w:rFonts w:ascii="Times New Roman" w:hAnsi="Times New Roman"/>
          </w:rPr>
          <w:t xml:space="preserve"> observations.</w:t>
        </w:r>
      </w:ins>
    </w:p>
    <w:p w14:paraId="4F905305" w14:textId="77777777" w:rsidR="00270510" w:rsidRPr="002D75BF" w:rsidRDefault="00910D26" w:rsidP="001A66BE">
      <w:pPr>
        <w:spacing w:before="0" w:after="0" w:line="360" w:lineRule="auto"/>
        <w:rPr>
          <w:rFonts w:ascii="Times New Roman" w:hAnsi="Times New Roman"/>
          <w:b/>
        </w:rPr>
      </w:pPr>
      <w:bookmarkStart w:id="232"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233" w:name="segment-characteristics-and-seagrass-dep"/>
      <w:bookmarkEnd w:id="232"/>
      <w:r w:rsidRPr="0069309F">
        <w:rPr>
          <w:rFonts w:ascii="Times New Roman" w:hAnsi="Times New Roman"/>
          <w:i/>
        </w:rPr>
        <w:t>Segment characteristics and seagrass depth estimates</w:t>
      </w:r>
    </w:p>
    <w:bookmarkEnd w:id="233"/>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234"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6222F06D"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235"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w:t>
      </w:r>
      <w:r w:rsidR="00421323">
        <w:rPr>
          <w:rFonts w:ascii="Times New Roman" w:hAnsi="Times New Roman"/>
        </w:rPr>
        <w:lastRenderedPageBreak/>
        <w:t>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0B799579"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w:t>
      </w:r>
      <w:ins w:id="236" w:author="Beck, Marcus" w:date="2017-02-10T11:34:00Z">
        <w:r w:rsidR="007A29E4">
          <w:rPr>
            <w:rFonts w:ascii="Times New Roman" w:hAnsi="Times New Roman"/>
          </w:rPr>
          <w:t xml:space="preserve">for </w:t>
        </w:r>
      </w:ins>
      <w:ins w:id="237" w:author="Beck, Marcus" w:date="2017-02-10T13:46:00Z">
        <w:r w:rsidR="009B0911">
          <w:rPr>
            <w:rFonts w:ascii="Times New Roman" w:hAnsi="Times New Roman"/>
          </w:rPr>
          <w:t>all estuary segments</w:t>
        </w:r>
      </w:ins>
      <w:ins w:id="238" w:author="Beck, Marcus" w:date="2017-02-10T11:34:00Z">
        <w:r w:rsidR="007A29E4">
          <w:rPr>
            <w:rFonts w:ascii="Times New Roman" w:hAnsi="Times New Roman"/>
          </w:rPr>
          <w:t xml:space="preserve"> </w:t>
        </w:r>
      </w:ins>
      <w:r w:rsidR="00910D26" w:rsidRPr="00997053">
        <w:rPr>
          <w:rFonts w:ascii="Times New Roman" w:hAnsi="Times New Roman"/>
        </w:rPr>
        <w:t xml:space="preserve">provided further information on the distribution of seagrasses </w:t>
      </w:r>
      <w:ins w:id="239" w:author="Beck, Marcus" w:date="2017-02-10T11:36:00Z">
        <w:r w:rsidR="007A29E4">
          <w:rPr>
            <w:rFonts w:ascii="Times New Roman" w:hAnsi="Times New Roman"/>
          </w:rPr>
          <w:t xml:space="preserve">between </w:t>
        </w:r>
      </w:ins>
      <w:del w:id="240" w:author="Beck, Marcus" w:date="2017-02-10T11:36:00Z">
        <w:r w:rsidR="00910D26" w:rsidRPr="00997053" w:rsidDel="007A29E4">
          <w:rPr>
            <w:rFonts w:ascii="Times New Roman" w:hAnsi="Times New Roman"/>
          </w:rPr>
          <w:delText xml:space="preserve">in each </w:delText>
        </w:r>
      </w:del>
      <w:ins w:id="241" w:author="Beck, Marcus" w:date="2017-02-10T11:36:00Z">
        <w:r w:rsidR="007A29E4">
          <w:rPr>
            <w:rFonts w:ascii="Times New Roman" w:hAnsi="Times New Roman"/>
          </w:rPr>
          <w:t xml:space="preserve"> </w:t>
        </w:r>
      </w:ins>
      <w:r w:rsidR="00910D26" w:rsidRPr="00997053">
        <w:rPr>
          <w:rFonts w:ascii="Times New Roman" w:hAnsi="Times New Roman"/>
        </w:rPr>
        <w:t>segment</w:t>
      </w:r>
      <w:ins w:id="242" w:author="Beck, Marcus" w:date="2017-02-10T11:36:00Z">
        <w:r w:rsidR="007A29E4">
          <w:rPr>
            <w:rFonts w:ascii="Times New Roman" w:hAnsi="Times New Roman"/>
          </w:rPr>
          <w:t>s</w:t>
        </w:r>
      </w:ins>
      <w:r w:rsidR="00910D26" w:rsidRPr="00997053">
        <w:rPr>
          <w:rFonts w:ascii="Times New Roman" w:hAnsi="Times New Roman"/>
        </w:rPr>
        <w:t xml:space="preserve"> </w:t>
      </w:r>
      <w:del w:id="243"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244"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245"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r>
        <w:rPr>
          <w:rFonts w:ascii="Times New Roman" w:hAnsi="Times New Roman"/>
        </w:rPr>
        <w:t xml:space="preserve">and </w:t>
      </w:r>
      <w:del w:id="246" w:author="Beck, Marcus" w:date="2017-02-10T11:39:00Z">
        <w:r w:rsidDel="007A29E4">
          <w:rPr>
            <w:rFonts w:ascii="Times New Roman" w:hAnsi="Times New Roman"/>
          </w:rPr>
          <w:delText xml:space="preserve">on </w:delText>
        </w:r>
      </w:del>
      <w:r>
        <w:rPr>
          <w:rFonts w:ascii="Times New Roman" w:hAnsi="Times New Roman"/>
        </w:rPr>
        <w:t xml:space="preserve">the average depth of colonization in </w:t>
      </w:r>
      <w:ins w:id="247" w:author="Beck, Marcus" w:date="2017-02-10T13:47:00Z">
        <w:r w:rsidR="009B0911">
          <w:rPr>
            <w:rFonts w:ascii="Times New Roman" w:hAnsi="Times New Roman"/>
          </w:rPr>
          <w:t xml:space="preserve">each </w:t>
        </w:r>
      </w:ins>
      <w:del w:id="248" w:author="Beck, Marcus" w:date="2017-02-10T13:47:00Z">
        <w:r w:rsidDel="009B0911">
          <w:rPr>
            <w:rFonts w:ascii="Times New Roman" w:hAnsi="Times New Roman"/>
          </w:rPr>
          <w:delText xml:space="preserve">the entire </w:delText>
        </w:r>
      </w:del>
      <w:r>
        <w:rPr>
          <w:rFonts w:ascii="Times New Roman" w:hAnsi="Times New Roman"/>
        </w:rPr>
        <w:t>estuary</w:t>
      </w:r>
      <w:ins w:id="249" w:author="Beck, Marcus" w:date="2017-02-10T11:39:00Z">
        <w:r w:rsidR="007A29E4">
          <w:rPr>
            <w:rFonts w:ascii="Times New Roman" w:hAnsi="Times New Roman"/>
          </w:rPr>
          <w:t xml:space="preserve"> </w:t>
        </w:r>
        <w:r w:rsidR="007A29E4" w:rsidRPr="00997053">
          <w:rPr>
            <w:rFonts w:ascii="Times New Roman" w:hAnsi="Times New Roman"/>
          </w:rPr>
          <w:t>(</w:t>
        </w:r>
        <w:r w:rsidR="007A29E4">
          <w:rPr>
            <w:rFonts w:ascii="Times New Roman" w:hAnsi="Times New Roman"/>
          </w:rPr>
          <w:t>Table 3; Figs. 7, 8, 9</w:t>
        </w:r>
        <w:r w:rsidR="007A29E4" w:rsidRPr="00997053">
          <w:rPr>
            <w:rFonts w:ascii="Times New Roman" w:hAnsi="Times New Roman"/>
          </w:rPr>
          <w:t>)</w:t>
        </w:r>
      </w:ins>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sidR="001D0799">
        <w:rPr>
          <w:rFonts w:ascii="Times New Roman" w:hAnsi="Times New Roman"/>
        </w:rPr>
        <w:t>338</w:t>
      </w:r>
      <w:r w:rsidRPr="00997053">
        <w:rPr>
          <w:rFonts w:ascii="Times New Roman" w:hAnsi="Times New Roman"/>
        </w:rPr>
        <w:t xml:space="preserve"> locations in Choctawhatchee Bay, </w:t>
      </w:r>
      <w:r w:rsidR="005226FE">
        <w:rPr>
          <w:rFonts w:ascii="Times New Roman" w:hAnsi="Times New Roman"/>
        </w:rPr>
        <w:t>2</w:t>
      </w:r>
      <w:r w:rsidR="001D0799">
        <w:rPr>
          <w:rFonts w:ascii="Times New Roman" w:hAnsi="Times New Roman"/>
        </w:rPr>
        <w:t>52</w:t>
      </w:r>
      <w:r w:rsidRPr="00997053">
        <w:rPr>
          <w:rFonts w:ascii="Times New Roman" w:hAnsi="Times New Roman"/>
        </w:rPr>
        <w:t xml:space="preserve"> locations in Tampa Bay, and </w:t>
      </w:r>
      <w:r w:rsidR="001D0799">
        <w:rPr>
          <w:rFonts w:ascii="Times New Roman" w:hAnsi="Times New Roman"/>
        </w:rPr>
        <w:t>47</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001D0799">
        <w:rPr>
          <w:rFonts w:ascii="Times New Roman" w:hAnsi="Times New Roman"/>
        </w:rPr>
        <w:t>1.43</w:t>
      </w:r>
      <w:r>
        <w:rPr>
          <w:rFonts w:ascii="Times New Roman" w:hAnsi="Times New Roman"/>
        </w:rPr>
        <w:t>±0.</w:t>
      </w:r>
      <w:r w:rsidR="001D0799">
        <w:rPr>
          <w:rFonts w:ascii="Times New Roman" w:hAnsi="Times New Roman"/>
        </w:rPr>
        <w:t>38</w:t>
      </w:r>
      <w:r w:rsidRPr="00997053">
        <w:rPr>
          <w:rFonts w:ascii="Times New Roman" w:hAnsi="Times New Roman"/>
        </w:rPr>
        <w:t xml:space="preserve">, </w:t>
      </w:r>
      <w:r w:rsidR="001D0799">
        <w:rPr>
          <w:rFonts w:ascii="Times New Roman" w:hAnsi="Times New Roman"/>
        </w:rPr>
        <w:t>0.9</w:t>
      </w:r>
      <w:r w:rsidR="009B0911">
        <w:rPr>
          <w:rFonts w:ascii="Times New Roman" w:hAnsi="Times New Roman"/>
        </w:rPr>
        <w:t>1</w:t>
      </w:r>
      <w:r>
        <w:rPr>
          <w:rFonts w:ascii="Times New Roman" w:hAnsi="Times New Roman"/>
        </w:rPr>
        <w:t>±0.</w:t>
      </w:r>
      <w:r w:rsidR="001D0799">
        <w:rPr>
          <w:rFonts w:ascii="Times New Roman" w:hAnsi="Times New Roman"/>
        </w:rPr>
        <w:t>31</w:t>
      </w:r>
      <w:r w:rsidRPr="00997053">
        <w:rPr>
          <w:rFonts w:ascii="Times New Roman" w:hAnsi="Times New Roman"/>
        </w:rPr>
        <w:t>, and 1.</w:t>
      </w:r>
      <w:r>
        <w:rPr>
          <w:rFonts w:ascii="Times New Roman" w:hAnsi="Times New Roman"/>
        </w:rPr>
        <w:t>1</w:t>
      </w:r>
      <w:r w:rsidR="001D0799">
        <w:rPr>
          <w:rFonts w:ascii="Times New Roman" w:hAnsi="Times New Roman"/>
        </w:rPr>
        <w:t>2±0.26</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w:t>
      </w:r>
      <w:r w:rsidR="001D0799">
        <w:rPr>
          <w:rFonts w:ascii="Times New Roman" w:hAnsi="Times New Roman"/>
        </w:rPr>
        <w:t xml:space="preserve"> not</w:t>
      </w:r>
      <w:r>
        <w:rPr>
          <w:rFonts w:ascii="Times New Roman" w:hAnsi="Times New Roman"/>
        </w:rPr>
        <w:t xml:space="preserve"> significa</w:t>
      </w:r>
      <w:r w:rsidR="001D0799">
        <w:rPr>
          <w:rFonts w:ascii="Times New Roman" w:hAnsi="Times New Roman"/>
        </w:rPr>
        <w:t>ntly different between any of the bays</w:t>
      </w:r>
      <w:r>
        <w:rPr>
          <w:rFonts w:ascii="Times New Roman" w:hAnsi="Times New Roman"/>
        </w:rPr>
        <w:t xml:space="preserve">. </w:t>
      </w:r>
    </w:p>
    <w:p w14:paraId="75E36D55" w14:textId="488B9DDC"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250"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exchange with Gulf of Mexico waters maintains </w:t>
      </w:r>
      <w:del w:id="251" w:author="Beck, Marcus" w:date="2017-02-10T13:52:00Z">
        <w:r w:rsidR="009C062D" w:rsidDel="00533096">
          <w:rPr>
            <w:rFonts w:ascii="Times New Roman" w:hAnsi="Times New Roman"/>
          </w:rPr>
          <w:delText>increased water clarity</w:delText>
        </w:r>
      </w:del>
      <w:ins w:id="252"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253"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254" w:author="Beck, Marcus" w:date="2017-02-10T13:53:00Z">
        <w:r w:rsidR="00533096">
          <w:rPr>
            <w:rFonts w:ascii="Times New Roman" w:hAnsi="Times New Roman"/>
          </w:rPr>
          <w:t xml:space="preserve"> (i.e., Fig. 4 does not always resemble coverage in Fig. 2)</w:t>
        </w:r>
      </w:ins>
      <w:ins w:id="255" w:author="Beck, Marcus" w:date="2017-01-31T15:05:00Z">
        <w:r w:rsidR="00570FE8">
          <w:rPr>
            <w:rFonts w:ascii="Times New Roman" w:hAnsi="Times New Roman"/>
          </w:rPr>
          <w:t>.</w:t>
        </w:r>
      </w:ins>
    </w:p>
    <w:p w14:paraId="04E3FE75" w14:textId="6273A38D" w:rsidR="00B8145A" w:rsidRPr="00997053" w:rsidRDefault="00D70D2B">
      <w:pPr>
        <w:spacing w:before="0" w:after="0" w:line="360" w:lineRule="auto"/>
        <w:ind w:firstLine="720"/>
        <w:rPr>
          <w:rFonts w:ascii="Times New Roman" w:hAnsi="Times New Roman"/>
        </w:rPr>
      </w:pPr>
      <w:ins w:id="256" w:author="Beck, Marcus" w:date="2017-02-10T13:57:00Z">
        <w:r>
          <w:rPr>
            <w:rFonts w:ascii="Times New Roman" w:hAnsi="Times New Roman"/>
          </w:rPr>
          <w:t>Segment means within estuaries varied, although statistical differences</w:t>
        </w:r>
      </w:ins>
      <w:ins w:id="257" w:author="Beck, Marcus" w:date="2017-02-10T13:58:00Z">
        <w:r>
          <w:rPr>
            <w:rFonts w:ascii="Times New Roman" w:hAnsi="Times New Roman"/>
          </w:rPr>
          <w:t xml:space="preserve"> were difficult to determine in some locations due to </w:t>
        </w:r>
      </w:ins>
      <w:ins w:id="258" w:author="Beck, Marcus" w:date="2017-02-10T14:12:00Z">
        <w:r w:rsidR="00805D9F">
          <w:rPr>
            <w:rFonts w:ascii="Times New Roman" w:hAnsi="Times New Roman"/>
          </w:rPr>
          <w:t>low sample size</w:t>
        </w:r>
      </w:ins>
      <w:ins w:id="259" w:author="Beck, Marcus" w:date="2017-02-10T13:58:00Z">
        <w:r>
          <w:rPr>
            <w:rFonts w:ascii="Times New Roman" w:hAnsi="Times New Roman"/>
          </w:rPr>
          <w:t xml:space="preserve"> (i.e., I</w:t>
        </w:r>
      </w:ins>
      <w:ins w:id="260" w:author="Beck, Marcus" w:date="2017-02-10T14:14:00Z">
        <w:r w:rsidR="00E4419A">
          <w:rPr>
            <w:rFonts w:ascii="Times New Roman" w:hAnsi="Times New Roman"/>
          </w:rPr>
          <w:t xml:space="preserve">ndian </w:t>
        </w:r>
      </w:ins>
      <w:ins w:id="261" w:author="Beck, Marcus" w:date="2017-02-10T13:58:00Z">
        <w:r>
          <w:rPr>
            <w:rFonts w:ascii="Times New Roman" w:hAnsi="Times New Roman"/>
          </w:rPr>
          <w:t>R</w:t>
        </w:r>
      </w:ins>
      <w:ins w:id="262" w:author="Beck, Marcus" w:date="2017-02-10T14:14:00Z">
        <w:r w:rsidR="00E4419A">
          <w:rPr>
            <w:rFonts w:ascii="Times New Roman" w:hAnsi="Times New Roman"/>
          </w:rPr>
          <w:t xml:space="preserve">iver </w:t>
        </w:r>
      </w:ins>
      <w:ins w:id="263" w:author="Beck, Marcus" w:date="2017-02-10T13:58:00Z">
        <w:r>
          <w:rPr>
            <w:rFonts w:ascii="Times New Roman" w:hAnsi="Times New Roman"/>
          </w:rPr>
          <w:t>L</w:t>
        </w:r>
      </w:ins>
      <w:ins w:id="264" w:author="Beck, Marcus" w:date="2017-02-10T14:14:00Z">
        <w:r w:rsidR="00E4419A">
          <w:rPr>
            <w:rFonts w:ascii="Times New Roman" w:hAnsi="Times New Roman"/>
          </w:rPr>
          <w:t>agoon</w:t>
        </w:r>
      </w:ins>
      <w:ins w:id="265" w:author="Beck, Marcus" w:date="2017-02-10T14:12:00Z">
        <w:r w:rsidR="00805D9F">
          <w:rPr>
            <w:rFonts w:ascii="Times New Roman" w:hAnsi="Times New Roman"/>
          </w:rPr>
          <w:t xml:space="preserve"> segments</w:t>
        </w:r>
      </w:ins>
      <w:ins w:id="266" w:author="Beck, Marcus" w:date="2017-02-10T13:58:00Z">
        <w:r>
          <w:rPr>
            <w:rFonts w:ascii="Times New Roman" w:hAnsi="Times New Roman"/>
          </w:rPr>
          <w:t>, Table 3)</w:t>
        </w:r>
      </w:ins>
      <w:del w:id="267"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268" w:author="Beck, Marcus" w:date="2017-02-10T13:54:00Z">
        <w:r w:rsidR="00B8145A" w:rsidDel="00D70D2B">
          <w:rPr>
            <w:rFonts w:ascii="Times New Roman" w:hAnsi="Times New Roman"/>
          </w:rPr>
          <w:delText xml:space="preserve">4, </w:delText>
        </w:r>
      </w:del>
      <w:del w:id="269"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270" w:author="Beck, Marcus" w:date="2017-02-09T17:58:00Z">
        <w:r w:rsidR="00B8145A" w:rsidDel="006948A2">
          <w:rPr>
            <w:rFonts w:ascii="Times New Roman" w:hAnsi="Times New Roman"/>
          </w:rPr>
          <w:delText xml:space="preserve"> mostly</w:delText>
        </w:r>
      </w:del>
      <w:del w:id="271" w:author="Beck, Marcus" w:date="2017-02-09T17:59:00Z">
        <w:r w:rsidR="00B8145A" w:rsidDel="006948A2">
          <w:rPr>
            <w:rFonts w:ascii="Times New Roman" w:hAnsi="Times New Roman"/>
          </w:rPr>
          <w:delText xml:space="preserve"> not stati</w:delText>
        </w:r>
      </w:del>
      <w:del w:id="272" w:author="Beck, Marcus" w:date="2017-02-09T18:00:00Z">
        <w:r w:rsidR="00B8145A" w:rsidDel="006948A2">
          <w:rPr>
            <w:rFonts w:ascii="Times New Roman" w:hAnsi="Times New Roman"/>
          </w:rPr>
          <w:delText>stically different</w:delText>
        </w:r>
      </w:del>
      <w:del w:id="273"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274" w:author="Beck, Marcus" w:date="2017-02-10T14:00:00Z">
        <w:r w:rsidR="006A33ED" w:rsidDel="00D70D2B">
          <w:rPr>
            <w:rFonts w:ascii="Times New Roman" w:hAnsi="Times New Roman"/>
          </w:rPr>
          <w:delText xml:space="preserve">(p&lt;0.05) </w:delText>
        </w:r>
      </w:del>
      <w:r w:rsidR="00B8145A">
        <w:rPr>
          <w:rFonts w:ascii="Times New Roman" w:hAnsi="Times New Roman"/>
        </w:rPr>
        <w:t xml:space="preserve">in Old Tampa Bay than in the Lower or Middle Tampa </w:t>
      </w:r>
      <w:r w:rsidR="00B8145A">
        <w:rPr>
          <w:rFonts w:ascii="Times New Roman" w:hAnsi="Times New Roman"/>
        </w:rPr>
        <w:lastRenderedPageBreak/>
        <w:t>Bay</w:t>
      </w:r>
      <w:ins w:id="275" w:author="Beck, Marcus" w:date="2017-02-10T14:14:00Z">
        <w:r w:rsidR="00E4419A">
          <w:rPr>
            <w:rFonts w:ascii="Times New Roman" w:hAnsi="Times New Roman"/>
          </w:rPr>
          <w:t xml:space="preserve"> segments</w:t>
        </w:r>
      </w:ins>
      <w:del w:id="276"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277" w:author="Beck, Marcus" w:date="2017-02-10T14:12:00Z">
        <w:r w:rsidR="00B8145A" w:rsidDel="00805D9F">
          <w:rPr>
            <w:rFonts w:ascii="Times New Roman" w:hAnsi="Times New Roman"/>
          </w:rPr>
          <w:delText>segments</w:delText>
        </w:r>
      </w:del>
      <w:ins w:id="278" w:author="Beck, Marcus" w:date="2017-02-10T14:12:00Z">
        <w:r w:rsidR="00805D9F">
          <w:rPr>
            <w:rFonts w:ascii="Times New Roman" w:hAnsi="Times New Roman"/>
          </w:rPr>
          <w:t>,</w:t>
        </w:r>
      </w:ins>
      <w:ins w:id="279" w:author="Beck, Marcus" w:date="2017-02-10T14:02:00Z">
        <w:r>
          <w:rPr>
            <w:rFonts w:ascii="Times New Roman" w:hAnsi="Times New Roman"/>
          </w:rPr>
          <w:t xml:space="preserve"> but was only sign</w:t>
        </w:r>
      </w:ins>
      <w:ins w:id="280" w:author="Beck, Marcus" w:date="2017-02-10T14:03:00Z">
        <w:r>
          <w:rPr>
            <w:rFonts w:ascii="Times New Roman" w:hAnsi="Times New Roman"/>
          </w:rPr>
          <w:t>if</w:t>
        </w:r>
      </w:ins>
      <w:ins w:id="281" w:author="Beck, Marcus" w:date="2017-02-10T14:02:00Z">
        <w:r>
          <w:rPr>
            <w:rFonts w:ascii="Times New Roman" w:hAnsi="Times New Roman"/>
          </w:rPr>
          <w:t xml:space="preserve">icantly </w:t>
        </w:r>
      </w:ins>
      <w:ins w:id="282"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283" w:author="Beck, Marcus" w:date="2017-02-10T14:03:00Z">
        <w:r>
          <w:rPr>
            <w:rFonts w:ascii="Times New Roman" w:hAnsi="Times New Roman"/>
          </w:rPr>
          <w:t>compared</w:t>
        </w:r>
      </w:ins>
      <w:ins w:id="284" w:author="Beck, Marcus" w:date="2017-02-10T14:02:00Z">
        <w:r>
          <w:rPr>
            <w:rFonts w:ascii="Times New Roman" w:hAnsi="Times New Roman"/>
          </w:rPr>
          <w:t xml:space="preserve"> </w:t>
        </w:r>
      </w:ins>
      <w:ins w:id="285" w:author="Beck, Marcus" w:date="2017-02-10T14:03:00Z">
        <w:r>
          <w:rPr>
            <w:rFonts w:ascii="Times New Roman" w:hAnsi="Times New Roman"/>
          </w:rPr>
          <w:t>with the latter</w:t>
        </w:r>
      </w:ins>
      <w:r w:rsidR="00B8145A">
        <w:rPr>
          <w:rFonts w:ascii="Times New Roman" w:hAnsi="Times New Roman"/>
        </w:rPr>
        <w:t xml:space="preserve">.  </w:t>
      </w:r>
      <w:del w:id="286" w:author="Beck, Marcus" w:date="2017-02-10T14:01:00Z">
        <w:r w:rsidR="00B8145A" w:rsidDel="00D70D2B">
          <w:rPr>
            <w:rFonts w:ascii="Times New Roman" w:hAnsi="Times New Roman"/>
          </w:rPr>
          <w:delText xml:space="preserve">Differences among the other segments were not statistically significant.  </w:delText>
        </w:r>
      </w:del>
      <w:ins w:id="287" w:author="Beck, Marcus" w:date="2017-02-10T14:03:00Z">
        <w:r>
          <w:rPr>
            <w:rFonts w:ascii="Times New Roman" w:hAnsi="Times New Roman"/>
          </w:rPr>
          <w:t xml:space="preserve">Similarly, </w:t>
        </w:r>
      </w:ins>
      <w:del w:id="288"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289" w:author="Beck, Marcus" w:date="2017-02-10T14:04:00Z">
        <w:r w:rsidR="00FA5F5C">
          <w:rPr>
            <w:rFonts w:ascii="Times New Roman" w:hAnsi="Times New Roman"/>
          </w:rPr>
          <w:t xml:space="preserve">the eastern segment of </w:t>
        </w:r>
      </w:ins>
      <w:ins w:id="290" w:author="Beck, Marcus" w:date="2017-02-10T14:03:00Z">
        <w:r>
          <w:rPr>
            <w:rFonts w:ascii="Times New Roman" w:hAnsi="Times New Roman"/>
          </w:rPr>
          <w:t>Choctaw</w:t>
        </w:r>
      </w:ins>
      <w:ins w:id="291" w:author="Beck, Marcus" w:date="2017-02-10T14:04:00Z">
        <w:r w:rsidR="00FA5F5C">
          <w:rPr>
            <w:rFonts w:ascii="Times New Roman" w:hAnsi="Times New Roman"/>
          </w:rPr>
          <w:t>h</w:t>
        </w:r>
      </w:ins>
      <w:ins w:id="292" w:author="Beck, Marcus" w:date="2017-02-10T14:03:00Z">
        <w:r w:rsidR="00FA5F5C">
          <w:rPr>
            <w:rFonts w:ascii="Times New Roman" w:hAnsi="Times New Roman"/>
          </w:rPr>
          <w:t>at</w:t>
        </w:r>
        <w:r>
          <w:rPr>
            <w:rFonts w:ascii="Times New Roman" w:hAnsi="Times New Roman"/>
          </w:rPr>
          <w:t>c</w:t>
        </w:r>
      </w:ins>
      <w:ins w:id="293" w:author="Beck, Marcus" w:date="2017-02-10T14:04:00Z">
        <w:r w:rsidR="00FA5F5C">
          <w:rPr>
            <w:rFonts w:ascii="Times New Roman" w:hAnsi="Times New Roman"/>
          </w:rPr>
          <w:t>h</w:t>
        </w:r>
      </w:ins>
      <w:ins w:id="294" w:author="Beck, Marcus" w:date="2017-02-10T14:03:00Z">
        <w:r>
          <w:rPr>
            <w:rFonts w:ascii="Times New Roman" w:hAnsi="Times New Roman"/>
          </w:rPr>
          <w:t xml:space="preserve">ee Bay </w:t>
        </w:r>
      </w:ins>
      <w:del w:id="295"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296"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297" w:author="Beck, Marcus" w:date="2017-02-10T14:05:00Z">
        <w:r w:rsidR="00FA5F5C">
          <w:rPr>
            <w:rFonts w:ascii="Times New Roman" w:hAnsi="Times New Roman"/>
          </w:rPr>
          <w:t>, although only the eastern and western estimates were significant</w:t>
        </w:r>
      </w:ins>
      <w:ins w:id="298" w:author="Beck, Marcus" w:date="2017-02-10T14:13:00Z">
        <w:r w:rsidR="00805D9F">
          <w:rPr>
            <w:rFonts w:ascii="Times New Roman" w:hAnsi="Times New Roman"/>
          </w:rPr>
          <w:t>ly different</w:t>
        </w:r>
      </w:ins>
      <w:ins w:id="299"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300" w:author="Beck, Marcus" w:date="2017-02-10T14:13:00Z">
        <w:r w:rsidR="00805D9F">
          <w:rPr>
            <w:rFonts w:ascii="Times New Roman" w:hAnsi="Times New Roman"/>
          </w:rPr>
          <w:t>No statistical differences were observed between segments of the Indian River Lago</w:t>
        </w:r>
      </w:ins>
      <w:ins w:id="301" w:author="Beck, Marcus" w:date="2017-02-10T14:14:00Z">
        <w:r w:rsidR="00E4419A">
          <w:rPr>
            <w:rFonts w:ascii="Times New Roman" w:hAnsi="Times New Roman"/>
          </w:rPr>
          <w:t>o</w:t>
        </w:r>
      </w:ins>
      <w:ins w:id="302" w:author="Beck, Marcus" w:date="2017-02-10T14:13:00Z">
        <w:r w:rsidR="00805D9F">
          <w:rPr>
            <w:rFonts w:ascii="Times New Roman" w:hAnsi="Times New Roman"/>
          </w:rPr>
          <w:t>n</w:t>
        </w:r>
      </w:ins>
      <w:ins w:id="303" w:author="Beck, Marcus" w:date="2017-02-10T14:15:00Z">
        <w:r w:rsidR="00E4419A">
          <w:rPr>
            <w:rFonts w:ascii="Times New Roman" w:hAnsi="Times New Roman"/>
          </w:rPr>
          <w:t xml:space="preserve"> despite</w:t>
        </w:r>
      </w:ins>
      <w:ins w:id="304" w:author="Beck, Marcus" w:date="2017-02-10T14:13:00Z">
        <w:r w:rsidR="00805D9F">
          <w:rPr>
            <w:rFonts w:ascii="Times New Roman" w:hAnsi="Times New Roman"/>
          </w:rPr>
          <w:t xml:space="preserve"> higher </w:t>
        </w:r>
      </w:ins>
      <w:del w:id="305" w:author="Beck, Marcus" w:date="2017-02-10T14:05:00Z">
        <w:r w:rsidR="00DF654C" w:rsidDel="00FA5F5C">
          <w:rPr>
            <w:rFonts w:ascii="Times New Roman" w:hAnsi="Times New Roman"/>
          </w:rPr>
          <w:delText>Similarly, the a</w:delText>
        </w:r>
      </w:del>
      <w:del w:id="306"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307" w:author="Beck, Marcus" w:date="2017-02-10T14:14:00Z">
        <w:r w:rsidR="00805D9F">
          <w:rPr>
            <w:rFonts w:ascii="Times New Roman" w:hAnsi="Times New Roman"/>
          </w:rPr>
          <w:t>in more southern segments (Fig. 9).</w:t>
        </w:r>
      </w:ins>
      <w:del w:id="308" w:author="Beck, Marcus" w:date="2017-02-10T14:14:00Z">
        <w:r w:rsidR="00DF654C" w:rsidDel="00805D9F">
          <w:rPr>
            <w:rFonts w:ascii="Times New Roman" w:hAnsi="Times New Roman"/>
          </w:rPr>
          <w:delText xml:space="preserve">in lower Indian River Lagoon vs. </w:delText>
        </w:r>
      </w:del>
      <w:del w:id="309" w:author="Beck, Marcus" w:date="2017-02-10T14:06:00Z">
        <w:r w:rsidR="00DF654C" w:rsidDel="00FA5F5C">
          <w:rPr>
            <w:rFonts w:ascii="Times New Roman" w:hAnsi="Times New Roman"/>
          </w:rPr>
          <w:delText xml:space="preserve">elsewhere in the lagoon </w:delText>
        </w:r>
      </w:del>
      <w:del w:id="310"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311"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311"/>
    <w:p w14:paraId="18A62748" w14:textId="5EA3478A"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312" w:author="Beck, Marcus" w:date="2017-02-10T14:17:00Z">
        <w:r w:rsidRPr="00997053" w:rsidDel="008820BC">
          <w:rPr>
            <w:rFonts w:ascii="Times New Roman" w:hAnsi="Times New Roman"/>
          </w:rPr>
          <w:delText>water clarity</w:delText>
        </w:r>
      </w:del>
      <w:ins w:id="313"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314" w:author="Beck, Marcus" w:date="2017-02-10T08:32:00Z">
        <w:r w:rsidRPr="00997053" w:rsidDel="001E485B">
          <w:rPr>
            <w:rFonts w:ascii="Times New Roman" w:hAnsi="Times New Roman"/>
          </w:rPr>
          <w:delText>of light attenuation</w:delText>
        </w:r>
      </w:del>
      <w:del w:id="315"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316"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317" w:author="Beck, Marcus" w:date="2017-02-10T08:31:00Z">
        <w:r w:rsidRPr="00997053" w:rsidDel="001E485B">
          <w:rPr>
            <w:rFonts w:ascii="Times New Roman" w:hAnsi="Times New Roman"/>
          </w:rPr>
          <w:delText xml:space="preserve">(as 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318" w:author="Beck, Marcus" w:date="2017-02-10T08:32:00Z">
        <w:r w:rsidR="00E75B75" w:rsidDel="001E485B">
          <w:rPr>
            <w:rFonts w:ascii="Times New Roman" w:hAnsi="Times New Roman"/>
          </w:rPr>
          <w:delText>water clarity</w:delText>
        </w:r>
      </w:del>
      <w:ins w:id="319"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320"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321" w:author="Beck, Marcus" w:date="2017-02-10T08:32:00Z">
        <w:r w:rsidR="001E485B">
          <w:rPr>
            <w:rFonts w:ascii="Times New Roman" w:hAnsi="Times New Roman"/>
          </w:rPr>
          <w:t>attenuation increased</w:t>
        </w:r>
      </w:ins>
      <w:del w:id="322"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del w:id="323" w:author="Beck, Marcus" w:date="2017-02-10T08:32:00Z">
        <w:r w:rsidR="00483B80" w:rsidDel="001E485B">
          <w:rPr>
            <w:rFonts w:ascii="Times New Roman" w:hAnsi="Times New Roman"/>
          </w:rPr>
          <w:delText>Although it would most likely not affect the seagrass distribution near shore, water</w:delText>
        </w:r>
      </w:del>
      <w:ins w:id="324" w:author="Beck, Marcus" w:date="2017-02-10T08:32:00Z">
        <w:r w:rsidR="001E485B">
          <w:rPr>
            <w:rFonts w:ascii="Times New Roman" w:hAnsi="Times New Roman"/>
          </w:rPr>
          <w:t>Attenuation</w:t>
        </w:r>
      </w:ins>
      <w:del w:id="325"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326" w:author="Beck, Marcus" w:date="2017-02-10T08:33:00Z">
        <w:r w:rsidR="00483B80" w:rsidDel="001E485B">
          <w:rPr>
            <w:rFonts w:ascii="Times New Roman" w:hAnsi="Times New Roman"/>
          </w:rPr>
          <w:delText xml:space="preserve">greater </w:delText>
        </w:r>
      </w:del>
      <w:ins w:id="327"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ins w:id="328" w:author="Beck, Marcus" w:date="2017-02-10T15:09:00Z">
        <w:r w:rsidR="0036393D">
          <w:rPr>
            <w:rFonts w:ascii="Times New Roman" w:hAnsi="Times New Roman"/>
          </w:rPr>
          <w:t xml:space="preserve">maximum </w:t>
        </w:r>
      </w:ins>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D04F2C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329"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330" w:author="Beck, Marcus" w:date="2017-02-10T14:21:00Z">
        <w:r w:rsidR="008820BC">
          <w:rPr>
            <w:rFonts w:ascii="Times New Roman" w:hAnsi="Times New Roman"/>
          </w:rPr>
          <w:t xml:space="preserve">were significantly different between all estuaries, particularly for </w:t>
        </w:r>
      </w:ins>
      <w:del w:id="331"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332"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333"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334" w:author="Beck, Marcus" w:date="2017-02-10T14:23:00Z">
        <w:r w:rsidR="008820BC">
          <w:rPr>
            <w:rFonts w:ascii="Times New Roman" w:hAnsi="Times New Roman"/>
          </w:rPr>
          <w:t xml:space="preserve">not </w:t>
        </w:r>
      </w:ins>
      <w:r w:rsidR="005338CA">
        <w:rPr>
          <w:rFonts w:ascii="Times New Roman" w:hAnsi="Times New Roman"/>
        </w:rPr>
        <w:t xml:space="preserve">found </w:t>
      </w:r>
      <w:del w:id="335" w:author="Beck, Marcus" w:date="2017-02-10T14:23:00Z">
        <w:r w:rsidR="005338CA" w:rsidDel="008820BC">
          <w:rPr>
            <w:rFonts w:ascii="Times New Roman" w:hAnsi="Times New Roman"/>
          </w:rPr>
          <w:delText>among</w:delText>
        </w:r>
      </w:del>
      <w:ins w:id="336" w:author="Beck, Marcus" w:date="2017-02-10T14:23:00Z">
        <w:r w:rsidR="008820BC">
          <w:rPr>
            <w:rFonts w:ascii="Times New Roman" w:hAnsi="Times New Roman"/>
          </w:rPr>
          <w:t xml:space="preserve"> </w:t>
        </w:r>
        <w:r w:rsidR="008820BC">
          <w:rPr>
            <w:rFonts w:ascii="Times New Roman" w:hAnsi="Times New Roman"/>
          </w:rPr>
          <w:lastRenderedPageBreak/>
          <w:t>between</w:t>
        </w:r>
      </w:ins>
      <w:r w:rsidR="005338CA">
        <w:rPr>
          <w:rFonts w:ascii="Times New Roman" w:hAnsi="Times New Roman"/>
        </w:rPr>
        <w:t xml:space="preserve"> seg</w:t>
      </w:r>
      <w:r w:rsidR="003C265A">
        <w:rPr>
          <w:rFonts w:ascii="Times New Roman" w:hAnsi="Times New Roman"/>
        </w:rPr>
        <w:t>ments within a single estuary</w:t>
      </w:r>
      <w:ins w:id="337" w:author="Beck, Marcus" w:date="2017-02-10T14:23:00Z">
        <w:r w:rsidR="008820BC">
          <w:rPr>
            <w:rFonts w:ascii="Times New Roman" w:hAnsi="Times New Roman"/>
          </w:rPr>
          <w:t xml:space="preserve"> except for a marginally significant difference between eastern and western Choctaw</w:t>
        </w:r>
      </w:ins>
      <w:ins w:id="338" w:author="Beck, Marcus" w:date="2017-02-10T14:24:00Z">
        <w:r w:rsidR="008820BC">
          <w:rPr>
            <w:rFonts w:ascii="Times New Roman" w:hAnsi="Times New Roman"/>
          </w:rPr>
          <w:t>h</w:t>
        </w:r>
      </w:ins>
      <w:ins w:id="339"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segments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1F0D4A56" w14:textId="74C5E07A" w:rsidR="00CB7969" w:rsidRDefault="00440E60" w:rsidP="001A66BE">
      <w:pPr>
        <w:spacing w:before="0" w:after="0" w:line="360" w:lineRule="auto"/>
        <w:rPr>
          <w:ins w:id="340" w:author="Beck, Marcus" w:date="2017-02-13T11:49:00Z"/>
          <w:rFonts w:ascii="Times New Roman" w:hAnsi="Times New Roman"/>
        </w:rPr>
      </w:pPr>
      <w:bookmarkStart w:id="341" w:name="discussion"/>
      <w:ins w:id="342" w:author="Beck, Marcus" w:date="2017-02-10T17:07:00Z">
        <w:r w:rsidRPr="00F74FC5">
          <w:rPr>
            <w:rFonts w:ascii="Times New Roman" w:hAnsi="Times New Roman"/>
          </w:rPr>
          <w:tab/>
          <w:t xml:space="preserve">The final </w:t>
        </w:r>
        <w:r>
          <w:rPr>
            <w:rFonts w:ascii="Times New Roman" w:hAnsi="Times New Roman"/>
          </w:rPr>
          <w:t xml:space="preserve">analysis comparing trends in light requirements </w:t>
        </w:r>
      </w:ins>
      <w:ins w:id="343" w:author="Beck, Marcus" w:date="2017-02-13T11:39:00Z">
        <w:r w:rsidR="00CB7969">
          <w:rPr>
            <w:rFonts w:ascii="Times New Roman" w:hAnsi="Times New Roman"/>
          </w:rPr>
          <w:t xml:space="preserve">from 1988 to 2010 </w:t>
        </w:r>
      </w:ins>
      <w:ins w:id="344" w:author="Beck, Marcus" w:date="2017-02-13T11:40:00Z">
        <w:r w:rsidR="00CB7969">
          <w:rPr>
            <w:rFonts w:ascii="Times New Roman" w:hAnsi="Times New Roman"/>
          </w:rPr>
          <w:t xml:space="preserve">in Tampa Bay </w:t>
        </w:r>
      </w:ins>
      <w:ins w:id="345" w:author="Beck, Marcus" w:date="2017-02-13T11:39:00Z">
        <w:r w:rsidR="00CB7969">
          <w:rPr>
            <w:rFonts w:ascii="Times New Roman" w:hAnsi="Times New Roman"/>
          </w:rPr>
          <w:t xml:space="preserve">demonstrated variation over time with notable differences by Bay segment.  </w:t>
        </w:r>
      </w:ins>
      <w:ins w:id="346" w:author="Beck, Marcus" w:date="2017-02-13T11:43:00Z">
        <w:r w:rsidR="00CB7969">
          <w:rPr>
            <w:rFonts w:ascii="Times New Roman" w:hAnsi="Times New Roman"/>
          </w:rPr>
          <w:t>Although trends varied between years</w:t>
        </w:r>
      </w:ins>
      <w:ins w:id="347" w:author="Beck, Marcus" w:date="2017-02-13T11:39:00Z">
        <w:r w:rsidR="00CB7969">
          <w:rPr>
            <w:rFonts w:ascii="Times New Roman" w:hAnsi="Times New Roman"/>
          </w:rPr>
          <w:t xml:space="preserve">, light requirements were </w:t>
        </w:r>
      </w:ins>
      <w:ins w:id="348" w:author="Beck, Marcus" w:date="2017-02-13T11:43:00Z">
        <w:r w:rsidR="00CB7969">
          <w:rPr>
            <w:rFonts w:ascii="Times New Roman" w:hAnsi="Times New Roman"/>
          </w:rPr>
          <w:t xml:space="preserve">generally </w:t>
        </w:r>
      </w:ins>
      <w:ins w:id="349" w:author="Beck, Marcus" w:date="2017-02-13T11:39:00Z">
        <w:r w:rsidR="00CB7969">
          <w:rPr>
            <w:rFonts w:ascii="Times New Roman" w:hAnsi="Times New Roman"/>
          </w:rPr>
          <w:t>lowest for Hillsborough Bay</w:t>
        </w:r>
      </w:ins>
      <w:ins w:id="350" w:author="Beck, Marcus" w:date="2017-02-13T11:43:00Z">
        <w:r w:rsidR="00CB7969">
          <w:rPr>
            <w:rFonts w:ascii="Times New Roman" w:hAnsi="Times New Roman"/>
          </w:rPr>
          <w:t xml:space="preserve"> in the northeast</w:t>
        </w:r>
      </w:ins>
      <w:ins w:id="351" w:author="Beck, Marcus" w:date="2017-02-13T11:42:00Z">
        <w:r w:rsidR="00CB7969">
          <w:rPr>
            <w:rFonts w:ascii="Times New Roman" w:hAnsi="Times New Roman"/>
          </w:rPr>
          <w:t xml:space="preserve"> and highest for </w:t>
        </w:r>
      </w:ins>
      <w:ins w:id="352" w:author="Beck, Marcus" w:date="2017-02-13T11:39:00Z">
        <w:r w:rsidR="00CB7969">
          <w:rPr>
            <w:rFonts w:ascii="Times New Roman" w:hAnsi="Times New Roman"/>
          </w:rPr>
          <w:t>Lower Tampa Bay</w:t>
        </w:r>
      </w:ins>
      <w:ins w:id="353" w:author="Beck, Marcus" w:date="2017-02-13T11:44:00Z">
        <w:r w:rsidR="00CB7969">
          <w:rPr>
            <w:rFonts w:ascii="Times New Roman" w:hAnsi="Times New Roman"/>
          </w:rPr>
          <w:t xml:space="preserve"> near the outflow in the southern portion of the Bay (Fig. 10, top).  These apparent trends in light requirements were explained by overall</w:t>
        </w:r>
      </w:ins>
      <w:ins w:id="354" w:author="Beck, Marcus" w:date="2017-02-13T11:46:00Z">
        <w:r w:rsidR="00CB7969">
          <w:rPr>
            <w:rFonts w:ascii="Times New Roman" w:hAnsi="Times New Roman"/>
          </w:rPr>
          <w:t xml:space="preserve"> deeper</w:t>
        </w:r>
      </w:ins>
      <w:ins w:id="355" w:author="Beck, Marcus" w:date="2017-02-13T11:44:00Z">
        <w:r w:rsidR="00CB7969">
          <w:rPr>
            <w:rFonts w:ascii="Times New Roman" w:hAnsi="Times New Roman"/>
          </w:rPr>
          <w:t xml:space="preserve"> median </w:t>
        </w:r>
      </w:ins>
      <w:ins w:id="356" w:author="Beck, Marcus" w:date="2017-02-13T11:45:00Z">
        <w:r w:rsidR="00CB7969">
          <w:rPr>
            <w:rFonts w:ascii="Times New Roman" w:hAnsi="Times New Roman"/>
          </w:rPr>
          <w:t>depth</w:t>
        </w:r>
      </w:ins>
      <w:ins w:id="357" w:author="Beck, Marcus" w:date="2017-02-13T11:47:00Z">
        <w:r w:rsidR="00CB7969">
          <w:rPr>
            <w:rFonts w:ascii="Times New Roman" w:hAnsi="Times New Roman"/>
          </w:rPr>
          <w:t>s</w:t>
        </w:r>
      </w:ins>
      <w:ins w:id="358" w:author="Beck, Marcus" w:date="2017-02-13T11:44:00Z">
        <w:r w:rsidR="00CB7969">
          <w:rPr>
            <w:rFonts w:ascii="Times New Roman" w:hAnsi="Times New Roman"/>
          </w:rPr>
          <w:t xml:space="preserve"> </w:t>
        </w:r>
      </w:ins>
      <w:ins w:id="359" w:author="Beck, Marcus" w:date="2017-02-13T11:45:00Z">
        <w:r w:rsidR="00CB7969">
          <w:rPr>
            <w:rFonts w:ascii="Times New Roman" w:hAnsi="Times New Roman"/>
          </w:rPr>
          <w:t xml:space="preserve">of colonization and lower light attenuation in Lower Tampa Bay, whereas Hillsborough bay had </w:t>
        </w:r>
      </w:ins>
      <w:ins w:id="360" w:author="Beck, Marcus" w:date="2017-02-13T11:46:00Z">
        <w:r w:rsidR="00CB7969">
          <w:rPr>
            <w:rFonts w:ascii="Times New Roman" w:hAnsi="Times New Roman"/>
          </w:rPr>
          <w:t>deeper depth of colonization and higher light attenuation</w:t>
        </w:r>
      </w:ins>
      <w:ins w:id="361" w:author="Beck, Marcus" w:date="2017-02-13T11:49:00Z">
        <w:r w:rsidR="00CB7969">
          <w:rPr>
            <w:rFonts w:ascii="Times New Roman" w:hAnsi="Times New Roman"/>
          </w:rPr>
          <w:t xml:space="preserve"> (Fig. 10, bottom)</w:t>
        </w:r>
      </w:ins>
      <w:ins w:id="362" w:author="Beck, Marcus" w:date="2017-02-13T11:51:00Z">
        <w:r w:rsidR="009D38A5">
          <w:rPr>
            <w:rFonts w:ascii="Times New Roman" w:hAnsi="Times New Roman"/>
          </w:rPr>
          <w:t xml:space="preserve">.  Between years, variation </w:t>
        </w:r>
      </w:ins>
      <w:ins w:id="363" w:author="Beck, Marcus" w:date="2017-02-13T11:53:00Z">
        <w:r w:rsidR="009D38A5">
          <w:rPr>
            <w:rFonts w:ascii="Times New Roman" w:hAnsi="Times New Roman"/>
          </w:rPr>
          <w:t xml:space="preserve">in light requirements </w:t>
        </w:r>
      </w:ins>
      <w:ins w:id="364" w:author="Beck, Marcus" w:date="2017-02-13T11:51:00Z">
        <w:r w:rsidR="009D38A5">
          <w:rPr>
            <w:rFonts w:ascii="Times New Roman" w:hAnsi="Times New Roman"/>
          </w:rPr>
          <w:t xml:space="preserve">between segments was most apparent earlier and later in the time series, whereas segments were most similar in 1999 in the middle of the time series. Hillsborough Bay was most variable </w:t>
        </w:r>
      </w:ins>
      <w:ins w:id="365" w:author="Beck, Marcus" w:date="2017-02-13T11:54:00Z">
        <w:r w:rsidR="009D38A5">
          <w:rPr>
            <w:rFonts w:ascii="Times New Roman" w:hAnsi="Times New Roman"/>
          </w:rPr>
          <w:t>between</w:t>
        </w:r>
      </w:ins>
      <w:ins w:id="366" w:author="Beck, Marcus" w:date="2017-02-13T11:51:00Z">
        <w:r w:rsidR="009D38A5">
          <w:rPr>
            <w:rFonts w:ascii="Times New Roman" w:hAnsi="Times New Roman"/>
          </w:rPr>
          <w:t xml:space="preserve"> </w:t>
        </w:r>
      </w:ins>
      <w:ins w:id="367" w:author="Beck, Marcus" w:date="2017-02-13T11:54:00Z">
        <w:r w:rsidR="009D38A5">
          <w:rPr>
            <w:rFonts w:ascii="Times New Roman" w:hAnsi="Times New Roman"/>
          </w:rPr>
          <w:t>years with median light requirements ranging from 25%</w:t>
        </w:r>
      </w:ins>
      <w:ins w:id="368" w:author="Beck, Marcus" w:date="2017-02-13T11:55:00Z">
        <w:r w:rsidR="009D38A5">
          <w:rPr>
            <w:rFonts w:ascii="Times New Roman" w:hAnsi="Times New Roman"/>
          </w:rPr>
          <w:t xml:space="preserve"> (1988)</w:t>
        </w:r>
      </w:ins>
      <w:ins w:id="369" w:author="Beck, Marcus" w:date="2017-02-13T11:54:00Z">
        <w:r w:rsidR="009D38A5">
          <w:rPr>
            <w:rFonts w:ascii="Times New Roman" w:hAnsi="Times New Roman"/>
          </w:rPr>
          <w:t xml:space="preserve"> to 42% </w:t>
        </w:r>
      </w:ins>
      <w:ins w:id="370" w:author="Beck, Marcus" w:date="2017-02-13T11:55:00Z">
        <w:r w:rsidR="009D38A5">
          <w:rPr>
            <w:rFonts w:ascii="Times New Roman" w:hAnsi="Times New Roman"/>
          </w:rPr>
          <w:t xml:space="preserve">(2006).  As a final note, the distribution of boxplots in 2010 shows a slightly different pattern from </w:t>
        </w:r>
      </w:ins>
      <w:ins w:id="371" w:author="Beck, Marcus" w:date="2017-02-13T11:56:00Z">
        <w:r w:rsidR="009D38A5">
          <w:rPr>
            <w:rFonts w:ascii="Times New Roman" w:hAnsi="Times New Roman"/>
          </w:rPr>
          <w:t xml:space="preserve">results in the same year in Fig. 8 </w:t>
        </w:r>
      </w:ins>
      <w:ins w:id="372" w:author="Beck, Marcus" w:date="2017-02-13T11:51:00Z">
        <w:r w:rsidR="009D38A5">
          <w:rPr>
            <w:rFonts w:ascii="Times New Roman" w:hAnsi="Times New Roman"/>
          </w:rPr>
          <w:t xml:space="preserve">that are based on satellite estimates of </w:t>
        </w:r>
        <w:proofErr w:type="spellStart"/>
        <w:r w:rsidR="009D38A5">
          <w:rPr>
            <w:rFonts w:ascii="Times New Roman" w:hAnsi="Times New Roman"/>
          </w:rPr>
          <w:t>Kd</w:t>
        </w:r>
        <w:proofErr w:type="spellEnd"/>
        <w:r w:rsidR="009D38A5">
          <w:rPr>
            <w:rFonts w:ascii="Times New Roman" w:hAnsi="Times New Roman"/>
          </w:rPr>
          <w:t>.  This discrepancy is explained by differences in sampling location w</w:t>
        </w:r>
        <w:r w:rsidR="00DC39D7">
          <w:rPr>
            <w:rFonts w:ascii="Times New Roman" w:hAnsi="Times New Roman"/>
          </w:rPr>
          <w:t>here those in the former</w:t>
        </w:r>
        <w:r w:rsidR="009D38A5">
          <w:rPr>
            <w:rFonts w:ascii="Times New Roman" w:hAnsi="Times New Roman"/>
          </w:rPr>
          <w:t xml:space="preserve"> are based on </w:t>
        </w:r>
      </w:ins>
      <w:ins w:id="373" w:author="Beck, Marcus" w:date="2017-02-13T11:59:00Z">
        <w:r w:rsidR="009D38A5">
          <w:rPr>
            <w:rFonts w:ascii="Times New Roman" w:hAnsi="Times New Roman"/>
          </w:rPr>
          <w:t xml:space="preserve">a finite group of </w:t>
        </w:r>
      </w:ins>
      <w:ins w:id="374" w:author="Beck, Marcus" w:date="2017-02-13T11:57:00Z">
        <w:r w:rsidR="00DC39D7">
          <w:rPr>
            <w:rFonts w:ascii="Times New Roman" w:hAnsi="Times New Roman"/>
          </w:rPr>
          <w:t>monitoring stations (</w:t>
        </w:r>
        <w:r w:rsidR="009D38A5">
          <w:rPr>
            <w:rFonts w:ascii="Times New Roman" w:hAnsi="Times New Roman"/>
          </w:rPr>
          <w:t>Fig. S4</w:t>
        </w:r>
      </w:ins>
      <w:ins w:id="375" w:author="Beck, Marcus" w:date="2017-02-13T12:56:00Z">
        <w:r w:rsidR="00DC39D7">
          <w:rPr>
            <w:rFonts w:ascii="Times New Roman" w:hAnsi="Times New Roman"/>
          </w:rPr>
          <w:t>)</w:t>
        </w:r>
      </w:ins>
      <w:ins w:id="376" w:author="Beck, Marcus" w:date="2017-02-13T11:57:00Z">
        <w:r w:rsidR="009D38A5">
          <w:rPr>
            <w:rFonts w:ascii="Times New Roman" w:hAnsi="Times New Roman"/>
          </w:rPr>
          <w:t xml:space="preserve"> and </w:t>
        </w:r>
      </w:ins>
      <w:ins w:id="377" w:author="Beck, Marcus" w:date="2017-02-13T11:58:00Z">
        <w:r w:rsidR="009D38A5">
          <w:rPr>
            <w:rFonts w:ascii="Times New Roman" w:hAnsi="Times New Roman"/>
          </w:rPr>
          <w:t>those in</w:t>
        </w:r>
      </w:ins>
      <w:ins w:id="378" w:author="Beck, Marcus" w:date="2017-02-13T11:57:00Z">
        <w:r w:rsidR="009D38A5">
          <w:rPr>
            <w:rFonts w:ascii="Times New Roman" w:hAnsi="Times New Roman"/>
          </w:rPr>
          <w:t xml:space="preserve"> </w:t>
        </w:r>
      </w:ins>
      <w:ins w:id="379" w:author="Beck, Marcus" w:date="2017-02-13T11:59:00Z">
        <w:r w:rsidR="009D38A5">
          <w:rPr>
            <w:rFonts w:ascii="Times New Roman" w:hAnsi="Times New Roman"/>
          </w:rPr>
          <w:t xml:space="preserve">the latter </w:t>
        </w:r>
      </w:ins>
      <w:ins w:id="380" w:author="Beck, Marcus" w:date="2017-02-13T11:58:00Z">
        <w:r w:rsidR="009D38A5">
          <w:rPr>
            <w:rFonts w:ascii="Times New Roman" w:hAnsi="Times New Roman"/>
          </w:rPr>
          <w:t>are based on multiple sampling locations in a uniform grid</w:t>
        </w:r>
      </w:ins>
      <w:ins w:id="381" w:author="Beck, Marcus" w:date="2017-02-13T11:59:00Z">
        <w:r w:rsidR="00DC39D7">
          <w:rPr>
            <w:rFonts w:ascii="Times New Roman" w:hAnsi="Times New Roman"/>
          </w:rPr>
          <w:t xml:space="preserve"> (</w:t>
        </w:r>
        <w:r w:rsidR="009D38A5">
          <w:rPr>
            <w:rFonts w:ascii="Times New Roman" w:hAnsi="Times New Roman"/>
          </w:rPr>
          <w:t>Fig. 8</w:t>
        </w:r>
      </w:ins>
      <w:ins w:id="382" w:author="Beck, Marcus" w:date="2017-02-13T12:57:00Z">
        <w:r w:rsidR="00DC39D7">
          <w:rPr>
            <w:rFonts w:ascii="Times New Roman" w:hAnsi="Times New Roman"/>
          </w:rPr>
          <w:t>)</w:t>
        </w:r>
      </w:ins>
      <w:ins w:id="383" w:author="Beck, Marcus" w:date="2017-02-13T11:58:00Z">
        <w:r w:rsidR="009D38A5">
          <w:rPr>
            <w:rFonts w:ascii="Times New Roman" w:hAnsi="Times New Roman"/>
          </w:rPr>
          <w:t xml:space="preserve">.  </w:t>
        </w:r>
      </w:ins>
    </w:p>
    <w:p w14:paraId="3B7554FD" w14:textId="462FA241" w:rsidR="00E437BA" w:rsidRPr="00440E60" w:rsidDel="009D30B7" w:rsidRDefault="00E437BA" w:rsidP="001A66BE">
      <w:pPr>
        <w:spacing w:before="0" w:after="0" w:line="360" w:lineRule="auto"/>
        <w:rPr>
          <w:del w:id="384" w:author="Beck, Marcus" w:date="2017-02-13T12:57:00Z"/>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341"/>
    <w:p w14:paraId="0DA4B4A3" w14:textId="4C2FF33C"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del w:id="385" w:author="Beck, Marcus" w:date="2017-02-10T15:09:00Z">
        <w:r w:rsidR="00E47FB6" w:rsidDel="0036393D">
          <w:rPr>
            <w:rFonts w:ascii="Times New Roman" w:hAnsi="Times New Roman"/>
          </w:rPr>
          <w:delText>water clarity</w:delText>
        </w:r>
      </w:del>
      <w:ins w:id="386" w:author="Beck, Marcus" w:date="2017-02-10T15:09:00Z">
        <w:r w:rsidR="0036393D">
          <w:rPr>
            <w:rFonts w:ascii="Times New Roman" w:hAnsi="Times New Roman"/>
          </w:rPr>
          <w:t>light attenuation</w:t>
        </w:r>
      </w:ins>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w:t>
      </w:r>
      <w:r w:rsidR="00FE6A58">
        <w:rPr>
          <w:rFonts w:ascii="Times New Roman" w:hAnsi="Times New Roman"/>
        </w:rPr>
        <w:lastRenderedPageBreak/>
        <w:t xml:space="preserve">(Steward </w:t>
      </w:r>
      <w:r w:rsidR="004939D7" w:rsidRPr="004939D7">
        <w:rPr>
          <w:rFonts w:ascii="Times New Roman" w:hAnsi="Times New Roman"/>
          <w:i/>
        </w:rPr>
        <w:t>et al</w:t>
      </w:r>
      <w:r w:rsidR="00FE6A58">
        <w:rPr>
          <w:rFonts w:ascii="Times New Roman" w:hAnsi="Times New Roman"/>
        </w:rPr>
        <w:t>. 2005</w:t>
      </w:r>
      <w:ins w:id="387" w:author="Beck, Marcus" w:date="2017-01-31T15:32:00Z">
        <w:r w:rsidR="001A7F45">
          <w:rPr>
            <w:rFonts w:ascii="Times New Roman" w:hAnsi="Times New Roman"/>
          </w:rPr>
          <w:t>;</w:t>
        </w:r>
      </w:ins>
      <w:del w:id="388"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 xml:space="preserve">approach is a </w:t>
      </w:r>
      <w:ins w:id="389" w:author="Beck, Marcus" w:date="2017-02-13T14:40:00Z">
        <w:r w:rsidR="000F5296">
          <w:rPr>
            <w:rFonts w:ascii="Times New Roman" w:hAnsi="Times New Roman"/>
          </w:rPr>
          <w:t>novel</w:t>
        </w:r>
      </w:ins>
      <w:del w:id="390" w:author="Beck, Marcus" w:date="2017-02-13T14:40:00Z">
        <w:r w:rsidR="00DA20EA" w:rsidDel="000F5296">
          <w:rPr>
            <w:rFonts w:ascii="Times New Roman" w:hAnsi="Times New Roman"/>
          </w:rPr>
          <w:delText>useful</w:delText>
        </w:r>
      </w:del>
      <w:r w:rsidR="00DA20EA">
        <w:rPr>
          <w:rFonts w:ascii="Times New Roman" w:hAnsi="Times New Roman"/>
        </w:rPr>
        <w:t xml:space="preserve"> tool for </w:t>
      </w:r>
      <w:del w:id="391" w:author="Beck, Marcus" w:date="2017-02-13T14:41:00Z">
        <w:r w:rsidR="00DA20EA" w:rsidDel="000F5296">
          <w:rPr>
            <w:rFonts w:ascii="Times New Roman" w:hAnsi="Times New Roman"/>
          </w:rPr>
          <w:delText xml:space="preserve">large scale </w:delText>
        </w:r>
      </w:del>
      <w:r w:rsidR="00DA20EA">
        <w:rPr>
          <w:rFonts w:ascii="Times New Roman" w:hAnsi="Times New Roman"/>
        </w:rPr>
        <w:t xml:space="preserve">assessment of seagrass distribution with respect to water depth </w:t>
      </w:r>
      <w:ins w:id="392" w:author="Beck, Marcus" w:date="2017-02-13T14:42:00Z">
        <w:r w:rsidR="000F5296">
          <w:rPr>
            <w:rFonts w:ascii="Times New Roman" w:hAnsi="Times New Roman"/>
          </w:rPr>
          <w:t>at different spatial scales</w:t>
        </w:r>
      </w:ins>
      <w:del w:id="393" w:author="Beck, Marcus" w:date="2017-02-13T14:42:00Z">
        <w:r w:rsidR="00DA20EA" w:rsidDel="000F5296">
          <w:rPr>
            <w:rFonts w:ascii="Times New Roman" w:hAnsi="Times New Roman"/>
          </w:rPr>
          <w:delText>wherever the required data are available</w:delText>
        </w:r>
      </w:del>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ins w:id="394" w:author="Beck, Marcus" w:date="2017-02-13T14:42:00Z">
        <w:r w:rsidR="000F5296">
          <w:rPr>
            <w:rFonts w:ascii="Times New Roman" w:hAnsi="Times New Roman"/>
          </w:rPr>
          <w:t xml:space="preserve">  These products have the potential to more </w:t>
        </w:r>
      </w:ins>
      <w:ins w:id="395" w:author="Beck, Marcus" w:date="2017-02-13T14:43:00Z">
        <w:r w:rsidR="000F5296">
          <w:rPr>
            <w:rFonts w:ascii="Times New Roman" w:hAnsi="Times New Roman"/>
          </w:rPr>
          <w:t>effectively</w:t>
        </w:r>
      </w:ins>
      <w:ins w:id="396" w:author="Beck, Marcus" w:date="2017-02-13T14:42:00Z">
        <w:r w:rsidR="000F5296">
          <w:rPr>
            <w:rFonts w:ascii="Times New Roman" w:hAnsi="Times New Roman"/>
          </w:rPr>
          <w:t xml:space="preserve"> </w:t>
        </w:r>
      </w:ins>
      <w:ins w:id="397" w:author="Beck, Marcus" w:date="2017-02-13T14:43:00Z">
        <w:r w:rsidR="000F5296">
          <w:rPr>
            <w:rFonts w:ascii="Times New Roman" w:hAnsi="Times New Roman"/>
          </w:rPr>
          <w:t xml:space="preserve">address management </w:t>
        </w:r>
      </w:ins>
      <w:ins w:id="398" w:author="Beck, Marcus" w:date="2017-02-13T14:44:00Z">
        <w:r w:rsidR="000F5296">
          <w:rPr>
            <w:rFonts w:ascii="Times New Roman" w:hAnsi="Times New Roman"/>
          </w:rPr>
          <w:t>needs</w:t>
        </w:r>
      </w:ins>
      <w:ins w:id="399" w:author="Beck, Marcus" w:date="2017-02-13T14:45:00Z">
        <w:r w:rsidR="000F5296">
          <w:rPr>
            <w:rFonts w:ascii="Times New Roman" w:hAnsi="Times New Roman"/>
          </w:rPr>
          <w:t xml:space="preserve"> based on eutrophication endpoints</w:t>
        </w:r>
      </w:ins>
      <w:ins w:id="400" w:author="Beck, Marcus" w:date="2017-02-13T14:44:00Z">
        <w:r w:rsidR="000F5296">
          <w:rPr>
            <w:rFonts w:ascii="Times New Roman" w:hAnsi="Times New Roman"/>
          </w:rPr>
          <w:t xml:space="preserve"> given comparability of estimates using a standardized approach. </w:t>
        </w:r>
      </w:ins>
      <w:ins w:id="401" w:author="Beck, Marcus" w:date="2017-02-13T14:43:00Z">
        <w:r w:rsidR="000F5296">
          <w:rPr>
            <w:rFonts w:ascii="Times New Roman" w:hAnsi="Times New Roman"/>
          </w:rPr>
          <w:t xml:space="preserve"> </w:t>
        </w:r>
      </w:ins>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4FB594D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 xml:space="preserve">not clearly identify </w:t>
      </w:r>
      <w:r w:rsidR="00DA20EA">
        <w:rPr>
          <w:rFonts w:ascii="Times New Roman" w:hAnsi="Times New Roman"/>
        </w:rPr>
        <w:lastRenderedPageBreak/>
        <w:t>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ins w:id="402" w:author="Beck, Marcus" w:date="2017-02-13T14:50:00Z">
        <w:r w:rsidR="000F5296">
          <w:rPr>
            <w:rFonts w:ascii="Times New Roman" w:hAnsi="Times New Roman"/>
          </w:rPr>
          <w:t xml:space="preserve"> We further note the differences in light requirements </w:t>
        </w:r>
      </w:ins>
      <w:ins w:id="403" w:author="Beck, Marcus" w:date="2017-02-13T14:53:00Z">
        <w:r w:rsidR="00B2657E">
          <w:rPr>
            <w:rFonts w:ascii="Times New Roman" w:hAnsi="Times New Roman"/>
          </w:rPr>
          <w:t xml:space="preserve">for Tampa Bay </w:t>
        </w:r>
      </w:ins>
      <w:ins w:id="404" w:author="Beck, Marcus" w:date="2017-02-13T14:50:00Z">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w:t>
        </w:r>
      </w:ins>
      <w:ins w:id="405" w:author="Beck, Marcus" w:date="2017-02-13T14:51:00Z">
        <w:r w:rsidR="000F5296">
          <w:rPr>
            <w:rFonts w:ascii="Times New Roman" w:hAnsi="Times New Roman"/>
          </w:rPr>
          <w:t>in Fig. 8</w:t>
        </w:r>
        <w:r w:rsidR="00B2657E">
          <w:rPr>
            <w:rFonts w:ascii="Times New Roman" w:hAnsi="Times New Roman"/>
          </w:rPr>
          <w:t>,</w:t>
        </w:r>
        <w:r w:rsidR="000F5296">
          <w:rPr>
            <w:rFonts w:ascii="Times New Roman" w:hAnsi="Times New Roman"/>
          </w:rPr>
          <w:t xml:space="preserve"> </w:t>
        </w:r>
      </w:ins>
      <w:ins w:id="406" w:author="Beck, Marcus" w:date="2017-02-13T14:50:00Z">
        <w:r w:rsidR="000F5296">
          <w:rPr>
            <w:rFonts w:ascii="Times New Roman" w:hAnsi="Times New Roman"/>
          </w:rPr>
          <w:t xml:space="preserve">compared </w:t>
        </w:r>
      </w:ins>
      <w:ins w:id="407" w:author="Beck, Marcus" w:date="2017-02-13T14:51:00Z">
        <w:r w:rsidR="00B2657E">
          <w:rPr>
            <w:rFonts w:ascii="Times New Roman" w:hAnsi="Times New Roman"/>
          </w:rPr>
          <w:t>to those based on relatively few locations at routine monitoring stations</w:t>
        </w:r>
      </w:ins>
      <w:ins w:id="408" w:author="Beck, Marcus" w:date="2017-02-13T14:53:00Z">
        <w:r w:rsidR="00B2657E">
          <w:rPr>
            <w:rFonts w:ascii="Times New Roman" w:hAnsi="Times New Roman"/>
          </w:rPr>
          <w:t xml:space="preserve"> (Figs. 10 and S4)</w:t>
        </w:r>
      </w:ins>
      <w:ins w:id="409" w:author="Beck, Marcus" w:date="2017-02-13T14:51:00Z">
        <w:r w:rsidR="00B2657E">
          <w:rPr>
            <w:rFonts w:ascii="Times New Roman" w:hAnsi="Times New Roman"/>
          </w:rPr>
          <w:t>.  This highlights the need to consider sampling regime and relevant scales for</w:t>
        </w:r>
      </w:ins>
      <w:ins w:id="410" w:author="Beck, Marcus" w:date="2017-02-13T14:54:00Z">
        <w:r w:rsidR="00B2657E">
          <w:rPr>
            <w:rFonts w:ascii="Times New Roman" w:hAnsi="Times New Roman"/>
          </w:rPr>
          <w:t xml:space="preserve"> obtaining</w:t>
        </w:r>
      </w:ins>
      <w:ins w:id="411" w:author="Beck, Marcus" w:date="2017-02-13T14:51:00Z">
        <w:r w:rsidR="00B2657E">
          <w:rPr>
            <w:rFonts w:ascii="Times New Roman" w:hAnsi="Times New Roman"/>
          </w:rPr>
          <w:t xml:space="preserve"> estimates of light requirements</w:t>
        </w:r>
      </w:ins>
      <w:ins w:id="412" w:author="Beck, Marcus" w:date="2017-02-13T14:54:00Z">
        <w:r w:rsidR="00B2657E">
          <w:rPr>
            <w:rFonts w:ascii="Times New Roman" w:hAnsi="Times New Roman"/>
          </w:rPr>
          <w:t xml:space="preserve"> that apply to an entire estuary</w:t>
        </w:r>
      </w:ins>
      <w:ins w:id="413" w:author="Beck, Marcus" w:date="2017-02-13T14:51:00Z">
        <w:r w:rsidR="00B2657E">
          <w:rPr>
            <w:rFonts w:ascii="Times New Roman" w:hAnsi="Times New Roman"/>
          </w:rPr>
          <w:t>.  Regardless,</w:t>
        </w:r>
      </w:ins>
      <w:ins w:id="414" w:author="Beck, Marcus" w:date="2017-02-13T14:52:00Z">
        <w:r w:rsidR="00B2657E">
          <w:rPr>
            <w:rFonts w:ascii="Times New Roman" w:hAnsi="Times New Roman"/>
          </w:rPr>
          <w:t xml:space="preserve"> our estimates </w:t>
        </w:r>
      </w:ins>
      <w:ins w:id="415" w:author="Beck, Marcus" w:date="2017-02-13T14:53:00Z">
        <w:r w:rsidR="00B2657E">
          <w:rPr>
            <w:rFonts w:ascii="Times New Roman" w:hAnsi="Times New Roman"/>
          </w:rPr>
          <w:t xml:space="preserve">are </w:t>
        </w:r>
      </w:ins>
      <w:ins w:id="416" w:author="Beck, Marcus" w:date="2017-02-13T14:52:00Z">
        <w:r w:rsidR="00B2657E">
          <w:rPr>
            <w:rFonts w:ascii="Times New Roman" w:hAnsi="Times New Roman"/>
          </w:rPr>
          <w:t>not outside the norm</w:t>
        </w:r>
      </w:ins>
      <w:del w:id="417" w:author="Beck, Marcus" w:date="2017-02-13T14:51:00Z">
        <w:r w:rsidR="001C0DE0" w:rsidDel="00B2657E">
          <w:rPr>
            <w:rFonts w:ascii="Times New Roman" w:hAnsi="Times New Roman"/>
          </w:rPr>
          <w:delText xml:space="preserve"> </w:delText>
        </w:r>
      </w:del>
      <w:del w:id="418" w:author="Beck, Marcus" w:date="2017-02-13T14:52:00Z">
        <w:r w:rsidR="00E80918" w:rsidDel="00B2657E">
          <w:rPr>
            <w:rFonts w:ascii="Times New Roman" w:hAnsi="Times New Roman"/>
          </w:rPr>
          <w:delText>G</w:delText>
        </w:r>
      </w:del>
      <w:ins w:id="419" w:author="Beck, Marcus" w:date="2017-02-13T14:52:00Z">
        <w:r w:rsidR="00B2657E">
          <w:rPr>
            <w:rFonts w:ascii="Times New Roman" w:hAnsi="Times New Roman"/>
          </w:rPr>
          <w:t xml:space="preserve"> g</w:t>
        </w:r>
      </w:ins>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del w:id="420" w:author="Beck, Marcus" w:date="2017-02-13T15:15:00Z">
        <w:r w:rsidR="00E80918" w:rsidDel="005D3809">
          <w:rPr>
            <w:rFonts w:ascii="Times New Roman" w:hAnsi="Times New Roman"/>
          </w:rPr>
          <w:delText xml:space="preserve">, our estimates </w:delText>
        </w:r>
        <w:r w:rsidR="008021D0" w:rsidDel="005D3809">
          <w:rPr>
            <w:rFonts w:ascii="Times New Roman" w:hAnsi="Times New Roman"/>
          </w:rPr>
          <w:delText xml:space="preserve">are not outside </w:delText>
        </w:r>
        <w:r w:rsidR="00E80918" w:rsidDel="005D3809">
          <w:rPr>
            <w:rFonts w:ascii="Times New Roman" w:hAnsi="Times New Roman"/>
          </w:rPr>
          <w:delText>the norm</w:delText>
        </w:r>
      </w:del>
      <w:r w:rsidR="00E80918">
        <w:rPr>
          <w:rFonts w:ascii="Times New Roman" w:hAnsi="Times New Roman"/>
        </w:rPr>
        <w:t xml:space="preserve">. </w:t>
      </w:r>
      <w:del w:id="421" w:author="Beck, Marcus" w:date="2017-02-13T14:53:00Z">
        <w:r w:rsidR="00E80918" w:rsidDel="00B2657E">
          <w:rPr>
            <w:rFonts w:ascii="Times New Roman" w:hAnsi="Times New Roman"/>
          </w:rPr>
          <w:delText xml:space="preserve"> Nonetheless, it is useful to consider possible </w:delText>
        </w:r>
        <w:r w:rsidR="0062551C" w:rsidDel="00B2657E">
          <w:rPr>
            <w:rFonts w:ascii="Times New Roman" w:hAnsi="Times New Roman"/>
          </w:rPr>
          <w:delText xml:space="preserve">explanations and </w:delText>
        </w:r>
        <w:r w:rsidR="001C0DE0" w:rsidDel="00B2657E">
          <w:rPr>
            <w:rFonts w:ascii="Times New Roman" w:hAnsi="Times New Roman"/>
          </w:rPr>
          <w:delText xml:space="preserve">implications </w:delText>
        </w:r>
        <w:r w:rsidR="0062551C" w:rsidDel="00B2657E">
          <w:rPr>
            <w:rFonts w:ascii="Times New Roman" w:hAnsi="Times New Roman"/>
          </w:rPr>
          <w:delText xml:space="preserve">associated with </w:delText>
        </w:r>
        <w:r w:rsidR="005E4409" w:rsidDel="00B2657E">
          <w:rPr>
            <w:rFonts w:ascii="Times New Roman" w:hAnsi="Times New Roman"/>
          </w:rPr>
          <w:delText>the</w:delText>
        </w:r>
        <w:r w:rsidR="00157CB7" w:rsidDel="00B2657E">
          <w:rPr>
            <w:rFonts w:ascii="Times New Roman" w:hAnsi="Times New Roman"/>
          </w:rPr>
          <w:delText>se</w:delText>
        </w:r>
        <w:r w:rsidR="005E4409" w:rsidDel="00B2657E">
          <w:rPr>
            <w:rFonts w:ascii="Times New Roman" w:hAnsi="Times New Roman"/>
          </w:rPr>
          <w:delText xml:space="preserve"> results</w:delText>
        </w:r>
        <w:r w:rsidR="00E80918" w:rsidDel="00B2657E">
          <w:rPr>
            <w:rFonts w:ascii="Times New Roman" w:hAnsi="Times New Roman"/>
          </w:rPr>
          <w:delText>, especially with respect to the range within our own estimates.</w:delText>
        </w:r>
      </w:del>
    </w:p>
    <w:p w14:paraId="532F72C1" w14:textId="329E3772"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 xml:space="preserve">lower Indian River </w:t>
      </w:r>
      <w:r w:rsidR="00947369">
        <w:rPr>
          <w:rFonts w:ascii="Times New Roman" w:hAnsi="Times New Roman"/>
        </w:rPr>
        <w:lastRenderedPageBreak/>
        <w:t>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del w:id="422" w:author="Beck, Marcus" w:date="2017-02-10T15:09:00Z">
        <w:r w:rsidR="00617ECB" w:rsidDel="0036393D">
          <w:rPr>
            <w:rFonts w:ascii="Times New Roman" w:hAnsi="Times New Roman"/>
          </w:rPr>
          <w:delText xml:space="preserve">Water clarity </w:delText>
        </w:r>
      </w:del>
      <w:ins w:id="423" w:author="Beck, Marcus" w:date="2017-02-10T15:09:00Z">
        <w:r w:rsidR="0036393D">
          <w:rPr>
            <w:rFonts w:ascii="Times New Roman" w:hAnsi="Times New Roman"/>
          </w:rPr>
          <w:t xml:space="preserve">Light attenuation </w:t>
        </w:r>
      </w:ins>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361EF2B"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del w:id="424" w:author="Beck, Marcus" w:date="2017-02-10T15:10:00Z">
        <w:r w:rsidDel="0036393D">
          <w:rPr>
            <w:rFonts w:ascii="Times New Roman" w:hAnsi="Times New Roman"/>
          </w:rPr>
          <w:delText>water clarity</w:delText>
        </w:r>
      </w:del>
      <w:ins w:id="425" w:author="Beck, Marcus" w:date="2017-02-10T15:10:00Z">
        <w:r w:rsidR="0036393D">
          <w:rPr>
            <w:rFonts w:ascii="Times New Roman" w:hAnsi="Times New Roman"/>
          </w:rPr>
          <w:t>light attenuation</w:t>
        </w:r>
      </w:ins>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w:t>
      </w:r>
      <w:r w:rsidR="008115BA">
        <w:rPr>
          <w:rFonts w:ascii="Times New Roman" w:hAnsi="Times New Roman"/>
        </w:rPr>
        <w:lastRenderedPageBreak/>
        <w:t xml:space="preserve">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426" w:author="Beck, Marcus" w:date="2017-02-09T17:34:00Z">
        <w:r w:rsidR="000073FF" w:rsidDel="0037062D">
          <w:rPr>
            <w:rFonts w:ascii="Times New Roman" w:hAnsi="Times New Roman"/>
          </w:rPr>
          <w:delText>water clarity</w:delText>
        </w:r>
      </w:del>
      <w:ins w:id="427"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del w:id="428" w:author="Beck, Marcus" w:date="2017-02-10T15:10:00Z">
        <w:r w:rsidR="000073FF" w:rsidDel="0036393D">
          <w:rPr>
            <w:rFonts w:ascii="Times New Roman" w:hAnsi="Times New Roman"/>
          </w:rPr>
          <w:delText>Water clarity</w:delText>
        </w:r>
      </w:del>
      <w:ins w:id="429" w:author="Beck, Marcus" w:date="2017-02-10T15:10:00Z">
        <w:r w:rsidR="0036393D">
          <w:rPr>
            <w:rFonts w:ascii="Times New Roman" w:hAnsi="Times New Roman"/>
          </w:rPr>
          <w:t>Light attenuation</w:t>
        </w:r>
      </w:ins>
      <w:r w:rsidR="000073FF">
        <w:rPr>
          <w:rFonts w:ascii="Times New Roman" w:hAnsi="Times New Roman"/>
        </w:rPr>
        <w:t xml:space="preserve">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6C6F0E69"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del w:id="430" w:author="Beck, Marcus" w:date="2017-02-10T15:10:00Z">
        <w:r w:rsidR="00617ECB" w:rsidDel="0036393D">
          <w:rPr>
            <w:rFonts w:ascii="Times New Roman" w:hAnsi="Times New Roman"/>
          </w:rPr>
          <w:delText>water clarity</w:delText>
        </w:r>
      </w:del>
      <w:ins w:id="431" w:author="Beck, Marcus" w:date="2017-02-10T15:10:00Z">
        <w:r w:rsidR="0036393D">
          <w:rPr>
            <w:rFonts w:ascii="Times New Roman" w:hAnsi="Times New Roman"/>
          </w:rPr>
          <w:t>light attenuation</w:t>
        </w:r>
      </w:ins>
      <w:r w:rsidR="00617ECB">
        <w:rPr>
          <w:rFonts w:ascii="Times New Roman" w:hAnsi="Times New Roman"/>
        </w:rPr>
        <w:t xml:space="preserve">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67EBABB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ins w:id="432" w:author="Beck, Marcus" w:date="2017-02-13T14:25:00Z">
        <w:r w:rsidR="0027550D">
          <w:rPr>
            <w:rFonts w:ascii="Times New Roman" w:hAnsi="Times New Roman"/>
          </w:rPr>
          <w:t xml:space="preserve"> Results in Fig. 10 demonstrate the novelty of our approach and its potential to </w:t>
        </w:r>
      </w:ins>
      <w:ins w:id="433" w:author="Beck, Marcus" w:date="2017-02-13T14:26:00Z">
        <w:r w:rsidR="0027550D">
          <w:rPr>
            <w:rFonts w:ascii="Times New Roman" w:hAnsi="Times New Roman"/>
          </w:rPr>
          <w:t>describe</w:t>
        </w:r>
      </w:ins>
      <w:ins w:id="434" w:author="Beck, Marcus" w:date="2017-02-13T14:25:00Z">
        <w:r w:rsidR="0027550D">
          <w:rPr>
            <w:rFonts w:ascii="Times New Roman" w:hAnsi="Times New Roman"/>
          </w:rPr>
          <w:t xml:space="preserve"> </w:t>
        </w:r>
      </w:ins>
      <w:ins w:id="435" w:author="Beck, Marcus" w:date="2017-02-13T14:26:00Z">
        <w:r w:rsidR="0027550D">
          <w:rPr>
            <w:rFonts w:ascii="Times New Roman" w:hAnsi="Times New Roman"/>
          </w:rPr>
          <w:t xml:space="preserve">previously undocumented changes </w:t>
        </w:r>
      </w:ins>
      <w:del w:id="436" w:author="Beck, Marcus" w:date="2017-02-13T14:26:00Z">
        <w:r w:rsidR="003A5BDB" w:rsidDel="0027550D">
          <w:rPr>
            <w:rFonts w:ascii="Times New Roman" w:hAnsi="Times New Roman"/>
          </w:rPr>
          <w:delText xml:space="preserve"> </w:delText>
        </w:r>
        <w:r w:rsidR="009C2E4B" w:rsidDel="0027550D">
          <w:rPr>
            <w:rFonts w:ascii="Times New Roman" w:hAnsi="Times New Roman"/>
          </w:rPr>
          <w:delText>Simultaneous a</w:delText>
        </w:r>
        <w:r w:rsidR="003A5BDB" w:rsidDel="0027550D">
          <w:rPr>
            <w:rFonts w:ascii="Times New Roman" w:hAnsi="Times New Roman"/>
          </w:rPr>
          <w:delText xml:space="preserve">nalysis of </w:delText>
        </w:r>
        <w:r w:rsidR="009C2E4B" w:rsidDel="0027550D">
          <w:rPr>
            <w:rFonts w:ascii="Times New Roman" w:hAnsi="Times New Roman"/>
          </w:rPr>
          <w:delText xml:space="preserve">each could provide additional insights into patterns and processes </w:delText>
        </w:r>
      </w:del>
      <w:del w:id="437" w:author="Beck, Marcus" w:date="2017-02-13T14:27:00Z">
        <w:r w:rsidR="009C2E4B" w:rsidDel="0027550D">
          <w:rPr>
            <w:rFonts w:ascii="Times New Roman" w:hAnsi="Times New Roman"/>
          </w:rPr>
          <w:delText>associated with</w:delText>
        </w:r>
      </w:del>
      <w:ins w:id="438" w:author="Beck, Marcus" w:date="2017-02-13T14:27:00Z">
        <w:r w:rsidR="0027550D">
          <w:rPr>
            <w:rFonts w:ascii="Times New Roman" w:hAnsi="Times New Roman"/>
          </w:rPr>
          <w:t>in</w:t>
        </w:r>
      </w:ins>
      <w:r w:rsidR="009C2E4B">
        <w:rPr>
          <w:rFonts w:ascii="Times New Roman" w:hAnsi="Times New Roman"/>
        </w:rPr>
        <w:t xml:space="preserve"> seagrass recovery from eutrophication impacts.</w:t>
      </w:r>
    </w:p>
    <w:p w14:paraId="216AAD13" w14:textId="1BB2036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w:t>
      </w:r>
      <w:r>
        <w:rPr>
          <w:rFonts w:ascii="Times New Roman" w:hAnsi="Times New Roman"/>
        </w:rPr>
        <w:lastRenderedPageBreak/>
        <w:t xml:space="preserve">illustrate that management goals related to seagrass depth distribution and </w:t>
      </w:r>
      <w:del w:id="439" w:author="Beck, Marcus" w:date="2017-02-10T15:10:00Z">
        <w:r w:rsidDel="0036393D">
          <w:rPr>
            <w:rFonts w:ascii="Times New Roman" w:hAnsi="Times New Roman"/>
          </w:rPr>
          <w:delText>water clarity</w:delText>
        </w:r>
      </w:del>
      <w:ins w:id="440" w:author="Beck, Marcus" w:date="2017-02-10T15:10:00Z">
        <w:r w:rsidR="0036393D">
          <w:rPr>
            <w:rFonts w:ascii="Times New Roman" w:hAnsi="Times New Roman"/>
          </w:rPr>
          <w:t>light attenuation</w:t>
        </w:r>
      </w:ins>
      <w:r>
        <w:rPr>
          <w:rFonts w:ascii="Times New Roman" w:hAnsi="Times New Roman"/>
        </w:rPr>
        <w:t xml:space="preserve">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del w:id="441" w:author="Beck, Marcus" w:date="2017-02-10T15:10:00Z">
        <w:r w:rsidR="005C537F" w:rsidDel="0036393D">
          <w:rPr>
            <w:rFonts w:ascii="Times New Roman" w:hAnsi="Times New Roman"/>
          </w:rPr>
          <w:delText>water clarity</w:delText>
        </w:r>
      </w:del>
      <w:ins w:id="442" w:author="Beck, Marcus" w:date="2017-02-10T15:10:00Z">
        <w:r w:rsidR="0036393D">
          <w:rPr>
            <w:rFonts w:ascii="Times New Roman" w:hAnsi="Times New Roman"/>
          </w:rPr>
          <w:t>light attenuation</w:t>
        </w:r>
      </w:ins>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del w:id="443" w:author="Beck, Marcus" w:date="2017-02-10T15:11:00Z">
        <w:r w:rsidR="00D231C6" w:rsidDel="0036393D">
          <w:rPr>
            <w:rFonts w:ascii="Times New Roman" w:hAnsi="Times New Roman"/>
          </w:rPr>
          <w:delText xml:space="preserve">decreased </w:delText>
        </w:r>
      </w:del>
      <w:ins w:id="444" w:author="Beck, Marcus" w:date="2017-02-10T15:11:00Z">
        <w:r w:rsidR="0036393D">
          <w:rPr>
            <w:rFonts w:ascii="Times New Roman" w:hAnsi="Times New Roman"/>
          </w:rPr>
          <w:t>increased light attenuation</w:t>
        </w:r>
      </w:ins>
      <w:del w:id="445" w:author="Beck, Marcus" w:date="2017-02-10T15:11:00Z">
        <w:r w:rsidR="00D231C6" w:rsidDel="0036393D">
          <w:rPr>
            <w:rFonts w:ascii="Times New Roman" w:hAnsi="Times New Roman"/>
          </w:rPr>
          <w:delText>water clarity</w:delText>
        </w:r>
      </w:del>
      <w:r w:rsidR="00D231C6">
        <w:rPr>
          <w:rFonts w:ascii="Times New Roman" w:hAnsi="Times New Roman"/>
        </w:rPr>
        <w:t xml:space="preserve">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1"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lastRenderedPageBreak/>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40AF9064" w:rsidR="00E710A5" w:rsidRPr="00E710A5" w:rsidRDefault="00E710A5" w:rsidP="006E5FC6">
      <w:pPr>
        <w:spacing w:before="0"/>
        <w:ind w:left="720" w:hanging="720"/>
        <w:rPr>
          <w:ins w:id="446" w:author="Beck, Marcus" w:date="2017-02-10T17:18:00Z"/>
          <w:rFonts w:ascii="Times New Roman" w:hAnsi="Times New Roman"/>
        </w:rPr>
      </w:pPr>
      <w:ins w:id="447" w:author="Beck, Marcus" w:date="2017-02-10T17:18:00Z">
        <w:r>
          <w:rPr>
            <w:rFonts w:ascii="Times New Roman" w:hAnsi="Times New Roman"/>
          </w:rPr>
          <w:t xml:space="preserve">Greening, H., </w:t>
        </w:r>
        <w:proofErr w:type="spellStart"/>
        <w:r>
          <w:rPr>
            <w:rFonts w:ascii="Times New Roman" w:hAnsi="Times New Roman"/>
          </w:rPr>
          <w:t>Janicki</w:t>
        </w:r>
      </w:ins>
      <w:proofErr w:type="spellEnd"/>
      <w:ins w:id="448" w:author="Beck, Marcus" w:date="2017-02-10T17:21:00Z">
        <w:r>
          <w:rPr>
            <w:rFonts w:ascii="Times New Roman" w:hAnsi="Times New Roman"/>
          </w:rPr>
          <w:t xml:space="preserve">, A., Sherwood, E.T., </w:t>
        </w:r>
        <w:proofErr w:type="spellStart"/>
        <w:r>
          <w:rPr>
            <w:rFonts w:ascii="Times New Roman" w:hAnsi="Times New Roman"/>
          </w:rPr>
          <w:t>Pribble</w:t>
        </w:r>
        <w:proofErr w:type="spellEnd"/>
        <w:r>
          <w:rPr>
            <w:rFonts w:ascii="Times New Roman" w:hAnsi="Times New Roman"/>
          </w:rPr>
          <w:t>, R., and J.O.R. Johansson</w:t>
        </w:r>
      </w:ins>
      <w:ins w:id="449" w:author="Beck, Marcus" w:date="2017-02-10T17:18:00Z">
        <w:r>
          <w:rPr>
            <w:rFonts w:ascii="Times New Roman" w:hAnsi="Times New Roman"/>
          </w:rPr>
          <w:t xml:space="preserve">. 2014. </w:t>
        </w:r>
      </w:ins>
      <w:ins w:id="450" w:author="Beck, Marcus" w:date="2017-02-10T17:22:00Z">
        <w:r>
          <w:rPr>
            <w:rFonts w:ascii="Times New Roman" w:hAnsi="Times New Roman"/>
          </w:rPr>
          <w:t xml:space="preserve">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ins>
    </w:p>
    <w:p w14:paraId="45FE3532" w14:textId="00435581" w:rsidR="00997053" w:rsidRPr="001619B6" w:rsidRDefault="0007467F" w:rsidP="006E5FC6">
      <w:pPr>
        <w:spacing w:before="0"/>
        <w:ind w:left="720" w:hanging="720"/>
        <w:rPr>
          <w:rFonts w:ascii="Times New Roman" w:hAnsi="Times New Roman"/>
        </w:rPr>
      </w:pPr>
      <w:r>
        <w:rPr>
          <w:rFonts w:ascii="Times New Roman" w:hAnsi="Times New Roman"/>
        </w:rPr>
        <w:lastRenderedPageBreak/>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lastRenderedPageBreak/>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451" w:author="Beck, Marcus" w:date="2017-02-02T17:48:00Z"/>
          <w:rFonts w:ascii="Times New Roman" w:hAnsi="Times New Roman"/>
        </w:rPr>
      </w:pPr>
      <w:ins w:id="452" w:author="Beck, Marcus" w:date="2017-02-02T17:48:00Z">
        <w:r>
          <w:rPr>
            <w:rFonts w:ascii="Times New Roman" w:hAnsi="Times New Roman"/>
          </w:rPr>
          <w:t xml:space="preserve">Liu, W.C., </w:t>
        </w:r>
      </w:ins>
      <w:ins w:id="453" w:author="Beck, Marcus" w:date="2017-02-02T17:50:00Z">
        <w:r>
          <w:rPr>
            <w:rFonts w:ascii="Times New Roman" w:hAnsi="Times New Roman"/>
          </w:rPr>
          <w:t xml:space="preserve">M. H. </w:t>
        </w:r>
      </w:ins>
      <w:ins w:id="454" w:author="Beck, Marcus" w:date="2017-02-02T17:48:00Z">
        <w:r>
          <w:rPr>
            <w:rFonts w:ascii="Times New Roman" w:hAnsi="Times New Roman"/>
          </w:rPr>
          <w:t xml:space="preserve">Hsu, </w:t>
        </w:r>
      </w:ins>
      <w:ins w:id="455" w:author="Beck, Marcus" w:date="2017-02-02T17:50:00Z">
        <w:r>
          <w:rPr>
            <w:rFonts w:ascii="Times New Roman" w:hAnsi="Times New Roman"/>
          </w:rPr>
          <w:t>S.Y.</w:t>
        </w:r>
      </w:ins>
      <w:ins w:id="456" w:author="Beck, Marcus" w:date="2017-02-02T17:48:00Z">
        <w:r>
          <w:rPr>
            <w:rFonts w:ascii="Times New Roman" w:hAnsi="Times New Roman"/>
          </w:rPr>
          <w:t xml:space="preserve"> Chen, </w:t>
        </w:r>
      </w:ins>
      <w:ins w:id="457" w:author="Beck, Marcus" w:date="2017-02-02T17:50:00Z">
        <w:r>
          <w:rPr>
            <w:rFonts w:ascii="Times New Roman" w:hAnsi="Times New Roman"/>
          </w:rPr>
          <w:t>C.R.</w:t>
        </w:r>
      </w:ins>
      <w:ins w:id="458" w:author="Beck, Marcus" w:date="2017-02-02T17:48:00Z">
        <w:r>
          <w:rPr>
            <w:rFonts w:ascii="Times New Roman" w:hAnsi="Times New Roman"/>
          </w:rPr>
          <w:t xml:space="preserve"> Wu, </w:t>
        </w:r>
      </w:ins>
      <w:ins w:id="459" w:author="Beck, Marcus" w:date="2017-02-02T18:40:00Z">
        <w:r w:rsidR="00FB4B13">
          <w:rPr>
            <w:rFonts w:ascii="Times New Roman" w:hAnsi="Times New Roman"/>
          </w:rPr>
          <w:t xml:space="preserve">and </w:t>
        </w:r>
      </w:ins>
      <w:ins w:id="460"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461" w:author="Beck, Marcus" w:date="2017-02-02T17:49:00Z">
        <w:r>
          <w:rPr>
            <w:rFonts w:ascii="Times New Roman" w:hAnsi="Times New Roman"/>
          </w:rPr>
          <w:t>41:</w:t>
        </w:r>
      </w:ins>
      <w:ins w:id="462" w:author="Beck, Marcus" w:date="2017-02-02T17:51:00Z">
        <w:r>
          <w:rPr>
            <w:rFonts w:ascii="Times New Roman" w:hAnsi="Times New Roman"/>
          </w:rPr>
          <w:t xml:space="preserve"> </w:t>
        </w:r>
      </w:ins>
      <w:ins w:id="463"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6EA50C97" w:rsidR="00997053" w:rsidRDefault="00997053" w:rsidP="006E5FC6">
      <w:pPr>
        <w:spacing w:before="0"/>
        <w:ind w:left="720" w:hanging="720"/>
        <w:rPr>
          <w:rFonts w:ascii="Times New Roman" w:hAnsi="Times New Roman"/>
        </w:rPr>
      </w:pPr>
      <w:r>
        <w:rPr>
          <w:rFonts w:ascii="Times New Roman" w:hAnsi="Times New Roman"/>
        </w:rPr>
        <w:t>R</w:t>
      </w:r>
      <w:ins w:id="464" w:author="Beck, Marcus" w:date="2017-02-13T14:21:00Z">
        <w:r w:rsidR="00754FEB">
          <w:rPr>
            <w:rFonts w:ascii="Times New Roman" w:hAnsi="Times New Roman"/>
          </w:rPr>
          <w:t>D</w:t>
        </w:r>
      </w:ins>
      <w:r>
        <w:rPr>
          <w:rFonts w:ascii="Times New Roman" w:hAnsi="Times New Roman"/>
        </w:rPr>
        <w:t xml:space="preserve">CT (R </w:t>
      </w:r>
      <w:ins w:id="465" w:author="Beck, Marcus" w:date="2017-02-13T14:21:00Z">
        <w:r w:rsidR="00754FEB">
          <w:rPr>
            <w:rFonts w:ascii="Times New Roman" w:hAnsi="Times New Roman"/>
          </w:rPr>
          <w:t xml:space="preserve">Development </w:t>
        </w:r>
      </w:ins>
      <w:r>
        <w:rPr>
          <w:rFonts w:ascii="Times New Roman" w:hAnsi="Times New Roman"/>
        </w:rPr>
        <w:t>Core Team). 201</w:t>
      </w:r>
      <w:ins w:id="466" w:author="Beck, Marcus" w:date="2017-02-13T14:21:00Z">
        <w:r w:rsidR="00754FEB">
          <w:rPr>
            <w:rFonts w:ascii="Times New Roman" w:hAnsi="Times New Roman"/>
          </w:rPr>
          <w:t>6</w:t>
        </w:r>
      </w:ins>
      <w:del w:id="467" w:author="Beck, Marcus" w:date="2017-02-13T14:21:00Z">
        <w:r w:rsidDel="00754FEB">
          <w:rPr>
            <w:rFonts w:ascii="Times New Roman" w:hAnsi="Times New Roman"/>
          </w:rPr>
          <w:delText>5</w:delText>
        </w:r>
      </w:del>
      <w:r>
        <w:rPr>
          <w:rFonts w:ascii="Times New Roman" w:hAnsi="Times New Roman"/>
        </w:rPr>
        <w:t>. R: A language and environment for statistical computing</w:t>
      </w:r>
      <w:ins w:id="468" w:author="Beck, Marcus" w:date="2017-02-13T14:21:00Z">
        <w:r w:rsidR="00754FEB">
          <w:rPr>
            <w:rFonts w:ascii="Times New Roman" w:hAnsi="Times New Roman"/>
          </w:rPr>
          <w:t>, v3.2.0</w:t>
        </w:r>
      </w:ins>
      <w:r>
        <w:rPr>
          <w:rFonts w:ascii="Times New Roman" w:hAnsi="Times New Roman"/>
        </w:rPr>
        <w:t>.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469" w:author="Beck, Marcus" w:date="2017-02-02T18:38:00Z"/>
          <w:rFonts w:ascii="Times New Roman" w:hAnsi="Times New Roman"/>
        </w:rPr>
      </w:pPr>
      <w:ins w:id="470"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ins w:id="471" w:author="Beck, Marcus" w:date="2017-02-10T16:45:00Z"/>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ins w:id="472" w:author="Beck, Marcus" w:date="2017-02-10T16:45:00Z">
        <w:r>
          <w:rPr>
            <w:rFonts w:ascii="Times New Roman" w:hAnsi="Times New Roman"/>
          </w:rPr>
          <w:t>TBEP (Tampa Bay Estuary Program) 2011. Tampa Bay Water Atlas</w:t>
        </w:r>
      </w:ins>
      <w:ins w:id="473" w:author="Beck, Marcus" w:date="2017-02-10T16:47:00Z">
        <w:r w:rsidR="00436D67">
          <w:rPr>
            <w:rFonts w:ascii="Times New Roman" w:hAnsi="Times New Roman"/>
          </w:rPr>
          <w:t xml:space="preserve">. </w:t>
        </w:r>
      </w:ins>
      <w:ins w:id="474" w:author="Beck, Marcus" w:date="2017-02-10T16:46:00Z">
        <w:r>
          <w:rPr>
            <w:rFonts w:ascii="Times New Roman" w:hAnsi="Times New Roman"/>
          </w:rPr>
          <w:fldChar w:fldCharType="begin"/>
        </w:r>
        <w:r>
          <w:rPr>
            <w:rFonts w:ascii="Times New Roman" w:hAnsi="Times New Roman"/>
          </w:rPr>
          <w:instrText xml:space="preserve"> HYPERLINK "</w:instrText>
        </w:r>
      </w:ins>
      <w:ins w:id="475" w:author="Beck, Marcus" w:date="2017-02-10T16:45:00Z">
        <w:r>
          <w:rPr>
            <w:rFonts w:ascii="Times New Roman" w:hAnsi="Times New Roman"/>
          </w:rPr>
          <w:instrText>http://www.tampabaywateratlas.us</w:instrText>
        </w:r>
      </w:ins>
      <w:ins w:id="476" w:author="Beck, Marcus" w:date="2017-02-10T16:46:00Z">
        <w:r>
          <w:rPr>
            <w:rFonts w:ascii="Times New Roman" w:hAnsi="Times New Roman"/>
          </w:rPr>
          <w:instrText>f</w:instrText>
        </w:r>
      </w:ins>
      <w:ins w:id="477" w:author="Beck, Marcus" w:date="2017-02-10T16:45:00Z">
        <w:r>
          <w:rPr>
            <w:rFonts w:ascii="Times New Roman" w:hAnsi="Times New Roman"/>
          </w:rPr>
          <w:instrText>.edu</w:instrText>
        </w:r>
      </w:ins>
      <w:ins w:id="478" w:author="Beck, Marcus" w:date="2017-02-10T16:46:00Z">
        <w:r>
          <w:rPr>
            <w:rFonts w:ascii="Times New Roman" w:hAnsi="Times New Roman"/>
          </w:rPr>
          <w:instrText xml:space="preserve">" </w:instrText>
        </w:r>
        <w:r>
          <w:rPr>
            <w:rFonts w:ascii="Times New Roman" w:hAnsi="Times New Roman"/>
          </w:rPr>
          <w:fldChar w:fldCharType="separate"/>
        </w:r>
      </w:ins>
      <w:ins w:id="479" w:author="Beck, Marcus" w:date="2017-02-10T16:45:00Z">
        <w:r w:rsidRPr="00762343">
          <w:rPr>
            <w:rStyle w:val="Hyperlink"/>
            <w:rFonts w:ascii="Times New Roman" w:hAnsi="Times New Roman"/>
          </w:rPr>
          <w:t>http://www.tampabaywateratlas.us</w:t>
        </w:r>
      </w:ins>
      <w:ins w:id="480" w:author="Beck, Marcus" w:date="2017-02-10T16:46:00Z">
        <w:r w:rsidRPr="00762343">
          <w:rPr>
            <w:rStyle w:val="Hyperlink"/>
            <w:rFonts w:ascii="Times New Roman" w:hAnsi="Times New Roman"/>
          </w:rPr>
          <w:t>f</w:t>
        </w:r>
      </w:ins>
      <w:ins w:id="481" w:author="Beck, Marcus" w:date="2017-02-10T16:45:00Z">
        <w:r w:rsidRPr="00762343">
          <w:rPr>
            <w:rStyle w:val="Hyperlink"/>
            <w:rFonts w:ascii="Times New Roman" w:hAnsi="Times New Roman"/>
          </w:rPr>
          <w:t>.edu</w:t>
        </w:r>
      </w:ins>
      <w:ins w:id="482" w:author="Beck, Marcus" w:date="2017-02-10T16:46:00Z">
        <w:r>
          <w:rPr>
            <w:rFonts w:ascii="Times New Roman" w:hAnsi="Times New Roman"/>
          </w:rPr>
          <w:fldChar w:fldCharType="end"/>
        </w:r>
      </w:ins>
      <w:ins w:id="483" w:author="Beck, Marcus" w:date="2017-02-10T16:47:00Z">
        <w:r w:rsidR="00436D67">
          <w:rPr>
            <w:rFonts w:ascii="Times New Roman" w:hAnsi="Times New Roman"/>
          </w:rPr>
          <w:t>. Accessed January 30, 2017.</w:t>
        </w:r>
      </w:ins>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 xml:space="preserve">Technical support document for U.S. EPA's proposed rule for numeric nutrient criteria for Florida's estuaries, coastal waters, and south </w:t>
      </w:r>
      <w:r w:rsidR="008A0079" w:rsidRPr="008A0079">
        <w:rPr>
          <w:rFonts w:ascii="Times New Roman" w:hAnsi="Times New Roman"/>
        </w:rPr>
        <w:lastRenderedPageBreak/>
        <w:t>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2"/>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 xml:space="preserve">ry and seagrass coverage </w:t>
      </w:r>
      <w:proofErr w:type="gramStart"/>
      <w:r w:rsidR="00DC518A">
        <w:rPr>
          <w:rFonts w:ascii="Times New Roman" w:hAnsi="Times New Roman" w:cs="Times New Roman"/>
          <w:sz w:val="24"/>
          <w:szCs w:val="24"/>
        </w:rPr>
        <w:t>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proofErr w:type="gramEnd"/>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484"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485" w:author="Beck, Marcus" w:date="2017-02-10T10:13:00Z">
        <w:r w:rsidR="00357882" w:rsidRPr="00FF6E3F" w:rsidDel="00E067C9">
          <w:rPr>
            <w:rFonts w:ascii="Times New Roman" w:hAnsi="Times New Roman" w:cs="Times New Roman"/>
            <w:sz w:val="24"/>
            <w:szCs w:val="24"/>
          </w:rPr>
          <w:delText>water clarity</w:delText>
        </w:r>
      </w:del>
      <w:ins w:id="486"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487" w:author="Beck, Marcus" w:date="2017-02-10T10:14:00Z">
        <w:r w:rsidR="00357882" w:rsidRPr="00FF6E3F" w:rsidDel="00E067C9">
          <w:rPr>
            <w:rFonts w:ascii="Times New Roman" w:hAnsi="Times New Roman" w:cs="Times New Roman"/>
            <w:sz w:val="24"/>
            <w:szCs w:val="24"/>
          </w:rPr>
          <w:delText>water clarity</w:delText>
        </w:r>
      </w:del>
      <w:ins w:id="488"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489" w:author="Beck, Marcus" w:date="2017-02-10T10:14:00Z">
        <w:r w:rsidDel="00E067C9">
          <w:rPr>
            <w:rFonts w:ascii="Times New Roman" w:hAnsi="Times New Roman" w:cs="Times New Roman"/>
            <w:sz w:val="24"/>
            <w:szCs w:val="24"/>
          </w:rPr>
          <w:delText xml:space="preserve">At right: </w:delText>
        </w:r>
      </w:del>
      <w:del w:id="490"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491"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492" w:author="Beck, Marcus" w:date="2017-02-10T10:15:00Z">
        <w:r w:rsidR="00E067C9">
          <w:rPr>
            <w:rFonts w:ascii="Times New Roman" w:hAnsi="Times New Roman" w:cs="Times New Roman"/>
            <w:sz w:val="24"/>
            <w:szCs w:val="24"/>
          </w:rPr>
          <w:t xml:space="preserve">light attenuation </w:t>
        </w:r>
      </w:ins>
      <w:del w:id="493"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2A1D659A" w:rsidR="00357882" w:rsidRDefault="006D2D39" w:rsidP="000C7C95">
      <w:pPr>
        <w:pStyle w:val="NoSpacing"/>
        <w:rPr>
          <w:ins w:id="494" w:author="Beck, Marcus" w:date="2017-02-13T11:34:00Z"/>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495"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ins w:id="496" w:author="Beck, Marcus" w:date="2017-02-13T11:34:00Z"/>
          <w:rFonts w:ascii="Times New Roman" w:hAnsi="Times New Roman" w:cs="Times New Roman"/>
          <w:sz w:val="24"/>
          <w:szCs w:val="24"/>
        </w:rPr>
      </w:pPr>
    </w:p>
    <w:p w14:paraId="4E94C86E" w14:textId="73BF8D65" w:rsidR="00CF42D3" w:rsidRPr="00CF42D3" w:rsidRDefault="00CF42D3" w:rsidP="000C7C95">
      <w:pPr>
        <w:pStyle w:val="NoSpacing"/>
        <w:rPr>
          <w:rFonts w:ascii="Times New Roman" w:hAnsi="Times New Roman" w:cs="Times New Roman"/>
          <w:b/>
          <w:sz w:val="24"/>
          <w:szCs w:val="24"/>
        </w:rPr>
      </w:pPr>
      <w:ins w:id="497" w:author="Beck, Marcus" w:date="2017-02-13T11:34:00Z">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Pr="00CF42D3">
          <w:rPr>
            <w:rFonts w:ascii="Times New Roman" w:hAnsi="Times New Roman" w:cs="Times New Roman"/>
            <w:sz w:val="24"/>
            <w:szCs w:val="24"/>
          </w:rPr>
          <w:t>Summary of light requirements of seagrasses in segments of Tampa Bay</w:t>
        </w:r>
      </w:ins>
      <w:ins w:id="498" w:author="Beck, Marcus" w:date="2017-02-13T11:35:00Z">
        <w:r>
          <w:rPr>
            <w:rFonts w:ascii="Times New Roman" w:hAnsi="Times New Roman" w:cs="Times New Roman"/>
            <w:sz w:val="24"/>
            <w:szCs w:val="24"/>
          </w:rPr>
          <w:t xml:space="preserve"> from 1988 to 2010</w:t>
        </w:r>
      </w:ins>
      <w:ins w:id="499" w:author="Beck, Marcus" w:date="2017-02-13T11:34:00Z">
        <w:r w:rsidRPr="00CF42D3">
          <w:rPr>
            <w:rFonts w:ascii="Times New Roman" w:hAnsi="Times New Roman" w:cs="Times New Roman"/>
            <w:sz w:val="24"/>
            <w:szCs w:val="24"/>
          </w:rPr>
          <w:t xml:space="preserve">. Estimates are based on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routine monitoring stations and median depth of colonization estimates from coverage maps at approximate biennial intervals.  Boxplot distributions of light requirements are shown in the top plot and median changes of </w:t>
        </w:r>
      </w:ins>
      <w:proofErr w:type="spellStart"/>
      <w:proofErr w:type="gramStart"/>
      <w:ins w:id="500" w:author="Beck, Marcus" w:date="2017-02-13T11:35:00Z">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w:t>
        </w:r>
      </w:ins>
      <w:ins w:id="501" w:author="Beck, Marcus" w:date="2017-02-13T11:36:00Z">
        <w:r>
          <w:rPr>
            <w:rFonts w:ascii="Times New Roman" w:hAnsi="Times New Roman" w:cs="Times New Roman"/>
            <w:sz w:val="24"/>
            <w:szCs w:val="24"/>
          </w:rPr>
          <w:t>(</w:t>
        </w:r>
      </w:ins>
      <w:ins w:id="502" w:author="Beck, Marcus" w:date="2017-02-13T11:35:00Z">
        <w:r>
          <w:rPr>
            <w:rFonts w:ascii="Times New Roman" w:hAnsi="Times New Roman" w:cs="Times New Roman"/>
            <w:sz w:val="24"/>
            <w:szCs w:val="24"/>
          </w:rPr>
          <w:t xml:space="preserve">m) </w:t>
        </w:r>
      </w:ins>
      <w:ins w:id="503" w:author="Beck, Marcus" w:date="2017-02-13T11:34:00Z">
        <w:r w:rsidRPr="00CF42D3">
          <w:rPr>
            <w:rFonts w:ascii="Times New Roman" w:hAnsi="Times New Roman" w:cs="Times New Roman"/>
            <w:sz w:val="24"/>
            <w:szCs w:val="24"/>
          </w:rPr>
          <w:t xml:space="preserve">and light attenuation in each year are shown as continuous paths in the bottom plot. See </w:t>
        </w:r>
      </w:ins>
      <w:ins w:id="504" w:author="Beck, Marcus" w:date="2017-02-13T11:35:00Z">
        <w:r>
          <w:rPr>
            <w:rFonts w:ascii="Times New Roman" w:hAnsi="Times New Roman" w:cs="Times New Roman"/>
            <w:sz w:val="24"/>
            <w:szCs w:val="24"/>
          </w:rPr>
          <w:t>Fig. S4</w:t>
        </w:r>
      </w:ins>
      <w:ins w:id="505" w:author="Beck, Marcus" w:date="2017-02-13T11:34:00Z">
        <w:r w:rsidRPr="00CF42D3">
          <w:rPr>
            <w:rFonts w:ascii="Times New Roman" w:hAnsi="Times New Roman" w:cs="Times New Roman"/>
            <w:sz w:val="24"/>
            <w:szCs w:val="24"/>
          </w:rPr>
          <w:t xml:space="preserve"> for locations of stations in each segment. HB: Hillsborough Bay, LTB: Lower Tampa Bay, MTB: Middle Tampa Bay, OTB: Old Tampa Bay</w:t>
        </w:r>
      </w:ins>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725831E6" w14:textId="55FA8281"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506" w:author="Beck, Marcus" w:date="2017-02-10T10:14:00Z">
        <w:r w:rsidRPr="00FF6E3F" w:rsidDel="00E067C9">
          <w:rPr>
            <w:rFonts w:ascii="Times New Roman" w:hAnsi="Times New Roman" w:cs="Times New Roman"/>
            <w:sz w:val="24"/>
            <w:szCs w:val="24"/>
          </w:rPr>
          <w:delText>water clarity</w:delText>
        </w:r>
      </w:del>
      <w:ins w:id="507"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508" w:author="Beck, Marcus" w:date="2017-02-10T10:14:00Z">
        <w:r w:rsidDel="00E067C9">
          <w:rPr>
            <w:rFonts w:ascii="Times New Roman" w:hAnsi="Times New Roman" w:cs="Times New Roman"/>
            <w:sz w:val="24"/>
            <w:szCs w:val="24"/>
          </w:rPr>
          <w:delText xml:space="preserve">At right: </w:delText>
        </w:r>
      </w:del>
      <w:del w:id="509"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510"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7501CA1"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511" w:author="Beck, Marcus" w:date="2017-02-10T10:15:00Z">
        <w:r>
          <w:rPr>
            <w:rFonts w:ascii="Times New Roman" w:hAnsi="Times New Roman" w:cs="Times New Roman"/>
            <w:sz w:val="24"/>
            <w:szCs w:val="24"/>
          </w:rPr>
          <w:t xml:space="preserve">light attenuation </w:t>
        </w:r>
      </w:ins>
      <w:del w:id="512"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397E01D9" w14:textId="098EFB66" w:rsidR="00154416" w:rsidRDefault="00154416" w:rsidP="00154416">
      <w:pPr>
        <w:pStyle w:val="NoSpacing"/>
        <w:rPr>
          <w:ins w:id="513" w:author="Beck, Marcus" w:date="2017-02-13T11:33:00Z"/>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514"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w:t>
      </w:r>
      <w:r>
        <w:rPr>
          <w:rFonts w:ascii="Times New Roman" w:hAnsi="Times New Roman" w:cs="Times New Roman"/>
          <w:sz w:val="24"/>
          <w:szCs w:val="24"/>
        </w:rPr>
        <w:lastRenderedPageBreak/>
        <w:t xml:space="preserve">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D4F36B2" w14:textId="557A5190" w:rsidR="00CF42D3" w:rsidRDefault="00CF42D3" w:rsidP="00154416">
      <w:pPr>
        <w:pStyle w:val="NoSpacing"/>
        <w:rPr>
          <w:ins w:id="515" w:author="Beck, Marcus" w:date="2017-02-13T11:33:00Z"/>
          <w:rFonts w:ascii="Times New Roman" w:hAnsi="Times New Roman" w:cs="Times New Roman"/>
          <w:sz w:val="24"/>
          <w:szCs w:val="24"/>
        </w:rPr>
      </w:pPr>
    </w:p>
    <w:p w14:paraId="5097D202" w14:textId="6D2913FF" w:rsidR="00CF42D3" w:rsidRPr="00FF6E3F" w:rsidRDefault="00CF42D3" w:rsidP="00154416">
      <w:pPr>
        <w:pStyle w:val="NoSpacing"/>
        <w:rPr>
          <w:rFonts w:ascii="Times New Roman" w:hAnsi="Times New Roman" w:cs="Times New Roman"/>
          <w:sz w:val="24"/>
          <w:szCs w:val="24"/>
        </w:rPr>
      </w:pPr>
      <w:ins w:id="516" w:author="Beck, Marcus" w:date="2017-02-13T11:33:00Z">
        <w:r w:rsidRPr="00CF42D3">
          <w:rPr>
            <w:rFonts w:ascii="Times New Roman" w:hAnsi="Times New Roman" w:cs="Times New Roman"/>
            <w:b/>
            <w:sz w:val="24"/>
            <w:szCs w:val="24"/>
          </w:rPr>
          <w:t>Fig. S4</w:t>
        </w:r>
        <w:r>
          <w:rPr>
            <w:rFonts w:ascii="Times New Roman" w:hAnsi="Times New Roman" w:cs="Times New Roman"/>
            <w:sz w:val="24"/>
            <w:szCs w:val="24"/>
          </w:rPr>
          <w:t xml:space="preserve"> </w:t>
        </w:r>
        <w:r w:rsidRPr="00CF42D3">
          <w:rPr>
            <w:rFonts w:ascii="Times New Roman" w:hAnsi="Times New Roman" w:cs="Times New Roman"/>
            <w:sz w:val="24"/>
            <w:szCs w:val="24"/>
          </w:rPr>
          <w:t xml:space="preserve">Locations of selected water quality stations monitored by the Hillsborough County Environmental Protection Commission (TBEP 2011).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each station were used to evaluate changes in light requirements of seagrass at approximate biennial intervals from 1988 to 2010. Stations were chosen based on continuity of data for the period of interest.  HB: Hillsborough Bay, LTB: Lower Tampa Bay, MTB: Middle Tampa Bay, OTB: Old Tampa Bay</w:t>
        </w:r>
      </w:ins>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517" w:author="Beck, Marcus" w:date="2017-02-01T10:59:00Z">
              <w:r w:rsidRPr="001316B1">
                <w:rPr>
                  <w:rFonts w:ascii="Times" w:hAnsi="Times" w:cs="Times"/>
                  <w:color w:val="000000"/>
                </w:rPr>
                <w:t>BB, WCB: http://geodata.myfwc.com/</w:t>
              </w:r>
            </w:ins>
            <w:del w:id="518"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519" w:author="Beck, Marcus" w:date="2017-02-01T10:59:00Z">
              <w:r w:rsidRPr="001316B1">
                <w:rPr>
                  <w:rFonts w:ascii="Times" w:hAnsi="Times" w:cs="Times"/>
                  <w:color w:val="000000"/>
                </w:rPr>
                <w:t>OTB: http://data.swfwmd.opendata.arcgis.com/</w:t>
              </w:r>
            </w:ins>
            <w:del w:id="520"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521" w:author="Beck, Marcus" w:date="2017-02-01T10:59:00Z">
              <w:r w:rsidRPr="001316B1">
                <w:rPr>
                  <w:rFonts w:ascii="Times" w:hAnsi="Times" w:cs="Times"/>
                  <w:color w:val="000000"/>
                </w:rPr>
                <w:t>UIRL: http://www.sjrwmd.com/gisdevelopment/docs/themes.html</w:t>
              </w:r>
            </w:ins>
            <w:del w:id="522"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523" w:author="Beck, Marcus" w:date="2017-02-01T10:59:00Z">
              <w:r w:rsidRPr="001316B1">
                <w:rPr>
                  <w:rFonts w:ascii="Times" w:hAnsi="Times" w:cs="Times"/>
                  <w:color w:val="000000"/>
                </w:rPr>
                <w:t>BB, WCB: http://geodata.myfwc.com/</w:t>
              </w:r>
            </w:ins>
            <w:del w:id="524"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F74FC5" w:rsidRDefault="00F74FC5" w:rsidP="009C51DE">
      <w:pPr>
        <w:spacing w:before="0" w:after="0"/>
      </w:pPr>
      <w:r>
        <w:separator/>
      </w:r>
    </w:p>
  </w:endnote>
  <w:endnote w:type="continuationSeparator" w:id="0">
    <w:p w14:paraId="23DBE65E" w14:textId="77777777" w:rsidR="00F74FC5" w:rsidRDefault="00F74FC5"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436A2181" w:rsidR="00F74FC5" w:rsidRDefault="00F74FC5">
        <w:pPr>
          <w:pStyle w:val="Footer"/>
          <w:jc w:val="center"/>
        </w:pPr>
        <w:r>
          <w:fldChar w:fldCharType="begin"/>
        </w:r>
        <w:r>
          <w:instrText xml:space="preserve"> PAGE   \* MERGEFORMAT </w:instrText>
        </w:r>
        <w:r>
          <w:fldChar w:fldCharType="separate"/>
        </w:r>
        <w:r w:rsidR="00445EAE">
          <w:rPr>
            <w:noProof/>
          </w:rPr>
          <w:t>3</w:t>
        </w:r>
        <w:r>
          <w:rPr>
            <w:noProof/>
          </w:rPr>
          <w:fldChar w:fldCharType="end"/>
        </w:r>
      </w:p>
    </w:sdtContent>
  </w:sdt>
  <w:p w14:paraId="20BBC532" w14:textId="77777777" w:rsidR="00F74FC5" w:rsidRDefault="00F74FC5">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7AFABE56" w:rsidR="00F74FC5" w:rsidRDefault="00F74FC5">
        <w:pPr>
          <w:pStyle w:val="Footer"/>
          <w:jc w:val="center"/>
        </w:pPr>
        <w:r>
          <w:fldChar w:fldCharType="begin"/>
        </w:r>
        <w:r>
          <w:instrText xml:space="preserve"> PAGE   \* MERGEFORMAT </w:instrText>
        </w:r>
        <w:r>
          <w:fldChar w:fldCharType="separate"/>
        </w:r>
        <w:r w:rsidR="007E1B33">
          <w:rPr>
            <w:noProof/>
          </w:rPr>
          <w:t>28</w:t>
        </w:r>
        <w:r>
          <w:rPr>
            <w:noProof/>
          </w:rPr>
          <w:fldChar w:fldCharType="end"/>
        </w:r>
      </w:p>
    </w:sdtContent>
  </w:sdt>
  <w:p w14:paraId="08D72BB7" w14:textId="77777777" w:rsidR="00F74FC5" w:rsidRDefault="00F74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F74FC5" w:rsidRDefault="00F74FC5" w:rsidP="009C51DE">
      <w:pPr>
        <w:spacing w:before="0" w:after="0"/>
      </w:pPr>
      <w:r>
        <w:separator/>
      </w:r>
    </w:p>
  </w:footnote>
  <w:footnote w:type="continuationSeparator" w:id="0">
    <w:p w14:paraId="716E0A91" w14:textId="77777777" w:rsidR="00F74FC5" w:rsidRDefault="00F74FC5"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296"/>
    <w:rsid w:val="000F5325"/>
    <w:rsid w:val="000F5E3C"/>
    <w:rsid w:val="000F7122"/>
    <w:rsid w:val="00105DE9"/>
    <w:rsid w:val="00106880"/>
    <w:rsid w:val="00110200"/>
    <w:rsid w:val="00111274"/>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4775"/>
    <w:rsid w:val="001662F4"/>
    <w:rsid w:val="0016739C"/>
    <w:rsid w:val="001673EB"/>
    <w:rsid w:val="00177351"/>
    <w:rsid w:val="0018319C"/>
    <w:rsid w:val="00187507"/>
    <w:rsid w:val="00190E25"/>
    <w:rsid w:val="00191915"/>
    <w:rsid w:val="00194523"/>
    <w:rsid w:val="001A4545"/>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67DB6"/>
    <w:rsid w:val="00270032"/>
    <w:rsid w:val="00270510"/>
    <w:rsid w:val="00270B1D"/>
    <w:rsid w:val="002723D5"/>
    <w:rsid w:val="00274486"/>
    <w:rsid w:val="00274AFB"/>
    <w:rsid w:val="0027550D"/>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6393D"/>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0851"/>
    <w:rsid w:val="00421323"/>
    <w:rsid w:val="00424B58"/>
    <w:rsid w:val="0042562D"/>
    <w:rsid w:val="00436422"/>
    <w:rsid w:val="00436D67"/>
    <w:rsid w:val="0043752A"/>
    <w:rsid w:val="004378D4"/>
    <w:rsid w:val="00440E60"/>
    <w:rsid w:val="00443B0B"/>
    <w:rsid w:val="004454EA"/>
    <w:rsid w:val="00445EAE"/>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7FF2"/>
    <w:rsid w:val="00590D07"/>
    <w:rsid w:val="00594B1D"/>
    <w:rsid w:val="005A0B95"/>
    <w:rsid w:val="005B2C4D"/>
    <w:rsid w:val="005B42D5"/>
    <w:rsid w:val="005C03DD"/>
    <w:rsid w:val="005C4AB6"/>
    <w:rsid w:val="005C537F"/>
    <w:rsid w:val="005C6BA6"/>
    <w:rsid w:val="005D3809"/>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57D8D"/>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4FEB"/>
    <w:rsid w:val="00755BF2"/>
    <w:rsid w:val="00760543"/>
    <w:rsid w:val="007618FA"/>
    <w:rsid w:val="00762ACA"/>
    <w:rsid w:val="00764A40"/>
    <w:rsid w:val="00765D8B"/>
    <w:rsid w:val="00780C03"/>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7BD"/>
    <w:rsid w:val="007D0A52"/>
    <w:rsid w:val="007D6BDE"/>
    <w:rsid w:val="007E08DD"/>
    <w:rsid w:val="007E0A3B"/>
    <w:rsid w:val="007E1625"/>
    <w:rsid w:val="007E1B33"/>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0BC"/>
    <w:rsid w:val="00882551"/>
    <w:rsid w:val="00884CD5"/>
    <w:rsid w:val="00887FB3"/>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0911"/>
    <w:rsid w:val="009B565B"/>
    <w:rsid w:val="009B743F"/>
    <w:rsid w:val="009C062D"/>
    <w:rsid w:val="009C2DE1"/>
    <w:rsid w:val="009C2E4B"/>
    <w:rsid w:val="009C3EB8"/>
    <w:rsid w:val="009C504B"/>
    <w:rsid w:val="009C51DE"/>
    <w:rsid w:val="009C58C8"/>
    <w:rsid w:val="009D04C2"/>
    <w:rsid w:val="009D30B7"/>
    <w:rsid w:val="009D32B9"/>
    <w:rsid w:val="009D38A5"/>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37AEA"/>
    <w:rsid w:val="00A43204"/>
    <w:rsid w:val="00A451DF"/>
    <w:rsid w:val="00A66DA7"/>
    <w:rsid w:val="00A70566"/>
    <w:rsid w:val="00A712F3"/>
    <w:rsid w:val="00A719DC"/>
    <w:rsid w:val="00A81C6F"/>
    <w:rsid w:val="00A8413C"/>
    <w:rsid w:val="00A8521C"/>
    <w:rsid w:val="00A86E3C"/>
    <w:rsid w:val="00A9448D"/>
    <w:rsid w:val="00A96EC0"/>
    <w:rsid w:val="00AA0D77"/>
    <w:rsid w:val="00AB2871"/>
    <w:rsid w:val="00AB4619"/>
    <w:rsid w:val="00AC0F90"/>
    <w:rsid w:val="00AC29DD"/>
    <w:rsid w:val="00AC4D4D"/>
    <w:rsid w:val="00AC59E5"/>
    <w:rsid w:val="00AC5F13"/>
    <w:rsid w:val="00AD16C5"/>
    <w:rsid w:val="00AD27BF"/>
    <w:rsid w:val="00AD5122"/>
    <w:rsid w:val="00AE0050"/>
    <w:rsid w:val="00AE4B1B"/>
    <w:rsid w:val="00AF7F3A"/>
    <w:rsid w:val="00B04296"/>
    <w:rsid w:val="00B24CA9"/>
    <w:rsid w:val="00B25412"/>
    <w:rsid w:val="00B2657E"/>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0677"/>
    <w:rsid w:val="00C8265A"/>
    <w:rsid w:val="00C82F21"/>
    <w:rsid w:val="00C95C74"/>
    <w:rsid w:val="00C96B35"/>
    <w:rsid w:val="00CA116B"/>
    <w:rsid w:val="00CA57C9"/>
    <w:rsid w:val="00CA6228"/>
    <w:rsid w:val="00CB0627"/>
    <w:rsid w:val="00CB1EC0"/>
    <w:rsid w:val="00CB49CE"/>
    <w:rsid w:val="00CB4A1B"/>
    <w:rsid w:val="00CB7969"/>
    <w:rsid w:val="00CB7F7E"/>
    <w:rsid w:val="00CC1CCC"/>
    <w:rsid w:val="00CC49CE"/>
    <w:rsid w:val="00CC4FBE"/>
    <w:rsid w:val="00CC6BB9"/>
    <w:rsid w:val="00CC6DC5"/>
    <w:rsid w:val="00CD5E69"/>
    <w:rsid w:val="00CD6978"/>
    <w:rsid w:val="00CD7D99"/>
    <w:rsid w:val="00CE1E2B"/>
    <w:rsid w:val="00CF42D3"/>
    <w:rsid w:val="00CF6B0D"/>
    <w:rsid w:val="00D02EE8"/>
    <w:rsid w:val="00D07BAD"/>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5288"/>
    <w:rsid w:val="00DA7E07"/>
    <w:rsid w:val="00DC2412"/>
    <w:rsid w:val="00DC39D7"/>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159BF"/>
    <w:rsid w:val="00E23629"/>
    <w:rsid w:val="00E23DC9"/>
    <w:rsid w:val="00E255A5"/>
    <w:rsid w:val="00E27DAF"/>
    <w:rsid w:val="00E315A3"/>
    <w:rsid w:val="00E41B26"/>
    <w:rsid w:val="00E426C4"/>
    <w:rsid w:val="00E437BA"/>
    <w:rsid w:val="00E4419A"/>
    <w:rsid w:val="00E47B7F"/>
    <w:rsid w:val="00E47FB6"/>
    <w:rsid w:val="00E5142B"/>
    <w:rsid w:val="00E53B98"/>
    <w:rsid w:val="00E53D75"/>
    <w:rsid w:val="00E5653E"/>
    <w:rsid w:val="00E56F55"/>
    <w:rsid w:val="00E5791C"/>
    <w:rsid w:val="00E6183A"/>
    <w:rsid w:val="00E6377F"/>
    <w:rsid w:val="00E648CD"/>
    <w:rsid w:val="00E64F0F"/>
    <w:rsid w:val="00E70055"/>
    <w:rsid w:val="00E710A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16C7D"/>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4FC5"/>
    <w:rsid w:val="00F759A2"/>
    <w:rsid w:val="00F76CBC"/>
    <w:rsid w:val="00F83F89"/>
    <w:rsid w:val="00F87997"/>
    <w:rsid w:val="00F92FBE"/>
    <w:rsid w:val="00FA21C2"/>
    <w:rsid w:val="00FA5F5C"/>
    <w:rsid w:val="00FA6C1C"/>
    <w:rsid w:val="00FB3DD8"/>
    <w:rsid w:val="00FB4B13"/>
    <w:rsid w:val="00FB5DEB"/>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AN.R-project.org/package=rgeos" TargetMode="Externa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9701-707B-45E9-9C1A-D6DA4501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32</Pages>
  <Words>11427</Words>
  <Characters>65136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76411</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86</cp:revision>
  <cp:lastPrinted>2017-02-13T19:10:00Z</cp:lastPrinted>
  <dcterms:created xsi:type="dcterms:W3CDTF">2016-07-15T21:31:00Z</dcterms:created>
  <dcterms:modified xsi:type="dcterms:W3CDTF">2017-02-13T21:32:00Z</dcterms:modified>
</cp:coreProperties>
</file>