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9DC" w:rsidRPr="00922C04" w:rsidRDefault="00D229DC" w:rsidP="00D229DC">
      <w:pPr>
        <w:pStyle w:val="NoSpacing"/>
        <w:rPr>
          <w:rFonts w:ascii="Times New Roman" w:hAnsi="Times New Roman" w:cs="Times New Roman"/>
          <w:i/>
          <w:sz w:val="24"/>
          <w:szCs w:val="24"/>
          <w:shd w:val="clear" w:color="auto" w:fill="FFFFFF"/>
        </w:rPr>
      </w:pPr>
      <w:r w:rsidRPr="00922C04">
        <w:rPr>
          <w:rFonts w:ascii="Times New Roman" w:hAnsi="Times New Roman" w:cs="Times New Roman"/>
          <w:i/>
          <w:sz w:val="24"/>
          <w:szCs w:val="24"/>
          <w:shd w:val="clear" w:color="auto" w:fill="FFFFFF"/>
        </w:rPr>
        <w:t>Author response</w:t>
      </w:r>
      <w:r w:rsidR="00773009" w:rsidRPr="00922C04">
        <w:rPr>
          <w:rFonts w:ascii="Times New Roman" w:hAnsi="Times New Roman" w:cs="Times New Roman"/>
          <w:i/>
          <w:sz w:val="24"/>
          <w:szCs w:val="24"/>
          <w:shd w:val="clear" w:color="auto" w:fill="FFFFFF"/>
        </w:rPr>
        <w:t>s</w:t>
      </w:r>
      <w:r w:rsidRPr="00922C04">
        <w:rPr>
          <w:rFonts w:ascii="Times New Roman" w:hAnsi="Times New Roman" w:cs="Times New Roman"/>
          <w:i/>
          <w:sz w:val="24"/>
          <w:szCs w:val="24"/>
          <w:shd w:val="clear" w:color="auto" w:fill="FFFFFF"/>
        </w:rPr>
        <w:t xml:space="preserve"> reviewer comments, ESCO-S-16-002</w:t>
      </w:r>
      <w:r w:rsidR="00FC017D" w:rsidRPr="00922C04">
        <w:rPr>
          <w:rFonts w:ascii="Times New Roman" w:hAnsi="Times New Roman" w:cs="Times New Roman"/>
          <w:i/>
          <w:sz w:val="24"/>
          <w:szCs w:val="24"/>
          <w:shd w:val="clear" w:color="auto" w:fill="FFFFFF"/>
        </w:rPr>
        <w:t>45</w:t>
      </w:r>
      <w:r w:rsidR="00833B68" w:rsidRPr="00922C04">
        <w:rPr>
          <w:rFonts w:ascii="Times New Roman" w:hAnsi="Times New Roman" w:cs="Times New Roman"/>
          <w:i/>
          <w:sz w:val="24"/>
          <w:szCs w:val="24"/>
          <w:shd w:val="clear" w:color="auto" w:fill="FFFFFF"/>
        </w:rPr>
        <w:t>R1</w:t>
      </w:r>
      <w:r w:rsidRPr="00922C04">
        <w:rPr>
          <w:rFonts w:ascii="Times New Roman" w:hAnsi="Times New Roman" w:cs="Times New Roman"/>
          <w:i/>
          <w:sz w:val="24"/>
          <w:szCs w:val="24"/>
          <w:shd w:val="clear" w:color="auto" w:fill="FFFFFF"/>
        </w:rPr>
        <w:t>, “Quantifying seagrass light requirements using an algorithm to spatially resolve depth of colonization”</w:t>
      </w:r>
      <w:r w:rsidR="00922C04" w:rsidRPr="00922C04">
        <w:rPr>
          <w:rFonts w:ascii="Times New Roman" w:hAnsi="Times New Roman" w:cs="Times New Roman"/>
          <w:i/>
          <w:sz w:val="24"/>
          <w:szCs w:val="24"/>
          <w:shd w:val="clear" w:color="auto" w:fill="FFFFFF"/>
        </w:rPr>
        <w:t xml:space="preserve">.  </w:t>
      </w:r>
      <w:r w:rsidR="00BE15F5" w:rsidRPr="00922C04">
        <w:rPr>
          <w:rFonts w:ascii="Times New Roman" w:hAnsi="Times New Roman" w:cs="Times New Roman"/>
          <w:i/>
          <w:sz w:val="24"/>
          <w:szCs w:val="24"/>
          <w:shd w:val="clear" w:color="auto" w:fill="FFFFFF"/>
        </w:rPr>
        <w:t>Line numbers in our responses refer to the revised manuscript.</w:t>
      </w:r>
      <w:r w:rsidR="00922C04" w:rsidRPr="00922C04">
        <w:rPr>
          <w:rFonts w:ascii="Times New Roman" w:hAnsi="Times New Roman" w:cs="Times New Roman"/>
          <w:i/>
          <w:sz w:val="24"/>
          <w:szCs w:val="24"/>
          <w:shd w:val="clear" w:color="auto" w:fill="FFFFFF"/>
        </w:rPr>
        <w:t xml:space="preserve"> </w:t>
      </w:r>
      <w:r w:rsidR="00922C04">
        <w:rPr>
          <w:rFonts w:ascii="Times New Roman" w:hAnsi="Times New Roman" w:cs="Times New Roman"/>
          <w:i/>
          <w:sz w:val="24"/>
          <w:szCs w:val="24"/>
          <w:shd w:val="clear" w:color="auto" w:fill="FFFFFF"/>
        </w:rPr>
        <w:t>All author responses are in italics.  Note that the se</w:t>
      </w:r>
      <w:r w:rsidR="00EB0E8D">
        <w:rPr>
          <w:rFonts w:ascii="Times New Roman" w:hAnsi="Times New Roman" w:cs="Times New Roman"/>
          <w:i/>
          <w:sz w:val="24"/>
          <w:szCs w:val="24"/>
          <w:shd w:val="clear" w:color="auto" w:fill="FFFFFF"/>
        </w:rPr>
        <w:t xml:space="preserve">cond reviewer used </w:t>
      </w:r>
      <w:r w:rsidR="00EB0E8D">
        <w:rPr>
          <w:rFonts w:ascii="Times New Roman" w:hAnsi="Times New Roman" w:cs="Times New Roman"/>
          <w:sz w:val="24"/>
          <w:szCs w:val="24"/>
          <w:shd w:val="clear" w:color="auto" w:fill="FFFFFF"/>
        </w:rPr>
        <w:t>CAPS</w:t>
      </w:r>
      <w:r w:rsidR="00EB0E8D">
        <w:rPr>
          <w:rFonts w:ascii="Times New Roman" w:hAnsi="Times New Roman" w:cs="Times New Roman"/>
          <w:i/>
          <w:sz w:val="24"/>
          <w:szCs w:val="24"/>
          <w:shd w:val="clear" w:color="auto" w:fill="FFFFFF"/>
        </w:rPr>
        <w:t xml:space="preserve"> for</w:t>
      </w:r>
      <w:r w:rsidR="00922C04">
        <w:rPr>
          <w:rFonts w:ascii="Times New Roman" w:hAnsi="Times New Roman" w:cs="Times New Roman"/>
          <w:i/>
          <w:sz w:val="24"/>
          <w:szCs w:val="24"/>
          <w:shd w:val="clear" w:color="auto" w:fill="FFFFFF"/>
        </w:rPr>
        <w:t xml:space="preserve"> new comments and </w:t>
      </w:r>
      <w:r w:rsidR="00922C04">
        <w:rPr>
          <w:rFonts w:ascii="Times New Roman" w:hAnsi="Times New Roman" w:cs="Times New Roman"/>
          <w:sz w:val="24"/>
          <w:szCs w:val="24"/>
          <w:shd w:val="clear" w:color="auto" w:fill="FFFFFF"/>
        </w:rPr>
        <w:t xml:space="preserve">() </w:t>
      </w:r>
      <w:r w:rsidR="00EB0E8D">
        <w:rPr>
          <w:rFonts w:ascii="Times New Roman" w:hAnsi="Times New Roman" w:cs="Times New Roman"/>
          <w:i/>
          <w:sz w:val="24"/>
          <w:szCs w:val="24"/>
          <w:shd w:val="clear" w:color="auto" w:fill="FFFFFF"/>
        </w:rPr>
        <w:t>for</w:t>
      </w:r>
      <w:r w:rsidR="00922C04">
        <w:rPr>
          <w:rFonts w:ascii="Times New Roman" w:hAnsi="Times New Roman" w:cs="Times New Roman"/>
          <w:i/>
          <w:sz w:val="24"/>
          <w:szCs w:val="24"/>
          <w:shd w:val="clear" w:color="auto" w:fill="FFFFFF"/>
        </w:rPr>
        <w:t xml:space="preserve"> old comments.  </w:t>
      </w:r>
    </w:p>
    <w:p w:rsidR="00833B68" w:rsidRPr="00922C04" w:rsidRDefault="00833B68" w:rsidP="00833B68">
      <w:pPr>
        <w:pStyle w:val="PlainText"/>
        <w:rPr>
          <w:rFonts w:ascii="Times New Roman" w:hAnsi="Times New Roman" w:cs="Times New Roman"/>
          <w:sz w:val="24"/>
          <w:szCs w:val="24"/>
        </w:rPr>
      </w:pPr>
    </w:p>
    <w:p w:rsidR="00833B68" w:rsidRPr="00922C04" w:rsidRDefault="00833B68" w:rsidP="00833B68">
      <w:pPr>
        <w:pStyle w:val="PlainText"/>
        <w:rPr>
          <w:rFonts w:ascii="Times New Roman" w:hAnsi="Times New Roman" w:cs="Times New Roman"/>
          <w:sz w:val="24"/>
          <w:szCs w:val="24"/>
        </w:rPr>
      </w:pPr>
      <w:r w:rsidRPr="00922C04">
        <w:rPr>
          <w:rFonts w:ascii="Times New Roman" w:hAnsi="Times New Roman" w:cs="Times New Roman"/>
          <w:sz w:val="24"/>
          <w:szCs w:val="24"/>
        </w:rPr>
        <w:t>Reviewer #1: Authors have positively responded to my previous comments and I find the manuscript ready for publication, I have just three comments.</w:t>
      </w:r>
    </w:p>
    <w:p w:rsidR="00833B68" w:rsidRPr="00922C04" w:rsidRDefault="00833B68" w:rsidP="00833B68">
      <w:pPr>
        <w:pStyle w:val="PlainText"/>
        <w:numPr>
          <w:ilvl w:val="0"/>
          <w:numId w:val="3"/>
        </w:numPr>
        <w:rPr>
          <w:rFonts w:ascii="Times New Roman" w:hAnsi="Times New Roman" w:cs="Times New Roman"/>
          <w:sz w:val="24"/>
          <w:szCs w:val="24"/>
        </w:rPr>
      </w:pPr>
      <w:r w:rsidRPr="00922C04">
        <w:rPr>
          <w:rFonts w:ascii="Times New Roman" w:hAnsi="Times New Roman" w:cs="Times New Roman"/>
          <w:sz w:val="24"/>
          <w:szCs w:val="24"/>
        </w:rPr>
        <w:t>All figures are a bit fuzzy, might just be the conversion to PDF, but hard to see axis.</w:t>
      </w:r>
    </w:p>
    <w:p w:rsidR="00833B68" w:rsidRPr="00922C04" w:rsidRDefault="00833B68" w:rsidP="00833B68">
      <w:pPr>
        <w:pStyle w:val="PlainText"/>
        <w:rPr>
          <w:rFonts w:ascii="Times New Roman" w:hAnsi="Times New Roman" w:cs="Times New Roman"/>
          <w:sz w:val="24"/>
          <w:szCs w:val="24"/>
        </w:rPr>
      </w:pPr>
    </w:p>
    <w:p w:rsidR="00833B68" w:rsidRPr="00922C04" w:rsidRDefault="00833B68" w:rsidP="00833B68">
      <w:pPr>
        <w:pStyle w:val="PlainText"/>
        <w:rPr>
          <w:rFonts w:ascii="Times New Roman" w:hAnsi="Times New Roman" w:cs="Times New Roman"/>
          <w:sz w:val="24"/>
          <w:szCs w:val="24"/>
        </w:rPr>
      </w:pPr>
      <w:r w:rsidRPr="00922C04">
        <w:rPr>
          <w:rFonts w:ascii="Times New Roman" w:hAnsi="Times New Roman" w:cs="Times New Roman"/>
          <w:i/>
          <w:sz w:val="24"/>
          <w:szCs w:val="24"/>
        </w:rPr>
        <w:t xml:space="preserve">The figures are automatically downgraded during PDF conversion.  High quality originals are provided with the submission. </w:t>
      </w:r>
    </w:p>
    <w:p w:rsidR="00833B68" w:rsidRPr="00922C04" w:rsidRDefault="00833B68" w:rsidP="00833B68">
      <w:pPr>
        <w:pStyle w:val="PlainText"/>
        <w:rPr>
          <w:rFonts w:ascii="Times New Roman" w:hAnsi="Times New Roman" w:cs="Times New Roman"/>
          <w:sz w:val="24"/>
          <w:szCs w:val="24"/>
        </w:rPr>
      </w:pPr>
    </w:p>
    <w:p w:rsidR="00833B68" w:rsidRPr="00922C04" w:rsidRDefault="00833B68" w:rsidP="00833B68">
      <w:pPr>
        <w:pStyle w:val="PlainText"/>
        <w:numPr>
          <w:ilvl w:val="0"/>
          <w:numId w:val="3"/>
        </w:numPr>
        <w:rPr>
          <w:rFonts w:ascii="Times New Roman" w:hAnsi="Times New Roman" w:cs="Times New Roman"/>
          <w:sz w:val="24"/>
          <w:szCs w:val="24"/>
        </w:rPr>
      </w:pPr>
      <w:r w:rsidRPr="00922C04">
        <w:rPr>
          <w:rFonts w:ascii="Times New Roman" w:hAnsi="Times New Roman" w:cs="Times New Roman"/>
          <w:sz w:val="24"/>
          <w:szCs w:val="24"/>
        </w:rPr>
        <w:t>Can authors add location labels to maps in Fig 4 just to help reader remember which area is which.</w:t>
      </w:r>
    </w:p>
    <w:p w:rsidR="00833B68" w:rsidRPr="00922C04" w:rsidRDefault="00833B68" w:rsidP="00833B68">
      <w:pPr>
        <w:pStyle w:val="PlainText"/>
        <w:rPr>
          <w:rFonts w:ascii="Times New Roman" w:hAnsi="Times New Roman" w:cs="Times New Roman"/>
          <w:i/>
          <w:sz w:val="24"/>
          <w:szCs w:val="24"/>
        </w:rPr>
      </w:pPr>
    </w:p>
    <w:p w:rsidR="00833B68" w:rsidRPr="00922C04" w:rsidRDefault="00833B68" w:rsidP="00833B68">
      <w:pPr>
        <w:pStyle w:val="PlainText"/>
        <w:rPr>
          <w:rFonts w:ascii="Times New Roman" w:hAnsi="Times New Roman" w:cs="Times New Roman"/>
          <w:i/>
          <w:sz w:val="24"/>
          <w:szCs w:val="24"/>
        </w:rPr>
      </w:pPr>
      <w:r w:rsidRPr="00922C04">
        <w:rPr>
          <w:rFonts w:ascii="Times New Roman" w:hAnsi="Times New Roman" w:cs="Times New Roman"/>
          <w:i/>
          <w:sz w:val="24"/>
          <w:szCs w:val="24"/>
        </w:rPr>
        <w:t>Yes, these are added.</w:t>
      </w:r>
    </w:p>
    <w:p w:rsidR="00833B68" w:rsidRPr="00922C04" w:rsidRDefault="00833B68" w:rsidP="00833B68">
      <w:pPr>
        <w:pStyle w:val="PlainText"/>
        <w:rPr>
          <w:rFonts w:ascii="Times New Roman" w:hAnsi="Times New Roman" w:cs="Times New Roman"/>
          <w:i/>
          <w:sz w:val="24"/>
          <w:szCs w:val="24"/>
        </w:rPr>
      </w:pPr>
    </w:p>
    <w:p w:rsidR="00833B68" w:rsidRPr="00922C04" w:rsidRDefault="00833B68" w:rsidP="00833B68">
      <w:pPr>
        <w:pStyle w:val="PlainText"/>
        <w:rPr>
          <w:rFonts w:ascii="Times New Roman" w:hAnsi="Times New Roman" w:cs="Times New Roman"/>
          <w:sz w:val="24"/>
          <w:szCs w:val="24"/>
        </w:rPr>
      </w:pPr>
      <w:r w:rsidRPr="00922C04">
        <w:rPr>
          <w:rFonts w:ascii="Times New Roman" w:hAnsi="Times New Roman" w:cs="Times New Roman"/>
          <w:sz w:val="24"/>
          <w:szCs w:val="24"/>
        </w:rPr>
        <w:t>3) Changes in %SI over time could be due to water temperature, as increasing respiration would drive seagrasses to require a higher light environment.</w:t>
      </w:r>
    </w:p>
    <w:p w:rsidR="00833B68" w:rsidRPr="00922C04" w:rsidRDefault="00833B68" w:rsidP="00833B68">
      <w:pPr>
        <w:pStyle w:val="PlainText"/>
        <w:rPr>
          <w:rFonts w:ascii="Times New Roman" w:hAnsi="Times New Roman" w:cs="Times New Roman"/>
          <w:sz w:val="24"/>
          <w:szCs w:val="24"/>
        </w:rPr>
      </w:pPr>
    </w:p>
    <w:p w:rsidR="00EF1462" w:rsidRPr="00922C04" w:rsidRDefault="00E73AC0" w:rsidP="00833B68">
      <w:pPr>
        <w:pStyle w:val="PlainText"/>
        <w:rPr>
          <w:rFonts w:ascii="Times New Roman" w:hAnsi="Times New Roman" w:cs="Times New Roman"/>
          <w:i/>
          <w:sz w:val="24"/>
          <w:szCs w:val="24"/>
        </w:rPr>
      </w:pPr>
      <w:r w:rsidRPr="00922C04">
        <w:rPr>
          <w:rFonts w:ascii="Times New Roman" w:hAnsi="Times New Roman" w:cs="Times New Roman"/>
          <w:i/>
          <w:sz w:val="24"/>
          <w:szCs w:val="24"/>
        </w:rPr>
        <w:t xml:space="preserve">Yes, we have previously mentioned the potential effect of water temperature on seagrass light requirements (line 121).  </w:t>
      </w:r>
      <w:r w:rsidR="00B57D4B" w:rsidRPr="00922C04">
        <w:rPr>
          <w:rFonts w:ascii="Times New Roman" w:hAnsi="Times New Roman" w:cs="Times New Roman"/>
          <w:i/>
          <w:sz w:val="24"/>
          <w:szCs w:val="24"/>
        </w:rPr>
        <w:t>We have added an additional sentence to clarify the precise relationship (line 122): ‘</w:t>
      </w:r>
      <w:r w:rsidR="00B57D4B" w:rsidRPr="00922C04">
        <w:rPr>
          <w:rFonts w:ascii="Times New Roman" w:hAnsi="Times New Roman"/>
          <w:i/>
        </w:rPr>
        <w:t>For example, long-term or seasonal increases in water temperature could increase estimates of light requirements due to increased metabolic rates (</w:t>
      </w:r>
      <w:proofErr w:type="spellStart"/>
      <w:r w:rsidR="00B57D4B" w:rsidRPr="00922C04">
        <w:rPr>
          <w:rFonts w:ascii="Times New Roman" w:hAnsi="Times New Roman"/>
          <w:i/>
        </w:rPr>
        <w:t>Masini</w:t>
      </w:r>
      <w:proofErr w:type="spellEnd"/>
      <w:r w:rsidR="00B57D4B" w:rsidRPr="00922C04">
        <w:rPr>
          <w:rFonts w:ascii="Times New Roman" w:hAnsi="Times New Roman"/>
          <w:i/>
        </w:rPr>
        <w:t xml:space="preserve"> and Manning 1997).’</w:t>
      </w:r>
    </w:p>
    <w:p w:rsidR="00EF1462" w:rsidRPr="00922C04" w:rsidRDefault="00EF1462" w:rsidP="00833B68">
      <w:pPr>
        <w:pStyle w:val="PlainText"/>
        <w:rPr>
          <w:rFonts w:ascii="Times New Roman" w:hAnsi="Times New Roman" w:cs="Times New Roman"/>
          <w:sz w:val="24"/>
          <w:szCs w:val="24"/>
        </w:rPr>
      </w:pPr>
    </w:p>
    <w:p w:rsidR="00833B68" w:rsidRPr="00922C04" w:rsidRDefault="00833B68" w:rsidP="00833B68">
      <w:pPr>
        <w:pStyle w:val="PlainText"/>
        <w:rPr>
          <w:rFonts w:ascii="Times New Roman" w:hAnsi="Times New Roman" w:cs="Times New Roman"/>
          <w:sz w:val="24"/>
          <w:szCs w:val="24"/>
        </w:rPr>
      </w:pPr>
      <w:r w:rsidRPr="00922C04">
        <w:rPr>
          <w:rFonts w:ascii="Times New Roman" w:hAnsi="Times New Roman" w:cs="Times New Roman"/>
          <w:sz w:val="24"/>
          <w:szCs w:val="24"/>
        </w:rPr>
        <w:t>Reviewer #2: NEW COMMENTS ON CAPITAL LETTERS FOLLOWING PREVIOUS REVIEW AND RESPONSE BY AUTHORS IN PARENTHESES</w:t>
      </w:r>
    </w:p>
    <w:p w:rsidR="00833B68" w:rsidRPr="00922C04" w:rsidRDefault="00833B68" w:rsidP="00833B68">
      <w:pPr>
        <w:pStyle w:val="PlainText"/>
        <w:rPr>
          <w:rFonts w:ascii="Times New Roman" w:hAnsi="Times New Roman" w:cs="Times New Roman"/>
          <w:sz w:val="24"/>
          <w:szCs w:val="24"/>
        </w:rPr>
      </w:pPr>
    </w:p>
    <w:p w:rsidR="00833B68" w:rsidRPr="00922C04" w:rsidRDefault="00D923EA" w:rsidP="00833B68">
      <w:pPr>
        <w:pStyle w:val="PlainText"/>
        <w:rPr>
          <w:rFonts w:ascii="Times New Roman" w:hAnsi="Times New Roman" w:cs="Times New Roman"/>
          <w:sz w:val="24"/>
          <w:szCs w:val="24"/>
        </w:rPr>
      </w:pPr>
      <w:r w:rsidRPr="00922C04">
        <w:rPr>
          <w:rFonts w:ascii="Times New Roman" w:hAnsi="Times New Roman" w:cs="Times New Roman"/>
          <w:sz w:val="24"/>
          <w:szCs w:val="24"/>
        </w:rPr>
        <w:t xml:space="preserve"> </w:t>
      </w:r>
      <w:r w:rsidR="00833B68" w:rsidRPr="00922C04">
        <w:rPr>
          <w:rFonts w:ascii="Times New Roman" w:hAnsi="Times New Roman" w:cs="Times New Roman"/>
          <w:sz w:val="24"/>
          <w:szCs w:val="24"/>
        </w:rPr>
        <w:t xml:space="preserve">(Also concerning is the lack of information about satellite imagery processing and results including number of pixels used, masks, errors, mean vs median values for outliers, etc. This combined with my previous point, gives the impression of a lack of familiarity or knowledge with remote sensing processing. A great addition to this work could be to include modeled </w:t>
      </w:r>
      <w:proofErr w:type="spellStart"/>
      <w:r w:rsidR="00833B68" w:rsidRPr="00922C04">
        <w:rPr>
          <w:rFonts w:ascii="Times New Roman" w:hAnsi="Times New Roman" w:cs="Times New Roman"/>
          <w:sz w:val="24"/>
          <w:szCs w:val="24"/>
        </w:rPr>
        <w:t>Kd</w:t>
      </w:r>
      <w:proofErr w:type="spellEnd"/>
      <w:r w:rsidR="00833B68" w:rsidRPr="00922C04">
        <w:rPr>
          <w:rFonts w:ascii="Times New Roman" w:hAnsi="Times New Roman" w:cs="Times New Roman"/>
          <w:sz w:val="24"/>
          <w:szCs w:val="24"/>
        </w:rPr>
        <w:t xml:space="preserve"> values from radiative transfer simulations, expanding future predictions of light availability (from in situ or remote sensing measurements) and seagrass distribution.</w:t>
      </w:r>
    </w:p>
    <w:p w:rsidR="00833B68" w:rsidRPr="00922C04" w:rsidRDefault="00833B68" w:rsidP="00833B68">
      <w:pPr>
        <w:pStyle w:val="PlainText"/>
        <w:rPr>
          <w:rFonts w:ascii="Times New Roman" w:hAnsi="Times New Roman" w:cs="Times New Roman"/>
          <w:sz w:val="24"/>
          <w:szCs w:val="24"/>
        </w:rPr>
      </w:pPr>
    </w:p>
    <w:p w:rsidR="00833B68" w:rsidRPr="00922C04" w:rsidRDefault="00833B68" w:rsidP="00833B68">
      <w:pPr>
        <w:pStyle w:val="PlainText"/>
        <w:rPr>
          <w:rFonts w:ascii="Times New Roman" w:hAnsi="Times New Roman" w:cs="Times New Roman"/>
          <w:sz w:val="24"/>
          <w:szCs w:val="24"/>
        </w:rPr>
      </w:pPr>
      <w:r w:rsidRPr="00922C04">
        <w:rPr>
          <w:rFonts w:ascii="Times New Roman" w:hAnsi="Times New Roman" w:cs="Times New Roman"/>
          <w:sz w:val="24"/>
          <w:szCs w:val="24"/>
        </w:rPr>
        <w:t>We agree that there is not extensive methodological detail regarding remote sensing. In our paper we were seeking to demonstrate an application of existing remote sensing methods. In this regard, our processing was standard, in keeping with previous work. Co-author C. Le is very familiar with remote sensing processing and has previously published papers specifically addressing many of the detailed topics. To keep the focus of the paper on seagrass, we have referred to published material describing our remote sensing methods as much as possible to avoid excessive information in our paper.)</w:t>
      </w:r>
    </w:p>
    <w:p w:rsidR="00833B68" w:rsidRPr="00922C04" w:rsidRDefault="00833B68" w:rsidP="00833B68">
      <w:pPr>
        <w:pStyle w:val="PlainText"/>
        <w:rPr>
          <w:rFonts w:ascii="Times New Roman" w:hAnsi="Times New Roman" w:cs="Times New Roman"/>
          <w:sz w:val="24"/>
          <w:szCs w:val="24"/>
        </w:rPr>
      </w:pPr>
    </w:p>
    <w:p w:rsidR="00833B68" w:rsidRPr="00922C04" w:rsidRDefault="00833B68" w:rsidP="00833B68">
      <w:pPr>
        <w:pStyle w:val="PlainText"/>
        <w:rPr>
          <w:rFonts w:ascii="Times New Roman" w:hAnsi="Times New Roman" w:cs="Times New Roman"/>
          <w:sz w:val="24"/>
          <w:szCs w:val="24"/>
        </w:rPr>
      </w:pPr>
      <w:r w:rsidRPr="00922C04">
        <w:rPr>
          <w:rFonts w:ascii="Times New Roman" w:hAnsi="Times New Roman" w:cs="Times New Roman"/>
          <w:sz w:val="24"/>
          <w:szCs w:val="24"/>
        </w:rPr>
        <w:t xml:space="preserve">AGREED THIS IS NOT A REMOTE SENSING PAPER PER SE, BUT IT IS THE FOCUS OF A SUBSTANTIAL PART OF THE RESEARCH, AND INCLUDES VALIDATIONS MADE BY THE AUTHORS AND NOT BY PREVIOUS STUDIES. AT THIS POINT I STILL WOULD LIKE TO SEE SOME MORE INFORMATION REGARDING THE </w:t>
      </w:r>
      <w:proofErr w:type="gramStart"/>
      <w:r w:rsidRPr="00922C04">
        <w:rPr>
          <w:rFonts w:ascii="Times New Roman" w:hAnsi="Times New Roman" w:cs="Times New Roman"/>
          <w:sz w:val="24"/>
          <w:szCs w:val="24"/>
        </w:rPr>
        <w:t>IN</w:t>
      </w:r>
      <w:proofErr w:type="gramEnd"/>
      <w:r w:rsidRPr="00922C04">
        <w:rPr>
          <w:rFonts w:ascii="Times New Roman" w:hAnsi="Times New Roman" w:cs="Times New Roman"/>
          <w:sz w:val="24"/>
          <w:szCs w:val="24"/>
        </w:rPr>
        <w:t xml:space="preserve"> SITU / </w:t>
      </w:r>
      <w:r w:rsidRPr="00922C04">
        <w:rPr>
          <w:rFonts w:ascii="Times New Roman" w:hAnsi="Times New Roman" w:cs="Times New Roman"/>
          <w:sz w:val="24"/>
          <w:szCs w:val="24"/>
        </w:rPr>
        <w:lastRenderedPageBreak/>
        <w:t>MODIS VALIDATION (AS THE AUTHORS STATED FOR THE PREVIOUS COMMENT, THIS WAS A "CRITICAL ISSUE"). E.G. ARE TEN IN SITU POINTS CORRELATED TO A SINGLE (1 KM?) PIXEL? OR A 3X3 AREA?  WHAT ABOUT AREAS TOO CLOSE TO SHORE? DID YOU APPLIED A LAND MASK? IF SO, CAN THIS MASK FLAG CLOSE-TO-SHORE WATER PIXELS WHERE SEAGRASS (AND/OR IN SITU VALIDATION POINTS) ARE LOCATED? BOTTOM ALBEDO?  REMOTE SENSING IS ACTUALLY ONE OF THE MANUSCRIPT'S 'KEY WORDS'.</w:t>
      </w:r>
    </w:p>
    <w:p w:rsidR="00833B68" w:rsidRPr="00922C04" w:rsidRDefault="00833B68" w:rsidP="00833B68">
      <w:pPr>
        <w:pStyle w:val="PlainText"/>
        <w:rPr>
          <w:rFonts w:ascii="Times New Roman" w:hAnsi="Times New Roman" w:cs="Times New Roman"/>
          <w:sz w:val="24"/>
          <w:szCs w:val="24"/>
        </w:rPr>
      </w:pPr>
    </w:p>
    <w:p w:rsidR="00D20836" w:rsidRPr="00922C04" w:rsidRDefault="00D20836" w:rsidP="00833B68">
      <w:pPr>
        <w:pStyle w:val="PlainText"/>
        <w:rPr>
          <w:rFonts w:ascii="Times New Roman" w:hAnsi="Times New Roman" w:cs="Times New Roman"/>
          <w:i/>
          <w:sz w:val="24"/>
          <w:szCs w:val="24"/>
        </w:rPr>
      </w:pPr>
      <w:r w:rsidRPr="00922C04">
        <w:rPr>
          <w:rFonts w:ascii="Times New Roman" w:hAnsi="Times New Roman" w:cs="Times New Roman"/>
          <w:i/>
          <w:sz w:val="24"/>
          <w:szCs w:val="24"/>
        </w:rPr>
        <w:t>The locations of in situ data for Choctawhatchee Bay were located along the primary axis from the eastern portion to the outflow with the Gulf of Mexico.  Pixels in shallow waters were not used to correct the data, as seen in Figure S1</w:t>
      </w:r>
      <w:r w:rsidR="00EB0E8D">
        <w:rPr>
          <w:rFonts w:ascii="Times New Roman" w:hAnsi="Times New Roman" w:cs="Times New Roman"/>
          <w:i/>
          <w:sz w:val="24"/>
          <w:szCs w:val="24"/>
        </w:rPr>
        <w:t xml:space="preserve"> (new addition)</w:t>
      </w:r>
      <w:r w:rsidRPr="00922C04">
        <w:rPr>
          <w:rFonts w:ascii="Times New Roman" w:hAnsi="Times New Roman" w:cs="Times New Roman"/>
          <w:i/>
          <w:sz w:val="24"/>
          <w:szCs w:val="24"/>
        </w:rPr>
        <w:t>.  Note that the pixel that appears relatively close to the shoreline is actually located at the pass that exchanges with the Gulf of Mexico.</w:t>
      </w:r>
      <w:r w:rsidR="007D06AB" w:rsidRPr="00922C04">
        <w:rPr>
          <w:rFonts w:ascii="Times New Roman" w:hAnsi="Times New Roman" w:cs="Times New Roman"/>
          <w:i/>
          <w:sz w:val="24"/>
          <w:szCs w:val="24"/>
        </w:rPr>
        <w:t xml:space="preserve"> Using bathymetry maps, we </w:t>
      </w:r>
      <w:r w:rsidR="006C1C7A">
        <w:rPr>
          <w:rFonts w:ascii="Times New Roman" w:hAnsi="Times New Roman" w:cs="Times New Roman"/>
          <w:i/>
          <w:sz w:val="24"/>
          <w:szCs w:val="24"/>
        </w:rPr>
        <w:t xml:space="preserve">calculated that the </w:t>
      </w:r>
      <w:r w:rsidR="007D06AB" w:rsidRPr="00922C04">
        <w:rPr>
          <w:rFonts w:ascii="Times New Roman" w:hAnsi="Times New Roman" w:cs="Times New Roman"/>
          <w:i/>
          <w:sz w:val="24"/>
          <w:szCs w:val="24"/>
        </w:rPr>
        <w:t xml:space="preserve">average depth of sampling locations was 7.2 m and the </w:t>
      </w:r>
      <w:r w:rsidR="006C1C7A">
        <w:rPr>
          <w:rFonts w:ascii="Times New Roman" w:hAnsi="Times New Roman" w:cs="Times New Roman"/>
          <w:i/>
          <w:sz w:val="24"/>
          <w:szCs w:val="24"/>
        </w:rPr>
        <w:t xml:space="preserve">shallowest location was 3.5 m.  Comparing these with </w:t>
      </w:r>
      <w:proofErr w:type="gramStart"/>
      <w:r w:rsidR="006C1C7A">
        <w:rPr>
          <w:rFonts w:ascii="Times New Roman" w:hAnsi="Times New Roman" w:cs="Times New Roman"/>
          <w:i/>
          <w:sz w:val="24"/>
          <w:szCs w:val="24"/>
        </w:rPr>
        <w:t>our</w:t>
      </w:r>
      <w:proofErr w:type="gramEnd"/>
      <w:r w:rsidR="006C1C7A">
        <w:rPr>
          <w:rFonts w:ascii="Times New Roman" w:hAnsi="Times New Roman" w:cs="Times New Roman"/>
          <w:i/>
          <w:sz w:val="24"/>
          <w:szCs w:val="24"/>
        </w:rPr>
        <w:t xml:space="preserve"> in situ estimates of </w:t>
      </w:r>
      <w:proofErr w:type="spellStart"/>
      <w:r w:rsidR="006C1C7A">
        <w:rPr>
          <w:rFonts w:ascii="Times New Roman" w:hAnsi="Times New Roman" w:cs="Times New Roman"/>
          <w:i/>
          <w:sz w:val="24"/>
          <w:szCs w:val="24"/>
        </w:rPr>
        <w:t>Kd</w:t>
      </w:r>
      <w:proofErr w:type="spellEnd"/>
      <w:r w:rsidR="006C1C7A">
        <w:rPr>
          <w:rFonts w:ascii="Times New Roman" w:hAnsi="Times New Roman" w:cs="Times New Roman"/>
          <w:i/>
          <w:sz w:val="24"/>
          <w:szCs w:val="24"/>
        </w:rPr>
        <w:t>, optical depths at these locations were 1.9 to 3.7, indicating that these station are optically “deep.”</w:t>
      </w:r>
    </w:p>
    <w:p w:rsidR="007D06AB" w:rsidRPr="00922C04" w:rsidRDefault="007D06AB" w:rsidP="00833B68">
      <w:pPr>
        <w:pStyle w:val="PlainText"/>
        <w:rPr>
          <w:rFonts w:ascii="Times New Roman" w:hAnsi="Times New Roman" w:cs="Times New Roman"/>
          <w:sz w:val="24"/>
          <w:szCs w:val="24"/>
        </w:rPr>
      </w:pPr>
    </w:p>
    <w:p w:rsidR="00287AFA" w:rsidRPr="00922C04" w:rsidRDefault="007F6B85" w:rsidP="00833B68">
      <w:pPr>
        <w:pStyle w:val="PlainText"/>
        <w:rPr>
          <w:rFonts w:ascii="Times New Roman" w:hAnsi="Times New Roman" w:cs="Times New Roman"/>
          <w:i/>
          <w:sz w:val="24"/>
          <w:szCs w:val="24"/>
        </w:rPr>
      </w:pPr>
      <w:r w:rsidRPr="00922C04">
        <w:rPr>
          <w:rFonts w:ascii="Times New Roman" w:hAnsi="Times New Roman" w:cs="Times New Roman"/>
          <w:i/>
          <w:sz w:val="24"/>
          <w:szCs w:val="24"/>
        </w:rPr>
        <w:t xml:space="preserve">We added content that describes </w:t>
      </w:r>
      <w:r w:rsidR="00287AFA" w:rsidRPr="00922C04">
        <w:rPr>
          <w:rFonts w:ascii="Times New Roman" w:hAnsi="Times New Roman" w:cs="Times New Roman"/>
          <w:i/>
          <w:sz w:val="24"/>
          <w:szCs w:val="24"/>
        </w:rPr>
        <w:t>the validation process in more detail, including</w:t>
      </w:r>
      <w:r w:rsidR="000F351C" w:rsidRPr="00922C04">
        <w:rPr>
          <w:rFonts w:ascii="Times New Roman" w:hAnsi="Times New Roman" w:cs="Times New Roman"/>
          <w:i/>
          <w:sz w:val="24"/>
          <w:szCs w:val="24"/>
        </w:rPr>
        <w:t xml:space="preserve"> Figure S1</w:t>
      </w:r>
      <w:r w:rsidR="00287AFA" w:rsidRPr="00922C04">
        <w:rPr>
          <w:rFonts w:ascii="Times New Roman" w:hAnsi="Times New Roman" w:cs="Times New Roman"/>
          <w:i/>
          <w:sz w:val="24"/>
          <w:szCs w:val="24"/>
        </w:rPr>
        <w:t xml:space="preserve"> </w:t>
      </w:r>
      <w:r w:rsidR="00725148" w:rsidRPr="00922C04">
        <w:rPr>
          <w:rFonts w:ascii="Times New Roman" w:hAnsi="Times New Roman" w:cs="Times New Roman"/>
          <w:i/>
          <w:sz w:val="24"/>
          <w:szCs w:val="24"/>
        </w:rPr>
        <w:t xml:space="preserve">and </w:t>
      </w:r>
      <w:r w:rsidR="006C1C7A">
        <w:rPr>
          <w:rFonts w:ascii="Times New Roman" w:hAnsi="Times New Roman" w:cs="Times New Roman"/>
          <w:i/>
          <w:sz w:val="24"/>
          <w:szCs w:val="24"/>
        </w:rPr>
        <w:t xml:space="preserve">description of the regressions </w:t>
      </w:r>
      <w:r w:rsidR="00725148" w:rsidRPr="00922C04">
        <w:rPr>
          <w:rFonts w:ascii="Times New Roman" w:hAnsi="Times New Roman" w:cs="Times New Roman"/>
          <w:i/>
          <w:sz w:val="24"/>
          <w:szCs w:val="24"/>
        </w:rPr>
        <w:t>used to correct the estimates</w:t>
      </w:r>
      <w:r w:rsidR="00287AFA" w:rsidRPr="00922C04">
        <w:rPr>
          <w:rFonts w:ascii="Times New Roman" w:hAnsi="Times New Roman" w:cs="Times New Roman"/>
          <w:i/>
          <w:sz w:val="24"/>
          <w:szCs w:val="24"/>
        </w:rPr>
        <w:t>.</w:t>
      </w:r>
    </w:p>
    <w:p w:rsidR="00D923EA" w:rsidRPr="00922C04" w:rsidRDefault="00D923EA" w:rsidP="00833B68">
      <w:pPr>
        <w:pStyle w:val="PlainText"/>
        <w:rPr>
          <w:rFonts w:ascii="Times New Roman" w:hAnsi="Times New Roman" w:cs="Times New Roman"/>
          <w:i/>
          <w:sz w:val="24"/>
          <w:szCs w:val="24"/>
        </w:rPr>
      </w:pPr>
    </w:p>
    <w:p w:rsidR="007F6B85" w:rsidRPr="00922C04" w:rsidRDefault="00EB0E8D" w:rsidP="00833B68">
      <w:pPr>
        <w:pStyle w:val="PlainText"/>
        <w:rPr>
          <w:rFonts w:ascii="Times New Roman" w:hAnsi="Times New Roman"/>
          <w:i/>
          <w:szCs w:val="22"/>
        </w:rPr>
      </w:pPr>
      <w:r>
        <w:rPr>
          <w:rFonts w:ascii="Times New Roman" w:hAnsi="Times New Roman"/>
          <w:i/>
        </w:rPr>
        <w:t xml:space="preserve">Lines 205 – </w:t>
      </w:r>
      <w:proofErr w:type="gramStart"/>
      <w:r>
        <w:rPr>
          <w:rFonts w:ascii="Times New Roman" w:hAnsi="Times New Roman"/>
          <w:i/>
        </w:rPr>
        <w:t>21</w:t>
      </w:r>
      <w:r w:rsidR="00873B02">
        <w:rPr>
          <w:rFonts w:ascii="Times New Roman" w:hAnsi="Times New Roman"/>
          <w:i/>
        </w:rPr>
        <w:t>5</w:t>
      </w:r>
      <w:r>
        <w:rPr>
          <w:rFonts w:ascii="Times New Roman" w:hAnsi="Times New Roman"/>
          <w:i/>
        </w:rPr>
        <w:t>:</w:t>
      </w:r>
      <w:r w:rsidR="00C330AE" w:rsidRPr="00922C04">
        <w:rPr>
          <w:rFonts w:ascii="Times New Roman" w:hAnsi="Times New Roman"/>
          <w:i/>
        </w:rPr>
        <w:t>‘</w:t>
      </w:r>
      <w:proofErr w:type="gramEnd"/>
      <w:r w:rsidR="000F351C" w:rsidRPr="00922C04">
        <w:rPr>
          <w:rFonts w:ascii="Times New Roman" w:hAnsi="Times New Roman"/>
          <w:i/>
        </w:rPr>
        <w:t>…</w:t>
      </w:r>
      <w:r w:rsidR="00287AFA" w:rsidRPr="00922C04">
        <w:rPr>
          <w:rFonts w:ascii="Times New Roman" w:hAnsi="Times New Roman"/>
          <w:i/>
        </w:rPr>
        <w:t xml:space="preserve">Monthly field measurements of </w:t>
      </w:r>
      <w:proofErr w:type="spellStart"/>
      <w:r w:rsidR="00287AFA" w:rsidRPr="00922C04">
        <w:rPr>
          <w:rFonts w:ascii="Times New Roman" w:hAnsi="Times New Roman"/>
          <w:i/>
        </w:rPr>
        <w:t>K</w:t>
      </w:r>
      <w:r w:rsidR="00287AFA" w:rsidRPr="00922C04">
        <w:rPr>
          <w:rFonts w:ascii="Times New Roman" w:hAnsi="Times New Roman"/>
          <w:i/>
          <w:vertAlign w:val="subscript"/>
        </w:rPr>
        <w:t>d</w:t>
      </w:r>
      <w:proofErr w:type="spellEnd"/>
      <w:r w:rsidR="00287AFA" w:rsidRPr="00922C04">
        <w:rPr>
          <w:rFonts w:ascii="Times New Roman" w:hAnsi="Times New Roman"/>
          <w:i/>
          <w:vertAlign w:val="subscript"/>
        </w:rPr>
        <w:t xml:space="preserve"> </w:t>
      </w:r>
      <w:r w:rsidR="00287AFA" w:rsidRPr="00922C04">
        <w:rPr>
          <w:rFonts w:ascii="Times New Roman" w:hAnsi="Times New Roman"/>
          <w:i/>
        </w:rPr>
        <w:t xml:space="preserve">obtained in 2010 at ten </w:t>
      </w:r>
      <w:r w:rsidR="006C1C7A">
        <w:rPr>
          <w:rFonts w:ascii="Times New Roman" w:hAnsi="Times New Roman"/>
          <w:i/>
        </w:rPr>
        <w:t xml:space="preserve">optically deep </w:t>
      </w:r>
      <w:r w:rsidR="00287AFA" w:rsidRPr="00922C04">
        <w:rPr>
          <w:rFonts w:ascii="Times New Roman" w:hAnsi="Times New Roman"/>
          <w:i/>
        </w:rPr>
        <w:t xml:space="preserve">locations in Choctawhatchee Bay were used to correct annual </w:t>
      </w:r>
      <w:r w:rsidR="00287AFA" w:rsidRPr="00200E7C">
        <w:rPr>
          <w:rFonts w:ascii="Times New Roman" w:hAnsi="Times New Roman"/>
          <w:i/>
        </w:rPr>
        <w:t>means of the un-validated satellite values (</w:t>
      </w:r>
      <w:proofErr w:type="spellStart"/>
      <w:r w:rsidR="00287AFA" w:rsidRPr="00200E7C">
        <w:rPr>
          <w:rFonts w:ascii="Times New Roman" w:hAnsi="Times New Roman"/>
          <w:i/>
        </w:rPr>
        <w:t>K</w:t>
      </w:r>
      <w:r w:rsidR="00287AFA" w:rsidRPr="00200E7C">
        <w:rPr>
          <w:rFonts w:ascii="Times New Roman" w:hAnsi="Times New Roman"/>
          <w:i/>
          <w:vertAlign w:val="subscript"/>
        </w:rPr>
        <w:t>d</w:t>
      </w:r>
      <w:proofErr w:type="spellEnd"/>
      <w:r w:rsidR="00287AFA" w:rsidRPr="00200E7C">
        <w:rPr>
          <w:rFonts w:ascii="Times New Roman" w:hAnsi="Times New Roman"/>
          <w:i/>
          <w:vertAlign w:val="subscript"/>
        </w:rPr>
        <w:t>, MODIS</w:t>
      </w:r>
      <w:r w:rsidR="00287AFA" w:rsidRPr="00200E7C">
        <w:rPr>
          <w:rFonts w:ascii="Times New Roman" w:hAnsi="Times New Roman"/>
          <w:i/>
        </w:rPr>
        <w:t>) to match annual means of in situ measurements</w:t>
      </w:r>
      <w:r w:rsidR="000F351C" w:rsidRPr="00200E7C">
        <w:rPr>
          <w:rFonts w:ascii="Times New Roman" w:hAnsi="Times New Roman"/>
          <w:i/>
        </w:rPr>
        <w:t xml:space="preserve"> (Figure S1a)</w:t>
      </w:r>
      <w:r w:rsidR="00781B86" w:rsidRPr="00200E7C">
        <w:rPr>
          <w:rFonts w:ascii="Times New Roman" w:hAnsi="Times New Roman"/>
          <w:i/>
        </w:rPr>
        <w:t xml:space="preserve">. </w:t>
      </w:r>
      <w:r w:rsidR="00200E7C" w:rsidRPr="00200E7C">
        <w:rPr>
          <w:rFonts w:ascii="Times New Roman" w:hAnsi="Times New Roman"/>
          <w:i/>
        </w:rPr>
        <w:t>The satellite estim</w:t>
      </w:r>
      <w:r w:rsidR="00200E7C" w:rsidRPr="00200E7C">
        <w:rPr>
          <w:rFonts w:ascii="Times New Roman" w:hAnsi="Times New Roman"/>
          <w:i/>
          <w:szCs w:val="22"/>
        </w:rPr>
        <w:t xml:space="preserve">ates of </w:t>
      </w:r>
      <w:proofErr w:type="spellStart"/>
      <w:r w:rsidR="00200E7C" w:rsidRPr="00200E7C">
        <w:rPr>
          <w:rFonts w:ascii="Times New Roman" w:hAnsi="Times New Roman"/>
          <w:i/>
          <w:szCs w:val="22"/>
        </w:rPr>
        <w:t>K</w:t>
      </w:r>
      <w:r w:rsidR="00200E7C" w:rsidRPr="00200E7C">
        <w:rPr>
          <w:rFonts w:ascii="Times New Roman" w:hAnsi="Times New Roman"/>
          <w:i/>
          <w:szCs w:val="22"/>
          <w:vertAlign w:val="subscript"/>
        </w:rPr>
        <w:t>d</w:t>
      </w:r>
      <w:proofErr w:type="spellEnd"/>
      <w:r w:rsidR="00200E7C" w:rsidRPr="00200E7C">
        <w:rPr>
          <w:rFonts w:ascii="Times New Roman" w:hAnsi="Times New Roman"/>
          <w:i/>
          <w:szCs w:val="22"/>
        </w:rPr>
        <w:t xml:space="preserve"> were corrected by comparing regression curves of in situ data and satellite estimates from corresponding pixels versus cumulative frequency of each type of measurement</w:t>
      </w:r>
      <w:r w:rsidR="00B65B31" w:rsidRPr="00922C04">
        <w:rPr>
          <w:rFonts w:ascii="Times New Roman" w:hAnsi="Times New Roman"/>
          <w:i/>
          <w:szCs w:val="22"/>
        </w:rPr>
        <w:t xml:space="preserve"> (Cumulative </w:t>
      </w:r>
      <w:proofErr w:type="spellStart"/>
      <w:r w:rsidR="00D923EA" w:rsidRPr="00922C04">
        <w:rPr>
          <w:rFonts w:ascii="Times New Roman" w:hAnsi="Times New Roman"/>
          <w:i/>
          <w:szCs w:val="22"/>
        </w:rPr>
        <w:t>Freq</w:t>
      </w:r>
      <w:proofErr w:type="spellEnd"/>
      <w:r w:rsidR="00D923EA" w:rsidRPr="00922C04">
        <w:rPr>
          <w:rFonts w:ascii="Times New Roman" w:hAnsi="Times New Roman"/>
          <w:i/>
          <w:szCs w:val="22"/>
        </w:rPr>
        <w:t xml:space="preserve"> </w:t>
      </w:r>
      <w:r w:rsidR="00781B86" w:rsidRPr="00922C04">
        <w:rPr>
          <w:rFonts w:ascii="Times New Roman" w:hAnsi="Times New Roman"/>
          <w:i/>
          <w:szCs w:val="22"/>
        </w:rPr>
        <w:t>= -0.34 + 1.7</w:t>
      </w:r>
      <w:r w:rsidR="00B65B31" w:rsidRPr="00922C04">
        <w:rPr>
          <w:rFonts w:ascii="Times New Roman" w:hAnsi="Times New Roman"/>
          <w:i/>
          <w:szCs w:val="22"/>
        </w:rPr>
        <w:t xml:space="preserve">5 </w:t>
      </w:r>
      <w:r w:rsidR="00B65B31" w:rsidRPr="00922C04">
        <w:rPr>
          <w:rFonts w:ascii="Times New Roman" w:hAnsi="Times New Roman" w:cs="Times New Roman"/>
          <w:i/>
          <w:szCs w:val="22"/>
        </w:rPr>
        <w:t>∙</w:t>
      </w:r>
      <w:r w:rsidR="00B65B31" w:rsidRPr="00922C04">
        <w:rPr>
          <w:rFonts w:ascii="Times New Roman" w:hAnsi="Times New Roman"/>
          <w:i/>
          <w:szCs w:val="22"/>
        </w:rPr>
        <w:t xml:space="preserve"> </w:t>
      </w:r>
      <w:proofErr w:type="spellStart"/>
      <w:r w:rsidR="00B65B31" w:rsidRPr="00922C04">
        <w:rPr>
          <w:rFonts w:ascii="Times New Roman" w:hAnsi="Times New Roman"/>
          <w:i/>
          <w:szCs w:val="22"/>
        </w:rPr>
        <w:t>K</w:t>
      </w:r>
      <w:r w:rsidR="00B65B31" w:rsidRPr="00922C04">
        <w:rPr>
          <w:rFonts w:ascii="Times New Roman" w:hAnsi="Times New Roman"/>
          <w:i/>
          <w:szCs w:val="22"/>
          <w:vertAlign w:val="subscript"/>
        </w:rPr>
        <w:t>d</w:t>
      </w:r>
      <w:proofErr w:type="spellEnd"/>
      <w:r w:rsidR="00781B86" w:rsidRPr="00922C04">
        <w:rPr>
          <w:rFonts w:ascii="Times New Roman" w:hAnsi="Times New Roman"/>
          <w:i/>
          <w:szCs w:val="22"/>
        </w:rPr>
        <w:t>, r</w:t>
      </w:r>
      <w:r w:rsidR="00B65B31" w:rsidRPr="00922C04">
        <w:rPr>
          <w:rFonts w:ascii="Times New Roman" w:hAnsi="Times New Roman"/>
          <w:i/>
          <w:szCs w:val="22"/>
          <w:vertAlign w:val="superscript"/>
        </w:rPr>
        <w:t>2</w:t>
      </w:r>
      <w:r w:rsidR="00B65B31" w:rsidRPr="00922C04">
        <w:rPr>
          <w:rFonts w:ascii="Times New Roman" w:hAnsi="Times New Roman"/>
          <w:i/>
          <w:szCs w:val="22"/>
        </w:rPr>
        <w:t xml:space="preserve"> = </w:t>
      </w:r>
      <w:r w:rsidR="00781B86" w:rsidRPr="00922C04">
        <w:rPr>
          <w:rFonts w:ascii="Times New Roman" w:hAnsi="Times New Roman"/>
          <w:i/>
          <w:szCs w:val="22"/>
        </w:rPr>
        <w:t xml:space="preserve">0.93 for in situ model; Cumulative </w:t>
      </w:r>
      <w:proofErr w:type="spellStart"/>
      <w:r w:rsidR="00D923EA" w:rsidRPr="00922C04">
        <w:rPr>
          <w:rFonts w:ascii="Times New Roman" w:hAnsi="Times New Roman"/>
          <w:i/>
          <w:szCs w:val="22"/>
        </w:rPr>
        <w:t>Freq</w:t>
      </w:r>
      <w:proofErr w:type="spellEnd"/>
      <w:r w:rsidR="00D923EA" w:rsidRPr="00922C04">
        <w:rPr>
          <w:rFonts w:ascii="Times New Roman" w:hAnsi="Times New Roman"/>
          <w:i/>
          <w:szCs w:val="22"/>
        </w:rPr>
        <w:t xml:space="preserve"> </w:t>
      </w:r>
      <w:r w:rsidR="00781B86" w:rsidRPr="00922C04">
        <w:rPr>
          <w:rFonts w:ascii="Times New Roman" w:hAnsi="Times New Roman"/>
          <w:i/>
          <w:szCs w:val="22"/>
        </w:rPr>
        <w:t xml:space="preserve">= -0.35 + 1.15 </w:t>
      </w:r>
      <w:r w:rsidR="00781B86" w:rsidRPr="00922C04">
        <w:rPr>
          <w:rFonts w:ascii="Times New Roman" w:hAnsi="Times New Roman" w:cs="Times New Roman"/>
          <w:i/>
          <w:szCs w:val="22"/>
        </w:rPr>
        <w:t>∙</w:t>
      </w:r>
      <w:r w:rsidR="00781B86" w:rsidRPr="00922C04">
        <w:rPr>
          <w:rFonts w:ascii="Times New Roman" w:hAnsi="Times New Roman"/>
          <w:i/>
          <w:szCs w:val="22"/>
        </w:rPr>
        <w:t xml:space="preserve"> </w:t>
      </w:r>
      <w:proofErr w:type="spellStart"/>
      <w:r w:rsidR="00781B86" w:rsidRPr="00922C04">
        <w:rPr>
          <w:rFonts w:ascii="Times New Roman" w:hAnsi="Times New Roman"/>
          <w:i/>
          <w:szCs w:val="22"/>
        </w:rPr>
        <w:t>K</w:t>
      </w:r>
      <w:r w:rsidR="00781B86" w:rsidRPr="00922C04">
        <w:rPr>
          <w:rFonts w:ascii="Times New Roman" w:hAnsi="Times New Roman"/>
          <w:i/>
          <w:szCs w:val="22"/>
          <w:vertAlign w:val="subscript"/>
        </w:rPr>
        <w:t>d</w:t>
      </w:r>
      <w:proofErr w:type="spellEnd"/>
      <w:r w:rsidR="00781B86" w:rsidRPr="00922C04">
        <w:rPr>
          <w:rFonts w:ascii="Times New Roman" w:hAnsi="Times New Roman"/>
          <w:i/>
          <w:szCs w:val="22"/>
          <w:vertAlign w:val="subscript"/>
        </w:rPr>
        <w:t>, MODIS</w:t>
      </w:r>
      <w:r w:rsidR="00781B86" w:rsidRPr="00922C04">
        <w:rPr>
          <w:rFonts w:ascii="Times New Roman" w:hAnsi="Times New Roman"/>
          <w:i/>
          <w:szCs w:val="22"/>
        </w:rPr>
        <w:t>, r</w:t>
      </w:r>
      <w:r w:rsidR="00781B86" w:rsidRPr="00922C04">
        <w:rPr>
          <w:rFonts w:ascii="Times New Roman" w:hAnsi="Times New Roman"/>
          <w:i/>
          <w:szCs w:val="22"/>
          <w:vertAlign w:val="superscript"/>
        </w:rPr>
        <w:t>2</w:t>
      </w:r>
      <w:r w:rsidR="00781B86" w:rsidRPr="00922C04">
        <w:rPr>
          <w:rFonts w:ascii="Times New Roman" w:hAnsi="Times New Roman"/>
          <w:i/>
          <w:szCs w:val="22"/>
        </w:rPr>
        <w:t xml:space="preserve"> = 0.95 for satellite model)</w:t>
      </w:r>
      <w:r w:rsidR="000F351C" w:rsidRPr="00922C04">
        <w:rPr>
          <w:rFonts w:ascii="Times New Roman" w:hAnsi="Times New Roman"/>
          <w:i/>
          <w:szCs w:val="22"/>
        </w:rPr>
        <w:t>.</w:t>
      </w:r>
      <w:r w:rsidR="00287AFA" w:rsidRPr="00922C04">
        <w:rPr>
          <w:rFonts w:ascii="Times New Roman" w:hAnsi="Times New Roman"/>
          <w:i/>
          <w:szCs w:val="22"/>
        </w:rPr>
        <w:t xml:space="preserve"> </w:t>
      </w:r>
      <w:r w:rsidR="00D923EA" w:rsidRPr="00922C04">
        <w:rPr>
          <w:rFonts w:ascii="Times New Roman" w:hAnsi="Times New Roman"/>
          <w:i/>
          <w:szCs w:val="22"/>
        </w:rPr>
        <w:t>F</w:t>
      </w:r>
      <w:r w:rsidR="000F351C" w:rsidRPr="00922C04">
        <w:rPr>
          <w:rFonts w:ascii="Times New Roman" w:hAnsi="Times New Roman"/>
          <w:i/>
          <w:szCs w:val="22"/>
        </w:rPr>
        <w:t xml:space="preserve">or any uncorrected satellite estimate (Figure S1b), the corresponding </w:t>
      </w:r>
      <w:r w:rsidR="00234523">
        <w:rPr>
          <w:rFonts w:ascii="Times New Roman" w:hAnsi="Times New Roman"/>
          <w:i/>
          <w:szCs w:val="22"/>
        </w:rPr>
        <w:t xml:space="preserve">frequency </w:t>
      </w:r>
      <w:r w:rsidR="000F351C" w:rsidRPr="00922C04">
        <w:rPr>
          <w:rFonts w:ascii="Times New Roman" w:hAnsi="Times New Roman"/>
          <w:i/>
          <w:szCs w:val="22"/>
        </w:rPr>
        <w:t xml:space="preserve">estimate on the regression curve from the satellite data was identified, matched with the </w:t>
      </w:r>
      <w:r w:rsidR="00D923EA" w:rsidRPr="00922C04">
        <w:rPr>
          <w:rFonts w:ascii="Times New Roman" w:hAnsi="Times New Roman"/>
          <w:i/>
          <w:szCs w:val="22"/>
        </w:rPr>
        <w:t xml:space="preserve">corresponding </w:t>
      </w:r>
      <w:r w:rsidR="00234523">
        <w:rPr>
          <w:rFonts w:ascii="Times New Roman" w:hAnsi="Times New Roman"/>
          <w:i/>
          <w:szCs w:val="22"/>
        </w:rPr>
        <w:t>frequency</w:t>
      </w:r>
      <w:r w:rsidR="00D923EA" w:rsidRPr="00922C04">
        <w:rPr>
          <w:rFonts w:ascii="Times New Roman" w:hAnsi="Times New Roman"/>
          <w:i/>
          <w:szCs w:val="22"/>
        </w:rPr>
        <w:t xml:space="preserve"> </w:t>
      </w:r>
      <w:r w:rsidR="000F351C" w:rsidRPr="00922C04">
        <w:rPr>
          <w:rFonts w:ascii="Times New Roman" w:hAnsi="Times New Roman"/>
          <w:i/>
          <w:szCs w:val="22"/>
        </w:rPr>
        <w:t xml:space="preserve">for the in situ data, and then </w:t>
      </w:r>
      <w:r w:rsidR="00D923EA" w:rsidRPr="00922C04">
        <w:rPr>
          <w:rFonts w:ascii="Times New Roman" w:hAnsi="Times New Roman"/>
          <w:i/>
          <w:szCs w:val="22"/>
        </w:rPr>
        <w:t xml:space="preserve">related to the associated in situ </w:t>
      </w:r>
      <w:proofErr w:type="spellStart"/>
      <w:r w:rsidR="000F351C" w:rsidRPr="00922C04">
        <w:rPr>
          <w:rFonts w:ascii="Times New Roman" w:hAnsi="Times New Roman"/>
          <w:i/>
          <w:szCs w:val="22"/>
        </w:rPr>
        <w:t>K</w:t>
      </w:r>
      <w:r w:rsidR="000F351C" w:rsidRPr="00922C04">
        <w:rPr>
          <w:rFonts w:ascii="Times New Roman" w:hAnsi="Times New Roman"/>
          <w:i/>
          <w:szCs w:val="22"/>
          <w:vertAlign w:val="subscript"/>
        </w:rPr>
        <w:t>d</w:t>
      </w:r>
      <w:proofErr w:type="spellEnd"/>
      <w:r w:rsidR="000F351C" w:rsidRPr="00922C04">
        <w:rPr>
          <w:rFonts w:ascii="Times New Roman" w:hAnsi="Times New Roman"/>
          <w:i/>
          <w:szCs w:val="22"/>
        </w:rPr>
        <w:t xml:space="preserve"> value to yield the corrected satellite estimate…</w:t>
      </w:r>
      <w:r w:rsidR="00C330AE" w:rsidRPr="00922C04">
        <w:rPr>
          <w:rFonts w:ascii="Times New Roman" w:hAnsi="Times New Roman"/>
          <w:i/>
        </w:rPr>
        <w:t>’</w:t>
      </w:r>
      <w:r w:rsidR="00287AFA" w:rsidRPr="00922C04">
        <w:rPr>
          <w:rFonts w:ascii="Times New Roman" w:hAnsi="Times New Roman"/>
          <w:i/>
        </w:rPr>
        <w:t xml:space="preserve"> </w:t>
      </w:r>
    </w:p>
    <w:p w:rsidR="00D20836" w:rsidRPr="00922C04" w:rsidRDefault="00D20836" w:rsidP="00833B68">
      <w:pPr>
        <w:pStyle w:val="PlainText"/>
        <w:rPr>
          <w:rFonts w:ascii="Times New Roman" w:hAnsi="Times New Roman" w:cs="Times New Roman"/>
          <w:sz w:val="24"/>
          <w:szCs w:val="24"/>
        </w:rPr>
      </w:pPr>
    </w:p>
    <w:p w:rsidR="00833B68" w:rsidRPr="00922C04" w:rsidRDefault="00833B68" w:rsidP="00833B68">
      <w:pPr>
        <w:pStyle w:val="PlainText"/>
        <w:rPr>
          <w:rFonts w:ascii="Times New Roman" w:hAnsi="Times New Roman" w:cs="Times New Roman"/>
          <w:sz w:val="24"/>
          <w:szCs w:val="24"/>
        </w:rPr>
      </w:pPr>
      <w:r w:rsidRPr="00922C04">
        <w:rPr>
          <w:rFonts w:ascii="Times New Roman" w:hAnsi="Times New Roman" w:cs="Times New Roman"/>
          <w:sz w:val="24"/>
          <w:szCs w:val="24"/>
        </w:rPr>
        <w:t>(We are not clear what the reviewer is suggesting about "predicting light availability." Predicting light availability is not our objective. Rather we want to know, how changes in water clarity might relate to the distribution of seagrasses.)</w:t>
      </w:r>
    </w:p>
    <w:p w:rsidR="00833B68" w:rsidRPr="00922C04" w:rsidRDefault="00833B68" w:rsidP="00833B68">
      <w:pPr>
        <w:pStyle w:val="PlainText"/>
        <w:rPr>
          <w:rFonts w:ascii="Times New Roman" w:hAnsi="Times New Roman" w:cs="Times New Roman"/>
          <w:sz w:val="24"/>
          <w:szCs w:val="24"/>
        </w:rPr>
      </w:pPr>
    </w:p>
    <w:p w:rsidR="00833B68" w:rsidRPr="00922C04" w:rsidRDefault="00833B68" w:rsidP="00833B68">
      <w:pPr>
        <w:pStyle w:val="PlainText"/>
        <w:rPr>
          <w:rFonts w:ascii="Times New Roman" w:hAnsi="Times New Roman" w:cs="Times New Roman"/>
          <w:sz w:val="24"/>
          <w:szCs w:val="24"/>
        </w:rPr>
      </w:pPr>
      <w:r w:rsidRPr="00922C04">
        <w:rPr>
          <w:rFonts w:ascii="Times New Roman" w:hAnsi="Times New Roman" w:cs="Times New Roman"/>
          <w:sz w:val="24"/>
          <w:szCs w:val="24"/>
        </w:rPr>
        <w:t xml:space="preserve">THIS WAS JUST A SUGGESTION. YET, FUTURE APPLICABILITY OF THIS WORK CAN BE UNDERMINED IF THERE ARE NO FULL SETS OF NEW DATA. MODELED LIGHT AVAILABILITY MAY BE USEFUL TO ESTIMATE </w:t>
      </w:r>
      <w:proofErr w:type="spellStart"/>
      <w:r w:rsidRPr="00922C04">
        <w:rPr>
          <w:rFonts w:ascii="Times New Roman" w:hAnsi="Times New Roman" w:cs="Times New Roman"/>
          <w:sz w:val="24"/>
          <w:szCs w:val="24"/>
        </w:rPr>
        <w:t>Zc</w:t>
      </w:r>
      <w:proofErr w:type="spellEnd"/>
      <w:r w:rsidRPr="00922C04">
        <w:rPr>
          <w:rFonts w:ascii="Times New Roman" w:hAnsi="Times New Roman" w:cs="Times New Roman"/>
          <w:sz w:val="24"/>
          <w:szCs w:val="24"/>
        </w:rPr>
        <w:t xml:space="preserve">. </w:t>
      </w:r>
    </w:p>
    <w:p w:rsidR="00833B68" w:rsidRPr="00922C04" w:rsidRDefault="00833B68" w:rsidP="00833B68">
      <w:pPr>
        <w:pStyle w:val="PlainText"/>
        <w:rPr>
          <w:rFonts w:ascii="Times New Roman" w:hAnsi="Times New Roman" w:cs="Times New Roman"/>
          <w:sz w:val="24"/>
          <w:szCs w:val="24"/>
        </w:rPr>
      </w:pPr>
    </w:p>
    <w:p w:rsidR="000F351C" w:rsidRDefault="0031185B" w:rsidP="00833B68">
      <w:pPr>
        <w:pStyle w:val="PlainText"/>
        <w:rPr>
          <w:rFonts w:ascii="Times New Roman" w:hAnsi="Times New Roman" w:cs="Times New Roman"/>
          <w:i/>
          <w:sz w:val="24"/>
          <w:szCs w:val="24"/>
        </w:rPr>
      </w:pPr>
      <w:r>
        <w:rPr>
          <w:rFonts w:ascii="Times New Roman" w:hAnsi="Times New Roman" w:cs="Times New Roman"/>
          <w:i/>
          <w:sz w:val="24"/>
          <w:szCs w:val="24"/>
        </w:rPr>
        <w:t xml:space="preserve">We understand the value of improving our quantitative description of optics in these waters, and agree that in the future, if there is even less data, it could be useful to have that to support use of remote sensing (i.e., if we didn’t have any in situ observations at all).  In other work (e.g., Le et al. </w:t>
      </w:r>
      <w:r w:rsidR="004454B0">
        <w:rPr>
          <w:rFonts w:ascii="Times New Roman" w:hAnsi="Times New Roman" w:cs="Times New Roman"/>
          <w:i/>
          <w:sz w:val="24"/>
          <w:szCs w:val="24"/>
        </w:rPr>
        <w:t xml:space="preserve">2015 </w:t>
      </w:r>
      <w:r w:rsidR="00BF67DD">
        <w:rPr>
          <w:rFonts w:ascii="Times New Roman" w:hAnsi="Times New Roman" w:cs="Times New Roman"/>
          <w:i/>
          <w:sz w:val="24"/>
          <w:szCs w:val="24"/>
        </w:rPr>
        <w:t xml:space="preserve">L&amp;O 60: 920), we describe some research we’ve done on optical properties in these estuaries.  </w:t>
      </w:r>
      <w:r>
        <w:rPr>
          <w:rFonts w:ascii="Times New Roman" w:hAnsi="Times New Roman" w:cs="Times New Roman"/>
          <w:i/>
          <w:sz w:val="24"/>
          <w:szCs w:val="24"/>
        </w:rPr>
        <w:t>Fortunately, for this paper, we do have these measurements</w:t>
      </w:r>
      <w:r w:rsidR="00BF67DD">
        <w:rPr>
          <w:rFonts w:ascii="Times New Roman" w:hAnsi="Times New Roman" w:cs="Times New Roman"/>
          <w:i/>
          <w:sz w:val="24"/>
          <w:szCs w:val="24"/>
        </w:rPr>
        <w:t xml:space="preserve"> of </w:t>
      </w:r>
      <w:proofErr w:type="spellStart"/>
      <w:r w:rsidR="00BF67DD">
        <w:rPr>
          <w:rFonts w:ascii="Times New Roman" w:hAnsi="Times New Roman" w:cs="Times New Roman"/>
          <w:i/>
          <w:sz w:val="24"/>
          <w:szCs w:val="24"/>
        </w:rPr>
        <w:t>K</w:t>
      </w:r>
      <w:r w:rsidR="00BF67DD" w:rsidRPr="00BF67DD">
        <w:rPr>
          <w:rFonts w:ascii="Times New Roman" w:hAnsi="Times New Roman" w:cs="Times New Roman"/>
          <w:i/>
          <w:sz w:val="24"/>
          <w:szCs w:val="24"/>
          <w:vertAlign w:val="subscript"/>
        </w:rPr>
        <w:t>d</w:t>
      </w:r>
      <w:proofErr w:type="spellEnd"/>
      <w:r>
        <w:rPr>
          <w:rFonts w:ascii="Times New Roman" w:hAnsi="Times New Roman" w:cs="Times New Roman"/>
          <w:i/>
          <w:sz w:val="24"/>
          <w:szCs w:val="24"/>
        </w:rPr>
        <w:t>.</w:t>
      </w:r>
    </w:p>
    <w:p w:rsidR="00BF67DD" w:rsidRPr="00922C04" w:rsidRDefault="00BF67DD" w:rsidP="00833B68">
      <w:pPr>
        <w:pStyle w:val="PlainText"/>
        <w:rPr>
          <w:rFonts w:ascii="Times New Roman" w:hAnsi="Times New Roman" w:cs="Times New Roman"/>
          <w:sz w:val="24"/>
          <w:szCs w:val="24"/>
        </w:rPr>
      </w:pPr>
    </w:p>
    <w:p w:rsidR="00833B68" w:rsidRPr="00922C04" w:rsidRDefault="00833B68" w:rsidP="00833B68">
      <w:pPr>
        <w:pStyle w:val="PlainText"/>
        <w:rPr>
          <w:rFonts w:ascii="Times New Roman" w:hAnsi="Times New Roman" w:cs="Times New Roman"/>
          <w:sz w:val="24"/>
          <w:szCs w:val="24"/>
        </w:rPr>
      </w:pPr>
      <w:r w:rsidRPr="00922C04">
        <w:rPr>
          <w:rFonts w:ascii="Times New Roman" w:hAnsi="Times New Roman" w:cs="Times New Roman"/>
          <w:sz w:val="24"/>
          <w:szCs w:val="24"/>
        </w:rPr>
        <w:t>(Ln 181-184: Satellite images from the Tampa and Choctawhatchee Bays may and will also be affected by bottom reflectance. How did you deal with this for these two areas, since it is stated that only for Indian River Lagoon was an issue?</w:t>
      </w:r>
    </w:p>
    <w:p w:rsidR="00833B68" w:rsidRPr="00922C04" w:rsidRDefault="00833B68" w:rsidP="00833B68">
      <w:pPr>
        <w:pStyle w:val="PlainText"/>
        <w:rPr>
          <w:rFonts w:ascii="Times New Roman" w:hAnsi="Times New Roman" w:cs="Times New Roman"/>
          <w:sz w:val="24"/>
          <w:szCs w:val="24"/>
        </w:rPr>
      </w:pPr>
    </w:p>
    <w:p w:rsidR="00833B68" w:rsidRPr="00922C04" w:rsidRDefault="00833B68" w:rsidP="00833B68">
      <w:pPr>
        <w:pStyle w:val="PlainText"/>
        <w:rPr>
          <w:rFonts w:ascii="Times New Roman" w:hAnsi="Times New Roman" w:cs="Times New Roman"/>
          <w:sz w:val="24"/>
          <w:szCs w:val="24"/>
        </w:rPr>
      </w:pPr>
      <w:r w:rsidRPr="00922C04">
        <w:rPr>
          <w:rFonts w:ascii="Times New Roman" w:hAnsi="Times New Roman" w:cs="Times New Roman"/>
          <w:sz w:val="24"/>
          <w:szCs w:val="24"/>
        </w:rPr>
        <w:t>To estimate attenuation without excessive effect from bottom reflectance, it's necessary to have deeper areas within the study area. Indian River Lagoon does not have a deeper central basin where bottom reflectance is not a major issue. It is also very narrow, so that image resolution is a problem. Most pixels are contaminated by shorelines. Please see our response to the first reviewer regarding use of attenuation estimates in deeper water adjacent to seagrass beds.)</w:t>
      </w:r>
    </w:p>
    <w:p w:rsidR="00833B68" w:rsidRPr="00922C04" w:rsidRDefault="00833B68" w:rsidP="00833B68">
      <w:pPr>
        <w:pStyle w:val="PlainText"/>
        <w:rPr>
          <w:rFonts w:ascii="Times New Roman" w:hAnsi="Times New Roman" w:cs="Times New Roman"/>
          <w:sz w:val="24"/>
          <w:szCs w:val="24"/>
        </w:rPr>
      </w:pPr>
    </w:p>
    <w:p w:rsidR="00833B68" w:rsidRDefault="00833B68" w:rsidP="00833B68">
      <w:pPr>
        <w:pStyle w:val="PlainText"/>
        <w:rPr>
          <w:rFonts w:ascii="Times New Roman" w:hAnsi="Times New Roman" w:cs="Times New Roman"/>
          <w:sz w:val="24"/>
          <w:szCs w:val="24"/>
        </w:rPr>
      </w:pPr>
      <w:r w:rsidRPr="00922C04">
        <w:rPr>
          <w:rFonts w:ascii="Times New Roman" w:hAnsi="Times New Roman" w:cs="Times New Roman"/>
          <w:sz w:val="24"/>
          <w:szCs w:val="24"/>
        </w:rPr>
        <w:t>THEN I GO BACK TO A PREVIOUS COMMENT ABOUT SATELLITE IMAGERY PROCESSING. PIXELS CLOSE TO SHORELINES WILL BE CONTAMINATED WHETHER THE WHOLE BAY GETS DEEPER OR NOT. HOW DID YOU DEAL WITH THIS FOR YOUR CHOCTAWHATCHEE BAY PROCESSING? LAND MASK? BATHYMETRY CONTOURS?</w:t>
      </w:r>
    </w:p>
    <w:p w:rsidR="003754C1" w:rsidRDefault="003754C1" w:rsidP="00833B68">
      <w:pPr>
        <w:pStyle w:val="PlainText"/>
        <w:rPr>
          <w:rFonts w:ascii="Times New Roman" w:hAnsi="Times New Roman" w:cs="Times New Roman"/>
          <w:sz w:val="24"/>
          <w:szCs w:val="24"/>
        </w:rPr>
      </w:pPr>
    </w:p>
    <w:p w:rsidR="009E7CD1" w:rsidRDefault="00BF67DD" w:rsidP="003754C1">
      <w:pPr>
        <w:pStyle w:val="PlainText"/>
        <w:rPr>
          <w:rFonts w:ascii="Times New Roman" w:hAnsi="Times New Roman" w:cs="Times New Roman"/>
          <w:i/>
          <w:sz w:val="24"/>
          <w:szCs w:val="24"/>
        </w:rPr>
      </w:pPr>
      <w:r>
        <w:rPr>
          <w:rFonts w:ascii="Times New Roman" w:hAnsi="Times New Roman" w:cs="Times New Roman"/>
          <w:i/>
          <w:sz w:val="24"/>
          <w:szCs w:val="24"/>
        </w:rPr>
        <w:t xml:space="preserve">We thank the reviewer for challenging us on this again.  Looking at the issue again, we realized that there was a need to address this further, which we have done.  Specifically, we recognized that while we </w:t>
      </w:r>
      <w:r w:rsidR="00C20ADF">
        <w:rPr>
          <w:rFonts w:ascii="Times New Roman" w:hAnsi="Times New Roman" w:cs="Times New Roman"/>
          <w:i/>
          <w:sz w:val="24"/>
          <w:szCs w:val="24"/>
        </w:rPr>
        <w:t>validated</w:t>
      </w:r>
      <w:r>
        <w:rPr>
          <w:rFonts w:ascii="Times New Roman" w:hAnsi="Times New Roman" w:cs="Times New Roman"/>
          <w:i/>
          <w:sz w:val="24"/>
          <w:szCs w:val="24"/>
        </w:rPr>
        <w:t xml:space="preserve"> our </w:t>
      </w:r>
      <w:proofErr w:type="spellStart"/>
      <w:r w:rsidR="00C20ADF">
        <w:rPr>
          <w:rFonts w:ascii="Times New Roman" w:hAnsi="Times New Roman" w:cs="Times New Roman"/>
          <w:i/>
          <w:sz w:val="24"/>
          <w:szCs w:val="24"/>
        </w:rPr>
        <w:t>Kd</w:t>
      </w:r>
      <w:proofErr w:type="spellEnd"/>
      <w:r w:rsidR="00C20ADF">
        <w:rPr>
          <w:rFonts w:ascii="Times New Roman" w:hAnsi="Times New Roman" w:cs="Times New Roman"/>
          <w:i/>
          <w:sz w:val="24"/>
          <w:szCs w:val="24"/>
        </w:rPr>
        <w:t xml:space="preserve"> </w:t>
      </w:r>
      <w:r>
        <w:rPr>
          <w:rFonts w:ascii="Times New Roman" w:hAnsi="Times New Roman" w:cs="Times New Roman"/>
          <w:i/>
          <w:sz w:val="24"/>
          <w:szCs w:val="24"/>
        </w:rPr>
        <w:t xml:space="preserve">estimates in optically deep water, there is the potential that we are using pixels in optically shallow water and that this could affect </w:t>
      </w:r>
      <w:r w:rsidR="00C20ADF">
        <w:rPr>
          <w:rFonts w:ascii="Times New Roman" w:hAnsi="Times New Roman" w:cs="Times New Roman"/>
          <w:i/>
          <w:sz w:val="24"/>
          <w:szCs w:val="24"/>
        </w:rPr>
        <w:t xml:space="preserve">those </w:t>
      </w:r>
      <w:r>
        <w:rPr>
          <w:rFonts w:ascii="Times New Roman" w:hAnsi="Times New Roman" w:cs="Times New Roman"/>
          <w:i/>
          <w:sz w:val="24"/>
          <w:szCs w:val="24"/>
        </w:rPr>
        <w:t xml:space="preserve">estimates of </w:t>
      </w:r>
      <w:proofErr w:type="spellStart"/>
      <w:r>
        <w:rPr>
          <w:rFonts w:ascii="Times New Roman" w:hAnsi="Times New Roman" w:cs="Times New Roman"/>
          <w:i/>
          <w:sz w:val="24"/>
          <w:szCs w:val="24"/>
        </w:rPr>
        <w:t>Kd</w:t>
      </w:r>
      <w:proofErr w:type="spellEnd"/>
      <w:r>
        <w:rPr>
          <w:rFonts w:ascii="Times New Roman" w:hAnsi="Times New Roman" w:cs="Times New Roman"/>
          <w:i/>
          <w:sz w:val="24"/>
          <w:szCs w:val="24"/>
        </w:rPr>
        <w:t xml:space="preserve"> and </w:t>
      </w:r>
      <w:r w:rsidR="009E7CD1">
        <w:rPr>
          <w:rFonts w:ascii="Times New Roman" w:hAnsi="Times New Roman" w:cs="Times New Roman"/>
          <w:i/>
          <w:sz w:val="24"/>
          <w:szCs w:val="24"/>
        </w:rPr>
        <w:t xml:space="preserve">therefore </w:t>
      </w:r>
      <w:r w:rsidR="00C20ADF">
        <w:rPr>
          <w:rFonts w:ascii="Times New Roman" w:hAnsi="Times New Roman" w:cs="Times New Roman"/>
          <w:i/>
          <w:sz w:val="24"/>
          <w:szCs w:val="24"/>
        </w:rPr>
        <w:t xml:space="preserve">estimated </w:t>
      </w:r>
      <w:r>
        <w:rPr>
          <w:rFonts w:ascii="Times New Roman" w:hAnsi="Times New Roman" w:cs="Times New Roman"/>
          <w:i/>
          <w:sz w:val="24"/>
          <w:szCs w:val="24"/>
        </w:rPr>
        <w:t>% PAR on the bottom at these locations.</w:t>
      </w:r>
      <w:r w:rsidR="009E7CD1">
        <w:rPr>
          <w:rFonts w:ascii="Times New Roman" w:hAnsi="Times New Roman" w:cs="Times New Roman"/>
          <w:i/>
          <w:sz w:val="24"/>
          <w:szCs w:val="24"/>
        </w:rPr>
        <w:t xml:space="preserve">  </w:t>
      </w:r>
      <w:r w:rsidR="00C20ADF">
        <w:rPr>
          <w:rFonts w:ascii="Times New Roman" w:hAnsi="Times New Roman" w:cs="Times New Roman"/>
          <w:i/>
          <w:sz w:val="24"/>
          <w:szCs w:val="24"/>
        </w:rPr>
        <w:t>T</w:t>
      </w:r>
      <w:r w:rsidR="00C20ADF" w:rsidRPr="00922C04">
        <w:rPr>
          <w:rFonts w:ascii="Times New Roman" w:hAnsi="Times New Roman" w:cs="Times New Roman"/>
          <w:i/>
          <w:sz w:val="24"/>
          <w:szCs w:val="24"/>
        </w:rPr>
        <w:t>he effect of bottom reflection in shallow water</w:t>
      </w:r>
      <w:r w:rsidR="00C20ADF">
        <w:rPr>
          <w:rFonts w:ascii="Times New Roman" w:hAnsi="Times New Roman" w:cs="Times New Roman"/>
          <w:i/>
          <w:sz w:val="24"/>
          <w:szCs w:val="24"/>
        </w:rPr>
        <w:t xml:space="preserve"> is </w:t>
      </w:r>
      <w:r w:rsidR="00C20ADF" w:rsidRPr="00922C04">
        <w:rPr>
          <w:rFonts w:ascii="Times New Roman" w:hAnsi="Times New Roman" w:cs="Times New Roman"/>
          <w:i/>
          <w:sz w:val="24"/>
          <w:szCs w:val="24"/>
        </w:rPr>
        <w:t>evident in nearshore pixels</w:t>
      </w:r>
      <w:r w:rsidR="00C20ADF">
        <w:rPr>
          <w:rFonts w:ascii="Times New Roman" w:hAnsi="Times New Roman" w:cs="Times New Roman"/>
          <w:i/>
          <w:sz w:val="24"/>
          <w:szCs w:val="24"/>
        </w:rPr>
        <w:t xml:space="preserve"> in Figure S1 (new).</w:t>
      </w:r>
    </w:p>
    <w:p w:rsidR="009E7CD1" w:rsidRDefault="009E7CD1" w:rsidP="003754C1">
      <w:pPr>
        <w:pStyle w:val="PlainText"/>
        <w:rPr>
          <w:rFonts w:ascii="Times New Roman" w:hAnsi="Times New Roman" w:cs="Times New Roman"/>
          <w:i/>
          <w:sz w:val="24"/>
          <w:szCs w:val="24"/>
        </w:rPr>
      </w:pPr>
    </w:p>
    <w:p w:rsidR="009E7CD1" w:rsidRDefault="009E7CD1" w:rsidP="003754C1">
      <w:pPr>
        <w:pStyle w:val="PlainText"/>
        <w:rPr>
          <w:rFonts w:ascii="Times New Roman" w:hAnsi="Times New Roman" w:cs="Times New Roman"/>
          <w:i/>
          <w:sz w:val="24"/>
          <w:szCs w:val="24"/>
        </w:rPr>
      </w:pPr>
      <w:r>
        <w:rPr>
          <w:rFonts w:ascii="Times New Roman" w:hAnsi="Times New Roman" w:cs="Times New Roman"/>
          <w:i/>
          <w:sz w:val="24"/>
          <w:szCs w:val="24"/>
        </w:rPr>
        <w:t>We can confirm that land pixels were screened out with a land mask, but we have added an additional step</w:t>
      </w:r>
      <w:r w:rsidR="00C20ADF">
        <w:rPr>
          <w:rFonts w:ascii="Times New Roman" w:hAnsi="Times New Roman" w:cs="Times New Roman"/>
          <w:i/>
          <w:sz w:val="24"/>
          <w:szCs w:val="24"/>
        </w:rPr>
        <w:t xml:space="preserve"> to ensure that we do not use affected pixels in our estimates of %PAR at the depth of colonization</w:t>
      </w:r>
      <w:r>
        <w:rPr>
          <w:rFonts w:ascii="Times New Roman" w:hAnsi="Times New Roman" w:cs="Times New Roman"/>
          <w:i/>
          <w:sz w:val="24"/>
          <w:szCs w:val="24"/>
        </w:rPr>
        <w:t xml:space="preserve">.  All estimates of </w:t>
      </w:r>
      <w:proofErr w:type="spellStart"/>
      <w:r>
        <w:rPr>
          <w:rFonts w:ascii="Times New Roman" w:hAnsi="Times New Roman" w:cs="Times New Roman"/>
          <w:i/>
          <w:sz w:val="24"/>
          <w:szCs w:val="24"/>
        </w:rPr>
        <w:t>Kd</w:t>
      </w:r>
      <w:proofErr w:type="spellEnd"/>
      <w:r>
        <w:rPr>
          <w:rFonts w:ascii="Times New Roman" w:hAnsi="Times New Roman" w:cs="Times New Roman"/>
          <w:i/>
          <w:sz w:val="24"/>
          <w:szCs w:val="24"/>
        </w:rPr>
        <w:t xml:space="preserve"> that were </w:t>
      </w:r>
      <w:r w:rsidR="004454B0">
        <w:rPr>
          <w:rFonts w:ascii="Times New Roman" w:hAnsi="Times New Roman" w:cs="Times New Roman"/>
          <w:i/>
          <w:sz w:val="24"/>
          <w:szCs w:val="24"/>
        </w:rPr>
        <w:t>used</w:t>
      </w:r>
      <w:r>
        <w:rPr>
          <w:rFonts w:ascii="Times New Roman" w:hAnsi="Times New Roman" w:cs="Times New Roman"/>
          <w:i/>
          <w:sz w:val="24"/>
          <w:szCs w:val="24"/>
        </w:rPr>
        <w:t xml:space="preserve"> were for locations where we also estimated the seagrass depth of colonization in the vicinity of that location.  We compared the water depth at each location with the estimated depth of colonization and screened out all the observations where the water depth was less.  The effect is that we ended up comparing remotely sensed </w:t>
      </w:r>
      <w:proofErr w:type="spellStart"/>
      <w:r>
        <w:rPr>
          <w:rFonts w:ascii="Times New Roman" w:hAnsi="Times New Roman" w:cs="Times New Roman"/>
          <w:i/>
          <w:sz w:val="24"/>
          <w:szCs w:val="24"/>
        </w:rPr>
        <w:t>Kd</w:t>
      </w:r>
      <w:proofErr w:type="spellEnd"/>
      <w:r>
        <w:rPr>
          <w:rFonts w:ascii="Times New Roman" w:hAnsi="Times New Roman" w:cs="Times New Roman"/>
          <w:i/>
          <w:sz w:val="24"/>
          <w:szCs w:val="24"/>
        </w:rPr>
        <w:t xml:space="preserve"> for pixels located offshore and in slightly deeper water than the seagrass with which they were compared.  Conversely, pixels located within a seagrass bed, at shallower depth than the deep-edge, or inshore of seagrass in shallower water were not used.</w:t>
      </w:r>
      <w:r w:rsidR="00C20ADF">
        <w:rPr>
          <w:rFonts w:ascii="Times New Roman" w:hAnsi="Times New Roman" w:cs="Times New Roman"/>
          <w:i/>
          <w:sz w:val="24"/>
          <w:szCs w:val="24"/>
        </w:rPr>
        <w:t xml:space="preserve">  Given that most estimates of the light requirements for seagrasses are in the range of 20-40%, the effect is that we screened out </w:t>
      </w:r>
      <w:proofErr w:type="spellStart"/>
      <w:r w:rsidR="00C20ADF">
        <w:rPr>
          <w:rFonts w:ascii="Times New Roman" w:hAnsi="Times New Roman" w:cs="Times New Roman"/>
          <w:i/>
          <w:sz w:val="24"/>
          <w:szCs w:val="24"/>
        </w:rPr>
        <w:t>Kd</w:t>
      </w:r>
      <w:proofErr w:type="spellEnd"/>
      <w:r w:rsidR="00C20ADF">
        <w:rPr>
          <w:rFonts w:ascii="Times New Roman" w:hAnsi="Times New Roman" w:cs="Times New Roman"/>
          <w:i/>
          <w:sz w:val="24"/>
          <w:szCs w:val="24"/>
        </w:rPr>
        <w:t xml:space="preserve"> estimates for waters with an optical depth less than approximately 1 to 1.6, without actually using the (potentially wrong) remotely sensed </w:t>
      </w:r>
      <w:proofErr w:type="spellStart"/>
      <w:r w:rsidR="00C20ADF">
        <w:rPr>
          <w:rFonts w:ascii="Times New Roman" w:hAnsi="Times New Roman" w:cs="Times New Roman"/>
          <w:i/>
          <w:sz w:val="24"/>
          <w:szCs w:val="24"/>
        </w:rPr>
        <w:t>Kd</w:t>
      </w:r>
      <w:proofErr w:type="spellEnd"/>
      <w:r w:rsidR="00C20ADF">
        <w:rPr>
          <w:rFonts w:ascii="Times New Roman" w:hAnsi="Times New Roman" w:cs="Times New Roman"/>
          <w:i/>
          <w:sz w:val="24"/>
          <w:szCs w:val="24"/>
        </w:rPr>
        <w:t xml:space="preserve"> values to determine the optical depth.</w:t>
      </w:r>
    </w:p>
    <w:p w:rsidR="00122485" w:rsidRDefault="00122485" w:rsidP="003754C1">
      <w:pPr>
        <w:pStyle w:val="PlainText"/>
        <w:rPr>
          <w:rFonts w:ascii="Times New Roman" w:hAnsi="Times New Roman" w:cs="Times New Roman"/>
          <w:i/>
          <w:sz w:val="24"/>
          <w:szCs w:val="24"/>
        </w:rPr>
      </w:pPr>
    </w:p>
    <w:p w:rsidR="00C028C7" w:rsidRDefault="00122485" w:rsidP="003754C1">
      <w:pPr>
        <w:pStyle w:val="PlainText"/>
        <w:rPr>
          <w:rFonts w:ascii="Times New Roman" w:hAnsi="Times New Roman" w:cs="Times New Roman"/>
          <w:i/>
          <w:sz w:val="24"/>
          <w:szCs w:val="24"/>
        </w:rPr>
      </w:pPr>
      <w:r>
        <w:rPr>
          <w:rFonts w:ascii="Times New Roman" w:hAnsi="Times New Roman" w:cs="Times New Roman"/>
          <w:i/>
          <w:sz w:val="24"/>
          <w:szCs w:val="24"/>
        </w:rPr>
        <w:t>We recalculated all of our affected results using this additional screen, and found th</w:t>
      </w:r>
      <w:r w:rsidR="004454B0">
        <w:rPr>
          <w:rFonts w:ascii="Times New Roman" w:hAnsi="Times New Roman" w:cs="Times New Roman"/>
          <w:i/>
          <w:sz w:val="24"/>
          <w:szCs w:val="24"/>
        </w:rPr>
        <w:t>at</w:t>
      </w:r>
      <w:r>
        <w:rPr>
          <w:rFonts w:ascii="Times New Roman" w:hAnsi="Times New Roman" w:cs="Times New Roman"/>
          <w:i/>
          <w:sz w:val="24"/>
          <w:szCs w:val="24"/>
        </w:rPr>
        <w:t xml:space="preserve"> only minor changes occurred and that these </w:t>
      </w:r>
      <w:r w:rsidR="00C028C7">
        <w:rPr>
          <w:rFonts w:ascii="Times New Roman" w:hAnsi="Times New Roman" w:cs="Times New Roman"/>
          <w:i/>
          <w:sz w:val="24"/>
          <w:szCs w:val="24"/>
        </w:rPr>
        <w:t>did not affect our conclusions.</w:t>
      </w:r>
      <w:r>
        <w:rPr>
          <w:rFonts w:ascii="Times New Roman" w:hAnsi="Times New Roman" w:cs="Times New Roman"/>
          <w:i/>
          <w:sz w:val="24"/>
          <w:szCs w:val="24"/>
        </w:rPr>
        <w:t xml:space="preserve">  Ten percent of the locations in Choctawhatchee Bay and 13% in Tampa Bay were screened out.</w:t>
      </w:r>
      <w:r w:rsidR="00C028C7">
        <w:rPr>
          <w:rFonts w:ascii="Times New Roman" w:hAnsi="Times New Roman" w:cs="Times New Roman"/>
          <w:i/>
          <w:sz w:val="24"/>
          <w:szCs w:val="24"/>
        </w:rPr>
        <w:t xml:space="preserve"> </w:t>
      </w:r>
      <w:r>
        <w:rPr>
          <w:rFonts w:ascii="Times New Roman" w:hAnsi="Times New Roman" w:cs="Times New Roman"/>
          <w:i/>
          <w:sz w:val="24"/>
          <w:szCs w:val="24"/>
        </w:rPr>
        <w:t xml:space="preserve"> We changed all the affected values.  </w:t>
      </w:r>
      <w:r w:rsidR="00C028C7">
        <w:rPr>
          <w:rFonts w:ascii="Times New Roman" w:hAnsi="Times New Roman" w:cs="Times New Roman"/>
          <w:i/>
          <w:sz w:val="24"/>
          <w:szCs w:val="24"/>
        </w:rPr>
        <w:t xml:space="preserve">These are reflected in Table 3 where there are </w:t>
      </w:r>
      <w:r>
        <w:rPr>
          <w:rFonts w:ascii="Times New Roman" w:hAnsi="Times New Roman" w:cs="Times New Roman"/>
          <w:i/>
          <w:sz w:val="24"/>
          <w:szCs w:val="24"/>
        </w:rPr>
        <w:t xml:space="preserve">now </w:t>
      </w:r>
      <w:r w:rsidR="00C028C7">
        <w:rPr>
          <w:rFonts w:ascii="Times New Roman" w:hAnsi="Times New Roman" w:cs="Times New Roman"/>
          <w:i/>
          <w:sz w:val="24"/>
          <w:szCs w:val="24"/>
        </w:rPr>
        <w:t xml:space="preserve">separate columns for the sample size (n) for the depth of colonization locations and associated estimates of light requirements, where the latter had locations removed if </w:t>
      </w:r>
      <w:proofErr w:type="spellStart"/>
      <w:r w:rsidR="00C028C7">
        <w:rPr>
          <w:rFonts w:ascii="Times New Roman" w:hAnsi="Times New Roman" w:cs="Times New Roman"/>
          <w:i/>
          <w:sz w:val="24"/>
          <w:szCs w:val="24"/>
        </w:rPr>
        <w:t>Zc</w:t>
      </w:r>
      <w:proofErr w:type="spellEnd"/>
      <w:r w:rsidR="00C028C7">
        <w:rPr>
          <w:rFonts w:ascii="Times New Roman" w:hAnsi="Times New Roman" w:cs="Times New Roman"/>
          <w:i/>
          <w:sz w:val="24"/>
          <w:szCs w:val="24"/>
        </w:rPr>
        <w:t xml:space="preserve"> &gt; depth. The following was added in the text to make this clear:</w:t>
      </w:r>
    </w:p>
    <w:p w:rsidR="00414E79" w:rsidRPr="00414E79" w:rsidRDefault="00414E79" w:rsidP="003754C1">
      <w:pPr>
        <w:pStyle w:val="PlainText"/>
        <w:rPr>
          <w:rFonts w:ascii="Times New Roman" w:hAnsi="Times New Roman" w:cs="Times New Roman"/>
          <w:i/>
          <w:sz w:val="24"/>
          <w:szCs w:val="24"/>
        </w:rPr>
      </w:pPr>
    </w:p>
    <w:p w:rsidR="00414E79" w:rsidRPr="00414E79" w:rsidRDefault="00414E79" w:rsidP="003754C1">
      <w:pPr>
        <w:pStyle w:val="PlainText"/>
        <w:rPr>
          <w:rFonts w:ascii="Times New Roman" w:hAnsi="Times New Roman" w:cs="Times New Roman"/>
          <w:i/>
          <w:sz w:val="24"/>
          <w:szCs w:val="24"/>
        </w:rPr>
      </w:pPr>
      <w:r w:rsidRPr="00414E79">
        <w:rPr>
          <w:rFonts w:ascii="Times New Roman" w:hAnsi="Times New Roman" w:cs="Times New Roman"/>
          <w:i/>
          <w:sz w:val="24"/>
          <w:szCs w:val="24"/>
        </w:rPr>
        <w:t>Line 34</w:t>
      </w:r>
      <w:r w:rsidR="004454B0">
        <w:rPr>
          <w:rFonts w:ascii="Times New Roman" w:hAnsi="Times New Roman" w:cs="Times New Roman"/>
          <w:i/>
          <w:sz w:val="24"/>
          <w:szCs w:val="24"/>
        </w:rPr>
        <w:t>5</w:t>
      </w:r>
      <w:r w:rsidRPr="00414E79">
        <w:rPr>
          <w:rFonts w:ascii="Times New Roman" w:hAnsi="Times New Roman" w:cs="Times New Roman"/>
          <w:i/>
          <w:sz w:val="24"/>
          <w:szCs w:val="24"/>
        </w:rPr>
        <w:t>: ‘</w:t>
      </w:r>
      <w:r w:rsidRPr="00414E79">
        <w:rPr>
          <w:rFonts w:ascii="Times New Roman" w:hAnsi="Times New Roman"/>
          <w:i/>
        </w:rPr>
        <w:t>Surface irradiance at the seagrass edge was not estimated from remote sensing data if the associated depth of colonization estimate exceeded the actual bottom depth.  These locations were removed to reduce potential bias from bottom re</w:t>
      </w:r>
      <w:r w:rsidR="004454B0">
        <w:rPr>
          <w:rFonts w:ascii="Times New Roman" w:hAnsi="Times New Roman"/>
          <w:i/>
        </w:rPr>
        <w:t>flectance in shallow waters (10</w:t>
      </w:r>
      <w:r w:rsidRPr="00414E79">
        <w:rPr>
          <w:rFonts w:ascii="Times New Roman" w:hAnsi="Times New Roman"/>
          <w:i/>
        </w:rPr>
        <w:t>% of locations in Choctawha</w:t>
      </w:r>
      <w:r w:rsidR="004454B0">
        <w:rPr>
          <w:rFonts w:ascii="Times New Roman" w:hAnsi="Times New Roman"/>
          <w:i/>
        </w:rPr>
        <w:t>tchee Bay, 13</w:t>
      </w:r>
      <w:r>
        <w:rPr>
          <w:rFonts w:ascii="Times New Roman" w:hAnsi="Times New Roman"/>
          <w:i/>
        </w:rPr>
        <w:t xml:space="preserve">% in </w:t>
      </w:r>
      <w:r w:rsidRPr="00414E79">
        <w:rPr>
          <w:rFonts w:ascii="Times New Roman" w:hAnsi="Times New Roman"/>
          <w:i/>
        </w:rPr>
        <w:t xml:space="preserve">Tampa Bay).’ </w:t>
      </w:r>
    </w:p>
    <w:p w:rsidR="003754C1" w:rsidRPr="00922C04" w:rsidRDefault="003754C1" w:rsidP="00833B68">
      <w:pPr>
        <w:pStyle w:val="PlainText"/>
        <w:rPr>
          <w:rFonts w:ascii="Times New Roman" w:hAnsi="Times New Roman" w:cs="Times New Roman"/>
          <w:sz w:val="24"/>
          <w:szCs w:val="24"/>
        </w:rPr>
      </w:pPr>
    </w:p>
    <w:p w:rsidR="00AD5DAD" w:rsidRDefault="00833B68" w:rsidP="00AD5DAD">
      <w:pPr>
        <w:pStyle w:val="PlainText"/>
        <w:rPr>
          <w:rFonts w:ascii="Times New Roman" w:hAnsi="Times New Roman" w:cs="Times New Roman"/>
          <w:sz w:val="24"/>
          <w:szCs w:val="24"/>
        </w:rPr>
      </w:pPr>
      <w:r w:rsidRPr="00922C04">
        <w:rPr>
          <w:rFonts w:ascii="Times New Roman" w:hAnsi="Times New Roman" w:cs="Times New Roman"/>
          <w:sz w:val="24"/>
          <w:szCs w:val="24"/>
        </w:rPr>
        <w:lastRenderedPageBreak/>
        <w:t>ALSO, YOU STATED THAT IT IS A "COMMON ASSUMPTION" THAT DEEPER AND ADJACENT SEAGRASS AREAS WILL HAVE SIMILAR LIGHT ATTENUATION (FROM YOUR RESPONSE TO FIRST REVIEWER AND THE DOCUMENT). IF SO, CAN YOU ADD SOME REFERENCES SUPPORTING THIS?</w:t>
      </w:r>
    </w:p>
    <w:p w:rsidR="00122485" w:rsidRDefault="00122485" w:rsidP="00AD5DAD">
      <w:pPr>
        <w:pStyle w:val="PlainText"/>
        <w:rPr>
          <w:rFonts w:ascii="Times New Roman" w:hAnsi="Times New Roman" w:cs="Times New Roman"/>
          <w:sz w:val="24"/>
          <w:szCs w:val="24"/>
        </w:rPr>
      </w:pPr>
    </w:p>
    <w:p w:rsidR="00225349" w:rsidRDefault="00225349" w:rsidP="00AD5DAD">
      <w:pPr>
        <w:pStyle w:val="PlainText"/>
        <w:rPr>
          <w:rFonts w:ascii="Times New Roman" w:hAnsi="Times New Roman" w:cs="Times New Roman"/>
          <w:i/>
          <w:sz w:val="24"/>
          <w:szCs w:val="24"/>
        </w:rPr>
      </w:pPr>
      <w:r>
        <w:rPr>
          <w:rFonts w:ascii="Times New Roman" w:hAnsi="Times New Roman" w:cs="Times New Roman"/>
          <w:i/>
          <w:sz w:val="24"/>
          <w:szCs w:val="24"/>
        </w:rPr>
        <w:t xml:space="preserve">We added references from several locations in Florida, North Carolina and Chesapeake Bay where this assumption is evident in the work.  We noticed that it was fairly easy to find papers where it is apparent that this assumption was made (i.e., all the monitoring locations are in open water, and they are looking at seagrass on the fringe of the estuary) but that authors didn’t necessarily go out of their way to make it clear that they had made this assumption </w:t>
      </w:r>
      <w:r w:rsidR="00164BB7">
        <w:rPr>
          <w:rFonts w:ascii="Times New Roman" w:hAnsi="Times New Roman" w:cs="Times New Roman"/>
          <w:i/>
          <w:sz w:val="24"/>
          <w:szCs w:val="24"/>
        </w:rPr>
        <w:t xml:space="preserve">not did they necessarily present data to support </w:t>
      </w:r>
      <w:r>
        <w:rPr>
          <w:rFonts w:ascii="Times New Roman" w:hAnsi="Times New Roman" w:cs="Times New Roman"/>
          <w:i/>
          <w:sz w:val="24"/>
          <w:szCs w:val="24"/>
        </w:rPr>
        <w:t>the assumption.  As examples, m</w:t>
      </w:r>
      <w:r w:rsidRPr="000D0EF5">
        <w:rPr>
          <w:rFonts w:ascii="Times New Roman" w:hAnsi="Times New Roman" w:cs="Times New Roman"/>
          <w:i/>
          <w:sz w:val="24"/>
          <w:szCs w:val="24"/>
        </w:rPr>
        <w:t>onitoring programs in Charlotte Harbor u</w:t>
      </w:r>
      <w:r>
        <w:rPr>
          <w:rFonts w:ascii="Times New Roman" w:hAnsi="Times New Roman" w:cs="Times New Roman"/>
          <w:i/>
          <w:sz w:val="24"/>
          <w:szCs w:val="24"/>
        </w:rPr>
        <w:t xml:space="preserve">sed </w:t>
      </w:r>
      <w:r w:rsidRPr="000D0EF5">
        <w:rPr>
          <w:rFonts w:ascii="Times New Roman" w:hAnsi="Times New Roman" w:cs="Times New Roman"/>
          <w:i/>
          <w:sz w:val="24"/>
          <w:szCs w:val="24"/>
        </w:rPr>
        <w:t>largely open water monitoring in relation to seagrass (e.g., Corbett 2004, Corbett and Hale, 2006).</w:t>
      </w:r>
      <w:r>
        <w:rPr>
          <w:rFonts w:ascii="Times New Roman" w:hAnsi="Times New Roman" w:cs="Times New Roman"/>
          <w:i/>
          <w:sz w:val="24"/>
          <w:szCs w:val="24"/>
        </w:rPr>
        <w:t xml:space="preserve">  A similar approach was used to evaluate light requirements of seagrass in Chesapeake Bay using water clarity data from monitoring sites that are overwhelmingly located in open water (</w:t>
      </w:r>
      <w:r w:rsidRPr="000D2841">
        <w:rPr>
          <w:rFonts w:ascii="Times New Roman" w:hAnsi="Times New Roman" w:cs="Times New Roman"/>
          <w:i/>
          <w:sz w:val="24"/>
          <w:szCs w:val="24"/>
        </w:rPr>
        <w:t>http://www.chesapeakebay.net/documents/3676/map_of_mainstem_and_tributary_monitoring_stations.pdf</w:t>
      </w:r>
      <w:r>
        <w:rPr>
          <w:rFonts w:ascii="Times New Roman" w:hAnsi="Times New Roman" w:cs="Times New Roman"/>
          <w:i/>
          <w:sz w:val="24"/>
          <w:szCs w:val="24"/>
        </w:rPr>
        <w:t xml:space="preserve">).  </w:t>
      </w:r>
      <w:proofErr w:type="spellStart"/>
      <w:r w:rsidRPr="000D0EF5">
        <w:rPr>
          <w:rFonts w:ascii="Times New Roman" w:hAnsi="Times New Roman" w:cs="Times New Roman"/>
          <w:i/>
          <w:sz w:val="24"/>
          <w:szCs w:val="24"/>
        </w:rPr>
        <w:t>Biber</w:t>
      </w:r>
      <w:proofErr w:type="spellEnd"/>
      <w:r w:rsidRPr="000D0EF5">
        <w:rPr>
          <w:rFonts w:ascii="Times New Roman" w:hAnsi="Times New Roman" w:cs="Times New Roman"/>
          <w:i/>
          <w:sz w:val="24"/>
          <w:szCs w:val="24"/>
        </w:rPr>
        <w:t xml:space="preserve"> et al. </w:t>
      </w:r>
      <w:r>
        <w:rPr>
          <w:rFonts w:ascii="Times New Roman" w:hAnsi="Times New Roman" w:cs="Times New Roman"/>
          <w:i/>
          <w:sz w:val="24"/>
          <w:szCs w:val="24"/>
        </w:rPr>
        <w:t xml:space="preserve">2005 </w:t>
      </w:r>
      <w:r w:rsidRPr="000D0EF5">
        <w:rPr>
          <w:rFonts w:ascii="Times New Roman" w:hAnsi="Times New Roman" w:cs="Times New Roman"/>
          <w:i/>
          <w:sz w:val="24"/>
          <w:szCs w:val="24"/>
        </w:rPr>
        <w:t>(</w:t>
      </w:r>
      <w:proofErr w:type="spellStart"/>
      <w:r w:rsidRPr="000D0EF5">
        <w:rPr>
          <w:rFonts w:ascii="Times New Roman" w:hAnsi="Times New Roman" w:cs="Times New Roman"/>
          <w:i/>
          <w:sz w:val="24"/>
          <w:szCs w:val="24"/>
        </w:rPr>
        <w:t>Ch</w:t>
      </w:r>
      <w:proofErr w:type="spellEnd"/>
      <w:r w:rsidRPr="000D0EF5">
        <w:rPr>
          <w:rFonts w:ascii="Times New Roman" w:hAnsi="Times New Roman" w:cs="Times New Roman"/>
          <w:i/>
          <w:sz w:val="24"/>
          <w:szCs w:val="24"/>
        </w:rPr>
        <w:t xml:space="preserve"> 13 in Estuarine Indicators, Fig. 13.2) evaluated water quality with respect to Seagrass in Pamlico Sound, North Carolina utilizing data f</w:t>
      </w:r>
      <w:r>
        <w:rPr>
          <w:rFonts w:ascii="Times New Roman" w:hAnsi="Times New Roman" w:cs="Times New Roman"/>
          <w:i/>
          <w:sz w:val="24"/>
          <w:szCs w:val="24"/>
        </w:rPr>
        <w:t xml:space="preserve">rom 9 stations in open water. These references were added to the manuscript (see below, Kemp et al. 2004 was previously cited).  </w:t>
      </w:r>
      <w:r w:rsidR="00D53E11" w:rsidRPr="000D0EF5">
        <w:rPr>
          <w:rFonts w:ascii="Times New Roman" w:hAnsi="Times New Roman" w:cs="Times New Roman"/>
          <w:i/>
          <w:sz w:val="24"/>
          <w:szCs w:val="24"/>
        </w:rPr>
        <w:t xml:space="preserve">We </w:t>
      </w:r>
      <w:r>
        <w:rPr>
          <w:rFonts w:ascii="Times New Roman" w:hAnsi="Times New Roman" w:cs="Times New Roman"/>
          <w:i/>
          <w:sz w:val="24"/>
          <w:szCs w:val="24"/>
        </w:rPr>
        <w:t xml:space="preserve">have ourselves collected data </w:t>
      </w:r>
      <w:r w:rsidR="00164BB7">
        <w:rPr>
          <w:rFonts w:ascii="Times New Roman" w:hAnsi="Times New Roman" w:cs="Times New Roman"/>
          <w:i/>
          <w:sz w:val="24"/>
          <w:szCs w:val="24"/>
        </w:rPr>
        <w:t xml:space="preserve">(not for these estuaries) </w:t>
      </w:r>
      <w:r>
        <w:rPr>
          <w:rFonts w:ascii="Times New Roman" w:hAnsi="Times New Roman" w:cs="Times New Roman"/>
          <w:i/>
          <w:sz w:val="24"/>
          <w:szCs w:val="24"/>
        </w:rPr>
        <w:t xml:space="preserve">in some cases showing little difference, while also seeing anecdotally situations where there </w:t>
      </w:r>
      <w:r w:rsidR="00164BB7">
        <w:rPr>
          <w:rFonts w:ascii="Times New Roman" w:hAnsi="Times New Roman" w:cs="Times New Roman"/>
          <w:i/>
          <w:sz w:val="24"/>
          <w:szCs w:val="24"/>
        </w:rPr>
        <w:t>was</w:t>
      </w:r>
      <w:r>
        <w:rPr>
          <w:rFonts w:ascii="Times New Roman" w:hAnsi="Times New Roman" w:cs="Times New Roman"/>
          <w:i/>
          <w:sz w:val="24"/>
          <w:szCs w:val="24"/>
        </w:rPr>
        <w:t xml:space="preserve"> quite obviously a difference, generally due to wind-driven </w:t>
      </w:r>
      <w:r w:rsidR="00164BB7">
        <w:rPr>
          <w:rFonts w:ascii="Times New Roman" w:hAnsi="Times New Roman" w:cs="Times New Roman"/>
          <w:i/>
          <w:sz w:val="24"/>
          <w:szCs w:val="24"/>
        </w:rPr>
        <w:t xml:space="preserve">sediment </w:t>
      </w:r>
      <w:r>
        <w:rPr>
          <w:rFonts w:ascii="Times New Roman" w:hAnsi="Times New Roman" w:cs="Times New Roman"/>
          <w:i/>
          <w:sz w:val="24"/>
          <w:szCs w:val="24"/>
        </w:rPr>
        <w:t xml:space="preserve">resuspension.  However, we felt that a detailed examination of the assumption would not </w:t>
      </w:r>
      <w:r w:rsidR="00164BB7">
        <w:rPr>
          <w:rFonts w:ascii="Times New Roman" w:hAnsi="Times New Roman" w:cs="Times New Roman"/>
          <w:i/>
          <w:sz w:val="24"/>
          <w:szCs w:val="24"/>
        </w:rPr>
        <w:t>improve the manuscript, in part because like a lot of other people we don’t have the data, because it’s hard to measure.</w:t>
      </w:r>
    </w:p>
    <w:p w:rsidR="000F351C" w:rsidRPr="00922C04" w:rsidRDefault="000F351C" w:rsidP="00833B68">
      <w:pPr>
        <w:pStyle w:val="PlainText"/>
        <w:rPr>
          <w:rFonts w:ascii="Times New Roman" w:hAnsi="Times New Roman" w:cs="Times New Roman"/>
          <w:i/>
          <w:sz w:val="24"/>
          <w:szCs w:val="24"/>
        </w:rPr>
      </w:pPr>
    </w:p>
    <w:p w:rsidR="00833B68" w:rsidRPr="00922C04" w:rsidRDefault="00833B68" w:rsidP="00833B68">
      <w:pPr>
        <w:pStyle w:val="PlainText"/>
        <w:rPr>
          <w:rFonts w:ascii="Times New Roman" w:hAnsi="Times New Roman" w:cs="Times New Roman"/>
          <w:sz w:val="24"/>
          <w:szCs w:val="24"/>
        </w:rPr>
      </w:pPr>
      <w:r w:rsidRPr="00922C04">
        <w:rPr>
          <w:rFonts w:ascii="Times New Roman" w:hAnsi="Times New Roman" w:cs="Times New Roman"/>
          <w:sz w:val="24"/>
          <w:szCs w:val="24"/>
        </w:rPr>
        <w:t xml:space="preserve">(Table 3: Superscripts for mean </w:t>
      </w:r>
      <w:proofErr w:type="spellStart"/>
      <w:r w:rsidRPr="00922C04">
        <w:rPr>
          <w:rFonts w:ascii="Times New Roman" w:hAnsi="Times New Roman" w:cs="Times New Roman"/>
          <w:sz w:val="24"/>
          <w:szCs w:val="24"/>
        </w:rPr>
        <w:t>Zc</w:t>
      </w:r>
      <w:proofErr w:type="spellEnd"/>
      <w:r w:rsidRPr="00922C04">
        <w:rPr>
          <w:rFonts w:ascii="Times New Roman" w:hAnsi="Times New Roman" w:cs="Times New Roman"/>
          <w:sz w:val="24"/>
          <w:szCs w:val="24"/>
        </w:rPr>
        <w:t xml:space="preserve"> and %light are confusing. A proper table showing statistical results (used analysis, significance levels, p-values, errors </w:t>
      </w:r>
      <w:proofErr w:type="spellStart"/>
      <w:r w:rsidRPr="00922C04">
        <w:rPr>
          <w:rFonts w:ascii="Times New Roman" w:hAnsi="Times New Roman" w:cs="Times New Roman"/>
          <w:sz w:val="24"/>
          <w:szCs w:val="24"/>
        </w:rPr>
        <w:t>etc</w:t>
      </w:r>
      <w:proofErr w:type="spellEnd"/>
      <w:r w:rsidRPr="00922C04">
        <w:rPr>
          <w:rFonts w:ascii="Times New Roman" w:hAnsi="Times New Roman" w:cs="Times New Roman"/>
          <w:sz w:val="24"/>
          <w:szCs w:val="24"/>
        </w:rPr>
        <w:t xml:space="preserve"> when appropriate) can be better.</w:t>
      </w:r>
    </w:p>
    <w:p w:rsidR="00833B68" w:rsidRPr="00922C04" w:rsidRDefault="00833B68" w:rsidP="00833B68">
      <w:pPr>
        <w:pStyle w:val="PlainText"/>
        <w:rPr>
          <w:rFonts w:ascii="Times New Roman" w:hAnsi="Times New Roman" w:cs="Times New Roman"/>
          <w:sz w:val="24"/>
          <w:szCs w:val="24"/>
        </w:rPr>
      </w:pPr>
    </w:p>
    <w:p w:rsidR="00833B68" w:rsidRPr="00922C04" w:rsidRDefault="00833B68" w:rsidP="00833B68">
      <w:pPr>
        <w:pStyle w:val="PlainText"/>
        <w:rPr>
          <w:rFonts w:ascii="Times New Roman" w:hAnsi="Times New Roman" w:cs="Times New Roman"/>
          <w:sz w:val="24"/>
          <w:szCs w:val="24"/>
        </w:rPr>
      </w:pPr>
      <w:r w:rsidRPr="00922C04">
        <w:rPr>
          <w:rFonts w:ascii="Times New Roman" w:hAnsi="Times New Roman" w:cs="Times New Roman"/>
          <w:sz w:val="24"/>
          <w:szCs w:val="24"/>
        </w:rPr>
        <w:t>We have modified the table and caption to simplify the information but we have not added additional tables because this method of presenting comparisons is not uncommon.)</w:t>
      </w:r>
    </w:p>
    <w:p w:rsidR="00833B68" w:rsidRPr="00922C04" w:rsidRDefault="00833B68" w:rsidP="00833B68">
      <w:pPr>
        <w:pStyle w:val="PlainText"/>
        <w:rPr>
          <w:rFonts w:ascii="Times New Roman" w:hAnsi="Times New Roman" w:cs="Times New Roman"/>
          <w:sz w:val="24"/>
          <w:szCs w:val="24"/>
        </w:rPr>
      </w:pPr>
    </w:p>
    <w:p w:rsidR="00833B68" w:rsidRPr="00922C04" w:rsidRDefault="00833B68" w:rsidP="00833B68">
      <w:pPr>
        <w:pStyle w:val="PlainText"/>
        <w:rPr>
          <w:rFonts w:ascii="Times New Roman" w:hAnsi="Times New Roman" w:cs="Times New Roman"/>
          <w:sz w:val="24"/>
          <w:szCs w:val="24"/>
        </w:rPr>
      </w:pPr>
      <w:r w:rsidRPr="00922C04">
        <w:rPr>
          <w:rFonts w:ascii="Times New Roman" w:hAnsi="Times New Roman" w:cs="Times New Roman"/>
          <w:sz w:val="24"/>
          <w:szCs w:val="24"/>
        </w:rPr>
        <w:t>STILL NOT CLEAR WHAT THE SUPERSCRIPTS FOR "</w:t>
      </w:r>
      <w:proofErr w:type="spellStart"/>
      <w:r w:rsidRPr="00922C04">
        <w:rPr>
          <w:rFonts w:ascii="Times New Roman" w:hAnsi="Times New Roman" w:cs="Times New Roman"/>
          <w:sz w:val="24"/>
          <w:szCs w:val="24"/>
        </w:rPr>
        <w:t>Zc</w:t>
      </w:r>
      <w:proofErr w:type="spellEnd"/>
      <w:r w:rsidRPr="00922C04">
        <w:rPr>
          <w:rFonts w:ascii="Times New Roman" w:hAnsi="Times New Roman" w:cs="Times New Roman"/>
          <w:sz w:val="24"/>
          <w:szCs w:val="24"/>
        </w:rPr>
        <w:t>, med" MEAN. a STANDS FOR SEGMENT, THEN WHAT ARE a, ab, b AND SO ON?</w:t>
      </w:r>
    </w:p>
    <w:p w:rsidR="00B57D4B" w:rsidRPr="00922C04" w:rsidRDefault="00B57D4B" w:rsidP="00833B68">
      <w:pPr>
        <w:pStyle w:val="PlainText"/>
        <w:rPr>
          <w:rFonts w:ascii="Times New Roman" w:hAnsi="Times New Roman" w:cs="Times New Roman"/>
          <w:sz w:val="24"/>
          <w:szCs w:val="24"/>
        </w:rPr>
      </w:pPr>
    </w:p>
    <w:p w:rsidR="00AD6AB1" w:rsidRPr="00922C04" w:rsidRDefault="002614B7" w:rsidP="00696210">
      <w:pPr>
        <w:pStyle w:val="PlainText"/>
        <w:rPr>
          <w:rFonts w:ascii="Times New Roman" w:hAnsi="Times New Roman" w:cs="Times New Roman"/>
          <w:i/>
          <w:sz w:val="24"/>
          <w:szCs w:val="24"/>
        </w:rPr>
      </w:pPr>
      <w:r w:rsidRPr="00922C04">
        <w:rPr>
          <w:rFonts w:ascii="Times New Roman" w:hAnsi="Times New Roman" w:cs="Times New Roman"/>
          <w:i/>
          <w:sz w:val="24"/>
          <w:szCs w:val="24"/>
        </w:rPr>
        <w:t>To make the table easier to understand, we eliminat</w:t>
      </w:r>
      <w:r w:rsidR="00696210" w:rsidRPr="00922C04">
        <w:rPr>
          <w:rFonts w:ascii="Times New Roman" w:hAnsi="Times New Roman" w:cs="Times New Roman"/>
          <w:i/>
          <w:sz w:val="24"/>
          <w:szCs w:val="24"/>
        </w:rPr>
        <w:t>ed superscripts related to foot</w:t>
      </w:r>
      <w:r w:rsidRPr="00922C04">
        <w:rPr>
          <w:rFonts w:ascii="Times New Roman" w:hAnsi="Times New Roman" w:cs="Times New Roman"/>
          <w:i/>
          <w:sz w:val="24"/>
          <w:szCs w:val="24"/>
        </w:rPr>
        <w:t xml:space="preserve">notes, as these were </w:t>
      </w:r>
      <w:r w:rsidR="00696210" w:rsidRPr="00922C04">
        <w:rPr>
          <w:rFonts w:ascii="Times New Roman" w:hAnsi="Times New Roman" w:cs="Times New Roman"/>
          <w:i/>
          <w:sz w:val="24"/>
          <w:szCs w:val="24"/>
        </w:rPr>
        <w:t>unnecessary</w:t>
      </w:r>
      <w:r w:rsidRPr="00922C04">
        <w:rPr>
          <w:rFonts w:ascii="Times New Roman" w:hAnsi="Times New Roman" w:cs="Times New Roman"/>
          <w:i/>
          <w:sz w:val="24"/>
          <w:szCs w:val="24"/>
        </w:rPr>
        <w:t xml:space="preserve">.  We retained superscripts as commonly used to illustrate </w:t>
      </w:r>
      <w:r w:rsidR="00696210" w:rsidRPr="00922C04">
        <w:rPr>
          <w:rFonts w:ascii="Times New Roman" w:hAnsi="Times New Roman" w:cs="Times New Roman"/>
          <w:i/>
          <w:sz w:val="24"/>
          <w:szCs w:val="24"/>
        </w:rPr>
        <w:t>the results of multiple comparison test</w:t>
      </w:r>
      <w:r w:rsidR="00C5184D">
        <w:rPr>
          <w:rFonts w:ascii="Times New Roman" w:hAnsi="Times New Roman" w:cs="Times New Roman"/>
          <w:i/>
          <w:sz w:val="24"/>
          <w:szCs w:val="24"/>
        </w:rPr>
        <w:t>s</w:t>
      </w:r>
      <w:r w:rsidR="00696210" w:rsidRPr="00922C04">
        <w:rPr>
          <w:rFonts w:ascii="Times New Roman" w:hAnsi="Times New Roman" w:cs="Times New Roman"/>
          <w:i/>
          <w:sz w:val="24"/>
          <w:szCs w:val="24"/>
        </w:rPr>
        <w:t xml:space="preserve">.  To aid in interpretation, we added </w:t>
      </w:r>
      <w:r w:rsidRPr="00922C04">
        <w:rPr>
          <w:rFonts w:ascii="Times New Roman" w:hAnsi="Times New Roman" w:cs="Times New Roman"/>
          <w:i/>
          <w:sz w:val="24"/>
          <w:szCs w:val="24"/>
        </w:rPr>
        <w:t>additional clarifyi</w:t>
      </w:r>
      <w:r w:rsidR="00696210" w:rsidRPr="00922C04">
        <w:rPr>
          <w:rFonts w:ascii="Times New Roman" w:hAnsi="Times New Roman" w:cs="Times New Roman"/>
          <w:i/>
          <w:sz w:val="24"/>
          <w:szCs w:val="24"/>
        </w:rPr>
        <w:t>ng text in the caption:</w:t>
      </w:r>
    </w:p>
    <w:p w:rsidR="00696210" w:rsidRPr="00922C04" w:rsidRDefault="00696210" w:rsidP="00696210">
      <w:pPr>
        <w:pStyle w:val="PlainText"/>
        <w:rPr>
          <w:rFonts w:ascii="Times New Roman" w:hAnsi="Times New Roman" w:cs="Times New Roman"/>
          <w:i/>
          <w:sz w:val="24"/>
          <w:szCs w:val="24"/>
        </w:rPr>
      </w:pPr>
    </w:p>
    <w:p w:rsidR="00AD6AB1" w:rsidRPr="00922C04" w:rsidRDefault="00AD6AB1" w:rsidP="00833B68">
      <w:pPr>
        <w:pStyle w:val="PlainText"/>
        <w:rPr>
          <w:rFonts w:ascii="Times New Roman" w:hAnsi="Times New Roman" w:cs="Times New Roman"/>
          <w:sz w:val="24"/>
          <w:szCs w:val="24"/>
        </w:rPr>
      </w:pPr>
      <w:r w:rsidRPr="00922C04">
        <w:rPr>
          <w:rFonts w:ascii="Times New Roman" w:hAnsi="Times New Roman" w:cs="Times New Roman"/>
          <w:i/>
          <w:sz w:val="24"/>
          <w:szCs w:val="24"/>
        </w:rPr>
        <w:t xml:space="preserve">“Superscripts for mean </w:t>
      </w:r>
      <w:proofErr w:type="spellStart"/>
      <w:proofErr w:type="gramStart"/>
      <w:r w:rsidRPr="00922C04">
        <w:rPr>
          <w:rFonts w:ascii="Times New Roman" w:hAnsi="Times New Roman" w:cs="Times New Roman"/>
          <w:i/>
          <w:sz w:val="24"/>
          <w:szCs w:val="24"/>
        </w:rPr>
        <w:t>Zc,med</w:t>
      </w:r>
      <w:proofErr w:type="spellEnd"/>
      <w:proofErr w:type="gramEnd"/>
      <w:r w:rsidRPr="00922C04">
        <w:rPr>
          <w:rFonts w:ascii="Times New Roman" w:hAnsi="Times New Roman" w:cs="Times New Roman"/>
          <w:i/>
          <w:sz w:val="24"/>
          <w:szCs w:val="24"/>
        </w:rPr>
        <w:t xml:space="preserve"> denote significant differences in </w:t>
      </w:r>
      <w:r w:rsidR="00696210" w:rsidRPr="00922C04">
        <w:rPr>
          <w:rFonts w:ascii="Times New Roman" w:hAnsi="Times New Roman" w:cs="Times New Roman"/>
          <w:i/>
          <w:sz w:val="24"/>
          <w:szCs w:val="24"/>
        </w:rPr>
        <w:t xml:space="preserve">segment </w:t>
      </w:r>
      <w:r w:rsidRPr="00922C04">
        <w:rPr>
          <w:rFonts w:ascii="Times New Roman" w:hAnsi="Times New Roman" w:cs="Times New Roman"/>
          <w:i/>
          <w:sz w:val="24"/>
          <w:szCs w:val="24"/>
        </w:rPr>
        <w:t>means</w:t>
      </w:r>
      <w:r w:rsidR="00696210" w:rsidRPr="00922C04">
        <w:rPr>
          <w:rFonts w:ascii="Times New Roman" w:hAnsi="Times New Roman" w:cs="Times New Roman"/>
          <w:i/>
          <w:sz w:val="24"/>
          <w:szCs w:val="24"/>
        </w:rPr>
        <w:t>. Segments with the same superscript are not significantly different.  Multiple comparison tests are only within estuaries, not between estuaries.</w:t>
      </w:r>
      <w:r w:rsidRPr="00922C04">
        <w:rPr>
          <w:rFonts w:ascii="Times New Roman" w:hAnsi="Times New Roman" w:cs="Times New Roman"/>
          <w:i/>
          <w:sz w:val="24"/>
          <w:szCs w:val="24"/>
        </w:rPr>
        <w:t>”</w:t>
      </w:r>
    </w:p>
    <w:p w:rsidR="00833B68" w:rsidRPr="00922C04" w:rsidRDefault="00833B68" w:rsidP="00833B68">
      <w:pPr>
        <w:pStyle w:val="PlainText"/>
        <w:rPr>
          <w:rFonts w:ascii="Times New Roman" w:hAnsi="Times New Roman" w:cs="Times New Roman"/>
          <w:sz w:val="24"/>
          <w:szCs w:val="24"/>
        </w:rPr>
      </w:pPr>
      <w:r w:rsidRPr="00922C04">
        <w:rPr>
          <w:rFonts w:ascii="Times New Roman" w:hAnsi="Times New Roman" w:cs="Times New Roman"/>
          <w:sz w:val="24"/>
          <w:szCs w:val="24"/>
        </w:rPr>
        <w:t>____</w:t>
      </w:r>
    </w:p>
    <w:p w:rsidR="00833B68" w:rsidRPr="00922C04" w:rsidRDefault="00833B68" w:rsidP="00833B68">
      <w:pPr>
        <w:pStyle w:val="PlainText"/>
        <w:rPr>
          <w:rFonts w:ascii="Times New Roman" w:hAnsi="Times New Roman" w:cs="Times New Roman"/>
          <w:sz w:val="24"/>
          <w:szCs w:val="24"/>
        </w:rPr>
      </w:pPr>
    </w:p>
    <w:p w:rsidR="00833B68" w:rsidRPr="00922C04" w:rsidRDefault="00833B68" w:rsidP="00833B68">
      <w:pPr>
        <w:pStyle w:val="PlainText"/>
        <w:rPr>
          <w:rFonts w:ascii="Times New Roman" w:hAnsi="Times New Roman" w:cs="Times New Roman"/>
          <w:sz w:val="24"/>
          <w:szCs w:val="24"/>
        </w:rPr>
      </w:pPr>
      <w:r w:rsidRPr="00922C04">
        <w:rPr>
          <w:rFonts w:ascii="Times New Roman" w:hAnsi="Times New Roman" w:cs="Times New Roman"/>
          <w:sz w:val="24"/>
          <w:szCs w:val="24"/>
        </w:rPr>
        <w:t>ADDITIONAL NEW COMMENTS:</w:t>
      </w:r>
    </w:p>
    <w:p w:rsidR="00833B68" w:rsidRPr="00922C04" w:rsidRDefault="00833B68" w:rsidP="00833B68">
      <w:pPr>
        <w:pStyle w:val="PlainText"/>
        <w:rPr>
          <w:rFonts w:ascii="Times New Roman" w:hAnsi="Times New Roman" w:cs="Times New Roman"/>
          <w:sz w:val="24"/>
          <w:szCs w:val="24"/>
        </w:rPr>
      </w:pPr>
    </w:p>
    <w:p w:rsidR="00833B68" w:rsidRPr="00922C04" w:rsidRDefault="00833B68" w:rsidP="00833B68">
      <w:pPr>
        <w:pStyle w:val="PlainText"/>
        <w:rPr>
          <w:rFonts w:ascii="Times New Roman" w:hAnsi="Times New Roman" w:cs="Times New Roman"/>
          <w:sz w:val="24"/>
          <w:szCs w:val="24"/>
        </w:rPr>
      </w:pPr>
      <w:r w:rsidRPr="00922C04">
        <w:rPr>
          <w:rFonts w:ascii="Times New Roman" w:hAnsi="Times New Roman" w:cs="Times New Roman"/>
          <w:sz w:val="24"/>
          <w:szCs w:val="24"/>
        </w:rPr>
        <w:lastRenderedPageBreak/>
        <w:t xml:space="preserve">Ln 47-48: Abstract: No need to mention "R", since you are not providing a new package, but just using existing ones. Same way you do not really mention </w:t>
      </w:r>
      <w:proofErr w:type="spellStart"/>
      <w:r w:rsidRPr="00922C04">
        <w:rPr>
          <w:rFonts w:ascii="Times New Roman" w:hAnsi="Times New Roman" w:cs="Times New Roman"/>
          <w:sz w:val="24"/>
          <w:szCs w:val="24"/>
        </w:rPr>
        <w:t>SeaDAS</w:t>
      </w:r>
      <w:proofErr w:type="spellEnd"/>
      <w:r w:rsidRPr="00922C04">
        <w:rPr>
          <w:rFonts w:ascii="Times New Roman" w:hAnsi="Times New Roman" w:cs="Times New Roman"/>
          <w:sz w:val="24"/>
          <w:szCs w:val="24"/>
        </w:rPr>
        <w:t xml:space="preserve"> for example.</w:t>
      </w:r>
    </w:p>
    <w:p w:rsidR="00833B68" w:rsidRPr="00922C04" w:rsidRDefault="00833B68" w:rsidP="00833B68">
      <w:pPr>
        <w:pStyle w:val="PlainText"/>
        <w:rPr>
          <w:rFonts w:ascii="Times New Roman" w:hAnsi="Times New Roman" w:cs="Times New Roman"/>
          <w:sz w:val="24"/>
          <w:szCs w:val="24"/>
        </w:rPr>
      </w:pPr>
    </w:p>
    <w:p w:rsidR="004A78F8" w:rsidRPr="00922C04" w:rsidRDefault="004A78F8" w:rsidP="00833B68">
      <w:pPr>
        <w:pStyle w:val="PlainText"/>
        <w:rPr>
          <w:rFonts w:ascii="Times New Roman" w:hAnsi="Times New Roman" w:cs="Times New Roman"/>
          <w:i/>
          <w:sz w:val="24"/>
          <w:szCs w:val="24"/>
        </w:rPr>
      </w:pPr>
      <w:r w:rsidRPr="00922C04">
        <w:rPr>
          <w:rFonts w:ascii="Times New Roman" w:hAnsi="Times New Roman" w:cs="Times New Roman"/>
          <w:i/>
          <w:sz w:val="24"/>
          <w:szCs w:val="24"/>
        </w:rPr>
        <w:t xml:space="preserve">This was removed from the abstract. </w:t>
      </w:r>
    </w:p>
    <w:p w:rsidR="004A78F8" w:rsidRPr="00922C04" w:rsidRDefault="004A78F8" w:rsidP="00833B68">
      <w:pPr>
        <w:pStyle w:val="PlainText"/>
        <w:rPr>
          <w:rFonts w:ascii="Times New Roman" w:hAnsi="Times New Roman" w:cs="Times New Roman"/>
          <w:sz w:val="24"/>
          <w:szCs w:val="24"/>
        </w:rPr>
      </w:pPr>
    </w:p>
    <w:p w:rsidR="00833B68" w:rsidRPr="00922C04" w:rsidRDefault="00833B68" w:rsidP="00833B68">
      <w:pPr>
        <w:pStyle w:val="PlainText"/>
        <w:rPr>
          <w:rFonts w:ascii="Times New Roman" w:hAnsi="Times New Roman" w:cs="Times New Roman"/>
          <w:sz w:val="24"/>
          <w:szCs w:val="24"/>
        </w:rPr>
      </w:pPr>
      <w:r w:rsidRPr="00922C04">
        <w:rPr>
          <w:rFonts w:ascii="Times New Roman" w:hAnsi="Times New Roman" w:cs="Times New Roman"/>
          <w:sz w:val="24"/>
          <w:szCs w:val="24"/>
        </w:rPr>
        <w:t>Ln 224-227: References</w:t>
      </w:r>
    </w:p>
    <w:p w:rsidR="00272164" w:rsidRPr="00922C04" w:rsidRDefault="00272164" w:rsidP="00833B68">
      <w:pPr>
        <w:pStyle w:val="PlainText"/>
        <w:rPr>
          <w:rFonts w:ascii="Times New Roman" w:hAnsi="Times New Roman" w:cs="Times New Roman"/>
          <w:sz w:val="24"/>
          <w:szCs w:val="24"/>
        </w:rPr>
      </w:pPr>
    </w:p>
    <w:p w:rsidR="00272164" w:rsidRPr="00137836" w:rsidRDefault="00137836" w:rsidP="00833B68">
      <w:pPr>
        <w:pStyle w:val="PlainText"/>
        <w:rPr>
          <w:rFonts w:ascii="Times New Roman" w:hAnsi="Times New Roman" w:cs="Times New Roman"/>
          <w:i/>
          <w:sz w:val="24"/>
          <w:szCs w:val="24"/>
        </w:rPr>
      </w:pPr>
      <w:r w:rsidRPr="00137836">
        <w:rPr>
          <w:rFonts w:ascii="Times New Roman" w:hAnsi="Times New Roman" w:cs="Times New Roman"/>
          <w:i/>
          <w:sz w:val="24"/>
          <w:szCs w:val="24"/>
        </w:rPr>
        <w:t>Added to line 23</w:t>
      </w:r>
      <w:r w:rsidR="00873B02">
        <w:rPr>
          <w:rFonts w:ascii="Times New Roman" w:hAnsi="Times New Roman" w:cs="Times New Roman"/>
          <w:i/>
          <w:sz w:val="24"/>
          <w:szCs w:val="24"/>
        </w:rPr>
        <w:t>9</w:t>
      </w:r>
      <w:bookmarkStart w:id="0" w:name="_GoBack"/>
      <w:bookmarkEnd w:id="0"/>
      <w:r w:rsidRPr="00137836">
        <w:rPr>
          <w:rFonts w:ascii="Times New Roman" w:hAnsi="Times New Roman" w:cs="Times New Roman"/>
          <w:i/>
          <w:sz w:val="24"/>
          <w:szCs w:val="24"/>
        </w:rPr>
        <w:t xml:space="preserve">: </w:t>
      </w:r>
      <w:r>
        <w:rPr>
          <w:rFonts w:ascii="Times New Roman" w:hAnsi="Times New Roman" w:cs="Times New Roman"/>
          <w:i/>
          <w:sz w:val="24"/>
          <w:szCs w:val="24"/>
        </w:rPr>
        <w:t>‘</w:t>
      </w:r>
      <w:r w:rsidRPr="00137836">
        <w:rPr>
          <w:rFonts w:ascii="Times New Roman" w:hAnsi="Times New Roman"/>
          <w:i/>
          <w:sz w:val="24"/>
          <w:szCs w:val="24"/>
        </w:rPr>
        <w:t xml:space="preserve">Many studies have used open-water estimates to infer water clarity in adjacent seagrass beds (e.g., Kemp et al. 2004; </w:t>
      </w:r>
      <w:proofErr w:type="spellStart"/>
      <w:r w:rsidRPr="00137836">
        <w:rPr>
          <w:rFonts w:ascii="Times New Roman" w:hAnsi="Times New Roman"/>
          <w:i/>
          <w:sz w:val="24"/>
          <w:szCs w:val="24"/>
        </w:rPr>
        <w:t>Biber</w:t>
      </w:r>
      <w:proofErr w:type="spellEnd"/>
      <w:r w:rsidRPr="00137836">
        <w:rPr>
          <w:rFonts w:ascii="Times New Roman" w:hAnsi="Times New Roman"/>
          <w:i/>
          <w:sz w:val="24"/>
          <w:szCs w:val="24"/>
        </w:rPr>
        <w:t xml:space="preserve"> et al. 2005; Corbett and Hale 2006).</w:t>
      </w:r>
      <w:r>
        <w:rPr>
          <w:rFonts w:ascii="Times New Roman" w:hAnsi="Times New Roman"/>
          <w:i/>
          <w:sz w:val="24"/>
          <w:szCs w:val="24"/>
        </w:rPr>
        <w:t>’</w:t>
      </w:r>
    </w:p>
    <w:p w:rsidR="00833B68" w:rsidRPr="00922C04" w:rsidRDefault="00833B68" w:rsidP="00833B68">
      <w:pPr>
        <w:pStyle w:val="PlainText"/>
        <w:rPr>
          <w:rFonts w:ascii="Times New Roman" w:hAnsi="Times New Roman" w:cs="Times New Roman"/>
          <w:sz w:val="24"/>
          <w:szCs w:val="24"/>
        </w:rPr>
      </w:pPr>
    </w:p>
    <w:p w:rsidR="00833B68" w:rsidRPr="00922C04" w:rsidRDefault="00833B68" w:rsidP="00833B68">
      <w:pPr>
        <w:pStyle w:val="PlainText"/>
        <w:rPr>
          <w:rFonts w:ascii="Times New Roman" w:hAnsi="Times New Roman" w:cs="Times New Roman"/>
          <w:sz w:val="24"/>
          <w:szCs w:val="24"/>
        </w:rPr>
      </w:pPr>
      <w:r w:rsidRPr="00922C04">
        <w:rPr>
          <w:rFonts w:ascii="Times New Roman" w:hAnsi="Times New Roman" w:cs="Times New Roman"/>
          <w:sz w:val="24"/>
          <w:szCs w:val="24"/>
        </w:rPr>
        <w:t xml:space="preserve">Ln 248-249 and Fig 1: outflow of the </w:t>
      </w:r>
      <w:proofErr w:type="spellStart"/>
      <w:r w:rsidRPr="00922C04">
        <w:rPr>
          <w:rFonts w:ascii="Times New Roman" w:hAnsi="Times New Roman" w:cs="Times New Roman"/>
          <w:sz w:val="24"/>
          <w:szCs w:val="24"/>
        </w:rPr>
        <w:t>Steinhatchee</w:t>
      </w:r>
      <w:proofErr w:type="spellEnd"/>
      <w:r w:rsidRPr="00922C04">
        <w:rPr>
          <w:rFonts w:ascii="Times New Roman" w:hAnsi="Times New Roman" w:cs="Times New Roman"/>
          <w:sz w:val="24"/>
          <w:szCs w:val="24"/>
        </w:rPr>
        <w:t xml:space="preserve"> River not labeled.</w:t>
      </w:r>
    </w:p>
    <w:p w:rsidR="00C2644A" w:rsidRPr="00922C04" w:rsidRDefault="00C2644A" w:rsidP="00833B68">
      <w:pPr>
        <w:pStyle w:val="PlainText"/>
        <w:rPr>
          <w:rFonts w:ascii="Times New Roman" w:hAnsi="Times New Roman" w:cs="Times New Roman"/>
          <w:sz w:val="24"/>
          <w:szCs w:val="24"/>
        </w:rPr>
      </w:pPr>
    </w:p>
    <w:p w:rsidR="00C2644A" w:rsidRPr="00922C04" w:rsidRDefault="00C2644A" w:rsidP="00833B68">
      <w:pPr>
        <w:pStyle w:val="PlainText"/>
        <w:rPr>
          <w:rFonts w:ascii="Times New Roman" w:hAnsi="Times New Roman" w:cs="Times New Roman"/>
          <w:i/>
          <w:sz w:val="24"/>
          <w:szCs w:val="24"/>
        </w:rPr>
      </w:pPr>
      <w:r w:rsidRPr="00922C04">
        <w:rPr>
          <w:rFonts w:ascii="Times New Roman" w:hAnsi="Times New Roman" w:cs="Times New Roman"/>
          <w:i/>
          <w:sz w:val="24"/>
          <w:szCs w:val="24"/>
        </w:rPr>
        <w:t>This is now labelled.</w:t>
      </w:r>
    </w:p>
    <w:p w:rsidR="00833B68" w:rsidRPr="00922C04" w:rsidRDefault="00833B68" w:rsidP="00833B68">
      <w:pPr>
        <w:pStyle w:val="PlainText"/>
        <w:rPr>
          <w:rFonts w:ascii="Times New Roman" w:hAnsi="Times New Roman" w:cs="Times New Roman"/>
          <w:sz w:val="24"/>
          <w:szCs w:val="24"/>
        </w:rPr>
      </w:pPr>
    </w:p>
    <w:p w:rsidR="00833B68" w:rsidRPr="00922C04" w:rsidRDefault="00833B68" w:rsidP="00833B68">
      <w:pPr>
        <w:pStyle w:val="PlainText"/>
        <w:rPr>
          <w:rFonts w:ascii="Times New Roman" w:hAnsi="Times New Roman" w:cs="Times New Roman"/>
          <w:sz w:val="24"/>
          <w:szCs w:val="24"/>
        </w:rPr>
      </w:pPr>
      <w:r w:rsidRPr="00922C04">
        <w:rPr>
          <w:rFonts w:ascii="Times New Roman" w:hAnsi="Times New Roman" w:cs="Times New Roman"/>
          <w:sz w:val="24"/>
          <w:szCs w:val="24"/>
        </w:rPr>
        <w:t>Ln 454: Which Bay? Maybe better to state the whole Tampa Bay, or, the studied areas of Tampa Bay.</w:t>
      </w:r>
    </w:p>
    <w:p w:rsidR="00833B68" w:rsidRPr="00922C04" w:rsidRDefault="00833B68" w:rsidP="00833B68">
      <w:pPr>
        <w:pStyle w:val="PlainText"/>
        <w:rPr>
          <w:rFonts w:ascii="Times New Roman" w:hAnsi="Times New Roman" w:cs="Times New Roman"/>
          <w:sz w:val="24"/>
          <w:szCs w:val="24"/>
        </w:rPr>
      </w:pPr>
    </w:p>
    <w:p w:rsidR="006127A7" w:rsidRPr="00922C04" w:rsidRDefault="006127A7" w:rsidP="00833B68">
      <w:pPr>
        <w:pStyle w:val="PlainText"/>
        <w:rPr>
          <w:rFonts w:ascii="Times New Roman" w:hAnsi="Times New Roman" w:cs="Times New Roman"/>
          <w:sz w:val="24"/>
          <w:szCs w:val="24"/>
        </w:rPr>
      </w:pPr>
      <w:r w:rsidRPr="00922C04">
        <w:rPr>
          <w:rFonts w:ascii="Times New Roman" w:hAnsi="Times New Roman" w:cs="Times New Roman"/>
          <w:i/>
          <w:sz w:val="24"/>
          <w:szCs w:val="24"/>
        </w:rPr>
        <w:t>Changed</w:t>
      </w:r>
      <w:r w:rsidRPr="00922C04">
        <w:rPr>
          <w:rFonts w:ascii="Times New Roman" w:hAnsi="Times New Roman" w:cs="Times New Roman"/>
          <w:sz w:val="24"/>
          <w:szCs w:val="24"/>
        </w:rPr>
        <w:t xml:space="preserve">. </w:t>
      </w:r>
    </w:p>
    <w:p w:rsidR="006127A7" w:rsidRPr="00922C04" w:rsidRDefault="006127A7" w:rsidP="00833B68">
      <w:pPr>
        <w:pStyle w:val="PlainText"/>
        <w:rPr>
          <w:rFonts w:ascii="Times New Roman" w:hAnsi="Times New Roman" w:cs="Times New Roman"/>
          <w:sz w:val="24"/>
          <w:szCs w:val="24"/>
        </w:rPr>
      </w:pPr>
    </w:p>
    <w:p w:rsidR="00833B68" w:rsidRPr="00922C04" w:rsidRDefault="00833B68" w:rsidP="00833B68">
      <w:pPr>
        <w:pStyle w:val="PlainText"/>
        <w:rPr>
          <w:rFonts w:ascii="Times New Roman" w:hAnsi="Times New Roman" w:cs="Times New Roman"/>
          <w:sz w:val="24"/>
          <w:szCs w:val="24"/>
        </w:rPr>
      </w:pPr>
      <w:r w:rsidRPr="00922C04">
        <w:rPr>
          <w:rFonts w:ascii="Times New Roman" w:hAnsi="Times New Roman" w:cs="Times New Roman"/>
          <w:sz w:val="24"/>
          <w:szCs w:val="24"/>
        </w:rPr>
        <w:t>Fig. S1: What do numbers represent?</w:t>
      </w:r>
    </w:p>
    <w:p w:rsidR="002A0B64" w:rsidRPr="00922C04" w:rsidRDefault="002A0B64" w:rsidP="00833B68">
      <w:pPr>
        <w:pStyle w:val="PlainText"/>
        <w:rPr>
          <w:rFonts w:ascii="Times New Roman" w:hAnsi="Times New Roman" w:cs="Times New Roman"/>
          <w:i/>
          <w:sz w:val="24"/>
          <w:szCs w:val="24"/>
        </w:rPr>
      </w:pPr>
    </w:p>
    <w:p w:rsidR="006127A7" w:rsidRPr="00922C04" w:rsidRDefault="006127A7" w:rsidP="00833B68">
      <w:pPr>
        <w:pStyle w:val="PlainText"/>
        <w:rPr>
          <w:rFonts w:ascii="Times New Roman" w:hAnsi="Times New Roman" w:cs="Times New Roman"/>
          <w:i/>
          <w:sz w:val="24"/>
          <w:szCs w:val="24"/>
        </w:rPr>
      </w:pPr>
      <w:r w:rsidRPr="00922C04">
        <w:rPr>
          <w:rFonts w:ascii="Times New Roman" w:hAnsi="Times New Roman" w:cs="Times New Roman"/>
          <w:i/>
          <w:sz w:val="24"/>
          <w:szCs w:val="24"/>
        </w:rPr>
        <w:t>The numbers are the sampling station designation.  The caption was modified</w:t>
      </w:r>
      <w:r w:rsidR="00696210" w:rsidRPr="00922C04">
        <w:rPr>
          <w:rFonts w:ascii="Times New Roman" w:hAnsi="Times New Roman" w:cs="Times New Roman"/>
          <w:i/>
          <w:sz w:val="24"/>
          <w:szCs w:val="24"/>
        </w:rPr>
        <w:t xml:space="preserve"> to clarify.</w:t>
      </w:r>
    </w:p>
    <w:sectPr w:rsidR="006127A7" w:rsidRPr="00922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40AB3"/>
    <w:multiLevelType w:val="hybridMultilevel"/>
    <w:tmpl w:val="11F8A02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D8721CA"/>
    <w:multiLevelType w:val="hybridMultilevel"/>
    <w:tmpl w:val="3DFC51FC"/>
    <w:lvl w:ilvl="0" w:tplc="D5440872">
      <w:start w:val="1201"/>
      <w:numFmt w:val="bullet"/>
      <w:lvlText w:val="-"/>
      <w:lvlJc w:val="left"/>
      <w:pPr>
        <w:ind w:left="720" w:hanging="360"/>
      </w:pPr>
      <w:rPr>
        <w:rFonts w:ascii="Calibri" w:eastAsiaTheme="minorHAnsi" w:hAnsi="Calibri" w:cs="Consola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B13E58"/>
    <w:multiLevelType w:val="hybridMultilevel"/>
    <w:tmpl w:val="B93A6BBC"/>
    <w:lvl w:ilvl="0" w:tplc="1A56BCA0">
      <w:start w:val="1201"/>
      <w:numFmt w:val="bullet"/>
      <w:lvlText w:val="-"/>
      <w:lvlJc w:val="left"/>
      <w:pPr>
        <w:ind w:left="720" w:hanging="360"/>
      </w:pPr>
      <w:rPr>
        <w:rFonts w:ascii="Calibri" w:eastAsiaTheme="minorHAnsi" w:hAnsi="Calibri"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B64"/>
    <w:rsid w:val="00044C6C"/>
    <w:rsid w:val="0005265A"/>
    <w:rsid w:val="000605D2"/>
    <w:rsid w:val="0007385A"/>
    <w:rsid w:val="00082FBF"/>
    <w:rsid w:val="000924F5"/>
    <w:rsid w:val="000A35D3"/>
    <w:rsid w:val="000A498E"/>
    <w:rsid w:val="000B4835"/>
    <w:rsid w:val="000C0325"/>
    <w:rsid w:val="000D0EF5"/>
    <w:rsid w:val="000D2841"/>
    <w:rsid w:val="000E406D"/>
    <w:rsid w:val="000E6297"/>
    <w:rsid w:val="000F351C"/>
    <w:rsid w:val="00121A94"/>
    <w:rsid w:val="00122485"/>
    <w:rsid w:val="001343FF"/>
    <w:rsid w:val="00137836"/>
    <w:rsid w:val="001424B0"/>
    <w:rsid w:val="00164BB7"/>
    <w:rsid w:val="00196C62"/>
    <w:rsid w:val="001A46CA"/>
    <w:rsid w:val="001B4240"/>
    <w:rsid w:val="00200E7C"/>
    <w:rsid w:val="00207EC3"/>
    <w:rsid w:val="0022427B"/>
    <w:rsid w:val="00225349"/>
    <w:rsid w:val="00226057"/>
    <w:rsid w:val="002301DE"/>
    <w:rsid w:val="00234523"/>
    <w:rsid w:val="002575D0"/>
    <w:rsid w:val="002614B7"/>
    <w:rsid w:val="00272164"/>
    <w:rsid w:val="002829C8"/>
    <w:rsid w:val="00287AFA"/>
    <w:rsid w:val="002A0B64"/>
    <w:rsid w:val="002B7B55"/>
    <w:rsid w:val="003074FF"/>
    <w:rsid w:val="003114A2"/>
    <w:rsid w:val="0031185B"/>
    <w:rsid w:val="00327078"/>
    <w:rsid w:val="00344DB8"/>
    <w:rsid w:val="0034524E"/>
    <w:rsid w:val="003754C1"/>
    <w:rsid w:val="003B0FA6"/>
    <w:rsid w:val="003D2C11"/>
    <w:rsid w:val="003D3249"/>
    <w:rsid w:val="003E086A"/>
    <w:rsid w:val="00414E79"/>
    <w:rsid w:val="00415612"/>
    <w:rsid w:val="004173DF"/>
    <w:rsid w:val="0043542E"/>
    <w:rsid w:val="004454B0"/>
    <w:rsid w:val="004966BC"/>
    <w:rsid w:val="00496C23"/>
    <w:rsid w:val="004A78F8"/>
    <w:rsid w:val="004D7F59"/>
    <w:rsid w:val="004F1122"/>
    <w:rsid w:val="00527594"/>
    <w:rsid w:val="00565BA6"/>
    <w:rsid w:val="00596B99"/>
    <w:rsid w:val="005C3ADF"/>
    <w:rsid w:val="005C60D0"/>
    <w:rsid w:val="005C723E"/>
    <w:rsid w:val="005E28DA"/>
    <w:rsid w:val="006127A7"/>
    <w:rsid w:val="00615755"/>
    <w:rsid w:val="0065112B"/>
    <w:rsid w:val="00680811"/>
    <w:rsid w:val="00696210"/>
    <w:rsid w:val="006B7F06"/>
    <w:rsid w:val="006C1C7A"/>
    <w:rsid w:val="006C40A5"/>
    <w:rsid w:val="006F2516"/>
    <w:rsid w:val="007160DE"/>
    <w:rsid w:val="00725148"/>
    <w:rsid w:val="00740F18"/>
    <w:rsid w:val="00751170"/>
    <w:rsid w:val="00753E6D"/>
    <w:rsid w:val="00773009"/>
    <w:rsid w:val="00781B86"/>
    <w:rsid w:val="007820EF"/>
    <w:rsid w:val="007830CB"/>
    <w:rsid w:val="0079728A"/>
    <w:rsid w:val="007B7D97"/>
    <w:rsid w:val="007C6006"/>
    <w:rsid w:val="007D03A0"/>
    <w:rsid w:val="007D06AB"/>
    <w:rsid w:val="007D5FDD"/>
    <w:rsid w:val="007E05D2"/>
    <w:rsid w:val="007F6B85"/>
    <w:rsid w:val="00810CC4"/>
    <w:rsid w:val="00833B68"/>
    <w:rsid w:val="00873B02"/>
    <w:rsid w:val="00897757"/>
    <w:rsid w:val="008D12F0"/>
    <w:rsid w:val="008E2C79"/>
    <w:rsid w:val="008F5CA5"/>
    <w:rsid w:val="00922C04"/>
    <w:rsid w:val="009374F5"/>
    <w:rsid w:val="00944ED9"/>
    <w:rsid w:val="009516CF"/>
    <w:rsid w:val="00980C9C"/>
    <w:rsid w:val="009B219D"/>
    <w:rsid w:val="009B665B"/>
    <w:rsid w:val="009B6B8F"/>
    <w:rsid w:val="009C500E"/>
    <w:rsid w:val="009E06DA"/>
    <w:rsid w:val="009E7CD1"/>
    <w:rsid w:val="00A03EFF"/>
    <w:rsid w:val="00A1316E"/>
    <w:rsid w:val="00A452DF"/>
    <w:rsid w:val="00A55766"/>
    <w:rsid w:val="00A720DE"/>
    <w:rsid w:val="00A81CE9"/>
    <w:rsid w:val="00A90D13"/>
    <w:rsid w:val="00AB2AD2"/>
    <w:rsid w:val="00AB5199"/>
    <w:rsid w:val="00AD5DAD"/>
    <w:rsid w:val="00AD6AB1"/>
    <w:rsid w:val="00AE6CB9"/>
    <w:rsid w:val="00B25842"/>
    <w:rsid w:val="00B57D4B"/>
    <w:rsid w:val="00B64A6F"/>
    <w:rsid w:val="00B65B31"/>
    <w:rsid w:val="00B9006F"/>
    <w:rsid w:val="00BA1E7D"/>
    <w:rsid w:val="00BA72F3"/>
    <w:rsid w:val="00BB66B2"/>
    <w:rsid w:val="00BB7CA8"/>
    <w:rsid w:val="00BE15F5"/>
    <w:rsid w:val="00BF67DD"/>
    <w:rsid w:val="00C028C7"/>
    <w:rsid w:val="00C1357F"/>
    <w:rsid w:val="00C20ADF"/>
    <w:rsid w:val="00C2644A"/>
    <w:rsid w:val="00C330AE"/>
    <w:rsid w:val="00C5184D"/>
    <w:rsid w:val="00CA6D98"/>
    <w:rsid w:val="00CC5010"/>
    <w:rsid w:val="00CE3DA3"/>
    <w:rsid w:val="00D20836"/>
    <w:rsid w:val="00D229DC"/>
    <w:rsid w:val="00D315F8"/>
    <w:rsid w:val="00D32900"/>
    <w:rsid w:val="00D53E11"/>
    <w:rsid w:val="00D71A24"/>
    <w:rsid w:val="00D923EA"/>
    <w:rsid w:val="00DB4A21"/>
    <w:rsid w:val="00DB6B70"/>
    <w:rsid w:val="00DD1C51"/>
    <w:rsid w:val="00DD3B52"/>
    <w:rsid w:val="00DE3A4D"/>
    <w:rsid w:val="00E05555"/>
    <w:rsid w:val="00E12A64"/>
    <w:rsid w:val="00E563F2"/>
    <w:rsid w:val="00E73AC0"/>
    <w:rsid w:val="00E87688"/>
    <w:rsid w:val="00E95817"/>
    <w:rsid w:val="00EB0E8D"/>
    <w:rsid w:val="00ED6419"/>
    <w:rsid w:val="00EE710F"/>
    <w:rsid w:val="00EF1462"/>
    <w:rsid w:val="00EF2874"/>
    <w:rsid w:val="00EF7740"/>
    <w:rsid w:val="00F13968"/>
    <w:rsid w:val="00F26BA7"/>
    <w:rsid w:val="00F354CD"/>
    <w:rsid w:val="00F50E17"/>
    <w:rsid w:val="00F654A8"/>
    <w:rsid w:val="00F6773E"/>
    <w:rsid w:val="00F76476"/>
    <w:rsid w:val="00FA3F0A"/>
    <w:rsid w:val="00FA4A3A"/>
    <w:rsid w:val="00FC017D"/>
    <w:rsid w:val="00FD3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3B46D"/>
  <w15:chartTrackingRefBased/>
  <w15:docId w15:val="{8A73ADC7-E7F1-4014-8DF4-2FE9D4B94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0B64"/>
    <w:rPr>
      <w:color w:val="0563C1" w:themeColor="hyperlink"/>
      <w:u w:val="single"/>
    </w:rPr>
  </w:style>
  <w:style w:type="paragraph" w:styleId="PlainText">
    <w:name w:val="Plain Text"/>
    <w:basedOn w:val="Normal"/>
    <w:link w:val="PlainTextChar"/>
    <w:uiPriority w:val="99"/>
    <w:unhideWhenUsed/>
    <w:rsid w:val="002A0B64"/>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2A0B64"/>
    <w:rPr>
      <w:rFonts w:ascii="Calibri" w:hAnsi="Calibri" w:cs="Consolas"/>
      <w:szCs w:val="21"/>
    </w:rPr>
  </w:style>
  <w:style w:type="paragraph" w:styleId="NoSpacing">
    <w:name w:val="No Spacing"/>
    <w:uiPriority w:val="1"/>
    <w:qFormat/>
    <w:rsid w:val="00D229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413774">
      <w:bodyDiv w:val="1"/>
      <w:marLeft w:val="0"/>
      <w:marRight w:val="0"/>
      <w:marTop w:val="0"/>
      <w:marBottom w:val="0"/>
      <w:divBdr>
        <w:top w:val="none" w:sz="0" w:space="0" w:color="auto"/>
        <w:left w:val="none" w:sz="0" w:space="0" w:color="auto"/>
        <w:bottom w:val="none" w:sz="0" w:space="0" w:color="auto"/>
        <w:right w:val="none" w:sz="0" w:space="0" w:color="auto"/>
      </w:divBdr>
    </w:div>
    <w:div w:id="54999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1981</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Hagy, Jim</dc:creator>
  <cp:keywords/>
  <dc:description/>
  <cp:lastModifiedBy>Beck, Marcus</cp:lastModifiedBy>
  <cp:revision>5</cp:revision>
  <dcterms:created xsi:type="dcterms:W3CDTF">2017-06-15T16:53:00Z</dcterms:created>
  <dcterms:modified xsi:type="dcterms:W3CDTF">2017-06-15T20:54:00Z</dcterms:modified>
</cp:coreProperties>
</file>