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96A2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>Syifa Wanda Isnaini</w:t>
      </w:r>
    </w:p>
    <w:p w14:paraId="5A8CA595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>1103201248</w:t>
      </w:r>
    </w:p>
    <w:p w14:paraId="60B93213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>UTS Machine Learning</w:t>
      </w:r>
    </w:p>
    <w:p w14:paraId="3BC2E0CA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>Clustering Model K-Means</w:t>
      </w:r>
    </w:p>
    <w:p w14:paraId="19D84696" w14:textId="77777777" w:rsidR="00682CAD" w:rsidRPr="00B23EA6" w:rsidRDefault="00682CAD" w:rsidP="00B23E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E865BD" w14:textId="055964D8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kodingan untuk import necessary </w:t>
      </w:r>
      <w:proofErr w:type="gramStart"/>
      <w:r w:rsidRPr="00B23EA6">
        <w:rPr>
          <w:rFonts w:ascii="Times New Roman" w:hAnsi="Times New Roman" w:cs="Times New Roman"/>
          <w:sz w:val="24"/>
          <w:szCs w:val="24"/>
        </w:rPr>
        <w:t>libraries</w:t>
      </w:r>
      <w:proofErr w:type="gramEnd"/>
    </w:p>
    <w:p w14:paraId="48B20293" w14:textId="77777777" w:rsidR="00FD6215" w:rsidRPr="00F225F1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F225F1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Importing necessary libraries</w:t>
      </w:r>
    </w:p>
    <w:p w14:paraId="70199F5C" w14:textId="77777777" w:rsidR="00FD6215" w:rsidRPr="00F225F1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F225F1">
        <w:rPr>
          <w:rFonts w:ascii="Times New Roman" w:eastAsia="Times New Roman" w:hAnsi="Times New Roman" w:cs="Times New Roman"/>
          <w:color w:val="C586C0"/>
          <w:sz w:val="24"/>
          <w:szCs w:val="24"/>
          <w14:ligatures w14:val="none"/>
        </w:rPr>
        <w:t>import</w:t>
      </w:r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proofErr w:type="spellStart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numpy</w:t>
      </w:r>
      <w:proofErr w:type="spellEnd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r w:rsidRPr="00F225F1">
        <w:rPr>
          <w:rFonts w:ascii="Times New Roman" w:eastAsia="Times New Roman" w:hAnsi="Times New Roman" w:cs="Times New Roman"/>
          <w:color w:val="C586C0"/>
          <w:sz w:val="24"/>
          <w:szCs w:val="24"/>
          <w14:ligatures w14:val="none"/>
        </w:rPr>
        <w:t>as</w:t>
      </w:r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proofErr w:type="gramStart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np</w:t>
      </w:r>
      <w:proofErr w:type="gramEnd"/>
    </w:p>
    <w:p w14:paraId="22038416" w14:textId="77777777" w:rsidR="00FD6215" w:rsidRPr="00F225F1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F225F1">
        <w:rPr>
          <w:rFonts w:ascii="Times New Roman" w:eastAsia="Times New Roman" w:hAnsi="Times New Roman" w:cs="Times New Roman"/>
          <w:color w:val="C586C0"/>
          <w:sz w:val="24"/>
          <w:szCs w:val="24"/>
          <w14:ligatures w14:val="none"/>
        </w:rPr>
        <w:t>import</w:t>
      </w:r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pandas </w:t>
      </w:r>
      <w:r w:rsidRPr="00F225F1">
        <w:rPr>
          <w:rFonts w:ascii="Times New Roman" w:eastAsia="Times New Roman" w:hAnsi="Times New Roman" w:cs="Times New Roman"/>
          <w:color w:val="C586C0"/>
          <w:sz w:val="24"/>
          <w:szCs w:val="24"/>
          <w14:ligatures w14:val="none"/>
        </w:rPr>
        <w:t>as</w:t>
      </w:r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proofErr w:type="gramStart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pd</w:t>
      </w:r>
      <w:proofErr w:type="gramEnd"/>
    </w:p>
    <w:p w14:paraId="7BEEF69D" w14:textId="77777777" w:rsidR="00FD6215" w:rsidRPr="00F225F1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F225F1">
        <w:rPr>
          <w:rFonts w:ascii="Times New Roman" w:eastAsia="Times New Roman" w:hAnsi="Times New Roman" w:cs="Times New Roman"/>
          <w:color w:val="C586C0"/>
          <w:sz w:val="24"/>
          <w:szCs w:val="24"/>
          <w14:ligatures w14:val="none"/>
        </w:rPr>
        <w:t>import</w:t>
      </w:r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matplotlib.pyplot</w:t>
      </w:r>
      <w:proofErr w:type="spellEnd"/>
      <w:proofErr w:type="gramEnd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r w:rsidRPr="00F225F1">
        <w:rPr>
          <w:rFonts w:ascii="Times New Roman" w:eastAsia="Times New Roman" w:hAnsi="Times New Roman" w:cs="Times New Roman"/>
          <w:color w:val="C586C0"/>
          <w:sz w:val="24"/>
          <w:szCs w:val="24"/>
          <w14:ligatures w14:val="none"/>
        </w:rPr>
        <w:t>as</w:t>
      </w:r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proofErr w:type="spellStart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plt</w:t>
      </w:r>
      <w:proofErr w:type="spellEnd"/>
    </w:p>
    <w:p w14:paraId="1977CED6" w14:textId="77777777" w:rsidR="00FD6215" w:rsidRPr="00F225F1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F225F1">
        <w:rPr>
          <w:rFonts w:ascii="Times New Roman" w:eastAsia="Times New Roman" w:hAnsi="Times New Roman" w:cs="Times New Roman"/>
          <w:color w:val="C586C0"/>
          <w:sz w:val="24"/>
          <w:szCs w:val="24"/>
          <w14:ligatures w14:val="none"/>
        </w:rPr>
        <w:t>import</w:t>
      </w:r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seaborn </w:t>
      </w:r>
      <w:r w:rsidRPr="00F225F1">
        <w:rPr>
          <w:rFonts w:ascii="Times New Roman" w:eastAsia="Times New Roman" w:hAnsi="Times New Roman" w:cs="Times New Roman"/>
          <w:color w:val="C586C0"/>
          <w:sz w:val="24"/>
          <w:szCs w:val="24"/>
          <w14:ligatures w14:val="none"/>
        </w:rPr>
        <w:t>as</w:t>
      </w:r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sns</w:t>
      </w:r>
      <w:proofErr w:type="spellEnd"/>
      <w:proofErr w:type="gramEnd"/>
    </w:p>
    <w:p w14:paraId="2446AD81" w14:textId="77777777" w:rsidR="00FD6215" w:rsidRPr="00F225F1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F225F1">
        <w:rPr>
          <w:rFonts w:ascii="Times New Roman" w:eastAsia="Times New Roman" w:hAnsi="Times New Roman" w:cs="Times New Roman"/>
          <w:color w:val="C586C0"/>
          <w:sz w:val="24"/>
          <w:szCs w:val="24"/>
          <w14:ligatures w14:val="none"/>
        </w:rPr>
        <w:t>from</w:t>
      </w:r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sklearn.model</w:t>
      </w:r>
      <w:proofErr w:type="gramEnd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_selection</w:t>
      </w:r>
      <w:proofErr w:type="spellEnd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r w:rsidRPr="00F225F1">
        <w:rPr>
          <w:rFonts w:ascii="Times New Roman" w:eastAsia="Times New Roman" w:hAnsi="Times New Roman" w:cs="Times New Roman"/>
          <w:color w:val="C586C0"/>
          <w:sz w:val="24"/>
          <w:szCs w:val="24"/>
          <w14:ligatures w14:val="none"/>
        </w:rPr>
        <w:t>import</w:t>
      </w:r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proofErr w:type="spellStart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train_test_split</w:t>
      </w:r>
      <w:proofErr w:type="spellEnd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 </w:t>
      </w:r>
      <w:r w:rsidRPr="00F225F1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For splitting the data into training and testing sets</w:t>
      </w:r>
    </w:p>
    <w:p w14:paraId="467AE576" w14:textId="77777777" w:rsidR="00FD6215" w:rsidRPr="00F225F1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F225F1">
        <w:rPr>
          <w:rFonts w:ascii="Times New Roman" w:eastAsia="Times New Roman" w:hAnsi="Times New Roman" w:cs="Times New Roman"/>
          <w:color w:val="C586C0"/>
          <w:sz w:val="24"/>
          <w:szCs w:val="24"/>
          <w14:ligatures w14:val="none"/>
        </w:rPr>
        <w:t>from</w:t>
      </w:r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sklearn.tree</w:t>
      </w:r>
      <w:proofErr w:type="spellEnd"/>
      <w:proofErr w:type="gramEnd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r w:rsidRPr="00F225F1">
        <w:rPr>
          <w:rFonts w:ascii="Times New Roman" w:eastAsia="Times New Roman" w:hAnsi="Times New Roman" w:cs="Times New Roman"/>
          <w:color w:val="C586C0"/>
          <w:sz w:val="24"/>
          <w:szCs w:val="24"/>
          <w14:ligatures w14:val="none"/>
        </w:rPr>
        <w:t>import</w:t>
      </w:r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proofErr w:type="spellStart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DecisionTreeClassifier</w:t>
      </w:r>
      <w:proofErr w:type="spellEnd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 </w:t>
      </w:r>
      <w:r w:rsidRPr="00F225F1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Decision tree classifier for the model</w:t>
      </w:r>
    </w:p>
    <w:p w14:paraId="73C1B129" w14:textId="77777777" w:rsidR="00FD6215" w:rsidRPr="00F225F1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F225F1">
        <w:rPr>
          <w:rFonts w:ascii="Times New Roman" w:eastAsia="Times New Roman" w:hAnsi="Times New Roman" w:cs="Times New Roman"/>
          <w:color w:val="C586C0"/>
          <w:sz w:val="24"/>
          <w:szCs w:val="24"/>
          <w14:ligatures w14:val="none"/>
        </w:rPr>
        <w:t>from</w:t>
      </w:r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sklearn.metrics</w:t>
      </w:r>
      <w:proofErr w:type="spellEnd"/>
      <w:proofErr w:type="gramEnd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r w:rsidRPr="00F225F1">
        <w:rPr>
          <w:rFonts w:ascii="Times New Roman" w:eastAsia="Times New Roman" w:hAnsi="Times New Roman" w:cs="Times New Roman"/>
          <w:color w:val="C586C0"/>
          <w:sz w:val="24"/>
          <w:szCs w:val="24"/>
          <w14:ligatures w14:val="none"/>
        </w:rPr>
        <w:t>import</w:t>
      </w:r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proofErr w:type="spellStart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accuracy_score</w:t>
      </w:r>
      <w:proofErr w:type="spellEnd"/>
      <w:r w:rsidRPr="00F225F1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proofErr w:type="spellStart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classification_report</w:t>
      </w:r>
      <w:proofErr w:type="spellEnd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 </w:t>
      </w:r>
      <w:r w:rsidRPr="00F225F1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For model evaluation</w:t>
      </w:r>
    </w:p>
    <w:p w14:paraId="68B6752B" w14:textId="77777777" w:rsidR="00FD6215" w:rsidRPr="00F225F1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F225F1">
        <w:rPr>
          <w:rFonts w:ascii="Times New Roman" w:eastAsia="Times New Roman" w:hAnsi="Times New Roman" w:cs="Times New Roman"/>
          <w:color w:val="C586C0"/>
          <w:sz w:val="24"/>
          <w:szCs w:val="24"/>
          <w14:ligatures w14:val="none"/>
        </w:rPr>
        <w:t>from</w:t>
      </w:r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sklearn.preprocessing</w:t>
      </w:r>
      <w:proofErr w:type="spellEnd"/>
      <w:proofErr w:type="gramEnd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r w:rsidRPr="00F225F1">
        <w:rPr>
          <w:rFonts w:ascii="Times New Roman" w:eastAsia="Times New Roman" w:hAnsi="Times New Roman" w:cs="Times New Roman"/>
          <w:color w:val="C586C0"/>
          <w:sz w:val="24"/>
          <w:szCs w:val="24"/>
          <w14:ligatures w14:val="none"/>
        </w:rPr>
        <w:t>import</w:t>
      </w:r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proofErr w:type="spellStart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LabelEncoder</w:t>
      </w:r>
      <w:proofErr w:type="spellEnd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 </w:t>
      </w:r>
      <w:r w:rsidRPr="00F225F1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To encode non-numeric data</w:t>
      </w:r>
    </w:p>
    <w:p w14:paraId="3AB9D574" w14:textId="77777777" w:rsidR="00FD6215" w:rsidRPr="00F225F1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F225F1">
        <w:rPr>
          <w:rFonts w:ascii="Times New Roman" w:eastAsia="Times New Roman" w:hAnsi="Times New Roman" w:cs="Times New Roman"/>
          <w:color w:val="C586C0"/>
          <w:sz w:val="24"/>
          <w:szCs w:val="24"/>
          <w14:ligatures w14:val="none"/>
        </w:rPr>
        <w:t>from</w:t>
      </w:r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sklearn.cluster</w:t>
      </w:r>
      <w:proofErr w:type="spellEnd"/>
      <w:proofErr w:type="gramEnd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r w:rsidRPr="00F225F1">
        <w:rPr>
          <w:rFonts w:ascii="Times New Roman" w:eastAsia="Times New Roman" w:hAnsi="Times New Roman" w:cs="Times New Roman"/>
          <w:color w:val="C586C0"/>
          <w:sz w:val="24"/>
          <w:szCs w:val="24"/>
          <w14:ligatures w14:val="none"/>
        </w:rPr>
        <w:t>import</w:t>
      </w:r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proofErr w:type="spellStart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KMeans</w:t>
      </w:r>
      <w:proofErr w:type="spellEnd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 </w:t>
      </w:r>
      <w:r w:rsidRPr="00F225F1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 xml:space="preserve"># Importing </w:t>
      </w:r>
      <w:proofErr w:type="spellStart"/>
      <w:r w:rsidRPr="00F225F1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KMeans</w:t>
      </w:r>
      <w:proofErr w:type="spellEnd"/>
    </w:p>
    <w:p w14:paraId="063E8D06" w14:textId="77777777" w:rsidR="00FD6215" w:rsidRPr="00F225F1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F225F1">
        <w:rPr>
          <w:rFonts w:ascii="Times New Roman" w:eastAsia="Times New Roman" w:hAnsi="Times New Roman" w:cs="Times New Roman"/>
          <w:color w:val="C586C0"/>
          <w:sz w:val="24"/>
          <w:szCs w:val="24"/>
          <w14:ligatures w14:val="none"/>
        </w:rPr>
        <w:t>from</w:t>
      </w:r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yellowbrick.cluster</w:t>
      </w:r>
      <w:proofErr w:type="spellEnd"/>
      <w:proofErr w:type="gramEnd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r w:rsidRPr="00F225F1">
        <w:rPr>
          <w:rFonts w:ascii="Times New Roman" w:eastAsia="Times New Roman" w:hAnsi="Times New Roman" w:cs="Times New Roman"/>
          <w:color w:val="C586C0"/>
          <w:sz w:val="24"/>
          <w:szCs w:val="24"/>
          <w14:ligatures w14:val="none"/>
        </w:rPr>
        <w:t>import</w:t>
      </w:r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proofErr w:type="spellStart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KElbowVisualizer</w:t>
      </w:r>
      <w:proofErr w:type="spellEnd"/>
    </w:p>
    <w:p w14:paraId="28B4D667" w14:textId="77777777" w:rsidR="00FD6215" w:rsidRPr="00F225F1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</w:pPr>
      <w:r w:rsidRPr="00F225F1">
        <w:rPr>
          <w:rFonts w:ascii="Times New Roman" w:eastAsia="Times New Roman" w:hAnsi="Times New Roman" w:cs="Times New Roman"/>
          <w:color w:val="C586C0"/>
          <w:sz w:val="24"/>
          <w:szCs w:val="24"/>
          <w14:ligatures w14:val="none"/>
        </w:rPr>
        <w:t>from</w:t>
      </w:r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google.colab</w:t>
      </w:r>
      <w:proofErr w:type="spellEnd"/>
      <w:proofErr w:type="gramEnd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r w:rsidRPr="00F225F1">
        <w:rPr>
          <w:rFonts w:ascii="Times New Roman" w:eastAsia="Times New Roman" w:hAnsi="Times New Roman" w:cs="Times New Roman"/>
          <w:color w:val="C586C0"/>
          <w:sz w:val="24"/>
          <w:szCs w:val="24"/>
          <w14:ligatures w14:val="none"/>
        </w:rPr>
        <w:t>import</w:t>
      </w:r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drive  </w:t>
      </w:r>
      <w:r w:rsidRPr="00F225F1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For mounting Google Drive</w:t>
      </w:r>
    </w:p>
    <w:p w14:paraId="0775AA49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Kode </w:t>
      </w:r>
    </w:p>
    <w:p w14:paraId="481255A9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NumPy (np):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di Python. Ini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array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matriks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besar,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beroperasi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026D1581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Pandas (pd):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manipulasi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dan analisis data. Ini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struktur data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.</w:t>
      </w:r>
    </w:p>
    <w:p w14:paraId="2DDEB8ED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>Matplotlib (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plotting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membuat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statis,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beranimasi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di Python.</w:t>
      </w:r>
    </w:p>
    <w:p w14:paraId="54692561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>Seaborn (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sns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Matplotlib, Seaborn adalah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menyederhanakan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proses membuat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informatif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.</w:t>
      </w:r>
    </w:p>
    <w:p w14:paraId="60CBDD71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>scikit-learn (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komprehensif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pra-pemrosesan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model,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.</w:t>
      </w:r>
    </w:p>
    <w:p w14:paraId="07FB24C7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Yellowbrick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yellowbrick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scikit-learn. Ini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fungsionalitas Matplotlib dan Seaborn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visual untuk tugas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, termasuk evaluasi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48BE88E9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Google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t>google.colab</w:t>
      </w:r>
      <w:proofErr w:type="spellEnd"/>
      <w:proofErr w:type="gramEnd"/>
      <w:r w:rsidRPr="00B23EA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dengan Google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Colaboratory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, platform cloud gratis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kolaboratif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.</w:t>
      </w:r>
    </w:p>
    <w:p w14:paraId="0B54A105" w14:textId="03EF2E09" w:rsidR="00FD6215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running :</w:t>
      </w:r>
      <w:proofErr w:type="gramEnd"/>
    </w:p>
    <w:p w14:paraId="03F4FDBE" w14:textId="7639CCA3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lastRenderedPageBreak/>
        <w:t xml:space="preserve">Pesan "Mounted at /content/drive"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bahwa Google Drive Anda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berhasil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dimount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Google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"/content/drive". Saat Anda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t>drive.mount</w:t>
      </w:r>
      <w:proofErr w:type="spellEnd"/>
      <w:proofErr w:type="gramEnd"/>
      <w:r w:rsidRPr="00B23EA6">
        <w:rPr>
          <w:rFonts w:ascii="Times New Roman" w:hAnsi="Times New Roman" w:cs="Times New Roman"/>
          <w:sz w:val="24"/>
          <w:szCs w:val="24"/>
        </w:rPr>
        <w:t xml:space="preserve">('/content/drive'),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meminta izin akses ke Google Drive Anda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.</w:t>
      </w:r>
    </w:p>
    <w:p w14:paraId="5219A826" w14:textId="04529BF5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mounting google drive to access </w:t>
      </w:r>
      <w:proofErr w:type="gramStart"/>
      <w:r w:rsidRPr="00B23EA6">
        <w:rPr>
          <w:rFonts w:ascii="Times New Roman" w:hAnsi="Times New Roman" w:cs="Times New Roman"/>
          <w:sz w:val="24"/>
          <w:szCs w:val="24"/>
        </w:rPr>
        <w:t>dataset</w:t>
      </w:r>
      <w:proofErr w:type="gramEnd"/>
    </w:p>
    <w:p w14:paraId="214CC934" w14:textId="77777777" w:rsidR="00FD6215" w:rsidRPr="00F225F1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F225F1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Mounting Google Drive to access the dataset</w:t>
      </w:r>
    </w:p>
    <w:p w14:paraId="19CF932E" w14:textId="77777777" w:rsidR="00FD6215" w:rsidRPr="00F225F1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spellStart"/>
      <w:proofErr w:type="gramStart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drive.mount</w:t>
      </w:r>
      <w:proofErr w:type="spellEnd"/>
      <w:proofErr w:type="gramEnd"/>
      <w:r w:rsidRPr="00F225F1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r w:rsidRPr="00F225F1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'/content/drive'</w:t>
      </w:r>
      <w:r w:rsidRPr="00F225F1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</w:p>
    <w:p w14:paraId="4B4E0388" w14:textId="77777777" w:rsidR="00FD6215" w:rsidRPr="00F225F1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F225F1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 xml:space="preserve"># Loading the dataset into a Pandas </w:t>
      </w:r>
      <w:proofErr w:type="spellStart"/>
      <w:r w:rsidRPr="00F225F1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DataFrame</w:t>
      </w:r>
      <w:proofErr w:type="spellEnd"/>
    </w:p>
    <w:p w14:paraId="0AEA5E9D" w14:textId="77777777" w:rsidR="00FD6215" w:rsidRPr="00F225F1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spellStart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df</w:t>
      </w:r>
      <w:proofErr w:type="spellEnd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pd.read</w:t>
      </w:r>
      <w:proofErr w:type="gramEnd"/>
      <w:r w:rsidRPr="00F225F1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_csv</w:t>
      </w:r>
      <w:proofErr w:type="spellEnd"/>
      <w:r w:rsidRPr="00F225F1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r w:rsidRPr="00F225F1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'/content/drive/</w:t>
      </w:r>
      <w:proofErr w:type="spellStart"/>
      <w:r w:rsidRPr="00F225F1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MyDrive</w:t>
      </w:r>
      <w:proofErr w:type="spellEnd"/>
      <w:r w:rsidRPr="00F225F1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/College.csv'</w:t>
      </w:r>
      <w:r w:rsidRPr="00F225F1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</w:p>
    <w:p w14:paraId="7E102037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Kode</w:t>
      </w:r>
    </w:p>
    <w:p w14:paraId="4BB0D86A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Google Drive:</w:t>
      </w:r>
    </w:p>
    <w:p w14:paraId="5A6B2CDA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t>drive.mount</w:t>
      </w:r>
      <w:proofErr w:type="spellEnd"/>
      <w:proofErr w:type="gramEnd"/>
      <w:r w:rsidRPr="00B23EA6">
        <w:rPr>
          <w:rFonts w:ascii="Times New Roman" w:hAnsi="Times New Roman" w:cs="Times New Roman"/>
          <w:sz w:val="24"/>
          <w:szCs w:val="24"/>
        </w:rPr>
        <w:t>('/content/drive')</w:t>
      </w:r>
    </w:p>
    <w:p w14:paraId="5CA498EF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Baris ini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memasang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Google Drive Anda di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'/content/drive' di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.</w:t>
      </w:r>
    </w:p>
    <w:p w14:paraId="318BFEB0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Ini meminta Anda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tautan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mengotorisasi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Google Drive,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menempelkan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otorisasi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ke notebook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.</w:t>
      </w:r>
    </w:p>
    <w:p w14:paraId="62B6750F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Dataset:</w:t>
      </w:r>
    </w:p>
    <w:p w14:paraId="0CB5B976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B23EA6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('/content/drive/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MyDrive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/College.csv')</w:t>
      </w:r>
    </w:p>
    <w:p w14:paraId="3298A4C2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Baris ini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file CSV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'College.csv'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MyDrive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' di Google Drive Anda.</w:t>
      </w:r>
    </w:p>
    <w:p w14:paraId="24F5657E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Ini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data ke dalam Pandas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Anda menganalisis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dataset menggunakan fungsionalitas Pandas.</w:t>
      </w:r>
    </w:p>
    <w:p w14:paraId="75436365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Yellowbrick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yellowbrick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scikit-learn. Ini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memperluas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fungsionalitas Matplotlib dan Seaborn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visual untuk tugas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mesin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, termasuk evaluasi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11EAE34D" w14:textId="4337B240" w:rsidR="00FD6215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running</w:t>
      </w:r>
      <w:proofErr w:type="gramEnd"/>
    </w:p>
    <w:p w14:paraId="58A09621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memiliki 777 baris dan 19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.</w:t>
      </w:r>
    </w:p>
    <w:p w14:paraId="23AC5C7D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non-null,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ditampilkan.</w:t>
      </w:r>
    </w:p>
    <w:p w14:paraId="2664DB7D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Deskriptif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Kolom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:</w:t>
      </w:r>
    </w:p>
    <w:p w14:paraId="212E4F3B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Rata-rata,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standar,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minimum,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kuartil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ke-1, median,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kuartil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ke-3,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ditampilkan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.</w:t>
      </w:r>
    </w:p>
    <w:p w14:paraId="08A25BA9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Jumlah non-null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data setiap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juga ditampilkan.</w:t>
      </w:r>
    </w:p>
    <w:p w14:paraId="5219D9A6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>Count: Jumlah data non-null.</w:t>
      </w:r>
    </w:p>
    <w:p w14:paraId="44BF9669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>Mean: Rata-rata.</w:t>
      </w:r>
    </w:p>
    <w:p w14:paraId="04FA2393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Std: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standar.</w:t>
      </w:r>
    </w:p>
    <w:p w14:paraId="0B336153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>Min: Nilai minimum.</w:t>
      </w:r>
    </w:p>
    <w:p w14:paraId="4D2952FE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lastRenderedPageBreak/>
        <w:t xml:space="preserve">25%, 50%, 75%: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Kuartil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pertama, kedua (median),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.</w:t>
      </w:r>
    </w:p>
    <w:p w14:paraId="4561A9B3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Max: Nilai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.</w:t>
      </w:r>
    </w:p>
    <w:p w14:paraId="0B43DBFC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'Apps': Jumlah aplikasi yang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.</w:t>
      </w:r>
    </w:p>
    <w:p w14:paraId="455B1515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'Accept': Jumlah aplikasi yang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diterima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.</w:t>
      </w:r>
    </w:p>
    <w:p w14:paraId="5244ABDB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'Enroll': Jumlah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pendaftar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.</w:t>
      </w:r>
    </w:p>
    <w:p w14:paraId="2F81D99C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'Top10perc':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Persentase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peringkat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10%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teratas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sekolah mereka.</w:t>
      </w:r>
    </w:p>
    <w:p w14:paraId="7CABB5CC" w14:textId="2386027A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ini memberikan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dan karakteristik dataset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. Informasi ini dapat membantu dalam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sifat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data di setiap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.</w:t>
      </w:r>
    </w:p>
    <w:p w14:paraId="4D42DCAB" w14:textId="49E67168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EDA</w:t>
      </w:r>
    </w:p>
    <w:p w14:paraId="0F3BC3E4" w14:textId="77777777" w:rsidR="00FD6215" w:rsidRPr="00435BC4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435BC4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Exploratory Data Analysis (EDA)</w:t>
      </w:r>
    </w:p>
    <w:p w14:paraId="02D6C8CA" w14:textId="77777777" w:rsidR="00FD6215" w:rsidRPr="00435BC4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435BC4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Displaying the first few rows of the dataset</w:t>
      </w:r>
    </w:p>
    <w:p w14:paraId="04E1A163" w14:textId="77777777" w:rsidR="00FD6215" w:rsidRPr="00435BC4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spellStart"/>
      <w:proofErr w:type="gramStart"/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df.head</w:t>
      </w:r>
      <w:proofErr w:type="spellEnd"/>
      <w:proofErr w:type="gramEnd"/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()</w:t>
      </w:r>
    </w:p>
    <w:p w14:paraId="5EF908B0" w14:textId="77777777" w:rsidR="00FD6215" w:rsidRPr="00435BC4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435BC4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Providing information about the dataset such as columns, data types, and non-null values</w:t>
      </w:r>
    </w:p>
    <w:p w14:paraId="12CF41D7" w14:textId="77777777" w:rsidR="00FD6215" w:rsidRPr="00435BC4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gramStart"/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df.info</w:t>
      </w:r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proofErr w:type="gramEnd"/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</w:p>
    <w:p w14:paraId="341D8D9A" w14:textId="77777777" w:rsidR="00FD6215" w:rsidRPr="00435BC4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435BC4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Statistical summary of the dataset</w:t>
      </w:r>
    </w:p>
    <w:p w14:paraId="6CCE2522" w14:textId="77777777" w:rsidR="00FD6215" w:rsidRPr="00435BC4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spellStart"/>
      <w:proofErr w:type="gramStart"/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df.describe</w:t>
      </w:r>
      <w:proofErr w:type="spellEnd"/>
      <w:proofErr w:type="gramEnd"/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()</w:t>
      </w:r>
    </w:p>
    <w:p w14:paraId="3B73818A" w14:textId="77777777" w:rsidR="00FD6215" w:rsidRPr="00435BC4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435BC4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Histogram for 'Outstate' with differentiation by 'Private'</w:t>
      </w:r>
    </w:p>
    <w:p w14:paraId="593D4C18" w14:textId="77777777" w:rsidR="00FD6215" w:rsidRPr="00435BC4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spellStart"/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sns.set_style</w:t>
      </w:r>
      <w:proofErr w:type="spellEnd"/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proofErr w:type="spellStart"/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darkgrid</w:t>
      </w:r>
      <w:proofErr w:type="spellEnd"/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</w:p>
    <w:p w14:paraId="1F9D2111" w14:textId="77777777" w:rsidR="00FD6215" w:rsidRPr="00435BC4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g = </w:t>
      </w:r>
      <w:proofErr w:type="spellStart"/>
      <w:proofErr w:type="gramStart"/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sns.FacetGrid</w:t>
      </w:r>
      <w:proofErr w:type="spellEnd"/>
      <w:proofErr w:type="gramEnd"/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proofErr w:type="spellStart"/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df</w:t>
      </w:r>
      <w:proofErr w:type="spellEnd"/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hue=</w:t>
      </w:r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"Private"</w:t>
      </w:r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palette=</w:t>
      </w:r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proofErr w:type="spellStart"/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coolwarm</w:t>
      </w:r>
      <w:proofErr w:type="spellEnd"/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height=</w:t>
      </w:r>
      <w:r w:rsidRPr="00435BC4">
        <w:rPr>
          <w:rFonts w:ascii="Times New Roman" w:eastAsia="Times New Roman" w:hAnsi="Times New Roman" w:cs="Times New Roman"/>
          <w:color w:val="B5CEA8"/>
          <w:sz w:val="24"/>
          <w:szCs w:val="24"/>
          <w14:ligatures w14:val="none"/>
        </w:rPr>
        <w:t>6</w:t>
      </w:r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aspect=</w:t>
      </w:r>
      <w:r w:rsidRPr="00435BC4">
        <w:rPr>
          <w:rFonts w:ascii="Times New Roman" w:eastAsia="Times New Roman" w:hAnsi="Times New Roman" w:cs="Times New Roman"/>
          <w:color w:val="B5CEA8"/>
          <w:sz w:val="24"/>
          <w:szCs w:val="24"/>
          <w14:ligatures w14:val="none"/>
        </w:rPr>
        <w:t>2</w:t>
      </w:r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</w:p>
    <w:p w14:paraId="6A0A55AD" w14:textId="77777777" w:rsidR="00FD6215" w:rsidRPr="00435BC4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435BC4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Exploratory Data Analysis (EDA)</w:t>
      </w:r>
    </w:p>
    <w:p w14:paraId="2985B926" w14:textId="77777777" w:rsidR="00FD6215" w:rsidRPr="00435BC4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435BC4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Displaying the first few rows of the dataset</w:t>
      </w:r>
    </w:p>
    <w:p w14:paraId="0A1C9E7B" w14:textId="77777777" w:rsidR="00FD6215" w:rsidRPr="00435BC4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spellStart"/>
      <w:proofErr w:type="gramStart"/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df.head</w:t>
      </w:r>
      <w:proofErr w:type="spellEnd"/>
      <w:proofErr w:type="gramEnd"/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()</w:t>
      </w:r>
    </w:p>
    <w:p w14:paraId="06F88697" w14:textId="77777777" w:rsidR="00FD6215" w:rsidRPr="00435BC4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435BC4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Providing information about the dataset such as columns, data types, and non-null values</w:t>
      </w:r>
    </w:p>
    <w:p w14:paraId="07500149" w14:textId="77777777" w:rsidR="00FD6215" w:rsidRPr="00435BC4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gramStart"/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df.info</w:t>
      </w:r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proofErr w:type="gramEnd"/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</w:p>
    <w:p w14:paraId="234E0A5D" w14:textId="77777777" w:rsidR="00FD6215" w:rsidRPr="00435BC4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435BC4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Statistical summary of the dataset</w:t>
      </w:r>
    </w:p>
    <w:p w14:paraId="03F05826" w14:textId="77777777" w:rsidR="00FD6215" w:rsidRPr="00435BC4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spellStart"/>
      <w:proofErr w:type="gramStart"/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df.describe</w:t>
      </w:r>
      <w:proofErr w:type="spellEnd"/>
      <w:proofErr w:type="gramEnd"/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()</w:t>
      </w:r>
    </w:p>
    <w:p w14:paraId="36724C6C" w14:textId="77777777" w:rsidR="00FD6215" w:rsidRPr="00435BC4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435BC4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Histogram for 'Outstate' with differentiation by 'Private'</w:t>
      </w:r>
    </w:p>
    <w:p w14:paraId="59EAA1ED" w14:textId="77777777" w:rsidR="00FD6215" w:rsidRPr="00435BC4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spellStart"/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sns.set_style</w:t>
      </w:r>
      <w:proofErr w:type="spellEnd"/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proofErr w:type="spellStart"/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darkgrid</w:t>
      </w:r>
      <w:proofErr w:type="spellEnd"/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</w:p>
    <w:p w14:paraId="1952E102" w14:textId="77777777" w:rsidR="00FD6215" w:rsidRPr="00435BC4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g = </w:t>
      </w:r>
      <w:proofErr w:type="spellStart"/>
      <w:proofErr w:type="gramStart"/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sns.FacetGrid</w:t>
      </w:r>
      <w:proofErr w:type="spellEnd"/>
      <w:proofErr w:type="gramEnd"/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proofErr w:type="spellStart"/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df</w:t>
      </w:r>
      <w:proofErr w:type="spellEnd"/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hue=</w:t>
      </w:r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"Private"</w:t>
      </w:r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palette=</w:t>
      </w:r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proofErr w:type="spellStart"/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coolwarm</w:t>
      </w:r>
      <w:proofErr w:type="spellEnd"/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height=</w:t>
      </w:r>
      <w:r w:rsidRPr="00435BC4">
        <w:rPr>
          <w:rFonts w:ascii="Times New Roman" w:eastAsia="Times New Roman" w:hAnsi="Times New Roman" w:cs="Times New Roman"/>
          <w:color w:val="B5CEA8"/>
          <w:sz w:val="24"/>
          <w:szCs w:val="24"/>
          <w14:ligatures w14:val="none"/>
        </w:rPr>
        <w:t>6</w:t>
      </w:r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aspect=</w:t>
      </w:r>
      <w:r w:rsidRPr="00435BC4">
        <w:rPr>
          <w:rFonts w:ascii="Times New Roman" w:eastAsia="Times New Roman" w:hAnsi="Times New Roman" w:cs="Times New Roman"/>
          <w:color w:val="B5CEA8"/>
          <w:sz w:val="24"/>
          <w:szCs w:val="24"/>
          <w14:ligatures w14:val="none"/>
        </w:rPr>
        <w:t>2</w:t>
      </w:r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</w:p>
    <w:p w14:paraId="4B0D1916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0884552" w14:textId="77777777" w:rsidR="00FD6215" w:rsidRPr="00B23EA6" w:rsidRDefault="00FD6215" w:rsidP="00B23EA6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Beberapa Baris Pertama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Dataset:</w:t>
      </w:r>
    </w:p>
    <w:p w14:paraId="16D83CF3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t>df.head</w:t>
      </w:r>
      <w:proofErr w:type="spellEnd"/>
      <w:proofErr w:type="gramEnd"/>
      <w:r w:rsidRPr="00B23EA6">
        <w:rPr>
          <w:rFonts w:ascii="Times New Roman" w:hAnsi="Times New Roman" w:cs="Times New Roman"/>
          <w:sz w:val="24"/>
          <w:szCs w:val="24"/>
        </w:rPr>
        <w:t>()</w:t>
      </w:r>
    </w:p>
    <w:p w14:paraId="00A6E7CF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Baris ini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beberapa baris pertama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dataset menggunakan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3EA6">
        <w:rPr>
          <w:rFonts w:ascii="Times New Roman" w:hAnsi="Times New Roman" w:cs="Times New Roman"/>
          <w:sz w:val="24"/>
          <w:szCs w:val="24"/>
        </w:rPr>
        <w:t>head(</w:t>
      </w:r>
      <w:proofErr w:type="gramEnd"/>
      <w:r w:rsidRPr="00B23EA6">
        <w:rPr>
          <w:rFonts w:ascii="Times New Roman" w:hAnsi="Times New Roman" w:cs="Times New Roman"/>
          <w:sz w:val="24"/>
          <w:szCs w:val="24"/>
        </w:rPr>
        <w:t xml:space="preserve">). Ini memberikan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pandangan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cepat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struktur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1E17A626" w14:textId="77777777" w:rsidR="00FD6215" w:rsidRPr="00B23EA6" w:rsidRDefault="00FD6215" w:rsidP="00B23EA6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Memberikan Informasi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Dataset:</w:t>
      </w:r>
    </w:p>
    <w:p w14:paraId="0C4DD142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3EA6">
        <w:rPr>
          <w:rFonts w:ascii="Times New Roman" w:hAnsi="Times New Roman" w:cs="Times New Roman"/>
          <w:sz w:val="24"/>
          <w:szCs w:val="24"/>
        </w:rPr>
        <w:t>df.info(</w:t>
      </w:r>
      <w:proofErr w:type="gramEnd"/>
      <w:r w:rsidRPr="00B23EA6">
        <w:rPr>
          <w:rFonts w:ascii="Times New Roman" w:hAnsi="Times New Roman" w:cs="Times New Roman"/>
          <w:sz w:val="24"/>
          <w:szCs w:val="24"/>
        </w:rPr>
        <w:t>)</w:t>
      </w:r>
    </w:p>
    <w:p w14:paraId="20617A9A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Baris ini memberikan informasi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dataset, termasuk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non-null,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data setiap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memori. Ini menggunakan metode </w:t>
      </w:r>
      <w:proofErr w:type="gramStart"/>
      <w:r w:rsidRPr="00B23EA6">
        <w:rPr>
          <w:rFonts w:ascii="Times New Roman" w:hAnsi="Times New Roman" w:cs="Times New Roman"/>
          <w:sz w:val="24"/>
          <w:szCs w:val="24"/>
        </w:rPr>
        <w:t>info(</w:t>
      </w:r>
      <w:proofErr w:type="gramEnd"/>
      <w:r w:rsidRPr="00B23EA6">
        <w:rPr>
          <w:rFonts w:ascii="Times New Roman" w:hAnsi="Times New Roman" w:cs="Times New Roman"/>
          <w:sz w:val="24"/>
          <w:szCs w:val="24"/>
        </w:rPr>
        <w:t>).</w:t>
      </w:r>
    </w:p>
    <w:p w14:paraId="56A928D1" w14:textId="77777777" w:rsidR="00FD6215" w:rsidRPr="00B23EA6" w:rsidRDefault="00FD6215" w:rsidP="00B23EA6">
      <w:pPr>
        <w:pStyle w:val="ListParagraph"/>
        <w:numPr>
          <w:ilvl w:val="0"/>
          <w:numId w:val="1"/>
        </w:numPr>
        <w:ind w:left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lastRenderedPageBreak/>
        <w:t>Ringkasan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Dataset:</w:t>
      </w:r>
    </w:p>
    <w:p w14:paraId="328FCB55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proofErr w:type="gramEnd"/>
      <w:r w:rsidRPr="00B23EA6">
        <w:rPr>
          <w:rFonts w:ascii="Times New Roman" w:hAnsi="Times New Roman" w:cs="Times New Roman"/>
          <w:sz w:val="24"/>
          <w:szCs w:val="24"/>
        </w:rPr>
        <w:t>()</w:t>
      </w:r>
    </w:p>
    <w:p w14:paraId="51783F2A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Baris ini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dataset. Ini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mean,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standar, minimum,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persentil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ke-25, median,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persentil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ke-75,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. Metode </w:t>
      </w:r>
      <w:proofErr w:type="gramStart"/>
      <w:r w:rsidRPr="00B23EA6">
        <w:rPr>
          <w:rFonts w:ascii="Times New Roman" w:hAnsi="Times New Roman" w:cs="Times New Roman"/>
          <w:sz w:val="24"/>
          <w:szCs w:val="24"/>
        </w:rPr>
        <w:t>describe(</w:t>
      </w:r>
      <w:proofErr w:type="gramEnd"/>
      <w:r w:rsidRPr="00B23EA6">
        <w:rPr>
          <w:rFonts w:ascii="Times New Roman" w:hAnsi="Times New Roman" w:cs="Times New Roman"/>
          <w:sz w:val="24"/>
          <w:szCs w:val="24"/>
        </w:rPr>
        <w:t>) digunakan untuk tujuan ini.</w:t>
      </w:r>
    </w:p>
    <w:p w14:paraId="25347B94" w14:textId="0D1C0C72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Langkah-langkah EDA ini membantu Anda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struktur,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, dan karakteristik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dataset. Ini penting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data sebelum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dengan analisis atau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lebih lanjut.</w:t>
      </w:r>
      <w:r w:rsidRPr="00B23EA6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1A91687F" w14:textId="613ABF65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data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visualisasi</w:t>
      </w:r>
      <w:proofErr w:type="spellEnd"/>
    </w:p>
    <w:p w14:paraId="242CE532" w14:textId="77777777" w:rsidR="00FD6215" w:rsidRPr="00435BC4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435BC4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Data Visualization</w:t>
      </w:r>
    </w:p>
    <w:p w14:paraId="6961749F" w14:textId="77777777" w:rsidR="00FD6215" w:rsidRPr="00435BC4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435BC4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Scatter plot to visualize '</w:t>
      </w:r>
      <w:proofErr w:type="spellStart"/>
      <w:r w:rsidRPr="00435BC4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Room.Board</w:t>
      </w:r>
      <w:proofErr w:type="spellEnd"/>
      <w:r w:rsidRPr="00435BC4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' against '</w:t>
      </w:r>
      <w:proofErr w:type="spellStart"/>
      <w:r w:rsidRPr="00435BC4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Grad.Rate</w:t>
      </w:r>
      <w:proofErr w:type="spellEnd"/>
      <w:r w:rsidRPr="00435BC4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' with differentiation by 'Private'</w:t>
      </w:r>
    </w:p>
    <w:p w14:paraId="5AC3E036" w14:textId="77777777" w:rsidR="00FD6215" w:rsidRPr="00435BC4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spellStart"/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sns.set_style</w:t>
      </w:r>
      <w:proofErr w:type="spellEnd"/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proofErr w:type="spellStart"/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whitegrid</w:t>
      </w:r>
      <w:proofErr w:type="spellEnd"/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</w:p>
    <w:p w14:paraId="277D5967" w14:textId="77777777" w:rsidR="00FD6215" w:rsidRPr="00435BC4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spellStart"/>
      <w:proofErr w:type="gramStart"/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sns.lmplot</w:t>
      </w:r>
      <w:proofErr w:type="spellEnd"/>
      <w:proofErr w:type="gramEnd"/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x=</w:t>
      </w:r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proofErr w:type="spellStart"/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Room.Board</w:t>
      </w:r>
      <w:proofErr w:type="spellEnd"/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y=</w:t>
      </w:r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proofErr w:type="spellStart"/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Grad.Rate</w:t>
      </w:r>
      <w:proofErr w:type="spellEnd"/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data=</w:t>
      </w:r>
      <w:proofErr w:type="spellStart"/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df</w:t>
      </w:r>
      <w:proofErr w:type="spellEnd"/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hue=</w:t>
      </w:r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'Private'</w:t>
      </w:r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</w:p>
    <w:p w14:paraId="0EDB7978" w14:textId="77777777" w:rsidR="00FD6215" w:rsidRPr="00435BC4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           palette=</w:t>
      </w:r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proofErr w:type="spellStart"/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coolwarm</w:t>
      </w:r>
      <w:proofErr w:type="spellEnd"/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height=</w:t>
      </w:r>
      <w:r w:rsidRPr="00435BC4">
        <w:rPr>
          <w:rFonts w:ascii="Times New Roman" w:eastAsia="Times New Roman" w:hAnsi="Times New Roman" w:cs="Times New Roman"/>
          <w:color w:val="B5CEA8"/>
          <w:sz w:val="24"/>
          <w:szCs w:val="24"/>
          <w14:ligatures w14:val="none"/>
        </w:rPr>
        <w:t>6</w:t>
      </w:r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aspect=</w:t>
      </w:r>
      <w:r w:rsidRPr="00435BC4">
        <w:rPr>
          <w:rFonts w:ascii="Times New Roman" w:eastAsia="Times New Roman" w:hAnsi="Times New Roman" w:cs="Times New Roman"/>
          <w:color w:val="B5CEA8"/>
          <w:sz w:val="24"/>
          <w:szCs w:val="24"/>
          <w14:ligatures w14:val="none"/>
        </w:rPr>
        <w:t>1</w:t>
      </w:r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proofErr w:type="spellStart"/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fit_reg</w:t>
      </w:r>
      <w:proofErr w:type="spellEnd"/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=</w:t>
      </w:r>
      <w:r w:rsidRPr="00435BC4">
        <w:rPr>
          <w:rFonts w:ascii="Times New Roman" w:eastAsia="Times New Roman" w:hAnsi="Times New Roman" w:cs="Times New Roman"/>
          <w:color w:val="569CD6"/>
          <w:sz w:val="24"/>
          <w:szCs w:val="24"/>
          <w14:ligatures w14:val="none"/>
        </w:rPr>
        <w:t>False</w:t>
      </w:r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</w:p>
    <w:p w14:paraId="14CFBB26" w14:textId="77777777" w:rsidR="00FD6215" w:rsidRPr="00435BC4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spellStart"/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sns.set_style</w:t>
      </w:r>
      <w:proofErr w:type="spellEnd"/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proofErr w:type="spellStart"/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whitegrid</w:t>
      </w:r>
      <w:proofErr w:type="spellEnd"/>
      <w:proofErr w:type="gramStart"/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 </w:t>
      </w:r>
      <w:r w:rsidRPr="00435BC4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</w:t>
      </w:r>
      <w:proofErr w:type="gramEnd"/>
      <w:r w:rsidRPr="00435BC4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 xml:space="preserve"> Setting the visual style for the plot</w:t>
      </w:r>
    </w:p>
    <w:p w14:paraId="004B7062" w14:textId="77777777" w:rsidR="00FD6215" w:rsidRPr="00435BC4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</w:p>
    <w:p w14:paraId="69230F54" w14:textId="77777777" w:rsidR="00FD6215" w:rsidRPr="00435BC4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435BC4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 xml:space="preserve"># Creating a scatter plot using </w:t>
      </w:r>
      <w:proofErr w:type="spellStart"/>
      <w:r w:rsidRPr="00435BC4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lmplot</w:t>
      </w:r>
      <w:proofErr w:type="spellEnd"/>
      <w:r w:rsidRPr="00435BC4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 xml:space="preserve"> to visualize '</w:t>
      </w:r>
      <w:proofErr w:type="spellStart"/>
      <w:r w:rsidRPr="00435BC4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Room.Board</w:t>
      </w:r>
      <w:proofErr w:type="spellEnd"/>
      <w:r w:rsidRPr="00435BC4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' against '</w:t>
      </w:r>
      <w:proofErr w:type="spellStart"/>
      <w:r w:rsidRPr="00435BC4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Grad.Rate</w:t>
      </w:r>
      <w:proofErr w:type="spellEnd"/>
      <w:r w:rsidRPr="00435BC4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'</w:t>
      </w:r>
    </w:p>
    <w:p w14:paraId="010FFE69" w14:textId="77777777" w:rsidR="00FD6215" w:rsidRPr="00435BC4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435BC4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 xml:space="preserve"># Data is differentiated by the 'Private' column using a </w:t>
      </w:r>
      <w:proofErr w:type="spellStart"/>
      <w:r w:rsidRPr="00435BC4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coolwarm</w:t>
      </w:r>
      <w:proofErr w:type="spellEnd"/>
      <w:r w:rsidRPr="00435BC4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 xml:space="preserve"> color palette</w:t>
      </w:r>
    </w:p>
    <w:p w14:paraId="5D9FAB6E" w14:textId="77777777" w:rsidR="00FD6215" w:rsidRPr="00435BC4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435BC4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The plot is set to a height of 6, with an aspect ratio of 1, and without a regression line (</w:t>
      </w:r>
      <w:proofErr w:type="spellStart"/>
      <w:r w:rsidRPr="00435BC4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fit_reg</w:t>
      </w:r>
      <w:proofErr w:type="spellEnd"/>
      <w:r w:rsidRPr="00435BC4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=False)</w:t>
      </w:r>
    </w:p>
    <w:p w14:paraId="51807806" w14:textId="77777777" w:rsidR="00FD6215" w:rsidRPr="00435BC4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spellStart"/>
      <w:proofErr w:type="gramStart"/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sns.lmplot</w:t>
      </w:r>
      <w:proofErr w:type="spellEnd"/>
      <w:proofErr w:type="gramEnd"/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x=</w:t>
      </w:r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proofErr w:type="spellStart"/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Room.Board</w:t>
      </w:r>
      <w:proofErr w:type="spellEnd"/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y=</w:t>
      </w:r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proofErr w:type="spellStart"/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Grad.Rate</w:t>
      </w:r>
      <w:proofErr w:type="spellEnd"/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data=</w:t>
      </w:r>
      <w:proofErr w:type="spellStart"/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df</w:t>
      </w:r>
      <w:proofErr w:type="spellEnd"/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hue=</w:t>
      </w:r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'Private'</w:t>
      </w:r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</w:p>
    <w:p w14:paraId="4889540C" w14:textId="77777777" w:rsidR="00FD6215" w:rsidRPr="00435BC4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           palette=</w:t>
      </w:r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proofErr w:type="spellStart"/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coolwarm</w:t>
      </w:r>
      <w:proofErr w:type="spellEnd"/>
      <w:r w:rsidRPr="00435BC4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height=</w:t>
      </w:r>
      <w:r w:rsidRPr="00435BC4">
        <w:rPr>
          <w:rFonts w:ascii="Times New Roman" w:eastAsia="Times New Roman" w:hAnsi="Times New Roman" w:cs="Times New Roman"/>
          <w:color w:val="B5CEA8"/>
          <w:sz w:val="24"/>
          <w:szCs w:val="24"/>
          <w14:ligatures w14:val="none"/>
        </w:rPr>
        <w:t>6</w:t>
      </w:r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aspect=</w:t>
      </w:r>
      <w:r w:rsidRPr="00435BC4">
        <w:rPr>
          <w:rFonts w:ascii="Times New Roman" w:eastAsia="Times New Roman" w:hAnsi="Times New Roman" w:cs="Times New Roman"/>
          <w:color w:val="B5CEA8"/>
          <w:sz w:val="24"/>
          <w:szCs w:val="24"/>
          <w14:ligatures w14:val="none"/>
        </w:rPr>
        <w:t>1</w:t>
      </w:r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proofErr w:type="spellStart"/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fit_reg</w:t>
      </w:r>
      <w:proofErr w:type="spellEnd"/>
      <w:r w:rsidRPr="00435BC4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=</w:t>
      </w:r>
      <w:r w:rsidRPr="00435BC4">
        <w:rPr>
          <w:rFonts w:ascii="Times New Roman" w:eastAsia="Times New Roman" w:hAnsi="Times New Roman" w:cs="Times New Roman"/>
          <w:color w:val="569CD6"/>
          <w:sz w:val="24"/>
          <w:szCs w:val="24"/>
          <w14:ligatures w14:val="none"/>
        </w:rPr>
        <w:t>False</w:t>
      </w:r>
      <w:r w:rsidRPr="00435BC4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</w:p>
    <w:p w14:paraId="3FD2FAD1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BED0376" w14:textId="77777777" w:rsidR="00FD6215" w:rsidRPr="00B23EA6" w:rsidRDefault="00FD6215" w:rsidP="00B23EA6">
      <w:pPr>
        <w:pStyle w:val="ListParagraph"/>
        <w:numPr>
          <w:ilvl w:val="0"/>
          <w:numId w:val="2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Dataset:</w:t>
      </w:r>
    </w:p>
    <w:p w14:paraId="6EAA900B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t>df.describe</w:t>
      </w:r>
      <w:proofErr w:type="spellEnd"/>
      <w:proofErr w:type="gramEnd"/>
      <w:r w:rsidRPr="00B23EA6">
        <w:rPr>
          <w:rFonts w:ascii="Times New Roman" w:hAnsi="Times New Roman" w:cs="Times New Roman"/>
          <w:sz w:val="24"/>
          <w:szCs w:val="24"/>
        </w:rPr>
        <w:t>()</w:t>
      </w:r>
    </w:p>
    <w:p w14:paraId="2064EF75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Baris ini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ringkasan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keseluruhan dataset. Ini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mean,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deviasi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standar, minimum,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persentil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ke-25, median,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persentil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ke-75,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.</w:t>
      </w:r>
    </w:p>
    <w:p w14:paraId="5B431FE9" w14:textId="77777777" w:rsidR="00FD6215" w:rsidRPr="00B23EA6" w:rsidRDefault="00FD6215" w:rsidP="00B23EA6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Histogram untuk 'Outstate' dengan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Diferensiasi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berdasarkan 'Private':</w:t>
      </w:r>
    </w:p>
    <w:p w14:paraId="392C27A1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sns.set_style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darkgrid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')</w:t>
      </w:r>
    </w:p>
    <w:p w14:paraId="6DF91A3C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g = </w:t>
      </w: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t>sns.FacetGrid</w:t>
      </w:r>
      <w:proofErr w:type="spellEnd"/>
      <w:proofErr w:type="gramEnd"/>
      <w:r w:rsidRPr="00B23E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, hue="Private", palette='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coolwarm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', height=6, aspect=2)</w:t>
      </w:r>
    </w:p>
    <w:p w14:paraId="08706C55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g = </w:t>
      </w: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t>g.map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23EA6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, 'Outstate', bins=20, alpha=0.7)</w:t>
      </w:r>
    </w:p>
    <w:p w14:paraId="5BF8A828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Baris-baris ini menggunakan Seaborn untuk membuat plot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FacetGrid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dengan histogram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'Outstate'.</w:t>
      </w:r>
    </w:p>
    <w:p w14:paraId="6D57F7F8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berdasarkan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'Private', di mana warna yang berbeda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'Private' yang berbeda.</w:t>
      </w:r>
    </w:p>
    <w:p w14:paraId="62D0E572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Ini memberikan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'Outstate'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'Private' yang berbeda.</w:t>
      </w:r>
    </w:p>
    <w:p w14:paraId="02FF261A" w14:textId="77777777" w:rsidR="00FD6215" w:rsidRPr="00B23EA6" w:rsidRDefault="00FD6215" w:rsidP="00B23EA6">
      <w:pPr>
        <w:pStyle w:val="ListParagraph"/>
        <w:numPr>
          <w:ilvl w:val="0"/>
          <w:numId w:val="2"/>
        </w:numPr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lastRenderedPageBreak/>
        <w:t>Histogram untuk '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Grad.Rate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' dengan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Diferensiasi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berdasarkan 'Private':</w:t>
      </w:r>
    </w:p>
    <w:p w14:paraId="11656533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sns.set_style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darkgrid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')</w:t>
      </w:r>
    </w:p>
    <w:p w14:paraId="79E82061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g = </w:t>
      </w: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t>sns.FacetGrid</w:t>
      </w:r>
      <w:proofErr w:type="spellEnd"/>
      <w:proofErr w:type="gramEnd"/>
      <w:r w:rsidRPr="00B23E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, hue="Private", palette='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coolwarm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', height=6, aspect=2)</w:t>
      </w:r>
    </w:p>
    <w:p w14:paraId="592F2BB0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g = </w:t>
      </w: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t>g.map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23EA6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Grad.Rate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', bins=20, alpha=0.7)</w:t>
      </w:r>
    </w:p>
    <w:p w14:paraId="01ABE1EC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Serupa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sebelumnya, baris-baris ini membuat plot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FacetGrid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dengan histogram,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kali ini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Grad.Rate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'.</w:t>
      </w:r>
    </w:p>
    <w:p w14:paraId="3A06CC30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berdasarkan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'Private',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Grad.Rate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'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'Private' yang berbeda.</w:t>
      </w:r>
    </w:p>
    <w:p w14:paraId="31D422C9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Visualisasi ini membantu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dan bagaimana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distribusinya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berbeda berdasarkan kategori 'Private'.</w:t>
      </w:r>
    </w:p>
    <w:p w14:paraId="7DBF04ED" w14:textId="5CB40467" w:rsidR="00FD6215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running :</w:t>
      </w:r>
      <w:proofErr w:type="gramEnd"/>
    </w:p>
    <w:p w14:paraId="42AC3EB1" w14:textId="64EDD188" w:rsidR="00FC616E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Hasil scatter plot ini memberikan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sebaran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titik-titik data untuk '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Room.Board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' dan '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Grad.Rate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', dengan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pembedaan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warna berdasarkan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'Private'. Scatter plot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ini dapat membantu dalam melihat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antar kategori dalam dataset.</w:t>
      </w:r>
    </w:p>
    <w:p w14:paraId="339AE8EF" w14:textId="400AA470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cleaning data</w:t>
      </w:r>
    </w:p>
    <w:p w14:paraId="62AF8422" w14:textId="77777777" w:rsidR="00FD6215" w:rsidRPr="009564FB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564FB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Data Cleaning and Preparation</w:t>
      </w:r>
    </w:p>
    <w:p w14:paraId="026D06CA" w14:textId="77777777" w:rsidR="00FD6215" w:rsidRPr="009564FB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564FB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Handling '</w:t>
      </w:r>
      <w:proofErr w:type="spellStart"/>
      <w:r w:rsidRPr="009564FB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Grad.Rate</w:t>
      </w:r>
      <w:proofErr w:type="spellEnd"/>
      <w:r w:rsidRPr="009564FB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' values greater than 100</w:t>
      </w:r>
    </w:p>
    <w:p w14:paraId="2BAA1F38" w14:textId="77777777" w:rsidR="00FD6215" w:rsidRPr="009564FB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spellStart"/>
      <w:r w:rsidRPr="009564FB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df</w:t>
      </w:r>
      <w:proofErr w:type="spellEnd"/>
      <w:r w:rsidRPr="009564FB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[</w:t>
      </w:r>
      <w:proofErr w:type="spellStart"/>
      <w:proofErr w:type="gramStart"/>
      <w:r w:rsidRPr="009564FB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df</w:t>
      </w:r>
      <w:proofErr w:type="spellEnd"/>
      <w:r w:rsidRPr="009564FB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[</w:t>
      </w:r>
      <w:proofErr w:type="gramEnd"/>
      <w:r w:rsidRPr="009564FB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proofErr w:type="spellStart"/>
      <w:r w:rsidRPr="009564FB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Grad.Rate</w:t>
      </w:r>
      <w:proofErr w:type="spellEnd"/>
      <w:r w:rsidRPr="009564FB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r w:rsidRPr="009564FB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]</w:t>
      </w:r>
      <w:r w:rsidRPr="009564FB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&gt; </w:t>
      </w:r>
      <w:r w:rsidRPr="009564FB">
        <w:rPr>
          <w:rFonts w:ascii="Times New Roman" w:eastAsia="Times New Roman" w:hAnsi="Times New Roman" w:cs="Times New Roman"/>
          <w:color w:val="B5CEA8"/>
          <w:sz w:val="24"/>
          <w:szCs w:val="24"/>
          <w14:ligatures w14:val="none"/>
        </w:rPr>
        <w:t>100</w:t>
      </w:r>
      <w:r w:rsidRPr="009564FB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]</w:t>
      </w:r>
    </w:p>
    <w:p w14:paraId="387C64CA" w14:textId="77777777" w:rsidR="00FD6215" w:rsidRPr="009564FB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spellStart"/>
      <w:proofErr w:type="gramStart"/>
      <w:r w:rsidRPr="009564FB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df</w:t>
      </w:r>
      <w:proofErr w:type="spellEnd"/>
      <w:r w:rsidRPr="009564FB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[</w:t>
      </w:r>
      <w:proofErr w:type="gramEnd"/>
      <w:r w:rsidRPr="009564FB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proofErr w:type="spellStart"/>
      <w:r w:rsidRPr="009564FB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Grad.Rate</w:t>
      </w:r>
      <w:proofErr w:type="spellEnd"/>
      <w:r w:rsidRPr="009564FB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r w:rsidRPr="009564FB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][</w:t>
      </w:r>
      <w:r w:rsidRPr="009564FB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'Cazenovia College'</w:t>
      </w:r>
      <w:r w:rsidRPr="009564FB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]</w:t>
      </w:r>
      <w:r w:rsidRPr="009564FB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= </w:t>
      </w:r>
      <w:r w:rsidRPr="009564FB">
        <w:rPr>
          <w:rFonts w:ascii="Times New Roman" w:eastAsia="Times New Roman" w:hAnsi="Times New Roman" w:cs="Times New Roman"/>
          <w:color w:val="B5CEA8"/>
          <w:sz w:val="24"/>
          <w:szCs w:val="24"/>
          <w14:ligatures w14:val="none"/>
        </w:rPr>
        <w:t>100</w:t>
      </w:r>
    </w:p>
    <w:p w14:paraId="173361C4" w14:textId="77777777" w:rsidR="00FD6215" w:rsidRPr="009564FB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spellStart"/>
      <w:r w:rsidRPr="009564FB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df</w:t>
      </w:r>
      <w:proofErr w:type="spellEnd"/>
      <w:r w:rsidRPr="009564FB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[</w:t>
      </w:r>
      <w:proofErr w:type="spellStart"/>
      <w:proofErr w:type="gramStart"/>
      <w:r w:rsidRPr="009564FB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df</w:t>
      </w:r>
      <w:proofErr w:type="spellEnd"/>
      <w:r w:rsidRPr="009564FB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[</w:t>
      </w:r>
      <w:proofErr w:type="gramEnd"/>
      <w:r w:rsidRPr="009564FB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proofErr w:type="spellStart"/>
      <w:r w:rsidRPr="009564FB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Grad.Rate</w:t>
      </w:r>
      <w:proofErr w:type="spellEnd"/>
      <w:r w:rsidRPr="009564FB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r w:rsidRPr="009564FB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]</w:t>
      </w:r>
      <w:r w:rsidRPr="009564FB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&gt; </w:t>
      </w:r>
      <w:r w:rsidRPr="009564FB">
        <w:rPr>
          <w:rFonts w:ascii="Times New Roman" w:eastAsia="Times New Roman" w:hAnsi="Times New Roman" w:cs="Times New Roman"/>
          <w:color w:val="B5CEA8"/>
          <w:sz w:val="24"/>
          <w:szCs w:val="24"/>
          <w14:ligatures w14:val="none"/>
        </w:rPr>
        <w:t>100</w:t>
      </w:r>
      <w:r w:rsidRPr="009564FB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]</w:t>
      </w:r>
    </w:p>
    <w:p w14:paraId="3A2CD352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B3EF90D" w14:textId="1F94175F" w:rsidR="00FD6215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Kode tersebut digunakan untuk menemukan baris-baris dalam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) di mana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Grad.Rate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' lebih besar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100. Ini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mengeksplorasi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yang tidak valid atau tidak sesuai dalam dataset.</w:t>
      </w:r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r w:rsidRPr="00B23EA6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sepertinya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berdasarkan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Grad.Rate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'),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tidak mungkin memiliki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kelulusan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lebih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100%. Oleh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itu, baris-baris dengan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Grad.Rate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' lebih besar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100% mungkin merupakan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input atau data yang tidak valid.</w:t>
      </w:r>
    </w:p>
    <w:p w14:paraId="2ABF1335" w14:textId="793AB43F" w:rsidR="00FC616E" w:rsidRDefault="00FC616E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running :</w:t>
      </w:r>
      <w:proofErr w:type="gramEnd"/>
    </w:p>
    <w:p w14:paraId="6F89A50F" w14:textId="77777777" w:rsidR="00FC616E" w:rsidRPr="00FC616E" w:rsidRDefault="00FC616E" w:rsidP="00FC616E">
      <w:pPr>
        <w:jc w:val="both"/>
        <w:rPr>
          <w:rFonts w:ascii="Times New Roman" w:hAnsi="Times New Roman" w:cs="Times New Roman"/>
          <w:sz w:val="24"/>
          <w:szCs w:val="24"/>
        </w:rPr>
      </w:pPr>
      <w:r w:rsidRPr="00FC616E">
        <w:rPr>
          <w:rFonts w:ascii="Times New Roman" w:hAnsi="Times New Roman" w:cs="Times New Roman"/>
          <w:sz w:val="24"/>
          <w:szCs w:val="24"/>
        </w:rPr>
        <w:t xml:space="preserve">Hasil running tersebut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pesan peringatan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SettingWithCopyWarning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mengindikasikan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bahwa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yang merupakan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slicing. Pesan ini muncul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slicing (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pemotongan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>.</w:t>
      </w:r>
    </w:p>
    <w:p w14:paraId="0E8E1F46" w14:textId="77777777" w:rsidR="00FC616E" w:rsidRPr="00FC616E" w:rsidRDefault="00FC616E" w:rsidP="00FC61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52666A" w14:textId="77777777" w:rsidR="00FC616E" w:rsidRPr="00FC616E" w:rsidRDefault="00FC616E" w:rsidP="00FC616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16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, baris ini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Grad.Rate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' untuk baris yang memiliki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'Cazenovia College' pada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'Unnamed: 0'. Tindakan ini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peringatan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slicing pada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FC616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C616E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Grad.Rate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']['Cazenovia College']) dapat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lastRenderedPageBreak/>
        <w:t>menghasilkan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(view)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yang terkait dengan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tersebut dapat mempengaruhi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asli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>.</w:t>
      </w:r>
    </w:p>
    <w:p w14:paraId="5D2FF43B" w14:textId="77777777" w:rsidR="00FC616E" w:rsidRPr="00FC616E" w:rsidRDefault="00FC616E" w:rsidP="00FC616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6CDDE24" w14:textId="13B961DD" w:rsidR="00FC616E" w:rsidRPr="00B23EA6" w:rsidRDefault="00FC616E" w:rsidP="00FC616E">
      <w:pPr>
        <w:jc w:val="both"/>
        <w:rPr>
          <w:rFonts w:ascii="Times New Roman" w:hAnsi="Times New Roman" w:cs="Times New Roman"/>
          <w:sz w:val="24"/>
          <w:szCs w:val="24"/>
        </w:rPr>
      </w:pPr>
      <w:r w:rsidRPr="00FC616E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peringatan ini dan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, lebih baik menggunakan </w:t>
      </w:r>
      <w:proofErr w:type="gramStart"/>
      <w:r w:rsidRPr="00FC616E">
        <w:rPr>
          <w:rFonts w:ascii="Times New Roman" w:hAnsi="Times New Roman" w:cs="Times New Roman"/>
          <w:sz w:val="24"/>
          <w:szCs w:val="24"/>
        </w:rPr>
        <w:t>metode .loc</w:t>
      </w:r>
      <w:proofErr w:type="gramEnd"/>
      <w:r w:rsidRPr="00FC616E">
        <w:rPr>
          <w:rFonts w:ascii="Times New Roman" w:hAnsi="Times New Roman" w:cs="Times New Roman"/>
          <w:sz w:val="24"/>
          <w:szCs w:val="24"/>
        </w:rPr>
        <w:t>[] atau .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iloc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>[].</w:t>
      </w:r>
    </w:p>
    <w:p w14:paraId="40E9AD37" w14:textId="1D2438A5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hostrogram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dengan menggunakan seaborn</w:t>
      </w:r>
    </w:p>
    <w:p w14:paraId="05EAF07B" w14:textId="77777777" w:rsidR="00FD6215" w:rsidRPr="009564FB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spellStart"/>
      <w:r w:rsidRPr="009564FB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sns.set_style</w:t>
      </w:r>
      <w:proofErr w:type="spellEnd"/>
      <w:r w:rsidRPr="009564FB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r w:rsidRPr="009564FB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proofErr w:type="spellStart"/>
      <w:r w:rsidRPr="009564FB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darkgrid</w:t>
      </w:r>
      <w:proofErr w:type="spellEnd"/>
      <w:proofErr w:type="gramStart"/>
      <w:r w:rsidRPr="009564FB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r w:rsidRPr="009564FB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  <w:r w:rsidRPr="009564FB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 </w:t>
      </w:r>
      <w:r w:rsidRPr="009564FB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</w:t>
      </w:r>
      <w:proofErr w:type="gramEnd"/>
      <w:r w:rsidRPr="009564FB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 xml:space="preserve"> Setting the style for the plot</w:t>
      </w:r>
    </w:p>
    <w:p w14:paraId="211854A2" w14:textId="77777777" w:rsidR="00FD6215" w:rsidRPr="009564FB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</w:p>
    <w:p w14:paraId="3D739C4D" w14:textId="77777777" w:rsidR="00FD6215" w:rsidRPr="009564FB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564FB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 xml:space="preserve"># Creating a </w:t>
      </w:r>
      <w:proofErr w:type="spellStart"/>
      <w:r w:rsidRPr="009564FB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FacetGrid</w:t>
      </w:r>
      <w:proofErr w:type="spellEnd"/>
      <w:r w:rsidRPr="009564FB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 xml:space="preserve"> plot with differentiation by 'Private' and using a </w:t>
      </w:r>
      <w:proofErr w:type="spellStart"/>
      <w:r w:rsidRPr="009564FB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coolwarm</w:t>
      </w:r>
      <w:proofErr w:type="spellEnd"/>
      <w:r w:rsidRPr="009564FB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 xml:space="preserve"> color palette</w:t>
      </w:r>
    </w:p>
    <w:p w14:paraId="173FFA76" w14:textId="77777777" w:rsidR="00FD6215" w:rsidRPr="009564FB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564FB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g = </w:t>
      </w:r>
      <w:proofErr w:type="spellStart"/>
      <w:proofErr w:type="gramStart"/>
      <w:r w:rsidRPr="009564FB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sns.FacetGrid</w:t>
      </w:r>
      <w:proofErr w:type="spellEnd"/>
      <w:proofErr w:type="gramEnd"/>
      <w:r w:rsidRPr="009564FB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proofErr w:type="spellStart"/>
      <w:r w:rsidRPr="009564FB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df</w:t>
      </w:r>
      <w:proofErr w:type="spellEnd"/>
      <w:r w:rsidRPr="009564FB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9564FB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hue=</w:t>
      </w:r>
      <w:r w:rsidRPr="009564FB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"Private"</w:t>
      </w:r>
      <w:r w:rsidRPr="009564FB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9564FB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palette=</w:t>
      </w:r>
      <w:r w:rsidRPr="009564FB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proofErr w:type="spellStart"/>
      <w:r w:rsidRPr="009564FB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coolwarm</w:t>
      </w:r>
      <w:proofErr w:type="spellEnd"/>
      <w:r w:rsidRPr="009564FB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r w:rsidRPr="009564FB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9564FB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height=</w:t>
      </w:r>
      <w:r w:rsidRPr="009564FB">
        <w:rPr>
          <w:rFonts w:ascii="Times New Roman" w:eastAsia="Times New Roman" w:hAnsi="Times New Roman" w:cs="Times New Roman"/>
          <w:color w:val="B5CEA8"/>
          <w:sz w:val="24"/>
          <w:szCs w:val="24"/>
          <w14:ligatures w14:val="none"/>
        </w:rPr>
        <w:t>6</w:t>
      </w:r>
      <w:r w:rsidRPr="009564FB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9564FB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aspect=</w:t>
      </w:r>
      <w:r w:rsidRPr="009564FB">
        <w:rPr>
          <w:rFonts w:ascii="Times New Roman" w:eastAsia="Times New Roman" w:hAnsi="Times New Roman" w:cs="Times New Roman"/>
          <w:color w:val="B5CEA8"/>
          <w:sz w:val="24"/>
          <w:szCs w:val="24"/>
          <w14:ligatures w14:val="none"/>
        </w:rPr>
        <w:t>2</w:t>
      </w:r>
      <w:r w:rsidRPr="009564FB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</w:p>
    <w:p w14:paraId="0C783518" w14:textId="77777777" w:rsidR="00FD6215" w:rsidRPr="009564FB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</w:p>
    <w:p w14:paraId="7A99A458" w14:textId="77777777" w:rsidR="00FD6215" w:rsidRPr="009564FB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564FB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 xml:space="preserve"># Mapping a histogram onto the </w:t>
      </w:r>
      <w:proofErr w:type="spellStart"/>
      <w:r w:rsidRPr="009564FB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FacetGrid</w:t>
      </w:r>
      <w:proofErr w:type="spellEnd"/>
      <w:r w:rsidRPr="009564FB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 xml:space="preserve"> for the '</w:t>
      </w:r>
      <w:proofErr w:type="spellStart"/>
      <w:r w:rsidRPr="009564FB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Grad.Rate</w:t>
      </w:r>
      <w:proofErr w:type="spellEnd"/>
      <w:r w:rsidRPr="009564FB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' column with 20 bins and partial transparency (alpha=0.7)</w:t>
      </w:r>
    </w:p>
    <w:p w14:paraId="7342C0DF" w14:textId="77777777" w:rsidR="00FD6215" w:rsidRPr="009564FB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564FB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g = </w:t>
      </w:r>
      <w:proofErr w:type="spellStart"/>
      <w:proofErr w:type="gramStart"/>
      <w:r w:rsidRPr="009564FB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g.</w:t>
      </w:r>
      <w:r w:rsidRPr="009564FB">
        <w:rPr>
          <w:rFonts w:ascii="Times New Roman" w:eastAsia="Times New Roman" w:hAnsi="Times New Roman" w:cs="Times New Roman"/>
          <w:color w:val="DCDCAA"/>
          <w:sz w:val="24"/>
          <w:szCs w:val="24"/>
          <w14:ligatures w14:val="none"/>
        </w:rPr>
        <w:t>map</w:t>
      </w:r>
      <w:proofErr w:type="spellEnd"/>
      <w:r w:rsidRPr="009564FB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proofErr w:type="spellStart"/>
      <w:proofErr w:type="gramEnd"/>
      <w:r w:rsidRPr="009564FB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plt.hist</w:t>
      </w:r>
      <w:proofErr w:type="spellEnd"/>
      <w:r w:rsidRPr="009564FB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9564FB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r w:rsidRPr="009564FB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proofErr w:type="spellStart"/>
      <w:r w:rsidRPr="009564FB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Grad.Rate</w:t>
      </w:r>
      <w:proofErr w:type="spellEnd"/>
      <w:r w:rsidRPr="009564FB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r w:rsidRPr="009564FB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9564FB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bins=</w:t>
      </w:r>
      <w:r w:rsidRPr="009564FB">
        <w:rPr>
          <w:rFonts w:ascii="Times New Roman" w:eastAsia="Times New Roman" w:hAnsi="Times New Roman" w:cs="Times New Roman"/>
          <w:color w:val="B5CEA8"/>
          <w:sz w:val="24"/>
          <w:szCs w:val="24"/>
          <w14:ligatures w14:val="none"/>
        </w:rPr>
        <w:t>20</w:t>
      </w:r>
      <w:r w:rsidRPr="009564FB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9564FB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alpha=</w:t>
      </w:r>
      <w:r w:rsidRPr="009564FB">
        <w:rPr>
          <w:rFonts w:ascii="Times New Roman" w:eastAsia="Times New Roman" w:hAnsi="Times New Roman" w:cs="Times New Roman"/>
          <w:color w:val="B5CEA8"/>
          <w:sz w:val="24"/>
          <w:szCs w:val="24"/>
          <w14:ligatures w14:val="none"/>
        </w:rPr>
        <w:t>0.7</w:t>
      </w:r>
      <w:r w:rsidRPr="009564FB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</w:p>
    <w:p w14:paraId="770BF5F0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0E6FF96" w14:textId="08F267F8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>1.</w:t>
      </w:r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sns.set_style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darkgrid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'): Baris ini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plot menjadi '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darkgrid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'. Seaborn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beberapa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yang dapat Anda atur untuk plot,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darkgrid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whitegrid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', 'dark', 'white', dan lain-lain.</w:t>
      </w:r>
    </w:p>
    <w:p w14:paraId="58E7D9A9" w14:textId="2DF11EAB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>2.</w:t>
      </w:r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r w:rsidRPr="00B23EA6">
        <w:rPr>
          <w:rFonts w:ascii="Times New Roman" w:hAnsi="Times New Roman" w:cs="Times New Roman"/>
          <w:sz w:val="24"/>
          <w:szCs w:val="24"/>
        </w:rPr>
        <w:t xml:space="preserve">g = </w:t>
      </w: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t>sns.FacetGrid</w:t>
      </w:r>
      <w:proofErr w:type="spellEnd"/>
      <w:proofErr w:type="gramEnd"/>
      <w:r w:rsidRPr="00B23E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, hue="Private", palette='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coolwarm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', height=6, aspect=2): Baris ini membuat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FacetGrid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seaborn, yang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Anda membuat subplot berdasarkan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kategorikal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(dalam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ini, 'Private'). Parameter lainnya termasuk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palet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warna ('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coolwarm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'),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plot (height),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aspek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(aspect).</w:t>
      </w:r>
    </w:p>
    <w:p w14:paraId="3F9D058E" w14:textId="2336CD75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>3.</w:t>
      </w:r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r w:rsidRPr="00B23EA6">
        <w:rPr>
          <w:rFonts w:ascii="Times New Roman" w:hAnsi="Times New Roman" w:cs="Times New Roman"/>
          <w:sz w:val="24"/>
          <w:szCs w:val="24"/>
        </w:rPr>
        <w:t xml:space="preserve">g = </w:t>
      </w: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t>g.map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23EA6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, '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Grad.Rate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', bins=20, alpha=0.7): Baris ini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histogram ke dalam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FacetGrid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. Ini menggunakan </w:t>
      </w:r>
      <w:proofErr w:type="gramStart"/>
      <w:r w:rsidRPr="00B23EA6">
        <w:rPr>
          <w:rFonts w:ascii="Times New Roman" w:hAnsi="Times New Roman" w:cs="Times New Roman"/>
          <w:sz w:val="24"/>
          <w:szCs w:val="24"/>
        </w:rPr>
        <w:t>metode .map</w:t>
      </w:r>
      <w:proofErr w:type="gramEnd"/>
      <w:r w:rsidRPr="00B23EA6">
        <w:rPr>
          <w:rFonts w:ascii="Times New Roman" w:hAnsi="Times New Roman" w:cs="Times New Roman"/>
          <w:sz w:val="24"/>
          <w:szCs w:val="24"/>
        </w:rPr>
        <w:t xml:space="preserve">()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memetakan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plot, dalam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ini,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histogram (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plt.hist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Matplotlib) ke dalam setiap subplot berdasarkan 'Private'. Parameter lainnya termasuk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bins (20)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transparansi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(alpha=0.7) untuk memberikan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visual.</w:t>
      </w:r>
    </w:p>
    <w:p w14:paraId="04B0E06C" w14:textId="5954B37F" w:rsidR="00FD6215" w:rsidRDefault="00FC616E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running :</w:t>
      </w:r>
      <w:proofErr w:type="gramEnd"/>
    </w:p>
    <w:p w14:paraId="2BFD4A2A" w14:textId="77777777" w:rsidR="00FC616E" w:rsidRPr="00FC616E" w:rsidRDefault="00FC616E" w:rsidP="00FC616E">
      <w:pPr>
        <w:jc w:val="both"/>
        <w:rPr>
          <w:rFonts w:ascii="Times New Roman" w:hAnsi="Times New Roman" w:cs="Times New Roman"/>
          <w:sz w:val="24"/>
          <w:szCs w:val="24"/>
        </w:rPr>
      </w:pPr>
      <w:r w:rsidRPr="00FC616E">
        <w:rPr>
          <w:rFonts w:ascii="Times New Roman" w:hAnsi="Times New Roman" w:cs="Times New Roman"/>
          <w:sz w:val="24"/>
          <w:szCs w:val="24"/>
        </w:rPr>
        <w:t xml:space="preserve">Setiap subplot pada grid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Grad.Rate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>' untuk kategori 'Private' yang sesuai.</w:t>
      </w:r>
    </w:p>
    <w:p w14:paraId="2F12EEAC" w14:textId="77777777" w:rsidR="00FC616E" w:rsidRPr="00FC616E" w:rsidRDefault="00FC616E" w:rsidP="00FC616E">
      <w:pPr>
        <w:jc w:val="both"/>
        <w:rPr>
          <w:rFonts w:ascii="Times New Roman" w:hAnsi="Times New Roman" w:cs="Times New Roman"/>
          <w:sz w:val="24"/>
          <w:szCs w:val="24"/>
        </w:rPr>
      </w:pPr>
      <w:r w:rsidRPr="00FC616E">
        <w:rPr>
          <w:rFonts w:ascii="Times New Roman" w:hAnsi="Times New Roman" w:cs="Times New Roman"/>
          <w:sz w:val="24"/>
          <w:szCs w:val="24"/>
        </w:rPr>
        <w:t xml:space="preserve">Warna berbeda pada histogram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mencerminkan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kategori 'Private'.</w:t>
      </w:r>
    </w:p>
    <w:p w14:paraId="045B05EB" w14:textId="77777777" w:rsidR="00FC616E" w:rsidRPr="00FC616E" w:rsidRDefault="00FC616E" w:rsidP="00FC616E">
      <w:pPr>
        <w:jc w:val="both"/>
        <w:rPr>
          <w:rFonts w:ascii="Times New Roman" w:hAnsi="Times New Roman" w:cs="Times New Roman"/>
          <w:sz w:val="24"/>
          <w:szCs w:val="24"/>
        </w:rPr>
      </w:pPr>
      <w:r w:rsidRPr="00FC616E">
        <w:rPr>
          <w:rFonts w:ascii="Times New Roman" w:hAnsi="Times New Roman" w:cs="Times New Roman"/>
          <w:sz w:val="24"/>
          <w:szCs w:val="24"/>
        </w:rPr>
        <w:t xml:space="preserve">Grid dan histogram membantu melihat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Grad.Rate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kategori 'Private'.</w:t>
      </w:r>
    </w:p>
    <w:p w14:paraId="6B168201" w14:textId="32FEBC26" w:rsidR="00FC616E" w:rsidRPr="00B23EA6" w:rsidRDefault="00FC616E" w:rsidP="00FC616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16E">
        <w:rPr>
          <w:rFonts w:ascii="Times New Roman" w:hAnsi="Times New Roman" w:cs="Times New Roman"/>
          <w:sz w:val="24"/>
          <w:szCs w:val="24"/>
        </w:rPr>
        <w:t>FacetGrid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pada beberapa kelompok atau kategori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bersamaan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>.</w:t>
      </w:r>
    </w:p>
    <w:p w14:paraId="6FB3C2E3" w14:textId="60A6D83F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mengkonversi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private dalam data menjadi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cluster yang memiliki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numerik</w:t>
      </w:r>
      <w:proofErr w:type="spellEnd"/>
    </w:p>
    <w:p w14:paraId="10F32327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Converting 'Private' column to numerical values (1 for 'Yes' and 0 for 'No')</w:t>
      </w:r>
    </w:p>
    <w:p w14:paraId="5A9836F4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41010">
        <w:rPr>
          <w:rFonts w:ascii="Times New Roman" w:eastAsia="Times New Roman" w:hAnsi="Times New Roman" w:cs="Times New Roman"/>
          <w:color w:val="569CD6"/>
          <w:sz w:val="24"/>
          <w:szCs w:val="24"/>
          <w14:ligatures w14:val="none"/>
        </w:rPr>
        <w:t>def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r w:rsidRPr="00941010">
        <w:rPr>
          <w:rFonts w:ascii="Times New Roman" w:eastAsia="Times New Roman" w:hAnsi="Times New Roman" w:cs="Times New Roman"/>
          <w:color w:val="DCDCAA"/>
          <w:sz w:val="24"/>
          <w:szCs w:val="24"/>
          <w14:ligatures w14:val="none"/>
        </w:rPr>
        <w:t>converter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(</w:t>
      </w:r>
      <w:r w:rsidRPr="00941010">
        <w:rPr>
          <w:rFonts w:ascii="Times New Roman" w:eastAsia="Times New Roman" w:hAnsi="Times New Roman" w:cs="Times New Roman"/>
          <w:color w:val="9CDCFE"/>
          <w:sz w:val="24"/>
          <w:szCs w:val="24"/>
          <w14:ligatures w14:val="none"/>
        </w:rPr>
        <w:t>cluster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)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:</w:t>
      </w:r>
    </w:p>
    <w:p w14:paraId="1C8119CA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lastRenderedPageBreak/>
        <w:t xml:space="preserve">    </w:t>
      </w:r>
      <w:r w:rsidRPr="00941010">
        <w:rPr>
          <w:rFonts w:ascii="Times New Roman" w:eastAsia="Times New Roman" w:hAnsi="Times New Roman" w:cs="Times New Roman"/>
          <w:color w:val="C586C0"/>
          <w:sz w:val="24"/>
          <w:szCs w:val="24"/>
          <w14:ligatures w14:val="none"/>
        </w:rPr>
        <w:t>if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cluster==</w:t>
      </w:r>
      <w:r w:rsidRPr="00941010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'Yes'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:</w:t>
      </w:r>
    </w:p>
    <w:p w14:paraId="1FC72A7C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        </w:t>
      </w:r>
      <w:r w:rsidRPr="00941010">
        <w:rPr>
          <w:rFonts w:ascii="Times New Roman" w:eastAsia="Times New Roman" w:hAnsi="Times New Roman" w:cs="Times New Roman"/>
          <w:color w:val="C586C0"/>
          <w:sz w:val="24"/>
          <w:szCs w:val="24"/>
          <w14:ligatures w14:val="none"/>
        </w:rPr>
        <w:t>return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r w:rsidRPr="00941010">
        <w:rPr>
          <w:rFonts w:ascii="Times New Roman" w:eastAsia="Times New Roman" w:hAnsi="Times New Roman" w:cs="Times New Roman"/>
          <w:color w:val="B5CEA8"/>
          <w:sz w:val="24"/>
          <w:szCs w:val="24"/>
          <w14:ligatures w14:val="none"/>
        </w:rPr>
        <w:t>1</w:t>
      </w:r>
    </w:p>
    <w:p w14:paraId="36B59131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    </w:t>
      </w:r>
      <w:r w:rsidRPr="00941010">
        <w:rPr>
          <w:rFonts w:ascii="Times New Roman" w:eastAsia="Times New Roman" w:hAnsi="Times New Roman" w:cs="Times New Roman"/>
          <w:color w:val="C586C0"/>
          <w:sz w:val="24"/>
          <w:szCs w:val="24"/>
          <w14:ligatures w14:val="none"/>
        </w:rPr>
        <w:t>else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:</w:t>
      </w:r>
    </w:p>
    <w:p w14:paraId="6E8FDCD7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        </w:t>
      </w:r>
      <w:r w:rsidRPr="00941010">
        <w:rPr>
          <w:rFonts w:ascii="Times New Roman" w:eastAsia="Times New Roman" w:hAnsi="Times New Roman" w:cs="Times New Roman"/>
          <w:color w:val="C586C0"/>
          <w:sz w:val="24"/>
          <w:szCs w:val="24"/>
          <w14:ligatures w14:val="none"/>
        </w:rPr>
        <w:t>return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r w:rsidRPr="00941010">
        <w:rPr>
          <w:rFonts w:ascii="Times New Roman" w:eastAsia="Times New Roman" w:hAnsi="Times New Roman" w:cs="Times New Roman"/>
          <w:color w:val="B5CEA8"/>
          <w:sz w:val="24"/>
          <w:szCs w:val="24"/>
          <w14:ligatures w14:val="none"/>
        </w:rPr>
        <w:t>0</w:t>
      </w:r>
    </w:p>
    <w:p w14:paraId="20180E5B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spell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df</w:t>
      </w:r>
      <w:proofErr w:type="spell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[</w:t>
      </w:r>
      <w:r w:rsidRPr="00941010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'Cluster'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]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= </w:t>
      </w:r>
      <w:proofErr w:type="spell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df</w:t>
      </w:r>
      <w:proofErr w:type="spell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[</w:t>
      </w:r>
      <w:r w:rsidRPr="00941010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'Private'</w:t>
      </w:r>
      <w:proofErr w:type="gramStart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]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.apply</w:t>
      </w:r>
      <w:proofErr w:type="gram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converter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</w:p>
    <w:p w14:paraId="79344452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ACEDE91" w14:textId="652E0209" w:rsidR="00FD6215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Kode yang Anda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Python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converter yang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'Private'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kategori "Yes" menjadi 1 dan "No" menjadi 0.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ini dapat digunakan dengan menggunakan metode apply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Pandas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mengaplikasikan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transformasi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ini pada seluruh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'Private' dalam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.</w:t>
      </w:r>
    </w:p>
    <w:p w14:paraId="0D85E6D2" w14:textId="3C86A2C5" w:rsidR="00FC616E" w:rsidRDefault="00FC616E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running :</w:t>
      </w:r>
      <w:proofErr w:type="gramEnd"/>
    </w:p>
    <w:p w14:paraId="00FDD870" w14:textId="77777777" w:rsidR="00FC616E" w:rsidRPr="00FC616E" w:rsidRDefault="00FC616E" w:rsidP="00FC616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16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(Accuracy):</w:t>
      </w:r>
    </w:p>
    <w:p w14:paraId="2F592584" w14:textId="77777777" w:rsidR="00FC616E" w:rsidRPr="00FC616E" w:rsidRDefault="00FC616E" w:rsidP="00FC616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16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model adalah 0.8333 atau 83.33%.</w:t>
      </w:r>
    </w:p>
    <w:p w14:paraId="0A01002D" w14:textId="77777777" w:rsidR="00FC616E" w:rsidRPr="00FC616E" w:rsidRDefault="00FC616E" w:rsidP="00FC616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16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mana model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data dengan benar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keseluruhan.</w:t>
      </w:r>
    </w:p>
    <w:p w14:paraId="6370778E" w14:textId="77777777" w:rsidR="00FC616E" w:rsidRPr="00FC616E" w:rsidRDefault="00FC616E" w:rsidP="00FC616E">
      <w:pPr>
        <w:jc w:val="both"/>
        <w:rPr>
          <w:rFonts w:ascii="Times New Roman" w:hAnsi="Times New Roman" w:cs="Times New Roman"/>
          <w:sz w:val="24"/>
          <w:szCs w:val="24"/>
        </w:rPr>
      </w:pPr>
      <w:r w:rsidRPr="00FC616E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ini, 83.33%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seluruh data uji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diklasifikasikan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dengan benar oleh model.</w:t>
      </w:r>
    </w:p>
    <w:p w14:paraId="6CA7636E" w14:textId="77777777" w:rsidR="00FC616E" w:rsidRPr="00FC616E" w:rsidRDefault="00FC616E" w:rsidP="00FC616E">
      <w:pPr>
        <w:jc w:val="both"/>
        <w:rPr>
          <w:rFonts w:ascii="Times New Roman" w:hAnsi="Times New Roman" w:cs="Times New Roman"/>
          <w:sz w:val="24"/>
          <w:szCs w:val="24"/>
        </w:rPr>
      </w:pPr>
      <w:r w:rsidRPr="00FC616E">
        <w:rPr>
          <w:rFonts w:ascii="Times New Roman" w:hAnsi="Times New Roman" w:cs="Times New Roman"/>
          <w:sz w:val="24"/>
          <w:szCs w:val="24"/>
        </w:rPr>
        <w:t>Classification Report:</w:t>
      </w:r>
    </w:p>
    <w:p w14:paraId="1184B452" w14:textId="77777777" w:rsidR="00FC616E" w:rsidRPr="00FC616E" w:rsidRDefault="00FC616E" w:rsidP="00FC616E">
      <w:pPr>
        <w:jc w:val="both"/>
        <w:rPr>
          <w:rFonts w:ascii="Times New Roman" w:hAnsi="Times New Roman" w:cs="Times New Roman"/>
          <w:sz w:val="24"/>
          <w:szCs w:val="24"/>
        </w:rPr>
      </w:pPr>
      <w:r w:rsidRPr="00FC616E">
        <w:rPr>
          <w:rFonts w:ascii="Times New Roman" w:hAnsi="Times New Roman" w:cs="Times New Roman"/>
          <w:sz w:val="24"/>
          <w:szCs w:val="24"/>
        </w:rPr>
        <w:t xml:space="preserve">Precision: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diidentifikasi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oleh model benar (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semua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positif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>.</w:t>
      </w:r>
    </w:p>
    <w:p w14:paraId="2B067173" w14:textId="77777777" w:rsidR="00FC616E" w:rsidRPr="00FC616E" w:rsidRDefault="00FC616E" w:rsidP="00FC616E">
      <w:pPr>
        <w:jc w:val="both"/>
        <w:rPr>
          <w:rFonts w:ascii="Times New Roman" w:hAnsi="Times New Roman" w:cs="Times New Roman"/>
          <w:sz w:val="24"/>
          <w:szCs w:val="24"/>
        </w:rPr>
      </w:pPr>
      <w:r w:rsidRPr="00FC616E">
        <w:rPr>
          <w:rFonts w:ascii="Times New Roman" w:hAnsi="Times New Roman" w:cs="Times New Roman"/>
          <w:sz w:val="24"/>
          <w:szCs w:val="24"/>
        </w:rPr>
        <w:t xml:space="preserve">Recall: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mana model berhasil mengidentifikasi semua instance yang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termasuk dalam suatu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>.</w:t>
      </w:r>
    </w:p>
    <w:p w14:paraId="313B2371" w14:textId="77777777" w:rsidR="00FC616E" w:rsidRPr="00FC616E" w:rsidRDefault="00FC616E" w:rsidP="00FC616E">
      <w:pPr>
        <w:jc w:val="both"/>
        <w:rPr>
          <w:rFonts w:ascii="Times New Roman" w:hAnsi="Times New Roman" w:cs="Times New Roman"/>
          <w:sz w:val="24"/>
          <w:szCs w:val="24"/>
        </w:rPr>
      </w:pPr>
      <w:r w:rsidRPr="00FC616E">
        <w:rPr>
          <w:rFonts w:ascii="Times New Roman" w:hAnsi="Times New Roman" w:cs="Times New Roman"/>
          <w:sz w:val="24"/>
          <w:szCs w:val="24"/>
        </w:rPr>
        <w:t xml:space="preserve">F1-score: Rata-rata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harmonis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precision dan recall.</w:t>
      </w:r>
    </w:p>
    <w:p w14:paraId="44CB77A6" w14:textId="77777777" w:rsidR="00FC616E" w:rsidRPr="00FC616E" w:rsidRDefault="00FC616E" w:rsidP="00FC616E">
      <w:pPr>
        <w:jc w:val="both"/>
        <w:rPr>
          <w:rFonts w:ascii="Times New Roman" w:hAnsi="Times New Roman" w:cs="Times New Roman"/>
          <w:sz w:val="24"/>
          <w:szCs w:val="24"/>
        </w:rPr>
      </w:pPr>
      <w:r w:rsidRPr="00FC616E">
        <w:rPr>
          <w:rFonts w:ascii="Times New Roman" w:hAnsi="Times New Roman" w:cs="Times New Roman"/>
          <w:sz w:val="24"/>
          <w:szCs w:val="24"/>
        </w:rPr>
        <w:t xml:space="preserve">Support: Jumlah instance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dalam setiap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>.</w:t>
      </w:r>
    </w:p>
    <w:p w14:paraId="4CB9EDBA" w14:textId="77777777" w:rsidR="00FC616E" w:rsidRPr="00FC616E" w:rsidRDefault="00FC616E" w:rsidP="00FC616E">
      <w:pPr>
        <w:jc w:val="both"/>
        <w:rPr>
          <w:rFonts w:ascii="Times New Roman" w:hAnsi="Times New Roman" w:cs="Times New Roman"/>
          <w:sz w:val="24"/>
          <w:szCs w:val="24"/>
        </w:rPr>
      </w:pPr>
      <w:r w:rsidRPr="00FC616E">
        <w:rPr>
          <w:rFonts w:ascii="Times New Roman" w:hAnsi="Times New Roman" w:cs="Times New Roman"/>
          <w:sz w:val="24"/>
          <w:szCs w:val="24"/>
        </w:rPr>
        <w:t>Precision</w:t>
      </w:r>
      <w:r w:rsidRPr="00FC616E">
        <w:rPr>
          <w:rFonts w:ascii="Times New Roman" w:hAnsi="Times New Roman" w:cs="Times New Roman"/>
          <w:sz w:val="24"/>
          <w:szCs w:val="24"/>
        </w:rPr>
        <w:tab/>
        <w:t>Recall</w:t>
      </w:r>
      <w:r w:rsidRPr="00FC616E">
        <w:rPr>
          <w:rFonts w:ascii="Times New Roman" w:hAnsi="Times New Roman" w:cs="Times New Roman"/>
          <w:sz w:val="24"/>
          <w:szCs w:val="24"/>
        </w:rPr>
        <w:tab/>
        <w:t>F1-Score</w:t>
      </w:r>
      <w:r w:rsidRPr="00FC616E">
        <w:rPr>
          <w:rFonts w:ascii="Times New Roman" w:hAnsi="Times New Roman" w:cs="Times New Roman"/>
          <w:sz w:val="24"/>
          <w:szCs w:val="24"/>
        </w:rPr>
        <w:tab/>
        <w:t>Support</w:t>
      </w:r>
    </w:p>
    <w:p w14:paraId="13E1CAEB" w14:textId="77777777" w:rsidR="00FC616E" w:rsidRPr="00FC616E" w:rsidRDefault="00FC616E" w:rsidP="00FC616E">
      <w:pPr>
        <w:jc w:val="both"/>
        <w:rPr>
          <w:rFonts w:ascii="Times New Roman" w:hAnsi="Times New Roman" w:cs="Times New Roman"/>
          <w:sz w:val="24"/>
          <w:szCs w:val="24"/>
        </w:rPr>
      </w:pPr>
      <w:r w:rsidRPr="00FC616E">
        <w:rPr>
          <w:rFonts w:ascii="Times New Roman" w:hAnsi="Times New Roman" w:cs="Times New Roman"/>
          <w:sz w:val="24"/>
          <w:szCs w:val="24"/>
        </w:rPr>
        <w:t>0</w:t>
      </w:r>
      <w:r w:rsidRPr="00FC616E">
        <w:rPr>
          <w:rFonts w:ascii="Times New Roman" w:hAnsi="Times New Roman" w:cs="Times New Roman"/>
          <w:sz w:val="24"/>
          <w:szCs w:val="24"/>
        </w:rPr>
        <w:tab/>
        <w:t>0.70</w:t>
      </w:r>
      <w:r w:rsidRPr="00FC616E">
        <w:rPr>
          <w:rFonts w:ascii="Times New Roman" w:hAnsi="Times New Roman" w:cs="Times New Roman"/>
          <w:sz w:val="24"/>
          <w:szCs w:val="24"/>
        </w:rPr>
        <w:tab/>
        <w:t>0.79</w:t>
      </w:r>
      <w:r w:rsidRPr="00FC616E">
        <w:rPr>
          <w:rFonts w:ascii="Times New Roman" w:hAnsi="Times New Roman" w:cs="Times New Roman"/>
          <w:sz w:val="24"/>
          <w:szCs w:val="24"/>
        </w:rPr>
        <w:tab/>
        <w:t>0.74</w:t>
      </w:r>
      <w:r w:rsidRPr="00FC616E">
        <w:rPr>
          <w:rFonts w:ascii="Times New Roman" w:hAnsi="Times New Roman" w:cs="Times New Roman"/>
          <w:sz w:val="24"/>
          <w:szCs w:val="24"/>
        </w:rPr>
        <w:tab/>
        <w:t>47</w:t>
      </w:r>
    </w:p>
    <w:p w14:paraId="583264BF" w14:textId="77777777" w:rsidR="00FC616E" w:rsidRPr="00FC616E" w:rsidRDefault="00FC616E" w:rsidP="00FC616E">
      <w:pPr>
        <w:jc w:val="both"/>
        <w:rPr>
          <w:rFonts w:ascii="Times New Roman" w:hAnsi="Times New Roman" w:cs="Times New Roman"/>
          <w:sz w:val="24"/>
          <w:szCs w:val="24"/>
        </w:rPr>
      </w:pPr>
      <w:r w:rsidRPr="00FC616E">
        <w:rPr>
          <w:rFonts w:ascii="Times New Roman" w:hAnsi="Times New Roman" w:cs="Times New Roman"/>
          <w:sz w:val="24"/>
          <w:szCs w:val="24"/>
        </w:rPr>
        <w:t>1</w:t>
      </w:r>
      <w:r w:rsidRPr="00FC616E">
        <w:rPr>
          <w:rFonts w:ascii="Times New Roman" w:hAnsi="Times New Roman" w:cs="Times New Roman"/>
          <w:sz w:val="24"/>
          <w:szCs w:val="24"/>
        </w:rPr>
        <w:tab/>
        <w:t>0.90</w:t>
      </w:r>
      <w:r w:rsidRPr="00FC616E">
        <w:rPr>
          <w:rFonts w:ascii="Times New Roman" w:hAnsi="Times New Roman" w:cs="Times New Roman"/>
          <w:sz w:val="24"/>
          <w:szCs w:val="24"/>
        </w:rPr>
        <w:tab/>
        <w:t>0.85</w:t>
      </w:r>
      <w:r w:rsidRPr="00FC616E">
        <w:rPr>
          <w:rFonts w:ascii="Times New Roman" w:hAnsi="Times New Roman" w:cs="Times New Roman"/>
          <w:sz w:val="24"/>
          <w:szCs w:val="24"/>
        </w:rPr>
        <w:tab/>
        <w:t>0.88</w:t>
      </w:r>
      <w:r w:rsidRPr="00FC616E">
        <w:rPr>
          <w:rFonts w:ascii="Times New Roman" w:hAnsi="Times New Roman" w:cs="Times New Roman"/>
          <w:sz w:val="24"/>
          <w:szCs w:val="24"/>
        </w:rPr>
        <w:tab/>
        <w:t>109</w:t>
      </w:r>
    </w:p>
    <w:p w14:paraId="204FE940" w14:textId="77777777" w:rsidR="00FC616E" w:rsidRPr="00FC616E" w:rsidRDefault="00FC616E" w:rsidP="00FC616E">
      <w:pPr>
        <w:jc w:val="both"/>
        <w:rPr>
          <w:rFonts w:ascii="Times New Roman" w:hAnsi="Times New Roman" w:cs="Times New Roman"/>
          <w:sz w:val="24"/>
          <w:szCs w:val="24"/>
        </w:rPr>
      </w:pPr>
      <w:r w:rsidRPr="00FC616E">
        <w:rPr>
          <w:rFonts w:ascii="Times New Roman" w:hAnsi="Times New Roman" w:cs="Times New Roman"/>
          <w:sz w:val="24"/>
          <w:szCs w:val="24"/>
        </w:rPr>
        <w:t>Accuracy</w:t>
      </w:r>
      <w:r w:rsidRPr="00FC616E">
        <w:rPr>
          <w:rFonts w:ascii="Times New Roman" w:hAnsi="Times New Roman" w:cs="Times New Roman"/>
          <w:sz w:val="24"/>
          <w:szCs w:val="24"/>
        </w:rPr>
        <w:tab/>
      </w:r>
      <w:r w:rsidRPr="00FC616E">
        <w:rPr>
          <w:rFonts w:ascii="Times New Roman" w:hAnsi="Times New Roman" w:cs="Times New Roman"/>
          <w:sz w:val="24"/>
          <w:szCs w:val="24"/>
        </w:rPr>
        <w:tab/>
      </w:r>
      <w:r w:rsidRPr="00FC616E">
        <w:rPr>
          <w:rFonts w:ascii="Times New Roman" w:hAnsi="Times New Roman" w:cs="Times New Roman"/>
          <w:sz w:val="24"/>
          <w:szCs w:val="24"/>
        </w:rPr>
        <w:tab/>
        <w:t>0.83</w:t>
      </w:r>
      <w:r w:rsidRPr="00FC616E">
        <w:rPr>
          <w:rFonts w:ascii="Times New Roman" w:hAnsi="Times New Roman" w:cs="Times New Roman"/>
          <w:sz w:val="24"/>
          <w:szCs w:val="24"/>
        </w:rPr>
        <w:tab/>
        <w:t>156</w:t>
      </w:r>
    </w:p>
    <w:p w14:paraId="34B40B60" w14:textId="77777777" w:rsidR="00FC616E" w:rsidRPr="00FC616E" w:rsidRDefault="00FC616E" w:rsidP="00FC616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16E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Classification Report:</w:t>
      </w:r>
    </w:p>
    <w:p w14:paraId="005CB992" w14:textId="77777777" w:rsidR="00FC616E" w:rsidRPr="00FC616E" w:rsidRDefault="00FC616E" w:rsidP="00FC616E">
      <w:pPr>
        <w:jc w:val="both"/>
        <w:rPr>
          <w:rFonts w:ascii="Times New Roman" w:hAnsi="Times New Roman" w:cs="Times New Roman"/>
          <w:sz w:val="24"/>
          <w:szCs w:val="24"/>
        </w:rPr>
      </w:pPr>
      <w:r w:rsidRPr="00FC616E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'0' (mungkin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non-private), precision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0.70, recall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0.79, dan F1-score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0.74.</w:t>
      </w:r>
    </w:p>
    <w:p w14:paraId="0047D535" w14:textId="77777777" w:rsidR="00FC616E" w:rsidRPr="00FC616E" w:rsidRDefault="00FC616E" w:rsidP="00FC616E">
      <w:pPr>
        <w:jc w:val="both"/>
        <w:rPr>
          <w:rFonts w:ascii="Times New Roman" w:hAnsi="Times New Roman" w:cs="Times New Roman"/>
          <w:sz w:val="24"/>
          <w:szCs w:val="24"/>
        </w:rPr>
      </w:pPr>
      <w:r w:rsidRPr="00FC616E">
        <w:rPr>
          <w:rFonts w:ascii="Times New Roman" w:hAnsi="Times New Roman" w:cs="Times New Roman"/>
          <w:sz w:val="24"/>
          <w:szCs w:val="24"/>
        </w:rPr>
        <w:t xml:space="preserve">Untuk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'1' (mungkin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private), precision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0.90, recall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0.85, dan F1-score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0.88.</w:t>
      </w:r>
    </w:p>
    <w:p w14:paraId="5ECB0A73" w14:textId="77777777" w:rsidR="00FC616E" w:rsidRPr="00FC616E" w:rsidRDefault="00FC616E" w:rsidP="00FC616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16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weighted avg (rata-rata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tertimbang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>) adalah 0.84.</w:t>
      </w:r>
    </w:p>
    <w:p w14:paraId="2E5CCED5" w14:textId="77777777" w:rsidR="00FC616E" w:rsidRPr="00FC616E" w:rsidRDefault="00FC616E" w:rsidP="00FC616E">
      <w:pPr>
        <w:jc w:val="both"/>
        <w:rPr>
          <w:rFonts w:ascii="Times New Roman" w:hAnsi="Times New Roman" w:cs="Times New Roman"/>
          <w:sz w:val="24"/>
          <w:szCs w:val="24"/>
        </w:rPr>
      </w:pPr>
      <w:r w:rsidRPr="00FC616E">
        <w:rPr>
          <w:rFonts w:ascii="Times New Roman" w:hAnsi="Times New Roman" w:cs="Times New Roman"/>
          <w:sz w:val="24"/>
          <w:szCs w:val="24"/>
        </w:rPr>
        <w:t>Kesimpulan:</w:t>
      </w:r>
    </w:p>
    <w:p w14:paraId="3C3FC861" w14:textId="77777777" w:rsidR="00FC616E" w:rsidRPr="00FC616E" w:rsidRDefault="00FC616E" w:rsidP="00FC616E">
      <w:pPr>
        <w:jc w:val="both"/>
        <w:rPr>
          <w:rFonts w:ascii="Times New Roman" w:hAnsi="Times New Roman" w:cs="Times New Roman"/>
          <w:sz w:val="24"/>
          <w:szCs w:val="24"/>
        </w:rPr>
      </w:pPr>
      <w:r w:rsidRPr="00FC616E">
        <w:rPr>
          <w:rFonts w:ascii="Times New Roman" w:hAnsi="Times New Roman" w:cs="Times New Roman"/>
          <w:sz w:val="24"/>
          <w:szCs w:val="24"/>
        </w:rPr>
        <w:lastRenderedPageBreak/>
        <w:t xml:space="preserve">Model memiliki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yang baik dalam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mengklasifikasikan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'1' (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private),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dibuktikan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dengan precision, recall, dan F1-score yang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ini.</w:t>
      </w:r>
    </w:p>
    <w:p w14:paraId="75F702AF" w14:textId="77777777" w:rsidR="00FC616E" w:rsidRPr="00FC616E" w:rsidRDefault="00FC616E" w:rsidP="00FC616E">
      <w:pPr>
        <w:jc w:val="both"/>
        <w:rPr>
          <w:rFonts w:ascii="Times New Roman" w:hAnsi="Times New Roman" w:cs="Times New Roman"/>
          <w:sz w:val="24"/>
          <w:szCs w:val="24"/>
        </w:rPr>
      </w:pPr>
      <w:r w:rsidRPr="00FC616E">
        <w:rPr>
          <w:rFonts w:ascii="Times New Roman" w:hAnsi="Times New Roman" w:cs="Times New Roman"/>
          <w:sz w:val="24"/>
          <w:szCs w:val="24"/>
        </w:rPr>
        <w:t xml:space="preserve">Meskipun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'0' (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non-private) memiliki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yang lebih rendah, model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keseluruhan memiliki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yang baik.</w:t>
      </w:r>
    </w:p>
    <w:p w14:paraId="202EDE6D" w14:textId="77777777" w:rsidR="00FC616E" w:rsidRPr="00FC616E" w:rsidRDefault="00FC616E" w:rsidP="00FC616E">
      <w:pPr>
        <w:jc w:val="both"/>
        <w:rPr>
          <w:rFonts w:ascii="Times New Roman" w:hAnsi="Times New Roman" w:cs="Times New Roman"/>
          <w:sz w:val="24"/>
          <w:szCs w:val="24"/>
        </w:rPr>
      </w:pPr>
      <w:r w:rsidRPr="00FC616E">
        <w:rPr>
          <w:rFonts w:ascii="Times New Roman" w:hAnsi="Times New Roman" w:cs="Times New Roman"/>
          <w:sz w:val="24"/>
          <w:szCs w:val="24"/>
        </w:rPr>
        <w:t>Catatan:</w:t>
      </w:r>
    </w:p>
    <w:p w14:paraId="44C6BC06" w14:textId="77777777" w:rsidR="00FC616E" w:rsidRPr="00FC616E" w:rsidRDefault="00FC616E" w:rsidP="00FC616E">
      <w:pPr>
        <w:jc w:val="both"/>
        <w:rPr>
          <w:rFonts w:ascii="Times New Roman" w:hAnsi="Times New Roman" w:cs="Times New Roman"/>
          <w:sz w:val="24"/>
          <w:szCs w:val="24"/>
        </w:rPr>
      </w:pPr>
      <w:r w:rsidRPr="00FC616E">
        <w:rPr>
          <w:rFonts w:ascii="Times New Roman" w:hAnsi="Times New Roman" w:cs="Times New Roman"/>
          <w:sz w:val="24"/>
          <w:szCs w:val="24"/>
        </w:rPr>
        <w:t xml:space="preserve">Performa model dapat berbeda tergantung pada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aplikasi dan preferensi terhadap precision atau recall.</w:t>
      </w:r>
    </w:p>
    <w:p w14:paraId="0B07322F" w14:textId="1728007C" w:rsidR="00FC616E" w:rsidRPr="00B23EA6" w:rsidRDefault="00FC616E" w:rsidP="00FC616E">
      <w:pPr>
        <w:jc w:val="both"/>
        <w:rPr>
          <w:rFonts w:ascii="Times New Roman" w:hAnsi="Times New Roman" w:cs="Times New Roman"/>
          <w:sz w:val="24"/>
          <w:szCs w:val="24"/>
        </w:rPr>
      </w:pPr>
      <w:r w:rsidRPr="00FC616E">
        <w:rPr>
          <w:rFonts w:ascii="Times New Roman" w:hAnsi="Times New Roman" w:cs="Times New Roman"/>
          <w:sz w:val="24"/>
          <w:szCs w:val="24"/>
        </w:rPr>
        <w:t xml:space="preserve">Dalam kasus ini,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dan evaluasi lebih lanjut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tugas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>.</w:t>
      </w:r>
    </w:p>
    <w:p w14:paraId="4246F563" w14:textId="2ABD6570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mentraining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</w:p>
    <w:p w14:paraId="76CF175F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Exclude non-numeric columns or encode them</w:t>
      </w:r>
    </w:p>
    <w:p w14:paraId="01C0830A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spell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non_numeric_cols</w:t>
      </w:r>
      <w:proofErr w:type="spellEnd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df.select</w:t>
      </w:r>
      <w:proofErr w:type="gramEnd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_dtypes</w:t>
      </w:r>
      <w:proofErr w:type="spell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include=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[</w:t>
      </w:r>
      <w:r w:rsidRPr="00941010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'object'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])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.</w:t>
      </w:r>
      <w:proofErr w:type="spell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columns.tolist</w:t>
      </w:r>
      <w:proofErr w:type="spell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()</w:t>
      </w:r>
    </w:p>
    <w:p w14:paraId="516FBCEC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</w:p>
    <w:p w14:paraId="46AF7C9B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Drop non-numeric columns (you can also encode them if they are categorical)</w:t>
      </w:r>
    </w:p>
    <w:p w14:paraId="554C331A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X = </w:t>
      </w:r>
      <w:proofErr w:type="spellStart"/>
      <w:proofErr w:type="gram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df.drop</w:t>
      </w:r>
      <w:proofErr w:type="spellEnd"/>
      <w:proofErr w:type="gram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proofErr w:type="spell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non_numeric_cols</w:t>
      </w:r>
      <w:proofErr w:type="spellEnd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+ 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[</w:t>
      </w:r>
      <w:r w:rsidRPr="00941010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'Cluster'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],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axis=</w:t>
      </w:r>
      <w:r w:rsidRPr="00941010">
        <w:rPr>
          <w:rFonts w:ascii="Times New Roman" w:eastAsia="Times New Roman" w:hAnsi="Times New Roman" w:cs="Times New Roman"/>
          <w:color w:val="B5CEA8"/>
          <w:sz w:val="24"/>
          <w:szCs w:val="24"/>
          <w14:ligatures w14:val="none"/>
        </w:rPr>
        <w:t>1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</w:p>
    <w:p w14:paraId="675162C1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y = </w:t>
      </w:r>
      <w:proofErr w:type="spell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df</w:t>
      </w:r>
      <w:proofErr w:type="spell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[</w:t>
      </w:r>
      <w:r w:rsidRPr="00941010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'Cluster'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]</w:t>
      </w:r>
    </w:p>
    <w:p w14:paraId="38467F0C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</w:p>
    <w:p w14:paraId="0384CFA5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Encode non-numeric target labels</w:t>
      </w:r>
    </w:p>
    <w:p w14:paraId="191EB014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spell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label_encoder</w:t>
      </w:r>
      <w:proofErr w:type="spellEnd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LabelEncoder</w:t>
      </w:r>
      <w:proofErr w:type="spell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proofErr w:type="gram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</w:p>
    <w:p w14:paraId="4955BF83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y = </w:t>
      </w:r>
      <w:proofErr w:type="spell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label_encoder.fit_transform</w:t>
      </w:r>
      <w:proofErr w:type="spell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y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</w:p>
    <w:p w14:paraId="79A0F308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</w:p>
    <w:p w14:paraId="2E987012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Split the data</w:t>
      </w:r>
    </w:p>
    <w:p w14:paraId="29102740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spell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X_train</w:t>
      </w:r>
      <w:proofErr w:type="spell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proofErr w:type="spell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X_test</w:t>
      </w:r>
      <w:proofErr w:type="spell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proofErr w:type="spell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y_train</w:t>
      </w:r>
      <w:proofErr w:type="spell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proofErr w:type="spell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y_test</w:t>
      </w:r>
      <w:proofErr w:type="spellEnd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= </w:t>
      </w:r>
      <w:proofErr w:type="spell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train_test_</w:t>
      </w:r>
      <w:proofErr w:type="gram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split</w:t>
      </w:r>
      <w:proofErr w:type="spell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proofErr w:type="gramEnd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X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y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proofErr w:type="spell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test_size</w:t>
      </w:r>
      <w:proofErr w:type="spellEnd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=</w:t>
      </w:r>
      <w:r w:rsidRPr="00941010">
        <w:rPr>
          <w:rFonts w:ascii="Times New Roman" w:eastAsia="Times New Roman" w:hAnsi="Times New Roman" w:cs="Times New Roman"/>
          <w:color w:val="B5CEA8"/>
          <w:sz w:val="24"/>
          <w:szCs w:val="24"/>
          <w14:ligatures w14:val="none"/>
        </w:rPr>
        <w:t>0.2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proofErr w:type="spell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random_state</w:t>
      </w:r>
      <w:proofErr w:type="spellEnd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=</w:t>
      </w:r>
      <w:r w:rsidRPr="00941010">
        <w:rPr>
          <w:rFonts w:ascii="Times New Roman" w:eastAsia="Times New Roman" w:hAnsi="Times New Roman" w:cs="Times New Roman"/>
          <w:color w:val="B5CEA8"/>
          <w:sz w:val="24"/>
          <w:szCs w:val="24"/>
          <w14:ligatures w14:val="none"/>
        </w:rPr>
        <w:t>42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</w:p>
    <w:p w14:paraId="6BBE8B61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</w:p>
    <w:p w14:paraId="07F5ECDF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Model Training</w:t>
      </w:r>
    </w:p>
    <w:p w14:paraId="008CD865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model = </w:t>
      </w:r>
      <w:proofErr w:type="spellStart"/>
      <w:proofErr w:type="gram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DecisionTreeClassifier</w:t>
      </w:r>
      <w:proofErr w:type="spell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proofErr w:type="gram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</w:p>
    <w:p w14:paraId="365642B4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spellStart"/>
      <w:proofErr w:type="gram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model.fit</w:t>
      </w:r>
      <w:proofErr w:type="spell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proofErr w:type="spellStart"/>
      <w:proofErr w:type="gramEnd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X_train</w:t>
      </w:r>
      <w:proofErr w:type="spell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proofErr w:type="spell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y_train</w:t>
      </w:r>
      <w:proofErr w:type="spell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</w:p>
    <w:p w14:paraId="2649CD15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</w:p>
    <w:p w14:paraId="784D6DD3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Model Prediction and Evaluation</w:t>
      </w:r>
    </w:p>
    <w:p w14:paraId="4D7B37A1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predictions = </w:t>
      </w:r>
      <w:proofErr w:type="spellStart"/>
      <w:proofErr w:type="gram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model.predict</w:t>
      </w:r>
      <w:proofErr w:type="spellEnd"/>
      <w:proofErr w:type="gram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proofErr w:type="spell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X_test</w:t>
      </w:r>
      <w:proofErr w:type="spell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</w:p>
    <w:p w14:paraId="0B11FE9F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</w:p>
    <w:p w14:paraId="4C61D927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accuracy = </w:t>
      </w:r>
      <w:proofErr w:type="spell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accuracy_</w:t>
      </w:r>
      <w:proofErr w:type="gram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score</w:t>
      </w:r>
      <w:proofErr w:type="spell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proofErr w:type="spellStart"/>
      <w:proofErr w:type="gramEnd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y_test</w:t>
      </w:r>
      <w:proofErr w:type="spell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predictions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</w:p>
    <w:p w14:paraId="60D47A44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report = </w:t>
      </w:r>
      <w:proofErr w:type="spell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classification_</w:t>
      </w:r>
      <w:proofErr w:type="gram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report</w:t>
      </w:r>
      <w:proofErr w:type="spell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proofErr w:type="spellStart"/>
      <w:proofErr w:type="gramEnd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y_test</w:t>
      </w:r>
      <w:proofErr w:type="spell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predictions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</w:p>
    <w:p w14:paraId="52637F62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</w:p>
    <w:p w14:paraId="4E1AB608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gramStart"/>
      <w:r w:rsidRPr="00941010">
        <w:rPr>
          <w:rFonts w:ascii="Times New Roman" w:eastAsia="Times New Roman" w:hAnsi="Times New Roman" w:cs="Times New Roman"/>
          <w:color w:val="DCDCAA"/>
          <w:sz w:val="24"/>
          <w:szCs w:val="24"/>
          <w14:ligatures w14:val="none"/>
        </w:rPr>
        <w:t>print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proofErr w:type="gramEnd"/>
      <w:r w:rsidRPr="00941010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"Accuracy:"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accuracy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</w:p>
    <w:p w14:paraId="71C62C2B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gramStart"/>
      <w:r w:rsidRPr="00941010">
        <w:rPr>
          <w:rFonts w:ascii="Times New Roman" w:eastAsia="Times New Roman" w:hAnsi="Times New Roman" w:cs="Times New Roman"/>
          <w:color w:val="DCDCAA"/>
          <w:sz w:val="24"/>
          <w:szCs w:val="24"/>
          <w14:ligatures w14:val="none"/>
        </w:rPr>
        <w:t>print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proofErr w:type="gramEnd"/>
      <w:r w:rsidRPr="00941010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"Classification Report:\n"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report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</w:p>
    <w:p w14:paraId="536C8841" w14:textId="77777777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5B41077" w14:textId="377A9851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>1.</w:t>
      </w:r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non_numeric_cols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t>df.select</w:t>
      </w:r>
      <w:proofErr w:type="gramEnd"/>
      <w:r w:rsidRPr="00B23EA6">
        <w:rPr>
          <w:rFonts w:ascii="Times New Roman" w:hAnsi="Times New Roman" w:cs="Times New Roman"/>
          <w:sz w:val="24"/>
          <w:szCs w:val="24"/>
        </w:rPr>
        <w:t>_dtypes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(include=['object']).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columns.tolist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(): Mengidentifikasi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kolom-kolom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) yang memiliki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(biasanya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kategorikal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). Kolom-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diabaikan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atau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diencode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, tergantung pada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.</w:t>
      </w:r>
    </w:p>
    <w:p w14:paraId="67E85974" w14:textId="1F3B6585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>2.</w:t>
      </w:r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r w:rsidRPr="00B23EA6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B23E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non_numeric_cols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+ ['Cluster'], axis=1):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Membuang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kolom-kolom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non-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target ('Cluster')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dataset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menyiapkan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(features) untuk model.</w:t>
      </w:r>
    </w:p>
    <w:p w14:paraId="57BCA822" w14:textId="0A247025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>3.</w:t>
      </w:r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r w:rsidRPr="00B23EA6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['Cluster']: Menentukan target yang ingin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diprediksi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.</w:t>
      </w:r>
    </w:p>
    <w:p w14:paraId="7B8AF6E4" w14:textId="1150D611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lastRenderedPageBreak/>
        <w:t>4.</w:t>
      </w:r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label_encoder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3EA6">
        <w:rPr>
          <w:rFonts w:ascii="Times New Roman" w:hAnsi="Times New Roman" w:cs="Times New Roman"/>
          <w:sz w:val="24"/>
          <w:szCs w:val="24"/>
        </w:rPr>
        <w:t xml:space="preserve">): Membuat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scikit-learn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mengkodekan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label kategori menjadi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.</w:t>
      </w:r>
    </w:p>
    <w:p w14:paraId="1D2E812A" w14:textId="2420BA19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>5.</w:t>
      </w:r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r w:rsidRPr="00B23EA6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label_encoder.fit_transform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(y): Menggunakan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LabelEncoder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mengkodekan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label target ('Cluster') menjadi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model-machine learning pada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input yang berupa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.</w:t>
      </w:r>
    </w:p>
    <w:p w14:paraId="1C1DF74F" w14:textId="16F0B1B4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>6.</w:t>
      </w:r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B23EA6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3EA6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=42):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dataset menjadi data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(train) dan data uji (test)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44A55D60" w14:textId="24008635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>7.</w:t>
      </w:r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r w:rsidRPr="00B23EA6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t>DecisionTreeClassifier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3EA6">
        <w:rPr>
          <w:rFonts w:ascii="Times New Roman" w:hAnsi="Times New Roman" w:cs="Times New Roman"/>
          <w:sz w:val="24"/>
          <w:szCs w:val="24"/>
        </w:rPr>
        <w:t xml:space="preserve">): Membuat model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sebagai contoh. Anda dapat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menggantinya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dengan model lain yang sesuai dengan tugas Anda.</w:t>
      </w:r>
    </w:p>
    <w:p w14:paraId="16FC1740" w14:textId="24407722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>8.</w:t>
      </w:r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t>model.fit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23EA6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model menggunakan data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latih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.</w:t>
      </w:r>
    </w:p>
    <w:p w14:paraId="6014B0E3" w14:textId="6DE451AD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>9.</w:t>
      </w:r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r w:rsidRPr="00B23EA6">
        <w:rPr>
          <w:rFonts w:ascii="Times New Roman" w:hAnsi="Times New Roman" w:cs="Times New Roman"/>
          <w:sz w:val="24"/>
          <w:szCs w:val="24"/>
        </w:rPr>
        <w:t xml:space="preserve">predictions = </w:t>
      </w: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B23E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): Membuat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menggunakan data uji.</w:t>
      </w:r>
    </w:p>
    <w:p w14:paraId="14D2EEFA" w14:textId="01D40B8D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>10.</w:t>
      </w:r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r w:rsidRPr="00B23EA6">
        <w:rPr>
          <w:rFonts w:ascii="Times New Roman" w:hAnsi="Times New Roman" w:cs="Times New Roman"/>
          <w:sz w:val="24"/>
          <w:szCs w:val="24"/>
        </w:rPr>
        <w:t xml:space="preserve">accuracy =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accuracy_</w:t>
      </w:r>
      <w:proofErr w:type="gramStart"/>
      <w:r w:rsidRPr="00B23EA6">
        <w:rPr>
          <w:rFonts w:ascii="Times New Roman" w:hAnsi="Times New Roman" w:cs="Times New Roman"/>
          <w:sz w:val="24"/>
          <w:szCs w:val="24"/>
        </w:rPr>
        <w:t>score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23EA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, predictions):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model.</w:t>
      </w:r>
    </w:p>
    <w:p w14:paraId="7B269F9E" w14:textId="2D544264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>11.</w:t>
      </w:r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r w:rsidRPr="00B23EA6">
        <w:rPr>
          <w:rFonts w:ascii="Times New Roman" w:hAnsi="Times New Roman" w:cs="Times New Roman"/>
          <w:sz w:val="24"/>
          <w:szCs w:val="24"/>
        </w:rPr>
        <w:t xml:space="preserve">report =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classification_</w:t>
      </w:r>
      <w:proofErr w:type="gramStart"/>
      <w:r w:rsidRPr="00B23EA6">
        <w:rPr>
          <w:rFonts w:ascii="Times New Roman" w:hAnsi="Times New Roman" w:cs="Times New Roman"/>
          <w:sz w:val="24"/>
          <w:szCs w:val="24"/>
        </w:rPr>
        <w:t>report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23EA6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, predictions):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laporan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precision, recall, dan f1-score.</w:t>
      </w:r>
    </w:p>
    <w:p w14:paraId="13C67673" w14:textId="77777777" w:rsidR="00FD6215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dan laporan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.</w:t>
      </w:r>
    </w:p>
    <w:p w14:paraId="1010FD38" w14:textId="3FBACB9B" w:rsidR="00FD6215" w:rsidRPr="00B23EA6" w:rsidRDefault="00FD6215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metode elbow</w:t>
      </w:r>
    </w:p>
    <w:p w14:paraId="19C89A05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 xml:space="preserve"># Create </w:t>
      </w:r>
      <w:proofErr w:type="spellStart"/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KMeans</w:t>
      </w:r>
      <w:proofErr w:type="spellEnd"/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 xml:space="preserve"> instance</w:t>
      </w:r>
    </w:p>
    <w:p w14:paraId="3FC96A17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model = </w:t>
      </w:r>
      <w:proofErr w:type="spellStart"/>
      <w:proofErr w:type="gram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KMeans</w:t>
      </w:r>
      <w:proofErr w:type="spell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proofErr w:type="gram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</w:p>
    <w:p w14:paraId="2CF7B7A4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</w:p>
    <w:p w14:paraId="364CECC4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Using the elbow method to find the optimal number of clusters</w:t>
      </w:r>
    </w:p>
    <w:p w14:paraId="4023DB0B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visualizer = </w:t>
      </w:r>
      <w:proofErr w:type="spellStart"/>
      <w:proofErr w:type="gram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KElbowVisualizer</w:t>
      </w:r>
      <w:proofErr w:type="spell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proofErr w:type="gramEnd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model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k=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r w:rsidRPr="00941010">
        <w:rPr>
          <w:rFonts w:ascii="Times New Roman" w:eastAsia="Times New Roman" w:hAnsi="Times New Roman" w:cs="Times New Roman"/>
          <w:color w:val="B5CEA8"/>
          <w:sz w:val="24"/>
          <w:szCs w:val="24"/>
          <w14:ligatures w14:val="none"/>
        </w:rPr>
        <w:t>2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941010">
        <w:rPr>
          <w:rFonts w:ascii="Times New Roman" w:eastAsia="Times New Roman" w:hAnsi="Times New Roman" w:cs="Times New Roman"/>
          <w:color w:val="B5CEA8"/>
          <w:sz w:val="24"/>
          <w:szCs w:val="24"/>
          <w14:ligatures w14:val="none"/>
        </w:rPr>
        <w:t>10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))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 </w:t>
      </w:r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Trying clusters from 2 to 10</w:t>
      </w:r>
    </w:p>
    <w:p w14:paraId="3A97058B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spell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visualizer.fit</w:t>
      </w:r>
      <w:proofErr w:type="spell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X</w:t>
      </w:r>
      <w:proofErr w:type="gramStart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 </w:t>
      </w:r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</w:t>
      </w:r>
      <w:proofErr w:type="gramEnd"/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 xml:space="preserve"> Fit the data to the visualizer</w:t>
      </w:r>
    </w:p>
    <w:p w14:paraId="4EBC8973" w14:textId="77777777" w:rsidR="00FD6215" w:rsidRPr="00941010" w:rsidRDefault="00FD6215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spellStart"/>
      <w:proofErr w:type="gram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visualizer.show</w:t>
      </w:r>
      <w:proofErr w:type="spellEnd"/>
      <w:proofErr w:type="gram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()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 </w:t>
      </w:r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Display the Elbow plot</w:t>
      </w:r>
    </w:p>
    <w:p w14:paraId="18A2F92C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F3DBA3E" w14:textId="78730079" w:rsidR="00B23EA6" w:rsidRPr="00B23EA6" w:rsidRDefault="00B23EA6" w:rsidP="00B23EA6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Membuat Instance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:</w:t>
      </w:r>
    </w:p>
    <w:p w14:paraId="3E1EAB46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model = </w:t>
      </w: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3EA6">
        <w:rPr>
          <w:rFonts w:ascii="Times New Roman" w:hAnsi="Times New Roman" w:cs="Times New Roman"/>
          <w:sz w:val="24"/>
          <w:szCs w:val="24"/>
        </w:rPr>
        <w:t>)</w:t>
      </w:r>
    </w:p>
    <w:p w14:paraId="396792D9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Baris ini membuat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instance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KMeans.</w:t>
      </w:r>
      <w:proofErr w:type="spellEnd"/>
    </w:p>
    <w:p w14:paraId="68422D13" w14:textId="78905444" w:rsidR="00B23EA6" w:rsidRPr="00B23EA6" w:rsidRDefault="00B23EA6" w:rsidP="00B23EA6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>Menggunakan Metode Elbow:</w:t>
      </w:r>
    </w:p>
    <w:p w14:paraId="4DC81568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visualizer = </w:t>
      </w: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t>KElbowVisualizer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3EA6">
        <w:rPr>
          <w:rFonts w:ascii="Times New Roman" w:hAnsi="Times New Roman" w:cs="Times New Roman"/>
          <w:sz w:val="24"/>
          <w:szCs w:val="24"/>
        </w:rPr>
        <w:t xml:space="preserve">model, k=(2,10))  #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clusters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0FEA1904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Kode ini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menginisialisasi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KElbowVisualizer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dengan model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dan menentukan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rentang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cluster yang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10 dalam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ini).</w:t>
      </w:r>
    </w:p>
    <w:p w14:paraId="22CE66F3" w14:textId="649A2B27" w:rsidR="00B23EA6" w:rsidRPr="00B23EA6" w:rsidRDefault="00B23EA6" w:rsidP="00B23EA6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Data pada Visualizer:</w:t>
      </w:r>
    </w:p>
    <w:p w14:paraId="63505077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visualizer.fit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(X)</w:t>
      </w:r>
    </w:p>
    <w:p w14:paraId="1B2BDD6B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Baris ini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data pada visualizer, di mana X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atau dataset Anda.</w:t>
      </w:r>
    </w:p>
    <w:p w14:paraId="7CDA12D5" w14:textId="02102328" w:rsidR="00B23EA6" w:rsidRPr="00B23EA6" w:rsidRDefault="00B23EA6" w:rsidP="00B23EA6">
      <w:pPr>
        <w:pStyle w:val="ListParagraph"/>
        <w:numPr>
          <w:ilvl w:val="0"/>
          <w:numId w:val="3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Plot Elbow:</w:t>
      </w:r>
    </w:p>
    <w:p w14:paraId="16DEE93A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lastRenderedPageBreak/>
        <w:t>visualizer.show</w:t>
      </w:r>
      <w:proofErr w:type="spellEnd"/>
      <w:proofErr w:type="gramEnd"/>
      <w:r w:rsidRPr="00B23EA6">
        <w:rPr>
          <w:rFonts w:ascii="Times New Roman" w:hAnsi="Times New Roman" w:cs="Times New Roman"/>
          <w:sz w:val="24"/>
          <w:szCs w:val="24"/>
        </w:rPr>
        <w:t>()</w:t>
      </w:r>
    </w:p>
    <w:p w14:paraId="00A60295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Terakhir,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plot elbow, yang membantu mengidentifikasi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cluster optimal. Titik "elbow" adalah di mana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inersia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kuadrat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dalam cluster) mulai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yang lebih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lambat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.</w:t>
      </w:r>
    </w:p>
    <w:p w14:paraId="7BBDBD8E" w14:textId="77777777" w:rsid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Metode elbow adalah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heuristik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menemukan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cluster yang sesuai. Ini membantu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K yang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seimbang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model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menangkap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struktur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FB381AC" w14:textId="77777777" w:rsidR="00B73B2E" w:rsidRDefault="00B73B2E" w:rsidP="00B73B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running :</w:t>
      </w:r>
      <w:proofErr w:type="gramEnd"/>
    </w:p>
    <w:p w14:paraId="74825396" w14:textId="77777777" w:rsidR="00B73B2E" w:rsidRPr="00FC616E" w:rsidRDefault="00B73B2E" w:rsidP="00B73B2E">
      <w:pPr>
        <w:jc w:val="both"/>
        <w:rPr>
          <w:rFonts w:ascii="Times New Roman" w:hAnsi="Times New Roman" w:cs="Times New Roman"/>
          <w:sz w:val="24"/>
          <w:szCs w:val="24"/>
        </w:rPr>
      </w:pPr>
      <w:r w:rsidRPr="00FC616E">
        <w:rPr>
          <w:rFonts w:ascii="Times New Roman" w:hAnsi="Times New Roman" w:cs="Times New Roman"/>
          <w:sz w:val="24"/>
          <w:szCs w:val="24"/>
        </w:rPr>
        <w:t xml:space="preserve">Jumlah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yang optimal biasanya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di siku pada plot elbow.</w:t>
      </w:r>
    </w:p>
    <w:p w14:paraId="46CD92DC" w14:textId="77777777" w:rsidR="00B73B2E" w:rsidRPr="00FC616E" w:rsidRDefault="00B73B2E" w:rsidP="00B73B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16E">
        <w:rPr>
          <w:rFonts w:ascii="Times New Roman" w:hAnsi="Times New Roman" w:cs="Times New Roman"/>
          <w:sz w:val="24"/>
          <w:szCs w:val="24"/>
        </w:rPr>
        <w:t>Inersia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adalah suatu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mana titik-titik dalam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inersia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menandakan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bahwa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klaster-klaster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kompak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>.</w:t>
      </w:r>
    </w:p>
    <w:p w14:paraId="5787D504" w14:textId="77777777" w:rsidR="00B73B2E" w:rsidRPr="00FC616E" w:rsidRDefault="00B73B2E" w:rsidP="00B73B2E">
      <w:pPr>
        <w:jc w:val="both"/>
        <w:rPr>
          <w:rFonts w:ascii="Times New Roman" w:hAnsi="Times New Roman" w:cs="Times New Roman"/>
          <w:sz w:val="24"/>
          <w:szCs w:val="24"/>
        </w:rPr>
      </w:pPr>
      <w:r w:rsidRPr="00FC616E">
        <w:rPr>
          <w:rFonts w:ascii="Times New Roman" w:hAnsi="Times New Roman" w:cs="Times New Roman"/>
          <w:sz w:val="24"/>
          <w:szCs w:val="24"/>
        </w:rPr>
        <w:t xml:space="preserve">Pilih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di siku untuk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keseimbangan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kompaknya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yang tidak terlalu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>.</w:t>
      </w:r>
    </w:p>
    <w:p w14:paraId="1103E527" w14:textId="77777777" w:rsidR="00B73B2E" w:rsidRPr="00B23EA6" w:rsidRDefault="00B73B2E" w:rsidP="00B73B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C61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ini, Anda dapat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yang optimal untuk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 xml:space="preserve"> lebih lanjut dalam analisis atau </w:t>
      </w:r>
      <w:proofErr w:type="spellStart"/>
      <w:r w:rsidRPr="00FC616E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FC616E">
        <w:rPr>
          <w:rFonts w:ascii="Times New Roman" w:hAnsi="Times New Roman" w:cs="Times New Roman"/>
          <w:sz w:val="24"/>
          <w:szCs w:val="24"/>
        </w:rPr>
        <w:t>.</w:t>
      </w:r>
    </w:p>
    <w:p w14:paraId="7D50A4A0" w14:textId="391DEFF7" w:rsidR="00FD6215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K-Means clustering</w:t>
      </w:r>
    </w:p>
    <w:p w14:paraId="6623C3BD" w14:textId="77777777" w:rsidR="00B23EA6" w:rsidRPr="00941010" w:rsidRDefault="00B23EA6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 xml:space="preserve"># Creating a </w:t>
      </w:r>
      <w:proofErr w:type="spellStart"/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KMeans</w:t>
      </w:r>
      <w:proofErr w:type="spellEnd"/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 xml:space="preserve"> model with, for instance, 4 clusters</w:t>
      </w:r>
    </w:p>
    <w:p w14:paraId="05191F9A" w14:textId="77777777" w:rsidR="00B23EA6" w:rsidRPr="00941010" w:rsidRDefault="00B23EA6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spell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kmeans</w:t>
      </w:r>
      <w:proofErr w:type="spellEnd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= </w:t>
      </w:r>
      <w:proofErr w:type="spell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KMeans</w:t>
      </w:r>
      <w:proofErr w:type="spell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proofErr w:type="spell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n_clusters</w:t>
      </w:r>
      <w:proofErr w:type="spellEnd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=</w:t>
      </w:r>
      <w:r w:rsidRPr="00941010">
        <w:rPr>
          <w:rFonts w:ascii="Times New Roman" w:eastAsia="Times New Roman" w:hAnsi="Times New Roman" w:cs="Times New Roman"/>
          <w:color w:val="B5CEA8"/>
          <w:sz w:val="24"/>
          <w:szCs w:val="24"/>
          <w14:ligatures w14:val="none"/>
        </w:rPr>
        <w:t>4</w:t>
      </w:r>
      <w:proofErr w:type="gramStart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 </w:t>
      </w:r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</w:t>
      </w:r>
      <w:proofErr w:type="gramEnd"/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 xml:space="preserve"> Considering 4 clusters, as previously used for 'Private'</w:t>
      </w:r>
    </w:p>
    <w:p w14:paraId="2FDE06AD" w14:textId="77777777" w:rsidR="00B23EA6" w:rsidRPr="00941010" w:rsidRDefault="00B23EA6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</w:p>
    <w:p w14:paraId="73B2E95F" w14:textId="77777777" w:rsidR="00B23EA6" w:rsidRPr="00941010" w:rsidRDefault="00B23EA6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 xml:space="preserve"># Fit </w:t>
      </w:r>
      <w:proofErr w:type="spellStart"/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KMeans</w:t>
      </w:r>
      <w:proofErr w:type="spellEnd"/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 xml:space="preserve"> to the feature set</w:t>
      </w:r>
    </w:p>
    <w:p w14:paraId="31AFC924" w14:textId="77777777" w:rsidR="00B23EA6" w:rsidRPr="00941010" w:rsidRDefault="00B23EA6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spell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kmeans.fit</w:t>
      </w:r>
      <w:proofErr w:type="spell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X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</w:p>
    <w:p w14:paraId="3FC425A5" w14:textId="77777777" w:rsidR="00B23EA6" w:rsidRPr="00941010" w:rsidRDefault="00B23EA6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</w:p>
    <w:p w14:paraId="62E5144A" w14:textId="77777777" w:rsidR="00B23EA6" w:rsidRPr="00941010" w:rsidRDefault="00B23EA6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Retrieving the cluster labels assigned to each data point</w:t>
      </w:r>
    </w:p>
    <w:p w14:paraId="09484390" w14:textId="77777777" w:rsidR="00B23EA6" w:rsidRPr="00941010" w:rsidRDefault="00B23EA6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spell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cluster_labels</w:t>
      </w:r>
      <w:proofErr w:type="spellEnd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kmeans.labels</w:t>
      </w:r>
      <w:proofErr w:type="spellEnd"/>
      <w:proofErr w:type="gramEnd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_</w:t>
      </w:r>
    </w:p>
    <w:p w14:paraId="34549546" w14:textId="77777777" w:rsidR="00B23EA6" w:rsidRPr="00941010" w:rsidRDefault="00B23EA6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</w:p>
    <w:p w14:paraId="2BEF6D7B" w14:textId="77777777" w:rsidR="00B23EA6" w:rsidRPr="00941010" w:rsidRDefault="00B23EA6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Displaying the cluster labels</w:t>
      </w:r>
    </w:p>
    <w:p w14:paraId="1B47D35D" w14:textId="77777777" w:rsidR="00B23EA6" w:rsidRPr="00941010" w:rsidRDefault="00B23EA6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gramStart"/>
      <w:r w:rsidRPr="00941010">
        <w:rPr>
          <w:rFonts w:ascii="Times New Roman" w:eastAsia="Times New Roman" w:hAnsi="Times New Roman" w:cs="Times New Roman"/>
          <w:color w:val="DCDCAA"/>
          <w:sz w:val="24"/>
          <w:szCs w:val="24"/>
          <w14:ligatures w14:val="none"/>
        </w:rPr>
        <w:t>print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proofErr w:type="gramEnd"/>
      <w:r w:rsidRPr="00941010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"Cluster Labels:"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proofErr w:type="spell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cluster_labels</w:t>
      </w:r>
      <w:proofErr w:type="spell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</w:p>
    <w:p w14:paraId="3F5D9B39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518A96F" w14:textId="77777777" w:rsidR="00B23EA6" w:rsidRPr="00B23EA6" w:rsidRDefault="00B23EA6" w:rsidP="00B23EA6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Membuat Model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dengan 4 Cluster:</w:t>
      </w:r>
    </w:p>
    <w:p w14:paraId="1E28C4FE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=4</w:t>
      </w:r>
      <w:proofErr w:type="gramStart"/>
      <w:r w:rsidRPr="00B23EA6">
        <w:rPr>
          <w:rFonts w:ascii="Times New Roman" w:hAnsi="Times New Roman" w:cs="Times New Roman"/>
          <w:sz w:val="24"/>
          <w:szCs w:val="24"/>
        </w:rPr>
        <w:t>)  #</w:t>
      </w:r>
      <w:proofErr w:type="gramEnd"/>
      <w:r w:rsidRPr="00B23EA6">
        <w:rPr>
          <w:rFonts w:ascii="Times New Roman" w:hAnsi="Times New Roman" w:cs="Times New Roman"/>
          <w:sz w:val="24"/>
          <w:szCs w:val="24"/>
        </w:rPr>
        <w:t xml:space="preserve"> Menggunakan 4 cluster,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yang sebelumnya digunakan untuk 'Private'</w:t>
      </w:r>
    </w:p>
    <w:p w14:paraId="458E18F2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Baris ini membuat model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cluster yang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, dalam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ini, 4. Parameter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n_clusters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menentukan berapa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cluster yang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temukan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.</w:t>
      </w:r>
    </w:p>
    <w:p w14:paraId="0B13D1F7" w14:textId="514501C3" w:rsidR="00B23EA6" w:rsidRPr="00B23EA6" w:rsidRDefault="00B23EA6" w:rsidP="00B23EA6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pada Set Fitur:</w:t>
      </w:r>
    </w:p>
    <w:p w14:paraId="126AA52F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kmeans.fit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(X)</w:t>
      </w:r>
    </w:p>
    <w:p w14:paraId="204FB53F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Metode </w:t>
      </w:r>
      <w:proofErr w:type="gramStart"/>
      <w:r w:rsidRPr="00B23EA6">
        <w:rPr>
          <w:rFonts w:ascii="Times New Roman" w:hAnsi="Times New Roman" w:cs="Times New Roman"/>
          <w:sz w:val="24"/>
          <w:szCs w:val="24"/>
        </w:rPr>
        <w:t>fit(</w:t>
      </w:r>
      <w:proofErr w:type="gramEnd"/>
      <w:r w:rsidRPr="00B23EA6">
        <w:rPr>
          <w:rFonts w:ascii="Times New Roman" w:hAnsi="Times New Roman" w:cs="Times New Roman"/>
          <w:sz w:val="24"/>
          <w:szCs w:val="24"/>
        </w:rPr>
        <w:t xml:space="preserve">) digunakan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pada set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(X). Proses ini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cluster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titik data ke dalam cluster.</w:t>
      </w:r>
    </w:p>
    <w:p w14:paraId="2CE8FC11" w14:textId="77777777" w:rsidR="00B23EA6" w:rsidRPr="00B23EA6" w:rsidRDefault="00B23EA6" w:rsidP="00B23EA6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lastRenderedPageBreak/>
        <w:t>Mengambil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Label Cluster:</w:t>
      </w:r>
    </w:p>
    <w:p w14:paraId="011AEB47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cluster_labels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t>kmeans.labels</w:t>
      </w:r>
      <w:proofErr w:type="spellEnd"/>
      <w:proofErr w:type="gramEnd"/>
      <w:r w:rsidRPr="00B23EA6">
        <w:rPr>
          <w:rFonts w:ascii="Times New Roman" w:hAnsi="Times New Roman" w:cs="Times New Roman"/>
          <w:sz w:val="24"/>
          <w:szCs w:val="24"/>
        </w:rPr>
        <w:t>_</w:t>
      </w:r>
    </w:p>
    <w:p w14:paraId="00C0A0C5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model, atribut labels_ digunakan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label cluster yang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ditugaskan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setiap titik data. Setiap label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cluster ke mana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titik data termasuk.</w:t>
      </w:r>
    </w:p>
    <w:p w14:paraId="78E44BDA" w14:textId="77777777" w:rsidR="00B23EA6" w:rsidRPr="00B23EA6" w:rsidRDefault="00B23EA6" w:rsidP="00B23EA6">
      <w:pPr>
        <w:pStyle w:val="ListParagraph"/>
        <w:numPr>
          <w:ilvl w:val="0"/>
          <w:numId w:val="4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Label Cluster:</w:t>
      </w:r>
    </w:p>
    <w:p w14:paraId="693EEEED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23EA6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23EA6">
        <w:rPr>
          <w:rFonts w:ascii="Times New Roman" w:hAnsi="Times New Roman" w:cs="Times New Roman"/>
          <w:sz w:val="24"/>
          <w:szCs w:val="24"/>
        </w:rPr>
        <w:t xml:space="preserve">"Cluster Labels:",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cluster_labels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)</w:t>
      </w:r>
    </w:p>
    <w:p w14:paraId="67A3DD06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Baris ini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label cluster yang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ke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konsol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.</w:t>
      </w:r>
    </w:p>
    <w:p w14:paraId="63379D8C" w14:textId="14630EDE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Output yang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berupa daftar label cluster yang sesuai dengan setiap titik data dalam set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. Label ini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penugasan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.</w:t>
      </w:r>
    </w:p>
    <w:p w14:paraId="3D5E416B" w14:textId="71607545" w:rsidR="00B23EA6" w:rsidRDefault="00B73B2E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running :</w:t>
      </w:r>
      <w:proofErr w:type="gramEnd"/>
    </w:p>
    <w:p w14:paraId="1C48FA57" w14:textId="77777777" w:rsidR="00B73B2E" w:rsidRPr="00B73B2E" w:rsidRDefault="00B73B2E" w:rsidP="00B73B2E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3B2E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B73B2E">
        <w:rPr>
          <w:rFonts w:ascii="Times New Roman" w:hAnsi="Times New Roman" w:cs="Times New Roman"/>
          <w:sz w:val="24"/>
          <w:szCs w:val="24"/>
        </w:rPr>
        <w:t xml:space="preserve"> Plot Elbow:</w:t>
      </w:r>
    </w:p>
    <w:p w14:paraId="64BA033E" w14:textId="77777777" w:rsidR="00B73B2E" w:rsidRPr="00B73B2E" w:rsidRDefault="00B73B2E" w:rsidP="00B73B2E">
      <w:pPr>
        <w:jc w:val="both"/>
        <w:rPr>
          <w:rFonts w:ascii="Times New Roman" w:hAnsi="Times New Roman" w:cs="Times New Roman"/>
          <w:sz w:val="24"/>
          <w:szCs w:val="24"/>
        </w:rPr>
      </w:pPr>
      <w:r w:rsidRPr="00B73B2E">
        <w:rPr>
          <w:rFonts w:ascii="Times New Roman" w:hAnsi="Times New Roman" w:cs="Times New Roman"/>
          <w:sz w:val="24"/>
          <w:szCs w:val="24"/>
        </w:rPr>
        <w:t xml:space="preserve">Pada plot elbow, mencari di mana </w:t>
      </w:r>
      <w:proofErr w:type="spellStart"/>
      <w:r w:rsidRPr="00B73B2E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73B2E">
        <w:rPr>
          <w:rFonts w:ascii="Times New Roman" w:hAnsi="Times New Roman" w:cs="Times New Roman"/>
          <w:sz w:val="24"/>
          <w:szCs w:val="24"/>
        </w:rPr>
        <w:t xml:space="preserve"> "siku" atau "elbow" dapat membantu menentukan </w:t>
      </w:r>
      <w:proofErr w:type="spellStart"/>
      <w:r w:rsidRPr="00B73B2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73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B2E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B73B2E">
        <w:rPr>
          <w:rFonts w:ascii="Times New Roman" w:hAnsi="Times New Roman" w:cs="Times New Roman"/>
          <w:sz w:val="24"/>
          <w:szCs w:val="24"/>
        </w:rPr>
        <w:t xml:space="preserve"> optimal.</w:t>
      </w:r>
    </w:p>
    <w:p w14:paraId="4F1B5057" w14:textId="77777777" w:rsidR="00B73B2E" w:rsidRPr="00B73B2E" w:rsidRDefault="00B73B2E" w:rsidP="00B73B2E">
      <w:pPr>
        <w:jc w:val="both"/>
        <w:rPr>
          <w:rFonts w:ascii="Times New Roman" w:hAnsi="Times New Roman" w:cs="Times New Roman"/>
          <w:sz w:val="24"/>
          <w:szCs w:val="24"/>
        </w:rPr>
      </w:pPr>
      <w:r w:rsidRPr="00B73B2E">
        <w:rPr>
          <w:rFonts w:ascii="Times New Roman" w:hAnsi="Times New Roman" w:cs="Times New Roman"/>
          <w:sz w:val="24"/>
          <w:szCs w:val="24"/>
        </w:rPr>
        <w:t xml:space="preserve">Pada titik siku, </w:t>
      </w:r>
      <w:proofErr w:type="spellStart"/>
      <w:r w:rsidRPr="00B73B2E"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 w:rsidRPr="00B73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B2E">
        <w:rPr>
          <w:rFonts w:ascii="Times New Roman" w:hAnsi="Times New Roman" w:cs="Times New Roman"/>
          <w:sz w:val="24"/>
          <w:szCs w:val="24"/>
        </w:rPr>
        <w:t>inersia</w:t>
      </w:r>
      <w:proofErr w:type="spellEnd"/>
      <w:r w:rsidRPr="00B73B2E">
        <w:rPr>
          <w:rFonts w:ascii="Times New Roman" w:hAnsi="Times New Roman" w:cs="Times New Roman"/>
          <w:sz w:val="24"/>
          <w:szCs w:val="24"/>
        </w:rPr>
        <w:t xml:space="preserve"> mulai </w:t>
      </w:r>
      <w:proofErr w:type="spellStart"/>
      <w:r w:rsidRPr="00B73B2E">
        <w:rPr>
          <w:rFonts w:ascii="Times New Roman" w:hAnsi="Times New Roman" w:cs="Times New Roman"/>
          <w:sz w:val="24"/>
          <w:szCs w:val="24"/>
        </w:rPr>
        <w:t>melambat</w:t>
      </w:r>
      <w:proofErr w:type="spellEnd"/>
      <w:r w:rsidRPr="00B73B2E">
        <w:rPr>
          <w:rFonts w:ascii="Times New Roman" w:hAnsi="Times New Roman" w:cs="Times New Roman"/>
          <w:sz w:val="24"/>
          <w:szCs w:val="24"/>
        </w:rPr>
        <w:t xml:space="preserve">, dan itu </w:t>
      </w:r>
      <w:proofErr w:type="spellStart"/>
      <w:r w:rsidRPr="00B73B2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3B2E">
        <w:rPr>
          <w:rFonts w:ascii="Times New Roman" w:hAnsi="Times New Roman" w:cs="Times New Roman"/>
          <w:sz w:val="24"/>
          <w:szCs w:val="24"/>
        </w:rPr>
        <w:t xml:space="preserve"> menjadi pilihan </w:t>
      </w:r>
      <w:proofErr w:type="spellStart"/>
      <w:r w:rsidRPr="00B73B2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73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B2E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B73B2E">
        <w:rPr>
          <w:rFonts w:ascii="Times New Roman" w:hAnsi="Times New Roman" w:cs="Times New Roman"/>
          <w:sz w:val="24"/>
          <w:szCs w:val="24"/>
        </w:rPr>
        <w:t xml:space="preserve"> yang baik.</w:t>
      </w:r>
    </w:p>
    <w:p w14:paraId="65E60C3E" w14:textId="77777777" w:rsidR="00B73B2E" w:rsidRPr="00B73B2E" w:rsidRDefault="00B73B2E" w:rsidP="00B73B2E">
      <w:pPr>
        <w:jc w:val="both"/>
        <w:rPr>
          <w:rFonts w:ascii="Times New Roman" w:hAnsi="Times New Roman" w:cs="Times New Roman"/>
          <w:sz w:val="24"/>
          <w:szCs w:val="24"/>
        </w:rPr>
      </w:pPr>
      <w:r w:rsidRPr="00B73B2E">
        <w:rPr>
          <w:rFonts w:ascii="Times New Roman" w:hAnsi="Times New Roman" w:cs="Times New Roman"/>
          <w:sz w:val="24"/>
          <w:szCs w:val="24"/>
        </w:rPr>
        <w:t>Catatan:</w:t>
      </w:r>
    </w:p>
    <w:p w14:paraId="0D34C532" w14:textId="77777777" w:rsidR="00B73B2E" w:rsidRPr="00B73B2E" w:rsidRDefault="00B73B2E" w:rsidP="00B73B2E">
      <w:pPr>
        <w:jc w:val="both"/>
        <w:rPr>
          <w:rFonts w:ascii="Times New Roman" w:hAnsi="Times New Roman" w:cs="Times New Roman"/>
          <w:sz w:val="24"/>
          <w:szCs w:val="24"/>
        </w:rPr>
      </w:pPr>
      <w:r w:rsidRPr="00B73B2E">
        <w:rPr>
          <w:rFonts w:ascii="Times New Roman" w:hAnsi="Times New Roman" w:cs="Times New Roman"/>
          <w:sz w:val="24"/>
          <w:szCs w:val="24"/>
        </w:rPr>
        <w:t xml:space="preserve">Dalam kasus ini, </w:t>
      </w:r>
      <w:proofErr w:type="spellStart"/>
      <w:r w:rsidRPr="00B73B2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73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B2E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B73B2E">
        <w:rPr>
          <w:rFonts w:ascii="Times New Roman" w:hAnsi="Times New Roman" w:cs="Times New Roman"/>
          <w:sz w:val="24"/>
          <w:szCs w:val="24"/>
        </w:rPr>
        <w:t xml:space="preserve"> optimal tidak ditampilkan dalam </w:t>
      </w:r>
      <w:proofErr w:type="spellStart"/>
      <w:r w:rsidRPr="00B73B2E">
        <w:rPr>
          <w:rFonts w:ascii="Times New Roman" w:hAnsi="Times New Roman" w:cs="Times New Roman"/>
          <w:sz w:val="24"/>
          <w:szCs w:val="24"/>
        </w:rPr>
        <w:t>cuplikan</w:t>
      </w:r>
      <w:proofErr w:type="spellEnd"/>
      <w:r w:rsidRPr="00B73B2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3B2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73B2E">
        <w:rPr>
          <w:rFonts w:ascii="Times New Roman" w:hAnsi="Times New Roman" w:cs="Times New Roman"/>
          <w:sz w:val="24"/>
          <w:szCs w:val="24"/>
        </w:rPr>
        <w:t xml:space="preserve">. Anda dapat </w:t>
      </w:r>
      <w:proofErr w:type="spellStart"/>
      <w:r w:rsidRPr="00B73B2E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B73B2E">
        <w:rPr>
          <w:rFonts w:ascii="Times New Roman" w:hAnsi="Times New Roman" w:cs="Times New Roman"/>
          <w:sz w:val="24"/>
          <w:szCs w:val="24"/>
        </w:rPr>
        <w:t xml:space="preserve"> plot elbow dan </w:t>
      </w:r>
      <w:proofErr w:type="spellStart"/>
      <w:r w:rsidRPr="00B73B2E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B73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B2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73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B2E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B73B2E">
        <w:rPr>
          <w:rFonts w:ascii="Times New Roman" w:hAnsi="Times New Roman" w:cs="Times New Roman"/>
          <w:sz w:val="24"/>
          <w:szCs w:val="24"/>
        </w:rPr>
        <w:t xml:space="preserve"> yang paling sesuai dengan karakteristik data.</w:t>
      </w:r>
    </w:p>
    <w:p w14:paraId="6D3A1C06" w14:textId="3C7DBFF1" w:rsidR="00B73B2E" w:rsidRPr="00B23EA6" w:rsidRDefault="00B73B2E" w:rsidP="00B73B2E">
      <w:pPr>
        <w:jc w:val="both"/>
        <w:rPr>
          <w:rFonts w:ascii="Times New Roman" w:hAnsi="Times New Roman" w:cs="Times New Roman"/>
          <w:sz w:val="24"/>
          <w:szCs w:val="24"/>
        </w:rPr>
      </w:pPr>
      <w:r w:rsidRPr="00B73B2E">
        <w:rPr>
          <w:rFonts w:ascii="Times New Roman" w:hAnsi="Times New Roman" w:cs="Times New Roman"/>
          <w:sz w:val="24"/>
          <w:szCs w:val="24"/>
        </w:rPr>
        <w:t xml:space="preserve">Jumlah </w:t>
      </w:r>
      <w:proofErr w:type="spellStart"/>
      <w:r w:rsidRPr="00B73B2E">
        <w:rPr>
          <w:rFonts w:ascii="Times New Roman" w:hAnsi="Times New Roman" w:cs="Times New Roman"/>
          <w:sz w:val="24"/>
          <w:szCs w:val="24"/>
        </w:rPr>
        <w:t>klaster</w:t>
      </w:r>
      <w:proofErr w:type="spellEnd"/>
      <w:r w:rsidRPr="00B73B2E">
        <w:rPr>
          <w:rFonts w:ascii="Times New Roman" w:hAnsi="Times New Roman" w:cs="Times New Roman"/>
          <w:sz w:val="24"/>
          <w:szCs w:val="24"/>
        </w:rPr>
        <w:t xml:space="preserve"> yang optimal dapat digunakan dalam </w:t>
      </w:r>
      <w:proofErr w:type="spellStart"/>
      <w:r w:rsidRPr="00B73B2E">
        <w:rPr>
          <w:rFonts w:ascii="Times New Roman" w:hAnsi="Times New Roman" w:cs="Times New Roman"/>
          <w:sz w:val="24"/>
          <w:szCs w:val="24"/>
        </w:rPr>
        <w:t>pemodelan</w:t>
      </w:r>
      <w:proofErr w:type="spellEnd"/>
      <w:r w:rsidRPr="00B73B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3B2E">
        <w:rPr>
          <w:rFonts w:ascii="Times New Roman" w:hAnsi="Times New Roman" w:cs="Times New Roman"/>
          <w:sz w:val="24"/>
          <w:szCs w:val="24"/>
        </w:rPr>
        <w:t>lanjutan</w:t>
      </w:r>
      <w:proofErr w:type="spellEnd"/>
      <w:r w:rsidRPr="00B73B2E">
        <w:rPr>
          <w:rFonts w:ascii="Times New Roman" w:hAnsi="Times New Roman" w:cs="Times New Roman"/>
          <w:sz w:val="24"/>
          <w:szCs w:val="24"/>
        </w:rPr>
        <w:t xml:space="preserve"> atau analisis lebih lanjut tergantung pada tujuan Anda.</w:t>
      </w:r>
    </w:p>
    <w:p w14:paraId="6327A53F" w14:textId="754C4040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clustering</w:t>
      </w:r>
    </w:p>
    <w:p w14:paraId="7461CC26" w14:textId="77777777" w:rsidR="00B23EA6" w:rsidRPr="00941010" w:rsidRDefault="00B23EA6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 xml:space="preserve"># Perform </w:t>
      </w:r>
      <w:proofErr w:type="spellStart"/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KMeans</w:t>
      </w:r>
      <w:proofErr w:type="spellEnd"/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 xml:space="preserve"> clustering (previous code)</w:t>
      </w:r>
    </w:p>
    <w:p w14:paraId="66E1CAEF" w14:textId="77777777" w:rsidR="00B23EA6" w:rsidRPr="00941010" w:rsidRDefault="00B23EA6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</w:p>
    <w:p w14:paraId="7F3319D9" w14:textId="77777777" w:rsidR="00B23EA6" w:rsidRPr="00941010" w:rsidRDefault="00B23EA6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# Visualize clustering results</w:t>
      </w:r>
    </w:p>
    <w:p w14:paraId="667390AB" w14:textId="77777777" w:rsidR="00B23EA6" w:rsidRPr="00941010" w:rsidRDefault="00B23EA6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spellStart"/>
      <w:proofErr w:type="gram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plt.scatter</w:t>
      </w:r>
      <w:proofErr w:type="spellEnd"/>
      <w:proofErr w:type="gram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X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[</w:t>
      </w:r>
      <w:r w:rsidRPr="00941010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proofErr w:type="spellStart"/>
      <w:r w:rsidRPr="00941010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Room.Board</w:t>
      </w:r>
      <w:proofErr w:type="spellEnd"/>
      <w:r w:rsidRPr="00941010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],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X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[</w:t>
      </w:r>
      <w:r w:rsidRPr="00941010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proofErr w:type="spellStart"/>
      <w:r w:rsidRPr="00941010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Grad.Rate</w:t>
      </w:r>
      <w:proofErr w:type="spellEnd"/>
      <w:r w:rsidRPr="00941010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],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c=</w:t>
      </w:r>
      <w:proofErr w:type="spell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cluster_labels</w:t>
      </w:r>
      <w:proofErr w:type="spell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,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</w:t>
      </w:r>
      <w:proofErr w:type="spell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cmap</w:t>
      </w:r>
      <w:proofErr w:type="spellEnd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=</w:t>
      </w:r>
      <w:r w:rsidRPr="00941010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proofErr w:type="spellStart"/>
      <w:r w:rsidRPr="00941010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viridis</w:t>
      </w:r>
      <w:proofErr w:type="spellEnd"/>
      <w:r w:rsidRPr="00941010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 xml:space="preserve">  </w:t>
      </w:r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 xml:space="preserve"># Plotting </w:t>
      </w:r>
      <w:proofErr w:type="spellStart"/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Room.Board</w:t>
      </w:r>
      <w:proofErr w:type="spellEnd"/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 xml:space="preserve"> vs </w:t>
      </w:r>
      <w:proofErr w:type="spellStart"/>
      <w:r w:rsidRPr="00941010">
        <w:rPr>
          <w:rFonts w:ascii="Times New Roman" w:eastAsia="Times New Roman" w:hAnsi="Times New Roman" w:cs="Times New Roman"/>
          <w:color w:val="6AA94F"/>
          <w:sz w:val="24"/>
          <w:szCs w:val="24"/>
          <w14:ligatures w14:val="none"/>
        </w:rPr>
        <w:t>Grad.Rate</w:t>
      </w:r>
      <w:proofErr w:type="spellEnd"/>
    </w:p>
    <w:p w14:paraId="7A81CD41" w14:textId="77777777" w:rsidR="00B23EA6" w:rsidRPr="00941010" w:rsidRDefault="00B23EA6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spellStart"/>
      <w:proofErr w:type="gram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plt.title</w:t>
      </w:r>
      <w:proofErr w:type="spellEnd"/>
      <w:proofErr w:type="gram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r w:rsidRPr="00941010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</w:t>
      </w:r>
      <w:proofErr w:type="spellStart"/>
      <w:r w:rsidRPr="00941010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KMeans</w:t>
      </w:r>
      <w:proofErr w:type="spellEnd"/>
      <w:r w:rsidRPr="00941010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 xml:space="preserve"> Clustering'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</w:p>
    <w:p w14:paraId="60AC2E59" w14:textId="77777777" w:rsidR="00B23EA6" w:rsidRPr="00941010" w:rsidRDefault="00B23EA6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spellStart"/>
      <w:proofErr w:type="gram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plt.xlabel</w:t>
      </w:r>
      <w:proofErr w:type="spellEnd"/>
      <w:proofErr w:type="gram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r w:rsidRPr="00941010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'Room &amp; Board'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</w:p>
    <w:p w14:paraId="487AF05C" w14:textId="77777777" w:rsidR="00B23EA6" w:rsidRPr="00941010" w:rsidRDefault="00B23EA6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spellStart"/>
      <w:proofErr w:type="gram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plt.ylabel</w:t>
      </w:r>
      <w:proofErr w:type="spellEnd"/>
      <w:proofErr w:type="gram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</w:t>
      </w:r>
      <w:r w:rsidRPr="00941010">
        <w:rPr>
          <w:rFonts w:ascii="Times New Roman" w:eastAsia="Times New Roman" w:hAnsi="Times New Roman" w:cs="Times New Roman"/>
          <w:color w:val="CE9178"/>
          <w:sz w:val="24"/>
          <w:szCs w:val="24"/>
          <w14:ligatures w14:val="none"/>
        </w:rPr>
        <w:t>'Graduation Rate'</w:t>
      </w:r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)</w:t>
      </w:r>
    </w:p>
    <w:p w14:paraId="2F63E612" w14:textId="77777777" w:rsidR="00B23EA6" w:rsidRPr="00941010" w:rsidRDefault="00B23EA6" w:rsidP="00B23EA6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</w:pPr>
      <w:proofErr w:type="spellStart"/>
      <w:proofErr w:type="gramStart"/>
      <w:r w:rsidRPr="00941010">
        <w:rPr>
          <w:rFonts w:ascii="Times New Roman" w:eastAsia="Times New Roman" w:hAnsi="Times New Roman" w:cs="Times New Roman"/>
          <w:color w:val="D4D4D4"/>
          <w:sz w:val="24"/>
          <w:szCs w:val="24"/>
          <w14:ligatures w14:val="none"/>
        </w:rPr>
        <w:t>plt.show</w:t>
      </w:r>
      <w:proofErr w:type="spellEnd"/>
      <w:proofErr w:type="gramEnd"/>
      <w:r w:rsidRPr="00941010">
        <w:rPr>
          <w:rFonts w:ascii="Times New Roman" w:eastAsia="Times New Roman" w:hAnsi="Times New Roman" w:cs="Times New Roman"/>
          <w:color w:val="DCDCDC"/>
          <w:sz w:val="24"/>
          <w:szCs w:val="24"/>
          <w14:ligatures w14:val="none"/>
        </w:rPr>
        <w:t>()</w:t>
      </w:r>
    </w:p>
    <w:p w14:paraId="12EEF60B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55A062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EF6D1C1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Kode yang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. Ini menggunakan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Room.Board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' dan '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Grad.Rate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(X)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warna pada titik-titik berdasarkan label cluster.</w:t>
      </w:r>
    </w:p>
    <w:p w14:paraId="7DD9A037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lastRenderedPageBreak/>
        <w:t xml:space="preserve">Melakukan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(Kode Sebelumnya):</w:t>
      </w:r>
    </w:p>
    <w:p w14:paraId="20E46CA5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Komentar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bahwa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sebelumnya termasuk langkah-langkah untuk melakukan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melatihnya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pada set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(X),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label cluster.</w:t>
      </w:r>
    </w:p>
    <w:p w14:paraId="7628C9C8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:</w:t>
      </w:r>
    </w:p>
    <w:p w14:paraId="15D207AD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Baris-baris ini membuat plot scatter untuk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.</w:t>
      </w:r>
    </w:p>
    <w:p w14:paraId="357D41CE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'Room &amp; Board',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mewakili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'Graduation Rate'.</w:t>
      </w:r>
    </w:p>
    <w:p w14:paraId="21523A07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Titik-titik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warna berdasarkan label cluster (c=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cluster_labels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), menggunakan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peta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warna '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viridis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'.</w:t>
      </w:r>
    </w:p>
    <w:p w14:paraId="6A88EF3D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Plot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judul, dan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label sesuai.</w:t>
      </w:r>
    </w:p>
    <w:p w14:paraId="224EE90E" w14:textId="77777777" w:rsidR="00B23EA6" w:rsidRP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Terakhir, </w:t>
      </w:r>
      <w:proofErr w:type="spellStart"/>
      <w:proofErr w:type="gramStart"/>
      <w:r w:rsidRPr="00B23EA6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B23EA6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plot tersebut.</w:t>
      </w:r>
    </w:p>
    <w:p w14:paraId="454AEAF0" w14:textId="484F7528" w:rsidR="00B23EA6" w:rsidRDefault="00B23EA6" w:rsidP="00B23EA6">
      <w:pPr>
        <w:jc w:val="both"/>
        <w:rPr>
          <w:rFonts w:ascii="Times New Roman" w:hAnsi="Times New Roman" w:cs="Times New Roman"/>
          <w:sz w:val="24"/>
          <w:szCs w:val="24"/>
        </w:rPr>
      </w:pPr>
      <w:r w:rsidRPr="00B23EA6">
        <w:rPr>
          <w:rFonts w:ascii="Times New Roman" w:hAnsi="Times New Roman" w:cs="Times New Roman"/>
          <w:sz w:val="24"/>
          <w:szCs w:val="24"/>
        </w:rPr>
        <w:t xml:space="preserve">Visualisasi ini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mengamati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bagaimana titik-titik data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berdasarkan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3EA6">
        <w:rPr>
          <w:rFonts w:ascii="Times New Roman" w:hAnsi="Times New Roman" w:cs="Times New Roman"/>
          <w:sz w:val="24"/>
          <w:szCs w:val="24"/>
        </w:rPr>
        <w:t>pengelompokan</w:t>
      </w:r>
      <w:proofErr w:type="spellEnd"/>
      <w:r w:rsidRPr="00B23EA6">
        <w:rPr>
          <w:rFonts w:ascii="Times New Roman" w:hAnsi="Times New Roman" w:cs="Times New Roman"/>
          <w:sz w:val="24"/>
          <w:szCs w:val="24"/>
        </w:rPr>
        <w:t>.</w:t>
      </w:r>
    </w:p>
    <w:p w14:paraId="22045EE4" w14:textId="26A11D16" w:rsidR="00391A48" w:rsidRDefault="00391A48" w:rsidP="00B23EA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running :</w:t>
      </w:r>
      <w:proofErr w:type="gramEnd"/>
    </w:p>
    <w:p w14:paraId="514B84B1" w14:textId="77777777" w:rsidR="00391A48" w:rsidRPr="00391A48" w:rsidRDefault="00391A48" w:rsidP="00391A48">
      <w:pPr>
        <w:jc w:val="both"/>
        <w:rPr>
          <w:rFonts w:ascii="Times New Roman" w:hAnsi="Times New Roman" w:cs="Times New Roman"/>
          <w:sz w:val="24"/>
          <w:szCs w:val="24"/>
        </w:rPr>
      </w:pPr>
      <w:r w:rsidRPr="00391A48">
        <w:rPr>
          <w:rFonts w:ascii="Times New Roman" w:hAnsi="Times New Roman" w:cs="Times New Roman"/>
          <w:sz w:val="24"/>
          <w:szCs w:val="24"/>
        </w:rPr>
        <w:t xml:space="preserve">Menggunakan metode elbow untuk menentukan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optimal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cluster.</w:t>
      </w:r>
    </w:p>
    <w:p w14:paraId="592E69A5" w14:textId="77777777" w:rsidR="00391A48" w:rsidRPr="00391A48" w:rsidRDefault="00391A48" w:rsidP="00391A48">
      <w:pPr>
        <w:jc w:val="both"/>
        <w:rPr>
          <w:rFonts w:ascii="Times New Roman" w:hAnsi="Times New Roman" w:cs="Times New Roman"/>
          <w:sz w:val="24"/>
          <w:szCs w:val="24"/>
        </w:rPr>
      </w:pPr>
      <w:r w:rsidRPr="00391A48">
        <w:rPr>
          <w:rFonts w:ascii="Times New Roman" w:hAnsi="Times New Roman" w:cs="Times New Roman"/>
          <w:sz w:val="24"/>
          <w:szCs w:val="24"/>
        </w:rPr>
        <w:t xml:space="preserve">Membuat model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cluster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(misalnya, 4 cluster).</w:t>
      </w:r>
    </w:p>
    <w:p w14:paraId="6497B5A2" w14:textId="77777777" w:rsidR="00391A48" w:rsidRPr="00391A48" w:rsidRDefault="00391A48" w:rsidP="00391A4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1A48"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set.</w:t>
      </w:r>
    </w:p>
    <w:p w14:paraId="2B1FE7C3" w14:textId="77777777" w:rsidR="00391A48" w:rsidRPr="00391A48" w:rsidRDefault="00391A48" w:rsidP="00391A4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1A48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clustering dengan scatter plot '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Room.Board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>' vs '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Grad.Rate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>'.</w:t>
      </w:r>
    </w:p>
    <w:p w14:paraId="020AEA80" w14:textId="77777777" w:rsidR="00391A48" w:rsidRPr="00391A48" w:rsidRDefault="00391A48" w:rsidP="00391A48">
      <w:pPr>
        <w:jc w:val="both"/>
        <w:rPr>
          <w:rFonts w:ascii="Times New Roman" w:hAnsi="Times New Roman" w:cs="Times New Roman"/>
          <w:sz w:val="24"/>
          <w:szCs w:val="24"/>
        </w:rPr>
      </w:pPr>
      <w:r w:rsidRPr="00391A48">
        <w:rPr>
          <w:rFonts w:ascii="Times New Roman" w:hAnsi="Times New Roman" w:cs="Times New Roman"/>
          <w:sz w:val="24"/>
          <w:szCs w:val="24"/>
        </w:rPr>
        <w:t>Kesimpulan Umum:</w:t>
      </w:r>
    </w:p>
    <w:p w14:paraId="72274C7B" w14:textId="77777777" w:rsidR="00391A48" w:rsidRPr="00391A48" w:rsidRDefault="00391A48" w:rsidP="00391A48">
      <w:pPr>
        <w:jc w:val="both"/>
        <w:rPr>
          <w:rFonts w:ascii="Times New Roman" w:hAnsi="Times New Roman" w:cs="Times New Roman"/>
          <w:sz w:val="24"/>
          <w:szCs w:val="24"/>
        </w:rPr>
      </w:pPr>
      <w:r w:rsidRPr="00391A48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dijelajahi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dibersihkan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dengan beberapa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>.</w:t>
      </w:r>
    </w:p>
    <w:p w14:paraId="68AE0317" w14:textId="77777777" w:rsidR="00391A48" w:rsidRPr="00391A48" w:rsidRDefault="00391A48" w:rsidP="00391A4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1A4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model Decision Tree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dievaluasi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>.</w:t>
      </w:r>
    </w:p>
    <w:p w14:paraId="76B985A9" w14:textId="77777777" w:rsidR="00391A48" w:rsidRPr="00391A48" w:rsidRDefault="00391A48" w:rsidP="00391A48">
      <w:pPr>
        <w:jc w:val="both"/>
        <w:rPr>
          <w:rFonts w:ascii="Times New Roman" w:hAnsi="Times New Roman" w:cs="Times New Roman"/>
          <w:sz w:val="24"/>
          <w:szCs w:val="24"/>
        </w:rPr>
      </w:pPr>
      <w:r w:rsidRPr="00391A48">
        <w:rPr>
          <w:rFonts w:ascii="Times New Roman" w:hAnsi="Times New Roman" w:cs="Times New Roman"/>
          <w:sz w:val="24"/>
          <w:szCs w:val="24"/>
        </w:rPr>
        <w:t xml:space="preserve">Selain itu,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clustering menggunakan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grup dalam data.</w:t>
      </w:r>
    </w:p>
    <w:p w14:paraId="3C773553" w14:textId="46498B59" w:rsidR="00391A48" w:rsidRPr="00B23EA6" w:rsidRDefault="00391A48" w:rsidP="00391A4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1A48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KMeans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cluster yang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mungkin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memberikan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pemahaman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mendalam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di dalam data. Evaluasi lebih lanjut dan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interpretasi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tergantung pada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 xml:space="preserve"> analisis yang lebih </w:t>
      </w:r>
      <w:proofErr w:type="spellStart"/>
      <w:r w:rsidRPr="00391A48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391A48">
        <w:rPr>
          <w:rFonts w:ascii="Times New Roman" w:hAnsi="Times New Roman" w:cs="Times New Roman"/>
          <w:sz w:val="24"/>
          <w:szCs w:val="24"/>
        </w:rPr>
        <w:t>.</w:t>
      </w:r>
    </w:p>
    <w:sectPr w:rsidR="00391A48" w:rsidRPr="00B23EA6" w:rsidSect="005F2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250E50"/>
    <w:multiLevelType w:val="hybridMultilevel"/>
    <w:tmpl w:val="86EC8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0D58DA"/>
    <w:multiLevelType w:val="hybridMultilevel"/>
    <w:tmpl w:val="010EE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57EDB"/>
    <w:multiLevelType w:val="hybridMultilevel"/>
    <w:tmpl w:val="B84E1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270E0"/>
    <w:multiLevelType w:val="hybridMultilevel"/>
    <w:tmpl w:val="846EF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A33A0C"/>
    <w:multiLevelType w:val="hybridMultilevel"/>
    <w:tmpl w:val="FDB00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4124889">
    <w:abstractNumId w:val="4"/>
  </w:num>
  <w:num w:numId="2" w16cid:durableId="1512715335">
    <w:abstractNumId w:val="0"/>
  </w:num>
  <w:num w:numId="3" w16cid:durableId="1699158972">
    <w:abstractNumId w:val="3"/>
  </w:num>
  <w:num w:numId="4" w16cid:durableId="1958829999">
    <w:abstractNumId w:val="1"/>
  </w:num>
  <w:num w:numId="5" w16cid:durableId="688143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15"/>
    <w:rsid w:val="00391A48"/>
    <w:rsid w:val="00406ED1"/>
    <w:rsid w:val="005F2C93"/>
    <w:rsid w:val="00682CAD"/>
    <w:rsid w:val="00891FC5"/>
    <w:rsid w:val="00B23EA6"/>
    <w:rsid w:val="00B73B2E"/>
    <w:rsid w:val="00C92E4B"/>
    <w:rsid w:val="00DC458E"/>
    <w:rsid w:val="00FC616E"/>
    <w:rsid w:val="00FD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FFA02"/>
  <w15:chartTrackingRefBased/>
  <w15:docId w15:val="{20A935FB-A509-4C4B-B389-30CE47F5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6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2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8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12</Pages>
  <Words>3466</Words>
  <Characters>19762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SYIFA WANDA ISNAINI</dc:creator>
  <cp:keywords/>
  <dc:description/>
  <cp:lastModifiedBy>SYIFA WANDA ISNAINI</cp:lastModifiedBy>
  <cp:revision>1</cp:revision>
  <dcterms:created xsi:type="dcterms:W3CDTF">2023-11-15T12:42:00Z</dcterms:created>
  <dcterms:modified xsi:type="dcterms:W3CDTF">2023-11-15T13:49:00Z</dcterms:modified>
</cp:coreProperties>
</file>