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3B33" w14:textId="690E299D" w:rsidR="004C5D66" w:rsidRPr="00C52075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TUGAS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D6E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OF </w:t>
      </w:r>
      <w:r w:rsidR="005D4323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</w:p>
    <w:p w14:paraId="0F9AC582" w14:textId="51BB90CD" w:rsidR="004C5D66" w:rsidRDefault="00E36E9C" w:rsidP="00AD73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F97C59F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9F4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7373D90" wp14:editId="1D41C23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2236566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6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543D9" w14:textId="23AEFC9D" w:rsidR="004C5D66" w:rsidRDefault="00E36E9C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C5D6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F88A290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5A23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FAWWAZ ALIFIO FARSA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NIM. 2341720128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TI-1E / 10</w:t>
      </w:r>
    </w:p>
    <w:p w14:paraId="557BB2CD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74442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JURUSAN TEKNOLOGI INFORMASI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POLITEKNIK NEGERI MALANG</w:t>
      </w:r>
    </w:p>
    <w:p w14:paraId="24B6A9B8" w14:textId="77777777" w:rsidR="005D4323" w:rsidRDefault="005D4323" w:rsidP="005D43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0A89C" w14:textId="1C7FE897" w:rsidR="004C5D66" w:rsidRDefault="000F7C65" w:rsidP="005D43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323">
        <w:rPr>
          <w:rFonts w:ascii="Times New Roman" w:hAnsi="Times New Roman" w:cs="Times New Roman"/>
          <w:sz w:val="24"/>
          <w:szCs w:val="24"/>
          <w:lang w:val="en-US"/>
        </w:rPr>
        <w:br/>
      </w:r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Praktikum </w:t>
      </w:r>
      <w:proofErr w:type="spellStart"/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6410EBEC" w14:textId="5B36E505" w:rsidR="00524E2B" w:rsidRPr="00524E2B" w:rsidRDefault="00524E2B" w:rsidP="00AD73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9777A4" w:rsidRPr="009777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FCD2AC" wp14:editId="752AF2DD">
            <wp:extent cx="3067478" cy="438211"/>
            <wp:effectExtent l="0" t="0" r="0" b="0"/>
            <wp:docPr id="43455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59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945A" w14:textId="1FD25B9A" w:rsidR="004C5D66" w:rsidRDefault="004C5D66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2BC3EBF6" w14:textId="77777777" w:rsidR="009777A4" w:rsidRDefault="009777A4" w:rsidP="009777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. Class yang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array of object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method.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dan method tergantung pada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kompleksitas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yang ingin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BE1DA3" w14:textId="77777777" w:rsidR="009777A4" w:rsidRDefault="009777A4" w:rsidP="009777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9777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PersegiPanjang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constructor yang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secara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jadi Java secara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default. </w:t>
      </w:r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Baris program </w:t>
      </w:r>
      <w:proofErr w:type="spellStart"/>
      <w:r w:rsidRPr="009777A4">
        <w:rPr>
          <w:rFonts w:ascii="Times New Roman" w:hAnsi="Times New Roman" w:cs="Times New Roman"/>
          <w:b/>
          <w:bCs/>
          <w:sz w:val="24"/>
          <w:szCs w:val="24"/>
          <w:lang w:val="en-US"/>
        </w:rPr>
        <w:t>ppArray</w:t>
      </w:r>
      <w:proofErr w:type="spellEnd"/>
      <w:r w:rsidRPr="009777A4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9777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new </w:t>
      </w:r>
      <w:proofErr w:type="spellStart"/>
      <w:r w:rsidRPr="009777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PersegiPanjang</w:t>
      </w:r>
      <w:proofErr w:type="spellEnd"/>
      <w:r w:rsidRPr="009777A4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baru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PersegiPanjang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menginisialisasinya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default</w:t>
      </w:r>
    </w:p>
    <w:p w14:paraId="30FA5F73" w14:textId="4A387F7C" w:rsidR="009777A4" w:rsidRDefault="009777A4" w:rsidP="009777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Kode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menginisialisasi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9777A4">
        <w:rPr>
          <w:rFonts w:ascii="Times New Roman" w:hAnsi="Times New Roman" w:cs="Times New Roman"/>
          <w:b/>
          <w:bCs/>
          <w:sz w:val="24"/>
          <w:szCs w:val="24"/>
          <w:lang w:val="en-US"/>
        </w:rPr>
        <w:t>ppArray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7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9777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PersegiPanjang</w:t>
      </w:r>
      <w:proofErr w:type="spellEnd"/>
      <w:r w:rsidRPr="009777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597EE0" w14:textId="41DA0440" w:rsidR="009E1068" w:rsidRDefault="009E1068" w:rsidP="009E10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Kode </w:t>
      </w:r>
      <w:proofErr w:type="spellStart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ppArray</w:t>
      </w:r>
      <w:proofErr w:type="spellEnd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[1] = new </w:t>
      </w:r>
      <w:proofErr w:type="spellStart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PersegiPanjang</w:t>
      </w:r>
      <w:proofErr w:type="spellEnd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E1068">
        <w:rPr>
          <w:rFonts w:ascii="Times New Roman" w:hAnsi="Times New Roman" w:cs="Times New Roman"/>
          <w:sz w:val="24"/>
          <w:szCs w:val="24"/>
          <w:lang w:val="en-US"/>
        </w:rPr>
        <w:t>embuat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baru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PersegiPanjang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memasukkannya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ke dalam array </w:t>
      </w:r>
      <w:proofErr w:type="spellStart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ppArray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kode </w:t>
      </w:r>
      <w:proofErr w:type="spellStart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ppArray</w:t>
      </w:r>
      <w:proofErr w:type="spellEnd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[1].</w:t>
      </w:r>
      <w:proofErr w:type="spellStart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panjang</w:t>
      </w:r>
      <w:proofErr w:type="spellEnd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80;</w:t>
      </w:r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E1068">
        <w:rPr>
          <w:rFonts w:ascii="Times New Roman" w:hAnsi="Times New Roman" w:cs="Times New Roman"/>
          <w:sz w:val="24"/>
          <w:szCs w:val="24"/>
          <w:lang w:val="en-US"/>
        </w:rPr>
        <w:t>engatur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1 dalam array </w:t>
      </w:r>
      <w:proofErr w:type="spellStart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ppArray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sedangkan </w:t>
      </w:r>
      <w:proofErr w:type="spellStart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ppArray</w:t>
      </w:r>
      <w:proofErr w:type="spellEnd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[1].</w:t>
      </w:r>
      <w:proofErr w:type="spellStart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lebar</w:t>
      </w:r>
      <w:proofErr w:type="spellEnd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40;</w:t>
      </w:r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E1068">
        <w:rPr>
          <w:rFonts w:ascii="Times New Roman" w:hAnsi="Times New Roman" w:cs="Times New Roman"/>
          <w:sz w:val="24"/>
          <w:szCs w:val="24"/>
          <w:lang w:val="en-US"/>
        </w:rPr>
        <w:t>engatur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1 dalam array </w:t>
      </w:r>
      <w:proofErr w:type="spellStart"/>
      <w:r w:rsidRPr="009E1068">
        <w:rPr>
          <w:rFonts w:ascii="Times New Roman" w:hAnsi="Times New Roman" w:cs="Times New Roman"/>
          <w:b/>
          <w:bCs/>
          <w:sz w:val="24"/>
          <w:szCs w:val="24"/>
          <w:lang w:val="en-US"/>
        </w:rPr>
        <w:t>ppArray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06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E1068"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5289B8" w14:textId="2733660D" w:rsidR="009E1068" w:rsidRDefault="00EA4DB5" w:rsidP="009E10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DB5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EA4DB5">
        <w:rPr>
          <w:rFonts w:ascii="Times New Roman" w:hAnsi="Times New Roman" w:cs="Times New Roman"/>
          <w:sz w:val="24"/>
          <w:szCs w:val="24"/>
          <w:lang w:val="en-US"/>
        </w:rPr>
        <w:t xml:space="preserve"> class main dan </w:t>
      </w:r>
      <w:proofErr w:type="spellStart"/>
      <w:r w:rsidRPr="00EA4DB5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PersegiPanjang</w:t>
      </w:r>
      <w:proofErr w:type="spellEnd"/>
      <w:r w:rsidRPr="00EA4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A4DB5">
        <w:rPr>
          <w:rFonts w:ascii="Times New Roman" w:hAnsi="Times New Roman" w:cs="Times New Roman"/>
          <w:sz w:val="24"/>
          <w:szCs w:val="24"/>
          <w:lang w:val="en-US"/>
        </w:rPr>
        <w:t xml:space="preserve"> meningkatkan </w:t>
      </w:r>
      <w:proofErr w:type="spellStart"/>
      <w:r w:rsidRPr="00EA4DB5">
        <w:rPr>
          <w:rFonts w:ascii="Times New Roman" w:hAnsi="Times New Roman" w:cs="Times New Roman"/>
          <w:sz w:val="24"/>
          <w:szCs w:val="24"/>
          <w:lang w:val="en-US"/>
        </w:rPr>
        <w:t>modularitas</w:t>
      </w:r>
      <w:proofErr w:type="spellEnd"/>
      <w:r w:rsidRPr="00EA4DB5">
        <w:rPr>
          <w:rFonts w:ascii="Times New Roman" w:hAnsi="Times New Roman" w:cs="Times New Roman"/>
          <w:sz w:val="24"/>
          <w:szCs w:val="24"/>
          <w:lang w:val="en-US"/>
        </w:rPr>
        <w:t xml:space="preserve">, reusability, </w:t>
      </w:r>
      <w:proofErr w:type="spellStart"/>
      <w:r w:rsidRPr="00EA4DB5">
        <w:rPr>
          <w:rFonts w:ascii="Times New Roman" w:hAnsi="Times New Roman" w:cs="Times New Roman"/>
          <w:sz w:val="24"/>
          <w:szCs w:val="24"/>
          <w:lang w:val="en-US"/>
        </w:rPr>
        <w:t>testabilitas</w:t>
      </w:r>
      <w:proofErr w:type="spellEnd"/>
      <w:r w:rsidRPr="00EA4DB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EA4DB5">
        <w:rPr>
          <w:rFonts w:ascii="Times New Roman" w:hAnsi="Times New Roman" w:cs="Times New Roman"/>
          <w:sz w:val="24"/>
          <w:szCs w:val="24"/>
          <w:lang w:val="en-US"/>
        </w:rPr>
        <w:t>skalabilitas</w:t>
      </w:r>
      <w:proofErr w:type="spellEnd"/>
      <w:r w:rsidRPr="00EA4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A4DB5">
        <w:rPr>
          <w:rFonts w:ascii="Times New Roman" w:hAnsi="Times New Roman" w:cs="Times New Roman"/>
          <w:sz w:val="24"/>
          <w:szCs w:val="24"/>
          <w:lang w:val="en-US"/>
        </w:rPr>
        <w:t>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Pr="00EA4DB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E1068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6D01292" w14:textId="77777777" w:rsidR="00EA4DB5" w:rsidRDefault="00EA4DB5" w:rsidP="00EA4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5D7F6D" w14:textId="77777777" w:rsidR="00EA4DB5" w:rsidRDefault="00EA4DB5" w:rsidP="00EA4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6D74E9" w14:textId="77777777" w:rsidR="00EA4DB5" w:rsidRDefault="00EA4DB5" w:rsidP="00EA4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643DE9" w14:textId="77777777" w:rsidR="00EA4DB5" w:rsidRDefault="00EA4DB5" w:rsidP="00EA4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CD7C8F" w14:textId="77777777" w:rsidR="00EA4DB5" w:rsidRDefault="00EA4DB5" w:rsidP="00EA4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B7E1CD" w14:textId="77777777" w:rsidR="00EA4DB5" w:rsidRDefault="00EA4DB5" w:rsidP="00EA4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D98AB" w14:textId="77777777" w:rsidR="00EA4DB5" w:rsidRDefault="00EA4DB5" w:rsidP="00EA4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584ABB" w14:textId="77777777" w:rsidR="00EA4DB5" w:rsidRDefault="00EA4DB5" w:rsidP="00EA4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FBCC35" w14:textId="77777777" w:rsidR="00EA4DB5" w:rsidRPr="00EA4DB5" w:rsidRDefault="00EA4DB5" w:rsidP="00EA4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A0E575" w14:textId="6FB88681" w:rsidR="00CC3A33" w:rsidRDefault="00626449" w:rsidP="007734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AF72611" w14:textId="465127EB" w:rsidR="00773487" w:rsidRPr="00F542C6" w:rsidRDefault="00F542C6" w:rsidP="007734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524E2B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4DB5" w:rsidRPr="00EA4D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62AD7D" wp14:editId="56A6567F">
            <wp:extent cx="3296110" cy="2000529"/>
            <wp:effectExtent l="0" t="0" r="0" b="0"/>
            <wp:docPr id="85623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36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2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CBC31B6" w14:textId="107AEEE1" w:rsidR="00CC3A33" w:rsidRDefault="00CC3A33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0C1C345C" w14:textId="72F09CD8" w:rsidR="00EE64B7" w:rsidRDefault="00EE64B7" w:rsidP="008F6E4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Array of object dapat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pada array 2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C9A6FA" w14:textId="55318F3B" w:rsidR="00EE64B7" w:rsidRDefault="00EE64B7" w:rsidP="008F6E4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Contoh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of object pada array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E64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50B6DA" wp14:editId="5883C307">
            <wp:extent cx="3905795" cy="1438476"/>
            <wp:effectExtent l="0" t="0" r="0" b="9525"/>
            <wp:docPr id="46811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11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1963" w14:textId="1440662A" w:rsidR="00EE64B7" w:rsidRDefault="00EE64B7" w:rsidP="00D00FA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Kode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Pr="00EE64B7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NullPointerException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EE64B7">
        <w:rPr>
          <w:rFonts w:ascii="Times New Roman" w:hAnsi="Times New Roman" w:cs="Times New Roman"/>
          <w:b/>
          <w:bCs/>
          <w:sz w:val="24"/>
          <w:szCs w:val="24"/>
          <w:lang w:val="en-US"/>
        </w:rPr>
        <w:t>pgArray</w:t>
      </w:r>
      <w:proofErr w:type="spellEnd"/>
      <w:r w:rsidRPr="00EE64B7">
        <w:rPr>
          <w:rFonts w:ascii="Times New Roman" w:hAnsi="Times New Roman" w:cs="Times New Roman"/>
          <w:b/>
          <w:bCs/>
          <w:sz w:val="24"/>
          <w:szCs w:val="24"/>
          <w:lang w:val="en-US"/>
        </w:rPr>
        <w:t>[5].sisi = 20;</w:t>
      </w:r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EE64B7">
        <w:rPr>
          <w:rFonts w:ascii="Times New Roman" w:hAnsi="Times New Roman" w:cs="Times New Roman"/>
          <w:b/>
          <w:bCs/>
          <w:sz w:val="24"/>
          <w:szCs w:val="24"/>
          <w:lang w:val="en-US"/>
        </w:rPr>
        <w:t>pgArray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pada index ke-5.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kode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, array </w:t>
      </w:r>
      <w:proofErr w:type="spellStart"/>
      <w:r w:rsidRPr="00EE64B7">
        <w:rPr>
          <w:rFonts w:ascii="Times New Roman" w:hAnsi="Times New Roman" w:cs="Times New Roman"/>
          <w:b/>
          <w:bCs/>
          <w:sz w:val="24"/>
          <w:szCs w:val="24"/>
          <w:lang w:val="en-US"/>
        </w:rPr>
        <w:t>pgArray</w:t>
      </w:r>
      <w:proofErr w:type="spellEnd"/>
      <w:r w:rsidRPr="00EE64B7">
        <w:rPr>
          <w:rFonts w:ascii="Times New Roman" w:hAnsi="Times New Roman" w:cs="Times New Roman"/>
          <w:sz w:val="24"/>
          <w:szCs w:val="24"/>
          <w:lang w:val="en-US"/>
        </w:rPr>
        <w:t xml:space="preserve"> belum </w:t>
      </w:r>
      <w:proofErr w:type="spellStart"/>
      <w:r w:rsidRPr="00EE64B7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261B63" w14:textId="5AB1543F" w:rsidR="00D00FAC" w:rsidRPr="00604C41" w:rsidRDefault="00604C41" w:rsidP="00D00FA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Sebelum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4C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6FAC44" wp14:editId="0630AE68">
            <wp:extent cx="3410426" cy="333422"/>
            <wp:effectExtent l="0" t="0" r="0" b="9525"/>
            <wp:docPr id="14950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1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length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Scanner:</w:t>
      </w:r>
      <w:r w:rsidRPr="00604C41">
        <w:rPr>
          <w:noProof/>
          <w14:ligatures w14:val="standardContextual"/>
        </w:rPr>
        <w:t xml:space="preserve"> </w:t>
      </w:r>
      <w:r w:rsidRPr="00604C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BCF47F" wp14:editId="4AFCAE23">
            <wp:extent cx="4001058" cy="657317"/>
            <wp:effectExtent l="0" t="0" r="0" b="9525"/>
            <wp:docPr id="168339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91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800F" w14:textId="77777777" w:rsidR="00604C41" w:rsidRDefault="00604C41" w:rsidP="00604C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5DFFD4" w14:textId="23F44C44" w:rsidR="00604C41" w:rsidRPr="00604C41" w:rsidRDefault="00DA3FB6" w:rsidP="00604C4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Duplikasi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kode program.</w:t>
      </w:r>
    </w:p>
    <w:p w14:paraId="70BDE83B" w14:textId="395CDD49" w:rsidR="00B60E76" w:rsidRDefault="004606DB" w:rsidP="00D00F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130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Praktikum </w:t>
      </w:r>
      <w:proofErr w:type="spellStart"/>
      <w:r w:rsidR="0041301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="006D63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C91F4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F542C6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F542C6"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 w:rsidR="00F542C6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F542C6">
        <w:rPr>
          <w:rFonts w:ascii="Times New Roman" w:hAnsi="Times New Roman" w:cs="Times New Roman"/>
          <w:sz w:val="24"/>
          <w:szCs w:val="24"/>
          <w:lang w:val="en-US"/>
        </w:rPr>
        <w:br/>
      </w:r>
      <w:r w:rsidR="00944701" w:rsidRPr="009447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A1FE61" wp14:editId="73A8A64D">
            <wp:extent cx="1667108" cy="409632"/>
            <wp:effectExtent l="0" t="0" r="9525" b="9525"/>
            <wp:docPr id="3174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24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E0F" w14:textId="1C1EE625" w:rsidR="00B60E76" w:rsidRDefault="00B60E76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F0AB2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1340CCE6" w14:textId="332E4213" w:rsidR="00480563" w:rsidRPr="00F542C6" w:rsidRDefault="00944701" w:rsidP="00F542C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konstruktor dapat berjumlah lebih dari satu dalam satu kelas untuk membuat objek dengan konfigurasi yang berbeda.</w:t>
      </w:r>
    </w:p>
    <w:p w14:paraId="54950DDE" w14:textId="6D7E0557" w:rsidR="00524E2B" w:rsidRPr="00524E2B" w:rsidRDefault="00944701" w:rsidP="00524E2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447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9FDA83" wp14:editId="0D8E8977">
            <wp:extent cx="2448267" cy="1400370"/>
            <wp:effectExtent l="0" t="0" r="9525" b="0"/>
            <wp:docPr id="107337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73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064E" w14:textId="74D53697" w:rsidR="00DC0B2D" w:rsidRPr="008F6E4E" w:rsidRDefault="00044337" w:rsidP="00524E2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hitungLuas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hitungKeliling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443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9B2E43" wp14:editId="2E4AB468">
            <wp:extent cx="4906060" cy="1257475"/>
            <wp:effectExtent l="0" t="0" r="8890" b="0"/>
            <wp:docPr id="191440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086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0BFA" w14:textId="087261D6" w:rsidR="00072865" w:rsidRPr="00072865" w:rsidRDefault="00072865" w:rsidP="0007286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sgArray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286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D33D243" wp14:editId="28162D82">
            <wp:extent cx="3162741" cy="1552792"/>
            <wp:effectExtent l="0" t="0" r="0" b="9525"/>
            <wp:docPr id="200976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613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DECE" w14:textId="59C89948" w:rsidR="008F6E4E" w:rsidRPr="00524E2B" w:rsidRDefault="00EE3046" w:rsidP="00524E2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Mem</w:t>
      </w:r>
      <w:r w:rsidR="00072865">
        <w:rPr>
          <w:rFonts w:ascii="Times New Roman" w:hAnsi="Times New Roman" w:cs="Times New Roman"/>
          <w:sz w:val="24"/>
          <w:szCs w:val="24"/>
          <w:lang w:val="en-US"/>
        </w:rPr>
        <w:t>nggunakan</w:t>
      </w:r>
      <w:proofErr w:type="spellEnd"/>
      <w:r w:rsidR="00072865">
        <w:rPr>
          <w:rFonts w:ascii="Times New Roman" w:hAnsi="Times New Roman" w:cs="Times New Roman"/>
          <w:sz w:val="24"/>
          <w:szCs w:val="24"/>
          <w:lang w:val="en-US"/>
        </w:rPr>
        <w:t xml:space="preserve"> looping </w:t>
      </w:r>
      <w:proofErr w:type="spellStart"/>
      <w:r w:rsidR="000728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72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865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072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865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07286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72865">
        <w:rPr>
          <w:rFonts w:ascii="Times New Roman" w:hAnsi="Times New Roman" w:cs="Times New Roman"/>
          <w:sz w:val="24"/>
          <w:szCs w:val="24"/>
          <w:lang w:val="en-US"/>
        </w:rPr>
        <w:t>keliling</w:t>
      </w:r>
      <w:proofErr w:type="spellEnd"/>
      <w:r w:rsidR="00072865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072865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072865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="00072865"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hitungLuas</w:t>
      </w:r>
      <w:proofErr w:type="spellEnd"/>
      <w:r w:rsidR="00072865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="0007286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72865"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hitungKeliling</w:t>
      </w:r>
      <w:proofErr w:type="spellEnd"/>
      <w:r w:rsidR="00072865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="000728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8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072865" w:rsidRPr="000728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B1313D" wp14:editId="05BAB187">
            <wp:extent cx="4591691" cy="781159"/>
            <wp:effectExtent l="0" t="0" r="0" b="0"/>
            <wp:docPr id="3874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263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72865">
        <w:rPr>
          <w:rFonts w:ascii="Times New Roman" w:hAnsi="Times New Roman" w:cs="Times New Roman"/>
          <w:noProof/>
          <w:sz w:val="24"/>
          <w:szCs w:val="24"/>
          <w:lang w:val="en-US"/>
        </w:rPr>
        <w:t>Output:</w:t>
      </w:r>
      <w:r w:rsidR="00072865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="00072865" w:rsidRPr="000728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AD5132" wp14:editId="3710D68A">
            <wp:extent cx="2800741" cy="1619476"/>
            <wp:effectExtent l="0" t="0" r="0" b="0"/>
            <wp:docPr id="11916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79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E4E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A9F362E" w14:textId="76CEA494" w:rsidR="0008446E" w:rsidRDefault="00D00EB9" w:rsidP="008F6E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</w:p>
    <w:p w14:paraId="56D07A81" w14:textId="4425BF9F" w:rsidR="003B745E" w:rsidRDefault="00901C77" w:rsidP="003B745E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A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73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A0731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Latihan1Main.java</w:t>
      </w:r>
      <w:r w:rsidR="00FA0731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0731" w:rsidRPr="00FA073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C4FD23" wp14:editId="4F301988">
            <wp:extent cx="3496163" cy="2676899"/>
            <wp:effectExtent l="0" t="0" r="9525" b="9525"/>
            <wp:docPr id="194485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79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73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FA073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FA073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FA073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FA073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62FD641C" w14:textId="567261BE" w:rsidR="00901C77" w:rsidRPr="00FA0731" w:rsidRDefault="00901C77" w:rsidP="003B745E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 w:rsidR="00FA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Latihan2Main.java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FA0731" w:rsidRPr="00FA073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5B9E5B" wp14:editId="5ED6C4A0">
            <wp:extent cx="4267796" cy="4029637"/>
            <wp:effectExtent l="0" t="0" r="0" b="0"/>
            <wp:docPr id="98037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751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CF04" w14:textId="7D1C8E23" w:rsidR="00FA0731" w:rsidRPr="003B745E" w:rsidRDefault="00694726" w:rsidP="003B745E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47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2A56B5" wp14:editId="4F4D0BE9">
            <wp:extent cx="2105319" cy="666843"/>
            <wp:effectExtent l="0" t="0" r="9525" b="0"/>
            <wp:docPr id="184668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868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731" w:rsidRPr="003B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7D6B" w14:textId="77777777" w:rsidR="006111E4" w:rsidRDefault="006111E4" w:rsidP="00224782">
      <w:r>
        <w:separator/>
      </w:r>
    </w:p>
  </w:endnote>
  <w:endnote w:type="continuationSeparator" w:id="0">
    <w:p w14:paraId="3F162B1C" w14:textId="77777777" w:rsidR="006111E4" w:rsidRDefault="006111E4" w:rsidP="0022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38EE8" w14:textId="77777777" w:rsidR="006111E4" w:rsidRDefault="006111E4" w:rsidP="00224782">
      <w:r>
        <w:separator/>
      </w:r>
    </w:p>
  </w:footnote>
  <w:footnote w:type="continuationSeparator" w:id="0">
    <w:p w14:paraId="4D9C1FC3" w14:textId="77777777" w:rsidR="006111E4" w:rsidRDefault="006111E4" w:rsidP="0022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0BE"/>
    <w:multiLevelType w:val="hybridMultilevel"/>
    <w:tmpl w:val="6FDA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E1D"/>
    <w:multiLevelType w:val="hybridMultilevel"/>
    <w:tmpl w:val="32E2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2CBC"/>
    <w:multiLevelType w:val="hybridMultilevel"/>
    <w:tmpl w:val="82D8F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461EF"/>
    <w:multiLevelType w:val="hybridMultilevel"/>
    <w:tmpl w:val="CD281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BA6415"/>
    <w:multiLevelType w:val="hybridMultilevel"/>
    <w:tmpl w:val="527C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38C7"/>
    <w:multiLevelType w:val="hybridMultilevel"/>
    <w:tmpl w:val="9B8A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75035"/>
    <w:multiLevelType w:val="hybridMultilevel"/>
    <w:tmpl w:val="D0B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20B4E"/>
    <w:multiLevelType w:val="hybridMultilevel"/>
    <w:tmpl w:val="A7E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23815"/>
    <w:multiLevelType w:val="hybridMultilevel"/>
    <w:tmpl w:val="97CC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91DA8"/>
    <w:multiLevelType w:val="hybridMultilevel"/>
    <w:tmpl w:val="A230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63C88"/>
    <w:multiLevelType w:val="hybridMultilevel"/>
    <w:tmpl w:val="D900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C7DB7"/>
    <w:multiLevelType w:val="hybridMultilevel"/>
    <w:tmpl w:val="BB30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8768C"/>
    <w:multiLevelType w:val="hybridMultilevel"/>
    <w:tmpl w:val="7ABCE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AD7942"/>
    <w:multiLevelType w:val="hybridMultilevel"/>
    <w:tmpl w:val="6DC4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E0552"/>
    <w:multiLevelType w:val="hybridMultilevel"/>
    <w:tmpl w:val="93A2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11105"/>
    <w:multiLevelType w:val="hybridMultilevel"/>
    <w:tmpl w:val="983E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05356"/>
    <w:multiLevelType w:val="hybridMultilevel"/>
    <w:tmpl w:val="C45C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4438B"/>
    <w:multiLevelType w:val="hybridMultilevel"/>
    <w:tmpl w:val="E2A8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64F3C"/>
    <w:multiLevelType w:val="hybridMultilevel"/>
    <w:tmpl w:val="98AC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E65A8"/>
    <w:multiLevelType w:val="hybridMultilevel"/>
    <w:tmpl w:val="8E02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045D"/>
    <w:multiLevelType w:val="hybridMultilevel"/>
    <w:tmpl w:val="8834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E7EDD"/>
    <w:multiLevelType w:val="hybridMultilevel"/>
    <w:tmpl w:val="706EB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BB3FC4"/>
    <w:multiLevelType w:val="hybridMultilevel"/>
    <w:tmpl w:val="E47E78FA"/>
    <w:lvl w:ilvl="0" w:tplc="73945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3215B"/>
    <w:multiLevelType w:val="hybridMultilevel"/>
    <w:tmpl w:val="DBCE1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C3230"/>
    <w:multiLevelType w:val="hybridMultilevel"/>
    <w:tmpl w:val="11FE9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5567A9"/>
    <w:multiLevelType w:val="hybridMultilevel"/>
    <w:tmpl w:val="7E422B94"/>
    <w:lvl w:ilvl="0" w:tplc="16D8E0CA">
      <w:start w:val="1"/>
      <w:numFmt w:val="decimal"/>
      <w:lvlText w:val="%1."/>
      <w:lvlJc w:val="left"/>
      <w:pPr>
        <w:ind w:left="720" w:hanging="360"/>
      </w:pPr>
      <w:rPr>
        <w:rFonts w:ascii="Times New Roman" w:eastAsia="Courier New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E684A"/>
    <w:multiLevelType w:val="hybridMultilevel"/>
    <w:tmpl w:val="5C50C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EB19F7"/>
    <w:multiLevelType w:val="hybridMultilevel"/>
    <w:tmpl w:val="9ECC83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A73D2"/>
    <w:multiLevelType w:val="hybridMultilevel"/>
    <w:tmpl w:val="5BB6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E68E8"/>
    <w:multiLevelType w:val="hybridMultilevel"/>
    <w:tmpl w:val="B42A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310A28"/>
    <w:multiLevelType w:val="hybridMultilevel"/>
    <w:tmpl w:val="C55AA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5A34CC"/>
    <w:multiLevelType w:val="hybridMultilevel"/>
    <w:tmpl w:val="7814F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7C788E"/>
    <w:multiLevelType w:val="hybridMultilevel"/>
    <w:tmpl w:val="5B487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2A1020"/>
    <w:multiLevelType w:val="hybridMultilevel"/>
    <w:tmpl w:val="17F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04134"/>
    <w:multiLevelType w:val="hybridMultilevel"/>
    <w:tmpl w:val="62D4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E47AA"/>
    <w:multiLevelType w:val="hybridMultilevel"/>
    <w:tmpl w:val="A03E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63513"/>
    <w:multiLevelType w:val="hybridMultilevel"/>
    <w:tmpl w:val="9F92512C"/>
    <w:lvl w:ilvl="0" w:tplc="B344C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93F4A"/>
    <w:multiLevelType w:val="hybridMultilevel"/>
    <w:tmpl w:val="ED626FCA"/>
    <w:lvl w:ilvl="0" w:tplc="E3302F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9282C"/>
    <w:multiLevelType w:val="hybridMultilevel"/>
    <w:tmpl w:val="5AEE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72668"/>
    <w:multiLevelType w:val="hybridMultilevel"/>
    <w:tmpl w:val="6C1E1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4541630">
    <w:abstractNumId w:val="5"/>
  </w:num>
  <w:num w:numId="2" w16cid:durableId="76176492">
    <w:abstractNumId w:val="17"/>
  </w:num>
  <w:num w:numId="3" w16cid:durableId="372076008">
    <w:abstractNumId w:val="0"/>
  </w:num>
  <w:num w:numId="4" w16cid:durableId="2014066472">
    <w:abstractNumId w:val="34"/>
  </w:num>
  <w:num w:numId="5" w16cid:durableId="84881369">
    <w:abstractNumId w:val="19"/>
  </w:num>
  <w:num w:numId="6" w16cid:durableId="2116828565">
    <w:abstractNumId w:val="28"/>
  </w:num>
  <w:num w:numId="7" w16cid:durableId="2031443109">
    <w:abstractNumId w:val="23"/>
  </w:num>
  <w:num w:numId="8" w16cid:durableId="692876019">
    <w:abstractNumId w:val="4"/>
  </w:num>
  <w:num w:numId="9" w16cid:durableId="278949407">
    <w:abstractNumId w:val="6"/>
  </w:num>
  <w:num w:numId="10" w16cid:durableId="1704592059">
    <w:abstractNumId w:val="32"/>
  </w:num>
  <w:num w:numId="11" w16cid:durableId="179656217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2436364">
    <w:abstractNumId w:val="25"/>
  </w:num>
  <w:num w:numId="13" w16cid:durableId="682171006">
    <w:abstractNumId w:val="1"/>
  </w:num>
  <w:num w:numId="14" w16cid:durableId="412241586">
    <w:abstractNumId w:val="29"/>
  </w:num>
  <w:num w:numId="15" w16cid:durableId="1587959967">
    <w:abstractNumId w:val="33"/>
  </w:num>
  <w:num w:numId="16" w16cid:durableId="1492215432">
    <w:abstractNumId w:val="39"/>
  </w:num>
  <w:num w:numId="17" w16cid:durableId="652804290">
    <w:abstractNumId w:val="8"/>
  </w:num>
  <w:num w:numId="18" w16cid:durableId="1140927269">
    <w:abstractNumId w:val="11"/>
  </w:num>
  <w:num w:numId="19" w16cid:durableId="1901138027">
    <w:abstractNumId w:val="22"/>
  </w:num>
  <w:num w:numId="20" w16cid:durableId="1995529914">
    <w:abstractNumId w:val="35"/>
  </w:num>
  <w:num w:numId="21" w16cid:durableId="1997104652">
    <w:abstractNumId w:val="7"/>
  </w:num>
  <w:num w:numId="22" w16cid:durableId="1051461915">
    <w:abstractNumId w:val="2"/>
  </w:num>
  <w:num w:numId="23" w16cid:durableId="314265047">
    <w:abstractNumId w:val="31"/>
  </w:num>
  <w:num w:numId="24" w16cid:durableId="882718567">
    <w:abstractNumId w:val="38"/>
  </w:num>
  <w:num w:numId="25" w16cid:durableId="1422025005">
    <w:abstractNumId w:val="20"/>
  </w:num>
  <w:num w:numId="26" w16cid:durableId="2100179703">
    <w:abstractNumId w:val="27"/>
  </w:num>
  <w:num w:numId="27" w16cid:durableId="1548882008">
    <w:abstractNumId w:val="12"/>
  </w:num>
  <w:num w:numId="28" w16cid:durableId="293826971">
    <w:abstractNumId w:val="3"/>
  </w:num>
  <w:num w:numId="29" w16cid:durableId="1780566306">
    <w:abstractNumId w:val="9"/>
  </w:num>
  <w:num w:numId="30" w16cid:durableId="1427077149">
    <w:abstractNumId w:val="18"/>
  </w:num>
  <w:num w:numId="31" w16cid:durableId="359818592">
    <w:abstractNumId w:val="30"/>
  </w:num>
  <w:num w:numId="32" w16cid:durableId="303509472">
    <w:abstractNumId w:val="24"/>
  </w:num>
  <w:num w:numId="33" w16cid:durableId="690834908">
    <w:abstractNumId w:val="13"/>
  </w:num>
  <w:num w:numId="34" w16cid:durableId="786854752">
    <w:abstractNumId w:val="37"/>
  </w:num>
  <w:num w:numId="35" w16cid:durableId="1876849427">
    <w:abstractNumId w:val="16"/>
  </w:num>
  <w:num w:numId="36" w16cid:durableId="823355750">
    <w:abstractNumId w:val="15"/>
  </w:num>
  <w:num w:numId="37" w16cid:durableId="1958951808">
    <w:abstractNumId w:val="10"/>
  </w:num>
  <w:num w:numId="38" w16cid:durableId="2080862628">
    <w:abstractNumId w:val="26"/>
  </w:num>
  <w:num w:numId="39" w16cid:durableId="164058285">
    <w:abstractNumId w:val="21"/>
  </w:num>
  <w:num w:numId="40" w16cid:durableId="21833028">
    <w:abstractNumId w:val="36"/>
  </w:num>
  <w:num w:numId="41" w16cid:durableId="10083663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66"/>
    <w:rsid w:val="0000753C"/>
    <w:rsid w:val="000123A7"/>
    <w:rsid w:val="0001796F"/>
    <w:rsid w:val="00044337"/>
    <w:rsid w:val="000471CD"/>
    <w:rsid w:val="000608B8"/>
    <w:rsid w:val="00064DE2"/>
    <w:rsid w:val="00070FDB"/>
    <w:rsid w:val="00072865"/>
    <w:rsid w:val="00083C19"/>
    <w:rsid w:val="0008446E"/>
    <w:rsid w:val="000953CA"/>
    <w:rsid w:val="000A7E80"/>
    <w:rsid w:val="000D773D"/>
    <w:rsid w:val="000F7C65"/>
    <w:rsid w:val="00133071"/>
    <w:rsid w:val="00137207"/>
    <w:rsid w:val="001816A2"/>
    <w:rsid w:val="001B4187"/>
    <w:rsid w:val="001C6AB0"/>
    <w:rsid w:val="001D2B5C"/>
    <w:rsid w:val="002137AA"/>
    <w:rsid w:val="00220150"/>
    <w:rsid w:val="00224782"/>
    <w:rsid w:val="0024074C"/>
    <w:rsid w:val="002464CE"/>
    <w:rsid w:val="002466F3"/>
    <w:rsid w:val="00250BA1"/>
    <w:rsid w:val="00253808"/>
    <w:rsid w:val="002D6EF8"/>
    <w:rsid w:val="002E7702"/>
    <w:rsid w:val="00326668"/>
    <w:rsid w:val="00333CA0"/>
    <w:rsid w:val="003B745E"/>
    <w:rsid w:val="003D74AE"/>
    <w:rsid w:val="003E2780"/>
    <w:rsid w:val="003F4A71"/>
    <w:rsid w:val="00413016"/>
    <w:rsid w:val="004278E2"/>
    <w:rsid w:val="004469DE"/>
    <w:rsid w:val="004606DB"/>
    <w:rsid w:val="00480563"/>
    <w:rsid w:val="00485090"/>
    <w:rsid w:val="004873F3"/>
    <w:rsid w:val="004B5C78"/>
    <w:rsid w:val="004C5D66"/>
    <w:rsid w:val="004D42E2"/>
    <w:rsid w:val="004D45E3"/>
    <w:rsid w:val="004E660E"/>
    <w:rsid w:val="004F0AB2"/>
    <w:rsid w:val="004F5356"/>
    <w:rsid w:val="00522086"/>
    <w:rsid w:val="00524E2B"/>
    <w:rsid w:val="0052565E"/>
    <w:rsid w:val="00566C84"/>
    <w:rsid w:val="005730EA"/>
    <w:rsid w:val="005838D7"/>
    <w:rsid w:val="005D1410"/>
    <w:rsid w:val="005D4323"/>
    <w:rsid w:val="005E464D"/>
    <w:rsid w:val="00602370"/>
    <w:rsid w:val="00604C41"/>
    <w:rsid w:val="006111E4"/>
    <w:rsid w:val="00626449"/>
    <w:rsid w:val="0064124A"/>
    <w:rsid w:val="00694726"/>
    <w:rsid w:val="006D63B3"/>
    <w:rsid w:val="0070557F"/>
    <w:rsid w:val="00722488"/>
    <w:rsid w:val="00760CB1"/>
    <w:rsid w:val="00773487"/>
    <w:rsid w:val="00781C7C"/>
    <w:rsid w:val="007848C3"/>
    <w:rsid w:val="00785534"/>
    <w:rsid w:val="007A6D19"/>
    <w:rsid w:val="007B67BF"/>
    <w:rsid w:val="0083030E"/>
    <w:rsid w:val="00852B38"/>
    <w:rsid w:val="00872596"/>
    <w:rsid w:val="0089137A"/>
    <w:rsid w:val="00893220"/>
    <w:rsid w:val="008A5F67"/>
    <w:rsid w:val="008B4BFC"/>
    <w:rsid w:val="008D4B91"/>
    <w:rsid w:val="008D4E37"/>
    <w:rsid w:val="008E1899"/>
    <w:rsid w:val="008F6E4E"/>
    <w:rsid w:val="00900CC2"/>
    <w:rsid w:val="00901C77"/>
    <w:rsid w:val="00940AC2"/>
    <w:rsid w:val="00944701"/>
    <w:rsid w:val="00945F71"/>
    <w:rsid w:val="00954379"/>
    <w:rsid w:val="00974C8F"/>
    <w:rsid w:val="009777A4"/>
    <w:rsid w:val="0098413C"/>
    <w:rsid w:val="009A186F"/>
    <w:rsid w:val="009E1068"/>
    <w:rsid w:val="00A14A22"/>
    <w:rsid w:val="00A26A1F"/>
    <w:rsid w:val="00A33A4B"/>
    <w:rsid w:val="00A37888"/>
    <w:rsid w:val="00A47464"/>
    <w:rsid w:val="00A61916"/>
    <w:rsid w:val="00A66F32"/>
    <w:rsid w:val="00A925A3"/>
    <w:rsid w:val="00AA67F4"/>
    <w:rsid w:val="00AD734E"/>
    <w:rsid w:val="00AE4457"/>
    <w:rsid w:val="00AF24B8"/>
    <w:rsid w:val="00AF42E2"/>
    <w:rsid w:val="00B17828"/>
    <w:rsid w:val="00B41638"/>
    <w:rsid w:val="00B60E76"/>
    <w:rsid w:val="00BA1402"/>
    <w:rsid w:val="00BC0FFA"/>
    <w:rsid w:val="00C04769"/>
    <w:rsid w:val="00C37E91"/>
    <w:rsid w:val="00C70FD0"/>
    <w:rsid w:val="00C86AF9"/>
    <w:rsid w:val="00C91F4E"/>
    <w:rsid w:val="00CB0E87"/>
    <w:rsid w:val="00CC3A33"/>
    <w:rsid w:val="00CC4143"/>
    <w:rsid w:val="00CE6611"/>
    <w:rsid w:val="00D00EB9"/>
    <w:rsid w:val="00D00FAC"/>
    <w:rsid w:val="00D04807"/>
    <w:rsid w:val="00D556AF"/>
    <w:rsid w:val="00D632F5"/>
    <w:rsid w:val="00D84C0C"/>
    <w:rsid w:val="00DA3FB6"/>
    <w:rsid w:val="00DB3717"/>
    <w:rsid w:val="00DC0B2D"/>
    <w:rsid w:val="00E21803"/>
    <w:rsid w:val="00E27254"/>
    <w:rsid w:val="00E36E9C"/>
    <w:rsid w:val="00E5313E"/>
    <w:rsid w:val="00E674B9"/>
    <w:rsid w:val="00E7579F"/>
    <w:rsid w:val="00E83662"/>
    <w:rsid w:val="00EA4DB5"/>
    <w:rsid w:val="00EC6494"/>
    <w:rsid w:val="00EE3046"/>
    <w:rsid w:val="00EE456A"/>
    <w:rsid w:val="00EE64B7"/>
    <w:rsid w:val="00EF76BC"/>
    <w:rsid w:val="00F33F9A"/>
    <w:rsid w:val="00F542C6"/>
    <w:rsid w:val="00F5524D"/>
    <w:rsid w:val="00F8603E"/>
    <w:rsid w:val="00F912E9"/>
    <w:rsid w:val="00FA0731"/>
    <w:rsid w:val="00FA0905"/>
    <w:rsid w:val="00FD5B71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3A3"/>
  <w15:docId w15:val="{B7B662D8-E75A-4B5B-8702-C3136450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6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65A8-C4BD-42F1-BF04-3AB55054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Alifio</dc:creator>
  <cp:keywords/>
  <dc:description/>
  <cp:lastModifiedBy>Fawwaz Alifio</cp:lastModifiedBy>
  <cp:revision>5</cp:revision>
  <dcterms:created xsi:type="dcterms:W3CDTF">2024-02-28T07:04:00Z</dcterms:created>
  <dcterms:modified xsi:type="dcterms:W3CDTF">2024-03-12T06:19:00Z</dcterms:modified>
</cp:coreProperties>
</file>