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B3B33" w14:textId="20430AC6" w:rsidR="004C5D66" w:rsidRPr="00C52075" w:rsidRDefault="004C5D66" w:rsidP="005325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TUGAS PRAKTIKUM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949BB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SEARCHING</w:t>
      </w:r>
    </w:p>
    <w:p w14:paraId="0F9AC582" w14:textId="51BB90CD" w:rsidR="004C5D66" w:rsidRDefault="00E36E9C" w:rsidP="005325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97C59F" w14:textId="77777777" w:rsidR="004C5D66" w:rsidRDefault="004C5D66" w:rsidP="005325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9F4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77373D90" wp14:editId="1D41C23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2236566" cy="22555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6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543D9" w14:textId="23AEFC9D" w:rsidR="004C5D66" w:rsidRDefault="00E36E9C" w:rsidP="005325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C5D6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F88A290" w14:textId="77777777" w:rsidR="004C5D66" w:rsidRDefault="004C5D66" w:rsidP="005325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15A23" w14:textId="77777777" w:rsidR="004C5D66" w:rsidRDefault="004C5D66" w:rsidP="005325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FAWWAZ ALIFIO FARSA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NIM. 2341720128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TI-1E / 10</w:t>
      </w:r>
    </w:p>
    <w:p w14:paraId="557BB2CD" w14:textId="77777777" w:rsidR="004C5D66" w:rsidRDefault="004C5D66" w:rsidP="005325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74442" w14:textId="77777777" w:rsidR="004C5D66" w:rsidRDefault="004C5D66" w:rsidP="005325E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JURUSAN TEKNOLOGI INFORMASI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POLITEKNIK NEGERI MALANG</w:t>
      </w:r>
    </w:p>
    <w:p w14:paraId="24B6A9B8" w14:textId="77777777" w:rsidR="005D4323" w:rsidRDefault="005D4323" w:rsidP="005325E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0A89C" w14:textId="1C7FE897" w:rsidR="004C5D66" w:rsidRDefault="000F7C65" w:rsidP="005325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4323">
        <w:rPr>
          <w:rFonts w:ascii="Times New Roman" w:hAnsi="Times New Roman" w:cs="Times New Roman"/>
          <w:sz w:val="24"/>
          <w:szCs w:val="24"/>
          <w:lang w:val="en-US"/>
        </w:rPr>
        <w:br/>
      </w:r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Praktikum </w:t>
      </w:r>
      <w:proofErr w:type="spellStart"/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524E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7A7D2E40" w14:textId="47010467" w:rsidR="00872125" w:rsidRDefault="00524E2B" w:rsidP="005325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</w:p>
    <w:p w14:paraId="02FD168C" w14:textId="54293F3A" w:rsidR="00F949BB" w:rsidRDefault="00F949BB" w:rsidP="005325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49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6B65AB" wp14:editId="2BF07890">
            <wp:extent cx="5466634" cy="4445000"/>
            <wp:effectExtent l="0" t="0" r="1270" b="0"/>
            <wp:docPr id="1508211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1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258" cy="44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F2D8" w14:textId="434DE6E8" w:rsidR="00F949BB" w:rsidRPr="00872125" w:rsidRDefault="00F949BB" w:rsidP="005325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49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26B87F" wp14:editId="0C9D4CD2">
            <wp:extent cx="5470239" cy="1460500"/>
            <wp:effectExtent l="0" t="0" r="0" b="6350"/>
            <wp:docPr id="900395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95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159" cy="146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07C2945A" w14:textId="1FD25B9A" w:rsidR="004C5D66" w:rsidRDefault="004C5D66" w:rsidP="005325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</w:p>
    <w:p w14:paraId="2BC3EBF6" w14:textId="38346B01" w:rsidR="009777A4" w:rsidRDefault="00F949BB" w:rsidP="005325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method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findSeqSearch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sama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FA5F73" w14:textId="060B54D9" w:rsidR="009777A4" w:rsidRDefault="001A5B06" w:rsidP="005325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kode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72A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772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8772A5">
        <w:rPr>
          <w:rFonts w:ascii="Times New Roman" w:hAnsi="Times New Roman" w:cs="Times New Roman"/>
          <w:sz w:val="24"/>
          <w:szCs w:val="24"/>
          <w:lang w:val="en-US"/>
        </w:rPr>
        <w:t xml:space="preserve"> dengan baik.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852D83" w:rsidRPr="00852D8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5639AC3" wp14:editId="071D517F">
            <wp:extent cx="5358840" cy="3962400"/>
            <wp:effectExtent l="0" t="0" r="0" b="0"/>
            <wp:docPr id="188019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91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383" cy="396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52D83">
        <w:rPr>
          <w:rFonts w:ascii="Times New Roman" w:hAnsi="Times New Roman" w:cs="Times New Roman"/>
          <w:sz w:val="24"/>
          <w:szCs w:val="24"/>
          <w:lang w:val="en-US"/>
        </w:rPr>
        <w:t xml:space="preserve"> sequential search </w:t>
      </w:r>
      <w:proofErr w:type="spellStart"/>
      <w:r w:rsidR="00852D8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52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2D83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="00852D83">
        <w:rPr>
          <w:rFonts w:ascii="Times New Roman" w:hAnsi="Times New Roman" w:cs="Times New Roman"/>
          <w:sz w:val="24"/>
          <w:szCs w:val="24"/>
          <w:lang w:val="en-US"/>
        </w:rPr>
        <w:t xml:space="preserve"> mencari </w:t>
      </w:r>
      <w:proofErr w:type="spellStart"/>
      <w:r w:rsidR="00852D8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52D83">
        <w:rPr>
          <w:rFonts w:ascii="Times New Roman" w:hAnsi="Times New Roman" w:cs="Times New Roman"/>
          <w:sz w:val="24"/>
          <w:szCs w:val="24"/>
          <w:lang w:val="en-US"/>
        </w:rPr>
        <w:t xml:space="preserve"> yang sesuai dengan </w:t>
      </w:r>
      <w:proofErr w:type="spellStart"/>
      <w:r w:rsidR="00852D8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852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2D83">
        <w:rPr>
          <w:rFonts w:ascii="Times New Roman" w:hAnsi="Times New Roman" w:cs="Times New Roman"/>
          <w:b/>
          <w:bCs/>
          <w:sz w:val="24"/>
          <w:szCs w:val="24"/>
          <w:lang w:val="en-US"/>
        </w:rPr>
        <w:t>cari</w:t>
      </w:r>
      <w:r w:rsidR="00852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2D8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52D83">
        <w:rPr>
          <w:rFonts w:ascii="Times New Roman" w:hAnsi="Times New Roman" w:cs="Times New Roman"/>
          <w:sz w:val="24"/>
          <w:szCs w:val="24"/>
          <w:lang w:val="en-US"/>
        </w:rPr>
        <w:t xml:space="preserve"> awal array </w:t>
      </w:r>
      <w:proofErr w:type="spellStart"/>
      <w:r w:rsidR="00852D83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852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2D83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="00852D83">
        <w:rPr>
          <w:rFonts w:ascii="Times New Roman" w:hAnsi="Times New Roman" w:cs="Times New Roman"/>
          <w:sz w:val="24"/>
          <w:szCs w:val="24"/>
          <w:lang w:val="en-US"/>
        </w:rPr>
        <w:t xml:space="preserve"> array.</w:t>
      </w:r>
    </w:p>
    <w:p w14:paraId="57FA1279" w14:textId="4E635883" w:rsidR="008223CF" w:rsidRPr="005325E6" w:rsidRDefault="008223CF" w:rsidP="005325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baru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findBuku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sequential search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Buku10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5325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B65CE3" wp14:editId="1BE5661E">
            <wp:extent cx="2999380" cy="1466850"/>
            <wp:effectExtent l="0" t="0" r="0" b="0"/>
            <wp:docPr id="1287410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31" cy="146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5E6">
        <w:rPr>
          <w:rFonts w:ascii="Times New Roman" w:hAnsi="Times New Roman" w:cs="Times New Roman"/>
          <w:sz w:val="24"/>
          <w:szCs w:val="24"/>
          <w:lang w:val="en-US"/>
        </w:rPr>
        <w:br/>
      </w:r>
      <w:r w:rsidR="005325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5842DF" wp14:editId="4E92C62E">
            <wp:extent cx="2486025" cy="314687"/>
            <wp:effectExtent l="0" t="0" r="0" b="9525"/>
            <wp:docPr id="1119904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89" cy="3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5E6">
        <w:rPr>
          <w:rFonts w:ascii="Times New Roman" w:hAnsi="Times New Roman" w:cs="Times New Roman"/>
          <w:sz w:val="24"/>
          <w:szCs w:val="24"/>
          <w:lang w:val="en-US"/>
        </w:rPr>
        <w:br/>
      </w:r>
      <w:r w:rsidR="005325E6">
        <w:rPr>
          <w:rFonts w:ascii="Times New Roman" w:hAnsi="Times New Roman" w:cs="Times New Roman"/>
          <w:sz w:val="24"/>
          <w:szCs w:val="24"/>
          <w:lang w:val="en-US"/>
        </w:rPr>
        <w:br/>
      </w:r>
      <w:r w:rsidR="005325E6">
        <w:rPr>
          <w:rFonts w:ascii="Times New Roman" w:hAnsi="Times New Roman" w:cs="Times New Roman"/>
          <w:sz w:val="24"/>
          <w:szCs w:val="24"/>
          <w:lang w:val="en-US"/>
        </w:rPr>
        <w:br/>
      </w:r>
      <w:r w:rsidR="005325E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BA0E575" w14:textId="6FB88681" w:rsidR="00CC3A33" w:rsidRDefault="00626449" w:rsidP="005325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2AF72611" w14:textId="3FE7B3DF" w:rsidR="00773487" w:rsidRPr="00F542C6" w:rsidRDefault="00F542C6" w:rsidP="005325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524E2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325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EC4449" wp14:editId="210468EE">
            <wp:extent cx="5358765" cy="2108724"/>
            <wp:effectExtent l="0" t="0" r="0" b="6350"/>
            <wp:docPr id="204276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366" cy="211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5E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CBC31B6" w14:textId="107AEEE1" w:rsidR="00CC3A33" w:rsidRDefault="00CC3A33" w:rsidP="005325E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Jawaban Pertanyaan Praktikum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278E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7E232090" w14:textId="30C1118E" w:rsidR="005325E6" w:rsidRDefault="005325E6" w:rsidP="005325E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divide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kode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mid = (left + right) / 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AAE675" w14:textId="77777777" w:rsidR="005325E6" w:rsidRPr="005325E6" w:rsidRDefault="005325E6" w:rsidP="005325E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Proses conquer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kode </w:t>
      </w:r>
      <w:r w:rsidRPr="005325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proofErr w:type="gramStart"/>
      <w:r w:rsidRPr="005325E6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findBinarySearch</w:t>
      </w:r>
      <w:proofErr w:type="spellEnd"/>
      <w:r w:rsidRPr="005325E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325E6">
        <w:rPr>
          <w:rFonts w:ascii="Times New Roman" w:hAnsi="Times New Roman" w:cs="Times New Roman"/>
          <w:b/>
          <w:bCs/>
          <w:sz w:val="24"/>
          <w:szCs w:val="24"/>
          <w:lang w:val="en-US"/>
        </w:rPr>
        <w:t>cari, left, mid-1);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5325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proofErr w:type="spellStart"/>
      <w:r w:rsidRPr="005325E6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findBinarySearch</w:t>
      </w:r>
      <w:proofErr w:type="spellEnd"/>
      <w:r w:rsidRPr="005325E6">
        <w:rPr>
          <w:rFonts w:ascii="Times New Roman" w:hAnsi="Times New Roman" w:cs="Times New Roman"/>
          <w:b/>
          <w:bCs/>
          <w:sz w:val="24"/>
          <w:szCs w:val="24"/>
          <w:lang w:val="en-US"/>
        </w:rPr>
        <w:t>(cari, mid+1, right);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DBD723" w14:textId="3A8E7C40" w:rsidR="00415206" w:rsidRPr="0054501B" w:rsidRDefault="00DA6E71" w:rsidP="005325E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Jika kode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baik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algoritma binary search sangat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5A7C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830E1E" wp14:editId="2992E775">
            <wp:extent cx="5422900" cy="1000125"/>
            <wp:effectExtent l="0" t="0" r="6350" b="9525"/>
            <wp:docPr id="531886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69" cy="100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01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4501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4501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4501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4501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4501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4501B">
        <w:rPr>
          <w:rFonts w:ascii="Times New Roman" w:hAnsi="Times New Roman" w:cs="Times New Roman"/>
          <w:sz w:val="24"/>
          <w:szCs w:val="24"/>
          <w:lang w:val="en-US"/>
        </w:rPr>
        <w:br/>
      </w:r>
      <w:r w:rsidR="0054501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FF3CB7C" w14:textId="16A241A8" w:rsidR="0054501B" w:rsidRDefault="0054501B" w:rsidP="005325E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kode program agar binary search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4501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209D14C" wp14:editId="67006EA9">
            <wp:extent cx="3781425" cy="1995268"/>
            <wp:effectExtent l="0" t="0" r="0" b="5080"/>
            <wp:docPr id="145494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462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507" cy="20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0BDE83B" w14:textId="0D6A1008" w:rsidR="00B60E76" w:rsidRDefault="00413016" w:rsidP="005325E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5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Praktikum </w:t>
      </w:r>
      <w:proofErr w:type="spellStart"/>
      <w:r w:rsidRPr="0041520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="006D63B3" w:rsidRPr="004152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  <w:r w:rsidR="00C91F4E" w:rsidRPr="0041520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F542C6" w:rsidRPr="00415206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F542C6" w:rsidRPr="00415206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="00F542C6" w:rsidRPr="00415206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963214" w:rsidRPr="009632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2F9251" wp14:editId="503B48F0">
            <wp:extent cx="5648325" cy="1425880"/>
            <wp:effectExtent l="0" t="0" r="0" b="3175"/>
            <wp:docPr id="75001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15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5168" cy="14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583B" w14:textId="7A8AE851" w:rsidR="00F94732" w:rsidRDefault="0060399C" w:rsidP="005325E6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963214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 Praktikum</w:t>
      </w:r>
    </w:p>
    <w:p w14:paraId="2ADA90D4" w14:textId="77777777" w:rsidR="004932FF" w:rsidRDefault="004932FF" w:rsidP="005325E6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Mengubah percobaan searching dengan ketentuan sebagai berikut:</w:t>
      </w:r>
    </w:p>
    <w:p w14:paraId="12012D46" w14:textId="77777777" w:rsidR="004932FF" w:rsidRDefault="004932FF" w:rsidP="004932FF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Mengubah tipe data dari kodeBuku yang awalnya int menjadi String.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4932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81EDBF" wp14:editId="1B0B83BE">
            <wp:extent cx="4671672" cy="2228850"/>
            <wp:effectExtent l="0" t="0" r="0" b="0"/>
            <wp:docPr id="151734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9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3956" cy="22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BAC5" w14:textId="39EA3D1F" w:rsidR="00F94732" w:rsidRDefault="004932FF" w:rsidP="004932FF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Menambahkan method untuk pencarian kodeBuku (bertipe data String) dengan menggunakan sequential search dan binary search.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4932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37A58D" wp14:editId="00D93971">
            <wp:extent cx="4724400" cy="4192453"/>
            <wp:effectExtent l="0" t="0" r="0" b="0"/>
            <wp:docPr id="29065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56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6477" cy="42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CBB3" w14:textId="383317C6" w:rsidR="004932FF" w:rsidRDefault="00C022B3" w:rsidP="004932F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</w:p>
    <w:p w14:paraId="72D7DEFF" w14:textId="2A2E9899" w:rsidR="004932FF" w:rsidRDefault="0065246D" w:rsidP="004932FF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Memodifikasi percobaan searching di atas dengan ketentuan berikut:</w:t>
      </w:r>
    </w:p>
    <w:p w14:paraId="2F9110A7" w14:textId="60884C92" w:rsidR="0065246D" w:rsidRDefault="0065246D" w:rsidP="0065246D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Menambahkan method pencarian judul buku menggunakan seqeuential search dan binary search.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="00C022B3" w:rsidRPr="00C022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EE6BDB" wp14:editId="6F32E027">
            <wp:extent cx="4314825" cy="4188415"/>
            <wp:effectExtent l="0" t="0" r="0" b="3175"/>
            <wp:docPr id="153676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646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726" cy="41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CFC3" w14:textId="456C7693" w:rsidR="00C022B3" w:rsidRPr="004932FF" w:rsidRDefault="00C022B3" w:rsidP="0065246D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Menambahkan method untuk mendeteksi hasil pencarian duplikasi buku.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/>
      </w:r>
      <w:r w:rsidRPr="00C022B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364F32" wp14:editId="7D0D4A4C">
            <wp:extent cx="4314825" cy="2842510"/>
            <wp:effectExtent l="0" t="0" r="0" b="0"/>
            <wp:docPr id="100299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60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8990" cy="28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B3" w:rsidRPr="0049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2F742" w14:textId="77777777" w:rsidR="00C749A0" w:rsidRDefault="00C749A0" w:rsidP="00224782">
      <w:r>
        <w:separator/>
      </w:r>
    </w:p>
  </w:endnote>
  <w:endnote w:type="continuationSeparator" w:id="0">
    <w:p w14:paraId="1F64A1AE" w14:textId="77777777" w:rsidR="00C749A0" w:rsidRDefault="00C749A0" w:rsidP="0022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66741" w14:textId="77777777" w:rsidR="00C749A0" w:rsidRDefault="00C749A0" w:rsidP="00224782">
      <w:r>
        <w:separator/>
      </w:r>
    </w:p>
  </w:footnote>
  <w:footnote w:type="continuationSeparator" w:id="0">
    <w:p w14:paraId="65B64E33" w14:textId="77777777" w:rsidR="00C749A0" w:rsidRDefault="00C749A0" w:rsidP="0022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A00BE"/>
    <w:multiLevelType w:val="hybridMultilevel"/>
    <w:tmpl w:val="6FDA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3E1D"/>
    <w:multiLevelType w:val="hybridMultilevel"/>
    <w:tmpl w:val="32E2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CBC"/>
    <w:multiLevelType w:val="hybridMultilevel"/>
    <w:tmpl w:val="82D8F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05303"/>
    <w:multiLevelType w:val="hybridMultilevel"/>
    <w:tmpl w:val="5FF6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461EF"/>
    <w:multiLevelType w:val="hybridMultilevel"/>
    <w:tmpl w:val="CD281C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BA6415"/>
    <w:multiLevelType w:val="hybridMultilevel"/>
    <w:tmpl w:val="527CA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238C7"/>
    <w:multiLevelType w:val="hybridMultilevel"/>
    <w:tmpl w:val="9B8A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75035"/>
    <w:multiLevelType w:val="hybridMultilevel"/>
    <w:tmpl w:val="D0B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20B4E"/>
    <w:multiLevelType w:val="hybridMultilevel"/>
    <w:tmpl w:val="A7E8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23815"/>
    <w:multiLevelType w:val="hybridMultilevel"/>
    <w:tmpl w:val="E968C596"/>
    <w:lvl w:ilvl="0" w:tplc="C6E25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91DA8"/>
    <w:multiLevelType w:val="hybridMultilevel"/>
    <w:tmpl w:val="A2308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763C88"/>
    <w:multiLevelType w:val="hybridMultilevel"/>
    <w:tmpl w:val="D900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A4705"/>
    <w:multiLevelType w:val="hybridMultilevel"/>
    <w:tmpl w:val="C14CFE88"/>
    <w:lvl w:ilvl="0" w:tplc="A84840D8">
      <w:start w:val="1"/>
      <w:numFmt w:val="bullet"/>
      <w:lvlText w:val="-"/>
      <w:lvlJc w:val="left"/>
      <w:pPr>
        <w:ind w:left="1440" w:hanging="360"/>
      </w:pPr>
      <w:rPr>
        <w:rFonts w:ascii="Abril Fatface" w:hAnsi="Abril Fatfac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5358ED"/>
    <w:multiLevelType w:val="hybridMultilevel"/>
    <w:tmpl w:val="998E7A6E"/>
    <w:lvl w:ilvl="0" w:tplc="ECDA0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C7DB7"/>
    <w:multiLevelType w:val="hybridMultilevel"/>
    <w:tmpl w:val="BB30B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26388"/>
    <w:multiLevelType w:val="hybridMultilevel"/>
    <w:tmpl w:val="233AEE7E"/>
    <w:lvl w:ilvl="0" w:tplc="30266CB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78768C"/>
    <w:multiLevelType w:val="hybridMultilevel"/>
    <w:tmpl w:val="7ABCE9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AD7942"/>
    <w:multiLevelType w:val="hybridMultilevel"/>
    <w:tmpl w:val="6DC4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9E0552"/>
    <w:multiLevelType w:val="hybridMultilevel"/>
    <w:tmpl w:val="93A2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E7414"/>
    <w:multiLevelType w:val="hybridMultilevel"/>
    <w:tmpl w:val="9966746E"/>
    <w:lvl w:ilvl="0" w:tplc="30266CB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311105"/>
    <w:multiLevelType w:val="hybridMultilevel"/>
    <w:tmpl w:val="983E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05356"/>
    <w:multiLevelType w:val="hybridMultilevel"/>
    <w:tmpl w:val="C45C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F26D0"/>
    <w:multiLevelType w:val="hybridMultilevel"/>
    <w:tmpl w:val="8AB6E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F106C"/>
    <w:multiLevelType w:val="hybridMultilevel"/>
    <w:tmpl w:val="872404A4"/>
    <w:lvl w:ilvl="0" w:tplc="A84840D8">
      <w:start w:val="1"/>
      <w:numFmt w:val="bullet"/>
      <w:lvlText w:val="-"/>
      <w:lvlJc w:val="left"/>
      <w:pPr>
        <w:ind w:left="1440" w:hanging="360"/>
      </w:pPr>
      <w:rPr>
        <w:rFonts w:ascii="Abril Fatface" w:hAnsi="Abril Fatface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4E4438B"/>
    <w:multiLevelType w:val="hybridMultilevel"/>
    <w:tmpl w:val="E2A8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611D8B"/>
    <w:multiLevelType w:val="hybridMultilevel"/>
    <w:tmpl w:val="4B4E5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E64F3C"/>
    <w:multiLevelType w:val="hybridMultilevel"/>
    <w:tmpl w:val="98AC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E65A8"/>
    <w:multiLevelType w:val="hybridMultilevel"/>
    <w:tmpl w:val="8E02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FA045D"/>
    <w:multiLevelType w:val="hybridMultilevel"/>
    <w:tmpl w:val="8834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76418"/>
    <w:multiLevelType w:val="hybridMultilevel"/>
    <w:tmpl w:val="5EB6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1E7EDD"/>
    <w:multiLevelType w:val="hybridMultilevel"/>
    <w:tmpl w:val="706EB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BB3FC4"/>
    <w:multiLevelType w:val="hybridMultilevel"/>
    <w:tmpl w:val="E47E78FA"/>
    <w:lvl w:ilvl="0" w:tplc="73945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3215B"/>
    <w:multiLevelType w:val="hybridMultilevel"/>
    <w:tmpl w:val="DBCE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C3230"/>
    <w:multiLevelType w:val="hybridMultilevel"/>
    <w:tmpl w:val="11FE9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5567A9"/>
    <w:multiLevelType w:val="hybridMultilevel"/>
    <w:tmpl w:val="7E422B94"/>
    <w:lvl w:ilvl="0" w:tplc="16D8E0CA">
      <w:start w:val="1"/>
      <w:numFmt w:val="decimal"/>
      <w:lvlText w:val="%1."/>
      <w:lvlJc w:val="left"/>
      <w:pPr>
        <w:ind w:left="720" w:hanging="360"/>
      </w:pPr>
      <w:rPr>
        <w:rFonts w:ascii="Times New Roman" w:eastAsia="Courier New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E684A"/>
    <w:multiLevelType w:val="hybridMultilevel"/>
    <w:tmpl w:val="5C50C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EB19F7"/>
    <w:multiLevelType w:val="hybridMultilevel"/>
    <w:tmpl w:val="9ECC83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BA73D2"/>
    <w:multiLevelType w:val="hybridMultilevel"/>
    <w:tmpl w:val="5BB6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DE68E8"/>
    <w:multiLevelType w:val="hybridMultilevel"/>
    <w:tmpl w:val="B42A4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10A28"/>
    <w:multiLevelType w:val="hybridMultilevel"/>
    <w:tmpl w:val="C55AA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5A34CC"/>
    <w:multiLevelType w:val="hybridMultilevel"/>
    <w:tmpl w:val="7814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7C788E"/>
    <w:multiLevelType w:val="hybridMultilevel"/>
    <w:tmpl w:val="5B487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2A1020"/>
    <w:multiLevelType w:val="hybridMultilevel"/>
    <w:tmpl w:val="17F44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504134"/>
    <w:multiLevelType w:val="hybridMultilevel"/>
    <w:tmpl w:val="62D4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E47AA"/>
    <w:multiLevelType w:val="hybridMultilevel"/>
    <w:tmpl w:val="A03E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63513"/>
    <w:multiLevelType w:val="hybridMultilevel"/>
    <w:tmpl w:val="9F92512C"/>
    <w:lvl w:ilvl="0" w:tplc="B344C4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93F4A"/>
    <w:multiLevelType w:val="hybridMultilevel"/>
    <w:tmpl w:val="ED626FCA"/>
    <w:lvl w:ilvl="0" w:tplc="E3302F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9282C"/>
    <w:multiLevelType w:val="hybridMultilevel"/>
    <w:tmpl w:val="5AE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E72668"/>
    <w:multiLevelType w:val="hybridMultilevel"/>
    <w:tmpl w:val="6C1E1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4541630">
    <w:abstractNumId w:val="6"/>
  </w:num>
  <w:num w:numId="2" w16cid:durableId="76176492">
    <w:abstractNumId w:val="24"/>
  </w:num>
  <w:num w:numId="3" w16cid:durableId="372076008">
    <w:abstractNumId w:val="0"/>
  </w:num>
  <w:num w:numId="4" w16cid:durableId="2014066472">
    <w:abstractNumId w:val="43"/>
  </w:num>
  <w:num w:numId="5" w16cid:durableId="84881369">
    <w:abstractNumId w:val="27"/>
  </w:num>
  <w:num w:numId="6" w16cid:durableId="2116828565">
    <w:abstractNumId w:val="37"/>
  </w:num>
  <w:num w:numId="7" w16cid:durableId="2031443109">
    <w:abstractNumId w:val="32"/>
  </w:num>
  <w:num w:numId="8" w16cid:durableId="692876019">
    <w:abstractNumId w:val="5"/>
  </w:num>
  <w:num w:numId="9" w16cid:durableId="278949407">
    <w:abstractNumId w:val="7"/>
  </w:num>
  <w:num w:numId="10" w16cid:durableId="1704592059">
    <w:abstractNumId w:val="41"/>
  </w:num>
  <w:num w:numId="11" w16cid:durableId="179656217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32436364">
    <w:abstractNumId w:val="34"/>
  </w:num>
  <w:num w:numId="13" w16cid:durableId="682171006">
    <w:abstractNumId w:val="1"/>
  </w:num>
  <w:num w:numId="14" w16cid:durableId="412241586">
    <w:abstractNumId w:val="38"/>
  </w:num>
  <w:num w:numId="15" w16cid:durableId="1587959967">
    <w:abstractNumId w:val="42"/>
  </w:num>
  <w:num w:numId="16" w16cid:durableId="1492215432">
    <w:abstractNumId w:val="48"/>
  </w:num>
  <w:num w:numId="17" w16cid:durableId="652804290">
    <w:abstractNumId w:val="9"/>
  </w:num>
  <w:num w:numId="18" w16cid:durableId="1140927269">
    <w:abstractNumId w:val="14"/>
  </w:num>
  <w:num w:numId="19" w16cid:durableId="1901138027">
    <w:abstractNumId w:val="31"/>
  </w:num>
  <w:num w:numId="20" w16cid:durableId="1995529914">
    <w:abstractNumId w:val="44"/>
  </w:num>
  <w:num w:numId="21" w16cid:durableId="1997104652">
    <w:abstractNumId w:val="8"/>
  </w:num>
  <w:num w:numId="22" w16cid:durableId="1051461915">
    <w:abstractNumId w:val="2"/>
  </w:num>
  <w:num w:numId="23" w16cid:durableId="314265047">
    <w:abstractNumId w:val="40"/>
  </w:num>
  <w:num w:numId="24" w16cid:durableId="882718567">
    <w:abstractNumId w:val="47"/>
  </w:num>
  <w:num w:numId="25" w16cid:durableId="1422025005">
    <w:abstractNumId w:val="28"/>
  </w:num>
  <w:num w:numId="26" w16cid:durableId="2100179703">
    <w:abstractNumId w:val="36"/>
  </w:num>
  <w:num w:numId="27" w16cid:durableId="1548882008">
    <w:abstractNumId w:val="16"/>
  </w:num>
  <w:num w:numId="28" w16cid:durableId="293826971">
    <w:abstractNumId w:val="4"/>
  </w:num>
  <w:num w:numId="29" w16cid:durableId="1780566306">
    <w:abstractNumId w:val="10"/>
  </w:num>
  <w:num w:numId="30" w16cid:durableId="1427077149">
    <w:abstractNumId w:val="26"/>
  </w:num>
  <w:num w:numId="31" w16cid:durableId="359818592">
    <w:abstractNumId w:val="39"/>
  </w:num>
  <w:num w:numId="32" w16cid:durableId="303509472">
    <w:abstractNumId w:val="33"/>
  </w:num>
  <w:num w:numId="33" w16cid:durableId="690834908">
    <w:abstractNumId w:val="17"/>
  </w:num>
  <w:num w:numId="34" w16cid:durableId="786854752">
    <w:abstractNumId w:val="46"/>
  </w:num>
  <w:num w:numId="35" w16cid:durableId="1876849427">
    <w:abstractNumId w:val="21"/>
  </w:num>
  <w:num w:numId="36" w16cid:durableId="823355750">
    <w:abstractNumId w:val="20"/>
  </w:num>
  <w:num w:numId="37" w16cid:durableId="1958951808">
    <w:abstractNumId w:val="11"/>
  </w:num>
  <w:num w:numId="38" w16cid:durableId="2080862628">
    <w:abstractNumId w:val="35"/>
  </w:num>
  <w:num w:numId="39" w16cid:durableId="164058285">
    <w:abstractNumId w:val="30"/>
  </w:num>
  <w:num w:numId="40" w16cid:durableId="21833028">
    <w:abstractNumId w:val="45"/>
  </w:num>
  <w:num w:numId="41" w16cid:durableId="1008366374">
    <w:abstractNumId w:val="18"/>
  </w:num>
  <w:num w:numId="42" w16cid:durableId="1176922727">
    <w:abstractNumId w:val="29"/>
  </w:num>
  <w:num w:numId="43" w16cid:durableId="689914474">
    <w:abstractNumId w:val="19"/>
  </w:num>
  <w:num w:numId="44" w16cid:durableId="737482510">
    <w:abstractNumId w:val="22"/>
  </w:num>
  <w:num w:numId="45" w16cid:durableId="924338691">
    <w:abstractNumId w:val="15"/>
  </w:num>
  <w:num w:numId="46" w16cid:durableId="147331286">
    <w:abstractNumId w:val="13"/>
  </w:num>
  <w:num w:numId="47" w16cid:durableId="181819625">
    <w:abstractNumId w:val="25"/>
  </w:num>
  <w:num w:numId="48" w16cid:durableId="1965842729">
    <w:abstractNumId w:val="3"/>
  </w:num>
  <w:num w:numId="49" w16cid:durableId="729813264">
    <w:abstractNumId w:val="23"/>
  </w:num>
  <w:num w:numId="50" w16cid:durableId="21446139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66"/>
    <w:rsid w:val="0000753C"/>
    <w:rsid w:val="000123A7"/>
    <w:rsid w:val="0001796F"/>
    <w:rsid w:val="000338A9"/>
    <w:rsid w:val="00044337"/>
    <w:rsid w:val="000471CD"/>
    <w:rsid w:val="000608B8"/>
    <w:rsid w:val="00064DE2"/>
    <w:rsid w:val="00070FDB"/>
    <w:rsid w:val="00072865"/>
    <w:rsid w:val="00083C19"/>
    <w:rsid w:val="0008446E"/>
    <w:rsid w:val="000934F3"/>
    <w:rsid w:val="0009422D"/>
    <w:rsid w:val="000953CA"/>
    <w:rsid w:val="000A7E80"/>
    <w:rsid w:val="000C5A7C"/>
    <w:rsid w:val="000D773D"/>
    <w:rsid w:val="000E5A7F"/>
    <w:rsid w:val="000F7C65"/>
    <w:rsid w:val="00133071"/>
    <w:rsid w:val="00137207"/>
    <w:rsid w:val="0014631F"/>
    <w:rsid w:val="001816A2"/>
    <w:rsid w:val="001A4DFE"/>
    <w:rsid w:val="001A5B06"/>
    <w:rsid w:val="001B4187"/>
    <w:rsid w:val="001C6AB0"/>
    <w:rsid w:val="001D2B5C"/>
    <w:rsid w:val="001F6958"/>
    <w:rsid w:val="002137AA"/>
    <w:rsid w:val="00220150"/>
    <w:rsid w:val="00224782"/>
    <w:rsid w:val="0024074C"/>
    <w:rsid w:val="002464CE"/>
    <w:rsid w:val="002466F3"/>
    <w:rsid w:val="00250BA1"/>
    <w:rsid w:val="00253808"/>
    <w:rsid w:val="002730B0"/>
    <w:rsid w:val="002D6EF8"/>
    <w:rsid w:val="002E7702"/>
    <w:rsid w:val="003131A0"/>
    <w:rsid w:val="00326668"/>
    <w:rsid w:val="00333B64"/>
    <w:rsid w:val="00333CA0"/>
    <w:rsid w:val="003B745E"/>
    <w:rsid w:val="003C1AFB"/>
    <w:rsid w:val="003D74AE"/>
    <w:rsid w:val="003E2780"/>
    <w:rsid w:val="003F4A71"/>
    <w:rsid w:val="00413016"/>
    <w:rsid w:val="00415206"/>
    <w:rsid w:val="004278E2"/>
    <w:rsid w:val="004469DE"/>
    <w:rsid w:val="004606DB"/>
    <w:rsid w:val="004711C5"/>
    <w:rsid w:val="00480563"/>
    <w:rsid w:val="00485090"/>
    <w:rsid w:val="004873F3"/>
    <w:rsid w:val="004932FF"/>
    <w:rsid w:val="004B5C78"/>
    <w:rsid w:val="004C5D66"/>
    <w:rsid w:val="004D42E2"/>
    <w:rsid w:val="004D45E3"/>
    <w:rsid w:val="004E660E"/>
    <w:rsid w:val="004F0AB2"/>
    <w:rsid w:val="004F5356"/>
    <w:rsid w:val="00522086"/>
    <w:rsid w:val="00524E2B"/>
    <w:rsid w:val="0052565E"/>
    <w:rsid w:val="005325E6"/>
    <w:rsid w:val="0054501B"/>
    <w:rsid w:val="005653C2"/>
    <w:rsid w:val="00566C84"/>
    <w:rsid w:val="005730EA"/>
    <w:rsid w:val="005838D7"/>
    <w:rsid w:val="005D1410"/>
    <w:rsid w:val="005D14AF"/>
    <w:rsid w:val="005D40CD"/>
    <w:rsid w:val="005D4323"/>
    <w:rsid w:val="005E3EDD"/>
    <w:rsid w:val="005E464D"/>
    <w:rsid w:val="005F73BC"/>
    <w:rsid w:val="00602370"/>
    <w:rsid w:val="0060399C"/>
    <w:rsid w:val="00604C41"/>
    <w:rsid w:val="006111E4"/>
    <w:rsid w:val="00626449"/>
    <w:rsid w:val="0064124A"/>
    <w:rsid w:val="0065246D"/>
    <w:rsid w:val="00652C14"/>
    <w:rsid w:val="00657461"/>
    <w:rsid w:val="006713E0"/>
    <w:rsid w:val="00693A29"/>
    <w:rsid w:val="00694726"/>
    <w:rsid w:val="006D284A"/>
    <w:rsid w:val="006D63B3"/>
    <w:rsid w:val="0070557F"/>
    <w:rsid w:val="00722488"/>
    <w:rsid w:val="00735F7E"/>
    <w:rsid w:val="00760CB1"/>
    <w:rsid w:val="00773487"/>
    <w:rsid w:val="00781C7C"/>
    <w:rsid w:val="007848C3"/>
    <w:rsid w:val="00785534"/>
    <w:rsid w:val="007A6D19"/>
    <w:rsid w:val="007B67BF"/>
    <w:rsid w:val="00803A1B"/>
    <w:rsid w:val="008223CF"/>
    <w:rsid w:val="0083030E"/>
    <w:rsid w:val="008414AE"/>
    <w:rsid w:val="00852B38"/>
    <w:rsid w:val="00852D83"/>
    <w:rsid w:val="00855AD0"/>
    <w:rsid w:val="00872125"/>
    <w:rsid w:val="00872596"/>
    <w:rsid w:val="008772A5"/>
    <w:rsid w:val="0089137A"/>
    <w:rsid w:val="00893220"/>
    <w:rsid w:val="008A5F67"/>
    <w:rsid w:val="008B4BFC"/>
    <w:rsid w:val="008D4B91"/>
    <w:rsid w:val="008D4E37"/>
    <w:rsid w:val="008E1899"/>
    <w:rsid w:val="008F6E4E"/>
    <w:rsid w:val="00900CC2"/>
    <w:rsid w:val="00901C77"/>
    <w:rsid w:val="00915ABC"/>
    <w:rsid w:val="00940AC2"/>
    <w:rsid w:val="00944701"/>
    <w:rsid w:val="00945F71"/>
    <w:rsid w:val="00954379"/>
    <w:rsid w:val="00963214"/>
    <w:rsid w:val="00974423"/>
    <w:rsid w:val="00974C8F"/>
    <w:rsid w:val="009777A4"/>
    <w:rsid w:val="009822D1"/>
    <w:rsid w:val="0098413C"/>
    <w:rsid w:val="009862C0"/>
    <w:rsid w:val="009A186F"/>
    <w:rsid w:val="009C6CB1"/>
    <w:rsid w:val="009E1068"/>
    <w:rsid w:val="00A05B37"/>
    <w:rsid w:val="00A14A22"/>
    <w:rsid w:val="00A26A1F"/>
    <w:rsid w:val="00A3149A"/>
    <w:rsid w:val="00A33A4B"/>
    <w:rsid w:val="00A37888"/>
    <w:rsid w:val="00A47464"/>
    <w:rsid w:val="00A60609"/>
    <w:rsid w:val="00A61916"/>
    <w:rsid w:val="00A66F32"/>
    <w:rsid w:val="00A925A3"/>
    <w:rsid w:val="00AA1236"/>
    <w:rsid w:val="00AA3519"/>
    <w:rsid w:val="00AA67F4"/>
    <w:rsid w:val="00AD734E"/>
    <w:rsid w:val="00AE4457"/>
    <w:rsid w:val="00AF24B8"/>
    <w:rsid w:val="00AF42E2"/>
    <w:rsid w:val="00B17828"/>
    <w:rsid w:val="00B41638"/>
    <w:rsid w:val="00B458BD"/>
    <w:rsid w:val="00B569C6"/>
    <w:rsid w:val="00B60E76"/>
    <w:rsid w:val="00B655D3"/>
    <w:rsid w:val="00BA1402"/>
    <w:rsid w:val="00BB7EEF"/>
    <w:rsid w:val="00BC0FFA"/>
    <w:rsid w:val="00C022B3"/>
    <w:rsid w:val="00C04769"/>
    <w:rsid w:val="00C37E91"/>
    <w:rsid w:val="00C70FD0"/>
    <w:rsid w:val="00C73D5A"/>
    <w:rsid w:val="00C749A0"/>
    <w:rsid w:val="00C86AF9"/>
    <w:rsid w:val="00C91F4E"/>
    <w:rsid w:val="00CB0E87"/>
    <w:rsid w:val="00CB79A0"/>
    <w:rsid w:val="00CC3A33"/>
    <w:rsid w:val="00CC4143"/>
    <w:rsid w:val="00CE6611"/>
    <w:rsid w:val="00D00EB9"/>
    <w:rsid w:val="00D00FAC"/>
    <w:rsid w:val="00D04807"/>
    <w:rsid w:val="00D556AF"/>
    <w:rsid w:val="00D632F5"/>
    <w:rsid w:val="00D84C0C"/>
    <w:rsid w:val="00D87E7D"/>
    <w:rsid w:val="00DA1288"/>
    <w:rsid w:val="00DA3FB6"/>
    <w:rsid w:val="00DA6E71"/>
    <w:rsid w:val="00DB3717"/>
    <w:rsid w:val="00DC0B2D"/>
    <w:rsid w:val="00DF24DB"/>
    <w:rsid w:val="00E21803"/>
    <w:rsid w:val="00E27254"/>
    <w:rsid w:val="00E36E9C"/>
    <w:rsid w:val="00E5313E"/>
    <w:rsid w:val="00E674B9"/>
    <w:rsid w:val="00E7579F"/>
    <w:rsid w:val="00E83662"/>
    <w:rsid w:val="00EA4DB5"/>
    <w:rsid w:val="00EC6494"/>
    <w:rsid w:val="00EE3046"/>
    <w:rsid w:val="00EE456A"/>
    <w:rsid w:val="00EE64B7"/>
    <w:rsid w:val="00EF452C"/>
    <w:rsid w:val="00EF76BC"/>
    <w:rsid w:val="00F15AD6"/>
    <w:rsid w:val="00F33F9A"/>
    <w:rsid w:val="00F423BB"/>
    <w:rsid w:val="00F542C6"/>
    <w:rsid w:val="00F5524D"/>
    <w:rsid w:val="00F8603E"/>
    <w:rsid w:val="00F912E9"/>
    <w:rsid w:val="00F94732"/>
    <w:rsid w:val="00F949BB"/>
    <w:rsid w:val="00FA0731"/>
    <w:rsid w:val="00FA0905"/>
    <w:rsid w:val="00FC2AC9"/>
    <w:rsid w:val="00FD5B71"/>
    <w:rsid w:val="00FE0622"/>
    <w:rsid w:val="00FE4985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73A3"/>
  <w15:docId w15:val="{B7B662D8-E75A-4B5B-8702-C3136450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6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4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82"/>
    <w:rPr>
      <w:rFonts w:ascii="Courier New" w:eastAsia="Courier New" w:hAnsi="Courier New" w:cs="Courier New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65A8-C4BD-42F1-BF04-3AB55054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7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Alifio</dc:creator>
  <cp:keywords/>
  <dc:description/>
  <cp:lastModifiedBy>Fawwaz Alifio</cp:lastModifiedBy>
  <cp:revision>7</cp:revision>
  <cp:lastPrinted>2024-03-22T06:33:00Z</cp:lastPrinted>
  <dcterms:created xsi:type="dcterms:W3CDTF">2024-04-03T08:01:00Z</dcterms:created>
  <dcterms:modified xsi:type="dcterms:W3CDTF">2024-04-06T11:54:00Z</dcterms:modified>
</cp:coreProperties>
</file>