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2528D" w14:textId="1748CBF3" w:rsidR="00323C4D" w:rsidRDefault="00FA72FB" w:rsidP="009A7392">
      <w:pPr>
        <w:jc w:val="center"/>
        <w:rPr>
          <w:color w:val="FF0000"/>
          <w:sz w:val="40"/>
          <w:szCs w:val="40"/>
        </w:rPr>
      </w:pPr>
      <w:r w:rsidRPr="009A7392">
        <w:rPr>
          <w:color w:val="FF0000"/>
          <w:sz w:val="40"/>
          <w:szCs w:val="40"/>
        </w:rPr>
        <w:t xml:space="preserve">Mapping </w:t>
      </w:r>
      <w:r w:rsidR="009A7392" w:rsidRPr="009A7392">
        <w:rPr>
          <w:color w:val="FF0000"/>
          <w:sz w:val="40"/>
          <w:szCs w:val="40"/>
        </w:rPr>
        <w:t>In .NET Entity Framework Core (EF Core),</w:t>
      </w:r>
    </w:p>
    <w:p w14:paraId="45DA68AF" w14:textId="041280BA" w:rsidR="009A7392" w:rsidRDefault="009A7392" w:rsidP="009A73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7392">
        <w:rPr>
          <w:sz w:val="36"/>
          <w:szCs w:val="36"/>
        </w:rPr>
        <w:t>mapping refers to how the database tables and their relationships are represented in the application code through entities.</w:t>
      </w:r>
    </w:p>
    <w:p w14:paraId="67F07626" w14:textId="438E3E20" w:rsidR="009A7392" w:rsidRDefault="009A7392" w:rsidP="009A7392">
      <w:pPr>
        <w:pStyle w:val="ListParagraph"/>
        <w:jc w:val="center"/>
        <w:rPr>
          <w:color w:val="C00000"/>
          <w:sz w:val="40"/>
          <w:szCs w:val="40"/>
        </w:rPr>
      </w:pPr>
      <w:r w:rsidRPr="009A7392">
        <w:rPr>
          <w:color w:val="C00000"/>
          <w:sz w:val="40"/>
          <w:szCs w:val="40"/>
        </w:rPr>
        <w:t>Mapping Strategy</w:t>
      </w:r>
    </w:p>
    <w:p w14:paraId="5EA86F57" w14:textId="443876B4" w:rsidR="009A7392" w:rsidRDefault="009A7392" w:rsidP="009A7392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9A7392">
        <w:rPr>
          <w:color w:val="00B0F0"/>
          <w:sz w:val="36"/>
          <w:szCs w:val="36"/>
        </w:rPr>
        <w:t>Table Per Hierarchy</w:t>
      </w:r>
      <w:r>
        <w:rPr>
          <w:color w:val="00B0F0"/>
          <w:sz w:val="36"/>
          <w:szCs w:val="36"/>
        </w:rPr>
        <w:t>(TPH)</w:t>
      </w:r>
    </w:p>
    <w:p w14:paraId="2A340150" w14:textId="77777777" w:rsidR="009A7392" w:rsidRPr="009A7392" w:rsidRDefault="009A7392" w:rsidP="009A7392">
      <w:pPr>
        <w:pStyle w:val="ListParagraph"/>
        <w:ind w:left="1440"/>
        <w:rPr>
          <w:sz w:val="32"/>
          <w:szCs w:val="32"/>
        </w:rPr>
      </w:pPr>
      <w:r w:rsidRPr="009A7392">
        <w:rPr>
          <w:b/>
          <w:bCs/>
          <w:sz w:val="32"/>
          <w:szCs w:val="32"/>
        </w:rPr>
        <w:t>TPH</w:t>
      </w:r>
      <w:r w:rsidRPr="009A7392">
        <w:rPr>
          <w:sz w:val="32"/>
          <w:szCs w:val="32"/>
        </w:rPr>
        <w:t xml:space="preserve"> is the default strategy in EF Core for mapping inheritance hierarchies. With TPH, a single database table is used to store data for all the classes in the hierarchy. The table has a discriminator column that indicates which derived class the data belongs to.</w:t>
      </w:r>
    </w:p>
    <w:p w14:paraId="282315A2" w14:textId="77777777" w:rsidR="009A7392" w:rsidRPr="009A7392" w:rsidRDefault="009A7392" w:rsidP="009A739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A7392">
        <w:rPr>
          <w:b/>
          <w:bCs/>
          <w:sz w:val="36"/>
          <w:szCs w:val="36"/>
        </w:rPr>
        <w:t>Advantages</w:t>
      </w:r>
      <w:r w:rsidRPr="009A7392">
        <w:rPr>
          <w:sz w:val="36"/>
          <w:szCs w:val="36"/>
        </w:rPr>
        <w:t>:</w:t>
      </w:r>
    </w:p>
    <w:p w14:paraId="6501AAD6" w14:textId="77777777" w:rsidR="009A7392" w:rsidRPr="009A7392" w:rsidRDefault="009A7392" w:rsidP="009A7392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9A7392">
        <w:rPr>
          <w:sz w:val="36"/>
          <w:szCs w:val="36"/>
        </w:rPr>
        <w:t>Simplifies schema design with a single table.</w:t>
      </w:r>
    </w:p>
    <w:p w14:paraId="0C03BC6C" w14:textId="77777777" w:rsidR="009A7392" w:rsidRPr="009A7392" w:rsidRDefault="009A7392" w:rsidP="009A739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A7392">
        <w:rPr>
          <w:sz w:val="32"/>
          <w:szCs w:val="32"/>
        </w:rPr>
        <w:t>Performs well because no joins are required to fetch data.</w:t>
      </w:r>
    </w:p>
    <w:p w14:paraId="159EF335" w14:textId="77777777" w:rsidR="007629BB" w:rsidRDefault="007629BB" w:rsidP="004F7CDA">
      <w:pPr>
        <w:rPr>
          <w:b/>
          <w:bCs/>
          <w:color w:val="00B0F0"/>
          <w:sz w:val="36"/>
          <w:szCs w:val="36"/>
        </w:rPr>
      </w:pPr>
    </w:p>
    <w:p w14:paraId="21A19D34" w14:textId="77777777" w:rsidR="007629BB" w:rsidRDefault="007629BB" w:rsidP="004F7CDA">
      <w:pPr>
        <w:rPr>
          <w:b/>
          <w:bCs/>
          <w:color w:val="00B0F0"/>
          <w:sz w:val="36"/>
          <w:szCs w:val="36"/>
        </w:rPr>
      </w:pPr>
    </w:p>
    <w:p w14:paraId="5ABCF3E9" w14:textId="77777777" w:rsidR="007629BB" w:rsidRDefault="007629BB" w:rsidP="004F7CDA">
      <w:pPr>
        <w:rPr>
          <w:b/>
          <w:bCs/>
          <w:color w:val="00B0F0"/>
          <w:sz w:val="36"/>
          <w:szCs w:val="36"/>
        </w:rPr>
      </w:pPr>
    </w:p>
    <w:p w14:paraId="1F2230E6" w14:textId="77777777" w:rsidR="007629BB" w:rsidRDefault="007629BB" w:rsidP="004F7CDA">
      <w:pPr>
        <w:rPr>
          <w:b/>
          <w:bCs/>
          <w:color w:val="00B0F0"/>
          <w:sz w:val="36"/>
          <w:szCs w:val="36"/>
        </w:rPr>
      </w:pPr>
    </w:p>
    <w:p w14:paraId="7ED6C5AA" w14:textId="77777777" w:rsidR="007629BB" w:rsidRDefault="007629BB" w:rsidP="004F7CDA">
      <w:pPr>
        <w:rPr>
          <w:b/>
          <w:bCs/>
          <w:color w:val="00B0F0"/>
          <w:sz w:val="36"/>
          <w:szCs w:val="36"/>
        </w:rPr>
      </w:pPr>
    </w:p>
    <w:p w14:paraId="4E5E9AAF" w14:textId="77777777" w:rsidR="007629BB" w:rsidRDefault="007629BB" w:rsidP="004F7CDA">
      <w:pPr>
        <w:rPr>
          <w:b/>
          <w:bCs/>
          <w:color w:val="00B0F0"/>
          <w:sz w:val="36"/>
          <w:szCs w:val="36"/>
        </w:rPr>
      </w:pPr>
    </w:p>
    <w:p w14:paraId="0BC8DD4B" w14:textId="77777777" w:rsidR="007629BB" w:rsidRDefault="007629BB" w:rsidP="004F7CDA">
      <w:pPr>
        <w:rPr>
          <w:b/>
          <w:bCs/>
          <w:color w:val="00B0F0"/>
          <w:sz w:val="36"/>
          <w:szCs w:val="36"/>
        </w:rPr>
      </w:pPr>
    </w:p>
    <w:p w14:paraId="71DA4309" w14:textId="77777777" w:rsidR="007629BB" w:rsidRDefault="007629BB" w:rsidP="004F7CDA">
      <w:pPr>
        <w:rPr>
          <w:b/>
          <w:bCs/>
          <w:color w:val="00B0F0"/>
          <w:sz w:val="36"/>
          <w:szCs w:val="36"/>
        </w:rPr>
      </w:pPr>
    </w:p>
    <w:p w14:paraId="1591C16F" w14:textId="77777777" w:rsidR="007629BB" w:rsidRDefault="007629BB" w:rsidP="004F7CDA">
      <w:pPr>
        <w:rPr>
          <w:b/>
          <w:bCs/>
          <w:color w:val="00B0F0"/>
          <w:sz w:val="36"/>
          <w:szCs w:val="36"/>
        </w:rPr>
      </w:pPr>
    </w:p>
    <w:p w14:paraId="5A4D8969" w14:textId="77777777" w:rsidR="007629BB" w:rsidRDefault="007629BB" w:rsidP="004F7CDA">
      <w:pPr>
        <w:rPr>
          <w:b/>
          <w:bCs/>
          <w:color w:val="00B0F0"/>
          <w:sz w:val="36"/>
          <w:szCs w:val="36"/>
        </w:rPr>
      </w:pPr>
    </w:p>
    <w:p w14:paraId="68D3876A" w14:textId="13B67906" w:rsidR="004F7CDA" w:rsidRPr="004F7CDA" w:rsidRDefault="004F7CDA" w:rsidP="004F7CDA">
      <w:pPr>
        <w:rPr>
          <w:b/>
          <w:bCs/>
          <w:color w:val="00B0F0"/>
          <w:sz w:val="36"/>
          <w:szCs w:val="36"/>
        </w:rPr>
      </w:pPr>
      <w:r w:rsidRPr="004F7CDA">
        <w:rPr>
          <w:b/>
          <w:bCs/>
          <w:color w:val="00B0F0"/>
          <w:sz w:val="36"/>
          <w:szCs w:val="36"/>
        </w:rPr>
        <w:lastRenderedPageBreak/>
        <w:t>2. Table Per Concrete Type (TPC)</w:t>
      </w:r>
    </w:p>
    <w:p w14:paraId="15FED536" w14:textId="77777777" w:rsidR="004F7CDA" w:rsidRDefault="004F7CDA" w:rsidP="004F7CDA">
      <w:pPr>
        <w:rPr>
          <w:sz w:val="36"/>
          <w:szCs w:val="36"/>
        </w:rPr>
      </w:pPr>
      <w:r w:rsidRPr="004F7CDA">
        <w:rPr>
          <w:b/>
          <w:bCs/>
          <w:sz w:val="36"/>
          <w:szCs w:val="36"/>
        </w:rPr>
        <w:t>TPC</w:t>
      </w:r>
      <w:r w:rsidRPr="004F7CDA">
        <w:rPr>
          <w:sz w:val="36"/>
          <w:szCs w:val="36"/>
        </w:rPr>
        <w:t xml:space="preserve"> is a strategy where each concrete class in the hierarchy has its own database table. The table for each derived type contains columns for all properties of that type, including inherited properties.</w:t>
      </w:r>
    </w:p>
    <w:p w14:paraId="450943BE" w14:textId="4ABDA55F" w:rsidR="004F7CDA" w:rsidRPr="004F7CDA" w:rsidRDefault="004F7CDA" w:rsidP="004F7CDA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Pr="004F7CDA">
        <w:rPr>
          <w:color w:val="0070C0"/>
          <w:sz w:val="36"/>
          <w:szCs w:val="36"/>
        </w:rPr>
        <w:t>Each concrete class has its own table, which includes all inherited and unique properties.)</w:t>
      </w:r>
    </w:p>
    <w:p w14:paraId="6C463B14" w14:textId="77777777" w:rsidR="004F7CDA" w:rsidRPr="004F7CDA" w:rsidRDefault="004F7CDA" w:rsidP="004F7CDA">
      <w:pPr>
        <w:numPr>
          <w:ilvl w:val="0"/>
          <w:numId w:val="4"/>
        </w:numPr>
        <w:rPr>
          <w:sz w:val="36"/>
          <w:szCs w:val="36"/>
        </w:rPr>
      </w:pPr>
      <w:r w:rsidRPr="004F7CDA">
        <w:rPr>
          <w:b/>
          <w:bCs/>
          <w:sz w:val="36"/>
          <w:szCs w:val="36"/>
        </w:rPr>
        <w:t>Advantages</w:t>
      </w:r>
      <w:r w:rsidRPr="004F7CDA">
        <w:rPr>
          <w:sz w:val="36"/>
          <w:szCs w:val="36"/>
        </w:rPr>
        <w:t>:</w:t>
      </w:r>
    </w:p>
    <w:p w14:paraId="5D554C86" w14:textId="77777777" w:rsidR="004F7CDA" w:rsidRPr="004F7CDA" w:rsidRDefault="004F7CDA" w:rsidP="004F7CDA">
      <w:pPr>
        <w:numPr>
          <w:ilvl w:val="1"/>
          <w:numId w:val="4"/>
        </w:numPr>
        <w:rPr>
          <w:sz w:val="36"/>
          <w:szCs w:val="36"/>
        </w:rPr>
      </w:pPr>
      <w:r w:rsidRPr="004F7CDA">
        <w:rPr>
          <w:sz w:val="36"/>
          <w:szCs w:val="36"/>
        </w:rPr>
        <w:t>No discriminator column is required.</w:t>
      </w:r>
    </w:p>
    <w:p w14:paraId="01083D41" w14:textId="69954F60" w:rsidR="004F7CDA" w:rsidRDefault="004F7CDA" w:rsidP="004F7CDA">
      <w:pPr>
        <w:numPr>
          <w:ilvl w:val="1"/>
          <w:numId w:val="4"/>
        </w:numPr>
        <w:rPr>
          <w:sz w:val="36"/>
          <w:szCs w:val="36"/>
        </w:rPr>
      </w:pPr>
      <w:r w:rsidRPr="004F7CDA">
        <w:rPr>
          <w:sz w:val="36"/>
          <w:szCs w:val="36"/>
        </w:rPr>
        <w:t>No null values for non-applicable properties</w:t>
      </w:r>
    </w:p>
    <w:p w14:paraId="15DF5476" w14:textId="77777777" w:rsidR="004F7CDA" w:rsidRPr="004F7CDA" w:rsidRDefault="004F7CDA" w:rsidP="004F7CDA">
      <w:pPr>
        <w:rPr>
          <w:b/>
          <w:bCs/>
          <w:color w:val="00B0F0"/>
          <w:sz w:val="36"/>
          <w:szCs w:val="36"/>
        </w:rPr>
      </w:pPr>
      <w:r w:rsidRPr="004F7CDA">
        <w:rPr>
          <w:b/>
          <w:bCs/>
          <w:color w:val="00B0F0"/>
          <w:sz w:val="36"/>
          <w:szCs w:val="36"/>
        </w:rPr>
        <w:t>3. Table Per Type (TPT)</w:t>
      </w:r>
    </w:p>
    <w:p w14:paraId="33B8025E" w14:textId="77777777" w:rsidR="004F7CDA" w:rsidRPr="004F7CDA" w:rsidRDefault="004F7CDA" w:rsidP="004F7CDA">
      <w:pPr>
        <w:rPr>
          <w:sz w:val="32"/>
          <w:szCs w:val="32"/>
        </w:rPr>
      </w:pPr>
      <w:r w:rsidRPr="004F7CDA">
        <w:rPr>
          <w:b/>
          <w:bCs/>
          <w:sz w:val="32"/>
          <w:szCs w:val="32"/>
        </w:rPr>
        <w:t>TPT</w:t>
      </w:r>
      <w:r w:rsidRPr="004F7CDA">
        <w:rPr>
          <w:sz w:val="32"/>
          <w:szCs w:val="32"/>
        </w:rPr>
        <w:t xml:space="preserve"> creates separate tables for the base class and each derived class. The table for the base class contains the common properties, while each derived class has a table for properties unique to that class. Relationships between these tables are established via foreign keys.</w:t>
      </w:r>
    </w:p>
    <w:p w14:paraId="69DED5A3" w14:textId="101E4B0A" w:rsidR="004F7CDA" w:rsidRPr="004F7CDA" w:rsidRDefault="004F7CDA" w:rsidP="004F7CDA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Pr="004F7CDA">
        <w:rPr>
          <w:color w:val="0070C0"/>
          <w:sz w:val="32"/>
          <w:szCs w:val="32"/>
        </w:rPr>
        <w:t>Each type, including the base and derived classes, has its own table. The base table contains common properties, while derived tables contain unique properties and a foreign key reference to the base table.)</w:t>
      </w:r>
    </w:p>
    <w:p w14:paraId="353F9F46" w14:textId="77777777" w:rsidR="004F7CDA" w:rsidRPr="004F7CDA" w:rsidRDefault="004F7CDA" w:rsidP="004F7CDA">
      <w:pPr>
        <w:numPr>
          <w:ilvl w:val="0"/>
          <w:numId w:val="5"/>
        </w:numPr>
        <w:rPr>
          <w:sz w:val="36"/>
          <w:szCs w:val="36"/>
        </w:rPr>
      </w:pPr>
      <w:r w:rsidRPr="004F7CDA">
        <w:rPr>
          <w:b/>
          <w:bCs/>
          <w:sz w:val="36"/>
          <w:szCs w:val="36"/>
        </w:rPr>
        <w:t>Advantages</w:t>
      </w:r>
      <w:r w:rsidRPr="004F7CDA">
        <w:rPr>
          <w:sz w:val="36"/>
          <w:szCs w:val="36"/>
        </w:rPr>
        <w:t>:</w:t>
      </w:r>
    </w:p>
    <w:p w14:paraId="64CE1313" w14:textId="77777777" w:rsidR="004F7CDA" w:rsidRPr="004F7CDA" w:rsidRDefault="004F7CDA" w:rsidP="004F7CDA">
      <w:pPr>
        <w:numPr>
          <w:ilvl w:val="1"/>
          <w:numId w:val="5"/>
        </w:numPr>
        <w:rPr>
          <w:sz w:val="36"/>
          <w:szCs w:val="36"/>
        </w:rPr>
      </w:pPr>
      <w:r w:rsidRPr="004F7CDA">
        <w:rPr>
          <w:sz w:val="36"/>
          <w:szCs w:val="36"/>
        </w:rPr>
        <w:t>Avoids null columns in tables for properties not relevant to certain derived types.</w:t>
      </w:r>
    </w:p>
    <w:p w14:paraId="6C6A99C7" w14:textId="77777777" w:rsidR="007629BB" w:rsidRDefault="007629BB" w:rsidP="007629BB">
      <w:pPr>
        <w:pStyle w:val="ListParagraph"/>
        <w:rPr>
          <w:b/>
          <w:bCs/>
          <w:color w:val="C00000"/>
          <w:sz w:val="36"/>
          <w:szCs w:val="36"/>
        </w:rPr>
      </w:pPr>
    </w:p>
    <w:p w14:paraId="4B1D2BF1" w14:textId="77777777" w:rsidR="007629BB" w:rsidRDefault="007629BB" w:rsidP="007629BB">
      <w:pPr>
        <w:pStyle w:val="ListParagraph"/>
        <w:rPr>
          <w:b/>
          <w:bCs/>
          <w:color w:val="C00000"/>
          <w:sz w:val="36"/>
          <w:szCs w:val="36"/>
        </w:rPr>
      </w:pPr>
    </w:p>
    <w:p w14:paraId="55F945BC" w14:textId="77777777" w:rsidR="007629BB" w:rsidRDefault="007629BB" w:rsidP="007629BB">
      <w:pPr>
        <w:pStyle w:val="ListParagraph"/>
        <w:rPr>
          <w:b/>
          <w:bCs/>
          <w:color w:val="C00000"/>
          <w:sz w:val="36"/>
          <w:szCs w:val="36"/>
        </w:rPr>
      </w:pPr>
    </w:p>
    <w:p w14:paraId="72A319B4" w14:textId="392B877B" w:rsidR="004F7CDA" w:rsidRPr="004F7CDA" w:rsidRDefault="004F7CDA" w:rsidP="007629BB">
      <w:pPr>
        <w:pStyle w:val="ListParagraph"/>
        <w:rPr>
          <w:b/>
          <w:bCs/>
          <w:color w:val="C00000"/>
          <w:sz w:val="36"/>
          <w:szCs w:val="36"/>
        </w:rPr>
      </w:pPr>
      <w:r w:rsidRPr="004F7CDA">
        <w:rPr>
          <w:b/>
          <w:bCs/>
          <w:color w:val="C00000"/>
          <w:sz w:val="36"/>
          <w:szCs w:val="36"/>
        </w:rPr>
        <w:t>Choosing the Right Strategy</w:t>
      </w:r>
    </w:p>
    <w:p w14:paraId="77F2281B" w14:textId="77777777" w:rsidR="004F7CDA" w:rsidRPr="004F7CDA" w:rsidRDefault="004F7CDA" w:rsidP="004F7CDA">
      <w:pPr>
        <w:numPr>
          <w:ilvl w:val="0"/>
          <w:numId w:val="6"/>
        </w:numPr>
        <w:rPr>
          <w:sz w:val="36"/>
          <w:szCs w:val="36"/>
        </w:rPr>
      </w:pPr>
      <w:r w:rsidRPr="004F7CDA">
        <w:rPr>
          <w:b/>
          <w:bCs/>
          <w:color w:val="00B0F0"/>
          <w:sz w:val="36"/>
          <w:szCs w:val="36"/>
        </w:rPr>
        <w:t>TPH</w:t>
      </w:r>
      <w:r w:rsidRPr="004F7CDA">
        <w:rPr>
          <w:color w:val="00B0F0"/>
          <w:sz w:val="36"/>
          <w:szCs w:val="36"/>
        </w:rPr>
        <w:t xml:space="preserve"> </w:t>
      </w:r>
      <w:r w:rsidRPr="004F7CDA">
        <w:rPr>
          <w:sz w:val="36"/>
          <w:szCs w:val="36"/>
        </w:rPr>
        <w:t>is ideal when you want simplicity and better performance with less schema management overhead.</w:t>
      </w:r>
    </w:p>
    <w:p w14:paraId="1FF9919E" w14:textId="77777777" w:rsidR="004F7CDA" w:rsidRPr="004F7CDA" w:rsidRDefault="004F7CDA" w:rsidP="004F7CDA">
      <w:pPr>
        <w:numPr>
          <w:ilvl w:val="0"/>
          <w:numId w:val="6"/>
        </w:numPr>
        <w:rPr>
          <w:sz w:val="36"/>
          <w:szCs w:val="36"/>
        </w:rPr>
      </w:pPr>
      <w:r w:rsidRPr="004F7CDA">
        <w:rPr>
          <w:b/>
          <w:bCs/>
          <w:color w:val="00B0F0"/>
          <w:sz w:val="36"/>
          <w:szCs w:val="36"/>
        </w:rPr>
        <w:t>TPC</w:t>
      </w:r>
      <w:r w:rsidRPr="004F7CDA">
        <w:rPr>
          <w:sz w:val="36"/>
          <w:szCs w:val="36"/>
        </w:rPr>
        <w:t xml:space="preserve"> is suitable when each derived type represents a distinct table without worrying about NULLs or discriminator values.</w:t>
      </w:r>
    </w:p>
    <w:p w14:paraId="44540CFA" w14:textId="0ED4314E" w:rsidR="004F7CDA" w:rsidRPr="004F7CDA" w:rsidRDefault="004F7CDA" w:rsidP="004F7CDA">
      <w:pPr>
        <w:numPr>
          <w:ilvl w:val="0"/>
          <w:numId w:val="6"/>
        </w:numPr>
        <w:rPr>
          <w:sz w:val="36"/>
          <w:szCs w:val="36"/>
        </w:rPr>
      </w:pPr>
      <w:r w:rsidRPr="004F7CDA">
        <w:rPr>
          <w:b/>
          <w:bCs/>
          <w:color w:val="00B0F0"/>
          <w:sz w:val="36"/>
          <w:szCs w:val="36"/>
        </w:rPr>
        <w:t>TPT</w:t>
      </w:r>
      <w:r w:rsidRPr="004F7CDA">
        <w:rPr>
          <w:sz w:val="36"/>
          <w:szCs w:val="36"/>
        </w:rPr>
        <w:t xml:space="preserve"> is a good choice when accurately modeling an inheritance hierarchy in the database is critica</w:t>
      </w:r>
      <w:r w:rsidR="007629BB">
        <w:rPr>
          <w:sz w:val="36"/>
          <w:szCs w:val="36"/>
        </w:rPr>
        <w:t>l</w:t>
      </w:r>
    </w:p>
    <w:p w14:paraId="7F182016" w14:textId="77777777" w:rsidR="004F7CDA" w:rsidRPr="004F7CDA" w:rsidRDefault="004F7CDA" w:rsidP="004F7CDA">
      <w:pPr>
        <w:ind w:left="1440"/>
        <w:rPr>
          <w:sz w:val="36"/>
          <w:szCs w:val="36"/>
        </w:rPr>
      </w:pPr>
    </w:p>
    <w:sectPr w:rsidR="004F7CDA" w:rsidRPr="004F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F82"/>
    <w:multiLevelType w:val="multilevel"/>
    <w:tmpl w:val="586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276"/>
    <w:multiLevelType w:val="hybridMultilevel"/>
    <w:tmpl w:val="2544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620FF"/>
    <w:multiLevelType w:val="multilevel"/>
    <w:tmpl w:val="FEB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70ADB"/>
    <w:multiLevelType w:val="hybridMultilevel"/>
    <w:tmpl w:val="3FE6D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2853AA"/>
    <w:multiLevelType w:val="multilevel"/>
    <w:tmpl w:val="E55C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B5B64"/>
    <w:multiLevelType w:val="multilevel"/>
    <w:tmpl w:val="B24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101017">
    <w:abstractNumId w:val="1"/>
  </w:num>
  <w:num w:numId="2" w16cid:durableId="178929500">
    <w:abstractNumId w:val="3"/>
  </w:num>
  <w:num w:numId="3" w16cid:durableId="1562013636">
    <w:abstractNumId w:val="0"/>
  </w:num>
  <w:num w:numId="4" w16cid:durableId="1541432524">
    <w:abstractNumId w:val="4"/>
  </w:num>
  <w:num w:numId="5" w16cid:durableId="1500461699">
    <w:abstractNumId w:val="2"/>
  </w:num>
  <w:num w:numId="6" w16cid:durableId="1044478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FB"/>
    <w:rsid w:val="00323C4D"/>
    <w:rsid w:val="00342A59"/>
    <w:rsid w:val="004F7CDA"/>
    <w:rsid w:val="007629BB"/>
    <w:rsid w:val="009A7392"/>
    <w:rsid w:val="00AB3179"/>
    <w:rsid w:val="00F519F5"/>
    <w:rsid w:val="00FA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2DBF"/>
  <w15:chartTrackingRefBased/>
  <w15:docId w15:val="{8EFEDC7D-C991-47D7-B4C1-09513993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1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1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95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5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7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92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Wael</dc:creator>
  <cp:keywords/>
  <dc:description/>
  <cp:lastModifiedBy>Ashraf Wael</cp:lastModifiedBy>
  <cp:revision>3</cp:revision>
  <dcterms:created xsi:type="dcterms:W3CDTF">2024-08-29T14:50:00Z</dcterms:created>
  <dcterms:modified xsi:type="dcterms:W3CDTF">2024-08-29T22:44:00Z</dcterms:modified>
</cp:coreProperties>
</file>