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C7230" w14:textId="11A93FCB" w:rsidR="00350FB3" w:rsidRDefault="00350FB3">
      <w:pPr>
        <w:rPr>
          <w:b/>
          <w:bCs/>
          <w:i/>
          <w:iCs/>
          <w:u w:val="single"/>
          <w:lang w:val="de-DE"/>
        </w:rPr>
      </w:pPr>
      <w:proofErr w:type="spellStart"/>
      <w:r w:rsidRPr="00350FB3">
        <w:rPr>
          <w:b/>
          <w:bCs/>
          <w:i/>
          <w:iCs/>
          <w:u w:val="single"/>
          <w:lang w:val="de-DE"/>
        </w:rPr>
        <w:t>Texto</w:t>
      </w:r>
      <w:proofErr w:type="spellEnd"/>
      <w:r w:rsidRPr="00350FB3">
        <w:rPr>
          <w:b/>
          <w:bCs/>
          <w:i/>
          <w:iCs/>
          <w:u w:val="single"/>
          <w:lang w:val="de-DE"/>
        </w:rPr>
        <w:t xml:space="preserve"> A:</w:t>
      </w:r>
    </w:p>
    <w:p w14:paraId="49645EC7" w14:textId="77777777" w:rsidR="00350FB3" w:rsidRDefault="00350FB3">
      <w:pPr>
        <w:rPr>
          <w:b/>
          <w:bCs/>
          <w:i/>
          <w:iCs/>
          <w:u w:val="single"/>
          <w:lang w:val="de-DE"/>
        </w:rPr>
      </w:pPr>
    </w:p>
    <w:p w14:paraId="78E35CC4" w14:textId="77777777" w:rsidR="00350FB3" w:rsidRPr="00350FB3" w:rsidRDefault="00350FB3" w:rsidP="00350FB3">
      <w:pPr>
        <w:rPr>
          <w:rFonts w:ascii="Abadi" w:hAnsi="Abadi"/>
        </w:rPr>
      </w:pPr>
      <w:r w:rsidRPr="00350FB3">
        <w:rPr>
          <w:rFonts w:ascii="Abadi" w:hAnsi="Abadi"/>
        </w:rPr>
        <w:t>Anna Ester Nieto, una joven estudiante universitaria, se sintió profundamente conmovida por la trágica destrucción de la universidad en Gaza, causada por la respuesta de Israel al ataque de Hamás. La creciente violencia la afectó en lo más profundo y la llenó de tristeza. No pudo evitar pensar en la creciente cantidad de personas inocentes atrapadas en medio de esta difícil situación.</w:t>
      </w:r>
    </w:p>
    <w:p w14:paraId="456AB3F4" w14:textId="77777777" w:rsidR="00350FB3" w:rsidRPr="00350FB3" w:rsidRDefault="00350FB3" w:rsidP="00350FB3">
      <w:pPr>
        <w:rPr>
          <w:rFonts w:ascii="Abadi" w:hAnsi="Abadi"/>
        </w:rPr>
      </w:pPr>
    </w:p>
    <w:p w14:paraId="29866EEF" w14:textId="77777777" w:rsidR="00350FB3" w:rsidRPr="00350FB3" w:rsidRDefault="00350FB3" w:rsidP="00350FB3">
      <w:pPr>
        <w:rPr>
          <w:rFonts w:ascii="Abadi" w:hAnsi="Abadi"/>
        </w:rPr>
      </w:pPr>
      <w:r w:rsidRPr="00350FB3">
        <w:rPr>
          <w:rFonts w:ascii="Abadi" w:hAnsi="Abadi"/>
        </w:rPr>
        <w:t>Para Anna, esto no se trataba solo de tomar una postura política, sino de reconocer la humanidad que se encontraba detrás de cada vida perdida y de cada sueño que se desmoronaba debido a la guerra. Cada estudiante, cada profesor y cada persona impactada por este ataque merecían más que simples palabras de apoyo.</w:t>
      </w:r>
    </w:p>
    <w:p w14:paraId="255A91C1" w14:textId="77777777" w:rsidR="00350FB3" w:rsidRPr="00350FB3" w:rsidRDefault="00350FB3" w:rsidP="00350FB3">
      <w:pPr>
        <w:rPr>
          <w:rFonts w:ascii="Abadi" w:hAnsi="Abadi"/>
        </w:rPr>
      </w:pPr>
    </w:p>
    <w:p w14:paraId="1E96652B" w14:textId="77777777" w:rsidR="00350FB3" w:rsidRPr="00350FB3" w:rsidRDefault="00350FB3" w:rsidP="00350FB3">
      <w:pPr>
        <w:rPr>
          <w:rFonts w:ascii="Abadi" w:hAnsi="Abadi"/>
        </w:rPr>
      </w:pPr>
      <w:r w:rsidRPr="00350FB3">
        <w:rPr>
          <w:rFonts w:ascii="Abadi" w:hAnsi="Abadi"/>
        </w:rPr>
        <w:t>Esta tragedia le hizo recordar de manera dolorosa que los conflictos no solo tienen consecuencias políticas, sino que son las personas inocentes quienes sufren más. En su corazón, Anna sentía un fuerte deseo de hacer algo para ayudar, de alguna forma, a aliviar el sufrimiento de quienes estaban atrapados en medio de esta crisis. La empatía la impulsaba a buscar maneras de colaborar.</w:t>
      </w:r>
    </w:p>
    <w:p w14:paraId="0AB3E41D" w14:textId="77777777" w:rsidR="00350FB3" w:rsidRPr="00350FB3" w:rsidRDefault="00350FB3" w:rsidP="00350FB3">
      <w:pPr>
        <w:rPr>
          <w:rFonts w:ascii="Abadi" w:hAnsi="Abadi"/>
        </w:rPr>
      </w:pPr>
    </w:p>
    <w:p w14:paraId="3242D692" w14:textId="77777777" w:rsidR="00350FB3" w:rsidRPr="00350FB3" w:rsidRDefault="00350FB3" w:rsidP="00350FB3">
      <w:pPr>
        <w:rPr>
          <w:rFonts w:ascii="Abadi" w:hAnsi="Abadi"/>
        </w:rPr>
      </w:pPr>
      <w:r w:rsidRPr="00350FB3">
        <w:rPr>
          <w:rFonts w:ascii="Abadi" w:hAnsi="Abadi"/>
        </w:rPr>
        <w:t>Anna sabía que existen gestos humanitarios importantes que pueden marcar la diferencia en momentos de crisis como este. Podía contribuir donando a organizaciones de ayuda humanitaria que trabajan en la región, proporcionando asistencia médica y alimentos a las personas afectadas. También podía sensibilizar a su comunidad sobre la situación y movilizar recursos para enviar ayuda concreta.</w:t>
      </w:r>
    </w:p>
    <w:p w14:paraId="492E750E" w14:textId="77777777" w:rsidR="00350FB3" w:rsidRPr="00350FB3" w:rsidRDefault="00350FB3" w:rsidP="00350FB3">
      <w:pPr>
        <w:rPr>
          <w:rFonts w:ascii="Abadi" w:hAnsi="Abadi"/>
        </w:rPr>
      </w:pPr>
    </w:p>
    <w:p w14:paraId="2CFD351E" w14:textId="164D8802" w:rsidR="00350FB3" w:rsidRDefault="00350FB3" w:rsidP="00350FB3">
      <w:pPr>
        <w:rPr>
          <w:rFonts w:ascii="Abadi" w:hAnsi="Abadi"/>
        </w:rPr>
      </w:pPr>
      <w:r w:rsidRPr="00350FB3">
        <w:rPr>
          <w:rFonts w:ascii="Abadi" w:hAnsi="Abadi"/>
        </w:rPr>
        <w:t>Además, Anna consideraba la importancia de mantenerse informada sobre la situación en Gaza y utilizar las redes sociales para difundir información veraz y concienciar a otros sobre la necesidad de apoyar a las víctimas. Los gestos de solidaridad, aunque pequeños, podían ser significativos en un momento tan difícil. Anna estaba dispuesta a tomar medidas concretas para aliviar el sufrimiento de aquellos que estaban sufriendo, recordando siempre que la empatía y la acción eran herramientas poderosas para hacer del mundo un lugar mejor.</w:t>
      </w:r>
    </w:p>
    <w:p w14:paraId="17C465A8" w14:textId="7131E82B" w:rsidR="00350FB3" w:rsidRDefault="00350FB3" w:rsidP="00350FB3">
      <w:pPr>
        <w:rPr>
          <w:rFonts w:ascii="Abadi" w:hAnsi="Abadi"/>
          <w:b/>
          <w:bCs/>
          <w:i/>
          <w:iCs/>
          <w:u w:val="single"/>
          <w:lang w:val="es-ES"/>
        </w:rPr>
      </w:pPr>
      <w:r w:rsidRPr="00350FB3">
        <w:rPr>
          <w:rFonts w:ascii="Abadi" w:hAnsi="Abadi"/>
          <w:lang w:val="es-ES"/>
        </w:rPr>
        <w:t xml:space="preserve">                                                                   </w:t>
      </w:r>
      <w:r w:rsidRPr="00350FB3">
        <w:rPr>
          <w:rFonts w:ascii="Abadi" w:hAnsi="Abadi"/>
          <w:b/>
          <w:bCs/>
          <w:i/>
          <w:iCs/>
          <w:u w:val="single"/>
          <w:lang w:val="es-ES"/>
        </w:rPr>
        <w:t>Adaptado de ELPAIS, del 16 de octubre de 2023</w:t>
      </w:r>
    </w:p>
    <w:p w14:paraId="31214E40" w14:textId="77777777" w:rsidR="00350FB3" w:rsidRDefault="00350FB3" w:rsidP="00350FB3">
      <w:pPr>
        <w:rPr>
          <w:rFonts w:ascii="Abadi" w:hAnsi="Abadi"/>
          <w:b/>
          <w:bCs/>
          <w:i/>
          <w:iCs/>
          <w:u w:val="single"/>
          <w:lang w:val="es-ES"/>
        </w:rPr>
      </w:pPr>
    </w:p>
    <w:p w14:paraId="1E9A9E7E" w14:textId="3311F04D" w:rsidR="00350FB3" w:rsidRDefault="00350FB3" w:rsidP="00350FB3">
      <w:pPr>
        <w:rPr>
          <w:rFonts w:ascii="Abadi" w:hAnsi="Abadi"/>
          <w:b/>
          <w:bCs/>
          <w:i/>
          <w:iCs/>
          <w:u w:val="single"/>
          <w:lang w:val="es-ES"/>
        </w:rPr>
      </w:pPr>
      <w:r>
        <w:rPr>
          <w:rFonts w:ascii="Abadi" w:hAnsi="Abadi"/>
          <w:b/>
          <w:bCs/>
          <w:i/>
          <w:iCs/>
          <w:u w:val="single"/>
          <w:lang w:val="es-ES"/>
        </w:rPr>
        <w:t>Texto B:</w:t>
      </w:r>
    </w:p>
    <w:p w14:paraId="79C2DB70" w14:textId="77777777" w:rsidR="00350FB3" w:rsidRPr="00350FB3" w:rsidRDefault="00350FB3" w:rsidP="00350FB3">
      <w:pPr>
        <w:rPr>
          <w:rFonts w:ascii="Abadi" w:hAnsi="Abadi"/>
          <w:b/>
          <w:bCs/>
          <w:i/>
          <w:iCs/>
          <w:u w:val="single"/>
          <w:lang w:val="es-ES"/>
        </w:rPr>
      </w:pPr>
    </w:p>
    <w:sectPr w:rsidR="00350FB3" w:rsidRPr="00350FB3" w:rsidSect="00350F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adi">
    <w:panose1 w:val="020B0604020104020204"/>
    <w:charset w:val="00"/>
    <w:family w:val="swiss"/>
    <w:pitch w:val="variable"/>
    <w:sig w:usb0="8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B3"/>
    <w:rsid w:val="00350FB3"/>
    <w:rsid w:val="00FD6CCC"/>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decimalSymbol w:val=","/>
  <w:listSeparator w:val=";"/>
  <w14:docId w14:val="07A1BF77"/>
  <w15:chartTrackingRefBased/>
  <w15:docId w15:val="{C30BD916-9EAB-FD45-8140-179E5A87C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76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331</Words>
  <Characters>1825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1</cp:revision>
  <dcterms:created xsi:type="dcterms:W3CDTF">2023-10-21T20:37:00Z</dcterms:created>
  <dcterms:modified xsi:type="dcterms:W3CDTF">2023-10-21T20:49:00Z</dcterms:modified>
</cp:coreProperties>
</file>