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7F895511"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864000">
        <w:rPr>
          <w:rFonts w:ascii="雅黑" w:eastAsia="雅黑" w:hAnsi="雅黑" w:cs="雅黑"/>
          <w:b/>
          <w:bCs/>
          <w:sz w:val="36"/>
          <w:szCs w:val="44"/>
        </w:rPr>
        <w:t>10</w:t>
      </w:r>
    </w:p>
    <w:p w14:paraId="30849AA9" w14:textId="77777777" w:rsidR="00653AD9" w:rsidRDefault="00653AD9">
      <w:pPr>
        <w:rPr>
          <w:rFonts w:ascii="雅黑" w:eastAsia="雅黑" w:hAnsi="雅黑" w:cs="雅黑"/>
          <w:b/>
          <w:bCs/>
        </w:rPr>
      </w:pPr>
    </w:p>
    <w:p w14:paraId="23691BB0" w14:textId="5A505D8A" w:rsidR="00864000" w:rsidRPr="00864000" w:rsidRDefault="00864000" w:rsidP="00864000">
      <w:pPr>
        <w:rPr>
          <w:rFonts w:ascii="雅黑" w:eastAsia="雅黑" w:hAnsi="雅黑" w:cs="雅黑"/>
        </w:rPr>
      </w:pPr>
      <w:r w:rsidRPr="00864000">
        <w:rPr>
          <w:rFonts w:ascii="雅黑" w:eastAsia="雅黑" w:hAnsi="雅黑" w:cs="雅黑" w:hint="eastAsia"/>
          <w:b/>
          <w:bCs/>
        </w:rPr>
        <w:t>题目</w:t>
      </w:r>
      <w:proofErr w:type="gramStart"/>
      <w:r w:rsidRPr="00864000">
        <w:rPr>
          <w:rFonts w:ascii="雅黑" w:eastAsia="雅黑" w:hAnsi="雅黑" w:cs="雅黑" w:hint="eastAsia"/>
          <w:b/>
          <w:bCs/>
        </w:rPr>
        <w:t>一</w:t>
      </w:r>
      <w:proofErr w:type="gramEnd"/>
      <w:r w:rsidRPr="00864000">
        <w:rPr>
          <w:rFonts w:ascii="雅黑" w:eastAsia="雅黑" w:hAnsi="雅黑" w:cs="雅黑"/>
        </w:rPr>
        <w:t xml:space="preserve"> </w:t>
      </w:r>
      <w:r w:rsidRPr="00864000">
        <w:rPr>
          <w:rFonts w:ascii="雅黑" w:eastAsia="雅黑" w:hAnsi="雅黑" w:cs="雅黑" w:hint="eastAsia"/>
        </w:rPr>
        <w:t>读《操作系统概念》第</w:t>
      </w:r>
      <w:r w:rsidRPr="00864000">
        <w:rPr>
          <w:rFonts w:ascii="雅黑" w:eastAsia="雅黑" w:hAnsi="雅黑" w:cs="雅黑"/>
        </w:rPr>
        <w:t>10</w:t>
      </w:r>
      <w:r w:rsidRPr="00864000">
        <w:rPr>
          <w:rFonts w:ascii="雅黑" w:eastAsia="雅黑" w:hAnsi="雅黑" w:cs="雅黑" w:hint="eastAsia"/>
        </w:rPr>
        <w:t>、</w:t>
      </w:r>
      <w:r w:rsidRPr="00864000">
        <w:rPr>
          <w:rFonts w:ascii="雅黑" w:eastAsia="雅黑" w:hAnsi="雅黑" w:cs="雅黑"/>
        </w:rPr>
        <w:t>13</w:t>
      </w:r>
      <w:proofErr w:type="gramStart"/>
      <w:r w:rsidRPr="00864000">
        <w:rPr>
          <w:rFonts w:ascii="雅黑" w:eastAsia="雅黑" w:hAnsi="雅黑" w:cs="雅黑" w:hint="eastAsia"/>
        </w:rPr>
        <w:t>两</w:t>
      </w:r>
      <w:proofErr w:type="gramEnd"/>
      <w:r w:rsidRPr="00864000">
        <w:rPr>
          <w:rFonts w:ascii="雅黑" w:eastAsia="雅黑" w:hAnsi="雅黑" w:cs="雅黑" w:hint="eastAsia"/>
        </w:rPr>
        <w:t>章内容。</w:t>
      </w:r>
    </w:p>
    <w:p w14:paraId="58216115" w14:textId="038A4498" w:rsidR="00864000" w:rsidRDefault="00141D11" w:rsidP="00864000">
      <w:pPr>
        <w:rPr>
          <w:rFonts w:ascii="雅黑" w:eastAsia="雅黑" w:hAnsi="雅黑" w:cs="雅黑"/>
        </w:rPr>
      </w:pPr>
      <w:r>
        <w:rPr>
          <w:rFonts w:ascii="雅黑" w:eastAsia="雅黑" w:hAnsi="雅黑" w:cs="雅黑" w:hint="eastAsia"/>
        </w:rPr>
        <w:t>答：已阅读</w:t>
      </w:r>
    </w:p>
    <w:p w14:paraId="5C2E9EAD" w14:textId="77777777" w:rsidR="00141D11" w:rsidRPr="00864000" w:rsidRDefault="00141D11" w:rsidP="00864000">
      <w:pPr>
        <w:rPr>
          <w:rFonts w:ascii="雅黑" w:eastAsia="雅黑" w:hAnsi="雅黑" w:cs="雅黑" w:hint="eastAsia"/>
        </w:rPr>
      </w:pPr>
    </w:p>
    <w:p w14:paraId="1257FA78" w14:textId="13963654" w:rsidR="00864000" w:rsidRPr="00864000" w:rsidRDefault="00864000" w:rsidP="00864000">
      <w:pPr>
        <w:rPr>
          <w:rFonts w:ascii="雅黑" w:eastAsia="雅黑" w:hAnsi="雅黑" w:cs="雅黑"/>
        </w:rPr>
      </w:pPr>
      <w:r w:rsidRPr="00864000">
        <w:rPr>
          <w:rFonts w:ascii="雅黑" w:eastAsia="雅黑" w:hAnsi="雅黑" w:cs="雅黑" w:hint="eastAsia"/>
          <w:b/>
          <w:bCs/>
        </w:rPr>
        <w:t>题目二</w:t>
      </w:r>
      <w:r w:rsidRPr="00864000">
        <w:rPr>
          <w:rFonts w:ascii="雅黑" w:eastAsia="雅黑" w:hAnsi="雅黑" w:cs="雅黑"/>
        </w:rPr>
        <w:t xml:space="preserve"> </w:t>
      </w:r>
      <w:r w:rsidRPr="00864000">
        <w:rPr>
          <w:rFonts w:ascii="雅黑" w:eastAsia="雅黑" w:hAnsi="雅黑" w:cs="雅黑" w:hint="eastAsia"/>
        </w:rPr>
        <w:t>查找资料，简述</w:t>
      </w:r>
      <w:r w:rsidRPr="00864000">
        <w:rPr>
          <w:rFonts w:ascii="雅黑" w:eastAsia="雅黑" w:hAnsi="雅黑" w:cs="雅黑"/>
        </w:rPr>
        <w:t>ARM</w:t>
      </w:r>
      <w:r w:rsidRPr="00864000">
        <w:rPr>
          <w:rFonts w:ascii="雅黑" w:eastAsia="雅黑" w:hAnsi="雅黑" w:cs="雅黑" w:hint="eastAsia"/>
        </w:rPr>
        <w:t>处理器的</w:t>
      </w:r>
      <w:r w:rsidRPr="00864000">
        <w:rPr>
          <w:rFonts w:ascii="雅黑" w:eastAsia="雅黑" w:hAnsi="雅黑" w:cs="雅黑"/>
        </w:rPr>
        <w:t>CLZ</w:t>
      </w:r>
      <w:r w:rsidRPr="00864000">
        <w:rPr>
          <w:rFonts w:ascii="雅黑" w:eastAsia="雅黑" w:hAnsi="雅黑" w:cs="雅黑" w:hint="eastAsia"/>
        </w:rPr>
        <w:t>指令的功能，并说明它如何能加速空闲块位图查找。</w:t>
      </w:r>
    </w:p>
    <w:p w14:paraId="04AEE3E0" w14:textId="5AE211FD" w:rsidR="00864000" w:rsidRDefault="00141D11" w:rsidP="00864000">
      <w:pPr>
        <w:rPr>
          <w:rFonts w:ascii="雅黑" w:eastAsia="雅黑" w:hAnsi="雅黑" w:cs="雅黑"/>
        </w:rPr>
      </w:pPr>
      <w:r>
        <w:rPr>
          <w:rFonts w:ascii="雅黑" w:eastAsia="雅黑" w:hAnsi="雅黑" w:cs="雅黑" w:hint="eastAsia"/>
        </w:rPr>
        <w:t>答：</w:t>
      </w:r>
      <w:r w:rsidRPr="00141D11">
        <w:rPr>
          <w:rFonts w:ascii="雅黑" w:eastAsia="雅黑" w:hAnsi="雅黑" w:cs="雅黑" w:hint="eastAsia"/>
        </w:rPr>
        <w:t>ARM处理器的CLZ指令用于计算一个32位寄存器中从最高有效位开始连续的零的个数，其结果返回到目标寄存器中。这一指令在查找位图的第一个空闲块时</w:t>
      </w:r>
      <w:proofErr w:type="gramStart"/>
      <w:r w:rsidRPr="00141D11">
        <w:rPr>
          <w:rFonts w:ascii="雅黑" w:eastAsia="雅黑" w:hAnsi="雅黑" w:cs="雅黑" w:hint="eastAsia"/>
        </w:rPr>
        <w:t>非常</w:t>
      </w:r>
      <w:proofErr w:type="gramEnd"/>
      <w:r w:rsidRPr="00141D11">
        <w:rPr>
          <w:rFonts w:ascii="雅黑" w:eastAsia="雅黑" w:hAnsi="雅黑" w:cs="雅黑" w:hint="eastAsia"/>
        </w:rPr>
        <w:t>高效。位图通常用来表示内存或资源的占用情况，通过按位操作可以快速确定第一个空闲块的位置。使用CLZ指令，可以直接确定最高优先级的</w:t>
      </w:r>
      <w:proofErr w:type="gramStart"/>
      <w:r w:rsidRPr="00141D11">
        <w:rPr>
          <w:rFonts w:ascii="雅黑" w:eastAsia="雅黑" w:hAnsi="雅黑" w:cs="雅黑" w:hint="eastAsia"/>
        </w:rPr>
        <w:t>空闲位</w:t>
      </w:r>
      <w:proofErr w:type="gramEnd"/>
      <w:r w:rsidRPr="00141D11">
        <w:rPr>
          <w:rFonts w:ascii="雅黑" w:eastAsia="雅黑" w:hAnsi="雅黑" w:cs="雅黑" w:hint="eastAsia"/>
        </w:rPr>
        <w:t>在位图中的索引，而无需逐位扫描，从而显著加速查找过程。例如，若某个位图为0b00110000，CLZ会返回值2，表示从最高位起有两个零。这种方式可减少循环和比较操作，大幅提升效率，特别适合嵌入式系统中的实时需求。</w:t>
      </w:r>
    </w:p>
    <w:p w14:paraId="4C89F918" w14:textId="77777777" w:rsidR="00141D11" w:rsidRPr="00864000" w:rsidRDefault="00141D11" w:rsidP="00864000">
      <w:pPr>
        <w:rPr>
          <w:rFonts w:ascii="雅黑" w:eastAsia="雅黑" w:hAnsi="雅黑" w:cs="雅黑" w:hint="eastAsia"/>
        </w:rPr>
      </w:pPr>
    </w:p>
    <w:p w14:paraId="543084AA" w14:textId="0EA089B1" w:rsidR="00864000" w:rsidRPr="00864000" w:rsidRDefault="00864000" w:rsidP="00864000">
      <w:pPr>
        <w:rPr>
          <w:rFonts w:ascii="雅黑" w:eastAsia="雅黑" w:hAnsi="雅黑" w:cs="雅黑"/>
        </w:rPr>
      </w:pPr>
      <w:r w:rsidRPr="00864000">
        <w:rPr>
          <w:rFonts w:ascii="雅黑" w:eastAsia="雅黑" w:hAnsi="雅黑" w:cs="雅黑" w:hint="eastAsia"/>
          <w:b/>
          <w:bCs/>
        </w:rPr>
        <w:t>题目三</w:t>
      </w:r>
      <w:r w:rsidRPr="00864000">
        <w:rPr>
          <w:rFonts w:ascii="雅黑" w:eastAsia="雅黑" w:hAnsi="雅黑" w:cs="雅黑"/>
        </w:rPr>
        <w:t xml:space="preserve"> </w:t>
      </w:r>
      <w:r w:rsidRPr="00864000">
        <w:rPr>
          <w:rFonts w:ascii="雅黑" w:eastAsia="雅黑" w:hAnsi="雅黑" w:cs="雅黑" w:hint="eastAsia"/>
        </w:rPr>
        <w:t>请尝试在</w:t>
      </w:r>
      <w:r w:rsidRPr="00864000">
        <w:rPr>
          <w:rFonts w:ascii="雅黑" w:eastAsia="雅黑" w:hAnsi="雅黑" w:cs="雅黑"/>
        </w:rPr>
        <w:t>Linux</w:t>
      </w:r>
      <w:r w:rsidRPr="00864000">
        <w:rPr>
          <w:rFonts w:ascii="雅黑" w:eastAsia="雅黑" w:hAnsi="雅黑" w:cs="雅黑" w:hint="eastAsia"/>
        </w:rPr>
        <w:t>虚拟机中添加四块虚拟硬盘，并在其上部署ZFS文件系统。</w:t>
      </w:r>
    </w:p>
    <w:p w14:paraId="645E5B00" w14:textId="77777777" w:rsidR="00864000" w:rsidRPr="00864000" w:rsidRDefault="00864000" w:rsidP="00864000">
      <w:pPr>
        <w:rPr>
          <w:rFonts w:ascii="雅黑" w:eastAsia="雅黑" w:hAnsi="雅黑" w:cs="雅黑"/>
        </w:rPr>
      </w:pPr>
      <w:r w:rsidRPr="00864000">
        <w:rPr>
          <w:rFonts w:ascii="雅黑" w:eastAsia="雅黑" w:hAnsi="雅黑" w:cs="雅黑" w:hint="eastAsia"/>
        </w:rPr>
        <w:t>（</w:t>
      </w:r>
      <w:r w:rsidRPr="00864000">
        <w:rPr>
          <w:rFonts w:ascii="雅黑" w:eastAsia="雅黑" w:hAnsi="雅黑" w:cs="雅黑"/>
        </w:rPr>
        <w:t>1</w:t>
      </w:r>
      <w:r w:rsidRPr="00864000">
        <w:rPr>
          <w:rFonts w:ascii="雅黑" w:eastAsia="雅黑" w:hAnsi="雅黑" w:cs="雅黑" w:hint="eastAsia"/>
        </w:rPr>
        <w:t>）</w:t>
      </w:r>
      <w:r w:rsidRPr="00864000">
        <w:rPr>
          <w:rFonts w:ascii="雅黑" w:eastAsia="雅黑" w:hAnsi="雅黑" w:cs="雅黑"/>
        </w:rPr>
        <w:t>ZFS</w:t>
      </w:r>
      <w:r w:rsidRPr="00864000">
        <w:rPr>
          <w:rFonts w:ascii="雅黑" w:eastAsia="雅黑" w:hAnsi="雅黑" w:cs="雅黑" w:hint="eastAsia"/>
        </w:rPr>
        <w:t>和其它文件系统在创建和配置上有什么显著区别？</w:t>
      </w:r>
    </w:p>
    <w:p w14:paraId="12D608C3" w14:textId="77777777" w:rsidR="00864000" w:rsidRPr="00864000" w:rsidRDefault="00864000" w:rsidP="00864000">
      <w:pPr>
        <w:rPr>
          <w:rFonts w:ascii="雅黑" w:eastAsia="雅黑" w:hAnsi="雅黑" w:cs="雅黑"/>
        </w:rPr>
      </w:pPr>
      <w:r w:rsidRPr="00864000">
        <w:rPr>
          <w:rFonts w:ascii="雅黑" w:eastAsia="雅黑" w:hAnsi="雅黑" w:cs="雅黑" w:hint="eastAsia"/>
        </w:rPr>
        <w:t>（</w:t>
      </w:r>
      <w:r w:rsidRPr="00864000">
        <w:rPr>
          <w:rFonts w:ascii="雅黑" w:eastAsia="雅黑" w:hAnsi="雅黑" w:cs="雅黑"/>
        </w:rPr>
        <w:t>2</w:t>
      </w:r>
      <w:r w:rsidRPr="00864000">
        <w:rPr>
          <w:rFonts w:ascii="雅黑" w:eastAsia="雅黑" w:hAnsi="雅黑" w:cs="雅黑" w:hint="eastAsia"/>
        </w:rPr>
        <w:t>）它为什么总会消耗很多内存（典型值为系统内存的一半）？这些内存的内容很可能是什么？</w:t>
      </w:r>
    </w:p>
    <w:p w14:paraId="381ADAAF" w14:textId="4468B40F" w:rsidR="00864000" w:rsidRPr="00864000" w:rsidRDefault="00864000" w:rsidP="00864000">
      <w:pPr>
        <w:rPr>
          <w:rFonts w:ascii="雅黑" w:eastAsia="雅黑" w:hAnsi="雅黑" w:cs="雅黑"/>
        </w:rPr>
      </w:pPr>
      <w:r w:rsidRPr="00864000">
        <w:rPr>
          <w:rFonts w:ascii="雅黑" w:eastAsia="雅黑" w:hAnsi="雅黑" w:cs="雅黑" w:hint="eastAsia"/>
        </w:rPr>
        <w:t>（</w:t>
      </w:r>
      <w:r w:rsidRPr="00864000">
        <w:rPr>
          <w:rFonts w:ascii="雅黑" w:eastAsia="雅黑" w:hAnsi="雅黑" w:cs="雅黑"/>
        </w:rPr>
        <w:t>3</w:t>
      </w:r>
      <w:r w:rsidRPr="00864000">
        <w:rPr>
          <w:rFonts w:ascii="雅黑" w:eastAsia="雅黑" w:hAnsi="雅黑" w:cs="雅黑" w:hint="eastAsia"/>
        </w:rPr>
        <w:t>）考虑之前学过的多队列请求分页机制，它消耗的绝大部分内存</w:t>
      </w:r>
      <w:proofErr w:type="gramStart"/>
      <w:r w:rsidRPr="00864000">
        <w:rPr>
          <w:rFonts w:ascii="雅黑" w:eastAsia="雅黑" w:hAnsi="雅黑" w:cs="雅黑" w:hint="eastAsia"/>
        </w:rPr>
        <w:t>都是哪</w:t>
      </w:r>
      <w:proofErr w:type="gramEnd"/>
      <w:r w:rsidRPr="00864000">
        <w:rPr>
          <w:rFonts w:ascii="雅黑" w:eastAsia="雅黑" w:hAnsi="雅黑" w:cs="雅黑" w:hint="eastAsia"/>
        </w:rPr>
        <w:t>一类？它们的淘汰优先级如何？</w:t>
      </w:r>
    </w:p>
    <w:p w14:paraId="654B2114" w14:textId="4E02C8F6" w:rsidR="00141D11" w:rsidRDefault="00141D11" w:rsidP="00141D11">
      <w:pPr>
        <w:rPr>
          <w:rFonts w:ascii="雅黑" w:eastAsia="雅黑" w:hAnsi="雅黑" w:cs="雅黑"/>
        </w:rPr>
      </w:pPr>
      <w:r>
        <w:rPr>
          <w:rFonts w:ascii="雅黑" w:eastAsia="雅黑" w:hAnsi="雅黑" w:cs="雅黑" w:hint="eastAsia"/>
        </w:rPr>
        <w:t>答：（1）</w:t>
      </w:r>
      <w:r w:rsidRPr="00141D11">
        <w:rPr>
          <w:rFonts w:ascii="雅黑" w:eastAsia="雅黑" w:hAnsi="雅黑" w:cs="雅黑"/>
        </w:rPr>
        <w:t>与传统的Ext4、XFS等文件系统相比</w:t>
      </w:r>
      <w:r>
        <w:rPr>
          <w:rFonts w:ascii="雅黑" w:eastAsia="雅黑" w:hAnsi="雅黑" w:cs="雅黑" w:hint="eastAsia"/>
        </w:rPr>
        <w:t>，</w:t>
      </w:r>
      <w:r w:rsidRPr="00141D11">
        <w:rPr>
          <w:rFonts w:ascii="雅黑" w:eastAsia="雅黑" w:hAnsi="雅黑" w:cs="雅黑"/>
        </w:rPr>
        <w:t>ZFS基于存储池，无需单独配置卷管理器或分区，用户只需将多个磁盘添加到池中即可创建一个逻辑存储空间</w:t>
      </w:r>
      <w:r>
        <w:rPr>
          <w:rFonts w:ascii="雅黑" w:eastAsia="雅黑" w:hAnsi="雅黑" w:cs="雅黑" w:hint="eastAsia"/>
        </w:rPr>
        <w:t>，</w:t>
      </w:r>
      <w:r w:rsidRPr="00141D11">
        <w:rPr>
          <w:rFonts w:ascii="雅黑" w:eastAsia="雅黑" w:hAnsi="雅黑" w:cs="雅黑"/>
        </w:rPr>
        <w:t>内置快照和克隆功能，支持高效的备份和数据恢复操作</w:t>
      </w:r>
      <w:r>
        <w:rPr>
          <w:rFonts w:ascii="雅黑" w:eastAsia="雅黑" w:hAnsi="雅黑" w:cs="雅黑" w:hint="eastAsia"/>
        </w:rPr>
        <w:t>，</w:t>
      </w:r>
      <w:r w:rsidRPr="00141D11">
        <w:rPr>
          <w:rFonts w:ascii="雅黑" w:eastAsia="雅黑" w:hAnsi="雅黑" w:cs="雅黑"/>
        </w:rPr>
        <w:t>可以随时在线添加磁盘到池中，实现存储容量的无缝扩展，而无需重新格式化或调整分区。</w:t>
      </w:r>
    </w:p>
    <w:p w14:paraId="761AE54D" w14:textId="317FDEA0" w:rsidR="00141D11" w:rsidRPr="00141D11" w:rsidRDefault="00141D11" w:rsidP="00141D11">
      <w:pPr>
        <w:rPr>
          <w:rFonts w:ascii="雅黑" w:eastAsia="雅黑" w:hAnsi="雅黑" w:cs="雅黑" w:hint="eastAsia"/>
        </w:rPr>
      </w:pPr>
      <w:r>
        <w:rPr>
          <w:rFonts w:ascii="雅黑" w:eastAsia="雅黑" w:hAnsi="雅黑" w:cs="雅黑" w:hint="eastAsia"/>
        </w:rPr>
        <w:t>（2）</w:t>
      </w:r>
      <w:r w:rsidRPr="00141D11">
        <w:rPr>
          <w:rFonts w:ascii="雅黑" w:eastAsia="雅黑" w:hAnsi="雅黑" w:cs="雅黑" w:hint="eastAsia"/>
        </w:rPr>
        <w:t>ZFS消耗大量内存（通常为系统内存的一半）是因为其设计目标是提供高性能和数据完整性保障。内存主要用</w:t>
      </w:r>
      <w:r>
        <w:rPr>
          <w:rFonts w:ascii="雅黑" w:eastAsia="雅黑" w:hAnsi="雅黑" w:cs="雅黑" w:hint="eastAsia"/>
        </w:rPr>
        <w:t>于</w:t>
      </w:r>
      <w:r w:rsidRPr="00141D11">
        <w:rPr>
          <w:rFonts w:ascii="雅黑" w:eastAsia="雅黑" w:hAnsi="雅黑" w:cs="雅黑" w:hint="eastAsia"/>
        </w:rPr>
        <w:t>ARC缓存</w:t>
      </w:r>
      <w:r>
        <w:rPr>
          <w:rFonts w:ascii="雅黑" w:eastAsia="雅黑" w:hAnsi="雅黑" w:cs="雅黑" w:hint="eastAsia"/>
        </w:rPr>
        <w:t>，</w:t>
      </w:r>
      <w:r w:rsidRPr="00141D11">
        <w:rPr>
          <w:rFonts w:ascii="雅黑" w:eastAsia="雅黑" w:hAnsi="雅黑" w:cs="雅黑" w:hint="eastAsia"/>
        </w:rPr>
        <w:t>元数据缓存</w:t>
      </w:r>
      <w:r>
        <w:rPr>
          <w:rFonts w:ascii="雅黑" w:eastAsia="雅黑" w:hAnsi="雅黑" w:cs="雅黑" w:hint="eastAsia"/>
        </w:rPr>
        <w:t>，数据</w:t>
      </w:r>
      <w:r w:rsidRPr="00141D11">
        <w:rPr>
          <w:rFonts w:ascii="雅黑" w:eastAsia="雅黑" w:hAnsi="雅黑" w:cs="雅黑" w:hint="eastAsia"/>
        </w:rPr>
        <w:t>压缩校验</w:t>
      </w:r>
      <w:r>
        <w:rPr>
          <w:rFonts w:ascii="雅黑" w:eastAsia="雅黑" w:hAnsi="雅黑" w:cs="雅黑" w:hint="eastAsia"/>
        </w:rPr>
        <w:t>和建立日志缓冲区。</w:t>
      </w:r>
    </w:p>
    <w:p w14:paraId="7FD07950" w14:textId="60D52819" w:rsidR="00864000" w:rsidRDefault="000F13F4" w:rsidP="000F13F4">
      <w:pPr>
        <w:rPr>
          <w:rFonts w:ascii="雅黑" w:eastAsia="雅黑" w:hAnsi="雅黑" w:cs="雅黑"/>
        </w:rPr>
      </w:pPr>
      <w:r>
        <w:rPr>
          <w:rFonts w:ascii="雅黑" w:eastAsia="雅黑" w:hAnsi="雅黑" w:cs="雅黑" w:hint="eastAsia"/>
        </w:rPr>
        <w:t>（3）</w:t>
      </w:r>
      <w:r w:rsidRPr="000F13F4">
        <w:rPr>
          <w:rFonts w:ascii="雅黑" w:eastAsia="雅黑" w:hAnsi="雅黑" w:cs="雅黑" w:hint="eastAsia"/>
        </w:rPr>
        <w:t>在ZFS的内存消耗中</w:t>
      </w:r>
      <w:r>
        <w:rPr>
          <w:rFonts w:ascii="雅黑" w:eastAsia="雅黑" w:hAnsi="雅黑" w:cs="雅黑" w:hint="eastAsia"/>
        </w:rPr>
        <w:t>，</w:t>
      </w:r>
      <w:r w:rsidRPr="000F13F4">
        <w:rPr>
          <w:rFonts w:ascii="雅黑" w:eastAsia="雅黑" w:hAnsi="雅黑" w:cs="雅黑" w:hint="eastAsia"/>
        </w:rPr>
        <w:t>绝大部分内存属于ARC缓存</w:t>
      </w:r>
      <w:r>
        <w:rPr>
          <w:rFonts w:ascii="雅黑" w:eastAsia="雅黑" w:hAnsi="雅黑" w:cs="雅黑" w:hint="eastAsia"/>
        </w:rPr>
        <w:t>。</w:t>
      </w:r>
      <w:r w:rsidRPr="000F13F4">
        <w:rPr>
          <w:rFonts w:ascii="雅黑" w:eastAsia="雅黑" w:hAnsi="雅黑" w:cs="雅黑" w:hint="eastAsia"/>
        </w:rPr>
        <w:t>包括常用文件块（热数据）和元数据的缓冲区。这些数据的淘汰优先级由ARC的自适应替换策略控制，通过评估数据访问的频率和最近使用情况动态调整。</w:t>
      </w:r>
      <w:r>
        <w:rPr>
          <w:rFonts w:ascii="雅黑" w:eastAsia="雅黑" w:hAnsi="雅黑" w:cs="雅黑" w:hint="eastAsia"/>
        </w:rPr>
        <w:t>一般来说，</w:t>
      </w:r>
      <w:r w:rsidRPr="000F13F4">
        <w:rPr>
          <w:rFonts w:ascii="雅黑" w:eastAsia="雅黑" w:hAnsi="雅黑" w:cs="雅黑" w:hint="eastAsia"/>
        </w:rPr>
        <w:t>元数据的淘汰优先级较低</w:t>
      </w:r>
      <w:r>
        <w:rPr>
          <w:rFonts w:ascii="雅黑" w:eastAsia="雅黑" w:hAnsi="雅黑" w:cs="雅黑" w:hint="eastAsia"/>
        </w:rPr>
        <w:t>，</w:t>
      </w:r>
      <w:proofErr w:type="gramStart"/>
      <w:r w:rsidRPr="000F13F4">
        <w:rPr>
          <w:rFonts w:ascii="雅黑" w:eastAsia="雅黑" w:hAnsi="雅黑" w:cs="雅黑" w:hint="eastAsia"/>
        </w:rPr>
        <w:t>热数据</w:t>
      </w:r>
      <w:proofErr w:type="gramEnd"/>
      <w:r>
        <w:rPr>
          <w:rFonts w:ascii="雅黑" w:eastAsia="雅黑" w:hAnsi="雅黑" w:cs="雅黑" w:hint="eastAsia"/>
        </w:rPr>
        <w:t>的淘汰</w:t>
      </w:r>
      <w:r w:rsidRPr="000F13F4">
        <w:rPr>
          <w:rFonts w:ascii="雅黑" w:eastAsia="雅黑" w:hAnsi="雅黑" w:cs="雅黑" w:hint="eastAsia"/>
        </w:rPr>
        <w:t>优先级较高</w:t>
      </w:r>
      <w:r>
        <w:rPr>
          <w:rFonts w:ascii="雅黑" w:eastAsia="雅黑" w:hAnsi="雅黑" w:cs="雅黑" w:hint="eastAsia"/>
        </w:rPr>
        <w:t>。</w:t>
      </w:r>
    </w:p>
    <w:p w14:paraId="3D3CC820" w14:textId="77777777" w:rsidR="000F13F4" w:rsidRDefault="000F13F4" w:rsidP="00864000">
      <w:pPr>
        <w:rPr>
          <w:rFonts w:ascii="雅黑" w:eastAsia="雅黑" w:hAnsi="雅黑" w:cs="雅黑"/>
        </w:rPr>
      </w:pPr>
    </w:p>
    <w:p w14:paraId="37F9E759" w14:textId="77777777" w:rsidR="000F13F4" w:rsidRPr="00141D11" w:rsidRDefault="000F13F4" w:rsidP="00864000">
      <w:pPr>
        <w:rPr>
          <w:rFonts w:ascii="雅黑" w:eastAsia="雅黑" w:hAnsi="雅黑" w:cs="雅黑" w:hint="eastAsia"/>
        </w:rPr>
      </w:pPr>
    </w:p>
    <w:p w14:paraId="79444E1A" w14:textId="3FCF11A9" w:rsidR="00864000" w:rsidRDefault="00864000" w:rsidP="00864000">
      <w:pPr>
        <w:rPr>
          <w:rFonts w:ascii="雅黑" w:eastAsia="雅黑" w:hAnsi="雅黑" w:cs="雅黑"/>
        </w:rPr>
      </w:pPr>
      <w:r w:rsidRPr="00864000">
        <w:rPr>
          <w:rFonts w:ascii="雅黑" w:eastAsia="雅黑" w:hAnsi="雅黑" w:cs="雅黑" w:hint="eastAsia"/>
          <w:b/>
          <w:bCs/>
        </w:rPr>
        <w:t>题目四</w:t>
      </w:r>
      <w:r w:rsidRPr="00864000">
        <w:rPr>
          <w:rFonts w:ascii="雅黑" w:eastAsia="雅黑" w:hAnsi="雅黑" w:cs="雅黑"/>
        </w:rPr>
        <w:t xml:space="preserve"> </w:t>
      </w:r>
      <w:r w:rsidRPr="00864000">
        <w:rPr>
          <w:rFonts w:ascii="雅黑" w:eastAsia="雅黑" w:hAnsi="雅黑" w:cs="雅黑" w:hint="eastAsia"/>
        </w:rPr>
        <w:t>如果你有粗暴关闭虚拟机的经验（有同学已经尝试过了），有时候会导致虚拟机的文件系统损坏。如何设计文件系统的数据结构以避免此种损坏？一个优秀的文件系统在遇到意外掉电时最少要做到什么地步？</w:t>
      </w:r>
    </w:p>
    <w:p w14:paraId="0209D596" w14:textId="04A15D86" w:rsidR="0091467E" w:rsidRPr="0091467E" w:rsidRDefault="000F13F4" w:rsidP="0091467E">
      <w:pPr>
        <w:rPr>
          <w:rFonts w:ascii="雅黑" w:eastAsia="雅黑" w:hAnsi="雅黑" w:cs="雅黑" w:hint="eastAsia"/>
        </w:rPr>
      </w:pPr>
      <w:r>
        <w:rPr>
          <w:rFonts w:ascii="雅黑" w:eastAsia="雅黑" w:hAnsi="雅黑" w:cs="雅黑" w:hint="eastAsia"/>
        </w:rPr>
        <w:lastRenderedPageBreak/>
        <w:t>答：</w:t>
      </w:r>
      <w:r w:rsidR="0091467E" w:rsidRPr="0091467E">
        <w:rPr>
          <w:rFonts w:ascii="雅黑" w:eastAsia="雅黑" w:hAnsi="雅黑" w:cs="雅黑" w:hint="eastAsia"/>
        </w:rPr>
        <w:t>文件系统的数据结构设计应注重以下几点：</w:t>
      </w:r>
    </w:p>
    <w:p w14:paraId="4E539317" w14:textId="59A4BC0A" w:rsidR="0091467E" w:rsidRPr="0091467E" w:rsidRDefault="0091467E" w:rsidP="0091467E">
      <w:pPr>
        <w:rPr>
          <w:rFonts w:ascii="雅黑" w:eastAsia="雅黑" w:hAnsi="雅黑" w:cs="雅黑" w:hint="eastAsia"/>
        </w:rPr>
      </w:pPr>
      <w:r>
        <w:rPr>
          <w:rFonts w:ascii="雅黑" w:eastAsia="雅黑" w:hAnsi="雅黑" w:cs="雅黑" w:hint="eastAsia"/>
        </w:rPr>
        <w:t>1.</w:t>
      </w:r>
      <w:r w:rsidRPr="0091467E">
        <w:rPr>
          <w:rFonts w:ascii="雅黑" w:eastAsia="雅黑" w:hAnsi="雅黑" w:cs="雅黑" w:hint="eastAsia"/>
        </w:rPr>
        <w:t>元数据一致性：采用日志式文件系统或写时复制技术，确保在数据写入过程中，元数据的更新始终处于一致状态，避免写入中断时出现文件系统结构损坏。</w:t>
      </w:r>
    </w:p>
    <w:p w14:paraId="773EAAA7" w14:textId="5849C6A0" w:rsidR="0091467E" w:rsidRPr="0091467E" w:rsidRDefault="0091467E" w:rsidP="0091467E">
      <w:pPr>
        <w:rPr>
          <w:rFonts w:ascii="雅黑" w:eastAsia="雅黑" w:hAnsi="雅黑" w:cs="雅黑" w:hint="eastAsia"/>
        </w:rPr>
      </w:pPr>
      <w:r>
        <w:rPr>
          <w:rFonts w:ascii="雅黑" w:eastAsia="雅黑" w:hAnsi="雅黑" w:cs="雅黑" w:hint="eastAsia"/>
        </w:rPr>
        <w:t>2.</w:t>
      </w:r>
      <w:r w:rsidRPr="0091467E">
        <w:rPr>
          <w:rFonts w:ascii="雅黑" w:eastAsia="雅黑" w:hAnsi="雅黑" w:cs="雅黑" w:hint="eastAsia"/>
        </w:rPr>
        <w:t>事务机制：引入事务模型，将文件操作划分为若干原子步骤，仅当所有步骤成功时才提交更新；否则保持原状，确保操作不可部分完成。</w:t>
      </w:r>
    </w:p>
    <w:p w14:paraId="54C079F8" w14:textId="7260AE01" w:rsidR="0091467E" w:rsidRPr="0091467E" w:rsidRDefault="0091467E" w:rsidP="0091467E">
      <w:pPr>
        <w:rPr>
          <w:rFonts w:ascii="雅黑" w:eastAsia="雅黑" w:hAnsi="雅黑" w:cs="雅黑" w:hint="eastAsia"/>
        </w:rPr>
      </w:pPr>
      <w:r>
        <w:rPr>
          <w:rFonts w:ascii="雅黑" w:eastAsia="雅黑" w:hAnsi="雅黑" w:cs="雅黑" w:hint="eastAsia"/>
        </w:rPr>
        <w:t>3.</w:t>
      </w:r>
      <w:r w:rsidRPr="0091467E">
        <w:rPr>
          <w:rFonts w:ascii="雅黑" w:eastAsia="雅黑" w:hAnsi="雅黑" w:cs="雅黑" w:hint="eastAsia"/>
        </w:rPr>
        <w:t>数据校验：为每个数据块生成校验和，开机时可验证数据完整性，尽量发现和修复异常数据。</w:t>
      </w:r>
    </w:p>
    <w:p w14:paraId="05E54961" w14:textId="53086897" w:rsidR="00864000" w:rsidRDefault="0091467E" w:rsidP="0091467E">
      <w:pPr>
        <w:rPr>
          <w:rFonts w:ascii="雅黑" w:eastAsia="雅黑" w:hAnsi="雅黑" w:cs="雅黑"/>
        </w:rPr>
      </w:pPr>
      <w:r w:rsidRPr="0091467E">
        <w:rPr>
          <w:rFonts w:ascii="雅黑" w:eastAsia="雅黑" w:hAnsi="雅黑" w:cs="雅黑" w:hint="eastAsia"/>
        </w:rPr>
        <w:t>优秀的文件系统在意外掉电时，最少需做到元数据一致性，即使用户数据可能丢失，也能保证系统启动后文件系统结构完整，避免进一步崩溃。</w:t>
      </w:r>
    </w:p>
    <w:p w14:paraId="031A7FBA" w14:textId="77777777" w:rsidR="000F13F4" w:rsidRPr="00864000" w:rsidRDefault="000F13F4" w:rsidP="00864000">
      <w:pPr>
        <w:rPr>
          <w:rFonts w:ascii="雅黑" w:eastAsia="雅黑" w:hAnsi="雅黑" w:cs="雅黑" w:hint="eastAsia"/>
        </w:rPr>
      </w:pPr>
    </w:p>
    <w:p w14:paraId="4C75362D" w14:textId="77777777" w:rsidR="00864000" w:rsidRPr="00864000" w:rsidRDefault="00864000" w:rsidP="00864000">
      <w:pPr>
        <w:rPr>
          <w:rFonts w:ascii="雅黑" w:eastAsia="雅黑" w:hAnsi="雅黑" w:cs="雅黑"/>
        </w:rPr>
      </w:pPr>
      <w:r w:rsidRPr="00864000">
        <w:rPr>
          <w:rFonts w:ascii="雅黑" w:eastAsia="雅黑" w:hAnsi="雅黑" w:cs="雅黑" w:hint="eastAsia"/>
          <w:b/>
          <w:bCs/>
        </w:rPr>
        <w:t>题目五</w:t>
      </w:r>
      <w:r w:rsidRPr="00864000">
        <w:rPr>
          <w:rFonts w:ascii="雅黑" w:eastAsia="雅黑" w:hAnsi="雅黑" w:cs="雅黑"/>
        </w:rPr>
        <w:t xml:space="preserve"> 硬链接能否跨文件系统？软链接呢？为什么？</w:t>
      </w:r>
    </w:p>
    <w:p w14:paraId="4E094C24" w14:textId="623EAD87" w:rsidR="00DB27E4" w:rsidRDefault="0091467E" w:rsidP="00DB27E4">
      <w:pPr>
        <w:rPr>
          <w:rFonts w:ascii="雅黑" w:eastAsia="雅黑" w:hAnsi="雅黑" w:cs="雅黑"/>
        </w:rPr>
      </w:pPr>
      <w:r>
        <w:rPr>
          <w:rFonts w:ascii="雅黑" w:eastAsia="雅黑" w:hAnsi="雅黑" w:cs="雅黑" w:hint="eastAsia"/>
        </w:rPr>
        <w:t>答：</w:t>
      </w:r>
      <w:r w:rsidRPr="0091467E">
        <w:rPr>
          <w:rFonts w:ascii="雅黑" w:eastAsia="雅黑" w:hAnsi="雅黑" w:cs="雅黑"/>
        </w:rPr>
        <w:t>硬链接不能跨文件系统，而软链接可以跨文件系统。这是因为硬链接是指向文件在物理存储设备上的</w:t>
      </w:r>
      <w:proofErr w:type="spellStart"/>
      <w:r w:rsidRPr="0091467E">
        <w:rPr>
          <w:rFonts w:ascii="雅黑" w:eastAsia="雅黑" w:hAnsi="雅黑" w:cs="雅黑"/>
        </w:rPr>
        <w:t>inode</w:t>
      </w:r>
      <w:proofErr w:type="spellEnd"/>
      <w:r w:rsidRPr="0091467E">
        <w:rPr>
          <w:rFonts w:ascii="雅黑" w:eastAsia="雅黑" w:hAnsi="雅黑" w:cs="雅黑"/>
        </w:rPr>
        <w:t>（索引节点），它们共享同一个</w:t>
      </w:r>
      <w:proofErr w:type="spellStart"/>
      <w:r w:rsidRPr="0091467E">
        <w:rPr>
          <w:rFonts w:ascii="雅黑" w:eastAsia="雅黑" w:hAnsi="雅黑" w:cs="雅黑"/>
        </w:rPr>
        <w:t>inode</w:t>
      </w:r>
      <w:proofErr w:type="spellEnd"/>
      <w:r w:rsidRPr="0091467E">
        <w:rPr>
          <w:rFonts w:ascii="雅黑" w:eastAsia="雅黑" w:hAnsi="雅黑" w:cs="雅黑"/>
        </w:rPr>
        <w:t>编号，而不同文件系统的</w:t>
      </w:r>
      <w:proofErr w:type="spellStart"/>
      <w:r w:rsidRPr="0091467E">
        <w:rPr>
          <w:rFonts w:ascii="雅黑" w:eastAsia="雅黑" w:hAnsi="雅黑" w:cs="雅黑"/>
        </w:rPr>
        <w:t>inode</w:t>
      </w:r>
      <w:proofErr w:type="spellEnd"/>
      <w:r w:rsidRPr="0091467E">
        <w:rPr>
          <w:rFonts w:ascii="雅黑" w:eastAsia="雅黑" w:hAnsi="雅黑" w:cs="雅黑"/>
        </w:rPr>
        <w:t>空间独立，无法跨越边界共享</w:t>
      </w:r>
      <w:proofErr w:type="spellStart"/>
      <w:r w:rsidRPr="0091467E">
        <w:rPr>
          <w:rFonts w:ascii="雅黑" w:eastAsia="雅黑" w:hAnsi="雅黑" w:cs="雅黑"/>
        </w:rPr>
        <w:t>inode</w:t>
      </w:r>
      <w:proofErr w:type="spellEnd"/>
      <w:r w:rsidRPr="0091467E">
        <w:rPr>
          <w:rFonts w:ascii="雅黑" w:eastAsia="雅黑" w:hAnsi="雅黑" w:cs="雅黑"/>
        </w:rPr>
        <w:t>。而软链接则是一个特殊类型的文件，存储的是目标文件的路径，因此它可以引用任何文件或目录，无论目标位于本地文件系统还是远程文件系统。硬链接的限制来源于底层存储实现，而软链接通过路径引用目标，具备更大的灵活性。</w:t>
      </w:r>
    </w:p>
    <w:p w14:paraId="5BD4A05E" w14:textId="77777777" w:rsidR="0091467E" w:rsidRPr="00864000" w:rsidRDefault="0091467E" w:rsidP="00DB27E4">
      <w:pPr>
        <w:rPr>
          <w:rFonts w:ascii="雅黑" w:eastAsia="雅黑" w:hAnsi="雅黑" w:cs="雅黑" w:hint="eastAsia"/>
        </w:rPr>
      </w:pPr>
    </w:p>
    <w:p w14:paraId="49625856" w14:textId="51AEBFED" w:rsidR="00D03FBB" w:rsidRDefault="00D03FBB" w:rsidP="00D03FBB">
      <w:pPr>
        <w:rPr>
          <w:rFonts w:ascii="雅黑" w:eastAsia="雅黑" w:hAnsi="雅黑" w:cs="雅黑"/>
        </w:rPr>
      </w:pPr>
      <w:r w:rsidRPr="00D03FBB">
        <w:rPr>
          <w:rFonts w:ascii="雅黑" w:eastAsia="雅黑" w:hAnsi="雅黑" w:cs="雅黑" w:hint="eastAsia"/>
          <w:b/>
          <w:bCs/>
        </w:rPr>
        <w:t>题目六</w:t>
      </w:r>
      <w:r w:rsidRPr="00D03FBB">
        <w:rPr>
          <w:rFonts w:ascii="雅黑" w:eastAsia="雅黑" w:hAnsi="雅黑" w:cs="雅黑"/>
        </w:rPr>
        <w:t xml:space="preserve"> </w:t>
      </w:r>
      <w:r w:rsidRPr="00D03FBB">
        <w:rPr>
          <w:rFonts w:ascii="雅黑" w:eastAsia="雅黑" w:hAnsi="雅黑" w:cs="雅黑" w:hint="eastAsia"/>
        </w:rPr>
        <w:t>在文件共享中，写和其它操作的</w:t>
      </w:r>
      <w:proofErr w:type="gramStart"/>
      <w:r w:rsidRPr="00D03FBB">
        <w:rPr>
          <w:rFonts w:ascii="雅黑" w:eastAsia="雅黑" w:hAnsi="雅黑" w:cs="雅黑" w:hint="eastAsia"/>
        </w:rPr>
        <w:t>乱序会</w:t>
      </w:r>
      <w:proofErr w:type="gramEnd"/>
      <w:r w:rsidRPr="00D03FBB">
        <w:rPr>
          <w:rFonts w:ascii="雅黑" w:eastAsia="雅黑" w:hAnsi="雅黑" w:cs="雅黑" w:hint="eastAsia"/>
        </w:rPr>
        <w:t>导致程序的运行结果不可控。操作系统和应用程序要使用什么方法规避对文件的不可控共享？</w:t>
      </w:r>
      <w:r w:rsidRPr="00D03FBB">
        <w:rPr>
          <w:rFonts w:ascii="雅黑" w:eastAsia="雅黑" w:hAnsi="雅黑" w:cs="雅黑"/>
        </w:rPr>
        <w:t xml:space="preserve"> </w:t>
      </w:r>
    </w:p>
    <w:p w14:paraId="3805B5FF" w14:textId="207162AE" w:rsidR="00D03FBB" w:rsidRDefault="0091467E" w:rsidP="00D03FBB">
      <w:pPr>
        <w:rPr>
          <w:rFonts w:ascii="雅黑" w:eastAsia="雅黑" w:hAnsi="雅黑" w:cs="雅黑"/>
        </w:rPr>
      </w:pPr>
      <w:r>
        <w:rPr>
          <w:rFonts w:ascii="雅黑" w:eastAsia="雅黑" w:hAnsi="雅黑" w:cs="雅黑" w:hint="eastAsia"/>
        </w:rPr>
        <w:t>答：</w:t>
      </w:r>
      <w:r w:rsidRPr="0091467E">
        <w:rPr>
          <w:rFonts w:ascii="雅黑" w:eastAsia="雅黑" w:hAnsi="雅黑" w:cs="雅黑"/>
        </w:rPr>
        <w:t>为规避文件共享中的不可控问题，操作系统和应用程序通常采用文件锁机制和事务式操作来确保操作的有序性和一致性。文件锁可以限制对文件的访问，例如通过共享锁允许多个读取进程或通过排他</w:t>
      </w:r>
      <w:proofErr w:type="gramStart"/>
      <w:r w:rsidRPr="0091467E">
        <w:rPr>
          <w:rFonts w:ascii="雅黑" w:eastAsia="雅黑" w:hAnsi="雅黑" w:cs="雅黑"/>
        </w:rPr>
        <w:t>锁限制</w:t>
      </w:r>
      <w:proofErr w:type="gramEnd"/>
      <w:r w:rsidRPr="0091467E">
        <w:rPr>
          <w:rFonts w:ascii="雅黑" w:eastAsia="雅黑" w:hAnsi="雅黑" w:cs="雅黑"/>
        </w:rPr>
        <w:t>写入时的并发操作，从而避免竞争条件。事务机制则保证文件操作的原子性，即要么全部完成要么完全回滚，确保写操作不会中途打断导致数据不一致。此外，应用程序可以通过严格的访问策略、时间戳校验和缓存同步等手段进一步减少冲突和数据不一致的问题，从根本上提高文件共享的可靠性。</w:t>
      </w:r>
    </w:p>
    <w:p w14:paraId="56D044C8" w14:textId="77777777" w:rsidR="0091467E" w:rsidRPr="00D03FBB" w:rsidRDefault="0091467E" w:rsidP="00D03FBB">
      <w:pPr>
        <w:rPr>
          <w:rFonts w:ascii="雅黑" w:eastAsia="雅黑" w:hAnsi="雅黑" w:cs="雅黑" w:hint="eastAsia"/>
        </w:rPr>
      </w:pPr>
    </w:p>
    <w:p w14:paraId="5CE3ACB0" w14:textId="77777777" w:rsidR="00D03FBB" w:rsidRPr="00D03FBB" w:rsidRDefault="00D03FBB" w:rsidP="00D03FBB">
      <w:pPr>
        <w:rPr>
          <w:rFonts w:ascii="雅黑" w:eastAsia="雅黑" w:hAnsi="雅黑" w:cs="雅黑"/>
        </w:rPr>
      </w:pPr>
      <w:proofErr w:type="gramStart"/>
      <w:r w:rsidRPr="00D03FBB">
        <w:rPr>
          <w:rFonts w:ascii="雅黑" w:eastAsia="雅黑" w:hAnsi="雅黑" w:cs="雅黑" w:hint="eastAsia"/>
          <w:b/>
          <w:bCs/>
        </w:rPr>
        <w:t>题目七</w:t>
      </w:r>
      <w:proofErr w:type="gramEnd"/>
      <w:r w:rsidRPr="00D03FBB">
        <w:rPr>
          <w:rFonts w:ascii="雅黑" w:eastAsia="雅黑" w:hAnsi="雅黑" w:cs="雅黑"/>
        </w:rPr>
        <w:t xml:space="preserve"> </w:t>
      </w:r>
      <w:r w:rsidRPr="00D03FBB">
        <w:rPr>
          <w:rFonts w:ascii="雅黑" w:eastAsia="雅黑" w:hAnsi="雅黑" w:cs="雅黑" w:hint="eastAsia"/>
        </w:rPr>
        <w:t>请简述（</w:t>
      </w:r>
      <w:r w:rsidRPr="00D03FBB">
        <w:rPr>
          <w:rFonts w:ascii="雅黑" w:eastAsia="雅黑" w:hAnsi="雅黑" w:cs="雅黑"/>
        </w:rPr>
        <w:t>1</w:t>
      </w:r>
      <w:r w:rsidRPr="00D03FBB">
        <w:rPr>
          <w:rFonts w:ascii="雅黑" w:eastAsia="雅黑" w:hAnsi="雅黑" w:cs="雅黑" w:hint="eastAsia"/>
        </w:rPr>
        <w:t>）文件系统可靠性与性能之间具体存在何种冲突以及为何存在冲突，（</w:t>
      </w:r>
      <w:r w:rsidRPr="00D03FBB">
        <w:rPr>
          <w:rFonts w:ascii="雅黑" w:eastAsia="雅黑" w:hAnsi="雅黑" w:cs="雅黑"/>
        </w:rPr>
        <w:t>2</w:t>
      </w:r>
      <w:r w:rsidRPr="00D03FBB">
        <w:rPr>
          <w:rFonts w:ascii="雅黑" w:eastAsia="雅黑" w:hAnsi="雅黑" w:cs="雅黑" w:hint="eastAsia"/>
        </w:rPr>
        <w:t>）</w:t>
      </w:r>
      <w:r w:rsidRPr="00D03FBB">
        <w:rPr>
          <w:rFonts w:ascii="雅黑" w:eastAsia="雅黑" w:hAnsi="雅黑" w:cs="雅黑"/>
        </w:rPr>
        <w:t>CPU</w:t>
      </w:r>
      <w:r w:rsidRPr="00D03FBB">
        <w:rPr>
          <w:rFonts w:ascii="雅黑" w:eastAsia="雅黑" w:hAnsi="雅黑" w:cs="雅黑" w:hint="eastAsia"/>
        </w:rPr>
        <w:t>、内存等的可靠性与性能之间具体存在何种冲突以及为何存在冲突，以及（</w:t>
      </w:r>
      <w:r w:rsidRPr="00D03FBB">
        <w:rPr>
          <w:rFonts w:ascii="雅黑" w:eastAsia="雅黑" w:hAnsi="雅黑" w:cs="雅黑"/>
        </w:rPr>
        <w:t>3</w:t>
      </w:r>
      <w:r w:rsidRPr="00D03FBB">
        <w:rPr>
          <w:rFonts w:ascii="雅黑" w:eastAsia="雅黑" w:hAnsi="雅黑" w:cs="雅黑" w:hint="eastAsia"/>
        </w:rPr>
        <w:t>）这些冲突的反映了什么更深刻的普遍规律。</w:t>
      </w:r>
    </w:p>
    <w:p w14:paraId="345C4CA4" w14:textId="4D190F61" w:rsidR="0091467E" w:rsidRPr="0091467E" w:rsidRDefault="0091467E" w:rsidP="0091467E">
      <w:pPr>
        <w:rPr>
          <w:rFonts w:ascii="雅黑" w:eastAsia="雅黑" w:hAnsi="雅黑" w:cs="雅黑" w:hint="eastAsia"/>
        </w:rPr>
      </w:pPr>
      <w:r>
        <w:rPr>
          <w:rFonts w:ascii="雅黑" w:eastAsia="雅黑" w:hAnsi="雅黑" w:cs="雅黑" w:hint="eastAsia"/>
        </w:rPr>
        <w:t>答：（1）</w:t>
      </w:r>
      <w:r w:rsidRPr="0091467E">
        <w:rPr>
          <w:rFonts w:ascii="雅黑" w:eastAsia="雅黑" w:hAnsi="雅黑" w:cs="雅黑" w:hint="eastAsia"/>
        </w:rPr>
        <w:t>文件系统的可靠性通常要求数据在每次写入时都进行完整的校验和日志记录，以保证系统崩溃或断电</w:t>
      </w:r>
      <w:proofErr w:type="gramStart"/>
      <w:r w:rsidRPr="0091467E">
        <w:rPr>
          <w:rFonts w:ascii="雅黑" w:eastAsia="雅黑" w:hAnsi="雅黑" w:cs="雅黑" w:hint="eastAsia"/>
        </w:rPr>
        <w:t>时数据</w:t>
      </w:r>
      <w:proofErr w:type="gramEnd"/>
      <w:r w:rsidRPr="0091467E">
        <w:rPr>
          <w:rFonts w:ascii="雅黑" w:eastAsia="雅黑" w:hAnsi="雅黑" w:cs="雅黑" w:hint="eastAsia"/>
        </w:rPr>
        <w:t>不会丢失，这一过程会增加磁盘I/O操作，降低性能。而为了提高性能，文件系统往往采用延迟写入、批量写入等策略，这可能导致部分数据未及时写入磁盘，从而降低数据的可靠性。可靠性要求保证每个操作的完整性，而性能则要求最大化吞吐量和响应时间，这两者之间存在天然的权衡。</w:t>
      </w:r>
    </w:p>
    <w:p w14:paraId="7AE45AA0" w14:textId="154B9BE2" w:rsidR="0091467E" w:rsidRPr="0091467E" w:rsidRDefault="0091467E" w:rsidP="0091467E">
      <w:pPr>
        <w:rPr>
          <w:rFonts w:ascii="雅黑" w:eastAsia="雅黑" w:hAnsi="雅黑" w:cs="雅黑" w:hint="eastAsia"/>
        </w:rPr>
      </w:pPr>
      <w:r>
        <w:rPr>
          <w:rFonts w:ascii="雅黑" w:eastAsia="雅黑" w:hAnsi="雅黑" w:cs="雅黑" w:hint="eastAsia"/>
        </w:rPr>
        <w:t>（2）</w:t>
      </w:r>
      <w:r w:rsidRPr="0091467E">
        <w:rPr>
          <w:rFonts w:ascii="雅黑" w:eastAsia="雅黑" w:hAnsi="雅黑" w:cs="雅黑" w:hint="eastAsia"/>
        </w:rPr>
        <w:t>CPU和内存的性能通常依赖于高速缓存和预取机制，以提高计算速度，但这种机制可能引入数据一致性问题。例如，当多个进程同时访问共享内存时，缓存可能存储了过时的数</w:t>
      </w:r>
      <w:r w:rsidRPr="0091467E">
        <w:rPr>
          <w:rFonts w:ascii="雅黑" w:eastAsia="雅黑" w:hAnsi="雅黑" w:cs="雅黑" w:hint="eastAsia"/>
        </w:rPr>
        <w:lastRenderedPageBreak/>
        <w:t>据，导致数据错误或竞争条件。为确保可靠性，系统需要使用锁、同步机制等手段来避免这种冲突，但这些操作会显著降低性能。可靠性要求系统能够避免数据错误和冲突，而性能则要求最大化计算速度和资源利用效率，两者之间存在必然的对立。</w:t>
      </w:r>
    </w:p>
    <w:p w14:paraId="7A95D040" w14:textId="5291D145" w:rsidR="00DB27E4" w:rsidRPr="00D03FBB" w:rsidRDefault="0091467E" w:rsidP="0091467E">
      <w:pPr>
        <w:rPr>
          <w:rFonts w:ascii="雅黑" w:eastAsia="雅黑" w:hAnsi="雅黑" w:cs="雅黑"/>
        </w:rPr>
      </w:pPr>
      <w:r>
        <w:rPr>
          <w:rFonts w:ascii="雅黑" w:eastAsia="雅黑" w:hAnsi="雅黑" w:cs="雅黑" w:hint="eastAsia"/>
        </w:rPr>
        <w:t>（3）</w:t>
      </w:r>
      <w:r w:rsidRPr="0091467E">
        <w:rPr>
          <w:rFonts w:ascii="雅黑" w:eastAsia="雅黑" w:hAnsi="雅黑" w:cs="雅黑" w:hint="eastAsia"/>
        </w:rPr>
        <w:t>这类冲突反映了在计算机系统中，速度与精确性之间的权衡。在追求高性能时，系统往往需要牺牲一些精确性和可靠性，以减少处理延迟和增加吞吐量，而在追求高可靠性时，则需要增加额外的计算和检查工作，从而牺牲性能。这是硬件、软件以及设计中的常见矛盾，也是各个层次设计中必须面对的普遍挑战。</w:t>
      </w:r>
    </w:p>
    <w:p w14:paraId="0186E544" w14:textId="2F161914" w:rsidR="00C009C1" w:rsidRDefault="00C009C1" w:rsidP="00DB27E4">
      <w:pPr>
        <w:rPr>
          <w:rFonts w:ascii="雅黑" w:eastAsia="雅黑" w:hAnsi="雅黑" w:cs="雅黑"/>
        </w:rPr>
      </w:pPr>
    </w:p>
    <w:p w14:paraId="7DCCD0A8" w14:textId="356DB1CF" w:rsidR="00C009C1" w:rsidRDefault="00C009C1" w:rsidP="00DB27E4">
      <w:pPr>
        <w:rPr>
          <w:rFonts w:ascii="雅黑" w:eastAsia="雅黑" w:hAnsi="雅黑" w:cs="雅黑"/>
        </w:rPr>
      </w:pPr>
    </w:p>
    <w:p w14:paraId="68CC7336" w14:textId="066CBFBA" w:rsidR="00C228C9" w:rsidRDefault="00C228C9" w:rsidP="00DB27E4">
      <w:pPr>
        <w:rPr>
          <w:rFonts w:ascii="雅黑" w:eastAsia="雅黑" w:hAnsi="雅黑" w:cs="雅黑" w:hint="eastAsia"/>
        </w:rPr>
      </w:pPr>
    </w:p>
    <w:p w14:paraId="150405A2" w14:textId="77777777" w:rsidR="00C228C9" w:rsidRDefault="00C228C9" w:rsidP="00DB27E4">
      <w:pPr>
        <w:rPr>
          <w:rFonts w:ascii="雅黑" w:eastAsia="雅黑" w:hAnsi="雅黑" w:cs="雅黑"/>
        </w:rPr>
      </w:pPr>
    </w:p>
    <w:p w14:paraId="05E60900" w14:textId="77777777"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提交</w:t>
      </w:r>
    </w:p>
    <w:p w14:paraId="64F3FD45" w14:textId="77777777" w:rsidR="00653AD9" w:rsidRDefault="00653AD9">
      <w:pPr>
        <w:rPr>
          <w:rFonts w:ascii="雅黑" w:eastAsia="雅黑" w:hAnsi="雅黑" w:cs="雅黑"/>
        </w:rPr>
      </w:pPr>
    </w:p>
    <w:p w14:paraId="7F4829B6" w14:textId="2CB2DB9C" w:rsidR="00653AD9" w:rsidRDefault="006925DA">
      <w:pPr>
        <w:rPr>
          <w:rFonts w:ascii="雅黑" w:eastAsia="雅黑" w:hAnsi="雅黑" w:cs="雅黑"/>
        </w:rPr>
      </w:pPr>
      <w:r>
        <w:rPr>
          <w:rFonts w:ascii="雅黑" w:eastAsia="雅黑" w:hAnsi="雅黑" w:cs="雅黑" w:hint="eastAsia"/>
        </w:rPr>
        <w:t>链接：</w:t>
      </w:r>
      <w:r w:rsidR="00A36465" w:rsidRPr="00A36465">
        <w:rPr>
          <w:rFonts w:ascii="雅黑" w:eastAsia="雅黑" w:hAnsi="雅黑" w:cs="雅黑"/>
        </w:rPr>
        <w:t>https://www.wjx.top/vm/weInzLe.aspx#</w:t>
      </w:r>
    </w:p>
    <w:p w14:paraId="0E752FAB" w14:textId="77777777" w:rsidR="00653AD9" w:rsidRDefault="00653AD9">
      <w:pPr>
        <w:rPr>
          <w:rFonts w:ascii="雅黑" w:eastAsia="雅黑" w:hAnsi="雅黑" w:cs="雅黑"/>
        </w:rPr>
      </w:pPr>
    </w:p>
    <w:p w14:paraId="6275B9DA" w14:textId="556FC7EA" w:rsidR="00653AD9" w:rsidRPr="0091467E" w:rsidRDefault="00A36465" w:rsidP="0091467E">
      <w:pPr>
        <w:jc w:val="center"/>
        <w:rPr>
          <w:rFonts w:ascii="雅黑" w:eastAsia="雅黑" w:hAnsi="雅黑" w:cs="雅黑" w:hint="eastAsia"/>
        </w:rPr>
      </w:pPr>
      <w:r>
        <w:rPr>
          <w:noProof/>
        </w:rPr>
        <w:drawing>
          <wp:inline distT="0" distB="0" distL="0" distR="0" wp14:anchorId="311E0177" wp14:editId="7F8BF4C7">
            <wp:extent cx="4878070" cy="4878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8070" cy="4878070"/>
                    </a:xfrm>
                    <a:prstGeom prst="rect">
                      <a:avLst/>
                    </a:prstGeom>
                    <a:noFill/>
                    <a:ln>
                      <a:noFill/>
                    </a:ln>
                  </pic:spPr>
                </pic:pic>
              </a:graphicData>
            </a:graphic>
          </wp:inline>
        </w:drawing>
      </w:r>
    </w:p>
    <w:sectPr w:rsidR="00653AD9" w:rsidRPr="0091467E">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94C84" w14:textId="77777777" w:rsidR="0099625E" w:rsidRDefault="0099625E" w:rsidP="0036069E">
      <w:r>
        <w:separator/>
      </w:r>
    </w:p>
  </w:endnote>
  <w:endnote w:type="continuationSeparator" w:id="0">
    <w:p w14:paraId="705D688D" w14:textId="77777777" w:rsidR="0099625E" w:rsidRDefault="0099625E" w:rsidP="0036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BC698" w14:textId="77777777" w:rsidR="0099625E" w:rsidRDefault="0099625E" w:rsidP="0036069E">
      <w:r>
        <w:separator/>
      </w:r>
    </w:p>
  </w:footnote>
  <w:footnote w:type="continuationSeparator" w:id="0">
    <w:p w14:paraId="6A7AB746" w14:textId="77777777" w:rsidR="0099625E" w:rsidRDefault="0099625E" w:rsidP="0036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C02A77"/>
    <w:multiLevelType w:val="multilevel"/>
    <w:tmpl w:val="AB2A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44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731CE"/>
    <w:rsid w:val="000B0883"/>
    <w:rsid w:val="000B558A"/>
    <w:rsid w:val="000F13F4"/>
    <w:rsid w:val="00141D11"/>
    <w:rsid w:val="00153F85"/>
    <w:rsid w:val="001B4657"/>
    <w:rsid w:val="001F7222"/>
    <w:rsid w:val="002030E3"/>
    <w:rsid w:val="00253CBF"/>
    <w:rsid w:val="00257759"/>
    <w:rsid w:val="002669C7"/>
    <w:rsid w:val="0028116B"/>
    <w:rsid w:val="00295FB9"/>
    <w:rsid w:val="002A43FB"/>
    <w:rsid w:val="002B0EF9"/>
    <w:rsid w:val="003155A7"/>
    <w:rsid w:val="00324CFC"/>
    <w:rsid w:val="0036069E"/>
    <w:rsid w:val="00374791"/>
    <w:rsid w:val="00381FD9"/>
    <w:rsid w:val="003C1798"/>
    <w:rsid w:val="00471A58"/>
    <w:rsid w:val="0049214E"/>
    <w:rsid w:val="004F6912"/>
    <w:rsid w:val="00532D8C"/>
    <w:rsid w:val="00573129"/>
    <w:rsid w:val="00595C59"/>
    <w:rsid w:val="00614F6E"/>
    <w:rsid w:val="0063767B"/>
    <w:rsid w:val="00653AD9"/>
    <w:rsid w:val="006925DA"/>
    <w:rsid w:val="006F0282"/>
    <w:rsid w:val="006F237A"/>
    <w:rsid w:val="00782B22"/>
    <w:rsid w:val="007C6AD7"/>
    <w:rsid w:val="007E2075"/>
    <w:rsid w:val="00864000"/>
    <w:rsid w:val="009035BD"/>
    <w:rsid w:val="0091467E"/>
    <w:rsid w:val="00992871"/>
    <w:rsid w:val="0099625E"/>
    <w:rsid w:val="009C6832"/>
    <w:rsid w:val="009E0CEB"/>
    <w:rsid w:val="00A36465"/>
    <w:rsid w:val="00AA20B0"/>
    <w:rsid w:val="00B0316C"/>
    <w:rsid w:val="00B75CF6"/>
    <w:rsid w:val="00B77B90"/>
    <w:rsid w:val="00BA11BE"/>
    <w:rsid w:val="00BF1C70"/>
    <w:rsid w:val="00C009C1"/>
    <w:rsid w:val="00C228C9"/>
    <w:rsid w:val="00C4514E"/>
    <w:rsid w:val="00C46383"/>
    <w:rsid w:val="00C71A20"/>
    <w:rsid w:val="00CD6698"/>
    <w:rsid w:val="00D03FBB"/>
    <w:rsid w:val="00D14845"/>
    <w:rsid w:val="00DB27E4"/>
    <w:rsid w:val="00E16879"/>
    <w:rsid w:val="00E3038E"/>
    <w:rsid w:val="00EB3944"/>
    <w:rsid w:val="00EE1673"/>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606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6069E"/>
    <w:rPr>
      <w:rFonts w:ascii="Arial" w:eastAsia="微软雅黑" w:hAnsi="Arial"/>
      <w:kern w:val="2"/>
      <w:sz w:val="18"/>
      <w:szCs w:val="18"/>
    </w:rPr>
  </w:style>
  <w:style w:type="paragraph" w:styleId="a6">
    <w:name w:val="footer"/>
    <w:basedOn w:val="a"/>
    <w:link w:val="a7"/>
    <w:rsid w:val="0036069E"/>
    <w:pPr>
      <w:tabs>
        <w:tab w:val="center" w:pos="4153"/>
        <w:tab w:val="right" w:pos="8306"/>
      </w:tabs>
      <w:snapToGrid w:val="0"/>
      <w:jc w:val="left"/>
    </w:pPr>
    <w:rPr>
      <w:sz w:val="18"/>
      <w:szCs w:val="18"/>
    </w:rPr>
  </w:style>
  <w:style w:type="character" w:customStyle="1" w:styleId="a7">
    <w:name w:val="页脚 字符"/>
    <w:basedOn w:val="a0"/>
    <w:link w:val="a6"/>
    <w:rsid w:val="0036069E"/>
    <w:rPr>
      <w:rFonts w:ascii="Arial" w:eastAsia="微软雅黑" w:hAnsi="Arial"/>
      <w:kern w:val="2"/>
      <w:sz w:val="18"/>
      <w:szCs w:val="18"/>
    </w:rPr>
  </w:style>
  <w:style w:type="paragraph" w:styleId="a8">
    <w:name w:val="Normal (Web)"/>
    <w:basedOn w:val="a"/>
    <w:rsid w:val="00141D1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619464">
      <w:bodyDiv w:val="1"/>
      <w:marLeft w:val="0"/>
      <w:marRight w:val="0"/>
      <w:marTop w:val="0"/>
      <w:marBottom w:val="0"/>
      <w:divBdr>
        <w:top w:val="none" w:sz="0" w:space="0" w:color="auto"/>
        <w:left w:val="none" w:sz="0" w:space="0" w:color="auto"/>
        <w:bottom w:val="none" w:sz="0" w:space="0" w:color="auto"/>
        <w:right w:val="none" w:sz="0" w:space="0" w:color="auto"/>
      </w:divBdr>
    </w:div>
    <w:div w:id="436101736">
      <w:bodyDiv w:val="1"/>
      <w:marLeft w:val="0"/>
      <w:marRight w:val="0"/>
      <w:marTop w:val="0"/>
      <w:marBottom w:val="0"/>
      <w:divBdr>
        <w:top w:val="none" w:sz="0" w:space="0" w:color="auto"/>
        <w:left w:val="none" w:sz="0" w:space="0" w:color="auto"/>
        <w:bottom w:val="none" w:sz="0" w:space="0" w:color="auto"/>
        <w:right w:val="none" w:sz="0" w:space="0" w:color="auto"/>
      </w:divBdr>
    </w:div>
    <w:div w:id="446435221">
      <w:bodyDiv w:val="1"/>
      <w:marLeft w:val="0"/>
      <w:marRight w:val="0"/>
      <w:marTop w:val="0"/>
      <w:marBottom w:val="0"/>
      <w:divBdr>
        <w:top w:val="none" w:sz="0" w:space="0" w:color="auto"/>
        <w:left w:val="none" w:sz="0" w:space="0" w:color="auto"/>
        <w:bottom w:val="none" w:sz="0" w:space="0" w:color="auto"/>
        <w:right w:val="none" w:sz="0" w:space="0" w:color="auto"/>
      </w:divBdr>
    </w:div>
    <w:div w:id="480274255">
      <w:bodyDiv w:val="1"/>
      <w:marLeft w:val="0"/>
      <w:marRight w:val="0"/>
      <w:marTop w:val="0"/>
      <w:marBottom w:val="0"/>
      <w:divBdr>
        <w:top w:val="none" w:sz="0" w:space="0" w:color="auto"/>
        <w:left w:val="none" w:sz="0" w:space="0" w:color="auto"/>
        <w:bottom w:val="none" w:sz="0" w:space="0" w:color="auto"/>
        <w:right w:val="none" w:sz="0" w:space="0" w:color="auto"/>
      </w:divBdr>
    </w:div>
    <w:div w:id="653526711">
      <w:bodyDiv w:val="1"/>
      <w:marLeft w:val="0"/>
      <w:marRight w:val="0"/>
      <w:marTop w:val="0"/>
      <w:marBottom w:val="0"/>
      <w:divBdr>
        <w:top w:val="none" w:sz="0" w:space="0" w:color="auto"/>
        <w:left w:val="none" w:sz="0" w:space="0" w:color="auto"/>
        <w:bottom w:val="none" w:sz="0" w:space="0" w:color="auto"/>
        <w:right w:val="none" w:sz="0" w:space="0" w:color="auto"/>
      </w:divBdr>
    </w:div>
    <w:div w:id="680624032">
      <w:bodyDiv w:val="1"/>
      <w:marLeft w:val="0"/>
      <w:marRight w:val="0"/>
      <w:marTop w:val="0"/>
      <w:marBottom w:val="0"/>
      <w:divBdr>
        <w:top w:val="none" w:sz="0" w:space="0" w:color="auto"/>
        <w:left w:val="none" w:sz="0" w:space="0" w:color="auto"/>
        <w:bottom w:val="none" w:sz="0" w:space="0" w:color="auto"/>
        <w:right w:val="none" w:sz="0" w:space="0" w:color="auto"/>
      </w:divBdr>
    </w:div>
    <w:div w:id="770273124">
      <w:bodyDiv w:val="1"/>
      <w:marLeft w:val="0"/>
      <w:marRight w:val="0"/>
      <w:marTop w:val="0"/>
      <w:marBottom w:val="0"/>
      <w:divBdr>
        <w:top w:val="none" w:sz="0" w:space="0" w:color="auto"/>
        <w:left w:val="none" w:sz="0" w:space="0" w:color="auto"/>
        <w:bottom w:val="none" w:sz="0" w:space="0" w:color="auto"/>
        <w:right w:val="none" w:sz="0" w:space="0" w:color="auto"/>
      </w:divBdr>
    </w:div>
    <w:div w:id="892811291">
      <w:bodyDiv w:val="1"/>
      <w:marLeft w:val="0"/>
      <w:marRight w:val="0"/>
      <w:marTop w:val="0"/>
      <w:marBottom w:val="0"/>
      <w:divBdr>
        <w:top w:val="none" w:sz="0" w:space="0" w:color="auto"/>
        <w:left w:val="none" w:sz="0" w:space="0" w:color="auto"/>
        <w:bottom w:val="none" w:sz="0" w:space="0" w:color="auto"/>
        <w:right w:val="none" w:sz="0" w:space="0" w:color="auto"/>
      </w:divBdr>
    </w:div>
    <w:div w:id="1052969122">
      <w:bodyDiv w:val="1"/>
      <w:marLeft w:val="0"/>
      <w:marRight w:val="0"/>
      <w:marTop w:val="0"/>
      <w:marBottom w:val="0"/>
      <w:divBdr>
        <w:top w:val="none" w:sz="0" w:space="0" w:color="auto"/>
        <w:left w:val="none" w:sz="0" w:space="0" w:color="auto"/>
        <w:bottom w:val="none" w:sz="0" w:space="0" w:color="auto"/>
        <w:right w:val="none" w:sz="0" w:space="0" w:color="auto"/>
      </w:divBdr>
    </w:div>
    <w:div w:id="1165511564">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464540850">
      <w:bodyDiv w:val="1"/>
      <w:marLeft w:val="0"/>
      <w:marRight w:val="0"/>
      <w:marTop w:val="0"/>
      <w:marBottom w:val="0"/>
      <w:divBdr>
        <w:top w:val="none" w:sz="0" w:space="0" w:color="auto"/>
        <w:left w:val="none" w:sz="0" w:space="0" w:color="auto"/>
        <w:bottom w:val="none" w:sz="0" w:space="0" w:color="auto"/>
        <w:right w:val="none" w:sz="0" w:space="0" w:color="auto"/>
      </w:divBdr>
    </w:div>
    <w:div w:id="1520584408">
      <w:bodyDiv w:val="1"/>
      <w:marLeft w:val="0"/>
      <w:marRight w:val="0"/>
      <w:marTop w:val="0"/>
      <w:marBottom w:val="0"/>
      <w:divBdr>
        <w:top w:val="none" w:sz="0" w:space="0" w:color="auto"/>
        <w:left w:val="none" w:sz="0" w:space="0" w:color="auto"/>
        <w:bottom w:val="none" w:sz="0" w:space="0" w:color="auto"/>
        <w:right w:val="none" w:sz="0" w:space="0" w:color="auto"/>
      </w:divBdr>
    </w:div>
    <w:div w:id="195678892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1369</TotalTime>
  <Pages>3</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53</cp:revision>
  <dcterms:created xsi:type="dcterms:W3CDTF">2018-05-27T17:24:00Z</dcterms:created>
  <dcterms:modified xsi:type="dcterms:W3CDTF">2024-11-15T12:30:00Z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