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A5E" w14:textId="77777777" w:rsidR="00B70888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 w14:paraId="5C6D130A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 w14:paraId="5F805DFE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 w14:paraId="5234428B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 w14:paraId="39E9BA9E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</w:t>
      </w:r>
      <w:r w:rsidRPr="002942E2">
        <w:rPr>
          <w:rFonts w:hint="eastAsia"/>
          <w:sz w:val="24"/>
          <w:szCs w:val="24"/>
        </w:rPr>
        <w:t>202200130264</w:t>
      </w:r>
    </w:p>
    <w:p w14:paraId="56A91D5C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</w:t>
      </w:r>
      <w:r w:rsidRPr="002942E2">
        <w:rPr>
          <w:rFonts w:hint="eastAsia"/>
          <w:sz w:val="24"/>
          <w:szCs w:val="24"/>
        </w:rPr>
        <w:t>202200130146</w:t>
      </w:r>
    </w:p>
    <w:p w14:paraId="30D823B8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</w:t>
      </w:r>
      <w:r w:rsidRPr="002942E2">
        <w:rPr>
          <w:rFonts w:hint="eastAsia"/>
          <w:sz w:val="24"/>
          <w:szCs w:val="24"/>
        </w:rPr>
        <w:t>202200130168</w:t>
      </w:r>
    </w:p>
    <w:p w14:paraId="6EDF26C1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刘浩南 </w:t>
      </w:r>
      <w:r w:rsidRPr="002942E2">
        <w:rPr>
          <w:rFonts w:hint="eastAsia"/>
          <w:sz w:val="24"/>
          <w:szCs w:val="24"/>
        </w:rPr>
        <w:t>202200130194</w:t>
      </w:r>
    </w:p>
    <w:p w14:paraId="78E25E34" w14:textId="241B389C" w:rsidR="009B3399" w:rsidRPr="009B3399" w:rsidRDefault="009B3399" w:rsidP="009B3399">
      <w:pPr>
        <w:ind w:firstLineChars="200" w:firstLine="420"/>
        <w:rPr>
          <w:rFonts w:hint="eastAsia"/>
          <w:b/>
          <w:bCs/>
        </w:rPr>
      </w:pPr>
      <w:r w:rsidRPr="00195691">
        <w:rPr>
          <w:rFonts w:hint="eastAsia"/>
          <w:b/>
          <w:bCs/>
        </w:rPr>
        <w:t>本次实验报告</w:t>
      </w:r>
      <w:r w:rsidR="00A91D0E">
        <w:rPr>
          <w:rFonts w:hint="eastAsia"/>
          <w:b/>
          <w:bCs/>
        </w:rPr>
        <w:t>开源代码阅读部分</w:t>
      </w:r>
      <w:r w:rsidRPr="00195691">
        <w:rPr>
          <w:rFonts w:hint="eastAsia"/>
          <w:b/>
          <w:bCs/>
        </w:rPr>
        <w:t>由团队成员5人一起完成，</w:t>
      </w:r>
      <w:r w:rsidR="0046337A">
        <w:rPr>
          <w:rFonts w:hint="eastAsia"/>
          <w:b/>
          <w:bCs/>
        </w:rPr>
        <w:t>第四部分</w:t>
      </w:r>
      <w:r w:rsidR="007F79FC">
        <w:rPr>
          <w:rFonts w:hint="eastAsia"/>
          <w:b/>
          <w:bCs/>
        </w:rPr>
        <w:t>两个问题</w:t>
      </w:r>
      <w:r w:rsidR="0046337A">
        <w:rPr>
          <w:rFonts w:hint="eastAsia"/>
          <w:b/>
          <w:bCs/>
        </w:rPr>
        <w:t>由</w:t>
      </w:r>
      <w:r w:rsidR="007F79FC">
        <w:rPr>
          <w:rFonts w:hint="eastAsia"/>
          <w:b/>
          <w:bCs/>
        </w:rPr>
        <w:t>刘浩南、徐林完成</w:t>
      </w:r>
      <w:r w:rsidR="0046337A">
        <w:rPr>
          <w:rFonts w:hint="eastAsia"/>
          <w:b/>
          <w:bCs/>
        </w:rPr>
        <w:t>，</w:t>
      </w:r>
      <w:r w:rsidR="007F79FC">
        <w:rPr>
          <w:rFonts w:hint="eastAsia"/>
          <w:b/>
          <w:bCs/>
        </w:rPr>
        <w:t>项目</w:t>
      </w:r>
      <w:r w:rsidR="007F79FC" w:rsidRPr="007F79FC">
        <w:rPr>
          <w:rFonts w:hint="eastAsia"/>
          <w:b/>
          <w:bCs/>
        </w:rPr>
        <w:t>维护需求与设计方案</w:t>
      </w:r>
      <w:r w:rsidR="0046337A">
        <w:rPr>
          <w:rFonts w:hint="eastAsia"/>
          <w:b/>
          <w:bCs/>
        </w:rPr>
        <w:t>阎发祥、黄茁、</w:t>
      </w:r>
      <w:r w:rsidR="007F79FC">
        <w:rPr>
          <w:rFonts w:hint="eastAsia"/>
          <w:b/>
          <w:bCs/>
        </w:rPr>
        <w:t>迟骋</w:t>
      </w:r>
      <w:r w:rsidR="0046337A">
        <w:rPr>
          <w:rFonts w:hint="eastAsia"/>
          <w:b/>
          <w:bCs/>
        </w:rPr>
        <w:t>完成，</w:t>
      </w:r>
      <w:r>
        <w:rPr>
          <w:rFonts w:hint="eastAsia"/>
          <w:b/>
          <w:bCs/>
        </w:rPr>
        <w:t>个人部分由</w:t>
      </w:r>
      <w:r w:rsidRPr="00195691">
        <w:rPr>
          <w:rFonts w:hint="eastAsia"/>
          <w:b/>
          <w:bCs/>
        </w:rPr>
        <w:t>每个人独立完成</w:t>
      </w:r>
      <w:r w:rsidR="00A91D0E">
        <w:rPr>
          <w:rFonts w:hint="eastAsia"/>
          <w:b/>
          <w:bCs/>
        </w:rPr>
        <w:t>。</w:t>
      </w:r>
    </w:p>
    <w:p w14:paraId="4B8A0E36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 w14:paraId="09F24910" w14:textId="5285D878" w:rsidR="000E6BCF" w:rsidRDefault="000E6BCF" w:rsidP="000E6BCF">
      <w:pPr>
        <w:rPr>
          <w:rFonts w:hint="eastAsia"/>
        </w:rPr>
      </w:pPr>
      <w:r>
        <w:rPr>
          <w:rFonts w:hint="eastAsia"/>
        </w:rPr>
        <w:t xml:space="preserve">1. </w:t>
      </w:r>
      <w:r w:rsidR="00CE6BC7" w:rsidRPr="00CE6BC7">
        <w:rPr>
          <w:rFonts w:hint="eastAsia"/>
        </w:rPr>
        <w:t>参照课程网站“教学资料”中“GB-T-5687计算软件文档编制规范、案例”</w:t>
      </w:r>
    </w:p>
    <w:p w14:paraId="2EE992E7" w14:textId="6A85403D" w:rsidR="000E6BCF" w:rsidRDefault="000E6BCF" w:rsidP="000E6BCF">
      <w:pPr>
        <w:rPr>
          <w:rFonts w:hint="eastAsia"/>
        </w:rPr>
      </w:pPr>
      <w:r>
        <w:rPr>
          <w:rFonts w:hint="eastAsia"/>
        </w:rPr>
        <w:t xml:space="preserve">2. </w:t>
      </w:r>
      <w:r w:rsidR="00CE6BC7" w:rsidRPr="00CE6BC7">
        <w:rPr>
          <w:rFonts w:hint="eastAsia"/>
        </w:rPr>
        <w:t>参照“小米便签维护需求与设计方案”，对项目进行维护，完成某些质量需求</w:t>
      </w:r>
    </w:p>
    <w:p w14:paraId="51B56236" w14:textId="25FEBAB6" w:rsidR="000E6BCF" w:rsidRDefault="000E6BCF" w:rsidP="000E6BCF">
      <w:pPr>
        <w:rPr>
          <w:rFonts w:hint="eastAsia"/>
        </w:rPr>
      </w:pPr>
      <w:r>
        <w:rPr>
          <w:rFonts w:hint="eastAsia"/>
        </w:rPr>
        <w:t xml:space="preserve">3. </w:t>
      </w:r>
      <w:r w:rsidR="00CE6BC7" w:rsidRPr="00CE6BC7">
        <w:rPr>
          <w:rFonts w:hint="eastAsia"/>
        </w:rPr>
        <w:t>分工协作，补充项目泛读报告中的UML图；记录工作进度。</w:t>
      </w:r>
    </w:p>
    <w:p w14:paraId="5A7E6F06" w14:textId="704600F1" w:rsidR="000E6BCF" w:rsidRDefault="000E6BCF" w:rsidP="000E6BCF">
      <w:pPr>
        <w:rPr>
          <w:rFonts w:hint="eastAsia"/>
        </w:rPr>
      </w:pPr>
      <w:r>
        <w:rPr>
          <w:rFonts w:hint="eastAsia"/>
        </w:rPr>
        <w:t xml:space="preserve">4. </w:t>
      </w:r>
      <w:r w:rsidR="00CE6BC7" w:rsidRPr="00CE6BC7">
        <w:rPr>
          <w:rFonts w:hint="eastAsia"/>
        </w:rPr>
        <w:t>练习使用各种静态、动态建模工具进行建模</w:t>
      </w:r>
    </w:p>
    <w:p w14:paraId="592E15E1" w14:textId="3E15843A" w:rsidR="009B3399" w:rsidRDefault="009B3399" w:rsidP="000E6BCF">
      <w:pPr>
        <w:rPr>
          <w:rFonts w:hint="eastAsia"/>
        </w:rPr>
      </w:pPr>
      <w:r w:rsidRPr="00195691">
        <w:rPr>
          <w:b/>
          <w:bCs/>
        </w:rPr>
        <w:t>进度：</w:t>
      </w:r>
      <w:r w:rsidRPr="00195691">
        <w:t xml:space="preserve"> </w:t>
      </w:r>
    </w:p>
    <w:p w14:paraId="4D5861B0" w14:textId="7C318D46" w:rsidR="00A91D0E" w:rsidRDefault="009B3399">
      <w:pPr>
        <w:rPr>
          <w:rFonts w:hint="eastAsia"/>
        </w:rPr>
      </w:pPr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 w:rsidR="00CE6BC7" w:rsidRPr="00CE6BC7">
        <w:rPr>
          <w:rFonts w:hint="eastAsia"/>
        </w:rPr>
        <w:t>了解软件文档规范</w:t>
      </w:r>
    </w:p>
    <w:p w14:paraId="265B8D7C" w14:textId="2AF04846" w:rsidR="009B3399" w:rsidRPr="009B3399" w:rsidRDefault="00A91D0E">
      <w:pPr>
        <w:rPr>
          <w:rFonts w:hint="eastAsia"/>
        </w:rPr>
      </w:pPr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 w:rsidR="000E6BCF" w:rsidRPr="000E6BCF">
        <w:rPr>
          <w:rFonts w:hint="eastAsia"/>
        </w:rPr>
        <w:t>了解</w:t>
      </w:r>
      <w:r w:rsidR="00CE6BC7" w:rsidRPr="00CE6BC7">
        <w:rPr>
          <w:rFonts w:hint="eastAsia"/>
        </w:rPr>
        <w:t>软件开发计划SDP，软件需求规格说明书SRS（国际SRS）的内容结构</w:t>
      </w:r>
      <w:r w:rsidR="009B3399" w:rsidRPr="00195691">
        <w:br/>
      </w:r>
      <w:r w:rsidR="009B3399" w:rsidRPr="00195691">
        <w:rPr>
          <w:rFonts w:ascii="Segoe UI Emoji" w:hAnsi="Segoe UI Emoji" w:cs="Segoe UI Emoji"/>
        </w:rPr>
        <w:t>✅</w:t>
      </w:r>
      <w:r w:rsidR="009B3399" w:rsidRPr="00195691">
        <w:t xml:space="preserve"> </w:t>
      </w:r>
      <w:r w:rsidR="000E6BCF">
        <w:rPr>
          <w:rFonts w:hint="eastAsia"/>
        </w:rPr>
        <w:t>基本完成</w:t>
      </w:r>
      <w:r w:rsidR="00CE6BC7" w:rsidRPr="00CE6BC7">
        <w:rPr>
          <w:rFonts w:hint="eastAsia"/>
        </w:rPr>
        <w:t>项目维护</w:t>
      </w:r>
      <w:r w:rsidR="00CE6BC7">
        <w:rPr>
          <w:rFonts w:hint="eastAsia"/>
        </w:rPr>
        <w:t>工作</w:t>
      </w:r>
    </w:p>
    <w:p w14:paraId="22C2F302" w14:textId="198547EB" w:rsidR="00B70888" w:rsidRDefault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三．开源代码阅读进度</w:t>
      </w:r>
    </w:p>
    <w:p w14:paraId="2BF165A0" w14:textId="77777777" w:rsidR="00B70888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（绿色代表已经阅读）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27"/>
        <w:gridCol w:w="2043"/>
        <w:gridCol w:w="2199"/>
        <w:gridCol w:w="2027"/>
      </w:tblGrid>
      <w:tr w:rsidR="00B70888" w14:paraId="2790EBE7" w14:textId="77777777">
        <w:tc>
          <w:tcPr>
            <w:tcW w:w="2027" w:type="dxa"/>
            <w:vMerge w:val="restart"/>
          </w:tcPr>
          <w:p w14:paraId="66D4730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徐林</w:t>
            </w:r>
          </w:p>
        </w:tc>
        <w:tc>
          <w:tcPr>
            <w:tcW w:w="2043" w:type="dxa"/>
            <w:vMerge w:val="restart"/>
          </w:tcPr>
          <w:p w14:paraId="7F4EC84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starter模块</w:t>
            </w:r>
          </w:p>
        </w:tc>
        <w:tc>
          <w:tcPr>
            <w:tcW w:w="2199" w:type="dxa"/>
            <w:shd w:val="clear" w:color="auto" w:fill="92D050"/>
          </w:tcPr>
          <w:p w14:paraId="0C6771F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ForumJavaApplication</w:t>
            </w:r>
            <w:r>
              <w:t xml:space="preserve"> </w:t>
            </w:r>
          </w:p>
        </w:tc>
        <w:tc>
          <w:tcPr>
            <w:tcW w:w="2027" w:type="dxa"/>
          </w:tcPr>
          <w:p w14:paraId="778AEC1C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77067C" w14:textId="77777777" w:rsidTr="000F3A3D">
        <w:tc>
          <w:tcPr>
            <w:tcW w:w="2027" w:type="dxa"/>
            <w:vMerge/>
          </w:tcPr>
          <w:p w14:paraId="7DB6CEF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92EAF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1360B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application.properties</w:t>
            </w:r>
          </w:p>
        </w:tc>
        <w:tc>
          <w:tcPr>
            <w:tcW w:w="2027" w:type="dxa"/>
          </w:tcPr>
          <w:p w14:paraId="6572280A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292A9CF" w14:textId="77777777" w:rsidTr="000F3A3D">
        <w:tc>
          <w:tcPr>
            <w:tcW w:w="2027" w:type="dxa"/>
            <w:vMerge/>
          </w:tcPr>
          <w:p w14:paraId="5C40B0B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C93FD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BA3EF2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application-qa.properties</w:t>
            </w:r>
          </w:p>
        </w:tc>
        <w:tc>
          <w:tcPr>
            <w:tcW w:w="2027" w:type="dxa"/>
          </w:tcPr>
          <w:p w14:paraId="7B19A9C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4E91528" w14:textId="77777777" w:rsidTr="00A91D0E">
        <w:tc>
          <w:tcPr>
            <w:tcW w:w="2027" w:type="dxa"/>
            <w:vMerge/>
          </w:tcPr>
          <w:p w14:paraId="6F89295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C04B35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B6119CC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data.sql </w:t>
            </w:r>
          </w:p>
        </w:tc>
        <w:tc>
          <w:tcPr>
            <w:tcW w:w="2027" w:type="dxa"/>
          </w:tcPr>
          <w:p w14:paraId="3727976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6043E51" w14:textId="77777777" w:rsidTr="000E6BCF">
        <w:tc>
          <w:tcPr>
            <w:tcW w:w="2027" w:type="dxa"/>
            <w:vMerge/>
          </w:tcPr>
          <w:p w14:paraId="7CDD49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067952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0D2BCC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logback.xml</w:t>
            </w:r>
          </w:p>
        </w:tc>
        <w:tc>
          <w:tcPr>
            <w:tcW w:w="2027" w:type="dxa"/>
          </w:tcPr>
          <w:p w14:paraId="1FA131E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9604B2" w14:textId="77777777" w:rsidTr="00CE6BC7">
        <w:tc>
          <w:tcPr>
            <w:tcW w:w="2027" w:type="dxa"/>
            <w:vMerge/>
          </w:tcPr>
          <w:p w14:paraId="6BD7634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10830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23D32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schema.sql </w:t>
            </w:r>
          </w:p>
        </w:tc>
        <w:tc>
          <w:tcPr>
            <w:tcW w:w="2027" w:type="dxa"/>
          </w:tcPr>
          <w:p w14:paraId="30B5053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1E29E36" w14:textId="77777777">
        <w:tc>
          <w:tcPr>
            <w:tcW w:w="2027" w:type="dxa"/>
            <w:vMerge w:val="restart"/>
          </w:tcPr>
          <w:p w14:paraId="353EE1D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迟骋</w:t>
            </w:r>
          </w:p>
        </w:tc>
        <w:tc>
          <w:tcPr>
            <w:tcW w:w="2043" w:type="dxa"/>
            <w:vMerge w:val="restart"/>
          </w:tcPr>
          <w:p w14:paraId="486B431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portal模块</w:t>
            </w:r>
          </w:p>
          <w:p w14:paraId="55F963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B5CD568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forum-vue</w:t>
            </w:r>
          </w:p>
        </w:tc>
        <w:tc>
          <w:tcPr>
            <w:tcW w:w="2027" w:type="dxa"/>
          </w:tcPr>
          <w:p w14:paraId="1373F09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DDB19CE" w14:textId="77777777">
        <w:tc>
          <w:tcPr>
            <w:tcW w:w="2027" w:type="dxa"/>
            <w:vMerge/>
          </w:tcPr>
          <w:p w14:paraId="4DDC5C0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9C34D4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478D41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27" w:type="dxa"/>
          </w:tcPr>
          <w:p w14:paraId="5A6C754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12F7CB6" w14:textId="77777777" w:rsidTr="000F3A3D">
        <w:tc>
          <w:tcPr>
            <w:tcW w:w="2027" w:type="dxa"/>
            <w:vMerge/>
          </w:tcPr>
          <w:p w14:paraId="2979A97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B67D5F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988F98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36D9160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632B087" w14:textId="77777777" w:rsidTr="000F3A3D">
        <w:tc>
          <w:tcPr>
            <w:tcW w:w="2027" w:type="dxa"/>
            <w:vMerge/>
          </w:tcPr>
          <w:p w14:paraId="55D02E5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E8F238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4532DB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460E85E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A20185" w14:textId="77777777" w:rsidTr="00A91D0E">
        <w:tc>
          <w:tcPr>
            <w:tcW w:w="2027" w:type="dxa"/>
            <w:vMerge/>
          </w:tcPr>
          <w:p w14:paraId="51AAEFD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5BF681E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api模块</w:t>
            </w:r>
          </w:p>
          <w:p w14:paraId="3B0A010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09D6DB0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 w14:paraId="129DD2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E3E1ECF" w14:textId="77777777" w:rsidTr="00A91D0E">
        <w:tc>
          <w:tcPr>
            <w:tcW w:w="2027" w:type="dxa"/>
            <w:vMerge/>
          </w:tcPr>
          <w:p w14:paraId="212136E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244828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951495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6E78756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9465C1" w14:textId="77777777" w:rsidTr="000E6BCF">
        <w:tc>
          <w:tcPr>
            <w:tcW w:w="2027" w:type="dxa"/>
            <w:vMerge/>
          </w:tcPr>
          <w:p w14:paraId="5030AB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63E0DC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5A2A87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response</w:t>
            </w:r>
          </w:p>
        </w:tc>
        <w:tc>
          <w:tcPr>
            <w:tcW w:w="2027" w:type="dxa"/>
          </w:tcPr>
          <w:p w14:paraId="0C25A0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E75BAD9" w14:textId="77777777" w:rsidTr="00CE6BC7">
        <w:tc>
          <w:tcPr>
            <w:tcW w:w="2027" w:type="dxa"/>
            <w:vMerge/>
          </w:tcPr>
          <w:p w14:paraId="4A10509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F0828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BCC4E6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07E9C6A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64DEA7D" w14:textId="77777777" w:rsidTr="00CE6BC7">
        <w:tc>
          <w:tcPr>
            <w:tcW w:w="2027" w:type="dxa"/>
            <w:vMerge/>
          </w:tcPr>
          <w:p w14:paraId="758DDEA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EA4E73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7463A4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vo</w:t>
            </w:r>
          </w:p>
        </w:tc>
        <w:tc>
          <w:tcPr>
            <w:tcW w:w="2027" w:type="dxa"/>
          </w:tcPr>
          <w:p w14:paraId="5C37DE0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02E1FD1" w14:textId="77777777">
        <w:tc>
          <w:tcPr>
            <w:tcW w:w="2027" w:type="dxa"/>
            <w:vMerge w:val="restart"/>
          </w:tcPr>
          <w:p w14:paraId="5629BAD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刘浩南</w:t>
            </w:r>
          </w:p>
        </w:tc>
        <w:tc>
          <w:tcPr>
            <w:tcW w:w="2043" w:type="dxa"/>
            <w:vMerge w:val="restart"/>
          </w:tcPr>
          <w:p w14:paraId="19F1A67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facade模块</w:t>
            </w:r>
          </w:p>
          <w:p w14:paraId="668D0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B80002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aspect</w:t>
            </w:r>
          </w:p>
        </w:tc>
        <w:tc>
          <w:tcPr>
            <w:tcW w:w="2027" w:type="dxa"/>
          </w:tcPr>
          <w:p w14:paraId="0893263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88A3A00" w14:textId="77777777" w:rsidTr="000F3A3D">
        <w:tc>
          <w:tcPr>
            <w:tcW w:w="2027" w:type="dxa"/>
            <w:vMerge/>
          </w:tcPr>
          <w:p w14:paraId="54875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71C30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6F45A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impl</w:t>
            </w:r>
          </w:p>
        </w:tc>
        <w:tc>
          <w:tcPr>
            <w:tcW w:w="2027" w:type="dxa"/>
          </w:tcPr>
          <w:p w14:paraId="2ACF94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D84EED" w14:textId="77777777" w:rsidTr="000F3A3D">
        <w:tc>
          <w:tcPr>
            <w:tcW w:w="2027" w:type="dxa"/>
            <w:vMerge/>
          </w:tcPr>
          <w:p w14:paraId="69E0114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404A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1B524E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2D54DE1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8A44807" w14:textId="77777777" w:rsidTr="000F3A3D">
        <w:tc>
          <w:tcPr>
            <w:tcW w:w="2027" w:type="dxa"/>
            <w:vMerge/>
          </w:tcPr>
          <w:p w14:paraId="2458B3A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9F050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3485CC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validator</w:t>
            </w:r>
          </w:p>
        </w:tc>
        <w:tc>
          <w:tcPr>
            <w:tcW w:w="2027" w:type="dxa"/>
          </w:tcPr>
          <w:p w14:paraId="5A1AFE8D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C94312D" w14:textId="77777777" w:rsidTr="00A91D0E">
        <w:tc>
          <w:tcPr>
            <w:tcW w:w="2027" w:type="dxa"/>
            <w:vMerge/>
          </w:tcPr>
          <w:p w14:paraId="316C287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1D58EA4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app模块</w:t>
            </w:r>
          </w:p>
          <w:p w14:paraId="772023C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7091A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listener</w:t>
            </w:r>
          </w:p>
        </w:tc>
        <w:tc>
          <w:tcPr>
            <w:tcW w:w="2027" w:type="dxa"/>
          </w:tcPr>
          <w:p w14:paraId="233A3F1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599352C" w14:textId="77777777" w:rsidTr="00A91D0E">
        <w:tc>
          <w:tcPr>
            <w:tcW w:w="2027" w:type="dxa"/>
            <w:vMerge/>
          </w:tcPr>
          <w:p w14:paraId="2C2F459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C8CAAB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B7CE1B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manager</w:t>
            </w:r>
          </w:p>
        </w:tc>
        <w:tc>
          <w:tcPr>
            <w:tcW w:w="2027" w:type="dxa"/>
          </w:tcPr>
          <w:p w14:paraId="70EB7FF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CB7E3BB" w14:textId="77777777" w:rsidTr="000E6BCF">
        <w:tc>
          <w:tcPr>
            <w:tcW w:w="2027" w:type="dxa"/>
            <w:vMerge/>
          </w:tcPr>
          <w:p w14:paraId="3199980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C69089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47CA6B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0D13693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65DBBA9" w14:textId="77777777" w:rsidTr="00CE6BC7">
        <w:tc>
          <w:tcPr>
            <w:tcW w:w="2027" w:type="dxa"/>
            <w:vMerge/>
          </w:tcPr>
          <w:p w14:paraId="75A84FB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50787C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CEFFA9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D6E2A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3C50558" w14:textId="77777777">
        <w:tc>
          <w:tcPr>
            <w:tcW w:w="2027" w:type="dxa"/>
            <w:vMerge w:val="restart"/>
          </w:tcPr>
          <w:p w14:paraId="14F5211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黄茁</w:t>
            </w:r>
          </w:p>
        </w:tc>
        <w:tc>
          <w:tcPr>
            <w:tcW w:w="2043" w:type="dxa"/>
            <w:vMerge w:val="restart"/>
          </w:tcPr>
          <w:p w14:paraId="1B03D311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domain模块</w:t>
            </w:r>
          </w:p>
          <w:p w14:paraId="7CC4E6D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8DA05F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entity</w:t>
            </w:r>
          </w:p>
        </w:tc>
        <w:tc>
          <w:tcPr>
            <w:tcW w:w="2027" w:type="dxa"/>
          </w:tcPr>
          <w:p w14:paraId="4F232EB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5B74401" w14:textId="77777777">
        <w:tc>
          <w:tcPr>
            <w:tcW w:w="2027" w:type="dxa"/>
            <w:vMerge/>
          </w:tcPr>
          <w:p w14:paraId="086ABE0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02093A8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717566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repository</w:t>
            </w:r>
          </w:p>
        </w:tc>
        <w:tc>
          <w:tcPr>
            <w:tcW w:w="2027" w:type="dxa"/>
          </w:tcPr>
          <w:p w14:paraId="1559EBC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E4A999E" w14:textId="77777777" w:rsidTr="000F3A3D">
        <w:tc>
          <w:tcPr>
            <w:tcW w:w="2027" w:type="dxa"/>
            <w:vMerge/>
          </w:tcPr>
          <w:p w14:paraId="52B8A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0E6579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FBACD2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6C5D9C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C710B1" w14:textId="77777777" w:rsidTr="000F3A3D">
        <w:tc>
          <w:tcPr>
            <w:tcW w:w="2027" w:type="dxa"/>
            <w:vMerge/>
          </w:tcPr>
          <w:p w14:paraId="6EF4339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96CF97C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common模块</w:t>
            </w:r>
          </w:p>
          <w:p w14:paraId="54ABCFC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E4FEFC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constant</w:t>
            </w:r>
          </w:p>
        </w:tc>
        <w:tc>
          <w:tcPr>
            <w:tcW w:w="2027" w:type="dxa"/>
          </w:tcPr>
          <w:p w14:paraId="3BAF36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C170C5E" w14:textId="77777777" w:rsidTr="00A91D0E">
        <w:tc>
          <w:tcPr>
            <w:tcW w:w="2027" w:type="dxa"/>
            <w:vMerge/>
          </w:tcPr>
          <w:p w14:paraId="2ED8392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14973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08FA90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enums</w:t>
            </w:r>
          </w:p>
        </w:tc>
        <w:tc>
          <w:tcPr>
            <w:tcW w:w="2027" w:type="dxa"/>
          </w:tcPr>
          <w:p w14:paraId="0F73E4A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06FAFC8" w14:textId="77777777" w:rsidTr="00A91D0E">
        <w:tc>
          <w:tcPr>
            <w:tcW w:w="2027" w:type="dxa"/>
            <w:vMerge/>
          </w:tcPr>
          <w:p w14:paraId="4B42531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A7B0E7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DE60A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exception</w:t>
            </w:r>
          </w:p>
        </w:tc>
        <w:tc>
          <w:tcPr>
            <w:tcW w:w="2027" w:type="dxa"/>
          </w:tcPr>
          <w:p w14:paraId="2D3BF69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8EB96E1" w14:textId="77777777" w:rsidTr="000E6BCF">
        <w:tc>
          <w:tcPr>
            <w:tcW w:w="2027" w:type="dxa"/>
            <w:vMerge/>
          </w:tcPr>
          <w:p w14:paraId="07B77CF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541425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39A785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 w14:paraId="68087E8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DED206C" w14:textId="77777777" w:rsidTr="00CE6BC7">
        <w:tc>
          <w:tcPr>
            <w:tcW w:w="2027" w:type="dxa"/>
            <w:vMerge/>
          </w:tcPr>
          <w:p w14:paraId="7107FD4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A8D11F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0F81EE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79C677C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DF3E3EC" w14:textId="77777777">
        <w:tc>
          <w:tcPr>
            <w:tcW w:w="2027" w:type="dxa"/>
            <w:vMerge w:val="restart"/>
          </w:tcPr>
          <w:p w14:paraId="1D01AC1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阎发祥</w:t>
            </w:r>
          </w:p>
        </w:tc>
        <w:tc>
          <w:tcPr>
            <w:tcW w:w="2043" w:type="dxa"/>
            <w:vMerge w:val="restart"/>
          </w:tcPr>
          <w:p w14:paraId="64330A66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infrastructure模块</w:t>
            </w:r>
          </w:p>
          <w:p w14:paraId="1522DF6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5E1E9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audit</w:t>
            </w:r>
          </w:p>
        </w:tc>
        <w:tc>
          <w:tcPr>
            <w:tcW w:w="2027" w:type="dxa"/>
          </w:tcPr>
          <w:p w14:paraId="76B7A2F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075BF18" w14:textId="77777777">
        <w:tc>
          <w:tcPr>
            <w:tcW w:w="2027" w:type="dxa"/>
            <w:vMerge/>
          </w:tcPr>
          <w:p w14:paraId="107BE13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B7C37B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772A34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cache</w:t>
            </w:r>
          </w:p>
        </w:tc>
        <w:tc>
          <w:tcPr>
            <w:tcW w:w="2027" w:type="dxa"/>
          </w:tcPr>
          <w:p w14:paraId="33EDAF9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4D3F90E" w14:textId="77777777" w:rsidTr="000F3A3D">
        <w:tc>
          <w:tcPr>
            <w:tcW w:w="2027" w:type="dxa"/>
            <w:vMerge/>
          </w:tcPr>
          <w:p w14:paraId="0030DF0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DE7D053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12FEB6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dal</w:t>
            </w:r>
          </w:p>
        </w:tc>
        <w:tc>
          <w:tcPr>
            <w:tcW w:w="2027" w:type="dxa"/>
          </w:tcPr>
          <w:p w14:paraId="5665A76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D62481F" w14:textId="77777777" w:rsidTr="000F3A3D">
        <w:tc>
          <w:tcPr>
            <w:tcW w:w="2027" w:type="dxa"/>
            <w:vMerge/>
          </w:tcPr>
          <w:p w14:paraId="230651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46C87B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29E9D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2027" w:type="dxa"/>
          </w:tcPr>
          <w:p w14:paraId="6A1B1E32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76402C" w14:textId="77777777" w:rsidTr="00A91D0E">
        <w:tc>
          <w:tcPr>
            <w:tcW w:w="2027" w:type="dxa"/>
            <w:vMerge/>
          </w:tcPr>
          <w:p w14:paraId="2E758C9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9ECFE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D9A84F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mail</w:t>
            </w:r>
          </w:p>
        </w:tc>
        <w:tc>
          <w:tcPr>
            <w:tcW w:w="2027" w:type="dxa"/>
          </w:tcPr>
          <w:p w14:paraId="0BECE7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98A5C3A" w14:textId="77777777" w:rsidTr="000E6BCF">
        <w:tc>
          <w:tcPr>
            <w:tcW w:w="2027" w:type="dxa"/>
            <w:vMerge/>
          </w:tcPr>
          <w:p w14:paraId="4588A51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632135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A1BA12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search</w:t>
            </w:r>
          </w:p>
        </w:tc>
        <w:tc>
          <w:tcPr>
            <w:tcW w:w="2027" w:type="dxa"/>
          </w:tcPr>
          <w:p w14:paraId="41014A4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1411C6" w14:textId="77777777" w:rsidTr="00CE6BC7">
        <w:tc>
          <w:tcPr>
            <w:tcW w:w="2027" w:type="dxa"/>
            <w:vMerge/>
          </w:tcPr>
          <w:p w14:paraId="7C011B3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17F3B98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91E0BD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0B9E85D" w14:textId="77777777" w:rsidR="00B70888" w:rsidRDefault="00B70888">
            <w:pPr>
              <w:rPr>
                <w:rFonts w:hint="eastAsia"/>
              </w:rPr>
            </w:pPr>
          </w:p>
        </w:tc>
      </w:tr>
    </w:tbl>
    <w:p w14:paraId="07FAB88B" w14:textId="77777777" w:rsidR="00B70888" w:rsidRDefault="00B70888">
      <w:pPr>
        <w:rPr>
          <w:rFonts w:hint="eastAsia"/>
        </w:rPr>
      </w:pPr>
    </w:p>
    <w:p w14:paraId="1627AE7A" w14:textId="05B4964E" w:rsidR="009B3399" w:rsidRDefault="009B3399" w:rsidP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</w:t>
      </w:r>
      <w:r w:rsidR="007F79FC">
        <w:rPr>
          <w:rFonts w:hint="eastAsia"/>
          <w:b/>
          <w:bCs/>
          <w:sz w:val="24"/>
          <w:szCs w:val="24"/>
        </w:rPr>
        <w:t>问题回答</w:t>
      </w:r>
    </w:p>
    <w:p w14:paraId="3E4BE69E" w14:textId="77777777" w:rsidR="007F79FC" w:rsidRDefault="007F79FC" w:rsidP="007F79FC">
      <w:pPr>
        <w:rPr>
          <w:rFonts w:hint="eastAsia"/>
        </w:rPr>
      </w:pPr>
      <w:r>
        <w:rPr>
          <w:rFonts w:hint="eastAsia"/>
        </w:rPr>
        <w:t>1. 参照课程网站“教学资料”中“GB-T-5687计算软件文档编制规范、案例”，</w:t>
      </w:r>
    </w:p>
    <w:p w14:paraId="00DAFE3D" w14:textId="77777777" w:rsidR="007F79FC" w:rsidRDefault="007F79FC" w:rsidP="007F79FC">
      <w:pPr>
        <w:rPr>
          <w:rFonts w:hint="eastAsia"/>
        </w:rPr>
      </w:pPr>
      <w:r>
        <w:rPr>
          <w:rFonts w:hint="eastAsia"/>
        </w:rPr>
        <w:t xml:space="preserve"> （1）对照课本P87 项目计划内容（15项），对比SDP(软件开发计划)，查找有什么不同？</w:t>
      </w:r>
    </w:p>
    <w:p w14:paraId="6C581E88" w14:textId="77777777" w:rsidR="007F79FC" w:rsidRDefault="007F79FC" w:rsidP="007F79FC">
      <w:pPr>
        <w:rPr>
          <w:rFonts w:hint="eastAsia"/>
        </w:rPr>
      </w:pPr>
      <w:r>
        <w:rPr>
          <w:rFonts w:hint="eastAsia"/>
        </w:rPr>
        <w:t xml:space="preserve"> （2）研究资料中的SRS，SRS软件需求规格说明书多个实例.zip</w:t>
      </w:r>
    </w:p>
    <w:p w14:paraId="253D596A" w14:textId="0B984657" w:rsidR="00260414" w:rsidRDefault="007F79FC" w:rsidP="007F79FC">
      <w:pPr>
        <w:rPr>
          <w:rFonts w:hint="eastAsia"/>
        </w:rPr>
      </w:pPr>
      <w:r>
        <w:rPr>
          <w:rFonts w:hint="eastAsia"/>
        </w:rPr>
        <w:t xml:space="preserve">     《GB-T-9385-2008 计算机软件需求规格说明规范.pdf》和 国际《需求规格说明书(Volere版)》相比，有什么不同？</w:t>
      </w:r>
    </w:p>
    <w:p w14:paraId="79D950FD" w14:textId="79CDF86E" w:rsidR="00260414" w:rsidRDefault="00260414">
      <w:pPr>
        <w:rPr>
          <w:rFonts w:hint="eastAsia"/>
        </w:rPr>
      </w:pPr>
      <w:r w:rsidRPr="00260414">
        <w:rPr>
          <w:rFonts w:hint="eastAsia"/>
        </w:rPr>
        <w:t>针对用户的工作风格，应如何沟通？</w:t>
      </w:r>
      <w:r>
        <w:rPr>
          <w:rFonts w:hint="eastAsia"/>
        </w:rPr>
        <w:t>【阎发祥完成】</w:t>
      </w:r>
    </w:p>
    <w:p w14:paraId="15FD6C0B" w14:textId="496D2130" w:rsidR="00260414" w:rsidRDefault="00260414">
      <w:pPr>
        <w:rPr>
          <w:rFonts w:hint="eastAsia"/>
        </w:rPr>
      </w:pPr>
      <w:r>
        <w:rPr>
          <w:rFonts w:hint="eastAsia"/>
        </w:rPr>
        <w:t>答：</w:t>
      </w:r>
    </w:p>
    <w:p w14:paraId="4889185A" w14:textId="1F1F576D" w:rsidR="00A91D0E" w:rsidRDefault="00A91D0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</w:t>
      </w:r>
      <w:r w:rsidR="0072440D">
        <w:rPr>
          <w:rFonts w:hint="eastAsia"/>
          <w:b/>
          <w:bCs/>
          <w:sz w:val="24"/>
          <w:szCs w:val="24"/>
        </w:rPr>
        <w:t>．</w:t>
      </w:r>
      <w:r w:rsidR="007F79FC" w:rsidRPr="007F79FC">
        <w:rPr>
          <w:rFonts w:hint="eastAsia"/>
          <w:b/>
          <w:bCs/>
          <w:sz w:val="24"/>
          <w:szCs w:val="24"/>
        </w:rPr>
        <w:t>项目维护</w:t>
      </w:r>
    </w:p>
    <w:p w14:paraId="169C96A9" w14:textId="11395D94" w:rsidR="007F79FC" w:rsidRPr="007F79FC" w:rsidRDefault="007F79FC">
      <w:pPr>
        <w:rPr>
          <w:rFonts w:hint="eastAsia"/>
        </w:rPr>
      </w:pPr>
      <w:r w:rsidRPr="007F79FC">
        <w:rPr>
          <w:rFonts w:hint="eastAsia"/>
        </w:rPr>
        <w:t>（a）参照“小米便签维护需求与设计方案”，对项目进行维护，完成某些质量需求</w:t>
      </w:r>
      <w:r>
        <w:rPr>
          <w:rFonts w:hint="eastAsia"/>
        </w:rPr>
        <w:t>（</w:t>
      </w:r>
      <w:r w:rsidR="008E0B3C">
        <w:rPr>
          <w:rFonts w:hint="eastAsia"/>
        </w:rPr>
        <w:t>谁能告诉我要干啥？？</w:t>
      </w:r>
      <w:r>
        <w:rPr>
          <w:rFonts w:hint="eastAsia"/>
        </w:rPr>
        <w:t>）</w:t>
      </w:r>
    </w:p>
    <w:p w14:paraId="0C0B8019" w14:textId="0EEF0EA3" w:rsidR="00443CDF" w:rsidRDefault="007F79FC">
      <w:r>
        <w:rPr>
          <w:rFonts w:hint="eastAsia"/>
        </w:rPr>
        <w:t>（b）</w:t>
      </w:r>
      <w:r w:rsidRPr="007F79FC">
        <w:rPr>
          <w:rFonts w:hint="eastAsia"/>
        </w:rPr>
        <w:t>分工协作，补充项目泛读报告中的UML图；记录工作进度</w:t>
      </w:r>
      <w:r>
        <w:rPr>
          <w:rFonts w:hint="eastAsia"/>
        </w:rPr>
        <w:t>（已完成，放截图）</w:t>
      </w:r>
    </w:p>
    <w:p w14:paraId="2D1103B4" w14:textId="77777777" w:rsidR="007F79FC" w:rsidRDefault="007F79FC"/>
    <w:p w14:paraId="0E07A6EA" w14:textId="77777777" w:rsidR="007F79FC" w:rsidRPr="00260414" w:rsidRDefault="007F79FC">
      <w:pPr>
        <w:rPr>
          <w:rFonts w:hint="eastAsia"/>
        </w:rPr>
      </w:pPr>
    </w:p>
    <w:p w14:paraId="38865748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个人作业</w:t>
      </w:r>
    </w:p>
    <w:p w14:paraId="14CF3422" w14:textId="6F881CFF" w:rsidR="00B70888" w:rsidRDefault="003516FC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xx</w:t>
      </w:r>
    </w:p>
    <w:p w14:paraId="771BFB56" w14:textId="77777777" w:rsidR="00B65AED" w:rsidRDefault="00B65AED" w:rsidP="00B65AED">
      <w:pP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</w:p>
    <w:p w14:paraId="112DBFA0" w14:textId="77777777" w:rsidR="00A91D0E" w:rsidRPr="00DF7583" w:rsidRDefault="00A91D0E" w:rsidP="00B65AED">
      <w:pPr>
        <w:rPr>
          <w:rFonts w:ascii="宋体" w:eastAsia="宋体" w:hAnsi="宋体" w:hint="eastAsia"/>
          <w:sz w:val="24"/>
          <w:szCs w:val="24"/>
        </w:rPr>
      </w:pPr>
    </w:p>
    <w:p w14:paraId="03872963" w14:textId="000384F4" w:rsidR="00B70888" w:rsidRDefault="00877F7E" w:rsidP="00A91D0E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xx</w:t>
      </w:r>
    </w:p>
    <w:p w14:paraId="681AF332" w14:textId="77777777" w:rsidR="00A91D0E" w:rsidRPr="00A91D0E" w:rsidRDefault="00A91D0E" w:rsidP="00A91D0E">
      <w:pPr>
        <w:rPr>
          <w:rFonts w:hint="eastAsia"/>
          <w:b/>
          <w:bCs/>
        </w:rPr>
      </w:pPr>
    </w:p>
    <w:sectPr w:rsidR="00A91D0E" w:rsidRPr="00A91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F4BA" w14:textId="77777777" w:rsidR="00FF6091" w:rsidRDefault="00FF6091">
      <w:pPr>
        <w:rPr>
          <w:rFonts w:hint="eastAsia"/>
        </w:rPr>
      </w:pPr>
      <w:r>
        <w:separator/>
      </w:r>
    </w:p>
  </w:endnote>
  <w:endnote w:type="continuationSeparator" w:id="0">
    <w:p w14:paraId="7B417D48" w14:textId="77777777" w:rsidR="00FF6091" w:rsidRDefault="00FF60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F993" w14:textId="77777777" w:rsidR="00FF6091" w:rsidRDefault="00FF6091">
      <w:pPr>
        <w:rPr>
          <w:rFonts w:hint="eastAsia"/>
        </w:rPr>
      </w:pPr>
      <w:r>
        <w:separator/>
      </w:r>
    </w:p>
  </w:footnote>
  <w:footnote w:type="continuationSeparator" w:id="0">
    <w:p w14:paraId="623B1E13" w14:textId="77777777" w:rsidR="00FF6091" w:rsidRDefault="00FF60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881"/>
    <w:multiLevelType w:val="multilevel"/>
    <w:tmpl w:val="9F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FD3"/>
    <w:multiLevelType w:val="multilevel"/>
    <w:tmpl w:val="6E8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64CD"/>
    <w:multiLevelType w:val="multilevel"/>
    <w:tmpl w:val="999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0F9F"/>
    <w:multiLevelType w:val="hybridMultilevel"/>
    <w:tmpl w:val="CC0A24F8"/>
    <w:lvl w:ilvl="0" w:tplc="BF96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2024F4"/>
    <w:multiLevelType w:val="multilevel"/>
    <w:tmpl w:val="D6C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4C4"/>
    <w:multiLevelType w:val="hybridMultilevel"/>
    <w:tmpl w:val="DCBA47C0"/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5B706DE2" w:tentative="1">
      <w:start w:val="1"/>
      <w:numFmt w:val="lowerRoman"/>
      <w:lvlText w:val="%3."/>
      <w:lvlJc w:val="right"/>
      <w:pPr>
        <w:ind w:left="1320" w:hanging="440"/>
      </w:pPr>
    </w:lvl>
    <w:lvl w:ilvl="3" w:tplc="DB943BEA" w:tentative="1">
      <w:start w:val="1"/>
      <w:numFmt w:val="decimal"/>
      <w:lvlText w:val="%4."/>
      <w:lvlJc w:val="left"/>
      <w:pPr>
        <w:ind w:left="1760" w:hanging="440"/>
      </w:pPr>
    </w:lvl>
    <w:lvl w:ilvl="4" w:tplc="ECAE61AE" w:tentative="1">
      <w:start w:val="1"/>
      <w:numFmt w:val="lowerLetter"/>
      <w:lvlText w:val="%5)"/>
      <w:lvlJc w:val="left"/>
      <w:pPr>
        <w:ind w:left="2200" w:hanging="440"/>
      </w:pPr>
    </w:lvl>
    <w:lvl w:ilvl="5" w:tplc="A96C1782" w:tentative="1">
      <w:start w:val="1"/>
      <w:numFmt w:val="lowerRoman"/>
      <w:lvlText w:val="%6."/>
      <w:lvlJc w:val="right"/>
      <w:pPr>
        <w:ind w:left="2640" w:hanging="440"/>
      </w:pPr>
    </w:lvl>
    <w:lvl w:ilvl="6" w:tplc="4628F394" w:tentative="1">
      <w:start w:val="1"/>
      <w:numFmt w:val="decimal"/>
      <w:lvlText w:val="%7."/>
      <w:lvlJc w:val="left"/>
      <w:pPr>
        <w:ind w:left="3080" w:hanging="440"/>
      </w:pPr>
    </w:lvl>
    <w:lvl w:ilvl="7" w:tplc="08D06384" w:tentative="1">
      <w:start w:val="1"/>
      <w:numFmt w:val="lowerLetter"/>
      <w:lvlText w:val="%8)"/>
      <w:lvlJc w:val="left"/>
      <w:pPr>
        <w:ind w:left="3520" w:hanging="440"/>
      </w:pPr>
    </w:lvl>
    <w:lvl w:ilvl="8" w:tplc="3D00B94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51B7793"/>
    <w:multiLevelType w:val="multilevel"/>
    <w:tmpl w:val="03A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B7A38"/>
    <w:multiLevelType w:val="multilevel"/>
    <w:tmpl w:val="01D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41210">
    <w:abstractNumId w:val="5"/>
  </w:num>
  <w:num w:numId="2" w16cid:durableId="145588008">
    <w:abstractNumId w:val="4"/>
  </w:num>
  <w:num w:numId="3" w16cid:durableId="1767186722">
    <w:abstractNumId w:val="0"/>
  </w:num>
  <w:num w:numId="4" w16cid:durableId="1838306498">
    <w:abstractNumId w:val="3"/>
  </w:num>
  <w:num w:numId="5" w16cid:durableId="1744793051">
    <w:abstractNumId w:val="1"/>
  </w:num>
  <w:num w:numId="6" w16cid:durableId="1334063856">
    <w:abstractNumId w:val="2"/>
  </w:num>
  <w:num w:numId="7" w16cid:durableId="576324350">
    <w:abstractNumId w:val="6"/>
  </w:num>
  <w:num w:numId="8" w16cid:durableId="155754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B"/>
    <w:rsid w:val="00012E57"/>
    <w:rsid w:val="000E6B36"/>
    <w:rsid w:val="000E6BCF"/>
    <w:rsid w:val="000F3A3D"/>
    <w:rsid w:val="00131D01"/>
    <w:rsid w:val="00190748"/>
    <w:rsid w:val="001C5DC0"/>
    <w:rsid w:val="00203BA0"/>
    <w:rsid w:val="002253DB"/>
    <w:rsid w:val="00237E60"/>
    <w:rsid w:val="00260414"/>
    <w:rsid w:val="002C4947"/>
    <w:rsid w:val="003516FC"/>
    <w:rsid w:val="00391E15"/>
    <w:rsid w:val="00416692"/>
    <w:rsid w:val="004300C2"/>
    <w:rsid w:val="00434BA4"/>
    <w:rsid w:val="00434BF7"/>
    <w:rsid w:val="00443CDF"/>
    <w:rsid w:val="00461E06"/>
    <w:rsid w:val="0046337A"/>
    <w:rsid w:val="00466217"/>
    <w:rsid w:val="00483187"/>
    <w:rsid w:val="00530186"/>
    <w:rsid w:val="0053613C"/>
    <w:rsid w:val="005623D7"/>
    <w:rsid w:val="005B3279"/>
    <w:rsid w:val="005C78E8"/>
    <w:rsid w:val="005E57D1"/>
    <w:rsid w:val="0062420E"/>
    <w:rsid w:val="00691A94"/>
    <w:rsid w:val="0072440D"/>
    <w:rsid w:val="007444D9"/>
    <w:rsid w:val="007C7565"/>
    <w:rsid w:val="007F79FC"/>
    <w:rsid w:val="00860204"/>
    <w:rsid w:val="00877F7E"/>
    <w:rsid w:val="00891FF5"/>
    <w:rsid w:val="008E0B3C"/>
    <w:rsid w:val="00915F22"/>
    <w:rsid w:val="009A6ABB"/>
    <w:rsid w:val="009B3399"/>
    <w:rsid w:val="009C7E24"/>
    <w:rsid w:val="00A14FD1"/>
    <w:rsid w:val="00A806E6"/>
    <w:rsid w:val="00A91D0E"/>
    <w:rsid w:val="00A965F8"/>
    <w:rsid w:val="00AA040E"/>
    <w:rsid w:val="00AF6807"/>
    <w:rsid w:val="00B00FC9"/>
    <w:rsid w:val="00B20134"/>
    <w:rsid w:val="00B263EB"/>
    <w:rsid w:val="00B371B3"/>
    <w:rsid w:val="00B60D65"/>
    <w:rsid w:val="00B65AED"/>
    <w:rsid w:val="00B70888"/>
    <w:rsid w:val="00BC7B41"/>
    <w:rsid w:val="00BE20FD"/>
    <w:rsid w:val="00C422CA"/>
    <w:rsid w:val="00C642C6"/>
    <w:rsid w:val="00CA2973"/>
    <w:rsid w:val="00CE07CC"/>
    <w:rsid w:val="00CE611E"/>
    <w:rsid w:val="00CE6BC7"/>
    <w:rsid w:val="00DA3E2F"/>
    <w:rsid w:val="00DF7583"/>
    <w:rsid w:val="00F03BA3"/>
    <w:rsid w:val="00F81DB6"/>
    <w:rsid w:val="00FE2EAC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F8E1"/>
  <w15:docId w15:val="{B114E1F5-DF4E-47DE-A405-D1CEC564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sid w:val="009A6ABB"/>
    <w:rPr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371B3"/>
    <w:rPr>
      <w:color w:val="605E5C"/>
      <w:shd w:val="clear" w:color="auto" w:fill="E1DFDD"/>
    </w:rPr>
  </w:style>
  <w:style w:type="paragraph" w:styleId="a6">
    <w:name w:val="footer"/>
    <w:basedOn w:val="a"/>
    <w:link w:val="a5"/>
    <w:uiPriority w:val="99"/>
    <w:unhideWhenUsed/>
    <w:rsid w:val="009A6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ABB"/>
    <w:rPr>
      <w:sz w:val="18"/>
      <w:szCs w:val="18"/>
    </w:rPr>
  </w:style>
  <w:style w:type="paragraph" w:styleId="a8">
    <w:name w:val="List Paragraph"/>
    <w:basedOn w:val="a"/>
    <w:uiPriority w:val="34"/>
    <w:qFormat/>
    <w:rsid w:val="00466217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B371B3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B20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570</Words>
  <Characters>811</Characters>
  <Application>Microsoft Office Word</Application>
  <DocSecurity>0</DocSecurity>
  <Lines>35</Lines>
  <Paragraphs>20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Faxiang Yan</cp:lastModifiedBy>
  <cp:revision>20</cp:revision>
  <dcterms:created xsi:type="dcterms:W3CDTF">2025-03-06T12:07:00Z</dcterms:created>
  <dcterms:modified xsi:type="dcterms:W3CDTF">2025-03-31T08:28:00Z</dcterms:modified>
</cp:coreProperties>
</file>