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3C1" w:rsidRDefault="00CF73C1" w:rsidP="00CF73C1">
      <w:pPr>
        <w:pStyle w:val="1"/>
        <w:jc w:val="center"/>
        <w:rPr>
          <w:rFonts w:eastAsia="黑体"/>
          <w:sz w:val="36"/>
        </w:rPr>
      </w:pPr>
      <w:bookmarkStart w:id="0" w:name="_Toc26062"/>
      <w:bookmarkStart w:id="1" w:name="_Toc32701"/>
      <w:r>
        <w:rPr>
          <w:rFonts w:eastAsia="黑体" w:hint="eastAsia"/>
          <w:sz w:val="36"/>
        </w:rPr>
        <w:t>摘</w:t>
      </w:r>
      <w:r>
        <w:rPr>
          <w:rFonts w:eastAsia="黑体" w:hint="eastAsia"/>
          <w:sz w:val="36"/>
        </w:rPr>
        <w:t xml:space="preserve">  </w:t>
      </w:r>
      <w:r>
        <w:rPr>
          <w:rFonts w:eastAsia="黑体" w:hint="eastAsia"/>
          <w:sz w:val="36"/>
        </w:rPr>
        <w:t>要</w:t>
      </w:r>
      <w:bookmarkEnd w:id="0"/>
      <w:bookmarkEnd w:id="1"/>
    </w:p>
    <w:p w:rsidR="00CF73C1" w:rsidRDefault="00CF73C1" w:rsidP="00CF73C1">
      <w:pPr>
        <w:spacing w:line="400" w:lineRule="exact"/>
        <w:ind w:firstLineChars="200" w:firstLine="480"/>
        <w:rPr>
          <w:sz w:val="24"/>
        </w:rPr>
      </w:pPr>
      <w:bookmarkStart w:id="2" w:name="OLE_LINK3"/>
      <w:r>
        <w:rPr>
          <w:rFonts w:hAnsi="宋体" w:hint="eastAsia"/>
          <w:sz w:val="24"/>
        </w:rPr>
        <w:t>随着高速公路不断延伸的里程运营，使得高速公路的发展重心从公路建设逐渐转移为公路管理。为了保证高速公路的稳定运行，实时处理一些紧急事件必不可少，这样使得公路的信息化建设成为高速公路现代化管理中关键的技术支持。</w:t>
      </w:r>
      <w:r>
        <w:rPr>
          <w:rFonts w:hint="eastAsia"/>
          <w:sz w:val="24"/>
        </w:rPr>
        <w:t>飞速发展的计算机和通信技术</w:t>
      </w:r>
      <w:r>
        <w:rPr>
          <w:rFonts w:hAnsi="宋体" w:hint="eastAsia"/>
          <w:sz w:val="24"/>
        </w:rPr>
        <w:t>带动了对各行各业的信息化技术发展，对高速公路的信息化建设以及促进其发挥高速效益都提供了强大的技术支撑。同时</w:t>
      </w:r>
      <w:r>
        <w:rPr>
          <w:rFonts w:hint="eastAsia"/>
          <w:sz w:val="24"/>
        </w:rPr>
        <w:t>人们所需求的服务数量、服务种类也不断增长，这就使得</w:t>
      </w:r>
      <w:r>
        <w:rPr>
          <w:rFonts w:hint="eastAsia"/>
          <w:sz w:val="24"/>
        </w:rPr>
        <w:t xml:space="preserve"> NGN </w:t>
      </w:r>
      <w:r>
        <w:rPr>
          <w:rFonts w:hint="eastAsia"/>
          <w:sz w:val="24"/>
        </w:rPr>
        <w:t>的核心软交换技术得到了重视。软交换技术的主要特点是业务与呼叫控制相分离，呼叫控制与媒体传输相分离，这些使得软交换技术在具体应用时不仅可以利用以前的网络资源，也同时具有更好的兼容性和强大的业务扩展能力。而</w:t>
      </w:r>
      <w:r>
        <w:rPr>
          <w:rFonts w:hint="eastAsia"/>
          <w:sz w:val="24"/>
        </w:rPr>
        <w:t xml:space="preserve">IP-PBX </w:t>
      </w:r>
      <w:r>
        <w:rPr>
          <w:rFonts w:hint="eastAsia"/>
          <w:sz w:val="24"/>
        </w:rPr>
        <w:t>则充分利用了软交换的这些优势，使得不同类型终端之间的通信更加经济和便捷。基于</w:t>
      </w:r>
      <w:r>
        <w:rPr>
          <w:rFonts w:hint="eastAsia"/>
          <w:sz w:val="24"/>
        </w:rPr>
        <w:t>IP-PBX</w:t>
      </w:r>
      <w:r>
        <w:rPr>
          <w:rFonts w:hint="eastAsia"/>
          <w:sz w:val="24"/>
        </w:rPr>
        <w:t>的呼叫中心在中小型企业中得到广泛应用，它不仅便于客户能够直接向企业反应如投诉、建议、报修等相关问题，同时能够帮助企业高效率解决相应的问题，为广大群众及时排忧解难、满足多种需求，服务质量得到大幅度的提高。</w:t>
      </w:r>
    </w:p>
    <w:p w:rsidR="00CF73C1" w:rsidRDefault="00CF73C1" w:rsidP="00CF73C1">
      <w:pPr>
        <w:spacing w:line="400" w:lineRule="exact"/>
        <w:ind w:firstLineChars="200" w:firstLine="480"/>
        <w:rPr>
          <w:rFonts w:hAnsi="宋体"/>
          <w:sz w:val="24"/>
        </w:rPr>
      </w:pPr>
      <w:r>
        <w:rPr>
          <w:rFonts w:hint="eastAsia"/>
          <w:sz w:val="24"/>
        </w:rPr>
        <w:t>本文在对软交换技术、</w:t>
      </w:r>
      <w:r>
        <w:rPr>
          <w:rFonts w:hint="eastAsia"/>
          <w:sz w:val="24"/>
        </w:rPr>
        <w:t>IP-PBX</w:t>
      </w:r>
      <w:r>
        <w:rPr>
          <w:rFonts w:hint="eastAsia"/>
          <w:sz w:val="24"/>
        </w:rPr>
        <w:t>、开源</w:t>
      </w:r>
      <w:r>
        <w:rPr>
          <w:rFonts w:hint="eastAsia"/>
          <w:sz w:val="24"/>
        </w:rPr>
        <w:t>Asterisk</w:t>
      </w:r>
      <w:r>
        <w:rPr>
          <w:rFonts w:hint="eastAsia"/>
          <w:sz w:val="24"/>
        </w:rPr>
        <w:t>软件功能和应用研究的基础上，依据路网管理中心的建设目标进行现状分析和功能需求分析，设计系统整体结构并选择合适的软硬件平台来搭建系统，并参与开发系统部分功能模块。本文</w:t>
      </w:r>
      <w:r>
        <w:rPr>
          <w:rFonts w:hAnsi="宋体" w:hint="eastAsia"/>
          <w:sz w:val="24"/>
        </w:rPr>
        <w:t>通过开源</w:t>
      </w:r>
      <w:r>
        <w:rPr>
          <w:rFonts w:hAnsi="宋体" w:hint="eastAsia"/>
          <w:sz w:val="24"/>
        </w:rPr>
        <w:t>IP-PBX</w:t>
      </w:r>
      <w:r>
        <w:rPr>
          <w:rFonts w:hAnsi="宋体" w:hint="eastAsia"/>
          <w:sz w:val="24"/>
        </w:rPr>
        <w:t>软件</w:t>
      </w:r>
      <w:r>
        <w:rPr>
          <w:rFonts w:hAnsi="宋体" w:hint="eastAsia"/>
          <w:sz w:val="24"/>
        </w:rPr>
        <w:t>Asterisk</w:t>
      </w:r>
      <w:r>
        <w:rPr>
          <w:rFonts w:hAnsi="宋体" w:hint="eastAsia"/>
          <w:sz w:val="24"/>
        </w:rPr>
        <w:t>的强大功能来构建一个小型路网管理中心，其中的值守信息模块能够对电话、传真、短信等进行记录和查询管理，排版信息管理模块可以对值守人员进行排班管理，呼叫管理中心能够处理多种呼入呼出的电话，提高了路网管理工作效率，也节约了企业投入的成本。</w:t>
      </w:r>
      <w:r>
        <w:rPr>
          <w:rFonts w:hint="eastAsia"/>
          <w:sz w:val="24"/>
        </w:rPr>
        <w:t>最后，设计了测试环境，并对最终实现的路网管理呼叫中心进行了测试，该系统既能够成功的完成基本需求的语音通话，又能够很好地利用信息化手段进行路网信息管理工作。</w:t>
      </w:r>
    </w:p>
    <w:p w:rsidR="00CF73C1" w:rsidRDefault="00CF73C1" w:rsidP="00CF73C1">
      <w:pPr>
        <w:spacing w:line="400" w:lineRule="exact"/>
        <w:ind w:firstLineChars="200" w:firstLine="480"/>
        <w:rPr>
          <w:sz w:val="24"/>
        </w:rPr>
      </w:pPr>
      <w:r>
        <w:rPr>
          <w:rFonts w:hint="eastAsia"/>
          <w:sz w:val="24"/>
        </w:rPr>
        <w:t>系统上线和使用不仅使管理人员在处理工作人员或市民对于公路事件上报时更加方便快捷，而且大大提高了统一管理能力，通过系统提供的数据能够及时准确地分配任务，对各种公路时间能够迅速安排人力、物力去进行处理，真正做到配合公路网的运行监测和应急处置，保障公路的安全和通畅，全心全意为民服务。</w:t>
      </w:r>
    </w:p>
    <w:p w:rsidR="00CF73C1" w:rsidRDefault="00CF73C1" w:rsidP="00CF73C1">
      <w:pPr>
        <w:spacing w:line="400" w:lineRule="exact"/>
        <w:ind w:firstLine="200"/>
        <w:rPr>
          <w:sz w:val="24"/>
        </w:rPr>
        <w:sectPr w:rsidR="00CF73C1">
          <w:pgSz w:w="11906" w:h="16838"/>
          <w:pgMar w:top="1588" w:right="1588" w:bottom="1588" w:left="1588" w:header="851" w:footer="992" w:gutter="0"/>
          <w:pgNumType w:fmt="upperRoman" w:start="1"/>
          <w:cols w:space="720"/>
          <w:docGrid w:type="linesAndChars" w:linePitch="312"/>
        </w:sectPr>
      </w:pPr>
      <w:r>
        <w:rPr>
          <w:rFonts w:hint="eastAsia"/>
          <w:b/>
          <w:sz w:val="24"/>
        </w:rPr>
        <w:t>关键词：</w:t>
      </w:r>
      <w:r>
        <w:rPr>
          <w:rFonts w:hint="eastAsia"/>
          <w:sz w:val="24"/>
        </w:rPr>
        <w:t>软交换，</w:t>
      </w:r>
      <w:r>
        <w:rPr>
          <w:rFonts w:hint="eastAsia"/>
          <w:sz w:val="24"/>
        </w:rPr>
        <w:t>Asterisk</w:t>
      </w:r>
      <w:r>
        <w:rPr>
          <w:rFonts w:hint="eastAsia"/>
          <w:sz w:val="24"/>
        </w:rPr>
        <w:t>，</w:t>
      </w:r>
      <w:r>
        <w:rPr>
          <w:rFonts w:hint="eastAsia"/>
          <w:sz w:val="24"/>
        </w:rPr>
        <w:t>SIP</w:t>
      </w:r>
      <w:r>
        <w:rPr>
          <w:rFonts w:hint="eastAsia"/>
          <w:sz w:val="24"/>
        </w:rPr>
        <w:t>，呼叫中心</w:t>
      </w:r>
    </w:p>
    <w:p w:rsidR="00CF73C1" w:rsidRDefault="00CF73C1" w:rsidP="00CF73C1">
      <w:pPr>
        <w:keepNext/>
        <w:keepLines/>
        <w:pageBreakBefore/>
        <w:spacing w:before="340" w:after="330" w:line="578" w:lineRule="auto"/>
        <w:jc w:val="center"/>
        <w:outlineLvl w:val="0"/>
        <w:rPr>
          <w:b/>
          <w:bCs/>
          <w:kern w:val="44"/>
          <w:sz w:val="44"/>
          <w:szCs w:val="44"/>
        </w:rPr>
      </w:pPr>
      <w:bookmarkStart w:id="3" w:name="_Toc25619"/>
      <w:bookmarkStart w:id="4" w:name="_Toc15422"/>
      <w:bookmarkEnd w:id="2"/>
      <w:r>
        <w:rPr>
          <w:rFonts w:hint="eastAsia"/>
          <w:b/>
          <w:bCs/>
          <w:kern w:val="44"/>
          <w:sz w:val="44"/>
          <w:szCs w:val="44"/>
        </w:rPr>
        <w:lastRenderedPageBreak/>
        <w:t>Abstract</w:t>
      </w:r>
      <w:bookmarkEnd w:id="3"/>
      <w:bookmarkEnd w:id="4"/>
    </w:p>
    <w:p w:rsidR="00CF73C1" w:rsidRDefault="00CF73C1" w:rsidP="00CF73C1">
      <w:pPr>
        <w:autoSpaceDE w:val="0"/>
        <w:autoSpaceDN w:val="0"/>
        <w:adjustRightInd w:val="0"/>
        <w:spacing w:line="400" w:lineRule="exact"/>
        <w:ind w:firstLineChars="100" w:firstLine="240"/>
        <w:rPr>
          <w:sz w:val="24"/>
        </w:rPr>
      </w:pPr>
      <w:r>
        <w:rPr>
          <w:sz w:val="24"/>
        </w:rPr>
        <w:t>At present</w:t>
      </w:r>
    </w:p>
    <w:p w:rsidR="00CF73C1" w:rsidRDefault="00CF73C1" w:rsidP="00CF73C1">
      <w:pPr>
        <w:autoSpaceDE w:val="0"/>
        <w:autoSpaceDN w:val="0"/>
        <w:adjustRightInd w:val="0"/>
        <w:spacing w:line="400" w:lineRule="exact"/>
        <w:ind w:firstLineChars="100" w:firstLine="240"/>
        <w:rPr>
          <w:sz w:val="24"/>
        </w:rPr>
      </w:pPr>
    </w:p>
    <w:p w:rsidR="00CF73C1" w:rsidRDefault="00CF73C1" w:rsidP="00CF73C1">
      <w:pPr>
        <w:spacing w:line="400" w:lineRule="exact"/>
        <w:ind w:left="1178" w:hangingChars="489" w:hanging="1178"/>
        <w:rPr>
          <w:sz w:val="24"/>
          <w:lang w:val="en"/>
        </w:rPr>
        <w:sectPr w:rsidR="00CF73C1">
          <w:headerReference w:type="default" r:id="rId7"/>
          <w:footerReference w:type="default" r:id="rId8"/>
          <w:pgSz w:w="11906" w:h="16838"/>
          <w:pgMar w:top="1985" w:right="1814" w:bottom="1985" w:left="1814" w:header="1474" w:footer="1361" w:gutter="0"/>
          <w:pgNumType w:fmt="upperRoman"/>
          <w:cols w:space="720"/>
          <w:docGrid w:type="lines" w:linePitch="312"/>
        </w:sectPr>
      </w:pPr>
      <w:r>
        <w:rPr>
          <w:b/>
          <w:sz w:val="24"/>
        </w:rPr>
        <w:t>Keywords</w:t>
      </w:r>
      <w:proofErr w:type="gramStart"/>
      <w:r>
        <w:rPr>
          <w:b/>
          <w:sz w:val="24"/>
        </w:rPr>
        <w:t>:</w:t>
      </w:r>
      <w:r>
        <w:rPr>
          <w:rFonts w:hint="eastAsia"/>
          <w:sz w:val="24"/>
        </w:rPr>
        <w:t>soft</w:t>
      </w:r>
      <w:proofErr w:type="gramEnd"/>
      <w:r>
        <w:rPr>
          <w:rFonts w:hint="eastAsia"/>
          <w:sz w:val="24"/>
        </w:rPr>
        <w:t>-switch,Asterisk,SIP,call center</w:t>
      </w:r>
    </w:p>
    <w:p w:rsidR="00CF73C1" w:rsidRDefault="00CF73C1" w:rsidP="00CF73C1">
      <w:pPr>
        <w:pStyle w:val="1"/>
        <w:jc w:val="center"/>
        <w:rPr>
          <w:rFonts w:eastAsia="黑体"/>
          <w:sz w:val="36"/>
        </w:rPr>
      </w:pPr>
      <w:bookmarkStart w:id="5" w:name="_Toc319656907"/>
      <w:bookmarkStart w:id="6" w:name="_Toc319745332"/>
      <w:bookmarkStart w:id="7" w:name="_Toc26102"/>
      <w:bookmarkStart w:id="8" w:name="_Toc32046"/>
      <w:bookmarkStart w:id="9" w:name="_Toc319656908"/>
      <w:bookmarkStart w:id="10" w:name="_Toc324546190"/>
      <w:bookmarkStart w:id="11" w:name="_Toc345251399"/>
      <w:bookmarkStart w:id="12" w:name="_Toc350962991"/>
      <w:bookmarkStart w:id="13" w:name="_Toc351212025"/>
      <w:bookmarkStart w:id="14" w:name="_Toc1508"/>
      <w:r>
        <w:rPr>
          <w:rFonts w:eastAsia="黑体" w:hint="eastAsia"/>
          <w:sz w:val="36"/>
        </w:rPr>
        <w:lastRenderedPageBreak/>
        <w:t>目</w:t>
      </w:r>
      <w:r>
        <w:rPr>
          <w:rFonts w:eastAsia="黑体" w:hint="eastAsia"/>
          <w:sz w:val="36"/>
        </w:rPr>
        <w:t xml:space="preserve">  </w:t>
      </w:r>
      <w:r>
        <w:rPr>
          <w:rFonts w:eastAsia="黑体" w:hint="eastAsia"/>
          <w:sz w:val="36"/>
        </w:rPr>
        <w:t>录</w:t>
      </w:r>
      <w:bookmarkEnd w:id="5"/>
      <w:bookmarkEnd w:id="6"/>
      <w:bookmarkEnd w:id="7"/>
      <w:bookmarkEnd w:id="8"/>
    </w:p>
    <w:p w:rsidR="00CF73C1" w:rsidRDefault="00CF73C1" w:rsidP="00CF73C1">
      <w:pPr>
        <w:pStyle w:val="10"/>
        <w:tabs>
          <w:tab w:val="right" w:leader="dot" w:pos="8278"/>
        </w:tabs>
      </w:pPr>
      <w:r>
        <w:rPr>
          <w:lang w:val="en"/>
        </w:rPr>
        <w:fldChar w:fldCharType="begin"/>
      </w:r>
      <w:r>
        <w:rPr>
          <w:lang w:val="en"/>
        </w:rPr>
        <w:instrText xml:space="preserve">TOC \o "1-3" \h \u </w:instrText>
      </w:r>
      <w:r>
        <w:rPr>
          <w:lang w:val="en"/>
        </w:rPr>
        <w:fldChar w:fldCharType="separate"/>
      </w:r>
      <w:hyperlink w:anchor="_Toc32701" w:history="1">
        <w:r>
          <w:rPr>
            <w:rFonts w:eastAsia="黑体" w:hint="eastAsia"/>
            <w:bCs/>
            <w:kern w:val="44"/>
            <w:szCs w:val="44"/>
          </w:rPr>
          <w:t>摘</w:t>
        </w:r>
        <w:r>
          <w:rPr>
            <w:rFonts w:eastAsia="黑体" w:hint="eastAsia"/>
            <w:bCs/>
            <w:kern w:val="44"/>
            <w:szCs w:val="44"/>
          </w:rPr>
          <w:t xml:space="preserve">  </w:t>
        </w:r>
        <w:r>
          <w:rPr>
            <w:rFonts w:eastAsia="黑体" w:hint="eastAsia"/>
            <w:bCs/>
            <w:kern w:val="44"/>
            <w:szCs w:val="44"/>
          </w:rPr>
          <w:t>要</w:t>
        </w:r>
        <w:r>
          <w:tab/>
        </w:r>
        <w:r>
          <w:fldChar w:fldCharType="begin"/>
        </w:r>
        <w:r>
          <w:instrText xml:space="preserve"> PAGEREF _Toc32701 </w:instrText>
        </w:r>
        <w:r>
          <w:fldChar w:fldCharType="separate"/>
        </w:r>
        <w:r>
          <w:t>I</w:t>
        </w:r>
        <w:r>
          <w:fldChar w:fldCharType="end"/>
        </w:r>
      </w:hyperlink>
    </w:p>
    <w:p w:rsidR="00CF73C1" w:rsidRDefault="00A80F36" w:rsidP="00CF73C1">
      <w:pPr>
        <w:pStyle w:val="10"/>
        <w:tabs>
          <w:tab w:val="right" w:leader="dot" w:pos="8278"/>
        </w:tabs>
      </w:pPr>
      <w:hyperlink w:anchor="_Toc15422" w:history="1">
        <w:r w:rsidR="00CF73C1">
          <w:rPr>
            <w:rFonts w:hint="eastAsia"/>
            <w:bCs/>
            <w:kern w:val="44"/>
            <w:szCs w:val="44"/>
          </w:rPr>
          <w:t>Abstract</w:t>
        </w:r>
        <w:r w:rsidR="00CF73C1">
          <w:tab/>
        </w:r>
        <w:r w:rsidR="00CF73C1">
          <w:fldChar w:fldCharType="begin"/>
        </w:r>
        <w:r w:rsidR="00CF73C1">
          <w:instrText xml:space="preserve"> PAGEREF _Toc15422 </w:instrText>
        </w:r>
        <w:r w:rsidR="00CF73C1">
          <w:fldChar w:fldCharType="separate"/>
        </w:r>
        <w:r w:rsidR="00CF73C1">
          <w:t>II</w:t>
        </w:r>
        <w:r w:rsidR="00CF73C1">
          <w:fldChar w:fldCharType="end"/>
        </w:r>
      </w:hyperlink>
    </w:p>
    <w:p w:rsidR="00CF73C1" w:rsidRDefault="00A80F36" w:rsidP="00CF73C1">
      <w:pPr>
        <w:pStyle w:val="10"/>
        <w:tabs>
          <w:tab w:val="right" w:leader="dot" w:pos="8278"/>
        </w:tabs>
      </w:pPr>
      <w:hyperlink w:anchor="_Toc32046" w:history="1">
        <w:r w:rsidR="00CF73C1">
          <w:rPr>
            <w:rFonts w:eastAsia="黑体" w:hint="eastAsia"/>
            <w:bCs/>
            <w:kern w:val="44"/>
            <w:szCs w:val="44"/>
          </w:rPr>
          <w:t>目</w:t>
        </w:r>
        <w:r w:rsidR="00CF73C1">
          <w:rPr>
            <w:rFonts w:eastAsia="黑体" w:hint="eastAsia"/>
            <w:bCs/>
            <w:kern w:val="44"/>
            <w:szCs w:val="44"/>
          </w:rPr>
          <w:t xml:space="preserve">  </w:t>
        </w:r>
        <w:r w:rsidR="00CF73C1">
          <w:rPr>
            <w:rFonts w:eastAsia="黑体" w:hint="eastAsia"/>
            <w:bCs/>
            <w:kern w:val="44"/>
            <w:szCs w:val="44"/>
          </w:rPr>
          <w:t>录</w:t>
        </w:r>
        <w:r w:rsidR="00CF73C1">
          <w:tab/>
        </w:r>
        <w:r w:rsidR="00CF73C1">
          <w:fldChar w:fldCharType="begin"/>
        </w:r>
        <w:r w:rsidR="00CF73C1">
          <w:instrText xml:space="preserve"> PAGEREF _Toc32046 </w:instrText>
        </w:r>
        <w:r w:rsidR="00CF73C1">
          <w:fldChar w:fldCharType="separate"/>
        </w:r>
        <w:r w:rsidR="00CF73C1">
          <w:t>i</w:t>
        </w:r>
        <w:r w:rsidR="00CF73C1">
          <w:fldChar w:fldCharType="end"/>
        </w:r>
      </w:hyperlink>
    </w:p>
    <w:p w:rsidR="00CF73C1" w:rsidRDefault="00A80F36" w:rsidP="00CF73C1">
      <w:pPr>
        <w:pStyle w:val="10"/>
        <w:tabs>
          <w:tab w:val="right" w:leader="dot" w:pos="8278"/>
        </w:tabs>
      </w:pPr>
      <w:hyperlink w:anchor="_Toc11315" w:history="1">
        <w:r w:rsidR="00CF73C1">
          <w:rPr>
            <w:rFonts w:eastAsia="黑体" w:hint="eastAsia"/>
            <w:szCs w:val="36"/>
          </w:rPr>
          <w:t xml:space="preserve">1 </w:t>
        </w:r>
        <w:r w:rsidR="00CF73C1">
          <w:rPr>
            <w:rFonts w:eastAsia="黑体" w:hint="eastAsia"/>
            <w:szCs w:val="36"/>
          </w:rPr>
          <w:t>绪论</w:t>
        </w:r>
        <w:r w:rsidR="00CF73C1">
          <w:tab/>
        </w:r>
        <w:r w:rsidR="00CF73C1">
          <w:fldChar w:fldCharType="begin"/>
        </w:r>
        <w:r w:rsidR="00CF73C1">
          <w:instrText xml:space="preserve"> PAGEREF _Toc11315 </w:instrText>
        </w:r>
        <w:r w:rsidR="00CF73C1">
          <w:fldChar w:fldCharType="separate"/>
        </w:r>
        <w:r w:rsidR="00CF73C1">
          <w:t>1</w:t>
        </w:r>
        <w:r w:rsidR="00CF73C1">
          <w:fldChar w:fldCharType="end"/>
        </w:r>
      </w:hyperlink>
    </w:p>
    <w:p w:rsidR="00CF73C1" w:rsidRDefault="00A80F36" w:rsidP="00CF73C1">
      <w:pPr>
        <w:pStyle w:val="20"/>
        <w:tabs>
          <w:tab w:val="right" w:leader="dot" w:pos="8278"/>
        </w:tabs>
      </w:pPr>
      <w:hyperlink w:anchor="_Toc2582" w:history="1">
        <w:r w:rsidR="00CF73C1">
          <w:rPr>
            <w:rFonts w:hint="eastAsia"/>
          </w:rPr>
          <w:t xml:space="preserve">1.1 </w:t>
        </w:r>
        <w:r w:rsidR="00CF73C1">
          <w:rPr>
            <w:rFonts w:hint="eastAsia"/>
          </w:rPr>
          <w:t>课题研究的背景和意义</w:t>
        </w:r>
        <w:r w:rsidR="00CF73C1">
          <w:tab/>
        </w:r>
        <w:r w:rsidR="00CF73C1">
          <w:fldChar w:fldCharType="begin"/>
        </w:r>
        <w:r w:rsidR="00CF73C1">
          <w:instrText xml:space="preserve"> PAGEREF _Toc2582 </w:instrText>
        </w:r>
        <w:r w:rsidR="00CF73C1">
          <w:fldChar w:fldCharType="separate"/>
        </w:r>
        <w:r w:rsidR="00CF73C1">
          <w:t>1</w:t>
        </w:r>
        <w:r w:rsidR="00CF73C1">
          <w:fldChar w:fldCharType="end"/>
        </w:r>
      </w:hyperlink>
    </w:p>
    <w:p w:rsidR="00CF73C1" w:rsidRDefault="00A80F36" w:rsidP="00CF73C1">
      <w:pPr>
        <w:pStyle w:val="30"/>
        <w:tabs>
          <w:tab w:val="right" w:leader="dot" w:pos="8278"/>
        </w:tabs>
      </w:pPr>
      <w:hyperlink w:anchor="_Toc11853" w:history="1">
        <w:r w:rsidR="00CF73C1">
          <w:rPr>
            <w:rFonts w:hint="eastAsia"/>
          </w:rPr>
          <w:t xml:space="preserve">1.1.1 </w:t>
        </w:r>
        <w:r w:rsidR="00CF73C1">
          <w:rPr>
            <w:rFonts w:hint="eastAsia"/>
          </w:rPr>
          <w:t>课题来源</w:t>
        </w:r>
        <w:r w:rsidR="00CF73C1">
          <w:tab/>
        </w:r>
        <w:r w:rsidR="00CF73C1">
          <w:fldChar w:fldCharType="begin"/>
        </w:r>
        <w:r w:rsidR="00CF73C1">
          <w:instrText xml:space="preserve"> PAGEREF _Toc11853 </w:instrText>
        </w:r>
        <w:r w:rsidR="00CF73C1">
          <w:fldChar w:fldCharType="separate"/>
        </w:r>
        <w:r w:rsidR="00CF73C1">
          <w:t>1</w:t>
        </w:r>
        <w:r w:rsidR="00CF73C1">
          <w:fldChar w:fldCharType="end"/>
        </w:r>
      </w:hyperlink>
    </w:p>
    <w:p w:rsidR="00CF73C1" w:rsidRDefault="00A80F36" w:rsidP="00CF73C1">
      <w:pPr>
        <w:pStyle w:val="30"/>
        <w:tabs>
          <w:tab w:val="right" w:leader="dot" w:pos="8278"/>
        </w:tabs>
      </w:pPr>
      <w:hyperlink w:anchor="_Toc19447" w:history="1">
        <w:r w:rsidR="00CF73C1">
          <w:rPr>
            <w:rFonts w:hint="eastAsia"/>
          </w:rPr>
          <w:t xml:space="preserve">1.1.2 </w:t>
        </w:r>
        <w:r w:rsidR="00CF73C1">
          <w:rPr>
            <w:rFonts w:hint="eastAsia"/>
          </w:rPr>
          <w:t>研究背景和意义</w:t>
        </w:r>
        <w:r w:rsidR="00CF73C1">
          <w:tab/>
        </w:r>
        <w:r w:rsidR="00CF73C1">
          <w:fldChar w:fldCharType="begin"/>
        </w:r>
        <w:r w:rsidR="00CF73C1">
          <w:instrText xml:space="preserve"> PAGEREF _Toc19447 </w:instrText>
        </w:r>
        <w:r w:rsidR="00CF73C1">
          <w:fldChar w:fldCharType="separate"/>
        </w:r>
        <w:r w:rsidR="00CF73C1">
          <w:t>1</w:t>
        </w:r>
        <w:r w:rsidR="00CF73C1">
          <w:fldChar w:fldCharType="end"/>
        </w:r>
      </w:hyperlink>
    </w:p>
    <w:p w:rsidR="00CF73C1" w:rsidRDefault="00A80F36" w:rsidP="00CF73C1">
      <w:pPr>
        <w:pStyle w:val="20"/>
        <w:tabs>
          <w:tab w:val="right" w:leader="dot" w:pos="8278"/>
        </w:tabs>
      </w:pPr>
      <w:hyperlink w:anchor="_Toc18489" w:history="1">
        <w:r w:rsidR="00CF73C1">
          <w:rPr>
            <w:rFonts w:eastAsia="黑体"/>
            <w:bCs/>
            <w:szCs w:val="32"/>
          </w:rPr>
          <w:t xml:space="preserve">1.2 </w:t>
        </w:r>
        <w:r w:rsidR="00CF73C1">
          <w:rPr>
            <w:rFonts w:hint="eastAsia"/>
          </w:rPr>
          <w:t>国内外研究现状</w:t>
        </w:r>
        <w:r w:rsidR="00CF73C1">
          <w:tab/>
        </w:r>
        <w:r w:rsidR="00CF73C1">
          <w:fldChar w:fldCharType="begin"/>
        </w:r>
        <w:r w:rsidR="00CF73C1">
          <w:instrText xml:space="preserve"> PAGEREF _Toc18489 </w:instrText>
        </w:r>
        <w:r w:rsidR="00CF73C1">
          <w:fldChar w:fldCharType="separate"/>
        </w:r>
        <w:r w:rsidR="00CF73C1">
          <w:t>3</w:t>
        </w:r>
        <w:r w:rsidR="00CF73C1">
          <w:fldChar w:fldCharType="end"/>
        </w:r>
      </w:hyperlink>
    </w:p>
    <w:p w:rsidR="00CF73C1" w:rsidRDefault="00A80F36" w:rsidP="00CF73C1">
      <w:pPr>
        <w:pStyle w:val="30"/>
        <w:tabs>
          <w:tab w:val="right" w:leader="dot" w:pos="8278"/>
        </w:tabs>
      </w:pPr>
      <w:hyperlink w:anchor="_Toc14110" w:history="1">
        <w:r w:rsidR="00CF73C1">
          <w:rPr>
            <w:rFonts w:hint="eastAsia"/>
          </w:rPr>
          <w:t xml:space="preserve">1.2.1  </w:t>
        </w:r>
        <w:r w:rsidR="00CF73C1">
          <w:rPr>
            <w:rFonts w:hint="eastAsia"/>
          </w:rPr>
          <w:t>软交换发展现状</w:t>
        </w:r>
        <w:r w:rsidR="00CF73C1">
          <w:tab/>
        </w:r>
        <w:r w:rsidR="00CF73C1">
          <w:fldChar w:fldCharType="begin"/>
        </w:r>
        <w:r w:rsidR="00CF73C1">
          <w:instrText xml:space="preserve"> PAGEREF _Toc14110 </w:instrText>
        </w:r>
        <w:r w:rsidR="00CF73C1">
          <w:fldChar w:fldCharType="separate"/>
        </w:r>
        <w:r w:rsidR="00CF73C1">
          <w:t>3</w:t>
        </w:r>
        <w:r w:rsidR="00CF73C1">
          <w:fldChar w:fldCharType="end"/>
        </w:r>
      </w:hyperlink>
    </w:p>
    <w:p w:rsidR="00CF73C1" w:rsidRDefault="00A80F36" w:rsidP="00CF73C1">
      <w:pPr>
        <w:pStyle w:val="30"/>
        <w:tabs>
          <w:tab w:val="right" w:leader="dot" w:pos="8278"/>
        </w:tabs>
      </w:pPr>
      <w:hyperlink w:anchor="_Toc21795" w:history="1">
        <w:r w:rsidR="00CF73C1">
          <w:rPr>
            <w:rFonts w:hint="eastAsia"/>
          </w:rPr>
          <w:t>1.2.2  IP-PBX</w:t>
        </w:r>
        <w:r w:rsidR="00CF73C1">
          <w:rPr>
            <w:rFonts w:hint="eastAsia"/>
          </w:rPr>
          <w:t>系统发展现状</w:t>
        </w:r>
        <w:r w:rsidR="00CF73C1">
          <w:tab/>
        </w:r>
        <w:r w:rsidR="00CF73C1">
          <w:fldChar w:fldCharType="begin"/>
        </w:r>
        <w:r w:rsidR="00CF73C1">
          <w:instrText xml:space="preserve"> PAGEREF _Toc21795 </w:instrText>
        </w:r>
        <w:r w:rsidR="00CF73C1">
          <w:fldChar w:fldCharType="separate"/>
        </w:r>
        <w:r w:rsidR="00CF73C1">
          <w:t>4</w:t>
        </w:r>
        <w:r w:rsidR="00CF73C1">
          <w:fldChar w:fldCharType="end"/>
        </w:r>
      </w:hyperlink>
    </w:p>
    <w:p w:rsidR="00CF73C1" w:rsidRDefault="00A80F36" w:rsidP="00CF73C1">
      <w:pPr>
        <w:pStyle w:val="20"/>
        <w:tabs>
          <w:tab w:val="right" w:leader="dot" w:pos="8278"/>
        </w:tabs>
      </w:pPr>
      <w:hyperlink w:anchor="_Toc14827" w:history="1">
        <w:r w:rsidR="00CF73C1">
          <w:rPr>
            <w:rFonts w:eastAsia="黑体"/>
            <w:bCs/>
            <w:szCs w:val="32"/>
          </w:rPr>
          <w:t xml:space="preserve">1.3 </w:t>
        </w:r>
        <w:r w:rsidR="00CF73C1">
          <w:rPr>
            <w:rFonts w:hint="eastAsia"/>
          </w:rPr>
          <w:t>本文的主要研究内容</w:t>
        </w:r>
        <w:r w:rsidR="00CF73C1">
          <w:tab/>
        </w:r>
        <w:r w:rsidR="00CF73C1">
          <w:fldChar w:fldCharType="begin"/>
        </w:r>
        <w:r w:rsidR="00CF73C1">
          <w:instrText xml:space="preserve"> PAGEREF _Toc14827 </w:instrText>
        </w:r>
        <w:r w:rsidR="00CF73C1">
          <w:fldChar w:fldCharType="separate"/>
        </w:r>
        <w:r w:rsidR="00CF73C1">
          <w:t>5</w:t>
        </w:r>
        <w:r w:rsidR="00CF73C1">
          <w:fldChar w:fldCharType="end"/>
        </w:r>
      </w:hyperlink>
    </w:p>
    <w:p w:rsidR="00CF73C1" w:rsidRDefault="00A80F36" w:rsidP="00CF73C1">
      <w:pPr>
        <w:pStyle w:val="20"/>
        <w:tabs>
          <w:tab w:val="right" w:leader="dot" w:pos="8278"/>
        </w:tabs>
      </w:pPr>
      <w:hyperlink w:anchor="_Toc4668" w:history="1">
        <w:r w:rsidR="00CF73C1">
          <w:rPr>
            <w:rFonts w:eastAsia="黑体"/>
            <w:bCs/>
            <w:szCs w:val="32"/>
          </w:rPr>
          <w:t xml:space="preserve">1.4 </w:t>
        </w:r>
        <w:r w:rsidR="00CF73C1">
          <w:rPr>
            <w:rFonts w:hint="eastAsia"/>
          </w:rPr>
          <w:t>论文组织结构</w:t>
        </w:r>
        <w:r w:rsidR="00CF73C1">
          <w:tab/>
        </w:r>
        <w:r w:rsidR="00CF73C1">
          <w:fldChar w:fldCharType="begin"/>
        </w:r>
        <w:r w:rsidR="00CF73C1">
          <w:instrText xml:space="preserve"> PAGEREF _Toc4668 </w:instrText>
        </w:r>
        <w:r w:rsidR="00CF73C1">
          <w:fldChar w:fldCharType="separate"/>
        </w:r>
        <w:r w:rsidR="00CF73C1">
          <w:t>5</w:t>
        </w:r>
        <w:r w:rsidR="00CF73C1">
          <w:fldChar w:fldCharType="end"/>
        </w:r>
      </w:hyperlink>
    </w:p>
    <w:p w:rsidR="00CF73C1" w:rsidRDefault="00A80F36" w:rsidP="00CF73C1">
      <w:pPr>
        <w:pStyle w:val="10"/>
        <w:tabs>
          <w:tab w:val="right" w:leader="dot" w:pos="8278"/>
        </w:tabs>
      </w:pPr>
      <w:hyperlink w:anchor="_Toc27576" w:history="1">
        <w:r w:rsidR="00CF73C1">
          <w:rPr>
            <w:rFonts w:eastAsia="黑体" w:hint="eastAsia"/>
            <w:szCs w:val="36"/>
          </w:rPr>
          <w:t xml:space="preserve">2 </w:t>
        </w:r>
        <w:r w:rsidR="00CF73C1">
          <w:rPr>
            <w:rFonts w:eastAsia="黑体" w:hint="eastAsia"/>
            <w:szCs w:val="36"/>
          </w:rPr>
          <w:t>软交换关键技术分析</w:t>
        </w:r>
        <w:r w:rsidR="00CF73C1">
          <w:tab/>
        </w:r>
        <w:r w:rsidR="00CF73C1">
          <w:fldChar w:fldCharType="begin"/>
        </w:r>
        <w:r w:rsidR="00CF73C1">
          <w:instrText xml:space="preserve"> PAGEREF _Toc27576 </w:instrText>
        </w:r>
        <w:r w:rsidR="00CF73C1">
          <w:fldChar w:fldCharType="separate"/>
        </w:r>
        <w:r w:rsidR="00CF73C1">
          <w:t>7</w:t>
        </w:r>
        <w:r w:rsidR="00CF73C1">
          <w:fldChar w:fldCharType="end"/>
        </w:r>
      </w:hyperlink>
    </w:p>
    <w:p w:rsidR="00CF73C1" w:rsidRDefault="00A80F36" w:rsidP="00CF73C1">
      <w:pPr>
        <w:pStyle w:val="20"/>
        <w:tabs>
          <w:tab w:val="right" w:leader="dot" w:pos="8278"/>
        </w:tabs>
      </w:pPr>
      <w:hyperlink w:anchor="_Toc5286" w:history="1">
        <w:r w:rsidR="00CF73C1">
          <w:rPr>
            <w:rFonts w:hint="eastAsia"/>
          </w:rPr>
          <w:t xml:space="preserve">2.1 </w:t>
        </w:r>
        <w:r w:rsidR="00CF73C1">
          <w:rPr>
            <w:rFonts w:hint="eastAsia"/>
          </w:rPr>
          <w:t>软交换体系结构</w:t>
        </w:r>
        <w:r w:rsidR="00CF73C1">
          <w:tab/>
        </w:r>
        <w:r w:rsidR="00CF73C1">
          <w:fldChar w:fldCharType="begin"/>
        </w:r>
        <w:r w:rsidR="00CF73C1">
          <w:instrText xml:space="preserve"> PAGEREF _Toc5286 </w:instrText>
        </w:r>
        <w:r w:rsidR="00CF73C1">
          <w:fldChar w:fldCharType="separate"/>
        </w:r>
        <w:r w:rsidR="00CF73C1">
          <w:t>7</w:t>
        </w:r>
        <w:r w:rsidR="00CF73C1">
          <w:fldChar w:fldCharType="end"/>
        </w:r>
      </w:hyperlink>
    </w:p>
    <w:p w:rsidR="00CF73C1" w:rsidRDefault="00A80F36" w:rsidP="00CF73C1">
      <w:pPr>
        <w:pStyle w:val="20"/>
        <w:tabs>
          <w:tab w:val="right" w:leader="dot" w:pos="8278"/>
        </w:tabs>
      </w:pPr>
      <w:hyperlink w:anchor="_Toc9128" w:history="1">
        <w:r w:rsidR="00CF73C1">
          <w:rPr>
            <w:rFonts w:hint="eastAsia"/>
          </w:rPr>
          <w:t xml:space="preserve">2.2 </w:t>
        </w:r>
        <w:r w:rsidR="00CF73C1">
          <w:rPr>
            <w:rFonts w:hint="eastAsia"/>
          </w:rPr>
          <w:t>软交换协议对比分析</w:t>
        </w:r>
        <w:r w:rsidR="00CF73C1">
          <w:tab/>
        </w:r>
        <w:r w:rsidR="00CF73C1">
          <w:fldChar w:fldCharType="begin"/>
        </w:r>
        <w:r w:rsidR="00CF73C1">
          <w:instrText xml:space="preserve"> PAGEREF _Toc9128 </w:instrText>
        </w:r>
        <w:r w:rsidR="00CF73C1">
          <w:fldChar w:fldCharType="separate"/>
        </w:r>
        <w:r w:rsidR="00CF73C1">
          <w:t>8</w:t>
        </w:r>
        <w:r w:rsidR="00CF73C1">
          <w:fldChar w:fldCharType="end"/>
        </w:r>
      </w:hyperlink>
    </w:p>
    <w:p w:rsidR="00CF73C1" w:rsidRDefault="00A80F36" w:rsidP="00CF73C1">
      <w:pPr>
        <w:pStyle w:val="30"/>
        <w:tabs>
          <w:tab w:val="right" w:leader="dot" w:pos="8278"/>
        </w:tabs>
      </w:pPr>
      <w:hyperlink w:anchor="_Toc7025" w:history="1">
        <w:r w:rsidR="00CF73C1">
          <w:rPr>
            <w:rFonts w:hint="eastAsia"/>
          </w:rPr>
          <w:t xml:space="preserve">2.2.1 </w:t>
        </w:r>
        <w:r w:rsidR="00CF73C1">
          <w:rPr>
            <w:rFonts w:hint="eastAsia"/>
          </w:rPr>
          <w:t>主要协议分析</w:t>
        </w:r>
        <w:r w:rsidR="00CF73C1">
          <w:tab/>
        </w:r>
        <w:r w:rsidR="00CF73C1">
          <w:fldChar w:fldCharType="begin"/>
        </w:r>
        <w:r w:rsidR="00CF73C1">
          <w:instrText xml:space="preserve"> PAGEREF _Toc7025 </w:instrText>
        </w:r>
        <w:r w:rsidR="00CF73C1">
          <w:fldChar w:fldCharType="separate"/>
        </w:r>
        <w:r w:rsidR="00CF73C1">
          <w:t>9</w:t>
        </w:r>
        <w:r w:rsidR="00CF73C1">
          <w:fldChar w:fldCharType="end"/>
        </w:r>
      </w:hyperlink>
    </w:p>
    <w:p w:rsidR="00CF73C1" w:rsidRDefault="00A80F36" w:rsidP="00CF73C1">
      <w:pPr>
        <w:pStyle w:val="30"/>
        <w:tabs>
          <w:tab w:val="right" w:leader="dot" w:pos="8278"/>
        </w:tabs>
      </w:pPr>
      <w:hyperlink w:anchor="_Toc16152" w:history="1">
        <w:r w:rsidR="00CF73C1">
          <w:rPr>
            <w:rFonts w:hint="eastAsia"/>
          </w:rPr>
          <w:t>2.2.2 SIP</w:t>
        </w:r>
        <w:r w:rsidR="00CF73C1">
          <w:rPr>
            <w:rFonts w:hint="eastAsia"/>
          </w:rPr>
          <w:t>协议与</w:t>
        </w:r>
        <w:r w:rsidR="00CF73C1">
          <w:rPr>
            <w:rFonts w:hint="eastAsia"/>
          </w:rPr>
          <w:t>H.323</w:t>
        </w:r>
        <w:r w:rsidR="00CF73C1">
          <w:rPr>
            <w:rFonts w:hint="eastAsia"/>
          </w:rPr>
          <w:t>协议对比分析</w:t>
        </w:r>
        <w:r w:rsidR="00CF73C1">
          <w:tab/>
        </w:r>
        <w:r w:rsidR="00CF73C1">
          <w:fldChar w:fldCharType="begin"/>
        </w:r>
        <w:r w:rsidR="00CF73C1">
          <w:instrText xml:space="preserve"> PAGEREF _Toc16152 </w:instrText>
        </w:r>
        <w:r w:rsidR="00CF73C1">
          <w:fldChar w:fldCharType="separate"/>
        </w:r>
        <w:r w:rsidR="00CF73C1">
          <w:t>12</w:t>
        </w:r>
        <w:r w:rsidR="00CF73C1">
          <w:fldChar w:fldCharType="end"/>
        </w:r>
      </w:hyperlink>
    </w:p>
    <w:p w:rsidR="00CF73C1" w:rsidRDefault="00A80F36" w:rsidP="00CF73C1">
      <w:pPr>
        <w:pStyle w:val="30"/>
        <w:tabs>
          <w:tab w:val="right" w:leader="dot" w:pos="8278"/>
        </w:tabs>
      </w:pPr>
      <w:hyperlink w:anchor="_Toc1742" w:history="1">
        <w:r w:rsidR="00CF73C1">
          <w:rPr>
            <w:rFonts w:hint="eastAsia"/>
          </w:rPr>
          <w:t>2.2.3 SIP</w:t>
        </w:r>
        <w:r w:rsidR="00CF73C1">
          <w:rPr>
            <w:rFonts w:hint="eastAsia"/>
          </w:rPr>
          <w:t>协议与</w:t>
        </w:r>
        <w:r w:rsidR="00CF73C1">
          <w:rPr>
            <w:rFonts w:hint="eastAsia"/>
          </w:rPr>
          <w:t>IAX</w:t>
        </w:r>
        <w:r w:rsidR="00CF73C1">
          <w:rPr>
            <w:rFonts w:hint="eastAsia"/>
          </w:rPr>
          <w:t>协议对比分析</w:t>
        </w:r>
        <w:r w:rsidR="00CF73C1">
          <w:tab/>
        </w:r>
        <w:r w:rsidR="00CF73C1">
          <w:fldChar w:fldCharType="begin"/>
        </w:r>
        <w:r w:rsidR="00CF73C1">
          <w:instrText xml:space="preserve"> PAGEREF _Toc1742 </w:instrText>
        </w:r>
        <w:r w:rsidR="00CF73C1">
          <w:fldChar w:fldCharType="separate"/>
        </w:r>
        <w:r w:rsidR="00CF73C1">
          <w:t>13</w:t>
        </w:r>
        <w:r w:rsidR="00CF73C1">
          <w:fldChar w:fldCharType="end"/>
        </w:r>
      </w:hyperlink>
    </w:p>
    <w:p w:rsidR="00CF73C1" w:rsidRDefault="00A80F36" w:rsidP="00CF73C1">
      <w:pPr>
        <w:pStyle w:val="20"/>
        <w:tabs>
          <w:tab w:val="right" w:leader="dot" w:pos="8278"/>
        </w:tabs>
      </w:pPr>
      <w:hyperlink w:anchor="_Toc23702" w:history="1">
        <w:r w:rsidR="00CF73C1">
          <w:rPr>
            <w:rFonts w:hint="eastAsia"/>
          </w:rPr>
          <w:t>2.3 Asterisk</w:t>
        </w:r>
        <w:r w:rsidR="00CF73C1">
          <w:rPr>
            <w:rFonts w:hint="eastAsia"/>
          </w:rPr>
          <w:t>软交换分析</w:t>
        </w:r>
        <w:r w:rsidR="00CF73C1">
          <w:tab/>
        </w:r>
        <w:r w:rsidR="00CF73C1">
          <w:fldChar w:fldCharType="begin"/>
        </w:r>
        <w:r w:rsidR="00CF73C1">
          <w:instrText xml:space="preserve"> PAGEREF _Toc23702 </w:instrText>
        </w:r>
        <w:r w:rsidR="00CF73C1">
          <w:fldChar w:fldCharType="separate"/>
        </w:r>
        <w:r w:rsidR="00CF73C1">
          <w:t>13</w:t>
        </w:r>
        <w:r w:rsidR="00CF73C1">
          <w:fldChar w:fldCharType="end"/>
        </w:r>
      </w:hyperlink>
    </w:p>
    <w:p w:rsidR="00CF73C1" w:rsidRDefault="00A80F36" w:rsidP="00CF73C1">
      <w:pPr>
        <w:pStyle w:val="30"/>
        <w:tabs>
          <w:tab w:val="right" w:leader="dot" w:pos="8278"/>
        </w:tabs>
      </w:pPr>
      <w:hyperlink w:anchor="_Toc17839" w:history="1">
        <w:r w:rsidR="00CF73C1">
          <w:rPr>
            <w:rFonts w:hint="eastAsia"/>
          </w:rPr>
          <w:t>2.3.1 Asterisk</w:t>
        </w:r>
        <w:r w:rsidR="00CF73C1">
          <w:rPr>
            <w:rFonts w:hint="eastAsia"/>
          </w:rPr>
          <w:t>内核结构</w:t>
        </w:r>
        <w:r w:rsidR="00CF73C1">
          <w:tab/>
        </w:r>
        <w:r w:rsidR="00CF73C1">
          <w:fldChar w:fldCharType="begin"/>
        </w:r>
        <w:r w:rsidR="00CF73C1">
          <w:instrText xml:space="preserve"> PAGEREF _Toc17839 </w:instrText>
        </w:r>
        <w:r w:rsidR="00CF73C1">
          <w:fldChar w:fldCharType="separate"/>
        </w:r>
        <w:r w:rsidR="00CF73C1">
          <w:t>13</w:t>
        </w:r>
        <w:r w:rsidR="00CF73C1">
          <w:fldChar w:fldCharType="end"/>
        </w:r>
      </w:hyperlink>
    </w:p>
    <w:p w:rsidR="00CF73C1" w:rsidRDefault="00A80F36" w:rsidP="00CF73C1">
      <w:pPr>
        <w:pStyle w:val="30"/>
        <w:tabs>
          <w:tab w:val="right" w:leader="dot" w:pos="8278"/>
        </w:tabs>
      </w:pPr>
      <w:hyperlink w:anchor="_Toc14211" w:history="1">
        <w:r w:rsidR="00CF73C1">
          <w:rPr>
            <w:rFonts w:hint="eastAsia"/>
          </w:rPr>
          <w:t>2.3.2 Asterisk</w:t>
        </w:r>
        <w:r w:rsidR="00CF73C1">
          <w:rPr>
            <w:rFonts w:hint="eastAsia"/>
          </w:rPr>
          <w:t>功能与应用</w:t>
        </w:r>
        <w:r w:rsidR="00CF73C1">
          <w:tab/>
        </w:r>
        <w:r w:rsidR="00CF73C1">
          <w:fldChar w:fldCharType="begin"/>
        </w:r>
        <w:r w:rsidR="00CF73C1">
          <w:instrText xml:space="preserve"> PAGEREF _Toc14211 </w:instrText>
        </w:r>
        <w:r w:rsidR="00CF73C1">
          <w:fldChar w:fldCharType="separate"/>
        </w:r>
        <w:r w:rsidR="00CF73C1">
          <w:t>15</w:t>
        </w:r>
        <w:r w:rsidR="00CF73C1">
          <w:fldChar w:fldCharType="end"/>
        </w:r>
      </w:hyperlink>
    </w:p>
    <w:p w:rsidR="00CF73C1" w:rsidRDefault="00A80F36" w:rsidP="00CF73C1">
      <w:pPr>
        <w:pStyle w:val="20"/>
        <w:tabs>
          <w:tab w:val="right" w:leader="dot" w:pos="8278"/>
        </w:tabs>
      </w:pPr>
      <w:hyperlink w:anchor="_Toc21851" w:history="1">
        <w:r w:rsidR="00CF73C1">
          <w:rPr>
            <w:rFonts w:hint="eastAsia"/>
          </w:rPr>
          <w:t xml:space="preserve">2.4 </w:t>
        </w:r>
        <w:r w:rsidR="00CF73C1">
          <w:rPr>
            <w:rFonts w:hint="eastAsia"/>
          </w:rPr>
          <w:t>本章小结</w:t>
        </w:r>
        <w:r w:rsidR="00CF73C1">
          <w:tab/>
        </w:r>
        <w:r w:rsidR="00CF73C1">
          <w:fldChar w:fldCharType="begin"/>
        </w:r>
        <w:r w:rsidR="00CF73C1">
          <w:instrText xml:space="preserve"> PAGEREF _Toc21851 </w:instrText>
        </w:r>
        <w:r w:rsidR="00CF73C1">
          <w:fldChar w:fldCharType="separate"/>
        </w:r>
        <w:r w:rsidR="00CF73C1">
          <w:t>16</w:t>
        </w:r>
        <w:r w:rsidR="00CF73C1">
          <w:fldChar w:fldCharType="end"/>
        </w:r>
      </w:hyperlink>
    </w:p>
    <w:p w:rsidR="00CF73C1" w:rsidRDefault="00A80F36" w:rsidP="00CF73C1">
      <w:pPr>
        <w:pStyle w:val="10"/>
        <w:tabs>
          <w:tab w:val="right" w:leader="dot" w:pos="8278"/>
        </w:tabs>
      </w:pPr>
      <w:hyperlink w:anchor="_Toc29130" w:history="1">
        <w:r w:rsidR="00CF73C1">
          <w:rPr>
            <w:rFonts w:eastAsia="黑体" w:hint="eastAsia"/>
            <w:szCs w:val="36"/>
          </w:rPr>
          <w:t xml:space="preserve">3 </w:t>
        </w:r>
        <w:r w:rsidR="00CF73C1">
          <w:rPr>
            <w:rFonts w:eastAsia="黑体" w:hint="eastAsia"/>
            <w:szCs w:val="36"/>
          </w:rPr>
          <w:t>公路网管理中心需求分析与设计</w:t>
        </w:r>
        <w:r w:rsidR="00CF73C1">
          <w:tab/>
        </w:r>
        <w:r w:rsidR="00CF73C1">
          <w:fldChar w:fldCharType="begin"/>
        </w:r>
        <w:r w:rsidR="00CF73C1">
          <w:instrText xml:space="preserve"> PAGEREF _Toc29130 </w:instrText>
        </w:r>
        <w:r w:rsidR="00CF73C1">
          <w:fldChar w:fldCharType="separate"/>
        </w:r>
        <w:r w:rsidR="00CF73C1">
          <w:t>17</w:t>
        </w:r>
        <w:r w:rsidR="00CF73C1">
          <w:fldChar w:fldCharType="end"/>
        </w:r>
      </w:hyperlink>
    </w:p>
    <w:p w:rsidR="00CF73C1" w:rsidRDefault="00A80F36" w:rsidP="00CF73C1">
      <w:pPr>
        <w:pStyle w:val="20"/>
        <w:tabs>
          <w:tab w:val="right" w:leader="dot" w:pos="8278"/>
        </w:tabs>
      </w:pPr>
      <w:hyperlink w:anchor="_Toc2761" w:history="1">
        <w:r w:rsidR="00CF73C1">
          <w:t>3.</w:t>
        </w:r>
        <w:r w:rsidR="00CF73C1">
          <w:rPr>
            <w:rFonts w:hint="eastAsia"/>
          </w:rPr>
          <w:t xml:space="preserve">1 </w:t>
        </w:r>
        <w:r w:rsidR="00CF73C1">
          <w:rPr>
            <w:rFonts w:hint="eastAsia"/>
          </w:rPr>
          <w:t>路网管理中心需求分析</w:t>
        </w:r>
        <w:r w:rsidR="00CF73C1">
          <w:tab/>
        </w:r>
        <w:r w:rsidR="00CF73C1">
          <w:fldChar w:fldCharType="begin"/>
        </w:r>
        <w:r w:rsidR="00CF73C1">
          <w:instrText xml:space="preserve"> PAGEREF _Toc2761 </w:instrText>
        </w:r>
        <w:r w:rsidR="00CF73C1">
          <w:fldChar w:fldCharType="separate"/>
        </w:r>
        <w:r w:rsidR="00CF73C1">
          <w:t>17</w:t>
        </w:r>
        <w:r w:rsidR="00CF73C1">
          <w:fldChar w:fldCharType="end"/>
        </w:r>
      </w:hyperlink>
    </w:p>
    <w:p w:rsidR="00CF73C1" w:rsidRDefault="00A80F36" w:rsidP="00CF73C1">
      <w:pPr>
        <w:pStyle w:val="30"/>
        <w:tabs>
          <w:tab w:val="right" w:leader="dot" w:pos="8278"/>
        </w:tabs>
      </w:pPr>
      <w:hyperlink w:anchor="_Toc17494" w:history="1">
        <w:r w:rsidR="00CF73C1">
          <w:rPr>
            <w:rFonts w:hint="eastAsia"/>
          </w:rPr>
          <w:t>3.1.1 IP-PBX</w:t>
        </w:r>
        <w:r w:rsidR="00CF73C1">
          <w:rPr>
            <w:rFonts w:hint="eastAsia"/>
          </w:rPr>
          <w:t>系统结构和呼叫流程</w:t>
        </w:r>
        <w:r w:rsidR="00CF73C1">
          <w:tab/>
        </w:r>
        <w:r w:rsidR="00CF73C1">
          <w:fldChar w:fldCharType="begin"/>
        </w:r>
        <w:r w:rsidR="00CF73C1">
          <w:instrText xml:space="preserve"> PAGEREF _Toc17494 </w:instrText>
        </w:r>
        <w:r w:rsidR="00CF73C1">
          <w:fldChar w:fldCharType="separate"/>
        </w:r>
        <w:r w:rsidR="00CF73C1">
          <w:t>17</w:t>
        </w:r>
        <w:r w:rsidR="00CF73C1">
          <w:fldChar w:fldCharType="end"/>
        </w:r>
      </w:hyperlink>
    </w:p>
    <w:p w:rsidR="00CF73C1" w:rsidRDefault="00A80F36" w:rsidP="00CF73C1">
      <w:pPr>
        <w:pStyle w:val="30"/>
        <w:tabs>
          <w:tab w:val="right" w:leader="dot" w:pos="8278"/>
        </w:tabs>
      </w:pPr>
      <w:hyperlink w:anchor="_Toc23491" w:history="1">
        <w:r w:rsidR="00CF73C1">
          <w:rPr>
            <w:rFonts w:hint="eastAsia"/>
          </w:rPr>
          <w:t xml:space="preserve">3.1.2 </w:t>
        </w:r>
        <w:r w:rsidR="00CF73C1">
          <w:rPr>
            <w:rFonts w:hint="eastAsia"/>
          </w:rPr>
          <w:t>系统建设目标</w:t>
        </w:r>
        <w:r w:rsidR="00CF73C1">
          <w:tab/>
        </w:r>
        <w:r w:rsidR="00CF73C1">
          <w:fldChar w:fldCharType="begin"/>
        </w:r>
        <w:r w:rsidR="00CF73C1">
          <w:instrText xml:space="preserve"> PAGEREF _Toc23491 </w:instrText>
        </w:r>
        <w:r w:rsidR="00CF73C1">
          <w:fldChar w:fldCharType="separate"/>
        </w:r>
        <w:r w:rsidR="00CF73C1">
          <w:t>20</w:t>
        </w:r>
        <w:r w:rsidR="00CF73C1">
          <w:fldChar w:fldCharType="end"/>
        </w:r>
      </w:hyperlink>
    </w:p>
    <w:p w:rsidR="00CF73C1" w:rsidRDefault="00A80F36" w:rsidP="00CF73C1">
      <w:pPr>
        <w:pStyle w:val="30"/>
        <w:tabs>
          <w:tab w:val="right" w:leader="dot" w:pos="8278"/>
        </w:tabs>
      </w:pPr>
      <w:hyperlink w:anchor="_Toc5163" w:history="1">
        <w:r w:rsidR="00CF73C1">
          <w:rPr>
            <w:rFonts w:hint="eastAsia"/>
          </w:rPr>
          <w:t xml:space="preserve">3.1.3 </w:t>
        </w:r>
        <w:r w:rsidR="00CF73C1">
          <w:rPr>
            <w:rFonts w:hint="eastAsia"/>
          </w:rPr>
          <w:t>系统功能需求</w:t>
        </w:r>
        <w:r w:rsidR="00CF73C1">
          <w:tab/>
        </w:r>
        <w:r w:rsidR="00CF73C1">
          <w:fldChar w:fldCharType="begin"/>
        </w:r>
        <w:r w:rsidR="00CF73C1">
          <w:instrText xml:space="preserve"> PAGEREF _Toc5163 </w:instrText>
        </w:r>
        <w:r w:rsidR="00CF73C1">
          <w:fldChar w:fldCharType="separate"/>
        </w:r>
        <w:r w:rsidR="00CF73C1">
          <w:t>21</w:t>
        </w:r>
        <w:r w:rsidR="00CF73C1">
          <w:fldChar w:fldCharType="end"/>
        </w:r>
      </w:hyperlink>
    </w:p>
    <w:p w:rsidR="00CF73C1" w:rsidRDefault="00A80F36" w:rsidP="00CF73C1">
      <w:pPr>
        <w:pStyle w:val="20"/>
        <w:tabs>
          <w:tab w:val="right" w:leader="dot" w:pos="8278"/>
        </w:tabs>
      </w:pPr>
      <w:hyperlink w:anchor="_Toc19994" w:history="1">
        <w:r w:rsidR="00CF73C1">
          <w:rPr>
            <w:rFonts w:hint="eastAsia"/>
          </w:rPr>
          <w:t xml:space="preserve">3.2 </w:t>
        </w:r>
        <w:r w:rsidR="00CF73C1">
          <w:rPr>
            <w:rFonts w:hint="eastAsia"/>
          </w:rPr>
          <w:t>总体设计</w:t>
        </w:r>
        <w:r w:rsidR="00CF73C1">
          <w:tab/>
        </w:r>
        <w:r w:rsidR="00CF73C1">
          <w:fldChar w:fldCharType="begin"/>
        </w:r>
        <w:r w:rsidR="00CF73C1">
          <w:instrText xml:space="preserve"> PAGEREF _Toc19994 </w:instrText>
        </w:r>
        <w:r w:rsidR="00CF73C1">
          <w:fldChar w:fldCharType="separate"/>
        </w:r>
        <w:r w:rsidR="00CF73C1">
          <w:t>22</w:t>
        </w:r>
        <w:r w:rsidR="00CF73C1">
          <w:fldChar w:fldCharType="end"/>
        </w:r>
      </w:hyperlink>
    </w:p>
    <w:p w:rsidR="00CF73C1" w:rsidRDefault="00A80F36" w:rsidP="00CF73C1">
      <w:pPr>
        <w:pStyle w:val="30"/>
        <w:tabs>
          <w:tab w:val="right" w:leader="dot" w:pos="8278"/>
        </w:tabs>
      </w:pPr>
      <w:hyperlink w:anchor="_Toc6474" w:history="1">
        <w:r w:rsidR="00CF73C1">
          <w:rPr>
            <w:rFonts w:hint="eastAsia"/>
          </w:rPr>
          <w:t xml:space="preserve">3.2.1 </w:t>
        </w:r>
        <w:r w:rsidR="00CF73C1">
          <w:rPr>
            <w:rFonts w:hint="eastAsia"/>
          </w:rPr>
          <w:t>总体设计原则</w:t>
        </w:r>
        <w:r w:rsidR="00CF73C1">
          <w:tab/>
        </w:r>
        <w:r w:rsidR="00CF73C1">
          <w:fldChar w:fldCharType="begin"/>
        </w:r>
        <w:r w:rsidR="00CF73C1">
          <w:instrText xml:space="preserve"> PAGEREF _Toc6474 </w:instrText>
        </w:r>
        <w:r w:rsidR="00CF73C1">
          <w:fldChar w:fldCharType="separate"/>
        </w:r>
        <w:r w:rsidR="00CF73C1">
          <w:t>22</w:t>
        </w:r>
        <w:r w:rsidR="00CF73C1">
          <w:fldChar w:fldCharType="end"/>
        </w:r>
      </w:hyperlink>
    </w:p>
    <w:p w:rsidR="00CF73C1" w:rsidRDefault="00A80F36" w:rsidP="00CF73C1">
      <w:pPr>
        <w:pStyle w:val="30"/>
        <w:tabs>
          <w:tab w:val="right" w:leader="dot" w:pos="8278"/>
        </w:tabs>
      </w:pPr>
      <w:hyperlink w:anchor="_Toc9583" w:history="1">
        <w:r w:rsidR="00CF73C1">
          <w:rPr>
            <w:rFonts w:hint="eastAsia"/>
          </w:rPr>
          <w:t xml:space="preserve">3.2.2 </w:t>
        </w:r>
        <w:r w:rsidR="00CF73C1">
          <w:rPr>
            <w:rFonts w:hint="eastAsia"/>
          </w:rPr>
          <w:t>系统结构设计</w:t>
        </w:r>
        <w:r w:rsidR="00CF73C1">
          <w:tab/>
        </w:r>
        <w:r w:rsidR="00CF73C1">
          <w:fldChar w:fldCharType="begin"/>
        </w:r>
        <w:r w:rsidR="00CF73C1">
          <w:instrText xml:space="preserve"> PAGEREF _Toc9583 </w:instrText>
        </w:r>
        <w:r w:rsidR="00CF73C1">
          <w:fldChar w:fldCharType="separate"/>
        </w:r>
        <w:r w:rsidR="00CF73C1">
          <w:t>23</w:t>
        </w:r>
        <w:r w:rsidR="00CF73C1">
          <w:fldChar w:fldCharType="end"/>
        </w:r>
      </w:hyperlink>
    </w:p>
    <w:p w:rsidR="00CF73C1" w:rsidRDefault="00A80F36" w:rsidP="00CF73C1">
      <w:pPr>
        <w:pStyle w:val="30"/>
        <w:tabs>
          <w:tab w:val="right" w:leader="dot" w:pos="8278"/>
        </w:tabs>
      </w:pPr>
      <w:hyperlink w:anchor="_Toc28115" w:history="1">
        <w:r w:rsidR="00CF73C1">
          <w:rPr>
            <w:rFonts w:hint="eastAsia"/>
          </w:rPr>
          <w:t xml:space="preserve">3.2.3 </w:t>
        </w:r>
        <w:r w:rsidR="00CF73C1">
          <w:rPr>
            <w:rFonts w:hint="eastAsia"/>
          </w:rPr>
          <w:t>系统技术架构</w:t>
        </w:r>
        <w:r w:rsidR="00CF73C1">
          <w:tab/>
        </w:r>
        <w:r w:rsidR="00CF73C1">
          <w:fldChar w:fldCharType="begin"/>
        </w:r>
        <w:r w:rsidR="00CF73C1">
          <w:instrText xml:space="preserve"> PAGEREF _Toc28115 </w:instrText>
        </w:r>
        <w:r w:rsidR="00CF73C1">
          <w:fldChar w:fldCharType="separate"/>
        </w:r>
        <w:r w:rsidR="00CF73C1">
          <w:t>24</w:t>
        </w:r>
        <w:r w:rsidR="00CF73C1">
          <w:fldChar w:fldCharType="end"/>
        </w:r>
      </w:hyperlink>
    </w:p>
    <w:p w:rsidR="00CF73C1" w:rsidRDefault="00A80F36" w:rsidP="00CF73C1">
      <w:pPr>
        <w:pStyle w:val="20"/>
        <w:tabs>
          <w:tab w:val="right" w:leader="dot" w:pos="8278"/>
        </w:tabs>
      </w:pPr>
      <w:hyperlink w:anchor="_Toc27745" w:history="1">
        <w:r w:rsidR="00CF73C1">
          <w:rPr>
            <w:rFonts w:hint="eastAsia"/>
          </w:rPr>
          <w:t xml:space="preserve">3.3 </w:t>
        </w:r>
        <w:r w:rsidR="00CF73C1">
          <w:rPr>
            <w:rFonts w:hint="eastAsia"/>
          </w:rPr>
          <w:t>部分功能模块设计</w:t>
        </w:r>
        <w:r w:rsidR="00CF73C1">
          <w:tab/>
        </w:r>
        <w:r w:rsidR="00CF73C1">
          <w:fldChar w:fldCharType="begin"/>
        </w:r>
        <w:r w:rsidR="00CF73C1">
          <w:instrText xml:space="preserve"> PAGEREF _Toc27745 </w:instrText>
        </w:r>
        <w:r w:rsidR="00CF73C1">
          <w:fldChar w:fldCharType="separate"/>
        </w:r>
        <w:r w:rsidR="00CF73C1">
          <w:t>25</w:t>
        </w:r>
        <w:r w:rsidR="00CF73C1">
          <w:fldChar w:fldCharType="end"/>
        </w:r>
      </w:hyperlink>
    </w:p>
    <w:p w:rsidR="00CF73C1" w:rsidRDefault="00A80F36" w:rsidP="00CF73C1">
      <w:pPr>
        <w:pStyle w:val="30"/>
        <w:tabs>
          <w:tab w:val="right" w:leader="dot" w:pos="8278"/>
        </w:tabs>
      </w:pPr>
      <w:hyperlink w:anchor="_Toc20214" w:history="1">
        <w:r w:rsidR="00CF73C1">
          <w:rPr>
            <w:rFonts w:hint="eastAsia"/>
          </w:rPr>
          <w:t xml:space="preserve">3.3.1 </w:t>
        </w:r>
        <w:r w:rsidR="00CF73C1">
          <w:rPr>
            <w:rFonts w:hint="eastAsia"/>
          </w:rPr>
          <w:t>值守信息管理</w:t>
        </w:r>
        <w:r w:rsidR="00CF73C1">
          <w:tab/>
        </w:r>
        <w:r w:rsidR="00CF73C1">
          <w:fldChar w:fldCharType="begin"/>
        </w:r>
        <w:r w:rsidR="00CF73C1">
          <w:instrText xml:space="preserve"> PAGEREF _Toc20214 </w:instrText>
        </w:r>
        <w:r w:rsidR="00CF73C1">
          <w:fldChar w:fldCharType="separate"/>
        </w:r>
        <w:r w:rsidR="00CF73C1">
          <w:t>25</w:t>
        </w:r>
        <w:r w:rsidR="00CF73C1">
          <w:fldChar w:fldCharType="end"/>
        </w:r>
      </w:hyperlink>
    </w:p>
    <w:p w:rsidR="00CF73C1" w:rsidRDefault="00A80F36" w:rsidP="00CF73C1">
      <w:pPr>
        <w:pStyle w:val="30"/>
        <w:tabs>
          <w:tab w:val="right" w:leader="dot" w:pos="8278"/>
        </w:tabs>
      </w:pPr>
      <w:hyperlink w:anchor="_Toc7206" w:history="1">
        <w:r w:rsidR="00CF73C1">
          <w:rPr>
            <w:rFonts w:hint="eastAsia"/>
          </w:rPr>
          <w:t xml:space="preserve">3.3.2 </w:t>
        </w:r>
        <w:r w:rsidR="00CF73C1">
          <w:rPr>
            <w:rFonts w:hint="eastAsia"/>
          </w:rPr>
          <w:t>值守排班管理</w:t>
        </w:r>
        <w:r w:rsidR="00CF73C1">
          <w:tab/>
        </w:r>
        <w:r w:rsidR="00CF73C1">
          <w:fldChar w:fldCharType="begin"/>
        </w:r>
        <w:r w:rsidR="00CF73C1">
          <w:instrText xml:space="preserve"> PAGEREF _Toc7206 </w:instrText>
        </w:r>
        <w:r w:rsidR="00CF73C1">
          <w:fldChar w:fldCharType="separate"/>
        </w:r>
        <w:r w:rsidR="00CF73C1">
          <w:t>26</w:t>
        </w:r>
        <w:r w:rsidR="00CF73C1">
          <w:fldChar w:fldCharType="end"/>
        </w:r>
      </w:hyperlink>
    </w:p>
    <w:p w:rsidR="00CF73C1" w:rsidRDefault="00A80F36" w:rsidP="00CF73C1">
      <w:pPr>
        <w:pStyle w:val="30"/>
        <w:tabs>
          <w:tab w:val="right" w:leader="dot" w:pos="8278"/>
        </w:tabs>
      </w:pPr>
      <w:hyperlink w:anchor="_Toc26296" w:history="1">
        <w:r w:rsidR="00CF73C1">
          <w:rPr>
            <w:rFonts w:hint="eastAsia"/>
          </w:rPr>
          <w:t xml:space="preserve">3.3.3 </w:t>
        </w:r>
        <w:r w:rsidR="00CF73C1">
          <w:rPr>
            <w:rFonts w:hint="eastAsia"/>
          </w:rPr>
          <w:t>呼叫管理中心</w:t>
        </w:r>
        <w:r w:rsidR="00CF73C1">
          <w:tab/>
        </w:r>
        <w:r w:rsidR="00CF73C1">
          <w:fldChar w:fldCharType="begin"/>
        </w:r>
        <w:r w:rsidR="00CF73C1">
          <w:instrText xml:space="preserve"> PAGEREF _Toc26296 </w:instrText>
        </w:r>
        <w:r w:rsidR="00CF73C1">
          <w:fldChar w:fldCharType="separate"/>
        </w:r>
        <w:r w:rsidR="00CF73C1">
          <w:t>26</w:t>
        </w:r>
        <w:r w:rsidR="00CF73C1">
          <w:fldChar w:fldCharType="end"/>
        </w:r>
      </w:hyperlink>
    </w:p>
    <w:p w:rsidR="00CF73C1" w:rsidRDefault="00A80F36" w:rsidP="00CF73C1">
      <w:pPr>
        <w:pStyle w:val="20"/>
        <w:tabs>
          <w:tab w:val="right" w:leader="dot" w:pos="8278"/>
        </w:tabs>
      </w:pPr>
      <w:hyperlink w:anchor="_Toc32208" w:history="1">
        <w:r w:rsidR="00CF73C1">
          <w:rPr>
            <w:rFonts w:hint="eastAsia"/>
          </w:rPr>
          <w:t xml:space="preserve">3.4 </w:t>
        </w:r>
        <w:r w:rsidR="00CF73C1">
          <w:rPr>
            <w:rFonts w:hint="eastAsia"/>
          </w:rPr>
          <w:t>数据库设计</w:t>
        </w:r>
        <w:r w:rsidR="00CF73C1">
          <w:tab/>
        </w:r>
        <w:r w:rsidR="00CF73C1">
          <w:fldChar w:fldCharType="begin"/>
        </w:r>
        <w:r w:rsidR="00CF73C1">
          <w:instrText xml:space="preserve"> PAGEREF _Toc32208 </w:instrText>
        </w:r>
        <w:r w:rsidR="00CF73C1">
          <w:fldChar w:fldCharType="separate"/>
        </w:r>
        <w:r w:rsidR="00CF73C1">
          <w:t>27</w:t>
        </w:r>
        <w:r w:rsidR="00CF73C1">
          <w:fldChar w:fldCharType="end"/>
        </w:r>
      </w:hyperlink>
    </w:p>
    <w:p w:rsidR="00CF73C1" w:rsidRDefault="00A80F36" w:rsidP="00CF73C1">
      <w:pPr>
        <w:pStyle w:val="20"/>
        <w:tabs>
          <w:tab w:val="right" w:leader="dot" w:pos="8278"/>
        </w:tabs>
      </w:pPr>
      <w:hyperlink w:anchor="_Toc27798" w:history="1">
        <w:r w:rsidR="00CF73C1">
          <w:rPr>
            <w:rFonts w:hint="eastAsia"/>
          </w:rPr>
          <w:t xml:space="preserve">3.5 </w:t>
        </w:r>
        <w:r w:rsidR="00CF73C1">
          <w:rPr>
            <w:rFonts w:hint="eastAsia"/>
          </w:rPr>
          <w:t>本章小结</w:t>
        </w:r>
        <w:r w:rsidR="00CF73C1">
          <w:tab/>
        </w:r>
        <w:r w:rsidR="00CF73C1">
          <w:fldChar w:fldCharType="begin"/>
        </w:r>
        <w:r w:rsidR="00CF73C1">
          <w:instrText xml:space="preserve"> PAGEREF _Toc27798 </w:instrText>
        </w:r>
        <w:r w:rsidR="00CF73C1">
          <w:fldChar w:fldCharType="separate"/>
        </w:r>
        <w:r w:rsidR="00CF73C1">
          <w:t>34</w:t>
        </w:r>
        <w:r w:rsidR="00CF73C1">
          <w:fldChar w:fldCharType="end"/>
        </w:r>
      </w:hyperlink>
    </w:p>
    <w:p w:rsidR="00CF73C1" w:rsidRDefault="00A80F36" w:rsidP="00CF73C1">
      <w:pPr>
        <w:pStyle w:val="10"/>
        <w:tabs>
          <w:tab w:val="right" w:leader="dot" w:pos="8278"/>
        </w:tabs>
      </w:pPr>
      <w:hyperlink w:anchor="_Toc31434" w:history="1">
        <w:r w:rsidR="00CF73C1">
          <w:rPr>
            <w:rFonts w:eastAsia="黑体" w:hint="eastAsia"/>
            <w:bCs/>
          </w:rPr>
          <w:t xml:space="preserve">4 </w:t>
        </w:r>
        <w:r w:rsidR="00CF73C1">
          <w:rPr>
            <w:rFonts w:eastAsia="黑体" w:hint="eastAsia"/>
            <w:bCs/>
          </w:rPr>
          <w:t>基于软交换的公路网管理中心的实现</w:t>
        </w:r>
        <w:r w:rsidR="00CF73C1">
          <w:tab/>
        </w:r>
        <w:r w:rsidR="00CF73C1">
          <w:fldChar w:fldCharType="begin"/>
        </w:r>
        <w:r w:rsidR="00CF73C1">
          <w:instrText xml:space="preserve"> PAGEREF _Toc31434 </w:instrText>
        </w:r>
        <w:r w:rsidR="00CF73C1">
          <w:fldChar w:fldCharType="separate"/>
        </w:r>
        <w:r w:rsidR="00CF73C1">
          <w:t>35</w:t>
        </w:r>
        <w:r w:rsidR="00CF73C1">
          <w:fldChar w:fldCharType="end"/>
        </w:r>
      </w:hyperlink>
    </w:p>
    <w:p w:rsidR="00CF73C1" w:rsidRDefault="00A80F36" w:rsidP="00CF73C1">
      <w:pPr>
        <w:pStyle w:val="20"/>
        <w:tabs>
          <w:tab w:val="right" w:leader="dot" w:pos="8278"/>
        </w:tabs>
      </w:pPr>
      <w:hyperlink w:anchor="_Toc7307" w:history="1">
        <w:r w:rsidR="00CF73C1">
          <w:rPr>
            <w:rFonts w:hint="eastAsia"/>
          </w:rPr>
          <w:t xml:space="preserve">4.1 </w:t>
        </w:r>
        <w:r w:rsidR="00CF73C1">
          <w:rPr>
            <w:rFonts w:hint="eastAsia"/>
          </w:rPr>
          <w:t>开发环境</w:t>
        </w:r>
        <w:r w:rsidR="00CF73C1">
          <w:tab/>
        </w:r>
        <w:r w:rsidR="00CF73C1">
          <w:fldChar w:fldCharType="begin"/>
        </w:r>
        <w:r w:rsidR="00CF73C1">
          <w:instrText xml:space="preserve"> PAGEREF _Toc7307 </w:instrText>
        </w:r>
        <w:r w:rsidR="00CF73C1">
          <w:fldChar w:fldCharType="separate"/>
        </w:r>
        <w:r w:rsidR="00CF73C1">
          <w:t>35</w:t>
        </w:r>
        <w:r w:rsidR="00CF73C1">
          <w:fldChar w:fldCharType="end"/>
        </w:r>
      </w:hyperlink>
    </w:p>
    <w:p w:rsidR="00CF73C1" w:rsidRDefault="00A80F36" w:rsidP="00CF73C1">
      <w:pPr>
        <w:pStyle w:val="30"/>
        <w:tabs>
          <w:tab w:val="right" w:leader="dot" w:pos="8278"/>
        </w:tabs>
      </w:pPr>
      <w:hyperlink w:anchor="_Toc32351" w:history="1">
        <w:r w:rsidR="00CF73C1">
          <w:rPr>
            <w:rFonts w:hint="eastAsia"/>
          </w:rPr>
          <w:t>4.1.1</w:t>
        </w:r>
        <w:r w:rsidR="00CF73C1">
          <w:rPr>
            <w:rFonts w:hint="eastAsia"/>
          </w:rPr>
          <w:t>硬件设备</w:t>
        </w:r>
        <w:r w:rsidR="00CF73C1">
          <w:tab/>
        </w:r>
        <w:r w:rsidR="00CF73C1">
          <w:fldChar w:fldCharType="begin"/>
        </w:r>
        <w:r w:rsidR="00CF73C1">
          <w:instrText xml:space="preserve"> PAGEREF _Toc32351 </w:instrText>
        </w:r>
        <w:r w:rsidR="00CF73C1">
          <w:fldChar w:fldCharType="separate"/>
        </w:r>
        <w:r w:rsidR="00CF73C1">
          <w:t>35</w:t>
        </w:r>
        <w:r w:rsidR="00CF73C1">
          <w:fldChar w:fldCharType="end"/>
        </w:r>
      </w:hyperlink>
    </w:p>
    <w:p w:rsidR="00CF73C1" w:rsidRDefault="00A80F36" w:rsidP="00CF73C1">
      <w:pPr>
        <w:pStyle w:val="30"/>
        <w:tabs>
          <w:tab w:val="right" w:leader="dot" w:pos="8278"/>
        </w:tabs>
      </w:pPr>
      <w:hyperlink w:anchor="_Toc16138" w:history="1">
        <w:r w:rsidR="00CF73C1">
          <w:rPr>
            <w:rFonts w:hint="eastAsia"/>
          </w:rPr>
          <w:t xml:space="preserve">4.1.2 </w:t>
        </w:r>
        <w:r w:rsidR="00CF73C1">
          <w:rPr>
            <w:rFonts w:hint="eastAsia"/>
          </w:rPr>
          <w:t>软件环境</w:t>
        </w:r>
        <w:r w:rsidR="00CF73C1">
          <w:tab/>
        </w:r>
        <w:r w:rsidR="00CF73C1">
          <w:fldChar w:fldCharType="begin"/>
        </w:r>
        <w:r w:rsidR="00CF73C1">
          <w:instrText xml:space="preserve"> PAGEREF _Toc16138 </w:instrText>
        </w:r>
        <w:r w:rsidR="00CF73C1">
          <w:fldChar w:fldCharType="separate"/>
        </w:r>
        <w:r w:rsidR="00CF73C1">
          <w:t>36</w:t>
        </w:r>
        <w:r w:rsidR="00CF73C1">
          <w:fldChar w:fldCharType="end"/>
        </w:r>
      </w:hyperlink>
    </w:p>
    <w:p w:rsidR="00CF73C1" w:rsidRDefault="00A80F36" w:rsidP="00CF73C1">
      <w:pPr>
        <w:pStyle w:val="20"/>
        <w:tabs>
          <w:tab w:val="right" w:leader="dot" w:pos="8278"/>
        </w:tabs>
      </w:pPr>
      <w:hyperlink w:anchor="_Toc22594" w:history="1">
        <w:r w:rsidR="00CF73C1">
          <w:rPr>
            <w:rFonts w:hint="eastAsia"/>
          </w:rPr>
          <w:t xml:space="preserve">4.3 </w:t>
        </w:r>
        <w:r w:rsidR="00CF73C1">
          <w:rPr>
            <w:rFonts w:hint="eastAsia"/>
          </w:rPr>
          <w:t>信息管理功能实现</w:t>
        </w:r>
        <w:r w:rsidR="00CF73C1">
          <w:tab/>
        </w:r>
        <w:r w:rsidR="00CF73C1">
          <w:fldChar w:fldCharType="begin"/>
        </w:r>
        <w:r w:rsidR="00CF73C1">
          <w:instrText xml:space="preserve"> PAGEREF _Toc22594 </w:instrText>
        </w:r>
        <w:r w:rsidR="00CF73C1">
          <w:fldChar w:fldCharType="separate"/>
        </w:r>
        <w:r w:rsidR="00CF73C1">
          <w:t>37</w:t>
        </w:r>
        <w:r w:rsidR="00CF73C1">
          <w:fldChar w:fldCharType="end"/>
        </w:r>
      </w:hyperlink>
    </w:p>
    <w:p w:rsidR="00CF73C1" w:rsidRDefault="00A80F36" w:rsidP="00CF73C1">
      <w:pPr>
        <w:pStyle w:val="30"/>
        <w:tabs>
          <w:tab w:val="right" w:leader="dot" w:pos="8278"/>
        </w:tabs>
      </w:pPr>
      <w:hyperlink w:anchor="_Toc4576" w:history="1">
        <w:r w:rsidR="00CF73C1">
          <w:rPr>
            <w:rFonts w:hint="eastAsia"/>
          </w:rPr>
          <w:t xml:space="preserve">4.3.1 </w:t>
        </w:r>
        <w:r w:rsidR="00CF73C1">
          <w:rPr>
            <w:rFonts w:hint="eastAsia"/>
          </w:rPr>
          <w:t>值守事件</w:t>
        </w:r>
        <w:r w:rsidR="00CF73C1">
          <w:tab/>
        </w:r>
        <w:r w:rsidR="00CF73C1">
          <w:fldChar w:fldCharType="begin"/>
        </w:r>
        <w:r w:rsidR="00CF73C1">
          <w:instrText xml:space="preserve"> PAGEREF _Toc4576 </w:instrText>
        </w:r>
        <w:r w:rsidR="00CF73C1">
          <w:fldChar w:fldCharType="separate"/>
        </w:r>
        <w:r w:rsidR="00CF73C1">
          <w:t>37</w:t>
        </w:r>
        <w:r w:rsidR="00CF73C1">
          <w:fldChar w:fldCharType="end"/>
        </w:r>
      </w:hyperlink>
    </w:p>
    <w:p w:rsidR="00CF73C1" w:rsidRDefault="00A80F36" w:rsidP="00CF73C1">
      <w:pPr>
        <w:pStyle w:val="30"/>
        <w:tabs>
          <w:tab w:val="right" w:leader="dot" w:pos="8278"/>
        </w:tabs>
      </w:pPr>
      <w:hyperlink w:anchor="_Toc20582" w:history="1">
        <w:r w:rsidR="00CF73C1">
          <w:rPr>
            <w:rFonts w:hint="eastAsia"/>
          </w:rPr>
          <w:t xml:space="preserve">4.3.2 </w:t>
        </w:r>
        <w:r w:rsidR="00CF73C1">
          <w:rPr>
            <w:rFonts w:hint="eastAsia"/>
          </w:rPr>
          <w:t>电话信息</w:t>
        </w:r>
        <w:r w:rsidR="00CF73C1">
          <w:tab/>
        </w:r>
        <w:r w:rsidR="00CF73C1">
          <w:fldChar w:fldCharType="begin"/>
        </w:r>
        <w:r w:rsidR="00CF73C1">
          <w:instrText xml:space="preserve"> PAGEREF _Toc20582 </w:instrText>
        </w:r>
        <w:r w:rsidR="00CF73C1">
          <w:fldChar w:fldCharType="separate"/>
        </w:r>
        <w:r w:rsidR="00CF73C1">
          <w:t>40</w:t>
        </w:r>
        <w:r w:rsidR="00CF73C1">
          <w:fldChar w:fldCharType="end"/>
        </w:r>
      </w:hyperlink>
    </w:p>
    <w:p w:rsidR="00CF73C1" w:rsidRDefault="00A80F36" w:rsidP="00CF73C1">
      <w:pPr>
        <w:pStyle w:val="30"/>
        <w:tabs>
          <w:tab w:val="right" w:leader="dot" w:pos="8278"/>
        </w:tabs>
      </w:pPr>
      <w:hyperlink w:anchor="_Toc8482" w:history="1">
        <w:r w:rsidR="00CF73C1">
          <w:rPr>
            <w:rFonts w:hint="eastAsia"/>
          </w:rPr>
          <w:t xml:space="preserve">4.3.3 </w:t>
        </w:r>
        <w:r w:rsidR="00CF73C1">
          <w:rPr>
            <w:rFonts w:hint="eastAsia"/>
          </w:rPr>
          <w:t>短信列表</w:t>
        </w:r>
        <w:r w:rsidR="00CF73C1">
          <w:tab/>
        </w:r>
        <w:r w:rsidR="00CF73C1">
          <w:fldChar w:fldCharType="begin"/>
        </w:r>
        <w:r w:rsidR="00CF73C1">
          <w:instrText xml:space="preserve"> PAGEREF _Toc8482 </w:instrText>
        </w:r>
        <w:r w:rsidR="00CF73C1">
          <w:fldChar w:fldCharType="separate"/>
        </w:r>
        <w:r w:rsidR="00CF73C1">
          <w:t>42</w:t>
        </w:r>
        <w:r w:rsidR="00CF73C1">
          <w:fldChar w:fldCharType="end"/>
        </w:r>
      </w:hyperlink>
    </w:p>
    <w:p w:rsidR="00CF73C1" w:rsidRDefault="00A80F36" w:rsidP="00CF73C1">
      <w:pPr>
        <w:pStyle w:val="30"/>
        <w:tabs>
          <w:tab w:val="right" w:leader="dot" w:pos="8278"/>
        </w:tabs>
      </w:pPr>
      <w:hyperlink w:anchor="_Toc24247" w:history="1">
        <w:r w:rsidR="00CF73C1">
          <w:rPr>
            <w:rFonts w:hint="eastAsia"/>
          </w:rPr>
          <w:t xml:space="preserve">4.3.4 </w:t>
        </w:r>
        <w:r w:rsidR="00CF73C1">
          <w:rPr>
            <w:rFonts w:hint="eastAsia"/>
          </w:rPr>
          <w:t>传真列表</w:t>
        </w:r>
        <w:r w:rsidR="00CF73C1">
          <w:tab/>
        </w:r>
        <w:r w:rsidR="00CF73C1">
          <w:fldChar w:fldCharType="begin"/>
        </w:r>
        <w:r w:rsidR="00CF73C1">
          <w:instrText xml:space="preserve"> PAGEREF _Toc24247 </w:instrText>
        </w:r>
        <w:r w:rsidR="00CF73C1">
          <w:fldChar w:fldCharType="separate"/>
        </w:r>
        <w:r w:rsidR="00CF73C1">
          <w:t>43</w:t>
        </w:r>
        <w:r w:rsidR="00CF73C1">
          <w:fldChar w:fldCharType="end"/>
        </w:r>
      </w:hyperlink>
    </w:p>
    <w:p w:rsidR="00CF73C1" w:rsidRDefault="00A80F36" w:rsidP="00CF73C1">
      <w:pPr>
        <w:pStyle w:val="20"/>
        <w:tabs>
          <w:tab w:val="right" w:leader="dot" w:pos="8278"/>
        </w:tabs>
      </w:pPr>
      <w:hyperlink w:anchor="_Toc22672" w:history="1">
        <w:r w:rsidR="00CF73C1">
          <w:rPr>
            <w:rFonts w:hint="eastAsia"/>
          </w:rPr>
          <w:t xml:space="preserve">4.4 </w:t>
        </w:r>
        <w:r w:rsidR="00CF73C1">
          <w:rPr>
            <w:rFonts w:hint="eastAsia"/>
          </w:rPr>
          <w:t>排班管理功能实现</w:t>
        </w:r>
        <w:r w:rsidR="00CF73C1">
          <w:tab/>
        </w:r>
        <w:r w:rsidR="00CF73C1">
          <w:fldChar w:fldCharType="begin"/>
        </w:r>
        <w:r w:rsidR="00CF73C1">
          <w:instrText xml:space="preserve"> PAGEREF _Toc22672 </w:instrText>
        </w:r>
        <w:r w:rsidR="00CF73C1">
          <w:fldChar w:fldCharType="separate"/>
        </w:r>
        <w:r w:rsidR="00CF73C1">
          <w:t>43</w:t>
        </w:r>
        <w:r w:rsidR="00CF73C1">
          <w:fldChar w:fldCharType="end"/>
        </w:r>
      </w:hyperlink>
    </w:p>
    <w:p w:rsidR="00CF73C1" w:rsidRDefault="00A80F36" w:rsidP="00CF73C1">
      <w:pPr>
        <w:pStyle w:val="30"/>
        <w:tabs>
          <w:tab w:val="right" w:leader="dot" w:pos="8278"/>
        </w:tabs>
      </w:pPr>
      <w:hyperlink w:anchor="_Toc19819" w:history="1">
        <w:r w:rsidR="00CF73C1">
          <w:rPr>
            <w:rFonts w:hint="eastAsia"/>
          </w:rPr>
          <w:t xml:space="preserve">4.4.1 </w:t>
        </w:r>
        <w:r w:rsidR="00CF73C1">
          <w:rPr>
            <w:rFonts w:hint="eastAsia"/>
          </w:rPr>
          <w:t>排班列表</w:t>
        </w:r>
        <w:r w:rsidR="00CF73C1">
          <w:tab/>
        </w:r>
        <w:r w:rsidR="00CF73C1">
          <w:fldChar w:fldCharType="begin"/>
        </w:r>
        <w:r w:rsidR="00CF73C1">
          <w:instrText xml:space="preserve"> PAGEREF _Toc19819 </w:instrText>
        </w:r>
        <w:r w:rsidR="00CF73C1">
          <w:fldChar w:fldCharType="separate"/>
        </w:r>
        <w:r w:rsidR="00CF73C1">
          <w:t>43</w:t>
        </w:r>
        <w:r w:rsidR="00CF73C1">
          <w:fldChar w:fldCharType="end"/>
        </w:r>
      </w:hyperlink>
    </w:p>
    <w:p w:rsidR="00CF73C1" w:rsidRDefault="00A80F36" w:rsidP="00CF73C1">
      <w:pPr>
        <w:pStyle w:val="30"/>
        <w:tabs>
          <w:tab w:val="right" w:leader="dot" w:pos="8278"/>
        </w:tabs>
      </w:pPr>
      <w:hyperlink w:anchor="_Toc6424" w:history="1">
        <w:r w:rsidR="00CF73C1">
          <w:rPr>
            <w:rFonts w:hint="eastAsia"/>
          </w:rPr>
          <w:t xml:space="preserve">4.4.2 </w:t>
        </w:r>
        <w:r w:rsidR="00CF73C1">
          <w:rPr>
            <w:rFonts w:hint="eastAsia"/>
          </w:rPr>
          <w:t>班别列表</w:t>
        </w:r>
        <w:r w:rsidR="00CF73C1">
          <w:tab/>
        </w:r>
        <w:r w:rsidR="00CF73C1">
          <w:fldChar w:fldCharType="begin"/>
        </w:r>
        <w:r w:rsidR="00CF73C1">
          <w:instrText xml:space="preserve"> PAGEREF _Toc6424 </w:instrText>
        </w:r>
        <w:r w:rsidR="00CF73C1">
          <w:fldChar w:fldCharType="separate"/>
        </w:r>
        <w:r w:rsidR="00CF73C1">
          <w:t>46</w:t>
        </w:r>
        <w:r w:rsidR="00CF73C1">
          <w:fldChar w:fldCharType="end"/>
        </w:r>
      </w:hyperlink>
    </w:p>
    <w:p w:rsidR="00CF73C1" w:rsidRDefault="00A80F36" w:rsidP="00CF73C1">
      <w:pPr>
        <w:pStyle w:val="30"/>
        <w:tabs>
          <w:tab w:val="right" w:leader="dot" w:pos="8278"/>
        </w:tabs>
      </w:pPr>
      <w:hyperlink w:anchor="_Toc771" w:history="1">
        <w:r w:rsidR="00CF73C1">
          <w:rPr>
            <w:rFonts w:hint="eastAsia"/>
          </w:rPr>
          <w:t xml:space="preserve">4.4.3 </w:t>
        </w:r>
        <w:r w:rsidR="00CF73C1">
          <w:rPr>
            <w:rFonts w:hint="eastAsia"/>
          </w:rPr>
          <w:t>班组列表</w:t>
        </w:r>
        <w:r w:rsidR="00CF73C1">
          <w:tab/>
        </w:r>
        <w:r w:rsidR="00CF73C1">
          <w:fldChar w:fldCharType="begin"/>
        </w:r>
        <w:r w:rsidR="00CF73C1">
          <w:instrText xml:space="preserve"> PAGEREF _Toc771 </w:instrText>
        </w:r>
        <w:r w:rsidR="00CF73C1">
          <w:fldChar w:fldCharType="separate"/>
        </w:r>
        <w:r w:rsidR="00CF73C1">
          <w:t>47</w:t>
        </w:r>
        <w:r w:rsidR="00CF73C1">
          <w:fldChar w:fldCharType="end"/>
        </w:r>
      </w:hyperlink>
    </w:p>
    <w:p w:rsidR="00CF73C1" w:rsidRDefault="00A80F36" w:rsidP="00CF73C1">
      <w:pPr>
        <w:pStyle w:val="30"/>
        <w:tabs>
          <w:tab w:val="right" w:leader="dot" w:pos="8278"/>
        </w:tabs>
      </w:pPr>
      <w:hyperlink w:anchor="_Toc15195" w:history="1">
        <w:r w:rsidR="00CF73C1">
          <w:rPr>
            <w:rFonts w:hint="eastAsia"/>
          </w:rPr>
          <w:t xml:space="preserve">4.4.4 </w:t>
        </w:r>
        <w:r w:rsidR="00CF73C1">
          <w:rPr>
            <w:rFonts w:hint="eastAsia"/>
          </w:rPr>
          <w:t>值班安排</w:t>
        </w:r>
        <w:r w:rsidR="00CF73C1">
          <w:tab/>
        </w:r>
        <w:r w:rsidR="00CF73C1">
          <w:fldChar w:fldCharType="begin"/>
        </w:r>
        <w:r w:rsidR="00CF73C1">
          <w:instrText xml:space="preserve"> PAGEREF _Toc15195 </w:instrText>
        </w:r>
        <w:r w:rsidR="00CF73C1">
          <w:fldChar w:fldCharType="separate"/>
        </w:r>
        <w:r w:rsidR="00CF73C1">
          <w:t>48</w:t>
        </w:r>
        <w:r w:rsidR="00CF73C1">
          <w:fldChar w:fldCharType="end"/>
        </w:r>
      </w:hyperlink>
    </w:p>
    <w:p w:rsidR="00CF73C1" w:rsidRDefault="00A80F36" w:rsidP="00CF73C1">
      <w:pPr>
        <w:pStyle w:val="30"/>
        <w:tabs>
          <w:tab w:val="right" w:leader="dot" w:pos="8278"/>
        </w:tabs>
      </w:pPr>
      <w:hyperlink w:anchor="_Toc22840" w:history="1">
        <w:r w:rsidR="00CF73C1">
          <w:rPr>
            <w:rFonts w:hint="eastAsia"/>
          </w:rPr>
          <w:t xml:space="preserve">4.4.5 </w:t>
        </w:r>
        <w:r w:rsidR="00CF73C1">
          <w:rPr>
            <w:rFonts w:hint="eastAsia"/>
          </w:rPr>
          <w:t>值班记录</w:t>
        </w:r>
        <w:r w:rsidR="00CF73C1">
          <w:tab/>
        </w:r>
        <w:r w:rsidR="00CF73C1">
          <w:fldChar w:fldCharType="begin"/>
        </w:r>
        <w:r w:rsidR="00CF73C1">
          <w:instrText xml:space="preserve"> PAGEREF _Toc22840 </w:instrText>
        </w:r>
        <w:r w:rsidR="00CF73C1">
          <w:fldChar w:fldCharType="separate"/>
        </w:r>
        <w:r w:rsidR="00CF73C1">
          <w:t>48</w:t>
        </w:r>
        <w:r w:rsidR="00CF73C1">
          <w:fldChar w:fldCharType="end"/>
        </w:r>
      </w:hyperlink>
    </w:p>
    <w:p w:rsidR="00CF73C1" w:rsidRDefault="00A80F36" w:rsidP="00CF73C1">
      <w:pPr>
        <w:pStyle w:val="20"/>
        <w:tabs>
          <w:tab w:val="right" w:leader="dot" w:pos="8278"/>
        </w:tabs>
      </w:pPr>
      <w:hyperlink w:anchor="_Toc28510" w:history="1">
        <w:r w:rsidR="00CF73C1">
          <w:rPr>
            <w:rFonts w:hint="eastAsia"/>
          </w:rPr>
          <w:t xml:space="preserve">4.5 </w:t>
        </w:r>
        <w:r w:rsidR="00CF73C1">
          <w:rPr>
            <w:rFonts w:hint="eastAsia"/>
          </w:rPr>
          <w:t>呼叫管理中心实现</w:t>
        </w:r>
        <w:r w:rsidR="00CF73C1">
          <w:tab/>
        </w:r>
        <w:r w:rsidR="00CF73C1">
          <w:fldChar w:fldCharType="begin"/>
        </w:r>
        <w:r w:rsidR="00CF73C1">
          <w:instrText xml:space="preserve"> PAGEREF _Toc28510 </w:instrText>
        </w:r>
        <w:r w:rsidR="00CF73C1">
          <w:fldChar w:fldCharType="separate"/>
        </w:r>
        <w:r w:rsidR="00CF73C1">
          <w:t>49</w:t>
        </w:r>
        <w:r w:rsidR="00CF73C1">
          <w:fldChar w:fldCharType="end"/>
        </w:r>
      </w:hyperlink>
    </w:p>
    <w:p w:rsidR="00CF73C1" w:rsidRDefault="00A80F36" w:rsidP="00CF73C1">
      <w:pPr>
        <w:pStyle w:val="30"/>
        <w:tabs>
          <w:tab w:val="right" w:leader="dot" w:pos="8278"/>
        </w:tabs>
      </w:pPr>
      <w:hyperlink w:anchor="_Toc10962" w:history="1">
        <w:r w:rsidR="00CF73C1">
          <w:rPr>
            <w:rFonts w:hint="eastAsia"/>
          </w:rPr>
          <w:t xml:space="preserve">4.5.1 </w:t>
        </w:r>
        <w:r w:rsidR="00CF73C1">
          <w:rPr>
            <w:rFonts w:hint="eastAsia"/>
          </w:rPr>
          <w:t>呼叫流程</w:t>
        </w:r>
        <w:r w:rsidR="00CF73C1">
          <w:tab/>
        </w:r>
        <w:r w:rsidR="00CF73C1">
          <w:fldChar w:fldCharType="begin"/>
        </w:r>
        <w:r w:rsidR="00CF73C1">
          <w:instrText xml:space="preserve"> PAGEREF _Toc10962 </w:instrText>
        </w:r>
        <w:r w:rsidR="00CF73C1">
          <w:fldChar w:fldCharType="separate"/>
        </w:r>
        <w:r w:rsidR="00CF73C1">
          <w:t>49</w:t>
        </w:r>
        <w:r w:rsidR="00CF73C1">
          <w:fldChar w:fldCharType="end"/>
        </w:r>
      </w:hyperlink>
    </w:p>
    <w:p w:rsidR="00CF73C1" w:rsidRDefault="00A80F36" w:rsidP="00CF73C1">
      <w:pPr>
        <w:pStyle w:val="30"/>
        <w:tabs>
          <w:tab w:val="right" w:leader="dot" w:pos="8278"/>
        </w:tabs>
      </w:pPr>
      <w:hyperlink w:anchor="_Toc11057" w:history="1">
        <w:r w:rsidR="00CF73C1">
          <w:rPr>
            <w:rFonts w:hint="eastAsia"/>
          </w:rPr>
          <w:t xml:space="preserve">4.5.2 </w:t>
        </w:r>
        <w:r w:rsidR="00CF73C1">
          <w:rPr>
            <w:rFonts w:hint="eastAsia"/>
          </w:rPr>
          <w:t>拨号方案</w:t>
        </w:r>
        <w:r w:rsidR="00CF73C1">
          <w:tab/>
        </w:r>
        <w:r w:rsidR="00CF73C1">
          <w:fldChar w:fldCharType="begin"/>
        </w:r>
        <w:r w:rsidR="00CF73C1">
          <w:instrText xml:space="preserve"> PAGEREF _Toc11057 </w:instrText>
        </w:r>
        <w:r w:rsidR="00CF73C1">
          <w:fldChar w:fldCharType="separate"/>
        </w:r>
        <w:r w:rsidR="00CF73C1">
          <w:t>51</w:t>
        </w:r>
        <w:r w:rsidR="00CF73C1">
          <w:fldChar w:fldCharType="end"/>
        </w:r>
      </w:hyperlink>
    </w:p>
    <w:p w:rsidR="00CF73C1" w:rsidRDefault="00A80F36" w:rsidP="00CF73C1">
      <w:pPr>
        <w:pStyle w:val="30"/>
        <w:tabs>
          <w:tab w:val="right" w:leader="dot" w:pos="8278"/>
        </w:tabs>
      </w:pPr>
      <w:hyperlink w:anchor="_Toc8858" w:history="1">
        <w:r w:rsidR="00CF73C1">
          <w:rPr>
            <w:rFonts w:hint="eastAsia"/>
          </w:rPr>
          <w:t xml:space="preserve">4.5.3 </w:t>
        </w:r>
        <w:r w:rsidR="00CF73C1">
          <w:rPr>
            <w:rFonts w:hint="eastAsia"/>
          </w:rPr>
          <w:t>基本呼叫功能实现</w:t>
        </w:r>
        <w:r w:rsidR="00CF73C1">
          <w:tab/>
        </w:r>
        <w:r w:rsidR="00CF73C1">
          <w:fldChar w:fldCharType="begin"/>
        </w:r>
        <w:r w:rsidR="00CF73C1">
          <w:instrText xml:space="preserve"> PAGEREF _Toc8858 </w:instrText>
        </w:r>
        <w:r w:rsidR="00CF73C1">
          <w:fldChar w:fldCharType="separate"/>
        </w:r>
        <w:r w:rsidR="00CF73C1">
          <w:t>52</w:t>
        </w:r>
        <w:r w:rsidR="00CF73C1">
          <w:fldChar w:fldCharType="end"/>
        </w:r>
      </w:hyperlink>
    </w:p>
    <w:p w:rsidR="00CF73C1" w:rsidRDefault="00A80F36" w:rsidP="00CF73C1">
      <w:pPr>
        <w:pStyle w:val="30"/>
        <w:tabs>
          <w:tab w:val="right" w:leader="dot" w:pos="8278"/>
        </w:tabs>
      </w:pPr>
      <w:hyperlink w:anchor="_Toc7291" w:history="1">
        <w:r w:rsidR="00CF73C1">
          <w:rPr>
            <w:rFonts w:hint="eastAsia"/>
          </w:rPr>
          <w:t xml:space="preserve">4.5.4 </w:t>
        </w:r>
        <w:r w:rsidR="00CF73C1">
          <w:rPr>
            <w:rFonts w:hint="eastAsia"/>
          </w:rPr>
          <w:t>来电弹屏功能实现</w:t>
        </w:r>
        <w:r w:rsidR="00CF73C1">
          <w:tab/>
        </w:r>
        <w:r w:rsidR="00CF73C1">
          <w:fldChar w:fldCharType="begin"/>
        </w:r>
        <w:r w:rsidR="00CF73C1">
          <w:instrText xml:space="preserve"> PAGEREF _Toc7291 </w:instrText>
        </w:r>
        <w:r w:rsidR="00CF73C1">
          <w:fldChar w:fldCharType="separate"/>
        </w:r>
        <w:r w:rsidR="00CF73C1">
          <w:t>55</w:t>
        </w:r>
        <w:r w:rsidR="00CF73C1">
          <w:fldChar w:fldCharType="end"/>
        </w:r>
      </w:hyperlink>
    </w:p>
    <w:p w:rsidR="00CF73C1" w:rsidRDefault="00A80F36" w:rsidP="00CF73C1">
      <w:pPr>
        <w:pStyle w:val="20"/>
        <w:tabs>
          <w:tab w:val="right" w:leader="dot" w:pos="8278"/>
        </w:tabs>
      </w:pPr>
      <w:hyperlink w:anchor="_Toc29045" w:history="1">
        <w:r w:rsidR="00CF73C1">
          <w:rPr>
            <w:rFonts w:hint="eastAsia"/>
          </w:rPr>
          <w:t xml:space="preserve">4.5 </w:t>
        </w:r>
        <w:r w:rsidR="00CF73C1">
          <w:rPr>
            <w:rFonts w:hint="eastAsia"/>
          </w:rPr>
          <w:t>本章小结</w:t>
        </w:r>
        <w:r w:rsidR="00CF73C1">
          <w:tab/>
        </w:r>
        <w:r w:rsidR="00CF73C1">
          <w:fldChar w:fldCharType="begin"/>
        </w:r>
        <w:r w:rsidR="00CF73C1">
          <w:instrText xml:space="preserve"> PAGEREF _Toc29045 </w:instrText>
        </w:r>
        <w:r w:rsidR="00CF73C1">
          <w:fldChar w:fldCharType="separate"/>
        </w:r>
        <w:r w:rsidR="00CF73C1">
          <w:t>57</w:t>
        </w:r>
        <w:r w:rsidR="00CF73C1">
          <w:fldChar w:fldCharType="end"/>
        </w:r>
      </w:hyperlink>
    </w:p>
    <w:p w:rsidR="00CF73C1" w:rsidRDefault="00A80F36" w:rsidP="00CF73C1">
      <w:pPr>
        <w:pStyle w:val="10"/>
        <w:tabs>
          <w:tab w:val="right" w:leader="dot" w:pos="8278"/>
        </w:tabs>
      </w:pPr>
      <w:hyperlink w:anchor="_Toc16869" w:history="1">
        <w:r w:rsidR="00CF73C1">
          <w:rPr>
            <w:rFonts w:eastAsia="黑体" w:hint="eastAsia"/>
            <w:szCs w:val="36"/>
          </w:rPr>
          <w:t xml:space="preserve">5 </w:t>
        </w:r>
        <w:r w:rsidR="00CF73C1">
          <w:rPr>
            <w:rFonts w:eastAsia="黑体" w:hint="eastAsia"/>
            <w:szCs w:val="36"/>
          </w:rPr>
          <w:t>系统的测试</w:t>
        </w:r>
        <w:r w:rsidR="00CF73C1">
          <w:tab/>
        </w:r>
        <w:r w:rsidR="00CF73C1">
          <w:fldChar w:fldCharType="begin"/>
        </w:r>
        <w:r w:rsidR="00CF73C1">
          <w:instrText xml:space="preserve"> PAGEREF _Toc16869 </w:instrText>
        </w:r>
        <w:r w:rsidR="00CF73C1">
          <w:fldChar w:fldCharType="separate"/>
        </w:r>
        <w:r w:rsidR="00CF73C1">
          <w:t>58</w:t>
        </w:r>
        <w:r w:rsidR="00CF73C1">
          <w:fldChar w:fldCharType="end"/>
        </w:r>
      </w:hyperlink>
    </w:p>
    <w:p w:rsidR="00CF73C1" w:rsidRDefault="00A80F36" w:rsidP="00CF73C1">
      <w:pPr>
        <w:pStyle w:val="20"/>
        <w:tabs>
          <w:tab w:val="right" w:leader="dot" w:pos="8278"/>
        </w:tabs>
      </w:pPr>
      <w:hyperlink w:anchor="_Toc23792" w:history="1">
        <w:r w:rsidR="00CF73C1">
          <w:rPr>
            <w:rFonts w:hint="eastAsia"/>
          </w:rPr>
          <w:t xml:space="preserve">5.1 </w:t>
        </w:r>
        <w:r w:rsidR="00CF73C1">
          <w:rPr>
            <w:rFonts w:hint="eastAsia"/>
          </w:rPr>
          <w:t>测试环境</w:t>
        </w:r>
        <w:r w:rsidR="00CF73C1">
          <w:tab/>
        </w:r>
        <w:r w:rsidR="00CF73C1">
          <w:fldChar w:fldCharType="begin"/>
        </w:r>
        <w:r w:rsidR="00CF73C1">
          <w:instrText xml:space="preserve"> PAGEREF _Toc23792 </w:instrText>
        </w:r>
        <w:r w:rsidR="00CF73C1">
          <w:fldChar w:fldCharType="separate"/>
        </w:r>
        <w:r w:rsidR="00CF73C1">
          <w:t>58</w:t>
        </w:r>
        <w:r w:rsidR="00CF73C1">
          <w:fldChar w:fldCharType="end"/>
        </w:r>
      </w:hyperlink>
    </w:p>
    <w:p w:rsidR="00CF73C1" w:rsidRDefault="00A80F36" w:rsidP="00CF73C1">
      <w:pPr>
        <w:pStyle w:val="20"/>
        <w:tabs>
          <w:tab w:val="right" w:leader="dot" w:pos="8278"/>
        </w:tabs>
      </w:pPr>
      <w:hyperlink w:anchor="_Toc14187" w:history="1">
        <w:r w:rsidR="00CF73C1">
          <w:rPr>
            <w:rFonts w:hint="eastAsia"/>
          </w:rPr>
          <w:t xml:space="preserve">5.2 </w:t>
        </w:r>
        <w:r w:rsidR="00CF73C1">
          <w:rPr>
            <w:rFonts w:hint="eastAsia"/>
          </w:rPr>
          <w:t>测试结果</w:t>
        </w:r>
        <w:r w:rsidR="00CF73C1">
          <w:tab/>
        </w:r>
        <w:r w:rsidR="00CF73C1">
          <w:fldChar w:fldCharType="begin"/>
        </w:r>
        <w:r w:rsidR="00CF73C1">
          <w:instrText xml:space="preserve"> PAGEREF _Toc14187 </w:instrText>
        </w:r>
        <w:r w:rsidR="00CF73C1">
          <w:fldChar w:fldCharType="separate"/>
        </w:r>
        <w:r w:rsidR="00CF73C1">
          <w:t>60</w:t>
        </w:r>
        <w:r w:rsidR="00CF73C1">
          <w:fldChar w:fldCharType="end"/>
        </w:r>
      </w:hyperlink>
    </w:p>
    <w:p w:rsidR="00CF73C1" w:rsidRDefault="00A80F36" w:rsidP="00CF73C1">
      <w:pPr>
        <w:pStyle w:val="30"/>
        <w:tabs>
          <w:tab w:val="right" w:leader="dot" w:pos="8278"/>
        </w:tabs>
      </w:pPr>
      <w:hyperlink w:anchor="_Toc29464" w:history="1">
        <w:r w:rsidR="00CF73C1">
          <w:rPr>
            <w:rFonts w:hint="eastAsia"/>
          </w:rPr>
          <w:t xml:space="preserve">5.2.1 </w:t>
        </w:r>
        <w:r w:rsidR="00CF73C1">
          <w:rPr>
            <w:rFonts w:hint="eastAsia"/>
          </w:rPr>
          <w:t>功能性测试</w:t>
        </w:r>
        <w:r w:rsidR="00CF73C1">
          <w:tab/>
        </w:r>
        <w:r w:rsidR="00CF73C1">
          <w:fldChar w:fldCharType="begin"/>
        </w:r>
        <w:r w:rsidR="00CF73C1">
          <w:instrText xml:space="preserve"> PAGEREF _Toc29464 </w:instrText>
        </w:r>
        <w:r w:rsidR="00CF73C1">
          <w:fldChar w:fldCharType="separate"/>
        </w:r>
        <w:r w:rsidR="00CF73C1">
          <w:t>60</w:t>
        </w:r>
        <w:r w:rsidR="00CF73C1">
          <w:fldChar w:fldCharType="end"/>
        </w:r>
      </w:hyperlink>
    </w:p>
    <w:p w:rsidR="00CF73C1" w:rsidRDefault="00A80F36" w:rsidP="00CF73C1">
      <w:pPr>
        <w:pStyle w:val="30"/>
        <w:tabs>
          <w:tab w:val="right" w:leader="dot" w:pos="8278"/>
        </w:tabs>
      </w:pPr>
      <w:hyperlink w:anchor="_Toc13539" w:history="1">
        <w:r w:rsidR="00CF73C1">
          <w:rPr>
            <w:rFonts w:hint="eastAsia"/>
          </w:rPr>
          <w:t xml:space="preserve">5.2.2 </w:t>
        </w:r>
        <w:r w:rsidR="00CF73C1">
          <w:rPr>
            <w:rFonts w:hint="eastAsia"/>
          </w:rPr>
          <w:t>系统试运行情况</w:t>
        </w:r>
        <w:r w:rsidR="00CF73C1">
          <w:tab/>
        </w:r>
        <w:r w:rsidR="00CF73C1">
          <w:fldChar w:fldCharType="begin"/>
        </w:r>
        <w:r w:rsidR="00CF73C1">
          <w:instrText xml:space="preserve"> PAGEREF _Toc13539 </w:instrText>
        </w:r>
        <w:r w:rsidR="00CF73C1">
          <w:fldChar w:fldCharType="separate"/>
        </w:r>
        <w:r w:rsidR="00CF73C1">
          <w:t>62</w:t>
        </w:r>
        <w:r w:rsidR="00CF73C1">
          <w:fldChar w:fldCharType="end"/>
        </w:r>
      </w:hyperlink>
    </w:p>
    <w:p w:rsidR="00CF73C1" w:rsidRDefault="00A80F36" w:rsidP="00CF73C1">
      <w:pPr>
        <w:pStyle w:val="20"/>
        <w:tabs>
          <w:tab w:val="right" w:leader="dot" w:pos="8278"/>
        </w:tabs>
      </w:pPr>
      <w:hyperlink w:anchor="_Toc20095" w:history="1">
        <w:r w:rsidR="00CF73C1">
          <w:rPr>
            <w:rFonts w:hint="eastAsia"/>
          </w:rPr>
          <w:t xml:space="preserve">5.5 </w:t>
        </w:r>
        <w:r w:rsidR="00CF73C1">
          <w:rPr>
            <w:rFonts w:hint="eastAsia"/>
          </w:rPr>
          <w:t>本章小结</w:t>
        </w:r>
        <w:r w:rsidR="00CF73C1">
          <w:tab/>
        </w:r>
        <w:r w:rsidR="00CF73C1">
          <w:fldChar w:fldCharType="begin"/>
        </w:r>
        <w:r w:rsidR="00CF73C1">
          <w:instrText xml:space="preserve"> PAGEREF _Toc20095 </w:instrText>
        </w:r>
        <w:r w:rsidR="00CF73C1">
          <w:fldChar w:fldCharType="separate"/>
        </w:r>
        <w:r w:rsidR="00CF73C1">
          <w:t>63</w:t>
        </w:r>
        <w:r w:rsidR="00CF73C1">
          <w:fldChar w:fldCharType="end"/>
        </w:r>
      </w:hyperlink>
    </w:p>
    <w:p w:rsidR="00CF73C1" w:rsidRDefault="00A80F36" w:rsidP="00CF73C1">
      <w:pPr>
        <w:pStyle w:val="10"/>
        <w:tabs>
          <w:tab w:val="right" w:leader="dot" w:pos="8278"/>
        </w:tabs>
      </w:pPr>
      <w:hyperlink w:anchor="_Toc31627" w:history="1">
        <w:r w:rsidR="00CF73C1">
          <w:rPr>
            <w:rFonts w:eastAsia="黑体" w:hint="eastAsia"/>
            <w:szCs w:val="36"/>
          </w:rPr>
          <w:t xml:space="preserve">6 </w:t>
        </w:r>
        <w:r w:rsidR="00CF73C1">
          <w:rPr>
            <w:rFonts w:eastAsia="黑体" w:hint="eastAsia"/>
            <w:szCs w:val="36"/>
          </w:rPr>
          <w:t>总结与展望</w:t>
        </w:r>
        <w:r w:rsidR="00CF73C1">
          <w:tab/>
        </w:r>
        <w:r w:rsidR="00CF73C1">
          <w:fldChar w:fldCharType="begin"/>
        </w:r>
        <w:r w:rsidR="00CF73C1">
          <w:instrText xml:space="preserve"> PAGEREF _Toc31627 </w:instrText>
        </w:r>
        <w:r w:rsidR="00CF73C1">
          <w:fldChar w:fldCharType="separate"/>
        </w:r>
        <w:r w:rsidR="00CF73C1">
          <w:t>64</w:t>
        </w:r>
        <w:r w:rsidR="00CF73C1">
          <w:fldChar w:fldCharType="end"/>
        </w:r>
      </w:hyperlink>
    </w:p>
    <w:p w:rsidR="00CF73C1" w:rsidRDefault="00A80F36" w:rsidP="00CF73C1">
      <w:pPr>
        <w:pStyle w:val="20"/>
        <w:tabs>
          <w:tab w:val="right" w:leader="dot" w:pos="8278"/>
        </w:tabs>
      </w:pPr>
      <w:hyperlink w:anchor="_Toc22735" w:history="1">
        <w:r w:rsidR="00CF73C1">
          <w:rPr>
            <w:rFonts w:hint="eastAsia"/>
          </w:rPr>
          <w:t xml:space="preserve">6.1 </w:t>
        </w:r>
        <w:r w:rsidR="00CF73C1">
          <w:rPr>
            <w:rFonts w:hint="eastAsia"/>
          </w:rPr>
          <w:t>总结</w:t>
        </w:r>
        <w:r w:rsidR="00CF73C1">
          <w:tab/>
        </w:r>
        <w:r w:rsidR="00CF73C1">
          <w:fldChar w:fldCharType="begin"/>
        </w:r>
        <w:r w:rsidR="00CF73C1">
          <w:instrText xml:space="preserve"> PAGEREF _Toc22735 </w:instrText>
        </w:r>
        <w:r w:rsidR="00CF73C1">
          <w:fldChar w:fldCharType="separate"/>
        </w:r>
        <w:r w:rsidR="00CF73C1">
          <w:t>64</w:t>
        </w:r>
        <w:r w:rsidR="00CF73C1">
          <w:fldChar w:fldCharType="end"/>
        </w:r>
      </w:hyperlink>
    </w:p>
    <w:p w:rsidR="00CF73C1" w:rsidRDefault="00A80F36" w:rsidP="00CF73C1">
      <w:pPr>
        <w:pStyle w:val="20"/>
        <w:tabs>
          <w:tab w:val="right" w:leader="dot" w:pos="8278"/>
        </w:tabs>
      </w:pPr>
      <w:hyperlink w:anchor="_Toc4398" w:history="1">
        <w:r w:rsidR="00CF73C1">
          <w:rPr>
            <w:rFonts w:hint="eastAsia"/>
          </w:rPr>
          <w:t xml:space="preserve">6.2 </w:t>
        </w:r>
        <w:r w:rsidR="00CF73C1">
          <w:rPr>
            <w:rFonts w:hint="eastAsia"/>
          </w:rPr>
          <w:t>展望</w:t>
        </w:r>
        <w:r w:rsidR="00CF73C1">
          <w:tab/>
        </w:r>
        <w:r w:rsidR="00CF73C1">
          <w:fldChar w:fldCharType="begin"/>
        </w:r>
        <w:r w:rsidR="00CF73C1">
          <w:instrText xml:space="preserve"> PAGEREF _Toc4398 </w:instrText>
        </w:r>
        <w:r w:rsidR="00CF73C1">
          <w:fldChar w:fldCharType="separate"/>
        </w:r>
        <w:r w:rsidR="00CF73C1">
          <w:t>65</w:t>
        </w:r>
        <w:r w:rsidR="00CF73C1">
          <w:fldChar w:fldCharType="end"/>
        </w:r>
      </w:hyperlink>
    </w:p>
    <w:p w:rsidR="00CF73C1" w:rsidRDefault="00A80F36" w:rsidP="00CF73C1">
      <w:pPr>
        <w:pStyle w:val="10"/>
        <w:tabs>
          <w:tab w:val="right" w:leader="dot" w:pos="8278"/>
        </w:tabs>
      </w:pPr>
      <w:hyperlink w:anchor="_Toc26174" w:history="1">
        <w:r w:rsidR="00CF73C1">
          <w:rPr>
            <w:rFonts w:eastAsia="黑体" w:hint="eastAsia"/>
            <w:szCs w:val="36"/>
          </w:rPr>
          <w:t>致</w:t>
        </w:r>
        <w:r w:rsidR="00CF73C1">
          <w:rPr>
            <w:rFonts w:eastAsia="黑体" w:hint="eastAsia"/>
            <w:szCs w:val="36"/>
          </w:rPr>
          <w:t xml:space="preserve">  </w:t>
        </w:r>
        <w:r w:rsidR="00CF73C1">
          <w:rPr>
            <w:rFonts w:eastAsia="黑体" w:hint="eastAsia"/>
            <w:szCs w:val="36"/>
          </w:rPr>
          <w:t>谢</w:t>
        </w:r>
        <w:r w:rsidR="00CF73C1">
          <w:tab/>
        </w:r>
        <w:r w:rsidR="00CF73C1">
          <w:fldChar w:fldCharType="begin"/>
        </w:r>
        <w:r w:rsidR="00CF73C1">
          <w:instrText xml:space="preserve"> PAGEREF _Toc26174 </w:instrText>
        </w:r>
        <w:r w:rsidR="00CF73C1">
          <w:fldChar w:fldCharType="separate"/>
        </w:r>
        <w:r w:rsidR="00CF73C1">
          <w:t>66</w:t>
        </w:r>
        <w:r w:rsidR="00CF73C1">
          <w:fldChar w:fldCharType="end"/>
        </w:r>
      </w:hyperlink>
    </w:p>
    <w:p w:rsidR="00CF73C1" w:rsidRDefault="00CF73C1" w:rsidP="00CF73C1">
      <w:pPr>
        <w:pStyle w:val="10"/>
        <w:tabs>
          <w:tab w:val="right" w:leader="dot" w:pos="8268"/>
        </w:tabs>
        <w:spacing w:line="400" w:lineRule="exact"/>
        <w:rPr>
          <w:lang w:val="en"/>
        </w:rPr>
      </w:pPr>
      <w:r>
        <w:rPr>
          <w:lang w:val="en"/>
        </w:rPr>
        <w:fldChar w:fldCharType="end"/>
      </w:r>
    </w:p>
    <w:p w:rsidR="00CF73C1" w:rsidRDefault="00CF73C1" w:rsidP="00CF73C1">
      <w:pPr>
        <w:spacing w:line="380" w:lineRule="exact"/>
        <w:rPr>
          <w:sz w:val="24"/>
          <w:lang w:val="en"/>
        </w:rPr>
        <w:sectPr w:rsidR="00CF73C1">
          <w:headerReference w:type="default" r:id="rId9"/>
          <w:footerReference w:type="default" r:id="rId10"/>
          <w:pgSz w:w="11906" w:h="16838"/>
          <w:pgMar w:top="1985" w:right="1814" w:bottom="1985" w:left="1814" w:header="1474" w:footer="1361" w:gutter="0"/>
          <w:pgNumType w:fmt="lowerRoman" w:start="1"/>
          <w:cols w:space="720"/>
          <w:docGrid w:type="lines" w:linePitch="312"/>
        </w:sectPr>
      </w:pPr>
    </w:p>
    <w:p w:rsidR="00CF73C1" w:rsidRDefault="00CF73C1" w:rsidP="00CF73C1">
      <w:pPr>
        <w:pStyle w:val="1"/>
        <w:spacing w:before="600" w:after="600" w:line="400" w:lineRule="exact"/>
        <w:jc w:val="center"/>
        <w:rPr>
          <w:rFonts w:eastAsia="黑体"/>
          <w:b w:val="0"/>
          <w:sz w:val="36"/>
          <w:szCs w:val="36"/>
        </w:rPr>
      </w:pPr>
      <w:bookmarkStart w:id="15" w:name="_Toc11315"/>
      <w:r>
        <w:rPr>
          <w:rFonts w:eastAsia="黑体" w:hint="eastAsia"/>
          <w:b w:val="0"/>
          <w:sz w:val="36"/>
          <w:szCs w:val="36"/>
        </w:rPr>
        <w:lastRenderedPageBreak/>
        <w:t xml:space="preserve">1 </w:t>
      </w:r>
      <w:r>
        <w:rPr>
          <w:rFonts w:eastAsia="黑体" w:hint="eastAsia"/>
          <w:b w:val="0"/>
          <w:sz w:val="36"/>
          <w:szCs w:val="36"/>
        </w:rPr>
        <w:t>绪论</w:t>
      </w:r>
      <w:bookmarkEnd w:id="9"/>
      <w:bookmarkEnd w:id="10"/>
      <w:bookmarkEnd w:id="11"/>
      <w:bookmarkEnd w:id="12"/>
      <w:bookmarkEnd w:id="13"/>
      <w:bookmarkEnd w:id="14"/>
      <w:bookmarkEnd w:id="15"/>
    </w:p>
    <w:p w:rsidR="00CF73C1" w:rsidRDefault="00CF73C1" w:rsidP="00CF73C1">
      <w:pPr>
        <w:pStyle w:val="2"/>
        <w:spacing w:before="360" w:after="360" w:line="400" w:lineRule="atLeast"/>
        <w:jc w:val="left"/>
        <w:rPr>
          <w:rFonts w:ascii="Times New Roman" w:eastAsia="宋体" w:hAnsi="Times New Roman"/>
          <w:b w:val="0"/>
        </w:rPr>
      </w:pPr>
      <w:bookmarkStart w:id="16" w:name="_Toc319656909"/>
      <w:bookmarkStart w:id="17" w:name="_Toc345251400"/>
      <w:bookmarkStart w:id="18" w:name="_Toc350962992"/>
      <w:bookmarkStart w:id="19" w:name="_Toc351212026"/>
      <w:bookmarkStart w:id="20" w:name="_Toc8777"/>
      <w:bookmarkStart w:id="21" w:name="_Toc2582"/>
      <w:bookmarkStart w:id="22" w:name="_Toc324546193"/>
      <w:bookmarkStart w:id="23" w:name="_Toc350962995"/>
      <w:bookmarkStart w:id="24" w:name="_Toc351212029"/>
      <w:bookmarkStart w:id="25" w:name="_Toc319656912"/>
      <w:bookmarkStart w:id="26" w:name="_Toc345251403"/>
      <w:r>
        <w:rPr>
          <w:rFonts w:ascii="Times New Roman" w:eastAsia="宋体" w:hAnsi="Times New Roman" w:hint="eastAsia"/>
          <w:b w:val="0"/>
        </w:rPr>
        <w:t xml:space="preserve">1.1 </w:t>
      </w:r>
      <w:bookmarkEnd w:id="16"/>
      <w:r>
        <w:rPr>
          <w:rFonts w:ascii="Times New Roman" w:hAnsi="Times New Roman" w:hint="eastAsia"/>
          <w:b w:val="0"/>
        </w:rPr>
        <w:t>课题研究的背景和意义</w:t>
      </w:r>
      <w:bookmarkEnd w:id="17"/>
      <w:bookmarkEnd w:id="18"/>
      <w:bookmarkEnd w:id="19"/>
      <w:bookmarkEnd w:id="20"/>
      <w:bookmarkEnd w:id="21"/>
    </w:p>
    <w:p w:rsidR="00CF73C1" w:rsidRDefault="00CF73C1" w:rsidP="00CF73C1">
      <w:pPr>
        <w:pStyle w:val="ab"/>
        <w:spacing w:before="240"/>
        <w:rPr>
          <w:rFonts w:ascii="Times New Roman"/>
          <w:b w:val="0"/>
        </w:rPr>
      </w:pPr>
      <w:bookmarkStart w:id="27" w:name="_Toc11853"/>
      <w:bookmarkStart w:id="28" w:name="_Toc20932"/>
      <w:r>
        <w:rPr>
          <w:rFonts w:ascii="Times New Roman" w:hint="eastAsia"/>
          <w:b w:val="0"/>
        </w:rPr>
        <w:t xml:space="preserve">1.1.1 </w:t>
      </w:r>
      <w:r>
        <w:rPr>
          <w:rFonts w:ascii="Times New Roman" w:hint="eastAsia"/>
          <w:b w:val="0"/>
        </w:rPr>
        <w:t>课题来源</w:t>
      </w:r>
      <w:bookmarkEnd w:id="27"/>
      <w:bookmarkEnd w:id="28"/>
    </w:p>
    <w:p w:rsidR="00CF73C1" w:rsidRDefault="00CF73C1" w:rsidP="00CF73C1">
      <w:pPr>
        <w:spacing w:line="400" w:lineRule="exact"/>
        <w:ind w:firstLineChars="200" w:firstLine="480"/>
        <w:rPr>
          <w:sz w:val="24"/>
        </w:rPr>
      </w:pPr>
      <w:r>
        <w:rPr>
          <w:rFonts w:hint="eastAsia"/>
          <w:sz w:val="24"/>
        </w:rPr>
        <w:t>本课题来源于实际应用项目中的湖北省公路网运行监测与应急处置系统。</w:t>
      </w:r>
    </w:p>
    <w:p w:rsidR="00CF73C1" w:rsidRDefault="00CF73C1" w:rsidP="00CF73C1">
      <w:pPr>
        <w:spacing w:line="400" w:lineRule="exact"/>
        <w:ind w:firstLineChars="200" w:firstLine="480"/>
        <w:rPr>
          <w:sz w:val="24"/>
        </w:rPr>
      </w:pPr>
      <w:r>
        <w:rPr>
          <w:rFonts w:hint="eastAsia"/>
          <w:sz w:val="24"/>
        </w:rPr>
        <w:t>高速公路的建设和维护伴随着我国建设发展的脚步，更是一个国家现代化水平的重要标志之一。随着高速公路不断延伸的里程运营，使得高速公路的发展重心从公路建设逐渐转移为公路管理。为了保证高速公路的稳定运行，实时处理一些紧急事件必不可少，这样使得公路的信息化建设成为高速公路现代化管理中关键的技术支持。现代信息技术的发展和互联网应用的提高，带动了对各行各业的信息化技术发展，对高速公路的信息化建设和发挥高速效益都提供了强大的技术支撑。</w:t>
      </w:r>
    </w:p>
    <w:p w:rsidR="00CF73C1" w:rsidRDefault="00CF73C1" w:rsidP="00CF73C1">
      <w:pPr>
        <w:spacing w:line="400" w:lineRule="exact"/>
        <w:ind w:firstLineChars="200" w:firstLine="480"/>
        <w:rPr>
          <w:sz w:val="24"/>
        </w:rPr>
      </w:pPr>
      <w:r>
        <w:rPr>
          <w:rFonts w:hint="eastAsia"/>
          <w:sz w:val="24"/>
        </w:rPr>
        <w:t>本文利用</w:t>
      </w:r>
      <w:r w:rsidR="00BE22AD">
        <w:rPr>
          <w:rFonts w:hint="eastAsia"/>
          <w:sz w:val="24"/>
        </w:rPr>
        <w:t>Google</w:t>
      </w:r>
      <w:r>
        <w:rPr>
          <w:rFonts w:hint="eastAsia"/>
          <w:sz w:val="24"/>
        </w:rPr>
        <w:t>开源的</w:t>
      </w:r>
      <w:r w:rsidR="00BE22AD">
        <w:rPr>
          <w:rFonts w:hint="eastAsia"/>
          <w:sz w:val="24"/>
        </w:rPr>
        <w:t>WebRTC</w:t>
      </w:r>
      <w:r w:rsidR="00BE22AD">
        <w:rPr>
          <w:rFonts w:hint="eastAsia"/>
          <w:sz w:val="24"/>
        </w:rPr>
        <w:t>技术</w:t>
      </w:r>
      <w:r w:rsidR="00742559">
        <w:rPr>
          <w:rFonts w:hint="eastAsia"/>
          <w:sz w:val="24"/>
        </w:rPr>
        <w:t>（将语音视频通信功能加入到本应急处置系统中）</w:t>
      </w:r>
      <w:r w:rsidR="00BE22AD">
        <w:rPr>
          <w:rFonts w:hint="eastAsia"/>
          <w:sz w:val="24"/>
        </w:rPr>
        <w:t>实现了一个跨平台的小型视频会议系统</w:t>
      </w:r>
      <w:r>
        <w:rPr>
          <w:rFonts w:hint="eastAsia"/>
          <w:sz w:val="24"/>
        </w:rPr>
        <w:t>。可以</w:t>
      </w:r>
      <w:r w:rsidR="00BE22AD">
        <w:rPr>
          <w:rFonts w:hint="eastAsia"/>
          <w:sz w:val="24"/>
        </w:rPr>
        <w:t>实现湖北省各个市级平台的视频互通</w:t>
      </w:r>
      <w:r>
        <w:rPr>
          <w:rFonts w:hint="eastAsia"/>
          <w:sz w:val="24"/>
        </w:rPr>
        <w:t>，</w:t>
      </w:r>
      <w:r w:rsidR="00BE22AD">
        <w:rPr>
          <w:rFonts w:hint="eastAsia"/>
          <w:sz w:val="24"/>
        </w:rPr>
        <w:t>进行日常的沟通，并通过移动端设备实时观看路段紧急情况，然后进行协同处置</w:t>
      </w:r>
      <w:r>
        <w:rPr>
          <w:rFonts w:hint="eastAsia"/>
          <w:sz w:val="24"/>
        </w:rPr>
        <w:t>，</w:t>
      </w:r>
      <w:r w:rsidR="00BE22AD">
        <w:rPr>
          <w:rFonts w:hint="eastAsia"/>
          <w:sz w:val="24"/>
        </w:rPr>
        <w:t>使应急事件的处置更加直观，高效，因而</w:t>
      </w:r>
      <w:r>
        <w:rPr>
          <w:rFonts w:hint="eastAsia"/>
          <w:sz w:val="24"/>
        </w:rPr>
        <w:t>具有实际应用和解决一些公路紧急事件的现实意义和价值。该系统已</w:t>
      </w:r>
      <w:r w:rsidR="00BE22AD">
        <w:rPr>
          <w:rFonts w:hint="eastAsia"/>
          <w:sz w:val="24"/>
        </w:rPr>
        <w:t>设计</w:t>
      </w:r>
      <w:r>
        <w:rPr>
          <w:rFonts w:hint="eastAsia"/>
          <w:sz w:val="24"/>
        </w:rPr>
        <w:t>在湖北省公路网运行监测与应急处置系统中，其中的核心模块——值守管理中心的</w:t>
      </w:r>
      <w:r w:rsidR="00C93646">
        <w:rPr>
          <w:rFonts w:hint="eastAsia"/>
          <w:sz w:val="24"/>
        </w:rPr>
        <w:t>视频会议</w:t>
      </w:r>
      <w:r>
        <w:rPr>
          <w:rFonts w:hint="eastAsia"/>
          <w:sz w:val="24"/>
        </w:rPr>
        <w:t>模块</w:t>
      </w:r>
      <w:r w:rsidR="00742559">
        <w:rPr>
          <w:rFonts w:hint="eastAsia"/>
          <w:sz w:val="24"/>
        </w:rPr>
        <w:t>（以及单兵设备模块）</w:t>
      </w:r>
      <w:r>
        <w:rPr>
          <w:rFonts w:hint="eastAsia"/>
          <w:sz w:val="24"/>
        </w:rPr>
        <w:t>就相当于是一个</w:t>
      </w:r>
      <w:r w:rsidR="00C93646">
        <w:rPr>
          <w:rFonts w:hint="eastAsia"/>
          <w:sz w:val="24"/>
        </w:rPr>
        <w:t>小型的视频会议系统，移动端（基于</w:t>
      </w:r>
      <w:r w:rsidR="00C93646">
        <w:rPr>
          <w:rFonts w:hint="eastAsia"/>
          <w:sz w:val="24"/>
        </w:rPr>
        <w:t>Android</w:t>
      </w:r>
      <w:r w:rsidR="00C93646">
        <w:rPr>
          <w:rFonts w:hint="eastAsia"/>
          <w:sz w:val="24"/>
        </w:rPr>
        <w:t>系统）也有相应的</w:t>
      </w:r>
      <w:r w:rsidR="00C93646">
        <w:rPr>
          <w:rFonts w:hint="eastAsia"/>
          <w:sz w:val="24"/>
        </w:rPr>
        <w:t>APP</w:t>
      </w:r>
      <w:r>
        <w:rPr>
          <w:rFonts w:hint="eastAsia"/>
          <w:sz w:val="24"/>
        </w:rPr>
        <w:t>，可实时响应相应的紧急事件。这样不仅节约了对企业投入的成本，还大大提高了路网管理的工作效率。</w:t>
      </w:r>
    </w:p>
    <w:p w:rsidR="00CF73C1" w:rsidRDefault="00CF73C1" w:rsidP="00CF73C1">
      <w:pPr>
        <w:pStyle w:val="ab"/>
        <w:spacing w:before="240"/>
        <w:rPr>
          <w:rFonts w:ascii="Times New Roman"/>
          <w:b w:val="0"/>
          <w:color w:val="auto"/>
        </w:rPr>
      </w:pPr>
      <w:bookmarkStart w:id="29" w:name="_Toc2499"/>
      <w:bookmarkStart w:id="30" w:name="_Toc19447"/>
      <w:r>
        <w:rPr>
          <w:rFonts w:ascii="Times New Roman" w:hint="eastAsia"/>
          <w:b w:val="0"/>
        </w:rPr>
        <w:t xml:space="preserve">1.1.2 </w:t>
      </w:r>
      <w:r>
        <w:rPr>
          <w:rFonts w:ascii="Times New Roman" w:hint="eastAsia"/>
          <w:b w:val="0"/>
          <w:color w:val="auto"/>
        </w:rPr>
        <w:t>研究背景和意义</w:t>
      </w:r>
      <w:bookmarkEnd w:id="29"/>
      <w:bookmarkEnd w:id="30"/>
    </w:p>
    <w:p w:rsidR="00CF73C1" w:rsidRDefault="00CF73C1" w:rsidP="00B262AF">
      <w:pPr>
        <w:spacing w:line="400" w:lineRule="exact"/>
        <w:ind w:firstLineChars="200" w:firstLine="480"/>
        <w:rPr>
          <w:sz w:val="24"/>
        </w:rPr>
      </w:pPr>
      <w:r>
        <w:rPr>
          <w:rFonts w:hint="eastAsia"/>
          <w:sz w:val="24"/>
        </w:rPr>
        <w:t>伴随着</w:t>
      </w:r>
      <w:r>
        <w:rPr>
          <w:rFonts w:hint="eastAsia"/>
          <w:sz w:val="24"/>
        </w:rPr>
        <w:t>21</w:t>
      </w:r>
      <w:r>
        <w:rPr>
          <w:rFonts w:hint="eastAsia"/>
          <w:sz w:val="24"/>
        </w:rPr>
        <w:t>世纪科技的高速、稳步发展，计算机与网络技术越来越成熟，应用也越来越广。</w:t>
      </w:r>
      <w:r w:rsidR="00727454">
        <w:rPr>
          <w:rFonts w:hint="eastAsia"/>
          <w:sz w:val="24"/>
        </w:rPr>
        <w:t>个人用户的网络宽带越来越大</w:t>
      </w:r>
      <w:r>
        <w:rPr>
          <w:rFonts w:hint="eastAsia"/>
          <w:sz w:val="24"/>
        </w:rPr>
        <w:t>，</w:t>
      </w:r>
      <w:r w:rsidR="00727454">
        <w:rPr>
          <w:rFonts w:hint="eastAsia"/>
          <w:sz w:val="24"/>
        </w:rPr>
        <w:t>在移动网络方面，</w:t>
      </w:r>
      <w:r w:rsidR="00727454">
        <w:rPr>
          <w:rFonts w:hint="eastAsia"/>
          <w:sz w:val="24"/>
        </w:rPr>
        <w:t>4G</w:t>
      </w:r>
      <w:r w:rsidR="00727454">
        <w:rPr>
          <w:rFonts w:hint="eastAsia"/>
          <w:sz w:val="24"/>
        </w:rPr>
        <w:t>也已经普及开来，我们已经</w:t>
      </w:r>
      <w:r w:rsidR="00727454" w:rsidRPr="00727454">
        <w:rPr>
          <w:rFonts w:hint="eastAsia"/>
          <w:sz w:val="24"/>
        </w:rPr>
        <w:t>从</w:t>
      </w:r>
      <w:r w:rsidR="00727454" w:rsidRPr="00727454">
        <w:rPr>
          <w:rFonts w:hint="eastAsia"/>
          <w:sz w:val="24"/>
        </w:rPr>
        <w:t>PC</w:t>
      </w:r>
      <w:r w:rsidR="00727454" w:rsidRPr="00727454">
        <w:rPr>
          <w:rFonts w:hint="eastAsia"/>
          <w:sz w:val="24"/>
        </w:rPr>
        <w:t>时代</w:t>
      </w:r>
      <w:r w:rsidR="00727454">
        <w:rPr>
          <w:rFonts w:hint="eastAsia"/>
          <w:sz w:val="24"/>
        </w:rPr>
        <w:t>步入到移</w:t>
      </w:r>
      <w:r w:rsidR="00727454" w:rsidRPr="00727454">
        <w:rPr>
          <w:rFonts w:hint="eastAsia"/>
          <w:sz w:val="24"/>
        </w:rPr>
        <w:t>互联网时代</w:t>
      </w:r>
      <w:r w:rsidR="00727454">
        <w:rPr>
          <w:rFonts w:hint="eastAsia"/>
          <w:sz w:val="24"/>
        </w:rPr>
        <w:t>，</w:t>
      </w:r>
      <w:r w:rsidR="00727454" w:rsidRPr="00727454">
        <w:rPr>
          <w:rFonts w:hint="eastAsia"/>
          <w:sz w:val="24"/>
        </w:rPr>
        <w:t>传统的仅支持语音和文字传输的通信系统已经不能满足企业的通信需求，迫切需要一种能够同时支持音频</w:t>
      </w:r>
      <w:r w:rsidR="00727454" w:rsidRPr="00727454">
        <w:rPr>
          <w:rFonts w:hint="eastAsia"/>
          <w:sz w:val="24"/>
        </w:rPr>
        <w:lastRenderedPageBreak/>
        <w:t>和视频实时通信的网络通信系统。而网络带宽的提高，为音视频数据通信提供了更加宽广的传输通道，使得实时音视频通信成为可能</w:t>
      </w:r>
      <w:r w:rsidR="00727454">
        <w:rPr>
          <w:rFonts w:hint="eastAsia"/>
          <w:sz w:val="24"/>
        </w:rPr>
        <w:t>。因而，人们对</w:t>
      </w:r>
      <w:r w:rsidR="00727454" w:rsidRPr="00727454">
        <w:rPr>
          <w:rFonts w:hint="eastAsia"/>
          <w:sz w:val="24"/>
        </w:rPr>
        <w:t>音视频聊天、视频会议等网络多媒体实时交流</w:t>
      </w:r>
      <w:r w:rsidR="00727454">
        <w:rPr>
          <w:rFonts w:hint="eastAsia"/>
          <w:sz w:val="24"/>
        </w:rPr>
        <w:t>——</w:t>
      </w:r>
      <w:r w:rsidR="00727454" w:rsidRPr="00727454">
        <w:rPr>
          <w:rFonts w:hint="eastAsia"/>
          <w:sz w:val="24"/>
        </w:rPr>
        <w:t>跨越空间限制面对面交流</w:t>
      </w:r>
      <w:r w:rsidR="00727454">
        <w:rPr>
          <w:rFonts w:hint="eastAsia"/>
          <w:sz w:val="24"/>
        </w:rPr>
        <w:t>有了很大的</w:t>
      </w:r>
      <w:r w:rsidR="00727454" w:rsidRPr="00727454">
        <w:rPr>
          <w:rFonts w:hint="eastAsia"/>
          <w:sz w:val="24"/>
        </w:rPr>
        <w:t>需求。</w:t>
      </w:r>
    </w:p>
    <w:p w:rsidR="00B262AF" w:rsidRDefault="00B262AF" w:rsidP="00B262AF">
      <w:pPr>
        <w:spacing w:line="400" w:lineRule="exact"/>
        <w:ind w:firstLineChars="200" w:firstLine="480"/>
        <w:rPr>
          <w:sz w:val="24"/>
        </w:rPr>
      </w:pPr>
      <w:r w:rsidRPr="00B262AF">
        <w:rPr>
          <w:rFonts w:hint="eastAsia"/>
          <w:sz w:val="24"/>
        </w:rPr>
        <w:t>为了支持在网络上进行视频流的实时传输，</w:t>
      </w:r>
      <w:r w:rsidRPr="00B262AF">
        <w:rPr>
          <w:rFonts w:hint="eastAsia"/>
          <w:sz w:val="24"/>
        </w:rPr>
        <w:t>IETF</w:t>
      </w:r>
      <w:r w:rsidRPr="00B262AF">
        <w:rPr>
          <w:rFonts w:hint="eastAsia"/>
          <w:sz w:val="24"/>
        </w:rPr>
        <w:t>（</w:t>
      </w:r>
      <w:r>
        <w:rPr>
          <w:rFonts w:hint="eastAsia"/>
          <w:sz w:val="24"/>
        </w:rPr>
        <w:t xml:space="preserve">The Internet Engineering Task </w:t>
      </w:r>
      <w:r w:rsidRPr="00B262AF">
        <w:rPr>
          <w:rFonts w:hint="eastAsia"/>
          <w:sz w:val="24"/>
        </w:rPr>
        <w:t>Force</w:t>
      </w:r>
      <w:r w:rsidRPr="00B262AF">
        <w:rPr>
          <w:rFonts w:hint="eastAsia"/>
          <w:sz w:val="24"/>
        </w:rPr>
        <w:t>）于</w:t>
      </w:r>
      <w:r w:rsidRPr="00B262AF">
        <w:rPr>
          <w:rFonts w:hint="eastAsia"/>
          <w:sz w:val="24"/>
        </w:rPr>
        <w:t xml:space="preserve"> 1996 </w:t>
      </w:r>
      <w:r w:rsidRPr="00B262AF">
        <w:rPr>
          <w:rFonts w:hint="eastAsia"/>
          <w:sz w:val="24"/>
        </w:rPr>
        <w:t>年公布了</w:t>
      </w:r>
      <w:r w:rsidRPr="00B262AF">
        <w:rPr>
          <w:rFonts w:hint="eastAsia"/>
          <w:sz w:val="24"/>
        </w:rPr>
        <w:t xml:space="preserve"> RTP/RTCP </w:t>
      </w:r>
      <w:r w:rsidRPr="00B262AF">
        <w:rPr>
          <w:rFonts w:hint="eastAsia"/>
          <w:sz w:val="24"/>
        </w:rPr>
        <w:t>协议。</w:t>
      </w:r>
      <w:r w:rsidRPr="00B262AF">
        <w:rPr>
          <w:rFonts w:hint="eastAsia"/>
          <w:sz w:val="24"/>
        </w:rPr>
        <w:t xml:space="preserve">RTP </w:t>
      </w:r>
      <w:r w:rsidRPr="00B262AF">
        <w:rPr>
          <w:rFonts w:hint="eastAsia"/>
          <w:sz w:val="24"/>
        </w:rPr>
        <w:t>协议用于数据的打包传输，</w:t>
      </w:r>
      <w:r w:rsidRPr="00B262AF">
        <w:rPr>
          <w:rFonts w:hint="eastAsia"/>
          <w:sz w:val="24"/>
        </w:rPr>
        <w:t>RTCP</w:t>
      </w:r>
      <w:r w:rsidRPr="00B262AF">
        <w:rPr>
          <w:rFonts w:hint="eastAsia"/>
          <w:sz w:val="24"/>
        </w:rPr>
        <w:t>配合</w:t>
      </w:r>
      <w:r w:rsidRPr="00B262AF">
        <w:rPr>
          <w:rFonts w:hint="eastAsia"/>
          <w:sz w:val="24"/>
        </w:rPr>
        <w:t xml:space="preserve"> RTP</w:t>
      </w:r>
      <w:r w:rsidRPr="00B262AF">
        <w:rPr>
          <w:rFonts w:hint="eastAsia"/>
          <w:sz w:val="24"/>
        </w:rPr>
        <w:t>，进行服务质量</w:t>
      </w:r>
      <w:r>
        <w:rPr>
          <w:rFonts w:hint="eastAsia"/>
          <w:sz w:val="24"/>
        </w:rPr>
        <w:t>QoS</w:t>
      </w:r>
      <w:r w:rsidRPr="00B262AF">
        <w:rPr>
          <w:rFonts w:hint="eastAsia"/>
          <w:sz w:val="24"/>
        </w:rPr>
        <w:t>的反馈。</w:t>
      </w:r>
    </w:p>
    <w:p w:rsidR="00CF73C1" w:rsidRDefault="00B262AF" w:rsidP="00CF73C1">
      <w:pPr>
        <w:spacing w:line="400" w:lineRule="exact"/>
        <w:ind w:firstLineChars="200" w:firstLine="480"/>
        <w:rPr>
          <w:rFonts w:hAnsi="宋体"/>
          <w:sz w:val="24"/>
        </w:rPr>
      </w:pPr>
      <w:r>
        <w:rPr>
          <w:rFonts w:hAnsi="宋体" w:hint="eastAsia"/>
          <w:sz w:val="24"/>
        </w:rPr>
        <w:t>201</w:t>
      </w:r>
      <w:r>
        <w:rPr>
          <w:rFonts w:hAnsi="宋体"/>
          <w:sz w:val="24"/>
        </w:rPr>
        <w:t>0</w:t>
      </w:r>
      <w:r w:rsidRPr="00B262AF">
        <w:rPr>
          <w:rFonts w:hAnsi="宋体" w:hint="eastAsia"/>
          <w:sz w:val="24"/>
        </w:rPr>
        <w:t>年</w:t>
      </w:r>
      <w:r w:rsidRPr="00B262AF">
        <w:rPr>
          <w:rFonts w:hAnsi="宋体" w:hint="eastAsia"/>
          <w:sz w:val="24"/>
        </w:rPr>
        <w:t>5</w:t>
      </w:r>
      <w:r w:rsidRPr="00B262AF">
        <w:rPr>
          <w:rFonts w:hAnsi="宋体" w:hint="eastAsia"/>
          <w:sz w:val="24"/>
        </w:rPr>
        <w:t>月，</w:t>
      </w:r>
      <w:r>
        <w:rPr>
          <w:rFonts w:hAnsi="宋体" w:hint="eastAsia"/>
          <w:sz w:val="24"/>
        </w:rPr>
        <w:t>Google</w:t>
      </w:r>
      <w:r w:rsidRPr="00B262AF">
        <w:rPr>
          <w:rFonts w:hAnsi="宋体" w:hint="eastAsia"/>
          <w:sz w:val="24"/>
        </w:rPr>
        <w:t>以</w:t>
      </w:r>
      <w:r w:rsidRPr="00B262AF">
        <w:rPr>
          <w:rFonts w:hAnsi="宋体" w:hint="eastAsia"/>
          <w:sz w:val="24"/>
        </w:rPr>
        <w:t>6,820</w:t>
      </w:r>
      <w:r w:rsidRPr="00B262AF">
        <w:rPr>
          <w:rFonts w:hAnsi="宋体" w:hint="eastAsia"/>
          <w:sz w:val="24"/>
        </w:rPr>
        <w:t>万美元收购</w:t>
      </w:r>
      <w:r w:rsidRPr="00B262AF">
        <w:rPr>
          <w:rFonts w:hAnsi="宋体" w:hint="eastAsia"/>
          <w:sz w:val="24"/>
        </w:rPr>
        <w:t xml:space="preserve"> VoIP </w:t>
      </w:r>
      <w:r w:rsidRPr="00B262AF">
        <w:rPr>
          <w:rFonts w:hAnsi="宋体" w:hint="eastAsia"/>
          <w:sz w:val="24"/>
        </w:rPr>
        <w:t>软件开发商</w:t>
      </w:r>
      <w:r w:rsidRPr="00B262AF">
        <w:rPr>
          <w:rFonts w:hAnsi="宋体" w:hint="eastAsia"/>
          <w:sz w:val="24"/>
        </w:rPr>
        <w:t xml:space="preserve"> Global IP Solutions </w:t>
      </w:r>
      <w:r w:rsidRPr="00B262AF">
        <w:rPr>
          <w:rFonts w:hAnsi="宋体" w:hint="eastAsia"/>
          <w:sz w:val="24"/>
        </w:rPr>
        <w:t>的</w:t>
      </w:r>
      <w:r w:rsidRPr="00B262AF">
        <w:rPr>
          <w:rFonts w:hAnsi="宋体" w:hint="eastAsia"/>
          <w:sz w:val="24"/>
        </w:rPr>
        <w:t xml:space="preserve"> GIPS </w:t>
      </w:r>
      <w:r w:rsidRPr="00B262AF">
        <w:rPr>
          <w:rFonts w:hAnsi="宋体" w:hint="eastAsia"/>
          <w:sz w:val="24"/>
        </w:rPr>
        <w:t>引擎，将其开源并</w:t>
      </w:r>
      <w:proofErr w:type="gramStart"/>
      <w:r w:rsidRPr="00B262AF">
        <w:rPr>
          <w:rFonts w:hAnsi="宋体" w:hint="eastAsia"/>
          <w:sz w:val="24"/>
        </w:rPr>
        <w:t>改为名</w:t>
      </w:r>
      <w:proofErr w:type="gramEnd"/>
      <w:r w:rsidRPr="00B262AF">
        <w:rPr>
          <w:rFonts w:hAnsi="宋体" w:hint="eastAsia"/>
          <w:sz w:val="24"/>
        </w:rPr>
        <w:t>为“</w:t>
      </w:r>
      <w:r w:rsidRPr="00B262AF">
        <w:rPr>
          <w:rFonts w:hAnsi="宋体" w:hint="eastAsia"/>
          <w:sz w:val="24"/>
        </w:rPr>
        <w:t>WebRTC</w:t>
      </w:r>
      <w:r w:rsidRPr="00B262AF">
        <w:rPr>
          <w:rFonts w:hAnsi="宋体" w:hint="eastAsia"/>
          <w:sz w:val="24"/>
        </w:rPr>
        <w:t>”。随即</w:t>
      </w:r>
      <w:r w:rsidRPr="00B262AF">
        <w:rPr>
          <w:rFonts w:hAnsi="宋体" w:hint="eastAsia"/>
          <w:sz w:val="24"/>
        </w:rPr>
        <w:t xml:space="preserve"> WebRTC </w:t>
      </w:r>
      <w:r w:rsidRPr="00B262AF">
        <w:rPr>
          <w:rFonts w:hAnsi="宋体" w:hint="eastAsia"/>
          <w:sz w:val="24"/>
        </w:rPr>
        <w:t>被纳入万维网联盟的</w:t>
      </w:r>
      <w:r w:rsidRPr="00B262AF">
        <w:rPr>
          <w:rFonts w:hAnsi="宋体" w:hint="eastAsia"/>
          <w:sz w:val="24"/>
        </w:rPr>
        <w:t xml:space="preserve"> W3C </w:t>
      </w:r>
      <w:r w:rsidRPr="00B262AF">
        <w:rPr>
          <w:rFonts w:hAnsi="宋体" w:hint="eastAsia"/>
          <w:sz w:val="24"/>
        </w:rPr>
        <w:t>推荐标准。</w:t>
      </w:r>
      <w:r w:rsidRPr="00B262AF">
        <w:rPr>
          <w:rFonts w:hAnsi="宋体" w:hint="eastAsia"/>
          <w:sz w:val="24"/>
        </w:rPr>
        <w:t>2014</w:t>
      </w:r>
      <w:r w:rsidRPr="00B262AF">
        <w:rPr>
          <w:rFonts w:hAnsi="宋体" w:hint="eastAsia"/>
          <w:sz w:val="24"/>
        </w:rPr>
        <w:t>年</w:t>
      </w:r>
      <w:r w:rsidRPr="00B262AF">
        <w:rPr>
          <w:rFonts w:hAnsi="宋体" w:hint="eastAsia"/>
          <w:sz w:val="24"/>
        </w:rPr>
        <w:t>7</w:t>
      </w:r>
      <w:r w:rsidRPr="00B262AF">
        <w:rPr>
          <w:rFonts w:hAnsi="宋体" w:hint="eastAsia"/>
          <w:sz w:val="24"/>
        </w:rPr>
        <w:t>月</w:t>
      </w:r>
      <w:r w:rsidRPr="00B262AF">
        <w:rPr>
          <w:rFonts w:hAnsi="宋体" w:hint="eastAsia"/>
          <w:sz w:val="24"/>
        </w:rPr>
        <w:t>1</w:t>
      </w:r>
      <w:r w:rsidRPr="00B262AF">
        <w:rPr>
          <w:rFonts w:hAnsi="宋体" w:hint="eastAsia"/>
          <w:sz w:val="24"/>
        </w:rPr>
        <w:t>日，</w:t>
      </w:r>
      <w:r w:rsidRPr="00B262AF">
        <w:rPr>
          <w:rFonts w:hAnsi="宋体" w:hint="eastAsia"/>
          <w:sz w:val="24"/>
        </w:rPr>
        <w:t xml:space="preserve">WebRTC </w:t>
      </w:r>
      <w:r w:rsidRPr="00B262AF">
        <w:rPr>
          <w:rFonts w:hAnsi="宋体" w:hint="eastAsia"/>
          <w:sz w:val="24"/>
        </w:rPr>
        <w:t>浏览器</w:t>
      </w:r>
      <w:r w:rsidRPr="00B262AF">
        <w:rPr>
          <w:rFonts w:hAnsi="宋体" w:hint="eastAsia"/>
          <w:sz w:val="24"/>
        </w:rPr>
        <w:t xml:space="preserve"> API </w:t>
      </w:r>
      <w:r w:rsidRPr="00B262AF">
        <w:rPr>
          <w:rFonts w:hAnsi="宋体" w:hint="eastAsia"/>
          <w:sz w:val="24"/>
        </w:rPr>
        <w:t>标准的</w:t>
      </w:r>
      <w:r w:rsidRPr="00B262AF">
        <w:rPr>
          <w:rFonts w:hAnsi="宋体" w:hint="eastAsia"/>
          <w:sz w:val="24"/>
        </w:rPr>
        <w:t>1.0</w:t>
      </w:r>
      <w:r w:rsidRPr="00B262AF">
        <w:rPr>
          <w:rFonts w:hAnsi="宋体" w:hint="eastAsia"/>
          <w:sz w:val="24"/>
        </w:rPr>
        <w:t>版由</w:t>
      </w:r>
      <w:r w:rsidRPr="00B262AF">
        <w:rPr>
          <w:rFonts w:hAnsi="宋体" w:hint="eastAsia"/>
          <w:sz w:val="24"/>
        </w:rPr>
        <w:t xml:space="preserve"> W3C </w:t>
      </w:r>
      <w:r w:rsidRPr="00B262AF">
        <w:rPr>
          <w:rFonts w:hAnsi="宋体" w:hint="eastAsia"/>
          <w:sz w:val="24"/>
        </w:rPr>
        <w:t>发布。</w:t>
      </w:r>
      <w:r w:rsidRPr="00B262AF">
        <w:rPr>
          <w:rFonts w:hAnsi="宋体" w:hint="eastAsia"/>
          <w:sz w:val="24"/>
        </w:rPr>
        <w:t xml:space="preserve">WebRTC </w:t>
      </w:r>
      <w:r w:rsidRPr="00B262AF">
        <w:rPr>
          <w:rFonts w:hAnsi="宋体" w:hint="eastAsia"/>
          <w:sz w:val="24"/>
        </w:rPr>
        <w:t>是一个由</w:t>
      </w:r>
      <w:r w:rsidRPr="00B262AF">
        <w:rPr>
          <w:rFonts w:hAnsi="宋体" w:hint="eastAsia"/>
          <w:sz w:val="24"/>
        </w:rPr>
        <w:t xml:space="preserve"> Google</w:t>
      </w:r>
      <w:r w:rsidRPr="00B262AF">
        <w:rPr>
          <w:rFonts w:hAnsi="宋体" w:hint="eastAsia"/>
          <w:sz w:val="24"/>
        </w:rPr>
        <w:t>、</w:t>
      </w:r>
      <w:r w:rsidRPr="00B262AF">
        <w:rPr>
          <w:rFonts w:hAnsi="宋体" w:hint="eastAsia"/>
          <w:sz w:val="24"/>
        </w:rPr>
        <w:t>Mozilla</w:t>
      </w:r>
      <w:r w:rsidRPr="00B262AF">
        <w:rPr>
          <w:rFonts w:hAnsi="宋体" w:hint="eastAsia"/>
          <w:sz w:val="24"/>
        </w:rPr>
        <w:t>和</w:t>
      </w:r>
      <w:r w:rsidRPr="00B262AF">
        <w:rPr>
          <w:rFonts w:hAnsi="宋体" w:hint="eastAsia"/>
          <w:sz w:val="24"/>
        </w:rPr>
        <w:t xml:space="preserve"> Opera </w:t>
      </w:r>
      <w:r w:rsidRPr="00B262AF">
        <w:rPr>
          <w:rFonts w:hAnsi="宋体" w:hint="eastAsia"/>
          <w:sz w:val="24"/>
        </w:rPr>
        <w:t>主导的开源项目，通过在浏览器中调用简单的</w:t>
      </w:r>
      <w:r w:rsidRPr="00B262AF">
        <w:rPr>
          <w:rFonts w:hAnsi="宋体" w:hint="eastAsia"/>
          <w:sz w:val="24"/>
        </w:rPr>
        <w:t xml:space="preserve"> JavaScript API </w:t>
      </w:r>
      <w:r w:rsidRPr="00B262AF">
        <w:rPr>
          <w:rFonts w:hAnsi="宋体" w:hint="eastAsia"/>
          <w:sz w:val="24"/>
        </w:rPr>
        <w:t>和标准的</w:t>
      </w:r>
      <w:r w:rsidRPr="00B262AF">
        <w:rPr>
          <w:rFonts w:hAnsi="宋体" w:hint="eastAsia"/>
          <w:sz w:val="24"/>
        </w:rPr>
        <w:t xml:space="preserve"> HTML5 </w:t>
      </w:r>
      <w:r w:rsidRPr="00B262AF">
        <w:rPr>
          <w:rFonts w:hAnsi="宋体" w:hint="eastAsia"/>
          <w:sz w:val="24"/>
        </w:rPr>
        <w:t>标签，浏览器、手机平台还有其他设备可通过一个通用的协议进行实时通信。</w:t>
      </w:r>
    </w:p>
    <w:p w:rsidR="00B262AF" w:rsidRDefault="00FF2335" w:rsidP="00B262AF">
      <w:pPr>
        <w:spacing w:line="400" w:lineRule="exact"/>
        <w:ind w:firstLineChars="200" w:firstLine="480"/>
        <w:rPr>
          <w:sz w:val="24"/>
        </w:rPr>
      </w:pPr>
      <w:r>
        <w:rPr>
          <w:rFonts w:hint="eastAsia"/>
          <w:sz w:val="24"/>
        </w:rPr>
        <w:t>如今，</w:t>
      </w:r>
      <w:r>
        <w:rPr>
          <w:rFonts w:hint="eastAsia"/>
          <w:sz w:val="24"/>
        </w:rPr>
        <w:t>Google</w:t>
      </w:r>
      <w:r>
        <w:rPr>
          <w:rFonts w:hint="eastAsia"/>
          <w:sz w:val="24"/>
        </w:rPr>
        <w:t>的</w:t>
      </w:r>
      <w:r w:rsidR="00B262AF" w:rsidRPr="00B262AF">
        <w:rPr>
          <w:rFonts w:hint="eastAsia"/>
          <w:sz w:val="24"/>
        </w:rPr>
        <w:t xml:space="preserve">WebRTC </w:t>
      </w:r>
      <w:r>
        <w:rPr>
          <w:rFonts w:hint="eastAsia"/>
          <w:sz w:val="24"/>
        </w:rPr>
        <w:t>的开源</w:t>
      </w:r>
      <w:r w:rsidR="00B262AF" w:rsidRPr="00B262AF">
        <w:rPr>
          <w:rFonts w:hint="eastAsia"/>
          <w:sz w:val="24"/>
        </w:rPr>
        <w:t>项目</w:t>
      </w:r>
      <w:r>
        <w:rPr>
          <w:rFonts w:hint="eastAsia"/>
          <w:sz w:val="24"/>
        </w:rPr>
        <w:t>不仅提供了开发浏览器的源码，还提供了编译</w:t>
      </w:r>
      <w:r>
        <w:rPr>
          <w:rFonts w:hint="eastAsia"/>
          <w:sz w:val="24"/>
        </w:rPr>
        <w:t>Android</w:t>
      </w:r>
      <w:r>
        <w:rPr>
          <w:rFonts w:hint="eastAsia"/>
          <w:sz w:val="24"/>
        </w:rPr>
        <w:t>、</w:t>
      </w:r>
      <w:r>
        <w:rPr>
          <w:rFonts w:hint="eastAsia"/>
          <w:sz w:val="24"/>
        </w:rPr>
        <w:t>IOS</w:t>
      </w:r>
      <w:r>
        <w:rPr>
          <w:rFonts w:hint="eastAsia"/>
          <w:sz w:val="24"/>
        </w:rPr>
        <w:t>平台的</w:t>
      </w:r>
      <w:r>
        <w:rPr>
          <w:rFonts w:hint="eastAsia"/>
          <w:sz w:val="24"/>
        </w:rPr>
        <w:t>Native</w:t>
      </w:r>
      <w:r>
        <w:rPr>
          <w:sz w:val="24"/>
        </w:rPr>
        <w:t xml:space="preserve"> APP</w:t>
      </w:r>
      <w:r>
        <w:rPr>
          <w:sz w:val="24"/>
        </w:rPr>
        <w:t>源码</w:t>
      </w:r>
      <w:r>
        <w:rPr>
          <w:rFonts w:hint="eastAsia"/>
          <w:sz w:val="24"/>
        </w:rPr>
        <w:t>，</w:t>
      </w:r>
      <w:r>
        <w:rPr>
          <w:sz w:val="24"/>
        </w:rPr>
        <w:t>实现是跨平台的实时通信</w:t>
      </w:r>
      <w:r w:rsidR="00B262AF" w:rsidRPr="00B262AF">
        <w:rPr>
          <w:rFonts w:hint="eastAsia"/>
          <w:sz w:val="24"/>
        </w:rPr>
        <w:t>。</w:t>
      </w:r>
    </w:p>
    <w:p w:rsidR="00A236A6" w:rsidRPr="00A236A6" w:rsidRDefault="00A236A6" w:rsidP="00A236A6">
      <w:pPr>
        <w:spacing w:line="400" w:lineRule="exact"/>
        <w:ind w:firstLine="420"/>
        <w:rPr>
          <w:sz w:val="24"/>
        </w:rPr>
      </w:pPr>
      <w:r w:rsidRPr="00A236A6">
        <w:rPr>
          <w:rFonts w:hint="eastAsia"/>
          <w:sz w:val="24"/>
        </w:rPr>
        <w:t>与传统的通信技术相比</w:t>
      </w:r>
      <w:r>
        <w:rPr>
          <w:rFonts w:hint="eastAsia"/>
          <w:sz w:val="24"/>
        </w:rPr>
        <w:t>，</w:t>
      </w:r>
      <w:r>
        <w:rPr>
          <w:rFonts w:hint="eastAsia"/>
          <w:sz w:val="24"/>
        </w:rPr>
        <w:t>WebRTC</w:t>
      </w:r>
      <w:r w:rsidRPr="00A236A6">
        <w:rPr>
          <w:rFonts w:hint="eastAsia"/>
          <w:sz w:val="24"/>
        </w:rPr>
        <w:t>具备了如下明显优势：</w:t>
      </w:r>
    </w:p>
    <w:p w:rsidR="00A236A6" w:rsidRPr="00A236A6" w:rsidRDefault="00A236A6" w:rsidP="00A236A6">
      <w:pPr>
        <w:spacing w:line="400" w:lineRule="exact"/>
        <w:ind w:firstLine="405"/>
        <w:rPr>
          <w:sz w:val="24"/>
        </w:rPr>
      </w:pPr>
      <w:r w:rsidRPr="00A236A6">
        <w:rPr>
          <w:rFonts w:hint="eastAsia"/>
          <w:sz w:val="24"/>
        </w:rPr>
        <w:t>（</w:t>
      </w:r>
      <w:r w:rsidRPr="00A236A6">
        <w:rPr>
          <w:rFonts w:hint="eastAsia"/>
          <w:sz w:val="24"/>
        </w:rPr>
        <w:t>1</w:t>
      </w:r>
      <w:r w:rsidRPr="00A236A6">
        <w:rPr>
          <w:rFonts w:hint="eastAsia"/>
          <w:sz w:val="24"/>
        </w:rPr>
        <w:t>）用户使用方便，不需要安装插件或者不同的客户端。</w:t>
      </w:r>
    </w:p>
    <w:p w:rsidR="00B262AF" w:rsidRDefault="00A236A6" w:rsidP="00A236A6">
      <w:pPr>
        <w:spacing w:line="400" w:lineRule="exact"/>
        <w:ind w:firstLine="405"/>
        <w:rPr>
          <w:sz w:val="24"/>
        </w:rPr>
      </w:pPr>
      <w:r w:rsidRPr="00A236A6">
        <w:rPr>
          <w:rFonts w:hint="eastAsia"/>
          <w:sz w:val="24"/>
        </w:rPr>
        <w:t>（</w:t>
      </w:r>
      <w:r w:rsidRPr="00A236A6">
        <w:rPr>
          <w:rFonts w:hint="eastAsia"/>
          <w:sz w:val="24"/>
        </w:rPr>
        <w:t>2</w:t>
      </w:r>
      <w:r w:rsidRPr="00A236A6">
        <w:rPr>
          <w:rFonts w:hint="eastAsia"/>
          <w:sz w:val="24"/>
        </w:rPr>
        <w:t>）用户体验一致性高，升级</w:t>
      </w:r>
      <w:r>
        <w:rPr>
          <w:rFonts w:hint="eastAsia"/>
          <w:sz w:val="24"/>
        </w:rPr>
        <w:t>方便快捷，在服务器侧完成。</w:t>
      </w:r>
    </w:p>
    <w:p w:rsidR="00A236A6" w:rsidRPr="00A236A6" w:rsidRDefault="00A236A6" w:rsidP="00A236A6">
      <w:pPr>
        <w:spacing w:line="400" w:lineRule="exact"/>
        <w:ind w:firstLine="405"/>
        <w:rPr>
          <w:sz w:val="24"/>
        </w:rPr>
      </w:pPr>
      <w:r>
        <w:rPr>
          <w:sz w:val="24"/>
        </w:rPr>
        <w:tab/>
      </w:r>
      <w:r w:rsidRPr="00A236A6">
        <w:rPr>
          <w:rFonts w:hint="eastAsia"/>
          <w:sz w:val="24"/>
        </w:rPr>
        <w:t>（</w:t>
      </w:r>
      <w:r w:rsidRPr="00A236A6">
        <w:rPr>
          <w:rFonts w:hint="eastAsia"/>
          <w:sz w:val="24"/>
        </w:rPr>
        <w:t>3</w:t>
      </w:r>
      <w:r w:rsidRPr="00A236A6">
        <w:rPr>
          <w:rFonts w:hint="eastAsia"/>
          <w:sz w:val="24"/>
        </w:rPr>
        <w:t>）基于</w:t>
      </w:r>
      <w:r w:rsidRPr="00A236A6">
        <w:rPr>
          <w:rFonts w:hint="eastAsia"/>
          <w:sz w:val="24"/>
        </w:rPr>
        <w:t xml:space="preserve"> JavaScript </w:t>
      </w:r>
      <w:r w:rsidRPr="00A236A6">
        <w:rPr>
          <w:rFonts w:hint="eastAsia"/>
          <w:sz w:val="24"/>
        </w:rPr>
        <w:t>或超文本链接标记语言（</w:t>
      </w:r>
      <w:r w:rsidRPr="00A236A6">
        <w:rPr>
          <w:rFonts w:hint="eastAsia"/>
          <w:sz w:val="24"/>
        </w:rPr>
        <w:t>HTML</w:t>
      </w:r>
      <w:r w:rsidRPr="00A236A6">
        <w:rPr>
          <w:rFonts w:hint="eastAsia"/>
          <w:sz w:val="24"/>
        </w:rPr>
        <w:t>）开发简单快捷。</w:t>
      </w:r>
    </w:p>
    <w:p w:rsidR="00A236A6" w:rsidRPr="00A236A6" w:rsidRDefault="00A236A6" w:rsidP="00A236A6">
      <w:pPr>
        <w:spacing w:line="400" w:lineRule="exact"/>
        <w:ind w:firstLine="405"/>
        <w:rPr>
          <w:sz w:val="24"/>
        </w:rPr>
      </w:pPr>
      <w:r w:rsidRPr="00A236A6">
        <w:rPr>
          <w:rFonts w:hint="eastAsia"/>
          <w:sz w:val="24"/>
        </w:rPr>
        <w:t>（</w:t>
      </w:r>
      <w:r w:rsidRPr="00A236A6">
        <w:rPr>
          <w:rFonts w:hint="eastAsia"/>
          <w:sz w:val="24"/>
        </w:rPr>
        <w:t>4</w:t>
      </w:r>
      <w:r w:rsidRPr="00A236A6">
        <w:rPr>
          <w:rFonts w:hint="eastAsia"/>
          <w:sz w:val="24"/>
        </w:rPr>
        <w:t>）跨操作系统。开发者不需要为专门的操作系统开发不同的版本，一次开发统一版本。</w:t>
      </w:r>
    </w:p>
    <w:p w:rsidR="00A236A6" w:rsidRPr="00B262AF" w:rsidRDefault="00A236A6" w:rsidP="00A236A6">
      <w:pPr>
        <w:spacing w:line="400" w:lineRule="exact"/>
        <w:ind w:firstLine="405"/>
        <w:rPr>
          <w:sz w:val="24"/>
        </w:rPr>
      </w:pPr>
      <w:r w:rsidRPr="00A236A6">
        <w:rPr>
          <w:rFonts w:hint="eastAsia"/>
          <w:sz w:val="24"/>
        </w:rPr>
        <w:t>（</w:t>
      </w:r>
      <w:r w:rsidRPr="00A236A6">
        <w:rPr>
          <w:rFonts w:hint="eastAsia"/>
          <w:sz w:val="24"/>
        </w:rPr>
        <w:t>5</w:t>
      </w:r>
      <w:r w:rsidRPr="00A236A6">
        <w:rPr>
          <w:rFonts w:hint="eastAsia"/>
          <w:sz w:val="24"/>
        </w:rPr>
        <w:t>）开发者重点关注业务本身，不用太关注媒体处理。</w:t>
      </w:r>
    </w:p>
    <w:p w:rsidR="00CF73C1" w:rsidRDefault="00CF73C1" w:rsidP="00CF73C1">
      <w:pPr>
        <w:pStyle w:val="2"/>
        <w:numPr>
          <w:ilvl w:val="1"/>
          <w:numId w:val="2"/>
        </w:numPr>
        <w:spacing w:before="360" w:after="360" w:line="400" w:lineRule="atLeast"/>
        <w:jc w:val="left"/>
        <w:rPr>
          <w:rFonts w:ascii="Times New Roman" w:hAnsi="Times New Roman"/>
          <w:b w:val="0"/>
        </w:rPr>
      </w:pPr>
      <w:r>
        <w:rPr>
          <w:rFonts w:ascii="Times New Roman" w:hAnsi="Times New Roman" w:hint="eastAsia"/>
          <w:b w:val="0"/>
        </w:rPr>
        <w:t xml:space="preserve"> </w:t>
      </w:r>
      <w:bookmarkStart w:id="31" w:name="_Toc20770"/>
      <w:bookmarkStart w:id="32" w:name="_Toc18489"/>
      <w:r>
        <w:rPr>
          <w:rFonts w:ascii="Times New Roman" w:hAnsi="Times New Roman" w:hint="eastAsia"/>
          <w:b w:val="0"/>
        </w:rPr>
        <w:t>国内外研究现状</w:t>
      </w:r>
      <w:bookmarkEnd w:id="22"/>
      <w:bookmarkEnd w:id="23"/>
      <w:bookmarkEnd w:id="24"/>
      <w:bookmarkEnd w:id="25"/>
      <w:bookmarkEnd w:id="26"/>
      <w:bookmarkEnd w:id="31"/>
      <w:bookmarkEnd w:id="32"/>
    </w:p>
    <w:p w:rsidR="00CF73C1" w:rsidRDefault="000A6D39" w:rsidP="00CF73C1">
      <w:pPr>
        <w:spacing w:line="400" w:lineRule="exact"/>
        <w:ind w:firstLineChars="200" w:firstLine="480"/>
        <w:rPr>
          <w:sz w:val="24"/>
        </w:rPr>
      </w:pPr>
      <w:r w:rsidRPr="000A6D39">
        <w:rPr>
          <w:rFonts w:hint="eastAsia"/>
          <w:sz w:val="24"/>
        </w:rPr>
        <w:t>随着移动互联网的发展、移动终端的更新迭代以及用户需求的增大，实时的音视频通话已经成为趋势</w:t>
      </w:r>
      <w:r>
        <w:rPr>
          <w:rFonts w:hint="eastAsia"/>
          <w:sz w:val="24"/>
        </w:rPr>
        <w:t>。</w:t>
      </w:r>
      <w:r w:rsidRPr="000A6D39">
        <w:rPr>
          <w:rFonts w:hint="eastAsia"/>
          <w:sz w:val="24"/>
        </w:rPr>
        <w:t>在众多音视频通信技术中，</w:t>
      </w:r>
      <w:proofErr w:type="gramStart"/>
      <w:r w:rsidRPr="000A6D39">
        <w:rPr>
          <w:rFonts w:hint="eastAsia"/>
          <w:sz w:val="24"/>
        </w:rPr>
        <w:t>谷歌开源</w:t>
      </w:r>
      <w:proofErr w:type="gramEnd"/>
      <w:r w:rsidRPr="000A6D39">
        <w:rPr>
          <w:rFonts w:hint="eastAsia"/>
          <w:sz w:val="24"/>
        </w:rPr>
        <w:t>贡献并被</w:t>
      </w:r>
      <w:r w:rsidRPr="000A6D39">
        <w:rPr>
          <w:rFonts w:hint="eastAsia"/>
          <w:sz w:val="24"/>
        </w:rPr>
        <w:t>W3C</w:t>
      </w:r>
      <w:r w:rsidRPr="000A6D39">
        <w:rPr>
          <w:rFonts w:hint="eastAsia"/>
          <w:sz w:val="24"/>
        </w:rPr>
        <w:t>、</w:t>
      </w:r>
      <w:r w:rsidRPr="000A6D39">
        <w:rPr>
          <w:rFonts w:hint="eastAsia"/>
          <w:sz w:val="24"/>
        </w:rPr>
        <w:t>IETF</w:t>
      </w:r>
      <w:r w:rsidRPr="000A6D39">
        <w:rPr>
          <w:rFonts w:hint="eastAsia"/>
          <w:sz w:val="24"/>
        </w:rPr>
        <w:t>确定为国际标准的</w:t>
      </w:r>
      <w:r w:rsidRPr="000A6D39">
        <w:rPr>
          <w:rFonts w:hint="eastAsia"/>
          <w:sz w:val="24"/>
        </w:rPr>
        <w:t>WebRTC</w:t>
      </w:r>
      <w:r w:rsidRPr="000A6D39">
        <w:rPr>
          <w:rFonts w:hint="eastAsia"/>
          <w:sz w:val="24"/>
        </w:rPr>
        <w:t>一经推出并成为通信界关注的热点，并被作为“</w:t>
      </w:r>
      <w:r w:rsidRPr="000A6D39">
        <w:rPr>
          <w:rFonts w:hint="eastAsia"/>
          <w:sz w:val="24"/>
        </w:rPr>
        <w:t>VOIP</w:t>
      </w:r>
      <w:r w:rsidRPr="000A6D39">
        <w:rPr>
          <w:rFonts w:hint="eastAsia"/>
          <w:sz w:val="24"/>
        </w:rPr>
        <w:t>领域的</w:t>
      </w:r>
      <w:r w:rsidRPr="000A6D39">
        <w:rPr>
          <w:rFonts w:hint="eastAsia"/>
          <w:sz w:val="24"/>
        </w:rPr>
        <w:t>Android</w:t>
      </w:r>
      <w:r w:rsidRPr="000A6D39">
        <w:rPr>
          <w:rFonts w:hint="eastAsia"/>
          <w:sz w:val="24"/>
        </w:rPr>
        <w:t>”获得了产业界多方的支持，发展迅猛。</w:t>
      </w:r>
      <w:r w:rsidRPr="000A6D39">
        <w:rPr>
          <w:rFonts w:hint="eastAsia"/>
          <w:sz w:val="24"/>
        </w:rPr>
        <w:t>WebRTC</w:t>
      </w:r>
      <w:r w:rsidRPr="000A6D39">
        <w:rPr>
          <w:rFonts w:hint="eastAsia"/>
          <w:sz w:val="24"/>
        </w:rPr>
        <w:t>是一项在浏览器内部进行实时视频和音频数据通信的技术，</w:t>
      </w:r>
      <w:r w:rsidRPr="000A6D39">
        <w:rPr>
          <w:rFonts w:hint="eastAsia"/>
          <w:sz w:val="24"/>
        </w:rPr>
        <w:t>WebRTC</w:t>
      </w:r>
      <w:r w:rsidRPr="000A6D39">
        <w:rPr>
          <w:rFonts w:hint="eastAsia"/>
          <w:sz w:val="24"/>
        </w:rPr>
        <w:t>被公认为是近年来最重要的具有颠覆性的互联网</w:t>
      </w:r>
      <w:r w:rsidRPr="000A6D39">
        <w:rPr>
          <w:rFonts w:hint="eastAsia"/>
          <w:sz w:val="24"/>
        </w:rPr>
        <w:t>/</w:t>
      </w:r>
      <w:r w:rsidRPr="000A6D39">
        <w:rPr>
          <w:rFonts w:hint="eastAsia"/>
          <w:sz w:val="24"/>
        </w:rPr>
        <w:t>电信创新之一。</w:t>
      </w:r>
    </w:p>
    <w:p w:rsidR="00497177" w:rsidRDefault="00497177" w:rsidP="00497177">
      <w:pPr>
        <w:spacing w:line="400" w:lineRule="exact"/>
        <w:ind w:firstLineChars="200" w:firstLine="480"/>
        <w:rPr>
          <w:sz w:val="24"/>
        </w:rPr>
      </w:pPr>
      <w:r w:rsidRPr="00497177">
        <w:rPr>
          <w:rFonts w:hint="eastAsia"/>
          <w:sz w:val="24"/>
        </w:rPr>
        <w:t>目前的趋势非常明朗：通信系统正在逐步纳入</w:t>
      </w:r>
      <w:r w:rsidRPr="00497177">
        <w:rPr>
          <w:rFonts w:hint="eastAsia"/>
          <w:sz w:val="24"/>
        </w:rPr>
        <w:t>WebRTC</w:t>
      </w:r>
      <w:r w:rsidRPr="00497177">
        <w:rPr>
          <w:rFonts w:hint="eastAsia"/>
          <w:sz w:val="24"/>
        </w:rPr>
        <w:t>，全球各地的公司纷</w:t>
      </w:r>
      <w:r w:rsidRPr="00497177">
        <w:rPr>
          <w:rFonts w:hint="eastAsia"/>
          <w:sz w:val="24"/>
        </w:rPr>
        <w:lastRenderedPageBreak/>
        <w:t>纷塑造或采用此项技术。通信本身正在融合为一个基于</w:t>
      </w:r>
      <w:r w:rsidRPr="00497177">
        <w:rPr>
          <w:rFonts w:hint="eastAsia"/>
          <w:sz w:val="24"/>
        </w:rPr>
        <w:t>WebRTC</w:t>
      </w:r>
      <w:r w:rsidR="00056F46">
        <w:rPr>
          <w:rFonts w:hint="eastAsia"/>
          <w:sz w:val="24"/>
        </w:rPr>
        <w:t>标准的平台；目前，</w:t>
      </w:r>
      <w:r w:rsidR="00056F46" w:rsidRPr="000A6D39">
        <w:rPr>
          <w:rFonts w:hint="eastAsia"/>
          <w:sz w:val="24"/>
        </w:rPr>
        <w:t xml:space="preserve">IETF </w:t>
      </w:r>
      <w:r w:rsidR="00056F46" w:rsidRPr="000A6D39">
        <w:rPr>
          <w:rFonts w:hint="eastAsia"/>
          <w:sz w:val="24"/>
        </w:rPr>
        <w:t>的</w:t>
      </w:r>
      <w:r w:rsidR="00056F46" w:rsidRPr="000A6D39">
        <w:rPr>
          <w:rFonts w:hint="eastAsia"/>
          <w:sz w:val="24"/>
        </w:rPr>
        <w:t xml:space="preserve"> RTCWeb </w:t>
      </w:r>
      <w:r w:rsidR="00056F46" w:rsidRPr="000A6D39">
        <w:rPr>
          <w:rFonts w:hint="eastAsia"/>
          <w:sz w:val="24"/>
        </w:rPr>
        <w:t>工作组和</w:t>
      </w:r>
      <w:r w:rsidR="00056F46" w:rsidRPr="000A6D39">
        <w:rPr>
          <w:rFonts w:hint="eastAsia"/>
          <w:sz w:val="24"/>
        </w:rPr>
        <w:t xml:space="preserve"> W3C WebRTC </w:t>
      </w:r>
      <w:r w:rsidR="00056F46" w:rsidRPr="000A6D39">
        <w:rPr>
          <w:rFonts w:hint="eastAsia"/>
          <w:sz w:val="24"/>
        </w:rPr>
        <w:t>工作组合作共同制定了与</w:t>
      </w:r>
      <w:r w:rsidR="00056F46" w:rsidRPr="000A6D39">
        <w:rPr>
          <w:rFonts w:hint="eastAsia"/>
          <w:sz w:val="24"/>
        </w:rPr>
        <w:t xml:space="preserve"> WebRTC </w:t>
      </w:r>
      <w:r w:rsidR="00056F46" w:rsidRPr="000A6D39">
        <w:rPr>
          <w:rFonts w:hint="eastAsia"/>
          <w:sz w:val="24"/>
        </w:rPr>
        <w:t>技术相关的标准</w:t>
      </w:r>
      <w:r w:rsidR="00056F46">
        <w:rPr>
          <w:rFonts w:hint="eastAsia"/>
          <w:sz w:val="24"/>
        </w:rPr>
        <w:t>，于</w:t>
      </w:r>
      <w:r w:rsidR="00056F46">
        <w:rPr>
          <w:rFonts w:hint="eastAsia"/>
          <w:sz w:val="24"/>
        </w:rPr>
        <w:t>2015</w:t>
      </w:r>
      <w:r w:rsidR="00056F46">
        <w:rPr>
          <w:rFonts w:hint="eastAsia"/>
          <w:sz w:val="24"/>
        </w:rPr>
        <w:t>年发布了</w:t>
      </w:r>
      <w:r w:rsidR="00056F46">
        <w:rPr>
          <w:rFonts w:hint="eastAsia"/>
          <w:color w:val="000000"/>
          <w:szCs w:val="21"/>
          <w:shd w:val="clear" w:color="auto" w:fill="FFFFFF"/>
        </w:rPr>
        <w:t>WebRTC 1.0</w:t>
      </w:r>
      <w:r w:rsidR="00056F46">
        <w:rPr>
          <w:rFonts w:hint="eastAsia"/>
          <w:color w:val="000000"/>
          <w:szCs w:val="21"/>
          <w:shd w:val="clear" w:color="auto" w:fill="FFFFFF"/>
        </w:rPr>
        <w:t>版本，</w:t>
      </w:r>
      <w:r w:rsidR="00056F46">
        <w:rPr>
          <w:rFonts w:hint="eastAsia"/>
          <w:color w:val="000000"/>
          <w:szCs w:val="21"/>
          <w:shd w:val="clear" w:color="auto" w:fill="FFFFFF"/>
        </w:rPr>
        <w:t>Draft</w:t>
      </w:r>
      <w:r w:rsidR="00056F46">
        <w:rPr>
          <w:rFonts w:hint="eastAsia"/>
          <w:color w:val="000000"/>
          <w:szCs w:val="21"/>
          <w:shd w:val="clear" w:color="auto" w:fill="FFFFFF"/>
        </w:rPr>
        <w:t>状态</w:t>
      </w:r>
      <w:r w:rsidR="00056F46" w:rsidRPr="000A6D39">
        <w:rPr>
          <w:rFonts w:hint="eastAsia"/>
          <w:sz w:val="24"/>
        </w:rPr>
        <w:t>。</w:t>
      </w:r>
    </w:p>
    <w:p w:rsidR="00056F46" w:rsidRPr="00497177" w:rsidRDefault="00056F46" w:rsidP="00497177">
      <w:pPr>
        <w:spacing w:line="400" w:lineRule="exact"/>
        <w:ind w:firstLineChars="200" w:firstLine="420"/>
        <w:rPr>
          <w:sz w:val="24"/>
        </w:rPr>
      </w:pPr>
      <w:r>
        <w:rPr>
          <w:rFonts w:hint="eastAsia"/>
          <w:color w:val="000000"/>
          <w:szCs w:val="21"/>
          <w:shd w:val="clear" w:color="auto" w:fill="FFFFFF"/>
        </w:rPr>
        <w:t>仅就数量而言，</w:t>
      </w:r>
      <w:r>
        <w:rPr>
          <w:rFonts w:hint="eastAsia"/>
          <w:color w:val="000000"/>
          <w:szCs w:val="21"/>
          <w:shd w:val="clear" w:color="auto" w:fill="FFFFFF"/>
        </w:rPr>
        <w:t>Disruptive</w:t>
      </w:r>
      <w:r>
        <w:rPr>
          <w:color w:val="000000"/>
          <w:szCs w:val="21"/>
          <w:shd w:val="clear" w:color="auto" w:fill="FFFFFF"/>
        </w:rPr>
        <w:t xml:space="preserve"> </w:t>
      </w:r>
      <w:r>
        <w:rPr>
          <w:rFonts w:hint="eastAsia"/>
          <w:color w:val="000000"/>
          <w:szCs w:val="21"/>
          <w:shd w:val="clear" w:color="auto" w:fill="FFFFFF"/>
        </w:rPr>
        <w:t>Analysis</w:t>
      </w:r>
      <w:r>
        <w:rPr>
          <w:rFonts w:hint="eastAsia"/>
          <w:color w:val="000000"/>
          <w:szCs w:val="21"/>
          <w:shd w:val="clear" w:color="auto" w:fill="FFFFFF"/>
        </w:rPr>
        <w:t>预计，截至</w:t>
      </w:r>
      <w:r>
        <w:rPr>
          <w:rFonts w:hint="eastAsia"/>
          <w:color w:val="000000"/>
          <w:szCs w:val="21"/>
          <w:shd w:val="clear" w:color="auto" w:fill="FFFFFF"/>
        </w:rPr>
        <w:t>2019</w:t>
      </w:r>
      <w:r>
        <w:rPr>
          <w:rFonts w:hint="eastAsia"/>
          <w:color w:val="000000"/>
          <w:szCs w:val="21"/>
          <w:shd w:val="clear" w:color="auto" w:fill="FFFFFF"/>
        </w:rPr>
        <w:t>年末，将有超过</w:t>
      </w:r>
      <w:r>
        <w:rPr>
          <w:rFonts w:hint="eastAsia"/>
          <w:color w:val="000000"/>
          <w:szCs w:val="21"/>
          <w:shd w:val="clear" w:color="auto" w:fill="FFFFFF"/>
        </w:rPr>
        <w:t>60</w:t>
      </w:r>
      <w:r>
        <w:rPr>
          <w:rFonts w:hint="eastAsia"/>
          <w:color w:val="000000"/>
          <w:szCs w:val="21"/>
          <w:shd w:val="clear" w:color="auto" w:fill="FFFFFF"/>
        </w:rPr>
        <w:t>亿部设备能够使用</w:t>
      </w:r>
      <w:r>
        <w:rPr>
          <w:rFonts w:hint="eastAsia"/>
          <w:color w:val="000000"/>
          <w:szCs w:val="21"/>
          <w:shd w:val="clear" w:color="auto" w:fill="FFFFFF"/>
        </w:rPr>
        <w:t>WebRTC</w:t>
      </w:r>
      <w:r>
        <w:rPr>
          <w:rFonts w:hint="eastAsia"/>
          <w:color w:val="000000"/>
          <w:szCs w:val="21"/>
          <w:shd w:val="clear" w:color="auto" w:fill="FFFFFF"/>
        </w:rPr>
        <w:t>，从而满足日常社交网络需求。这一预测基于以下发展轨迹</w:t>
      </w:r>
      <w:r>
        <w:rPr>
          <w:rFonts w:hint="eastAsia"/>
          <w:color w:val="000000"/>
          <w:szCs w:val="21"/>
          <w:shd w:val="clear" w:color="auto" w:fill="FFFFFF"/>
        </w:rPr>
        <w:t>:2014</w:t>
      </w:r>
      <w:r>
        <w:rPr>
          <w:rFonts w:hint="eastAsia"/>
          <w:color w:val="000000"/>
          <w:szCs w:val="21"/>
          <w:shd w:val="clear" w:color="auto" w:fill="FFFFFF"/>
        </w:rPr>
        <w:t>年，此类设备达到</w:t>
      </w:r>
      <w:r>
        <w:rPr>
          <w:rFonts w:hint="eastAsia"/>
          <w:color w:val="000000"/>
          <w:szCs w:val="21"/>
          <w:shd w:val="clear" w:color="auto" w:fill="FFFFFF"/>
        </w:rPr>
        <w:t>10</w:t>
      </w:r>
      <w:r>
        <w:rPr>
          <w:rFonts w:hint="eastAsia"/>
          <w:color w:val="000000"/>
          <w:szCs w:val="21"/>
          <w:shd w:val="clear" w:color="auto" w:fill="FFFFFF"/>
        </w:rPr>
        <w:t>亿部，截至</w:t>
      </w:r>
      <w:r>
        <w:rPr>
          <w:rFonts w:hint="eastAsia"/>
          <w:color w:val="000000"/>
          <w:szCs w:val="21"/>
          <w:shd w:val="clear" w:color="auto" w:fill="FFFFFF"/>
        </w:rPr>
        <w:t>2016</w:t>
      </w:r>
      <w:r>
        <w:rPr>
          <w:rFonts w:hint="eastAsia"/>
          <w:color w:val="000000"/>
          <w:szCs w:val="21"/>
          <w:shd w:val="clear" w:color="auto" w:fill="FFFFFF"/>
        </w:rPr>
        <w:t>年末，此数字将达到</w:t>
      </w:r>
      <w:r>
        <w:rPr>
          <w:rFonts w:hint="eastAsia"/>
          <w:color w:val="000000"/>
          <w:szCs w:val="21"/>
          <w:shd w:val="clear" w:color="auto" w:fill="FFFFFF"/>
        </w:rPr>
        <w:t>46</w:t>
      </w:r>
      <w:r>
        <w:rPr>
          <w:rFonts w:hint="eastAsia"/>
          <w:color w:val="000000"/>
          <w:szCs w:val="21"/>
          <w:shd w:val="clear" w:color="auto" w:fill="FFFFFF"/>
        </w:rPr>
        <w:t>亿，唯一用户则超过</w:t>
      </w:r>
      <w:r>
        <w:rPr>
          <w:rFonts w:hint="eastAsia"/>
          <w:color w:val="000000"/>
          <w:szCs w:val="21"/>
          <w:shd w:val="clear" w:color="auto" w:fill="FFFFFF"/>
        </w:rPr>
        <w:t>20</w:t>
      </w:r>
      <w:r>
        <w:rPr>
          <w:rFonts w:hint="eastAsia"/>
          <w:color w:val="000000"/>
          <w:szCs w:val="21"/>
          <w:shd w:val="clear" w:color="auto" w:fill="FFFFFF"/>
        </w:rPr>
        <w:t>亿人。这些用户包括消费类和</w:t>
      </w:r>
      <w:r>
        <w:rPr>
          <w:rFonts w:hint="eastAsia"/>
          <w:color w:val="000000"/>
          <w:szCs w:val="21"/>
          <w:shd w:val="clear" w:color="auto" w:fill="FFFFFF"/>
        </w:rPr>
        <w:t>Web</w:t>
      </w:r>
      <w:r>
        <w:rPr>
          <w:rFonts w:hint="eastAsia"/>
          <w:color w:val="000000"/>
          <w:szCs w:val="21"/>
          <w:shd w:val="clear" w:color="auto" w:fill="FFFFFF"/>
        </w:rPr>
        <w:t>应用程序用户、企业用户（软件即服务托管</w:t>
      </w:r>
      <w:proofErr w:type="gramStart"/>
      <w:r>
        <w:rPr>
          <w:rFonts w:hint="eastAsia"/>
          <w:color w:val="000000"/>
          <w:szCs w:val="21"/>
          <w:shd w:val="clear" w:color="auto" w:fill="FFFFFF"/>
        </w:rPr>
        <w:t>型统一</w:t>
      </w:r>
      <w:proofErr w:type="gramEnd"/>
      <w:r>
        <w:rPr>
          <w:rFonts w:hint="eastAsia"/>
          <w:color w:val="000000"/>
          <w:szCs w:val="21"/>
          <w:shd w:val="clear" w:color="auto" w:fill="FFFFFF"/>
        </w:rPr>
        <w:t>通信、会议和协作），以及</w:t>
      </w:r>
      <w:r>
        <w:rPr>
          <w:rFonts w:hint="eastAsia"/>
          <w:color w:val="000000"/>
          <w:szCs w:val="21"/>
          <w:shd w:val="clear" w:color="auto" w:fill="FFFFFF"/>
        </w:rPr>
        <w:t>VoIP</w:t>
      </w:r>
      <w:r>
        <w:rPr>
          <w:rFonts w:hint="eastAsia"/>
          <w:color w:val="000000"/>
          <w:szCs w:val="21"/>
          <w:shd w:val="clear" w:color="auto" w:fill="FFFFFF"/>
        </w:rPr>
        <w:t>、电信互联网直接分发</w:t>
      </w:r>
      <w:r>
        <w:rPr>
          <w:rFonts w:hint="eastAsia"/>
          <w:color w:val="000000"/>
          <w:szCs w:val="21"/>
          <w:shd w:val="clear" w:color="auto" w:fill="FFFFFF"/>
        </w:rPr>
        <w:t>(Over-The-Top</w:t>
      </w:r>
      <w:r>
        <w:rPr>
          <w:rFonts w:hint="eastAsia"/>
          <w:color w:val="000000"/>
          <w:szCs w:val="21"/>
          <w:shd w:val="clear" w:color="auto" w:fill="FFFFFF"/>
        </w:rPr>
        <w:t>，</w:t>
      </w:r>
      <w:r>
        <w:rPr>
          <w:rFonts w:hint="eastAsia"/>
          <w:color w:val="000000"/>
          <w:szCs w:val="21"/>
          <w:shd w:val="clear" w:color="auto" w:fill="FFFFFF"/>
        </w:rPr>
        <w:t>OTT)</w:t>
      </w:r>
      <w:r>
        <w:rPr>
          <w:rFonts w:hint="eastAsia"/>
          <w:color w:val="000000"/>
          <w:szCs w:val="21"/>
          <w:shd w:val="clear" w:color="auto" w:fill="FFFFFF"/>
        </w:rPr>
        <w:t>内容和电视领域的电信用户。</w:t>
      </w:r>
    </w:p>
    <w:p w:rsidR="00497177" w:rsidRDefault="00056F46" w:rsidP="00056F46">
      <w:pPr>
        <w:spacing w:line="400" w:lineRule="exact"/>
        <w:ind w:firstLineChars="200" w:firstLine="480"/>
        <w:rPr>
          <w:sz w:val="24"/>
        </w:rPr>
      </w:pPr>
      <w:r>
        <w:rPr>
          <w:rFonts w:hint="eastAsia"/>
          <w:sz w:val="24"/>
        </w:rPr>
        <w:t>在国外，</w:t>
      </w:r>
      <w:r w:rsidR="00497177" w:rsidRPr="00497177">
        <w:rPr>
          <w:rFonts w:hint="eastAsia"/>
          <w:sz w:val="24"/>
        </w:rPr>
        <w:t>Google</w:t>
      </w:r>
      <w:r w:rsidR="00497177" w:rsidRPr="00497177">
        <w:rPr>
          <w:rFonts w:hint="eastAsia"/>
          <w:sz w:val="24"/>
        </w:rPr>
        <w:t>携手</w:t>
      </w:r>
      <w:r w:rsidR="00497177" w:rsidRPr="00497177">
        <w:rPr>
          <w:rFonts w:hint="eastAsia"/>
          <w:sz w:val="24"/>
        </w:rPr>
        <w:t>Temasys</w:t>
      </w:r>
      <w:r w:rsidR="00497177" w:rsidRPr="00497177">
        <w:rPr>
          <w:rFonts w:hint="eastAsia"/>
          <w:sz w:val="24"/>
        </w:rPr>
        <w:t>、</w:t>
      </w:r>
      <w:r w:rsidR="00497177" w:rsidRPr="00497177">
        <w:rPr>
          <w:rFonts w:hint="eastAsia"/>
          <w:sz w:val="24"/>
        </w:rPr>
        <w:t>ARM</w:t>
      </w:r>
      <w:r>
        <w:rPr>
          <w:sz w:val="24"/>
        </w:rPr>
        <w:t xml:space="preserve"> </w:t>
      </w:r>
      <w:r w:rsidR="00497177" w:rsidRPr="00497177">
        <w:rPr>
          <w:rFonts w:hint="eastAsia"/>
          <w:sz w:val="24"/>
        </w:rPr>
        <w:t>Holdings</w:t>
      </w:r>
      <w:r w:rsidR="00497177" w:rsidRPr="00497177">
        <w:rPr>
          <w:rFonts w:hint="eastAsia"/>
          <w:sz w:val="24"/>
        </w:rPr>
        <w:t>、</w:t>
      </w:r>
      <w:r w:rsidR="00497177" w:rsidRPr="00497177">
        <w:rPr>
          <w:rFonts w:hint="eastAsia"/>
          <w:sz w:val="24"/>
        </w:rPr>
        <w:t>Imagination</w:t>
      </w:r>
      <w:r>
        <w:rPr>
          <w:sz w:val="24"/>
        </w:rPr>
        <w:t xml:space="preserve"> </w:t>
      </w:r>
      <w:r w:rsidR="00497177" w:rsidRPr="00497177">
        <w:rPr>
          <w:rFonts w:hint="eastAsia"/>
          <w:sz w:val="24"/>
        </w:rPr>
        <w:t>Technologies</w:t>
      </w:r>
      <w:r w:rsidR="00497177" w:rsidRPr="00497177">
        <w:rPr>
          <w:rFonts w:hint="eastAsia"/>
          <w:sz w:val="24"/>
        </w:rPr>
        <w:t>、</w:t>
      </w:r>
      <w:r w:rsidR="00497177" w:rsidRPr="00497177">
        <w:rPr>
          <w:rFonts w:hint="eastAsia"/>
          <w:sz w:val="24"/>
        </w:rPr>
        <w:t>Intel</w:t>
      </w:r>
      <w:r w:rsidR="00497177" w:rsidRPr="00497177">
        <w:rPr>
          <w:rFonts w:hint="eastAsia"/>
          <w:sz w:val="24"/>
        </w:rPr>
        <w:t>、</w:t>
      </w:r>
      <w:r w:rsidR="00497177" w:rsidRPr="00497177">
        <w:rPr>
          <w:rFonts w:hint="eastAsia"/>
          <w:sz w:val="24"/>
        </w:rPr>
        <w:t>Mozilla</w:t>
      </w:r>
      <w:r w:rsidR="00497177" w:rsidRPr="00497177">
        <w:rPr>
          <w:rFonts w:hint="eastAsia"/>
          <w:sz w:val="24"/>
        </w:rPr>
        <w:t>和</w:t>
      </w:r>
      <w:r w:rsidR="00497177" w:rsidRPr="00497177">
        <w:rPr>
          <w:rFonts w:hint="eastAsia"/>
          <w:sz w:val="24"/>
        </w:rPr>
        <w:t>Opera</w:t>
      </w:r>
      <w:r w:rsidR="00497177" w:rsidRPr="00497177">
        <w:rPr>
          <w:rFonts w:hint="eastAsia"/>
          <w:sz w:val="24"/>
        </w:rPr>
        <w:t>一道推动了</w:t>
      </w:r>
      <w:r w:rsidR="00497177" w:rsidRPr="00497177">
        <w:rPr>
          <w:rFonts w:hint="eastAsia"/>
          <w:sz w:val="24"/>
        </w:rPr>
        <w:t>WebRTC</w:t>
      </w:r>
      <w:r w:rsidR="00497177" w:rsidRPr="00497177">
        <w:rPr>
          <w:rFonts w:hint="eastAsia"/>
          <w:sz w:val="24"/>
        </w:rPr>
        <w:t>的发展，其共同的目标是制定</w:t>
      </w:r>
      <w:r w:rsidR="00497177" w:rsidRPr="00497177">
        <w:rPr>
          <w:rFonts w:hint="eastAsia"/>
          <w:sz w:val="24"/>
        </w:rPr>
        <w:t>WebRTC1.0</w:t>
      </w:r>
      <w:r w:rsidR="00497177" w:rsidRPr="00497177">
        <w:rPr>
          <w:rFonts w:hint="eastAsia"/>
          <w:sz w:val="24"/>
        </w:rPr>
        <w:t>标准。与此同时，许多企业纷纷看到这项技术的优点；</w:t>
      </w:r>
      <w:r w:rsidR="00497177" w:rsidRPr="00497177">
        <w:rPr>
          <w:rFonts w:hint="eastAsia"/>
          <w:sz w:val="24"/>
        </w:rPr>
        <w:t>Mozilla</w:t>
      </w:r>
      <w:r w:rsidR="00497177" w:rsidRPr="00497177">
        <w:rPr>
          <w:rFonts w:hint="eastAsia"/>
          <w:sz w:val="24"/>
        </w:rPr>
        <w:t>最近发布的</w:t>
      </w:r>
      <w:r w:rsidR="00497177" w:rsidRPr="00497177">
        <w:rPr>
          <w:rFonts w:hint="eastAsia"/>
          <w:sz w:val="24"/>
        </w:rPr>
        <w:t>Firefox34</w:t>
      </w:r>
      <w:r w:rsidR="00497177" w:rsidRPr="00497177">
        <w:rPr>
          <w:rFonts w:hint="eastAsia"/>
          <w:sz w:val="24"/>
        </w:rPr>
        <w:t>、</w:t>
      </w:r>
      <w:r w:rsidR="00497177" w:rsidRPr="00497177">
        <w:rPr>
          <w:rFonts w:hint="eastAsia"/>
          <w:sz w:val="24"/>
        </w:rPr>
        <w:t>35</w:t>
      </w:r>
      <w:r w:rsidR="00497177" w:rsidRPr="00497177">
        <w:rPr>
          <w:rFonts w:hint="eastAsia"/>
          <w:sz w:val="24"/>
        </w:rPr>
        <w:t>和</w:t>
      </w:r>
      <w:r w:rsidR="00497177" w:rsidRPr="00497177">
        <w:rPr>
          <w:rFonts w:hint="eastAsia"/>
          <w:sz w:val="24"/>
        </w:rPr>
        <w:t>36</w:t>
      </w:r>
      <w:r w:rsidR="00497177" w:rsidRPr="00497177">
        <w:rPr>
          <w:rFonts w:hint="eastAsia"/>
          <w:sz w:val="24"/>
        </w:rPr>
        <w:t>就设有一个浏览器内部</w:t>
      </w:r>
      <w:r w:rsidR="00497177" w:rsidRPr="00497177">
        <w:rPr>
          <w:rFonts w:hint="eastAsia"/>
          <w:sz w:val="24"/>
        </w:rPr>
        <w:t>WebRTC</w:t>
      </w:r>
      <w:r w:rsidR="00497177" w:rsidRPr="00497177">
        <w:rPr>
          <w:rFonts w:hint="eastAsia"/>
          <w:sz w:val="24"/>
        </w:rPr>
        <w:t>客户端，名为</w:t>
      </w:r>
      <w:r w:rsidR="00497177" w:rsidRPr="00497177">
        <w:rPr>
          <w:rFonts w:hint="eastAsia"/>
          <w:sz w:val="24"/>
        </w:rPr>
        <w:t>Firefox</w:t>
      </w:r>
      <w:r>
        <w:rPr>
          <w:sz w:val="24"/>
        </w:rPr>
        <w:t xml:space="preserve"> </w:t>
      </w:r>
      <w:r w:rsidR="00497177" w:rsidRPr="00497177">
        <w:rPr>
          <w:rFonts w:hint="eastAsia"/>
          <w:sz w:val="24"/>
        </w:rPr>
        <w:t>Hello</w:t>
      </w:r>
      <w:r w:rsidR="00497177" w:rsidRPr="00497177">
        <w:rPr>
          <w:rFonts w:hint="eastAsia"/>
          <w:sz w:val="24"/>
        </w:rPr>
        <w:t>。</w:t>
      </w:r>
      <w:r w:rsidR="00497177" w:rsidRPr="00497177">
        <w:rPr>
          <w:rFonts w:hint="eastAsia"/>
          <w:sz w:val="24"/>
        </w:rPr>
        <w:t>2014</w:t>
      </w:r>
      <w:r w:rsidR="00497177" w:rsidRPr="00497177">
        <w:rPr>
          <w:rFonts w:hint="eastAsia"/>
          <w:sz w:val="24"/>
        </w:rPr>
        <w:t>年下半年，</w:t>
      </w:r>
      <w:r w:rsidR="00497177" w:rsidRPr="00497177">
        <w:rPr>
          <w:rFonts w:hint="eastAsia"/>
          <w:sz w:val="24"/>
        </w:rPr>
        <w:t>Google</w:t>
      </w:r>
      <w:proofErr w:type="gramStart"/>
      <w:r w:rsidR="00497177" w:rsidRPr="00497177">
        <w:rPr>
          <w:rFonts w:hint="eastAsia"/>
          <w:sz w:val="24"/>
        </w:rPr>
        <w:t>环聊增加</w:t>
      </w:r>
      <w:proofErr w:type="gramEnd"/>
      <w:r w:rsidR="00497177" w:rsidRPr="00497177">
        <w:rPr>
          <w:rFonts w:hint="eastAsia"/>
          <w:sz w:val="24"/>
        </w:rPr>
        <w:t>了</w:t>
      </w:r>
      <w:r w:rsidR="00497177" w:rsidRPr="00497177">
        <w:rPr>
          <w:rFonts w:hint="eastAsia"/>
          <w:sz w:val="24"/>
        </w:rPr>
        <w:t>WebRTC</w:t>
      </w:r>
      <w:r w:rsidR="00497177" w:rsidRPr="00497177">
        <w:rPr>
          <w:rFonts w:hint="eastAsia"/>
          <w:sz w:val="24"/>
        </w:rPr>
        <w:t>功能。随后，</w:t>
      </w:r>
      <w:r w:rsidR="00497177" w:rsidRPr="00497177">
        <w:rPr>
          <w:rFonts w:hint="eastAsia"/>
          <w:sz w:val="24"/>
        </w:rPr>
        <w:t>Ericsson</w:t>
      </w:r>
      <w:r w:rsidR="00497177" w:rsidRPr="00497177">
        <w:rPr>
          <w:rFonts w:hint="eastAsia"/>
          <w:sz w:val="24"/>
        </w:rPr>
        <w:t>发布了基于</w:t>
      </w:r>
      <w:r w:rsidR="00497177" w:rsidRPr="00497177">
        <w:rPr>
          <w:rFonts w:hint="eastAsia"/>
          <w:sz w:val="24"/>
        </w:rPr>
        <w:t>WebRTC</w:t>
      </w:r>
      <w:r w:rsidR="00497177" w:rsidRPr="00497177">
        <w:rPr>
          <w:rFonts w:hint="eastAsia"/>
          <w:sz w:val="24"/>
        </w:rPr>
        <w:t>的浏览器</w:t>
      </w:r>
      <w:r w:rsidR="00497177" w:rsidRPr="00497177">
        <w:rPr>
          <w:rFonts w:hint="eastAsia"/>
          <w:sz w:val="24"/>
        </w:rPr>
        <w:t>Bowser</w:t>
      </w:r>
      <w:r w:rsidR="00497177" w:rsidRPr="00497177">
        <w:rPr>
          <w:rFonts w:hint="eastAsia"/>
          <w:sz w:val="24"/>
        </w:rPr>
        <w:t>，并基于自己的</w:t>
      </w:r>
      <w:r w:rsidR="00497177" w:rsidRPr="00497177">
        <w:rPr>
          <w:rFonts w:hint="eastAsia"/>
          <w:sz w:val="24"/>
        </w:rPr>
        <w:t>WebRTC</w:t>
      </w:r>
      <w:r w:rsidR="00497177" w:rsidRPr="00497177">
        <w:rPr>
          <w:rFonts w:hint="eastAsia"/>
          <w:sz w:val="24"/>
        </w:rPr>
        <w:t>实现方案公布了源代码，其方案足以和</w:t>
      </w:r>
      <w:r w:rsidR="00497177" w:rsidRPr="00497177">
        <w:rPr>
          <w:rFonts w:hint="eastAsia"/>
          <w:sz w:val="24"/>
        </w:rPr>
        <w:t>Google</w:t>
      </w:r>
      <w:r w:rsidR="00497177" w:rsidRPr="00497177">
        <w:rPr>
          <w:rFonts w:hint="eastAsia"/>
          <w:sz w:val="24"/>
        </w:rPr>
        <w:t>之前提供的参考实现方案相媲美。</w:t>
      </w:r>
      <w:r w:rsidR="00497177" w:rsidRPr="00497177">
        <w:rPr>
          <w:rFonts w:hint="eastAsia"/>
          <w:sz w:val="24"/>
        </w:rPr>
        <w:t>2015</w:t>
      </w:r>
      <w:r w:rsidR="00497177" w:rsidRPr="00497177">
        <w:rPr>
          <w:rFonts w:hint="eastAsia"/>
          <w:sz w:val="24"/>
        </w:rPr>
        <w:t>年</w:t>
      </w:r>
      <w:r w:rsidR="00497177" w:rsidRPr="00497177">
        <w:rPr>
          <w:rFonts w:hint="eastAsia"/>
          <w:sz w:val="24"/>
        </w:rPr>
        <w:t>10</w:t>
      </w:r>
      <w:r w:rsidR="00497177" w:rsidRPr="00497177">
        <w:rPr>
          <w:rFonts w:hint="eastAsia"/>
          <w:sz w:val="24"/>
        </w:rPr>
        <w:t>月，</w:t>
      </w:r>
      <w:r w:rsidR="00497177" w:rsidRPr="00497177">
        <w:rPr>
          <w:rFonts w:hint="eastAsia"/>
          <w:sz w:val="24"/>
        </w:rPr>
        <w:t>Microsoft</w:t>
      </w:r>
      <w:r w:rsidR="00497177" w:rsidRPr="00497177">
        <w:rPr>
          <w:rFonts w:hint="eastAsia"/>
          <w:sz w:val="24"/>
        </w:rPr>
        <w:t>表明了其在</w:t>
      </w:r>
      <w:r w:rsidR="00497177" w:rsidRPr="00497177">
        <w:rPr>
          <w:rFonts w:hint="eastAsia"/>
          <w:sz w:val="24"/>
        </w:rPr>
        <w:t>WebRTC</w:t>
      </w:r>
      <w:r w:rsidR="00497177" w:rsidRPr="00497177">
        <w:rPr>
          <w:rFonts w:hint="eastAsia"/>
          <w:sz w:val="24"/>
        </w:rPr>
        <w:t>方面的发展愿望，宣布正在研发对象实时通信</w:t>
      </w:r>
      <w:r w:rsidR="00497177" w:rsidRPr="00497177">
        <w:rPr>
          <w:rFonts w:hint="eastAsia"/>
          <w:sz w:val="24"/>
        </w:rPr>
        <w:t>(ORTC)API</w:t>
      </w:r>
      <w:r w:rsidR="00497177" w:rsidRPr="00497177">
        <w:rPr>
          <w:rFonts w:hint="eastAsia"/>
          <w:sz w:val="24"/>
        </w:rPr>
        <w:t>，将</w:t>
      </w:r>
      <w:r w:rsidR="00497177" w:rsidRPr="00497177">
        <w:rPr>
          <w:rFonts w:hint="eastAsia"/>
          <w:sz w:val="24"/>
        </w:rPr>
        <w:t>WebRTC</w:t>
      </w:r>
      <w:r w:rsidR="00497177" w:rsidRPr="00497177">
        <w:rPr>
          <w:rFonts w:hint="eastAsia"/>
          <w:sz w:val="24"/>
        </w:rPr>
        <w:t>引入</w:t>
      </w:r>
      <w:r w:rsidR="00497177" w:rsidRPr="00497177">
        <w:rPr>
          <w:rFonts w:hint="eastAsia"/>
          <w:sz w:val="24"/>
        </w:rPr>
        <w:t>Internet</w:t>
      </w:r>
      <w:r>
        <w:rPr>
          <w:sz w:val="24"/>
        </w:rPr>
        <w:t xml:space="preserve"> </w:t>
      </w:r>
      <w:r w:rsidR="00497177" w:rsidRPr="00497177">
        <w:rPr>
          <w:rFonts w:hint="eastAsia"/>
          <w:sz w:val="24"/>
        </w:rPr>
        <w:t>Explorer</w:t>
      </w:r>
      <w:r w:rsidR="00497177" w:rsidRPr="00497177">
        <w:rPr>
          <w:rFonts w:hint="eastAsia"/>
          <w:sz w:val="24"/>
        </w:rPr>
        <w:t>。</w:t>
      </w:r>
      <w:r w:rsidR="00497177" w:rsidRPr="00497177">
        <w:rPr>
          <w:rFonts w:hint="eastAsia"/>
          <w:sz w:val="24"/>
        </w:rPr>
        <w:t>Microsoft</w:t>
      </w:r>
      <w:r w:rsidR="00497177" w:rsidRPr="00497177">
        <w:rPr>
          <w:rFonts w:hint="eastAsia"/>
          <w:sz w:val="24"/>
        </w:rPr>
        <w:t>还推出了</w:t>
      </w:r>
      <w:r w:rsidR="00497177" w:rsidRPr="00497177">
        <w:rPr>
          <w:rFonts w:hint="eastAsia"/>
          <w:sz w:val="24"/>
        </w:rPr>
        <w:t>Skype</w:t>
      </w:r>
      <w:r>
        <w:rPr>
          <w:sz w:val="24"/>
        </w:rPr>
        <w:t xml:space="preserve"> </w:t>
      </w:r>
      <w:r w:rsidR="00497177" w:rsidRPr="00497177">
        <w:rPr>
          <w:rFonts w:hint="eastAsia"/>
          <w:sz w:val="24"/>
        </w:rPr>
        <w:t>for</w:t>
      </w:r>
      <w:r>
        <w:rPr>
          <w:sz w:val="24"/>
        </w:rPr>
        <w:t xml:space="preserve"> </w:t>
      </w:r>
      <w:r w:rsidR="00497177" w:rsidRPr="00497177">
        <w:rPr>
          <w:rFonts w:hint="eastAsia"/>
          <w:sz w:val="24"/>
        </w:rPr>
        <w:t>Web</w:t>
      </w:r>
      <w:r w:rsidR="00497177" w:rsidRPr="00497177">
        <w:rPr>
          <w:rFonts w:hint="eastAsia"/>
          <w:sz w:val="24"/>
        </w:rPr>
        <w:t>，此产品被认为具有</w:t>
      </w:r>
      <w:r w:rsidR="00497177" w:rsidRPr="00497177">
        <w:rPr>
          <w:rFonts w:hint="eastAsia"/>
          <w:sz w:val="24"/>
        </w:rPr>
        <w:t>WebRTC</w:t>
      </w:r>
      <w:r w:rsidR="00497177" w:rsidRPr="00497177">
        <w:rPr>
          <w:rFonts w:hint="eastAsia"/>
          <w:sz w:val="24"/>
        </w:rPr>
        <w:t>功能，其针对</w:t>
      </w:r>
      <w:r w:rsidR="00497177" w:rsidRPr="00497177">
        <w:rPr>
          <w:rFonts w:hint="eastAsia"/>
          <w:sz w:val="24"/>
        </w:rPr>
        <w:t>Web</w:t>
      </w:r>
      <w:r w:rsidR="00497177" w:rsidRPr="00497177">
        <w:rPr>
          <w:rFonts w:hint="eastAsia"/>
          <w:sz w:val="24"/>
        </w:rPr>
        <w:t>推出的</w:t>
      </w:r>
      <w:r w:rsidR="00497177" w:rsidRPr="00497177">
        <w:rPr>
          <w:rFonts w:hint="eastAsia"/>
          <w:sz w:val="24"/>
        </w:rPr>
        <w:t>Skype</w:t>
      </w:r>
      <w:r>
        <w:rPr>
          <w:sz w:val="24"/>
        </w:rPr>
        <w:t xml:space="preserve"> </w:t>
      </w:r>
      <w:r w:rsidR="00497177" w:rsidRPr="00497177">
        <w:rPr>
          <w:rFonts w:hint="eastAsia"/>
          <w:sz w:val="24"/>
        </w:rPr>
        <w:t>for</w:t>
      </w:r>
      <w:r>
        <w:rPr>
          <w:sz w:val="24"/>
        </w:rPr>
        <w:t xml:space="preserve"> </w:t>
      </w:r>
      <w:r w:rsidR="00497177" w:rsidRPr="00497177">
        <w:rPr>
          <w:rFonts w:hint="eastAsia"/>
          <w:sz w:val="24"/>
        </w:rPr>
        <w:t>Business</w:t>
      </w:r>
      <w:r w:rsidR="00497177" w:rsidRPr="00497177">
        <w:rPr>
          <w:rFonts w:hint="eastAsia"/>
          <w:sz w:val="24"/>
        </w:rPr>
        <w:t>产品（前身为</w:t>
      </w:r>
      <w:r w:rsidR="00497177" w:rsidRPr="00497177">
        <w:rPr>
          <w:rFonts w:hint="eastAsia"/>
          <w:sz w:val="24"/>
        </w:rPr>
        <w:t>Lync</w:t>
      </w:r>
      <w:r w:rsidR="00497177" w:rsidRPr="00497177">
        <w:rPr>
          <w:rFonts w:hint="eastAsia"/>
          <w:sz w:val="24"/>
        </w:rPr>
        <w:t>）则具有</w:t>
      </w:r>
      <w:r w:rsidR="00497177" w:rsidRPr="00497177">
        <w:rPr>
          <w:rFonts w:hint="eastAsia"/>
          <w:sz w:val="24"/>
        </w:rPr>
        <w:t>RTC</w:t>
      </w:r>
      <w:r w:rsidR="00497177" w:rsidRPr="00497177">
        <w:rPr>
          <w:rFonts w:hint="eastAsia"/>
          <w:sz w:val="24"/>
        </w:rPr>
        <w:t>功能。</w:t>
      </w:r>
      <w:r w:rsidR="00497177" w:rsidRPr="00497177">
        <w:rPr>
          <w:rFonts w:hint="eastAsia"/>
          <w:sz w:val="24"/>
        </w:rPr>
        <w:t>Citrix</w:t>
      </w:r>
      <w:r w:rsidR="00497177" w:rsidRPr="00497177">
        <w:rPr>
          <w:rFonts w:hint="eastAsia"/>
          <w:sz w:val="24"/>
        </w:rPr>
        <w:t>的</w:t>
      </w:r>
      <w:r w:rsidR="00497177" w:rsidRPr="00497177">
        <w:rPr>
          <w:rFonts w:hint="eastAsia"/>
          <w:sz w:val="24"/>
        </w:rPr>
        <w:t>GoToMeeting</w:t>
      </w:r>
      <w:r w:rsidR="00497177" w:rsidRPr="00497177">
        <w:rPr>
          <w:rFonts w:hint="eastAsia"/>
          <w:sz w:val="24"/>
        </w:rPr>
        <w:t>免费版采用</w:t>
      </w:r>
      <w:r w:rsidR="00497177" w:rsidRPr="00497177">
        <w:rPr>
          <w:rFonts w:hint="eastAsia"/>
          <w:sz w:val="24"/>
        </w:rPr>
        <w:t>WebRTC</w:t>
      </w:r>
      <w:r w:rsidR="00497177" w:rsidRPr="00497177">
        <w:rPr>
          <w:rFonts w:hint="eastAsia"/>
          <w:sz w:val="24"/>
        </w:rPr>
        <w:t>。此外，</w:t>
      </w:r>
      <w:r w:rsidR="00497177" w:rsidRPr="00497177">
        <w:rPr>
          <w:rFonts w:hint="eastAsia"/>
          <w:sz w:val="24"/>
        </w:rPr>
        <w:t>Cisco</w:t>
      </w:r>
      <w:r w:rsidR="00497177" w:rsidRPr="00497177">
        <w:rPr>
          <w:rFonts w:hint="eastAsia"/>
          <w:sz w:val="24"/>
        </w:rPr>
        <w:t>还推出了</w:t>
      </w:r>
      <w:r w:rsidR="00497177" w:rsidRPr="00497177">
        <w:rPr>
          <w:rFonts w:hint="eastAsia"/>
          <w:sz w:val="24"/>
        </w:rPr>
        <w:t>ProjectSquared</w:t>
      </w:r>
      <w:r w:rsidR="00497177" w:rsidRPr="00497177">
        <w:rPr>
          <w:rFonts w:hint="eastAsia"/>
          <w:sz w:val="24"/>
        </w:rPr>
        <w:t>，这表明</w:t>
      </w:r>
      <w:r w:rsidR="00497177" w:rsidRPr="00497177">
        <w:rPr>
          <w:rFonts w:hint="eastAsia"/>
          <w:sz w:val="24"/>
        </w:rPr>
        <w:t>WebRTC</w:t>
      </w:r>
      <w:r w:rsidR="00497177" w:rsidRPr="00497177">
        <w:rPr>
          <w:rFonts w:hint="eastAsia"/>
          <w:sz w:val="24"/>
        </w:rPr>
        <w:t>不再只是</w:t>
      </w:r>
      <w:proofErr w:type="gramStart"/>
      <w:r w:rsidR="00497177" w:rsidRPr="00497177">
        <w:rPr>
          <w:rFonts w:hint="eastAsia"/>
          <w:sz w:val="24"/>
        </w:rPr>
        <w:t>极</w:t>
      </w:r>
      <w:proofErr w:type="gramEnd"/>
      <w:r w:rsidR="00497177" w:rsidRPr="00497177">
        <w:rPr>
          <w:rFonts w:hint="eastAsia"/>
          <w:sz w:val="24"/>
        </w:rPr>
        <w:t>客们的话题，而是正逐步成为一项主流的技术。</w:t>
      </w:r>
      <w:r w:rsidRPr="00CA3E0E">
        <w:rPr>
          <w:rFonts w:hint="eastAsia"/>
          <w:sz w:val="24"/>
        </w:rPr>
        <w:t>目前</w:t>
      </w:r>
      <w:r>
        <w:rPr>
          <w:rFonts w:hint="eastAsia"/>
          <w:sz w:val="24"/>
        </w:rPr>
        <w:t>来看，</w:t>
      </w:r>
      <w:r w:rsidRPr="00CA3E0E">
        <w:rPr>
          <w:rFonts w:hint="eastAsia"/>
          <w:sz w:val="24"/>
        </w:rPr>
        <w:t>支持</w:t>
      </w:r>
      <w:r w:rsidRPr="00CA3E0E">
        <w:rPr>
          <w:rFonts w:hint="eastAsia"/>
          <w:sz w:val="24"/>
        </w:rPr>
        <w:t>WebRTC</w:t>
      </w:r>
      <w:r w:rsidRPr="00CA3E0E">
        <w:rPr>
          <w:rFonts w:hint="eastAsia"/>
          <w:sz w:val="24"/>
        </w:rPr>
        <w:t>的浏览器，在国外的有</w:t>
      </w:r>
      <w:r w:rsidRPr="00CA3E0E">
        <w:rPr>
          <w:rFonts w:hint="eastAsia"/>
          <w:sz w:val="24"/>
        </w:rPr>
        <w:t>Chrome</w:t>
      </w:r>
      <w:r w:rsidRPr="00CA3E0E">
        <w:rPr>
          <w:rFonts w:hint="eastAsia"/>
          <w:sz w:val="24"/>
        </w:rPr>
        <w:t>、</w:t>
      </w:r>
      <w:r w:rsidRPr="00CA3E0E">
        <w:rPr>
          <w:rFonts w:hint="eastAsia"/>
          <w:sz w:val="24"/>
        </w:rPr>
        <w:t>Firefox</w:t>
      </w:r>
      <w:r w:rsidRPr="00CA3E0E">
        <w:rPr>
          <w:rFonts w:hint="eastAsia"/>
          <w:sz w:val="24"/>
        </w:rPr>
        <w:t>和</w:t>
      </w:r>
      <w:r w:rsidRPr="00CA3E0E">
        <w:rPr>
          <w:rFonts w:hint="eastAsia"/>
          <w:sz w:val="24"/>
        </w:rPr>
        <w:t>win10</w:t>
      </w:r>
      <w:r w:rsidRPr="00CA3E0E">
        <w:rPr>
          <w:rFonts w:hint="eastAsia"/>
          <w:sz w:val="24"/>
        </w:rPr>
        <w:t>推出的新浏览器</w:t>
      </w:r>
      <w:r w:rsidRPr="00CA3E0E">
        <w:rPr>
          <w:rFonts w:hint="eastAsia"/>
          <w:sz w:val="24"/>
        </w:rPr>
        <w:t>Microsoft Edge</w:t>
      </w:r>
      <w:r w:rsidRPr="00CA3E0E">
        <w:rPr>
          <w:rFonts w:hint="eastAsia"/>
          <w:sz w:val="24"/>
        </w:rPr>
        <w:t>，</w:t>
      </w:r>
      <w:r>
        <w:rPr>
          <w:rFonts w:hint="eastAsia"/>
          <w:sz w:val="24"/>
        </w:rPr>
        <w:t>随后</w:t>
      </w:r>
      <w:r w:rsidRPr="00CA3E0E">
        <w:rPr>
          <w:rFonts w:hint="eastAsia"/>
          <w:sz w:val="24"/>
        </w:rPr>
        <w:t>苹果的</w:t>
      </w:r>
      <w:r w:rsidRPr="00CA3E0E">
        <w:rPr>
          <w:rFonts w:hint="eastAsia"/>
          <w:sz w:val="24"/>
        </w:rPr>
        <w:t>Safari</w:t>
      </w:r>
      <w:r>
        <w:rPr>
          <w:rFonts w:hint="eastAsia"/>
          <w:sz w:val="24"/>
        </w:rPr>
        <w:t>浏览器也开始</w:t>
      </w:r>
      <w:r w:rsidRPr="00CA3E0E">
        <w:rPr>
          <w:rFonts w:hint="eastAsia"/>
          <w:sz w:val="24"/>
        </w:rPr>
        <w:t>支持</w:t>
      </w:r>
      <w:r>
        <w:rPr>
          <w:rFonts w:hint="eastAsia"/>
          <w:sz w:val="24"/>
        </w:rPr>
        <w:t>，</w:t>
      </w:r>
      <w:r w:rsidRPr="00CA3E0E">
        <w:rPr>
          <w:rFonts w:hint="eastAsia"/>
          <w:sz w:val="24"/>
        </w:rPr>
        <w:t>也就是说基本上主流浏览器都是支持</w:t>
      </w:r>
      <w:r w:rsidRPr="00CA3E0E">
        <w:rPr>
          <w:rFonts w:hint="eastAsia"/>
          <w:sz w:val="24"/>
        </w:rPr>
        <w:t>WebRTC</w:t>
      </w:r>
      <w:r>
        <w:rPr>
          <w:rFonts w:hint="eastAsia"/>
          <w:sz w:val="24"/>
        </w:rPr>
        <w:t>的</w:t>
      </w:r>
      <w:r w:rsidRPr="00CA3E0E">
        <w:rPr>
          <w:rFonts w:hint="eastAsia"/>
          <w:sz w:val="24"/>
        </w:rPr>
        <w:t>。</w:t>
      </w:r>
      <w:r w:rsidR="00CA3E0E" w:rsidRPr="00CA3E0E">
        <w:rPr>
          <w:rFonts w:hint="eastAsia"/>
          <w:sz w:val="24"/>
        </w:rPr>
        <w:t>对于</w:t>
      </w:r>
      <w:r w:rsidR="00CA3E0E" w:rsidRPr="00CA3E0E">
        <w:rPr>
          <w:rFonts w:hint="eastAsia"/>
          <w:sz w:val="24"/>
        </w:rPr>
        <w:t>Chrome</w:t>
      </w:r>
      <w:r w:rsidR="00CA3E0E" w:rsidRPr="00CA3E0E">
        <w:rPr>
          <w:rFonts w:hint="eastAsia"/>
          <w:sz w:val="24"/>
        </w:rPr>
        <w:t>、</w:t>
      </w:r>
      <w:r w:rsidR="00CA3E0E" w:rsidRPr="00CA3E0E">
        <w:rPr>
          <w:rFonts w:hint="eastAsia"/>
          <w:sz w:val="24"/>
        </w:rPr>
        <w:t>Firefox</w:t>
      </w:r>
      <w:r w:rsidR="00CA3E0E" w:rsidRPr="00CA3E0E">
        <w:rPr>
          <w:rFonts w:hint="eastAsia"/>
          <w:sz w:val="24"/>
        </w:rPr>
        <w:t>和安卓的支持，目前</w:t>
      </w:r>
      <w:r w:rsidR="00CA3E0E" w:rsidRPr="00CA3E0E">
        <w:rPr>
          <w:rFonts w:hint="eastAsia"/>
          <w:sz w:val="24"/>
        </w:rPr>
        <w:t>WebRTC</w:t>
      </w:r>
      <w:r w:rsidR="00CA3E0E" w:rsidRPr="00CA3E0E">
        <w:rPr>
          <w:rFonts w:hint="eastAsia"/>
          <w:sz w:val="24"/>
        </w:rPr>
        <w:t>技术非常成熟，已经实现商用了。</w:t>
      </w:r>
    </w:p>
    <w:p w:rsidR="000A6D39" w:rsidRDefault="00CA3E0E" w:rsidP="00056F46">
      <w:pPr>
        <w:spacing w:line="400" w:lineRule="exact"/>
        <w:rPr>
          <w:sz w:val="24"/>
        </w:rPr>
      </w:pPr>
      <w:r>
        <w:rPr>
          <w:rFonts w:hint="eastAsia"/>
          <w:sz w:val="24"/>
        </w:rPr>
        <w:t>美国</w:t>
      </w:r>
      <w:r w:rsidRPr="00CA3E0E">
        <w:rPr>
          <w:rFonts w:hint="eastAsia"/>
          <w:sz w:val="24"/>
        </w:rPr>
        <w:t>第二大移动运营商</w:t>
      </w:r>
      <w:r w:rsidRPr="00CA3E0E">
        <w:rPr>
          <w:rFonts w:hint="eastAsia"/>
          <w:sz w:val="24"/>
        </w:rPr>
        <w:t>AT&amp;T</w:t>
      </w:r>
      <w:r w:rsidRPr="00CA3E0E">
        <w:rPr>
          <w:rFonts w:hint="eastAsia"/>
          <w:sz w:val="24"/>
        </w:rPr>
        <w:t>公司</w:t>
      </w:r>
      <w:r>
        <w:rPr>
          <w:rFonts w:hint="eastAsia"/>
          <w:sz w:val="24"/>
        </w:rPr>
        <w:t>，</w:t>
      </w:r>
      <w:r w:rsidRPr="00CA3E0E">
        <w:rPr>
          <w:rFonts w:hint="eastAsia"/>
          <w:sz w:val="24"/>
        </w:rPr>
        <w:t>在</w:t>
      </w:r>
      <w:r w:rsidRPr="00CA3E0E">
        <w:rPr>
          <w:rFonts w:hint="eastAsia"/>
          <w:sz w:val="24"/>
        </w:rPr>
        <w:t>2015</w:t>
      </w:r>
      <w:r w:rsidRPr="00CA3E0E">
        <w:rPr>
          <w:rFonts w:hint="eastAsia"/>
          <w:sz w:val="24"/>
        </w:rPr>
        <w:t>年</w:t>
      </w:r>
      <w:r w:rsidRPr="00CA3E0E">
        <w:rPr>
          <w:rFonts w:hint="eastAsia"/>
          <w:sz w:val="24"/>
        </w:rPr>
        <w:t>AT&amp;T</w:t>
      </w:r>
      <w:r w:rsidRPr="00CA3E0E">
        <w:rPr>
          <w:rFonts w:hint="eastAsia"/>
          <w:sz w:val="24"/>
        </w:rPr>
        <w:t>开发者峰会上发布了一款增强版</w:t>
      </w:r>
      <w:r w:rsidRPr="00CA3E0E">
        <w:rPr>
          <w:rFonts w:hint="eastAsia"/>
          <w:sz w:val="24"/>
        </w:rPr>
        <w:t>WebRTC</w:t>
      </w:r>
      <w:r w:rsidRPr="00CA3E0E">
        <w:rPr>
          <w:rFonts w:hint="eastAsia"/>
          <w:sz w:val="24"/>
        </w:rPr>
        <w:t>技术的开发工具</w:t>
      </w:r>
      <w:r>
        <w:rPr>
          <w:rFonts w:hint="eastAsia"/>
          <w:sz w:val="24"/>
        </w:rPr>
        <w:t>，打破了</w:t>
      </w:r>
      <w:r w:rsidRPr="00CA3E0E">
        <w:rPr>
          <w:rFonts w:hint="eastAsia"/>
          <w:sz w:val="24"/>
        </w:rPr>
        <w:t>电话呼叫还是只能受限于一个设备</w:t>
      </w:r>
      <w:r>
        <w:rPr>
          <w:rFonts w:hint="eastAsia"/>
          <w:sz w:val="24"/>
        </w:rPr>
        <w:t>的传统</w:t>
      </w:r>
      <w:r w:rsidR="00497177">
        <w:rPr>
          <w:rFonts w:hint="eastAsia"/>
          <w:sz w:val="24"/>
        </w:rPr>
        <w:t>。利用</w:t>
      </w:r>
      <w:r w:rsidRPr="00CA3E0E">
        <w:rPr>
          <w:rFonts w:hint="eastAsia"/>
          <w:sz w:val="24"/>
        </w:rPr>
        <w:t>WebRTC</w:t>
      </w:r>
      <w:r w:rsidR="00497177">
        <w:rPr>
          <w:rFonts w:hint="eastAsia"/>
          <w:sz w:val="24"/>
        </w:rPr>
        <w:t>，</w:t>
      </w:r>
      <w:r w:rsidRPr="00CA3E0E">
        <w:rPr>
          <w:rFonts w:hint="eastAsia"/>
          <w:sz w:val="24"/>
        </w:rPr>
        <w:t>通信可以扩展到固定电话和移动电话之间，而不仅是端对端的或浏览器会话间的</w:t>
      </w:r>
      <w:r w:rsidR="00497177">
        <w:rPr>
          <w:rFonts w:hint="eastAsia"/>
          <w:sz w:val="24"/>
        </w:rPr>
        <w:t>。</w:t>
      </w:r>
    </w:p>
    <w:p w:rsidR="00093F93" w:rsidRPr="000C5C4A" w:rsidRDefault="00497177" w:rsidP="00497177">
      <w:pPr>
        <w:spacing w:line="400" w:lineRule="exact"/>
        <w:rPr>
          <w:color w:val="000000"/>
          <w:szCs w:val="21"/>
          <w:shd w:val="clear" w:color="auto" w:fill="FFFFFF"/>
        </w:rPr>
      </w:pPr>
      <w:r>
        <w:rPr>
          <w:sz w:val="24"/>
        </w:rPr>
        <w:tab/>
      </w:r>
      <w:r>
        <w:rPr>
          <w:sz w:val="24"/>
        </w:rPr>
        <w:t>在国内</w:t>
      </w:r>
      <w:r>
        <w:rPr>
          <w:rFonts w:hint="eastAsia"/>
          <w:sz w:val="24"/>
        </w:rPr>
        <w:t>，</w:t>
      </w:r>
      <w:r w:rsidRPr="00497177">
        <w:rPr>
          <w:rFonts w:hint="eastAsia"/>
          <w:sz w:val="24"/>
        </w:rPr>
        <w:t>作为</w:t>
      </w:r>
      <w:r w:rsidRPr="00497177">
        <w:rPr>
          <w:rFonts w:hint="eastAsia"/>
          <w:sz w:val="24"/>
        </w:rPr>
        <w:t>IETF RTCWeb</w:t>
      </w:r>
      <w:r w:rsidRPr="00497177">
        <w:rPr>
          <w:rFonts w:hint="eastAsia"/>
          <w:sz w:val="24"/>
        </w:rPr>
        <w:t>工作组及</w:t>
      </w:r>
      <w:r w:rsidRPr="00497177">
        <w:rPr>
          <w:rFonts w:hint="eastAsia"/>
          <w:sz w:val="24"/>
        </w:rPr>
        <w:t>W3C</w:t>
      </w:r>
      <w:r w:rsidRPr="00497177">
        <w:rPr>
          <w:rFonts w:hint="eastAsia"/>
          <w:sz w:val="24"/>
        </w:rPr>
        <w:t>的首批成员之一，华为早于</w:t>
      </w:r>
      <w:r w:rsidRPr="00497177">
        <w:rPr>
          <w:rFonts w:hint="eastAsia"/>
          <w:sz w:val="24"/>
        </w:rPr>
        <w:t>2011</w:t>
      </w:r>
      <w:r w:rsidRPr="00497177">
        <w:rPr>
          <w:rFonts w:hint="eastAsia"/>
          <w:sz w:val="24"/>
        </w:rPr>
        <w:t>年就开始了</w:t>
      </w:r>
      <w:r w:rsidRPr="00497177">
        <w:rPr>
          <w:rFonts w:hint="eastAsia"/>
          <w:sz w:val="24"/>
        </w:rPr>
        <w:t>WebRTC</w:t>
      </w:r>
      <w:r w:rsidRPr="00497177">
        <w:rPr>
          <w:rFonts w:hint="eastAsia"/>
          <w:sz w:val="24"/>
        </w:rPr>
        <w:t>领域的研究工作。</w:t>
      </w:r>
      <w:r>
        <w:rPr>
          <w:rFonts w:hint="eastAsia"/>
          <w:sz w:val="24"/>
        </w:rPr>
        <w:t>华为于</w:t>
      </w:r>
      <w:r w:rsidRPr="00497177">
        <w:rPr>
          <w:rFonts w:hint="eastAsia"/>
          <w:sz w:val="24"/>
        </w:rPr>
        <w:t>展示了业界第一款基于</w:t>
      </w:r>
      <w:r w:rsidRPr="00497177">
        <w:rPr>
          <w:rFonts w:hint="eastAsia"/>
          <w:sz w:val="24"/>
        </w:rPr>
        <w:t>WebRTC</w:t>
      </w:r>
      <w:r w:rsidRPr="00497177">
        <w:rPr>
          <w:rFonts w:hint="eastAsia"/>
          <w:sz w:val="24"/>
        </w:rPr>
        <w:t>技术的</w:t>
      </w:r>
      <w:proofErr w:type="gramStart"/>
      <w:r w:rsidRPr="00497177">
        <w:rPr>
          <w:rFonts w:hint="eastAsia"/>
          <w:sz w:val="24"/>
        </w:rPr>
        <w:t>富媒体</w:t>
      </w:r>
      <w:proofErr w:type="gramEnd"/>
      <w:r w:rsidRPr="00497177">
        <w:rPr>
          <w:rFonts w:hint="eastAsia"/>
          <w:sz w:val="24"/>
        </w:rPr>
        <w:t>通信能力开放网关，该网关所独具的</w:t>
      </w:r>
      <w:r w:rsidRPr="00497177">
        <w:rPr>
          <w:rFonts w:hint="eastAsia"/>
          <w:sz w:val="24"/>
        </w:rPr>
        <w:t>RCS</w:t>
      </w:r>
      <w:r w:rsidRPr="00497177">
        <w:rPr>
          <w:rFonts w:hint="eastAsia"/>
          <w:sz w:val="24"/>
        </w:rPr>
        <w:t>业务使能功能为电信世界和</w:t>
      </w:r>
      <w:r w:rsidRPr="00497177">
        <w:rPr>
          <w:rFonts w:hint="eastAsia"/>
          <w:sz w:val="24"/>
        </w:rPr>
        <w:t>web</w:t>
      </w:r>
      <w:r w:rsidRPr="00497177">
        <w:rPr>
          <w:rFonts w:hint="eastAsia"/>
          <w:sz w:val="24"/>
        </w:rPr>
        <w:t>世界间架设起一座无缝互通的桥梁，并有望为运营商在未来</w:t>
      </w:r>
      <w:r w:rsidRPr="00497177">
        <w:rPr>
          <w:rFonts w:hint="eastAsia"/>
          <w:sz w:val="24"/>
        </w:rPr>
        <w:t>Web</w:t>
      </w:r>
      <w:r w:rsidRPr="00497177">
        <w:rPr>
          <w:rFonts w:hint="eastAsia"/>
          <w:sz w:val="24"/>
        </w:rPr>
        <w:t>通信</w:t>
      </w:r>
      <w:r w:rsidRPr="00497177">
        <w:rPr>
          <w:rFonts w:hint="eastAsia"/>
          <w:sz w:val="24"/>
        </w:rPr>
        <w:lastRenderedPageBreak/>
        <w:t>领域带来新机遇。</w:t>
      </w:r>
      <w:r>
        <w:rPr>
          <w:rFonts w:hint="eastAsia"/>
          <w:sz w:val="24"/>
        </w:rPr>
        <w:t>中国电信在</w:t>
      </w:r>
      <w:r w:rsidRPr="00497177">
        <w:rPr>
          <w:rFonts w:hint="eastAsia"/>
          <w:sz w:val="24"/>
        </w:rPr>
        <w:t>国内</w:t>
      </w:r>
      <w:r>
        <w:rPr>
          <w:rFonts w:hint="eastAsia"/>
          <w:sz w:val="24"/>
        </w:rPr>
        <w:t>推出了</w:t>
      </w:r>
      <w:r w:rsidRPr="00497177">
        <w:rPr>
          <w:rFonts w:hint="eastAsia"/>
          <w:sz w:val="24"/>
        </w:rPr>
        <w:t>首个基于</w:t>
      </w:r>
      <w:r w:rsidRPr="00497177">
        <w:rPr>
          <w:rFonts w:hint="eastAsia"/>
          <w:sz w:val="24"/>
        </w:rPr>
        <w:t>WebRTC</w:t>
      </w:r>
      <w:r w:rsidRPr="00497177">
        <w:rPr>
          <w:rFonts w:hint="eastAsia"/>
          <w:sz w:val="24"/>
        </w:rPr>
        <w:t>技术的专业化云通信开放能力平台</w:t>
      </w:r>
      <w:r>
        <w:rPr>
          <w:rFonts w:hint="eastAsia"/>
          <w:sz w:val="24"/>
        </w:rPr>
        <w:t>——</w:t>
      </w:r>
      <w:r w:rsidRPr="00497177">
        <w:rPr>
          <w:rFonts w:hint="eastAsia"/>
          <w:sz w:val="24"/>
        </w:rPr>
        <w:t>天翼</w:t>
      </w:r>
      <w:r w:rsidRPr="00497177">
        <w:rPr>
          <w:rFonts w:hint="eastAsia"/>
          <w:sz w:val="24"/>
        </w:rPr>
        <w:t>RTC</w:t>
      </w:r>
      <w:r>
        <w:rPr>
          <w:rFonts w:hint="eastAsia"/>
          <w:sz w:val="24"/>
        </w:rPr>
        <w:t>，并开始商用，提供了的功能</w:t>
      </w:r>
      <w:r w:rsidRPr="00497177">
        <w:rPr>
          <w:rFonts w:hint="eastAsia"/>
          <w:sz w:val="24"/>
        </w:rPr>
        <w:t>包括点对点文本消息及语音、视频通话能力以及多点之间的多人语音群聊、对讲和视频群聊、微直播能力，后续还将提供互动直播、视频美容等更多的互动沟通与智能视频服务。</w:t>
      </w:r>
      <w:r w:rsidR="00056F46">
        <w:rPr>
          <w:rFonts w:hint="eastAsia"/>
          <w:sz w:val="24"/>
        </w:rPr>
        <w:t>2015</w:t>
      </w:r>
      <w:r w:rsidR="00056F46">
        <w:rPr>
          <w:rFonts w:hint="eastAsia"/>
          <w:sz w:val="24"/>
        </w:rPr>
        <w:t>年</w:t>
      </w:r>
      <w:r w:rsidR="00056F46">
        <w:rPr>
          <w:rFonts w:hint="eastAsia"/>
          <w:sz w:val="24"/>
        </w:rPr>
        <w:t>11</w:t>
      </w:r>
      <w:r w:rsidR="00056F46">
        <w:rPr>
          <w:rFonts w:hint="eastAsia"/>
          <w:sz w:val="24"/>
        </w:rPr>
        <w:t>月，</w:t>
      </w:r>
      <w:proofErr w:type="gramStart"/>
      <w:r w:rsidR="00056F46">
        <w:rPr>
          <w:rFonts w:hint="eastAsia"/>
          <w:color w:val="000000"/>
          <w:szCs w:val="21"/>
          <w:shd w:val="clear" w:color="auto" w:fill="FFFFFF"/>
        </w:rPr>
        <w:t>声网</w:t>
      </w:r>
      <w:proofErr w:type="gramEnd"/>
      <w:r w:rsidR="00056F46">
        <w:rPr>
          <w:rFonts w:hint="eastAsia"/>
          <w:color w:val="000000"/>
          <w:szCs w:val="21"/>
          <w:shd w:val="clear" w:color="auto" w:fill="FFFFFF"/>
        </w:rPr>
        <w:t>Agora</w:t>
      </w:r>
      <w:r w:rsidR="00056F46">
        <w:rPr>
          <w:rFonts w:hint="eastAsia"/>
          <w:color w:val="000000"/>
          <w:szCs w:val="21"/>
          <w:shd w:val="clear" w:color="auto" w:fill="FFFFFF"/>
        </w:rPr>
        <w:t>将在美国举办了</w:t>
      </w:r>
      <w:r w:rsidR="00056F46">
        <w:rPr>
          <w:rFonts w:hint="eastAsia"/>
          <w:color w:val="000000"/>
          <w:szCs w:val="21"/>
          <w:shd w:val="clear" w:color="auto" w:fill="FFFFFF"/>
        </w:rPr>
        <w:t>3</w:t>
      </w:r>
      <w:r w:rsidR="00056F46">
        <w:rPr>
          <w:rFonts w:hint="eastAsia"/>
          <w:color w:val="000000"/>
          <w:szCs w:val="21"/>
          <w:shd w:val="clear" w:color="auto" w:fill="FFFFFF"/>
        </w:rPr>
        <w:t>年的</w:t>
      </w:r>
      <w:r w:rsidR="00056F46">
        <w:rPr>
          <w:rFonts w:hint="eastAsia"/>
          <w:color w:val="000000"/>
          <w:szCs w:val="21"/>
          <w:shd w:val="clear" w:color="auto" w:fill="FFFFFF"/>
        </w:rPr>
        <w:t>WebRTC</w:t>
      </w:r>
      <w:r w:rsidR="00056F46">
        <w:rPr>
          <w:rFonts w:hint="eastAsia"/>
          <w:color w:val="000000"/>
          <w:szCs w:val="21"/>
          <w:shd w:val="clear" w:color="auto" w:fill="FFFFFF"/>
        </w:rPr>
        <w:t>大会引入国内</w:t>
      </w:r>
      <w:r w:rsidR="00093F93">
        <w:rPr>
          <w:rFonts w:hint="eastAsia"/>
          <w:color w:val="000000"/>
          <w:szCs w:val="21"/>
          <w:shd w:val="clear" w:color="auto" w:fill="FFFFFF"/>
        </w:rPr>
        <w:t>，这是是全球范围影响最大，</w:t>
      </w:r>
      <w:proofErr w:type="gramStart"/>
      <w:r w:rsidR="00093F93">
        <w:rPr>
          <w:rFonts w:hint="eastAsia"/>
          <w:color w:val="000000"/>
          <w:szCs w:val="21"/>
          <w:shd w:val="clear" w:color="auto" w:fill="FFFFFF"/>
        </w:rPr>
        <w:t>最</w:t>
      </w:r>
      <w:proofErr w:type="gramEnd"/>
      <w:r w:rsidR="00056F46">
        <w:rPr>
          <w:rFonts w:hint="eastAsia"/>
          <w:color w:val="000000"/>
          <w:szCs w:val="21"/>
          <w:shd w:val="clear" w:color="auto" w:fill="FFFFFF"/>
        </w:rPr>
        <w:t>权威的行业会议。该会议三年以来已经吸引到来自全世界近万名各行各业的技术开发人员参与，谷歌、爱立信、甲骨文、</w:t>
      </w:r>
      <w:r w:rsidR="00056F46">
        <w:rPr>
          <w:rFonts w:hint="eastAsia"/>
          <w:color w:val="000000"/>
          <w:szCs w:val="21"/>
          <w:shd w:val="clear" w:color="auto" w:fill="FFFFFF"/>
        </w:rPr>
        <w:t>Mozilla</w:t>
      </w:r>
      <w:r w:rsidR="00056F46">
        <w:rPr>
          <w:rFonts w:hint="eastAsia"/>
          <w:color w:val="000000"/>
          <w:szCs w:val="21"/>
          <w:shd w:val="clear" w:color="auto" w:fill="FFFFFF"/>
        </w:rPr>
        <w:t>、</w:t>
      </w:r>
      <w:r w:rsidR="00056F46">
        <w:rPr>
          <w:rFonts w:hint="eastAsia"/>
          <w:color w:val="000000"/>
          <w:szCs w:val="21"/>
          <w:shd w:val="clear" w:color="auto" w:fill="FFFFFF"/>
        </w:rPr>
        <w:t>Avaya</w:t>
      </w:r>
      <w:r w:rsidR="00056F46">
        <w:rPr>
          <w:rFonts w:hint="eastAsia"/>
          <w:color w:val="000000"/>
          <w:szCs w:val="21"/>
          <w:shd w:val="clear" w:color="auto" w:fill="FFFFFF"/>
        </w:rPr>
        <w:t>等公司均曾在</w:t>
      </w:r>
      <w:r w:rsidR="00056F46">
        <w:rPr>
          <w:rFonts w:hint="eastAsia"/>
          <w:color w:val="000000"/>
          <w:szCs w:val="21"/>
          <w:shd w:val="clear" w:color="auto" w:fill="FFFFFF"/>
        </w:rPr>
        <w:t>WebRTC</w:t>
      </w:r>
      <w:r w:rsidR="00056F46">
        <w:rPr>
          <w:rFonts w:hint="eastAsia"/>
          <w:color w:val="000000"/>
          <w:szCs w:val="21"/>
          <w:shd w:val="clear" w:color="auto" w:fill="FFFFFF"/>
        </w:rPr>
        <w:t>大会上分享过各自在网络实时通信领域的技术、产品与经验。</w:t>
      </w:r>
      <w:r w:rsidR="00093F93">
        <w:rPr>
          <w:rFonts w:hint="eastAsia"/>
          <w:color w:val="000000"/>
          <w:szCs w:val="21"/>
          <w:shd w:val="clear" w:color="auto" w:fill="FFFFFF"/>
        </w:rPr>
        <w:t>这次大会的引入，是为了</w:t>
      </w:r>
      <w:r w:rsidR="00093F93">
        <w:rPr>
          <w:rFonts w:ascii="Calibri" w:hAnsi="Calibri" w:hint="eastAsia"/>
          <w:color w:val="000000"/>
          <w:szCs w:val="21"/>
          <w:shd w:val="clear" w:color="auto" w:fill="FFFFFF"/>
        </w:rPr>
        <w:t>打破</w:t>
      </w:r>
      <w:r w:rsidR="00093F93">
        <w:rPr>
          <w:rFonts w:ascii="Calibri" w:hAnsi="Calibri"/>
          <w:color w:val="000000"/>
          <w:szCs w:val="21"/>
          <w:shd w:val="clear" w:color="auto" w:fill="FFFFFF"/>
        </w:rPr>
        <w:t>国内实时通信领域处于无行业峰会、</w:t>
      </w:r>
      <w:r w:rsidR="00093F93">
        <w:rPr>
          <w:rFonts w:hint="eastAsia"/>
          <w:color w:val="000000"/>
          <w:szCs w:val="21"/>
          <w:shd w:val="clear" w:color="auto" w:fill="FFFFFF"/>
        </w:rPr>
        <w:t>无</w:t>
      </w:r>
      <w:r w:rsidR="00093F93">
        <w:rPr>
          <w:rFonts w:ascii="Calibri" w:hAnsi="Calibri"/>
          <w:color w:val="000000"/>
          <w:szCs w:val="21"/>
          <w:shd w:val="clear" w:color="auto" w:fill="FFFFFF"/>
        </w:rPr>
        <w:t>专业书籍、</w:t>
      </w:r>
      <w:r w:rsidR="00093F93">
        <w:rPr>
          <w:rFonts w:hint="eastAsia"/>
          <w:color w:val="000000"/>
          <w:szCs w:val="21"/>
          <w:shd w:val="clear" w:color="auto" w:fill="FFFFFF"/>
        </w:rPr>
        <w:t>无</w:t>
      </w:r>
      <w:r w:rsidR="00093F93">
        <w:rPr>
          <w:rFonts w:ascii="Calibri" w:hAnsi="Calibri"/>
          <w:color w:val="000000"/>
          <w:szCs w:val="21"/>
          <w:shd w:val="clear" w:color="auto" w:fill="FFFFFF"/>
        </w:rPr>
        <w:t>搜索热度的</w:t>
      </w:r>
      <w:r w:rsidR="00093F93">
        <w:rPr>
          <w:rFonts w:ascii="Calibri" w:hAnsi="Calibri"/>
          <w:color w:val="000000"/>
          <w:szCs w:val="21"/>
          <w:shd w:val="clear" w:color="auto" w:fill="FFFFFF"/>
        </w:rPr>
        <w:t>“</w:t>
      </w:r>
      <w:r w:rsidR="00093F93">
        <w:rPr>
          <w:rFonts w:hint="eastAsia"/>
          <w:color w:val="000000"/>
          <w:szCs w:val="21"/>
          <w:shd w:val="clear" w:color="auto" w:fill="FFFFFF"/>
        </w:rPr>
        <w:t>三无</w:t>
      </w:r>
      <w:r w:rsidR="00093F93">
        <w:rPr>
          <w:rFonts w:ascii="Calibri" w:hAnsi="Calibri"/>
          <w:color w:val="000000"/>
          <w:szCs w:val="21"/>
          <w:shd w:val="clear" w:color="auto" w:fill="FFFFFF"/>
        </w:rPr>
        <w:t>”</w:t>
      </w:r>
      <w:r w:rsidR="00093F93">
        <w:rPr>
          <w:rFonts w:hint="eastAsia"/>
          <w:color w:val="000000"/>
          <w:szCs w:val="21"/>
          <w:shd w:val="clear" w:color="auto" w:fill="FFFFFF"/>
        </w:rPr>
        <w:t>状态。</w:t>
      </w:r>
    </w:p>
    <w:p w:rsidR="00CF73C1" w:rsidRDefault="00CF73C1" w:rsidP="00CF73C1">
      <w:pPr>
        <w:pStyle w:val="2"/>
        <w:numPr>
          <w:ilvl w:val="1"/>
          <w:numId w:val="2"/>
        </w:numPr>
        <w:spacing w:before="360" w:after="360" w:line="400" w:lineRule="atLeast"/>
        <w:jc w:val="left"/>
        <w:rPr>
          <w:rFonts w:ascii="Times New Roman" w:hAnsi="Times New Roman"/>
          <w:b w:val="0"/>
        </w:rPr>
      </w:pPr>
      <w:bookmarkStart w:id="33" w:name="_Toc3435"/>
      <w:bookmarkStart w:id="34" w:name="_Toc14827"/>
      <w:r>
        <w:rPr>
          <w:rFonts w:ascii="Times New Roman" w:hAnsi="Times New Roman" w:hint="eastAsia"/>
          <w:b w:val="0"/>
        </w:rPr>
        <w:t>本文的主要研究内容</w:t>
      </w:r>
      <w:bookmarkEnd w:id="33"/>
      <w:bookmarkEnd w:id="34"/>
    </w:p>
    <w:p w:rsidR="00CF73C1" w:rsidRDefault="00CF73C1" w:rsidP="00CF73C1">
      <w:pPr>
        <w:spacing w:line="400" w:lineRule="exact"/>
        <w:ind w:firstLineChars="200" w:firstLine="480"/>
        <w:rPr>
          <w:sz w:val="24"/>
        </w:rPr>
      </w:pPr>
      <w:bookmarkStart w:id="35" w:name="_Toc345251408"/>
      <w:bookmarkStart w:id="36" w:name="_Toc350962999"/>
      <w:bookmarkStart w:id="37" w:name="_Toc351212033"/>
      <w:bookmarkStart w:id="38" w:name="_Toc319656915"/>
      <w:bookmarkStart w:id="39" w:name="_Toc324546196"/>
      <w:r>
        <w:rPr>
          <w:rFonts w:hint="eastAsia"/>
          <w:sz w:val="24"/>
        </w:rPr>
        <w:t>本次论文课题来源是湖北省公路网运行监测与应急处置系统，</w:t>
      </w:r>
      <w:r w:rsidR="000C5C4A">
        <w:rPr>
          <w:rFonts w:hint="eastAsia"/>
          <w:sz w:val="24"/>
        </w:rPr>
        <w:t>在系统的</w:t>
      </w:r>
      <w:r>
        <w:rPr>
          <w:rFonts w:hint="eastAsia"/>
          <w:sz w:val="24"/>
        </w:rPr>
        <w:t>值守管理</w:t>
      </w:r>
      <w:r w:rsidR="000C5C4A">
        <w:rPr>
          <w:rFonts w:hint="eastAsia"/>
          <w:sz w:val="24"/>
        </w:rPr>
        <w:t>模块</w:t>
      </w:r>
      <w:r>
        <w:rPr>
          <w:rFonts w:hint="eastAsia"/>
          <w:sz w:val="24"/>
        </w:rPr>
        <w:t>中</w:t>
      </w:r>
      <w:r w:rsidR="000C5C4A">
        <w:rPr>
          <w:rFonts w:hint="eastAsia"/>
          <w:sz w:val="24"/>
        </w:rPr>
        <w:t>增加了视频会议的功能</w:t>
      </w:r>
      <w:r>
        <w:rPr>
          <w:rFonts w:hint="eastAsia"/>
          <w:sz w:val="24"/>
        </w:rPr>
        <w:t>，</w:t>
      </w:r>
      <w:r w:rsidR="000C5C4A">
        <w:rPr>
          <w:rFonts w:hint="eastAsia"/>
          <w:sz w:val="24"/>
        </w:rPr>
        <w:t>并改进了单兵设备</w:t>
      </w:r>
      <w:r w:rsidR="000C5C4A">
        <w:rPr>
          <w:rFonts w:hint="eastAsia"/>
          <w:sz w:val="24"/>
        </w:rPr>
        <w:t>P2P</w:t>
      </w:r>
      <w:r w:rsidR="000C5C4A">
        <w:rPr>
          <w:rFonts w:hint="eastAsia"/>
          <w:sz w:val="24"/>
        </w:rPr>
        <w:t>视频通信功能。</w:t>
      </w:r>
      <w:r>
        <w:rPr>
          <w:rFonts w:hint="eastAsia"/>
          <w:sz w:val="24"/>
        </w:rPr>
        <w:t>本文在</w:t>
      </w:r>
      <w:r w:rsidR="000C5C4A">
        <w:rPr>
          <w:rFonts w:hint="eastAsia"/>
          <w:sz w:val="24"/>
        </w:rPr>
        <w:t>对</w:t>
      </w:r>
      <w:r w:rsidR="000C5C4A">
        <w:rPr>
          <w:rFonts w:hint="eastAsia"/>
          <w:sz w:val="24"/>
        </w:rPr>
        <w:t>WebRTC</w:t>
      </w:r>
      <w:r w:rsidR="000C5C4A">
        <w:rPr>
          <w:rFonts w:hint="eastAsia"/>
          <w:sz w:val="24"/>
        </w:rPr>
        <w:t>开源技术的</w:t>
      </w:r>
      <w:r>
        <w:rPr>
          <w:rFonts w:hint="eastAsia"/>
          <w:sz w:val="24"/>
        </w:rPr>
        <w:t>研究的基础上，</w:t>
      </w:r>
      <w:r w:rsidR="000C5C4A">
        <w:rPr>
          <w:rFonts w:hint="eastAsia"/>
          <w:sz w:val="24"/>
        </w:rPr>
        <w:t>对本系统音视频通信进行可行性</w:t>
      </w:r>
      <w:r>
        <w:rPr>
          <w:rFonts w:hint="eastAsia"/>
          <w:sz w:val="24"/>
        </w:rPr>
        <w:t>分析和功能需求分析，设定系统整体结构并选择合适的软硬件平台</w:t>
      </w:r>
      <w:r w:rsidR="000C5C4A">
        <w:rPr>
          <w:rFonts w:hint="eastAsia"/>
          <w:sz w:val="24"/>
        </w:rPr>
        <w:t>完善了这两个功能点</w:t>
      </w:r>
      <w:r>
        <w:rPr>
          <w:rFonts w:hint="eastAsia"/>
          <w:sz w:val="24"/>
        </w:rPr>
        <w:t>。本人参与设计、开发和实现了系统的部分功能模块，配合项目团队一起整合整个系统，直至项目验收。本文通过开源</w:t>
      </w:r>
      <w:r w:rsidR="00444BAE">
        <w:rPr>
          <w:rFonts w:hint="eastAsia"/>
          <w:sz w:val="24"/>
        </w:rPr>
        <w:t>WebRTC</w:t>
      </w:r>
      <w:r w:rsidR="00444BAE">
        <w:rPr>
          <w:rFonts w:hint="eastAsia"/>
          <w:sz w:val="24"/>
        </w:rPr>
        <w:t>技术的</w:t>
      </w:r>
      <w:r>
        <w:rPr>
          <w:rFonts w:hint="eastAsia"/>
          <w:sz w:val="24"/>
        </w:rPr>
        <w:t>强大功能来构建一个小型</w:t>
      </w:r>
      <w:r w:rsidR="00444BAE">
        <w:rPr>
          <w:rFonts w:hint="eastAsia"/>
          <w:sz w:val="24"/>
        </w:rPr>
        <w:t>视频会议系统，并实现基于</w:t>
      </w:r>
      <w:r w:rsidR="00444BAE">
        <w:rPr>
          <w:rFonts w:hint="eastAsia"/>
          <w:sz w:val="24"/>
        </w:rPr>
        <w:t>Android</w:t>
      </w:r>
      <w:r w:rsidR="00444BAE">
        <w:rPr>
          <w:rFonts w:hint="eastAsia"/>
          <w:sz w:val="24"/>
        </w:rPr>
        <w:t>的跨平台</w:t>
      </w:r>
      <w:r w:rsidR="00444BAE">
        <w:rPr>
          <w:rFonts w:hint="eastAsia"/>
          <w:sz w:val="24"/>
        </w:rPr>
        <w:t>P2P</w:t>
      </w:r>
      <w:r w:rsidR="00444BAE">
        <w:rPr>
          <w:rFonts w:hint="eastAsia"/>
          <w:sz w:val="24"/>
        </w:rPr>
        <w:t>视频通信功能</w:t>
      </w:r>
      <w:r>
        <w:rPr>
          <w:rFonts w:hint="eastAsia"/>
          <w:sz w:val="24"/>
        </w:rPr>
        <w:t>，</w:t>
      </w:r>
      <w:r w:rsidR="00444BAE">
        <w:rPr>
          <w:rFonts w:hint="eastAsia"/>
          <w:sz w:val="24"/>
        </w:rPr>
        <w:t>既满足湖北省各市公路管理局的日常视频会议需求</w:t>
      </w:r>
      <w:r>
        <w:rPr>
          <w:rFonts w:hint="eastAsia"/>
          <w:sz w:val="24"/>
        </w:rPr>
        <w:t>，</w:t>
      </w:r>
      <w:r w:rsidR="00444BAE">
        <w:rPr>
          <w:rFonts w:hint="eastAsia"/>
          <w:sz w:val="24"/>
        </w:rPr>
        <w:t>又能使市局人员与处理发生紧急情况道路的巡查员通过视频通信进行交流，从而</w:t>
      </w:r>
      <w:r>
        <w:rPr>
          <w:rFonts w:hint="eastAsia"/>
          <w:sz w:val="24"/>
        </w:rPr>
        <w:t>提高路网管理</w:t>
      </w:r>
      <w:r w:rsidR="00444BAE">
        <w:rPr>
          <w:rFonts w:hint="eastAsia"/>
          <w:sz w:val="24"/>
        </w:rPr>
        <w:t>和处置应急事件的</w:t>
      </w:r>
      <w:r>
        <w:rPr>
          <w:rFonts w:hint="eastAsia"/>
          <w:sz w:val="24"/>
        </w:rPr>
        <w:t>工作效率，同时节约企业投入的成本。</w:t>
      </w:r>
    </w:p>
    <w:p w:rsidR="00CF73C1" w:rsidRDefault="00CF73C1" w:rsidP="00CF73C1">
      <w:pPr>
        <w:spacing w:line="400" w:lineRule="exact"/>
        <w:ind w:firstLineChars="200" w:firstLine="480"/>
        <w:rPr>
          <w:sz w:val="24"/>
        </w:rPr>
      </w:pPr>
      <w:r>
        <w:rPr>
          <w:rFonts w:hint="eastAsia"/>
          <w:sz w:val="24"/>
        </w:rPr>
        <w:t>系统上线和使用不仅使</w:t>
      </w:r>
      <w:r w:rsidR="00444BAE">
        <w:rPr>
          <w:rFonts w:hint="eastAsia"/>
          <w:sz w:val="24"/>
        </w:rPr>
        <w:t>各市局</w:t>
      </w:r>
      <w:r>
        <w:rPr>
          <w:rFonts w:hint="eastAsia"/>
          <w:sz w:val="24"/>
        </w:rPr>
        <w:t>管理人员</w:t>
      </w:r>
      <w:r w:rsidR="00444BAE">
        <w:rPr>
          <w:rFonts w:hint="eastAsia"/>
          <w:sz w:val="24"/>
        </w:rPr>
        <w:t>日常交流</w:t>
      </w:r>
      <w:r>
        <w:rPr>
          <w:rFonts w:hint="eastAsia"/>
          <w:sz w:val="24"/>
        </w:rPr>
        <w:t>更加方便</w:t>
      </w:r>
      <w:r w:rsidR="00444BAE">
        <w:rPr>
          <w:rFonts w:hint="eastAsia"/>
          <w:sz w:val="24"/>
        </w:rPr>
        <w:t>直观</w:t>
      </w:r>
      <w:r>
        <w:rPr>
          <w:rFonts w:hint="eastAsia"/>
          <w:sz w:val="24"/>
        </w:rPr>
        <w:t>，而且大大提高了</w:t>
      </w:r>
      <w:r w:rsidR="00444BAE">
        <w:rPr>
          <w:rFonts w:hint="eastAsia"/>
          <w:sz w:val="24"/>
        </w:rPr>
        <w:t>省局</w:t>
      </w:r>
      <w:r>
        <w:rPr>
          <w:rFonts w:hint="eastAsia"/>
          <w:sz w:val="24"/>
        </w:rPr>
        <w:t>统一管理能力，通过</w:t>
      </w:r>
      <w:r w:rsidR="00444BAE">
        <w:rPr>
          <w:rFonts w:hint="eastAsia"/>
          <w:sz w:val="24"/>
        </w:rPr>
        <w:t>与现场的实时视频连接</w:t>
      </w:r>
      <w:r>
        <w:rPr>
          <w:rFonts w:hint="eastAsia"/>
          <w:sz w:val="24"/>
        </w:rPr>
        <w:t>能够及时准确地分配任务，对各种公路时间能够很好</w:t>
      </w:r>
      <w:proofErr w:type="gramStart"/>
      <w:r>
        <w:rPr>
          <w:rFonts w:hint="eastAsia"/>
          <w:sz w:val="24"/>
        </w:rPr>
        <w:t>滴安排</w:t>
      </w:r>
      <w:proofErr w:type="gramEnd"/>
      <w:r>
        <w:rPr>
          <w:rFonts w:hint="eastAsia"/>
          <w:sz w:val="24"/>
        </w:rPr>
        <w:t>人力、物力去第一时间进行处理，真正做到配合对公路网的运行监测和应急处置，保障公路的安全和通畅，全心全意为民服务。本项目的验收得到了公路局管理人员的肯定和使用者的一致好评。</w:t>
      </w:r>
    </w:p>
    <w:p w:rsidR="00CF73C1" w:rsidRDefault="00CF73C1" w:rsidP="00CF73C1">
      <w:pPr>
        <w:pStyle w:val="2"/>
        <w:numPr>
          <w:ilvl w:val="1"/>
          <w:numId w:val="2"/>
        </w:numPr>
        <w:spacing w:before="360" w:after="360" w:line="400" w:lineRule="atLeast"/>
        <w:jc w:val="left"/>
        <w:rPr>
          <w:rFonts w:ascii="Times New Roman" w:hAnsi="Times New Roman"/>
          <w:b w:val="0"/>
        </w:rPr>
      </w:pPr>
      <w:r>
        <w:rPr>
          <w:rFonts w:ascii="Times New Roman" w:hAnsi="Times New Roman" w:hint="eastAsia"/>
          <w:b w:val="0"/>
        </w:rPr>
        <w:t xml:space="preserve"> </w:t>
      </w:r>
      <w:bookmarkStart w:id="40" w:name="_Toc5477"/>
      <w:bookmarkStart w:id="41" w:name="_Toc4668"/>
      <w:r>
        <w:rPr>
          <w:rFonts w:ascii="Times New Roman" w:hAnsi="Times New Roman" w:hint="eastAsia"/>
          <w:b w:val="0"/>
        </w:rPr>
        <w:t>论文组织结构</w:t>
      </w:r>
      <w:bookmarkEnd w:id="40"/>
      <w:bookmarkEnd w:id="41"/>
    </w:p>
    <w:p w:rsidR="00CF73C1" w:rsidRDefault="00CF73C1" w:rsidP="00CF73C1">
      <w:pPr>
        <w:spacing w:line="400" w:lineRule="exact"/>
        <w:ind w:firstLineChars="200" w:firstLine="480"/>
        <w:rPr>
          <w:sz w:val="24"/>
        </w:rPr>
      </w:pPr>
      <w:r>
        <w:rPr>
          <w:rFonts w:hint="eastAsia"/>
          <w:sz w:val="24"/>
        </w:rPr>
        <w:t>根据本文的研究项目来源，分析、研究了相关领域的国内外发展现状，并依</w:t>
      </w:r>
      <w:r>
        <w:rPr>
          <w:rFonts w:hint="eastAsia"/>
          <w:sz w:val="24"/>
        </w:rPr>
        <w:lastRenderedPageBreak/>
        <w:t>据研究内容和具体实现，划分各章的组织结构如下：</w:t>
      </w:r>
    </w:p>
    <w:p w:rsidR="00CF73C1" w:rsidRDefault="00CF73C1" w:rsidP="00CF73C1">
      <w:pPr>
        <w:spacing w:line="400" w:lineRule="exact"/>
        <w:ind w:firstLineChars="200" w:firstLine="480"/>
        <w:rPr>
          <w:sz w:val="24"/>
        </w:rPr>
      </w:pPr>
      <w:r>
        <w:rPr>
          <w:rFonts w:hint="eastAsia"/>
          <w:sz w:val="24"/>
        </w:rPr>
        <w:t>第一章：绪论。分析本课题研究的背景和意义。首先介绍本课题来源：实际应用项目中的湖北省公路网运行监测与应急处置系统。接着分析研究该课题的研究背景与意义，并通过分析相关领域的国内外研究现状、发展历程等等，阐述和论证本课题研究的内容、意义，最后描述论文的组织结构。</w:t>
      </w:r>
    </w:p>
    <w:p w:rsidR="00CF73C1" w:rsidRDefault="00CF73C1" w:rsidP="00CF73C1">
      <w:pPr>
        <w:spacing w:line="400" w:lineRule="exact"/>
        <w:ind w:firstLineChars="200" w:firstLine="480"/>
        <w:rPr>
          <w:sz w:val="24"/>
        </w:rPr>
      </w:pPr>
      <w:r>
        <w:rPr>
          <w:rFonts w:hint="eastAsia"/>
          <w:sz w:val="24"/>
        </w:rPr>
        <w:t>第二章：</w:t>
      </w:r>
      <w:r w:rsidR="00444BAE">
        <w:rPr>
          <w:rFonts w:hint="eastAsia"/>
          <w:sz w:val="24"/>
        </w:rPr>
        <w:t>基于</w:t>
      </w:r>
      <w:r w:rsidR="00444BAE">
        <w:rPr>
          <w:rFonts w:hint="eastAsia"/>
          <w:sz w:val="24"/>
        </w:rPr>
        <w:t>WebRTC</w:t>
      </w:r>
      <w:r w:rsidR="00444BAE">
        <w:rPr>
          <w:rFonts w:hint="eastAsia"/>
          <w:sz w:val="24"/>
        </w:rPr>
        <w:t>的实时视频通信</w:t>
      </w:r>
      <w:r>
        <w:rPr>
          <w:rFonts w:hint="eastAsia"/>
          <w:sz w:val="24"/>
        </w:rPr>
        <w:t>关键技术分析。详细介绍了</w:t>
      </w:r>
      <w:r w:rsidR="00444BAE">
        <w:rPr>
          <w:rFonts w:hint="eastAsia"/>
          <w:sz w:val="24"/>
        </w:rPr>
        <w:t>WebRTC</w:t>
      </w:r>
      <w:r>
        <w:rPr>
          <w:rFonts w:hint="eastAsia"/>
          <w:sz w:val="24"/>
        </w:rPr>
        <w:t>体系结构、功能特点以及</w:t>
      </w:r>
      <w:r w:rsidR="0040736A">
        <w:rPr>
          <w:rFonts w:hint="eastAsia"/>
          <w:sz w:val="24"/>
        </w:rPr>
        <w:t>涉及的各种</w:t>
      </w:r>
      <w:r>
        <w:rPr>
          <w:rFonts w:hint="eastAsia"/>
          <w:sz w:val="24"/>
        </w:rPr>
        <w:t>协议分析，对</w:t>
      </w:r>
      <w:r w:rsidR="0040736A">
        <w:rPr>
          <w:rFonts w:hint="eastAsia"/>
          <w:sz w:val="24"/>
        </w:rPr>
        <w:t>各种通信信令</w:t>
      </w:r>
      <w:r>
        <w:rPr>
          <w:rFonts w:hint="eastAsia"/>
          <w:sz w:val="24"/>
        </w:rPr>
        <w:t>进行对比，分析优缺点及各自适用的环境。同时也介绍了</w:t>
      </w:r>
      <w:r w:rsidR="0040736A">
        <w:rPr>
          <w:rFonts w:hint="eastAsia"/>
          <w:sz w:val="24"/>
        </w:rPr>
        <w:t>服务端的新兴技术</w:t>
      </w:r>
      <w:r w:rsidR="0040736A">
        <w:rPr>
          <w:rFonts w:hint="eastAsia"/>
          <w:sz w:val="24"/>
        </w:rPr>
        <w:t>Node.js</w:t>
      </w:r>
      <w:r w:rsidR="0040736A">
        <w:rPr>
          <w:rFonts w:hint="eastAsia"/>
          <w:sz w:val="24"/>
        </w:rPr>
        <w:t>和</w:t>
      </w:r>
      <w:r w:rsidR="0040736A">
        <w:rPr>
          <w:rFonts w:hint="eastAsia"/>
          <w:sz w:val="24"/>
        </w:rPr>
        <w:t>MongoDB</w:t>
      </w:r>
      <w:r w:rsidR="0040736A">
        <w:rPr>
          <w:rFonts w:hint="eastAsia"/>
          <w:sz w:val="24"/>
        </w:rPr>
        <w:t>的</w:t>
      </w:r>
      <w:r>
        <w:rPr>
          <w:rFonts w:hint="eastAsia"/>
          <w:sz w:val="24"/>
        </w:rPr>
        <w:t>优势，使用规则等，为接下来的工作做准备。</w:t>
      </w:r>
    </w:p>
    <w:p w:rsidR="00CF73C1" w:rsidRDefault="00CF73C1" w:rsidP="00CF73C1">
      <w:pPr>
        <w:spacing w:line="400" w:lineRule="exact"/>
        <w:ind w:firstLineChars="200" w:firstLine="480"/>
        <w:rPr>
          <w:sz w:val="24"/>
        </w:rPr>
      </w:pPr>
      <w:r>
        <w:rPr>
          <w:rFonts w:hint="eastAsia"/>
          <w:sz w:val="24"/>
        </w:rPr>
        <w:t>第三章：路网管理中心需求分析设计。本章首先介绍了</w:t>
      </w:r>
      <w:r>
        <w:rPr>
          <w:rFonts w:hint="eastAsia"/>
          <w:sz w:val="24"/>
        </w:rPr>
        <w:t>IP-PBX</w:t>
      </w:r>
      <w:r>
        <w:rPr>
          <w:rFonts w:hint="eastAsia"/>
          <w:sz w:val="24"/>
        </w:rPr>
        <w:t>呼叫中心的概念、相关知识以及它在实际生活中的应用。紧接着详细描述了</w:t>
      </w:r>
      <w:r>
        <w:rPr>
          <w:rFonts w:hint="eastAsia"/>
          <w:sz w:val="24"/>
        </w:rPr>
        <w:t>IP-PBX</w:t>
      </w:r>
      <w:r>
        <w:rPr>
          <w:rFonts w:hint="eastAsia"/>
          <w:sz w:val="24"/>
        </w:rPr>
        <w:t>系统结构及基本组成模块，通过对其结构和功能模块的深入了解和分析，来重点思考本论文中路网管理中心的系统结构。并且根据项目需求和建设目标，首先对路网管理中心进行详尽的需求分析，同时列出系统所需要的技术特点；其次，在充分考虑总体设计原则的条件下，对系统进行总体设计，分析出系统结构；最后对系统的部分功能模块进行设计，为后面的实现做好准备工作。</w:t>
      </w:r>
    </w:p>
    <w:p w:rsidR="00CF73C1" w:rsidRDefault="00CF73C1" w:rsidP="00CF73C1">
      <w:pPr>
        <w:spacing w:line="400" w:lineRule="exact"/>
        <w:ind w:firstLineChars="200" w:firstLine="480"/>
        <w:rPr>
          <w:sz w:val="24"/>
        </w:rPr>
      </w:pPr>
      <w:r>
        <w:rPr>
          <w:rFonts w:hint="eastAsia"/>
          <w:sz w:val="24"/>
        </w:rPr>
        <w:t>第四章：基于软交换的路网管理中心的实现。本章首先介绍了软硬件件平台的选型：</w:t>
      </w:r>
      <w:r>
        <w:rPr>
          <w:rFonts w:hint="eastAsia"/>
          <w:sz w:val="24"/>
        </w:rPr>
        <w:t>Asterisk</w:t>
      </w:r>
      <w:r>
        <w:rPr>
          <w:rFonts w:hint="eastAsia"/>
          <w:sz w:val="24"/>
        </w:rPr>
        <w:t>软交换平台的选择，硬件平台的选择。</w:t>
      </w:r>
      <w:r>
        <w:rPr>
          <w:rFonts w:hint="eastAsia"/>
          <w:sz w:val="24"/>
        </w:rPr>
        <w:t xml:space="preserve"> </w:t>
      </w:r>
      <w:r>
        <w:rPr>
          <w:rFonts w:hint="eastAsia"/>
          <w:sz w:val="24"/>
        </w:rPr>
        <w:t>接着介绍了信息管理功能的具体实现步骤，实现了对值守事件、电话信息、短信信息以及传真信息的高效、直观的管理，包括信息的</w:t>
      </w:r>
      <w:proofErr w:type="gramStart"/>
      <w:r>
        <w:rPr>
          <w:rFonts w:hint="eastAsia"/>
          <w:sz w:val="24"/>
        </w:rPr>
        <w:t>增删改查等</w:t>
      </w:r>
      <w:proofErr w:type="gramEnd"/>
      <w:r>
        <w:rPr>
          <w:rFonts w:hint="eastAsia"/>
          <w:sz w:val="24"/>
        </w:rPr>
        <w:t>功能都一一加以实现了。接着讲述排班管理模块的具体实现，能够合理实现班别列表、班组列表、排班列表、值班安排、值班记录的管理。最后重点叙述了呼叫中心的实现，通过分析、设计合理的、满足业务需求的拨号方案，不仅实现本系统中的基本呼叫功能，而且实现了来电弹屏功能，即在</w:t>
      </w:r>
      <w:proofErr w:type="gramStart"/>
      <w:r>
        <w:rPr>
          <w:rFonts w:hint="eastAsia"/>
          <w:sz w:val="24"/>
        </w:rPr>
        <w:t>值守管</w:t>
      </w:r>
      <w:proofErr w:type="gramEnd"/>
      <w:r>
        <w:rPr>
          <w:rFonts w:hint="eastAsia"/>
          <w:sz w:val="24"/>
        </w:rPr>
        <w:t>理工</w:t>
      </w:r>
      <w:proofErr w:type="gramStart"/>
      <w:r>
        <w:rPr>
          <w:rFonts w:hint="eastAsia"/>
          <w:sz w:val="24"/>
        </w:rPr>
        <w:t>作主</w:t>
      </w:r>
      <w:proofErr w:type="gramEnd"/>
      <w:r>
        <w:rPr>
          <w:rFonts w:hint="eastAsia"/>
          <w:sz w:val="24"/>
        </w:rPr>
        <w:t>界面，有电话呼入后，系统自动弹出信息接报页面，值班人员可接起电话进行信息填报或挂断电话等操作。</w:t>
      </w:r>
    </w:p>
    <w:p w:rsidR="00CF73C1" w:rsidRDefault="00CF73C1" w:rsidP="00CF73C1">
      <w:pPr>
        <w:spacing w:line="400" w:lineRule="exact"/>
        <w:ind w:firstLineChars="200" w:firstLine="480"/>
        <w:rPr>
          <w:sz w:val="24"/>
        </w:rPr>
      </w:pPr>
      <w:r>
        <w:rPr>
          <w:rFonts w:hint="eastAsia"/>
          <w:sz w:val="24"/>
        </w:rPr>
        <w:t>第五章：系统测试。主要对呼叫管理中心的通话功能进行测试，测试了三中不同终端之间的通话情况。测试结果良好，基本实现了多种终端的正常通信。</w:t>
      </w:r>
    </w:p>
    <w:p w:rsidR="00CF73C1" w:rsidRDefault="00CF73C1" w:rsidP="00CF73C1">
      <w:pPr>
        <w:spacing w:line="400" w:lineRule="exact"/>
        <w:ind w:firstLineChars="200" w:firstLine="480"/>
        <w:rPr>
          <w:sz w:val="24"/>
        </w:rPr>
      </w:pPr>
      <w:r>
        <w:rPr>
          <w:rFonts w:hint="eastAsia"/>
          <w:sz w:val="24"/>
        </w:rPr>
        <w:t>第六章：总结与展望。</w:t>
      </w:r>
      <w:r>
        <w:rPr>
          <w:rFonts w:hint="eastAsia"/>
          <w:sz w:val="24"/>
        </w:rPr>
        <w:t xml:space="preserve"> </w:t>
      </w:r>
      <w:r>
        <w:rPr>
          <w:rFonts w:hint="eastAsia"/>
          <w:sz w:val="24"/>
        </w:rPr>
        <w:t>对全文的工作进行总结，同时对项目未来的拓展进行展望。</w:t>
      </w:r>
    </w:p>
    <w:p w:rsidR="00CF73C1" w:rsidRDefault="00CF73C1" w:rsidP="00CF73C1">
      <w:pPr>
        <w:spacing w:line="400" w:lineRule="exact"/>
        <w:rPr>
          <w:sz w:val="24"/>
        </w:rPr>
      </w:pPr>
    </w:p>
    <w:p w:rsidR="00CF73C1" w:rsidRDefault="00CF73C1" w:rsidP="00CF73C1">
      <w:pPr>
        <w:spacing w:line="400" w:lineRule="exact"/>
        <w:rPr>
          <w:sz w:val="24"/>
        </w:rPr>
        <w:sectPr w:rsidR="00CF73C1">
          <w:pgSz w:w="11906" w:h="16838"/>
          <w:pgMar w:top="1985" w:right="1814" w:bottom="1985" w:left="1814" w:header="1474" w:footer="1361" w:gutter="0"/>
          <w:pgNumType w:start="1"/>
          <w:cols w:space="720"/>
          <w:docGrid w:type="lines" w:linePitch="312"/>
        </w:sectPr>
      </w:pPr>
    </w:p>
    <w:p w:rsidR="00CF73C1" w:rsidRDefault="00CF73C1" w:rsidP="00CF73C1">
      <w:pPr>
        <w:pStyle w:val="1"/>
        <w:spacing w:before="600" w:after="600" w:line="400" w:lineRule="exact"/>
        <w:jc w:val="center"/>
        <w:rPr>
          <w:rFonts w:eastAsia="黑体"/>
          <w:b w:val="0"/>
          <w:sz w:val="36"/>
          <w:szCs w:val="36"/>
        </w:rPr>
      </w:pPr>
      <w:bookmarkStart w:id="42" w:name="_Toc1704"/>
      <w:bookmarkStart w:id="43" w:name="_Toc27576"/>
      <w:bookmarkStart w:id="44" w:name="_Toc351212040"/>
      <w:bookmarkStart w:id="45" w:name="_Toc12086"/>
      <w:bookmarkStart w:id="46" w:name="_Toc351212042"/>
      <w:bookmarkStart w:id="47" w:name="_Toc319656916"/>
      <w:bookmarkStart w:id="48" w:name="_Toc324546197"/>
      <w:bookmarkStart w:id="49" w:name="_Toc345251409"/>
      <w:bookmarkStart w:id="50" w:name="_Toc350963000"/>
      <w:bookmarkEnd w:id="35"/>
      <w:bookmarkEnd w:id="36"/>
      <w:bookmarkEnd w:id="37"/>
      <w:bookmarkEnd w:id="38"/>
      <w:bookmarkEnd w:id="39"/>
      <w:r>
        <w:rPr>
          <w:rFonts w:eastAsia="黑体" w:hint="eastAsia"/>
          <w:b w:val="0"/>
          <w:sz w:val="36"/>
          <w:szCs w:val="36"/>
        </w:rPr>
        <w:lastRenderedPageBreak/>
        <w:t xml:space="preserve">2 </w:t>
      </w:r>
      <w:r w:rsidR="00DE19A7">
        <w:rPr>
          <w:rFonts w:eastAsia="黑体" w:hint="eastAsia"/>
          <w:b w:val="0"/>
          <w:sz w:val="36"/>
          <w:szCs w:val="36"/>
        </w:rPr>
        <w:t>系统</w:t>
      </w:r>
      <w:r>
        <w:rPr>
          <w:rFonts w:eastAsia="黑体" w:hint="eastAsia"/>
          <w:b w:val="0"/>
          <w:sz w:val="36"/>
          <w:szCs w:val="36"/>
        </w:rPr>
        <w:t>关键技术分析</w:t>
      </w:r>
      <w:bookmarkEnd w:id="42"/>
      <w:bookmarkEnd w:id="43"/>
      <w:r w:rsidR="00DE19A7">
        <w:rPr>
          <w:rFonts w:eastAsia="黑体" w:hint="eastAsia"/>
          <w:b w:val="0"/>
          <w:sz w:val="36"/>
          <w:szCs w:val="36"/>
        </w:rPr>
        <w:t>与选择</w:t>
      </w:r>
    </w:p>
    <w:p w:rsidR="00CF73C1" w:rsidRPr="00CD1541" w:rsidRDefault="00A80F36" w:rsidP="00CD1541">
      <w:pPr>
        <w:spacing w:line="400" w:lineRule="exact"/>
        <w:ind w:firstLineChars="200" w:firstLine="480"/>
        <w:rPr>
          <w:rFonts w:hAnsi="宋体"/>
          <w:sz w:val="24"/>
        </w:rPr>
      </w:pPr>
      <w:bookmarkStart w:id="51" w:name="_Toc351212034"/>
      <w:r w:rsidRPr="00A80F36">
        <w:rPr>
          <w:rFonts w:hAnsi="宋体" w:hint="eastAsia"/>
          <w:sz w:val="24"/>
        </w:rPr>
        <w:t>WebRTC</w:t>
      </w:r>
      <w:r w:rsidRPr="00A80F36">
        <w:rPr>
          <w:rFonts w:hAnsi="宋体" w:hint="eastAsia"/>
          <w:sz w:val="24"/>
        </w:rPr>
        <w:t>巾的</w:t>
      </w:r>
      <w:r w:rsidRPr="00A80F36">
        <w:rPr>
          <w:rFonts w:hAnsi="宋体" w:hint="eastAsia"/>
          <w:sz w:val="24"/>
        </w:rPr>
        <w:t>RTC</w:t>
      </w:r>
      <w:r w:rsidRPr="00A80F36">
        <w:rPr>
          <w:rFonts w:hAnsi="宋体" w:hint="eastAsia"/>
          <w:sz w:val="24"/>
        </w:rPr>
        <w:t>是实吋通信的简称，这是一种支持在浏览器客户端之间语音和视频交流以及数据分享的技术，是本文中视频会议的核心技术。</w:t>
      </w:r>
      <w:r w:rsidRPr="00A80F36">
        <w:rPr>
          <w:rFonts w:hAnsi="宋体" w:hint="eastAsia"/>
          <w:sz w:val="24"/>
        </w:rPr>
        <w:t>WebRTC</w:t>
      </w:r>
      <w:r w:rsidRPr="00A80F36">
        <w:rPr>
          <w:rFonts w:hAnsi="宋体" w:hint="eastAsia"/>
          <w:sz w:val="24"/>
        </w:rPr>
        <w:t>即将称为</w:t>
      </w:r>
      <w:r w:rsidRPr="00A80F36">
        <w:rPr>
          <w:rFonts w:hAnsi="宋体" w:hint="eastAsia"/>
          <w:sz w:val="24"/>
        </w:rPr>
        <w:t>Web</w:t>
      </w:r>
      <w:r w:rsidRPr="00A80F36">
        <w:rPr>
          <w:rFonts w:hAnsi="宋体" w:hint="eastAsia"/>
          <w:sz w:val="24"/>
        </w:rPr>
        <w:t>标准，意味着所有浏览器无需安装插件或第三方软件，就可以分享应用数据和进行视频会议。</w:t>
      </w:r>
      <w:r>
        <w:rPr>
          <w:rFonts w:hAnsi="宋体" w:hint="eastAsia"/>
          <w:sz w:val="24"/>
        </w:rPr>
        <w:t>选择</w:t>
      </w:r>
      <w:r w:rsidRPr="00A80F36">
        <w:rPr>
          <w:rFonts w:hAnsi="宋体" w:hint="eastAsia"/>
          <w:sz w:val="24"/>
        </w:rPr>
        <w:t>信令通道协议，为视频会议系统中信令处理提供了低延迟、</w:t>
      </w:r>
      <w:proofErr w:type="gramStart"/>
      <w:r w:rsidRPr="00A80F36">
        <w:rPr>
          <w:rFonts w:hAnsi="宋体" w:hint="eastAsia"/>
          <w:sz w:val="24"/>
        </w:rPr>
        <w:t>低网络</w:t>
      </w:r>
      <w:proofErr w:type="gramEnd"/>
      <w:r w:rsidRPr="00A80F36">
        <w:rPr>
          <w:rFonts w:hAnsi="宋体" w:hint="eastAsia"/>
          <w:sz w:val="24"/>
        </w:rPr>
        <w:t>吞吐量的解决方案，实现服务器与浏览器之间的双工（或者叫双向）通信，提高了服务器的性能。</w:t>
      </w:r>
      <w:r w:rsidRPr="00A80F36">
        <w:rPr>
          <w:rFonts w:hAnsi="宋体" w:hint="eastAsia"/>
          <w:sz w:val="24"/>
        </w:rPr>
        <w:t>Node.js</w:t>
      </w:r>
      <w:r w:rsidRPr="00A80F36">
        <w:rPr>
          <w:rFonts w:hAnsi="宋体" w:hint="eastAsia"/>
          <w:sz w:val="24"/>
        </w:rPr>
        <w:t>是新兴的高性能服务器技术，其以卓越的高并发</w:t>
      </w:r>
      <w:r w:rsidRPr="00A80F36">
        <w:rPr>
          <w:rFonts w:hAnsi="宋体" w:hint="eastAsia"/>
          <w:sz w:val="24"/>
        </w:rPr>
        <w:t>I/O</w:t>
      </w:r>
      <w:r w:rsidRPr="00A80F36">
        <w:rPr>
          <w:rFonts w:hAnsi="宋体" w:hint="eastAsia"/>
          <w:sz w:val="24"/>
        </w:rPr>
        <w:t>处理而闻名，以完全异步事件驱动方式，解决了如今网络高并发下的</w:t>
      </w:r>
      <w:r w:rsidRPr="00A80F36">
        <w:rPr>
          <w:rFonts w:hAnsi="宋体" w:hint="eastAsia"/>
          <w:sz w:val="24"/>
        </w:rPr>
        <w:t>I/O</w:t>
      </w:r>
      <w:r w:rsidRPr="00A80F36">
        <w:rPr>
          <w:rFonts w:hAnsi="宋体" w:hint="eastAsia"/>
          <w:sz w:val="24"/>
        </w:rPr>
        <w:t>处理瓶颈。</w:t>
      </w:r>
      <w:r w:rsidRPr="00A80F36">
        <w:rPr>
          <w:rFonts w:hAnsi="宋体" w:hint="eastAsia"/>
          <w:sz w:val="24"/>
        </w:rPr>
        <w:t>MongoDB</w:t>
      </w:r>
      <w:r w:rsidRPr="00A80F36">
        <w:rPr>
          <w:rFonts w:hAnsi="宋体" w:hint="eastAsia"/>
          <w:sz w:val="24"/>
        </w:rPr>
        <w:t>是具有</w:t>
      </w:r>
      <w:r w:rsidRPr="00A80F36">
        <w:rPr>
          <w:rFonts w:hAnsi="宋体" w:hint="eastAsia"/>
          <w:sz w:val="24"/>
        </w:rPr>
        <w:t>NoSQL</w:t>
      </w:r>
      <w:r w:rsidRPr="00A80F36">
        <w:rPr>
          <w:rFonts w:hAnsi="宋体" w:hint="eastAsia"/>
          <w:sz w:val="24"/>
        </w:rPr>
        <w:t>特性的数据库，其支持分布式存储，系统易扩展性以及处理大数据的优越能力，受到业界的广泛关注。接下来的将分别介绍这些技术的特点以及分析他们优势。</w:t>
      </w:r>
      <w:r w:rsidR="00CD1541">
        <w:rPr>
          <w:rFonts w:hAnsi="宋体" w:hint="eastAsia"/>
          <w:sz w:val="24"/>
        </w:rPr>
        <w:t>（</w:t>
      </w:r>
      <w:r>
        <w:rPr>
          <w:rFonts w:hAnsi="宋体" w:hint="eastAsia"/>
          <w:sz w:val="24"/>
        </w:rPr>
        <w:t>实现本系统实时通信功能的关键在于客户端、后台服务器端</w:t>
      </w:r>
      <w:r w:rsidR="00CF73C1">
        <w:rPr>
          <w:rFonts w:hAnsi="宋体" w:hint="eastAsia"/>
          <w:sz w:val="24"/>
        </w:rPr>
        <w:t>。</w:t>
      </w:r>
      <w:r>
        <w:rPr>
          <w:rFonts w:hAnsi="宋体" w:hint="eastAsia"/>
          <w:sz w:val="24"/>
        </w:rPr>
        <w:t>客户端包括网页端及移动客户端，用于采集本地视频，向服务端发送视频流、想要加入的房间和自己的位置。后台服务器及处理</w:t>
      </w:r>
      <w:r>
        <w:rPr>
          <w:rFonts w:hAnsi="宋体" w:hint="eastAsia"/>
          <w:sz w:val="24"/>
        </w:rPr>
        <w:t>Web</w:t>
      </w:r>
      <w:r>
        <w:rPr>
          <w:rFonts w:hAnsi="宋体" w:hint="eastAsia"/>
          <w:sz w:val="24"/>
        </w:rPr>
        <w:t>请求，也会处理用于建立</w:t>
      </w:r>
      <w:r>
        <w:rPr>
          <w:rFonts w:hAnsi="宋体" w:hint="eastAsia"/>
          <w:sz w:val="24"/>
        </w:rPr>
        <w:t>P2P</w:t>
      </w:r>
      <w:r>
        <w:rPr>
          <w:rFonts w:hAnsi="宋体" w:hint="eastAsia"/>
          <w:sz w:val="24"/>
        </w:rPr>
        <w:t>连接的信令</w:t>
      </w:r>
      <w:r w:rsidR="00CD1541">
        <w:rPr>
          <w:rFonts w:hAnsi="宋体" w:hint="eastAsia"/>
          <w:sz w:val="24"/>
        </w:rPr>
        <w:t>）</w:t>
      </w:r>
      <w:r w:rsidR="00CF73C1">
        <w:rPr>
          <w:rFonts w:hAnsi="宋体" w:hint="eastAsia"/>
          <w:sz w:val="24"/>
        </w:rPr>
        <w:t>。</w:t>
      </w:r>
      <w:r>
        <w:rPr>
          <w:rFonts w:hAnsi="宋体" w:hint="eastAsia"/>
          <w:sz w:val="24"/>
        </w:rPr>
        <w:t>本章将详细介绍客户端中的关键技术</w:t>
      </w:r>
      <w:r>
        <w:rPr>
          <w:rFonts w:hAnsi="宋体" w:hint="eastAsia"/>
          <w:sz w:val="24"/>
        </w:rPr>
        <w:t>WebRTC</w:t>
      </w:r>
      <w:r>
        <w:rPr>
          <w:rFonts w:hAnsi="宋体" w:hint="eastAsia"/>
          <w:sz w:val="24"/>
        </w:rPr>
        <w:t>、多种信令的分析与选择及服务</w:t>
      </w:r>
      <w:proofErr w:type="gramStart"/>
      <w:r>
        <w:rPr>
          <w:rFonts w:hAnsi="宋体" w:hint="eastAsia"/>
          <w:sz w:val="24"/>
        </w:rPr>
        <w:t>端技术</w:t>
      </w:r>
      <w:proofErr w:type="gramEnd"/>
      <w:r>
        <w:rPr>
          <w:rFonts w:hAnsi="宋体" w:hint="eastAsia"/>
          <w:sz w:val="24"/>
        </w:rPr>
        <w:t>的选择</w:t>
      </w:r>
      <w:r w:rsidR="00CF73C1">
        <w:rPr>
          <w:rFonts w:hAnsi="宋体" w:hint="eastAsia"/>
          <w:sz w:val="24"/>
        </w:rPr>
        <w:t>。</w:t>
      </w:r>
    </w:p>
    <w:p w:rsidR="00CF73C1" w:rsidRPr="00CD1541" w:rsidRDefault="00CF73C1" w:rsidP="00CF73C1">
      <w:pPr>
        <w:pStyle w:val="2"/>
        <w:spacing w:before="360" w:after="360" w:line="400" w:lineRule="atLeast"/>
        <w:jc w:val="left"/>
        <w:rPr>
          <w:rFonts w:hAnsi="宋体"/>
          <w:sz w:val="24"/>
        </w:rPr>
      </w:pPr>
      <w:bookmarkStart w:id="52" w:name="_Toc32382"/>
      <w:bookmarkStart w:id="53" w:name="_Toc5286"/>
      <w:r>
        <w:rPr>
          <w:rFonts w:ascii="Times New Roman" w:hAnsi="Times New Roman" w:hint="eastAsia"/>
          <w:b w:val="0"/>
        </w:rPr>
        <w:t xml:space="preserve">2.1 </w:t>
      </w:r>
      <w:bookmarkEnd w:id="51"/>
      <w:bookmarkEnd w:id="52"/>
      <w:bookmarkEnd w:id="53"/>
      <w:r w:rsidR="00CD1541">
        <w:rPr>
          <w:rFonts w:ascii="Times New Roman" w:hAnsi="Times New Roman" w:hint="eastAsia"/>
          <w:b w:val="0"/>
        </w:rPr>
        <w:t>WebRTC</w:t>
      </w:r>
      <w:r w:rsidR="00CD1541">
        <w:rPr>
          <w:rFonts w:ascii="Times New Roman" w:hAnsi="Times New Roman" w:hint="eastAsia"/>
          <w:b w:val="0"/>
        </w:rPr>
        <w:t>的体系结构以及技术</w:t>
      </w:r>
    </w:p>
    <w:p w:rsidR="00A63F91" w:rsidRDefault="00CD1541" w:rsidP="00A63F91">
      <w:pPr>
        <w:spacing w:line="400" w:lineRule="exact"/>
        <w:ind w:firstLineChars="200" w:firstLine="480"/>
        <w:rPr>
          <w:rFonts w:hAnsi="宋体" w:hint="eastAsia"/>
          <w:sz w:val="24"/>
        </w:rPr>
      </w:pPr>
      <w:r w:rsidRPr="00CD1541">
        <w:rPr>
          <w:rFonts w:hAnsi="宋体" w:hint="eastAsia"/>
          <w:sz w:val="24"/>
        </w:rPr>
        <w:t>WebRTC</w:t>
      </w:r>
      <w:r w:rsidRPr="00CD1541">
        <w:rPr>
          <w:rFonts w:hAnsi="宋体" w:hint="eastAsia"/>
          <w:sz w:val="24"/>
        </w:rPr>
        <w:t>技术实质是将音视频通讯技术，包括音视频引擎、网络的数据传输控制</w:t>
      </w:r>
      <w:r>
        <w:rPr>
          <w:rFonts w:hAnsi="宋体" w:hint="eastAsia"/>
          <w:sz w:val="24"/>
        </w:rPr>
        <w:t>协</w:t>
      </w:r>
      <w:r w:rsidRPr="00CD1541">
        <w:rPr>
          <w:rFonts w:hAnsi="宋体" w:hint="eastAsia"/>
          <w:sz w:val="24"/>
        </w:rPr>
        <w:t>议等整合到浏览器中，</w:t>
      </w:r>
      <w:r w:rsidR="004408A4">
        <w:rPr>
          <w:rFonts w:hAnsi="宋体" w:hint="eastAsia"/>
          <w:sz w:val="24"/>
        </w:rPr>
        <w:t>使浏览器之间能够直接的交互，</w:t>
      </w:r>
      <w:r w:rsidRPr="00CD1541">
        <w:rPr>
          <w:rFonts w:hAnsi="宋体" w:hint="eastAsia"/>
          <w:sz w:val="24"/>
        </w:rPr>
        <w:t>可有有效的避免平台的差异性。</w:t>
      </w:r>
      <w:r w:rsidR="004408A4" w:rsidRPr="004408A4">
        <w:rPr>
          <w:rFonts w:hAnsi="宋体" w:hint="eastAsia"/>
          <w:sz w:val="24"/>
        </w:rPr>
        <w:t>如图</w:t>
      </w:r>
      <w:r w:rsidR="004408A4" w:rsidRPr="004408A4">
        <w:rPr>
          <w:rFonts w:hAnsi="宋体" w:hint="eastAsia"/>
          <w:sz w:val="24"/>
        </w:rPr>
        <w:t>2-1</w:t>
      </w:r>
      <w:r w:rsidR="004408A4" w:rsidRPr="004408A4">
        <w:rPr>
          <w:rFonts w:hAnsi="宋体" w:hint="eastAsia"/>
          <w:sz w:val="24"/>
        </w:rPr>
        <w:t>所示。给出</w:t>
      </w:r>
      <w:r w:rsidR="004408A4" w:rsidRPr="004408A4">
        <w:rPr>
          <w:rFonts w:hAnsi="宋体" w:hint="eastAsia"/>
          <w:sz w:val="24"/>
        </w:rPr>
        <w:t>WebRTC</w:t>
      </w:r>
      <w:r w:rsidR="004408A4" w:rsidRPr="004408A4">
        <w:rPr>
          <w:rFonts w:hAnsi="宋体" w:hint="eastAsia"/>
          <w:sz w:val="24"/>
        </w:rPr>
        <w:t>的体系结构图</w:t>
      </w:r>
      <w:r w:rsidR="004408A4">
        <w:rPr>
          <w:rFonts w:hAnsi="宋体" w:hint="eastAsia"/>
          <w:sz w:val="24"/>
        </w:rPr>
        <w:t>。</w:t>
      </w:r>
    </w:p>
    <w:p w:rsidR="00A63F91" w:rsidRDefault="00A63F91" w:rsidP="00A63F91">
      <w:pPr>
        <w:spacing w:line="400" w:lineRule="exact"/>
        <w:rPr>
          <w:rFonts w:hAnsi="宋体"/>
          <w:sz w:val="24"/>
        </w:rPr>
      </w:pPr>
    </w:p>
    <w:p w:rsidR="004408A4" w:rsidRDefault="00A63F91" w:rsidP="00A63F91">
      <w:pPr>
        <w:spacing w:line="400" w:lineRule="exact"/>
        <w:jc w:val="center"/>
        <w:rPr>
          <w:rFonts w:hAnsi="宋体"/>
          <w:sz w:val="24"/>
        </w:rPr>
      </w:pPr>
      <w:r>
        <w:rPr>
          <w:rFonts w:hAnsi="宋体" w:hint="eastAsia"/>
          <w:sz w:val="24"/>
        </w:rPr>
        <w:lastRenderedPageBreak/>
        <w:t>图</w:t>
      </w:r>
      <w:r w:rsidRPr="00A63F91">
        <w:rPr>
          <w:rFonts w:hAnsi="宋体"/>
          <w:sz w:val="24"/>
        </w:rPr>
        <w:drawing>
          <wp:anchor distT="0" distB="0" distL="114300" distR="114300" simplePos="0" relativeHeight="251658240" behindDoc="0" locked="0" layoutInCell="1" allowOverlap="0" wp14:anchorId="1A49028B" wp14:editId="7DF35F7D">
            <wp:simplePos x="0" y="0"/>
            <wp:positionH relativeFrom="margin">
              <wp:posOffset>-1270</wp:posOffset>
            </wp:positionH>
            <wp:positionV relativeFrom="paragraph">
              <wp:posOffset>0</wp:posOffset>
            </wp:positionV>
            <wp:extent cx="5256000" cy="3542400"/>
            <wp:effectExtent l="0" t="0" r="1905"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6000" cy="3542400"/>
                    </a:xfrm>
                    <a:prstGeom prst="rect">
                      <a:avLst/>
                    </a:prstGeom>
                  </pic:spPr>
                </pic:pic>
              </a:graphicData>
            </a:graphic>
            <wp14:sizeRelH relativeFrom="margin">
              <wp14:pctWidth>0</wp14:pctWidth>
            </wp14:sizeRelH>
            <wp14:sizeRelV relativeFrom="margin">
              <wp14:pctHeight>0</wp14:pctHeight>
            </wp14:sizeRelV>
          </wp:anchor>
        </w:drawing>
      </w:r>
      <w:r>
        <w:rPr>
          <w:rFonts w:hAnsi="宋体" w:hint="eastAsia"/>
          <w:sz w:val="24"/>
        </w:rPr>
        <w:t>2</w:t>
      </w:r>
      <w:r>
        <w:rPr>
          <w:rFonts w:hAnsi="宋体"/>
          <w:sz w:val="24"/>
        </w:rPr>
        <w:t>.1 WebRTC</w:t>
      </w:r>
      <w:r>
        <w:rPr>
          <w:rFonts w:hAnsi="宋体"/>
          <w:sz w:val="24"/>
        </w:rPr>
        <w:t>的体系结构</w:t>
      </w:r>
    </w:p>
    <w:p w:rsidR="00A63F91" w:rsidRPr="00A63F91" w:rsidRDefault="00A63F91" w:rsidP="00A63F91">
      <w:pPr>
        <w:spacing w:line="400" w:lineRule="exact"/>
        <w:rPr>
          <w:rFonts w:hAnsi="宋体" w:hint="eastAsia"/>
          <w:sz w:val="24"/>
        </w:rPr>
      </w:pPr>
      <w:r>
        <w:rPr>
          <w:rFonts w:hAnsi="宋体"/>
          <w:sz w:val="24"/>
        </w:rPr>
        <w:tab/>
      </w:r>
      <w:r w:rsidRPr="00A63F91">
        <w:rPr>
          <w:rFonts w:hAnsi="宋体" w:hint="eastAsia"/>
          <w:sz w:val="24"/>
        </w:rPr>
        <w:t>体系结构图中数字标识按顺序说明如下：</w:t>
      </w:r>
    </w:p>
    <w:p w:rsidR="00A63F91" w:rsidRPr="00A63F91" w:rsidRDefault="00A63F91" w:rsidP="00A63F91">
      <w:pPr>
        <w:spacing w:line="400" w:lineRule="exact"/>
        <w:ind w:firstLine="420"/>
        <w:rPr>
          <w:rFonts w:hAnsi="宋体" w:hint="eastAsia"/>
          <w:sz w:val="24"/>
        </w:rPr>
      </w:pPr>
      <w:r>
        <w:rPr>
          <w:rFonts w:hAnsi="宋体" w:hint="eastAsia"/>
          <w:sz w:val="24"/>
        </w:rPr>
        <w:t>1.</w:t>
      </w:r>
      <w:r w:rsidRPr="00A63F91">
        <w:rPr>
          <w:rFonts w:hAnsi="宋体" w:hint="eastAsia"/>
          <w:sz w:val="24"/>
        </w:rPr>
        <w:t>Web</w:t>
      </w:r>
      <w:r w:rsidRPr="00A63F91">
        <w:rPr>
          <w:rFonts w:hAnsi="宋体" w:hint="eastAsia"/>
          <w:sz w:val="24"/>
        </w:rPr>
        <w:t>开发者</w:t>
      </w:r>
      <w:r w:rsidRPr="00A63F91">
        <w:rPr>
          <w:rFonts w:hAnsi="宋体" w:hint="eastAsia"/>
          <w:sz w:val="24"/>
        </w:rPr>
        <w:t>AF&gt;I</w:t>
      </w:r>
      <w:r w:rsidRPr="00A63F91">
        <w:rPr>
          <w:rFonts w:hAnsi="宋体" w:hint="eastAsia"/>
          <w:sz w:val="24"/>
        </w:rPr>
        <w:t>层，为上层应用开发者提供</w:t>
      </w:r>
      <w:r w:rsidRPr="00A63F91">
        <w:rPr>
          <w:rFonts w:hAnsi="宋体" w:hint="eastAsia"/>
          <w:sz w:val="24"/>
        </w:rPr>
        <w:t>Web API</w:t>
      </w:r>
      <w:r w:rsidRPr="00A63F91">
        <w:rPr>
          <w:rFonts w:hAnsi="宋体" w:hint="eastAsia"/>
          <w:sz w:val="24"/>
        </w:rPr>
        <w:t>。</w:t>
      </w:r>
    </w:p>
    <w:p w:rsidR="00A63F91" w:rsidRPr="00A63F91" w:rsidRDefault="00A63F91" w:rsidP="00A63F91">
      <w:pPr>
        <w:spacing w:line="400" w:lineRule="exact"/>
        <w:ind w:firstLine="420"/>
        <w:rPr>
          <w:rFonts w:hAnsi="宋体" w:hint="eastAsia"/>
          <w:sz w:val="24"/>
        </w:rPr>
      </w:pPr>
      <w:r w:rsidRPr="00A63F91">
        <w:rPr>
          <w:rFonts w:hAnsi="宋体" w:hint="eastAsia"/>
          <w:sz w:val="24"/>
        </w:rPr>
        <w:t>2.</w:t>
      </w:r>
      <w:r w:rsidRPr="00A63F91">
        <w:rPr>
          <w:rFonts w:hAnsi="宋体" w:hint="eastAsia"/>
          <w:sz w:val="24"/>
        </w:rPr>
        <w:t>浏览器开发</w:t>
      </w:r>
      <w:r w:rsidRPr="00A63F91">
        <w:rPr>
          <w:rFonts w:hAnsi="宋体" w:hint="eastAsia"/>
          <w:sz w:val="24"/>
        </w:rPr>
        <w:t>API</w:t>
      </w:r>
      <w:r w:rsidRPr="00A63F91">
        <w:rPr>
          <w:rFonts w:hAnsi="宋体" w:hint="eastAsia"/>
          <w:sz w:val="24"/>
        </w:rPr>
        <w:t>层，为浏览器开发商提供</w:t>
      </w:r>
      <w:r w:rsidRPr="00A63F91">
        <w:rPr>
          <w:rFonts w:hAnsi="宋体" w:hint="eastAsia"/>
          <w:sz w:val="24"/>
        </w:rPr>
        <w:t>WebRTC</w:t>
      </w:r>
      <w:r w:rsidRPr="00A63F91">
        <w:rPr>
          <w:rFonts w:hAnsi="宋体" w:hint="eastAsia"/>
          <w:sz w:val="24"/>
        </w:rPr>
        <w:tab/>
        <w:t>Native C++API,</w:t>
      </w:r>
      <w:r w:rsidRPr="00A63F91">
        <w:rPr>
          <w:rFonts w:hAnsi="宋体" w:hint="eastAsia"/>
          <w:sz w:val="24"/>
        </w:rPr>
        <w:t>其中包括视频音频引擎和网络传输。</w:t>
      </w:r>
    </w:p>
    <w:p w:rsidR="00A63F91" w:rsidRPr="00A63F91" w:rsidRDefault="00A63F91" w:rsidP="00A63F91">
      <w:pPr>
        <w:spacing w:line="400" w:lineRule="exact"/>
        <w:ind w:firstLine="420"/>
        <w:rPr>
          <w:rFonts w:hAnsi="宋体" w:hint="eastAsia"/>
          <w:sz w:val="24"/>
        </w:rPr>
      </w:pPr>
      <w:r w:rsidRPr="00A63F91">
        <w:rPr>
          <w:rFonts w:hAnsi="宋体" w:hint="eastAsia"/>
          <w:sz w:val="24"/>
        </w:rPr>
        <w:t>3.</w:t>
      </w:r>
      <w:r w:rsidRPr="00A63F91">
        <w:rPr>
          <w:rFonts w:hAnsi="宋体" w:hint="eastAsia"/>
          <w:sz w:val="24"/>
        </w:rPr>
        <w:t>图中虚线部分是底层的实现，不同的浏览器开发商可以有自己的实现方式。</w:t>
      </w:r>
    </w:p>
    <w:p w:rsidR="00BF7F40" w:rsidRDefault="00A63F91" w:rsidP="008F256C">
      <w:pPr>
        <w:spacing w:line="400" w:lineRule="exact"/>
        <w:ind w:firstLine="420"/>
        <w:rPr>
          <w:rFonts w:hAnsi="宋体"/>
          <w:sz w:val="24"/>
        </w:rPr>
      </w:pPr>
      <w:r w:rsidRPr="00A63F91">
        <w:rPr>
          <w:rFonts w:hAnsi="宋体" w:hint="eastAsia"/>
          <w:sz w:val="24"/>
        </w:rPr>
        <w:t>从</w:t>
      </w:r>
      <w:r w:rsidRPr="00A63F91">
        <w:rPr>
          <w:rFonts w:hAnsi="宋体" w:hint="eastAsia"/>
          <w:sz w:val="24"/>
        </w:rPr>
        <w:t>WebRTC</w:t>
      </w:r>
      <w:r w:rsidRPr="00A63F91">
        <w:rPr>
          <w:rFonts w:hAnsi="宋体" w:hint="eastAsia"/>
          <w:sz w:val="24"/>
        </w:rPr>
        <w:t>的体系框架图中为开发者提供了两套接口，一套是</w:t>
      </w:r>
      <w:r w:rsidRPr="00A63F91">
        <w:rPr>
          <w:rFonts w:hAnsi="宋体" w:hint="eastAsia"/>
          <w:sz w:val="24"/>
        </w:rPr>
        <w:t>WebRTC</w:t>
      </w:r>
      <w:r w:rsidRPr="00A63F91">
        <w:rPr>
          <w:rFonts w:hAnsi="宋体" w:hint="eastAsia"/>
          <w:sz w:val="24"/>
        </w:rPr>
        <w:t>开源项目提供的</w:t>
      </w:r>
      <w:r w:rsidRPr="00A63F91">
        <w:rPr>
          <w:rFonts w:hAnsi="宋体" w:hint="eastAsia"/>
          <w:sz w:val="24"/>
        </w:rPr>
        <w:t>WebRTC Native C++ API</w:t>
      </w:r>
      <w:r w:rsidRPr="00A63F91">
        <w:rPr>
          <w:rFonts w:hAnsi="宋体" w:hint="eastAsia"/>
          <w:sz w:val="24"/>
        </w:rPr>
        <w:t>以及代码的实现，主要面向浏览器</w:t>
      </w:r>
      <w:proofErr w:type="gramStart"/>
      <w:r w:rsidRPr="00A63F91">
        <w:rPr>
          <w:rFonts w:hAnsi="宋体" w:hint="eastAsia"/>
          <w:sz w:val="24"/>
        </w:rPr>
        <w:t>幵</w:t>
      </w:r>
      <w:proofErr w:type="gramEnd"/>
      <w:r w:rsidRPr="00A63F91">
        <w:rPr>
          <w:rFonts w:hAnsi="宋体" w:hint="eastAsia"/>
          <w:sz w:val="24"/>
        </w:rPr>
        <w:t>发商，使其在自己的</w:t>
      </w:r>
      <w:r w:rsidRPr="00A63F91">
        <w:rPr>
          <w:rFonts w:hAnsi="宋体" w:hint="eastAsia"/>
          <w:sz w:val="24"/>
        </w:rPr>
        <w:t>C++AP</w:t>
      </w:r>
      <w:proofErr w:type="gramStart"/>
      <w:r w:rsidRPr="00A63F91">
        <w:rPr>
          <w:rFonts w:hAnsi="宋体" w:hint="eastAsia"/>
          <w:sz w:val="24"/>
        </w:rPr>
        <w:t>丨</w:t>
      </w:r>
      <w:proofErr w:type="gramEnd"/>
      <w:r w:rsidRPr="00A63F91">
        <w:rPr>
          <w:rFonts w:hAnsi="宋体" w:hint="eastAsia"/>
          <w:sz w:val="24"/>
        </w:rPr>
        <w:t>层更容易实现</w:t>
      </w:r>
      <w:r w:rsidRPr="00A63F91">
        <w:rPr>
          <w:rFonts w:hAnsi="宋体" w:hint="eastAsia"/>
          <w:sz w:val="24"/>
        </w:rPr>
        <w:t>WebRTC</w:t>
      </w:r>
      <w:r w:rsidRPr="00A63F91">
        <w:rPr>
          <w:rFonts w:hAnsi="宋体" w:hint="eastAsia"/>
          <w:sz w:val="24"/>
        </w:rPr>
        <w:t>规范中的</w:t>
      </w:r>
      <w:r w:rsidRPr="00A63F91">
        <w:rPr>
          <w:rFonts w:hAnsi="宋体" w:hint="eastAsia"/>
          <w:sz w:val="24"/>
        </w:rPr>
        <w:t>Web</w:t>
      </w:r>
      <w:r w:rsidRPr="00A63F91">
        <w:rPr>
          <w:rFonts w:hAnsi="宋体" w:hint="eastAsia"/>
          <w:sz w:val="24"/>
        </w:rPr>
        <w:t>接口，对处理数字信号的过程进行抽象。另一套是</w:t>
      </w:r>
      <w:r w:rsidRPr="00A63F91">
        <w:rPr>
          <w:rFonts w:hAnsi="宋体" w:hint="eastAsia"/>
          <w:sz w:val="24"/>
        </w:rPr>
        <w:t>Web App</w:t>
      </w:r>
      <w:r w:rsidRPr="00A63F91">
        <w:rPr>
          <w:rFonts w:hAnsi="宋体" w:hint="eastAsia"/>
          <w:sz w:val="24"/>
        </w:rPr>
        <w:t>接口提供给为应用开发者使用的浏览器</w:t>
      </w:r>
      <w:r w:rsidRPr="00A63F91">
        <w:rPr>
          <w:rFonts w:hAnsi="宋体" w:hint="eastAsia"/>
          <w:sz w:val="24"/>
        </w:rPr>
        <w:t>Web API.</w:t>
      </w:r>
      <w:r w:rsidRPr="00A63F91">
        <w:rPr>
          <w:rFonts w:hAnsi="宋体" w:hint="eastAsia"/>
          <w:sz w:val="24"/>
        </w:rPr>
        <w:t>用来实现</w:t>
      </w:r>
      <w:proofErr w:type="gramStart"/>
      <w:r w:rsidRPr="00A63F91">
        <w:rPr>
          <w:rFonts w:hAnsi="宋体" w:hint="eastAsia"/>
          <w:sz w:val="24"/>
        </w:rPr>
        <w:t>浏览器间音视频</w:t>
      </w:r>
      <w:proofErr w:type="gramEnd"/>
      <w:r w:rsidRPr="00A63F91">
        <w:rPr>
          <w:rFonts w:hAnsi="宋体" w:hint="eastAsia"/>
          <w:sz w:val="24"/>
        </w:rPr>
        <w:t>的实时通讯。</w:t>
      </w:r>
      <w:r w:rsidRPr="00A63F91">
        <w:rPr>
          <w:rFonts w:hAnsi="宋体" w:hint="eastAsia"/>
          <w:sz w:val="24"/>
        </w:rPr>
        <w:t>WebRTC</w:t>
      </w:r>
      <w:r w:rsidRPr="00A63F91">
        <w:rPr>
          <w:rFonts w:hAnsi="宋体" w:hint="eastAsia"/>
          <w:sz w:val="24"/>
        </w:rPr>
        <w:t>项目提供为</w:t>
      </w:r>
      <w:r w:rsidRPr="00A63F91">
        <w:rPr>
          <w:rFonts w:hAnsi="宋体" w:hint="eastAsia"/>
          <w:sz w:val="24"/>
        </w:rPr>
        <w:t>Web</w:t>
      </w:r>
      <w:r w:rsidRPr="00A63F91">
        <w:rPr>
          <w:rFonts w:hAnsi="宋体" w:hint="eastAsia"/>
          <w:sz w:val="24"/>
        </w:rPr>
        <w:t>应用开发者的实现一套</w:t>
      </w:r>
      <w:r>
        <w:rPr>
          <w:rFonts w:hAnsi="宋体" w:hint="eastAsia"/>
          <w:sz w:val="24"/>
        </w:rPr>
        <w:t>API,</w:t>
      </w:r>
      <w:r w:rsidRPr="00A63F91">
        <w:rPr>
          <w:rFonts w:hAnsi="宋体" w:hint="eastAsia"/>
          <w:sz w:val="24"/>
        </w:rPr>
        <w:t>用</w:t>
      </w:r>
      <w:r w:rsidRPr="00A63F91">
        <w:rPr>
          <w:rFonts w:hAnsi="宋体" w:hint="eastAsia"/>
          <w:sz w:val="24"/>
        </w:rPr>
        <w:t>JavaScript</w:t>
      </w:r>
      <w:r w:rsidRPr="00A63F91">
        <w:rPr>
          <w:rFonts w:hAnsi="宋体" w:hint="eastAsia"/>
          <w:sz w:val="24"/>
        </w:rPr>
        <w:t>规范定义相关接口函数，其符合</w:t>
      </w:r>
      <w:r w:rsidRPr="00A63F91">
        <w:rPr>
          <w:rFonts w:hAnsi="宋体" w:hint="eastAsia"/>
          <w:sz w:val="24"/>
        </w:rPr>
        <w:t>W3C</w:t>
      </w:r>
      <w:r w:rsidRPr="00A63F91">
        <w:rPr>
          <w:rFonts w:hAnsi="宋体" w:hint="eastAsia"/>
          <w:sz w:val="24"/>
        </w:rPr>
        <w:t>组织的</w:t>
      </w:r>
      <w:r w:rsidRPr="00A63F91">
        <w:rPr>
          <w:rFonts w:hAnsi="宋体" w:hint="eastAsia"/>
          <w:sz w:val="24"/>
        </w:rPr>
        <w:t>WebRTC</w:t>
      </w:r>
      <w:r w:rsidRPr="00A63F91">
        <w:rPr>
          <w:rFonts w:hAnsi="宋体" w:hint="eastAsia"/>
          <w:sz w:val="24"/>
        </w:rPr>
        <w:t>接口规范。接下来介绍</w:t>
      </w:r>
      <w:r w:rsidRPr="00A63F91">
        <w:rPr>
          <w:rFonts w:hAnsi="宋体" w:hint="eastAsia"/>
          <w:sz w:val="24"/>
        </w:rPr>
        <w:t>WebRTC</w:t>
      </w:r>
      <w:r w:rsidRPr="00A63F91">
        <w:rPr>
          <w:rFonts w:hAnsi="宋体" w:hint="eastAsia"/>
          <w:sz w:val="24"/>
        </w:rPr>
        <w:t>的音视频引擎以及网络传输协议。</w:t>
      </w:r>
      <w:r w:rsidR="00BF7F40">
        <w:rPr>
          <w:rFonts w:hAnsi="宋体" w:hint="eastAsia"/>
          <w:sz w:val="24"/>
        </w:rPr>
        <w:t>WebRTC</w:t>
      </w:r>
      <w:r w:rsidR="00BF7F40">
        <w:rPr>
          <w:rFonts w:hAnsi="宋体" w:hint="eastAsia"/>
          <w:sz w:val="24"/>
        </w:rPr>
        <w:t>技术本身具有如下优点：</w:t>
      </w:r>
    </w:p>
    <w:p w:rsidR="008F256C" w:rsidRPr="008F256C" w:rsidRDefault="008F256C" w:rsidP="008F256C">
      <w:pPr>
        <w:spacing w:line="400" w:lineRule="exact"/>
        <w:ind w:firstLine="420"/>
        <w:rPr>
          <w:rFonts w:hAnsi="宋体" w:hint="eastAsia"/>
          <w:sz w:val="24"/>
        </w:rPr>
      </w:pPr>
      <w:r w:rsidRPr="008F256C">
        <w:rPr>
          <w:rFonts w:hAnsi="宋体" w:hint="eastAsia"/>
          <w:sz w:val="24"/>
        </w:rPr>
        <w:t>跨平台：几乎所有的主流浏览器厂商包括</w:t>
      </w:r>
      <w:r w:rsidRPr="008F256C">
        <w:rPr>
          <w:rFonts w:hAnsi="宋体" w:hint="eastAsia"/>
          <w:sz w:val="24"/>
        </w:rPr>
        <w:t xml:space="preserve">Chrome, Firefox, Opera </w:t>
      </w:r>
      <w:r w:rsidRPr="008F256C">
        <w:rPr>
          <w:rFonts w:hAnsi="宋体" w:hint="eastAsia"/>
          <w:sz w:val="24"/>
        </w:rPr>
        <w:t>和</w:t>
      </w:r>
      <w:r w:rsidRPr="008F256C">
        <w:rPr>
          <w:rFonts w:hAnsi="宋体" w:hint="eastAsia"/>
          <w:sz w:val="24"/>
        </w:rPr>
        <w:t xml:space="preserve"> IE </w:t>
      </w:r>
      <w:r w:rsidRPr="008F256C">
        <w:rPr>
          <w:rFonts w:hAnsi="宋体" w:hint="eastAsia"/>
          <w:sz w:val="24"/>
        </w:rPr>
        <w:t>几乎都已经或者计划支持</w:t>
      </w:r>
      <w:r w:rsidRPr="008F256C">
        <w:rPr>
          <w:rFonts w:hAnsi="宋体" w:hint="eastAsia"/>
          <w:sz w:val="24"/>
        </w:rPr>
        <w:t>WebRTC</w:t>
      </w:r>
      <w:r w:rsidRPr="008F256C">
        <w:rPr>
          <w:rFonts w:hAnsi="宋体" w:hint="eastAsia"/>
          <w:sz w:val="24"/>
        </w:rPr>
        <w:t>，这意味着人们可以从几乎任何智能设备上参与视频或者音频通信。由于得益于</w:t>
      </w:r>
      <w:r w:rsidRPr="008F256C">
        <w:rPr>
          <w:rFonts w:hAnsi="宋体" w:hint="eastAsia"/>
          <w:sz w:val="24"/>
        </w:rPr>
        <w:t>HTML5</w:t>
      </w:r>
      <w:r w:rsidRPr="008F256C">
        <w:rPr>
          <w:rFonts w:hAnsi="宋体" w:hint="eastAsia"/>
          <w:sz w:val="24"/>
        </w:rPr>
        <w:t>的跨平台能力，用户在不同设备上都可以获得几乎相同的体验。</w:t>
      </w:r>
    </w:p>
    <w:p w:rsidR="008F256C" w:rsidRPr="008F256C" w:rsidRDefault="008F256C" w:rsidP="00BF7F40">
      <w:pPr>
        <w:spacing w:line="400" w:lineRule="exact"/>
        <w:ind w:firstLine="420"/>
        <w:rPr>
          <w:rFonts w:hAnsi="宋体" w:hint="eastAsia"/>
          <w:sz w:val="24"/>
        </w:rPr>
      </w:pPr>
      <w:r w:rsidRPr="008F256C">
        <w:rPr>
          <w:rFonts w:hAnsi="宋体" w:hint="eastAsia"/>
          <w:sz w:val="24"/>
        </w:rPr>
        <w:lastRenderedPageBreak/>
        <w:t>容易访问：</w:t>
      </w:r>
      <w:r w:rsidRPr="008F256C">
        <w:rPr>
          <w:rFonts w:hAnsi="宋体" w:hint="eastAsia"/>
          <w:sz w:val="24"/>
        </w:rPr>
        <w:t>W3C</w:t>
      </w:r>
      <w:r w:rsidRPr="008F256C">
        <w:rPr>
          <w:rFonts w:hAnsi="宋体" w:hint="eastAsia"/>
          <w:sz w:val="24"/>
        </w:rPr>
        <w:t>和</w:t>
      </w:r>
      <w:r w:rsidRPr="008F256C">
        <w:rPr>
          <w:rFonts w:hAnsi="宋体" w:hint="eastAsia"/>
          <w:sz w:val="24"/>
        </w:rPr>
        <w:t>IETF</w:t>
      </w:r>
      <w:r w:rsidRPr="008F256C">
        <w:rPr>
          <w:rFonts w:hAnsi="宋体" w:hint="eastAsia"/>
          <w:sz w:val="24"/>
        </w:rPr>
        <w:t>正在将</w:t>
      </w:r>
      <w:r w:rsidRPr="008F256C">
        <w:rPr>
          <w:rFonts w:hAnsi="宋体" w:hint="eastAsia"/>
          <w:sz w:val="24"/>
        </w:rPr>
        <w:t>WebRTC</w:t>
      </w:r>
      <w:r w:rsidRPr="008F256C">
        <w:rPr>
          <w:rFonts w:hAnsi="宋体" w:hint="eastAsia"/>
          <w:sz w:val="24"/>
        </w:rPr>
        <w:t>标准化成一套</w:t>
      </w:r>
      <w:r w:rsidRPr="008F256C">
        <w:rPr>
          <w:rFonts w:hAnsi="宋体" w:hint="eastAsia"/>
          <w:sz w:val="24"/>
        </w:rPr>
        <w:t>Javascript</w:t>
      </w:r>
      <w:r w:rsidRPr="008F256C">
        <w:rPr>
          <w:rFonts w:hAnsi="宋体" w:hint="eastAsia"/>
          <w:sz w:val="24"/>
        </w:rPr>
        <w:t>的对象和</w:t>
      </w:r>
      <w:r w:rsidRPr="008F256C">
        <w:rPr>
          <w:rFonts w:hAnsi="宋体" w:hint="eastAsia"/>
          <w:sz w:val="24"/>
        </w:rPr>
        <w:t>API</w:t>
      </w:r>
      <w:r w:rsidRPr="008F256C">
        <w:rPr>
          <w:rFonts w:hAnsi="宋体" w:hint="eastAsia"/>
          <w:sz w:val="24"/>
        </w:rPr>
        <w:t>，由于它的标准化特性，即时通信系统不再像</w:t>
      </w:r>
      <w:r w:rsidRPr="008F256C">
        <w:rPr>
          <w:rFonts w:hAnsi="宋体" w:hint="eastAsia"/>
          <w:sz w:val="24"/>
        </w:rPr>
        <w:t>Skype</w:t>
      </w:r>
      <w:r w:rsidRPr="008F256C">
        <w:rPr>
          <w:rFonts w:hAnsi="宋体" w:hint="eastAsia"/>
          <w:sz w:val="24"/>
        </w:rPr>
        <w:t>或者</w:t>
      </w:r>
      <w:r w:rsidRPr="008F256C">
        <w:rPr>
          <w:rFonts w:hAnsi="宋体" w:hint="eastAsia"/>
          <w:sz w:val="24"/>
        </w:rPr>
        <w:t>FaceTime</w:t>
      </w:r>
      <w:r w:rsidRPr="008F256C">
        <w:rPr>
          <w:rFonts w:hAnsi="宋体" w:hint="eastAsia"/>
          <w:sz w:val="24"/>
        </w:rPr>
        <w:t>一样是一个封闭的系统。用户不再需要使用同一系统的身份</w:t>
      </w:r>
      <w:proofErr w:type="gramStart"/>
      <w:r w:rsidRPr="008F256C">
        <w:rPr>
          <w:rFonts w:hAnsi="宋体" w:hint="eastAsia"/>
          <w:sz w:val="24"/>
        </w:rPr>
        <w:t>帐号</w:t>
      </w:r>
      <w:proofErr w:type="gramEnd"/>
      <w:r w:rsidRPr="008F256C">
        <w:rPr>
          <w:rFonts w:hAnsi="宋体" w:hint="eastAsia"/>
          <w:sz w:val="24"/>
        </w:rPr>
        <w:t>进行通讯，也不再需要安装任何插件或者本地应用。</w:t>
      </w:r>
    </w:p>
    <w:p w:rsidR="00A63F91" w:rsidRPr="008F256C" w:rsidRDefault="008F256C" w:rsidP="00EC424C">
      <w:pPr>
        <w:spacing w:line="400" w:lineRule="exact"/>
        <w:ind w:firstLine="420"/>
        <w:rPr>
          <w:rFonts w:hAnsi="宋体" w:hint="eastAsia"/>
          <w:sz w:val="24"/>
        </w:rPr>
      </w:pPr>
      <w:r w:rsidRPr="008F256C">
        <w:rPr>
          <w:rFonts w:hAnsi="宋体" w:hint="eastAsia"/>
          <w:sz w:val="24"/>
        </w:rPr>
        <w:t>低成本：对服务提供商来说，</w:t>
      </w:r>
      <w:r w:rsidRPr="008F256C">
        <w:rPr>
          <w:rFonts w:hAnsi="宋体" w:hint="eastAsia"/>
          <w:sz w:val="24"/>
        </w:rPr>
        <w:t>WebRTC</w:t>
      </w:r>
      <w:r w:rsidRPr="008F256C">
        <w:rPr>
          <w:rFonts w:hAnsi="宋体" w:hint="eastAsia"/>
          <w:sz w:val="24"/>
        </w:rPr>
        <w:t>提供了一个低成本的视频和音频通讯的技术，因为</w:t>
      </w:r>
      <w:r w:rsidRPr="008F256C">
        <w:rPr>
          <w:rFonts w:hAnsi="宋体" w:hint="eastAsia"/>
          <w:sz w:val="24"/>
        </w:rPr>
        <w:t>WebRTC</w:t>
      </w:r>
      <w:r w:rsidRPr="008F256C">
        <w:rPr>
          <w:rFonts w:hAnsi="宋体" w:hint="eastAsia"/>
          <w:sz w:val="24"/>
        </w:rPr>
        <w:t>是构筑在开源的或者是无需支付专利费用的技术之上的。由于</w:t>
      </w:r>
      <w:r w:rsidRPr="008F256C">
        <w:rPr>
          <w:rFonts w:hAnsi="宋体" w:hint="eastAsia"/>
          <w:sz w:val="24"/>
        </w:rPr>
        <w:t>WebRTC</w:t>
      </w:r>
      <w:r w:rsidRPr="008F256C">
        <w:rPr>
          <w:rFonts w:hAnsi="宋体" w:hint="eastAsia"/>
          <w:sz w:val="24"/>
        </w:rPr>
        <w:t>的</w:t>
      </w:r>
      <w:r w:rsidRPr="008F256C">
        <w:rPr>
          <w:rFonts w:hAnsi="宋体" w:hint="eastAsia"/>
          <w:sz w:val="24"/>
        </w:rPr>
        <w:t>JavaScript</w:t>
      </w:r>
      <w:r w:rsidRPr="008F256C">
        <w:rPr>
          <w:rFonts w:hAnsi="宋体" w:hint="eastAsia"/>
          <w:sz w:val="24"/>
        </w:rPr>
        <w:t>编程接口非常直观，相应的应用软件开发成本也被极大的降低了。</w:t>
      </w:r>
    </w:p>
    <w:p w:rsidR="00EC424C" w:rsidRDefault="004408A4" w:rsidP="004408A4">
      <w:pPr>
        <w:pStyle w:val="ab"/>
        <w:spacing w:before="240"/>
        <w:rPr>
          <w:rFonts w:ascii="Times New Roman"/>
          <w:b w:val="0"/>
        </w:rPr>
      </w:pPr>
      <w:r w:rsidRPr="004408A4">
        <w:rPr>
          <w:rFonts w:ascii="Times New Roman" w:hint="eastAsia"/>
          <w:b w:val="0"/>
        </w:rPr>
        <w:t>2.1.1</w:t>
      </w:r>
      <w:r w:rsidR="00EC424C" w:rsidRPr="00EC424C">
        <w:rPr>
          <w:rFonts w:ascii="Times New Roman" w:hint="eastAsia"/>
          <w:b w:val="0"/>
        </w:rPr>
        <w:t>音频处理引擎</w:t>
      </w:r>
    </w:p>
    <w:p w:rsidR="00EC424C" w:rsidRPr="00EC424C" w:rsidRDefault="00EC424C" w:rsidP="00EC424C">
      <w:pPr>
        <w:spacing w:line="400" w:lineRule="exact"/>
        <w:ind w:firstLine="420"/>
        <w:rPr>
          <w:rFonts w:hAnsi="宋体" w:hint="eastAsia"/>
          <w:sz w:val="24"/>
        </w:rPr>
      </w:pPr>
      <w:r w:rsidRPr="00EC424C">
        <w:rPr>
          <w:rFonts w:hAnsi="宋体" w:hint="eastAsia"/>
          <w:sz w:val="24"/>
        </w:rPr>
        <w:t>音频处理引擎是从声音设备到声音处理流程的功能集合，引擎中提供设备控制、语音编码、声音的处理控制、</w:t>
      </w:r>
      <w:r w:rsidRPr="00EC424C">
        <w:rPr>
          <w:rFonts w:hAnsi="宋体" w:hint="eastAsia"/>
          <w:sz w:val="24"/>
        </w:rPr>
        <w:t>NetEQ</w:t>
      </w:r>
      <w:r w:rsidRPr="00EC424C">
        <w:rPr>
          <w:rFonts w:hAnsi="宋体" w:hint="eastAsia"/>
          <w:sz w:val="24"/>
        </w:rPr>
        <w:t>、加密、网络传输与流控（</w:t>
      </w:r>
      <w:r w:rsidRPr="00EC424C">
        <w:rPr>
          <w:rFonts w:hAnsi="宋体" w:hint="eastAsia"/>
          <w:sz w:val="24"/>
        </w:rPr>
        <w:t>RTP/RTCP)</w:t>
      </w:r>
      <w:r w:rsidRPr="00EC424C">
        <w:rPr>
          <w:rFonts w:hAnsi="宋体" w:hint="eastAsia"/>
          <w:sz w:val="24"/>
        </w:rPr>
        <w:t>等功能。专利上为了避免不必要的纠纷，音视频编码使用的编码格式都是开源的，</w:t>
      </w:r>
    </w:p>
    <w:p w:rsidR="00EC424C" w:rsidRPr="00EC424C" w:rsidRDefault="00EC424C" w:rsidP="00EC424C">
      <w:pPr>
        <w:spacing w:line="400" w:lineRule="exact"/>
        <w:rPr>
          <w:rFonts w:hAnsi="宋体" w:hint="eastAsia"/>
          <w:sz w:val="24"/>
        </w:rPr>
      </w:pPr>
      <w:r w:rsidRPr="00EC424C">
        <w:rPr>
          <w:rFonts w:hAnsi="宋体" w:hint="eastAsia"/>
          <w:sz w:val="24"/>
        </w:rPr>
        <w:t>WebRTC</w:t>
      </w:r>
      <w:r w:rsidRPr="00EC424C">
        <w:rPr>
          <w:rFonts w:hAnsi="宋体" w:hint="eastAsia"/>
          <w:sz w:val="24"/>
        </w:rPr>
        <w:t>技术框架中根据不同的带宽环境采用两种编码格式</w:t>
      </w:r>
      <w:r>
        <w:rPr>
          <w:rFonts w:hAnsi="宋体" w:hint="eastAsia"/>
          <w:sz w:val="24"/>
        </w:rPr>
        <w:t>：</w:t>
      </w:r>
      <w:r w:rsidRPr="00EC424C">
        <w:rPr>
          <w:rFonts w:hAnsi="宋体" w:hint="eastAsia"/>
          <w:sz w:val="24"/>
        </w:rPr>
        <w:t>一种是</w:t>
      </w:r>
      <w:r w:rsidRPr="00EC424C">
        <w:rPr>
          <w:rFonts w:hAnsi="宋体" w:hint="eastAsia"/>
          <w:sz w:val="24"/>
        </w:rPr>
        <w:t>iSAC (Internet</w:t>
      </w:r>
      <w:r>
        <w:rPr>
          <w:rFonts w:hAnsi="宋体" w:hint="eastAsia"/>
          <w:sz w:val="24"/>
        </w:rPr>
        <w:t xml:space="preserve"> </w:t>
      </w:r>
      <w:r w:rsidRPr="00EC424C">
        <w:rPr>
          <w:rFonts w:hAnsi="宋体" w:hint="eastAsia"/>
          <w:sz w:val="24"/>
        </w:rPr>
        <w:t>Speech Audio Codec)</w:t>
      </w:r>
      <w:r w:rsidRPr="00EC424C">
        <w:rPr>
          <w:rFonts w:hAnsi="宋体" w:hint="eastAsia"/>
          <w:sz w:val="24"/>
        </w:rPr>
        <w:t>主要是面向在宽带和超宽带中</w:t>
      </w:r>
      <w:r w:rsidRPr="00EC424C">
        <w:rPr>
          <w:rFonts w:hAnsi="宋体" w:hint="eastAsia"/>
          <w:sz w:val="24"/>
        </w:rPr>
        <w:t>VoIP</w:t>
      </w:r>
      <w:r w:rsidRPr="00EC424C">
        <w:rPr>
          <w:rFonts w:hAnsi="宋体" w:hint="eastAsia"/>
          <w:sz w:val="24"/>
        </w:rPr>
        <w:t>和音频流的音频编解码器，</w:t>
      </w:r>
      <w:proofErr w:type="gramStart"/>
      <w:r w:rsidRPr="00EC424C">
        <w:rPr>
          <w:rFonts w:hAnsi="宋体" w:hint="eastAsia"/>
          <w:sz w:val="24"/>
        </w:rPr>
        <w:t>目前该编解码器</w:t>
      </w:r>
      <w:proofErr w:type="gramEnd"/>
      <w:r w:rsidRPr="00EC424C">
        <w:rPr>
          <w:rFonts w:hAnsi="宋体" w:hint="eastAsia"/>
          <w:sz w:val="24"/>
        </w:rPr>
        <w:t>为</w:t>
      </w:r>
      <w:r w:rsidRPr="00EC424C">
        <w:rPr>
          <w:rFonts w:hAnsi="宋体" w:hint="eastAsia"/>
          <w:sz w:val="24"/>
        </w:rPr>
        <w:t>WebRTC</w:t>
      </w:r>
      <w:r w:rsidRPr="00EC424C">
        <w:rPr>
          <w:rFonts w:hAnsi="宋体" w:hint="eastAsia"/>
          <w:sz w:val="24"/>
        </w:rPr>
        <w:t>的音频引擎的默认选项。其支持的可变码率为</w:t>
      </w:r>
      <w:proofErr w:type="gramStart"/>
      <w:r w:rsidRPr="00EC424C">
        <w:rPr>
          <w:rFonts w:hAnsi="宋体" w:hint="eastAsia"/>
          <w:sz w:val="24"/>
        </w:rPr>
        <w:t>丨</w:t>
      </w:r>
      <w:proofErr w:type="gramEnd"/>
      <w:r>
        <w:rPr>
          <w:rFonts w:hAnsi="宋体" w:hint="eastAsia"/>
          <w:sz w:val="24"/>
        </w:rPr>
        <w:t>2~521cbit/s</w:t>
      </w:r>
      <w:r>
        <w:rPr>
          <w:rFonts w:hAnsi="宋体" w:hint="eastAsia"/>
          <w:sz w:val="24"/>
        </w:rPr>
        <w:t>，</w:t>
      </w:r>
      <w:r w:rsidRPr="00EC424C">
        <w:rPr>
          <w:rFonts w:hAnsi="宋体" w:hint="eastAsia"/>
          <w:sz w:val="24"/>
        </w:rPr>
        <w:t>可使用采样频率一般在</w:t>
      </w:r>
      <w:r w:rsidRPr="00EC424C">
        <w:rPr>
          <w:rFonts w:hAnsi="宋体" w:hint="eastAsia"/>
          <w:sz w:val="24"/>
        </w:rPr>
        <w:t xml:space="preserve"> 16kHz</w:t>
      </w:r>
      <w:r w:rsidRPr="00EC424C">
        <w:rPr>
          <w:rFonts w:hAnsi="宋体" w:hint="eastAsia"/>
          <w:sz w:val="24"/>
        </w:rPr>
        <w:t>或</w:t>
      </w:r>
      <w:r w:rsidRPr="00EC424C">
        <w:rPr>
          <w:rFonts w:hAnsi="宋体" w:hint="eastAsia"/>
          <w:sz w:val="24"/>
        </w:rPr>
        <w:t xml:space="preserve"> 32kHz;</w:t>
      </w:r>
      <w:r w:rsidRPr="00EC424C">
        <w:rPr>
          <w:rFonts w:hAnsi="宋体" w:hint="eastAsia"/>
          <w:sz w:val="24"/>
        </w:rPr>
        <w:t>其二是</w:t>
      </w:r>
      <w:r w:rsidRPr="00EC424C">
        <w:rPr>
          <w:rFonts w:hAnsi="宋体" w:hint="eastAsia"/>
          <w:sz w:val="24"/>
        </w:rPr>
        <w:t xml:space="preserve"> iLBC (Internet Low Bitrate Codec)</w:t>
      </w:r>
      <w:r w:rsidRPr="00EC424C">
        <w:rPr>
          <w:rFonts w:hAnsi="宋体" w:hint="eastAsia"/>
          <w:sz w:val="24"/>
        </w:rPr>
        <w:t>。是一种针对分组交换网络通信设计并适应</w:t>
      </w:r>
      <w:proofErr w:type="gramStart"/>
      <w:r w:rsidRPr="00EC424C">
        <w:rPr>
          <w:rFonts w:hAnsi="宋体" w:hint="eastAsia"/>
          <w:sz w:val="24"/>
        </w:rPr>
        <w:t>窄</w:t>
      </w:r>
      <w:proofErr w:type="gramEnd"/>
      <w:r w:rsidRPr="00EC424C">
        <w:rPr>
          <w:rFonts w:hAnsi="宋体" w:hint="eastAsia"/>
          <w:sz w:val="24"/>
        </w:rPr>
        <w:t>宽带的音频编解码器其实用采样率为</w:t>
      </w:r>
      <w:r w:rsidRPr="00EC424C">
        <w:rPr>
          <w:rFonts w:hAnsi="宋体" w:hint="eastAsia"/>
          <w:sz w:val="24"/>
        </w:rPr>
        <w:t>8kHz,</w:t>
      </w:r>
      <w:r w:rsidRPr="00EC424C">
        <w:rPr>
          <w:rFonts w:hAnsi="宋体" w:hint="eastAsia"/>
          <w:sz w:val="24"/>
        </w:rPr>
        <w:t>帧长为</w:t>
      </w:r>
      <w:r w:rsidRPr="00EC424C">
        <w:rPr>
          <w:rFonts w:hAnsi="宋体" w:hint="eastAsia"/>
          <w:sz w:val="24"/>
        </w:rPr>
        <w:t>20ms</w:t>
      </w:r>
      <w:proofErr w:type="gramStart"/>
      <w:r w:rsidRPr="00EC424C">
        <w:rPr>
          <w:rFonts w:hAnsi="宋体" w:hint="eastAsia"/>
          <w:sz w:val="24"/>
        </w:rPr>
        <w:t>时码可</w:t>
      </w:r>
      <w:proofErr w:type="gramEnd"/>
      <w:r w:rsidRPr="00EC424C">
        <w:rPr>
          <w:rFonts w:hAnsi="宋体" w:hint="eastAsia"/>
          <w:sz w:val="24"/>
        </w:rPr>
        <w:t>控制为</w:t>
      </w:r>
      <w:r w:rsidRPr="00EC424C">
        <w:rPr>
          <w:rFonts w:hAnsi="宋体" w:hint="eastAsia"/>
          <w:sz w:val="24"/>
        </w:rPr>
        <w:t>15.20 kbps ,</w:t>
      </w:r>
      <w:r w:rsidRPr="00EC424C">
        <w:rPr>
          <w:rFonts w:hAnsi="宋体" w:hint="eastAsia"/>
          <w:sz w:val="24"/>
        </w:rPr>
        <w:t>帕长为</w:t>
      </w:r>
      <w:r w:rsidRPr="00EC424C">
        <w:rPr>
          <w:rFonts w:hAnsi="宋体" w:hint="eastAsia"/>
          <w:sz w:val="24"/>
        </w:rPr>
        <w:t>30ms</w:t>
      </w:r>
      <w:proofErr w:type="gramStart"/>
      <w:r w:rsidRPr="00EC424C">
        <w:rPr>
          <w:rFonts w:hAnsi="宋体" w:hint="eastAsia"/>
          <w:sz w:val="24"/>
        </w:rPr>
        <w:t>时码可</w:t>
      </w:r>
      <w:proofErr w:type="gramEnd"/>
      <w:r w:rsidRPr="00EC424C">
        <w:rPr>
          <w:rFonts w:hAnsi="宋体" w:hint="eastAsia"/>
          <w:sz w:val="24"/>
        </w:rPr>
        <w:t>控制为</w:t>
      </w:r>
      <w:r>
        <w:rPr>
          <w:rFonts w:hAnsi="宋体" w:hint="eastAsia"/>
          <w:sz w:val="24"/>
        </w:rPr>
        <w:t>13.33 kbps</w:t>
      </w:r>
      <w:r>
        <w:rPr>
          <w:rFonts w:hAnsi="宋体" w:hint="eastAsia"/>
          <w:sz w:val="24"/>
        </w:rPr>
        <w:t>。</w:t>
      </w:r>
      <w:r w:rsidRPr="00EC424C">
        <w:rPr>
          <w:rFonts w:hAnsi="宋体" w:hint="eastAsia"/>
          <w:sz w:val="24"/>
        </w:rPr>
        <w:t>如果丢包率越大环境中，利用</w:t>
      </w:r>
      <w:r w:rsidRPr="00EC424C">
        <w:rPr>
          <w:rFonts w:hAnsi="宋体" w:hint="eastAsia"/>
          <w:sz w:val="24"/>
        </w:rPr>
        <w:t>iLBC</w:t>
      </w:r>
      <w:r w:rsidRPr="00EC424C">
        <w:rPr>
          <w:rFonts w:hAnsi="宋体" w:hint="eastAsia"/>
          <w:sz w:val="24"/>
        </w:rPr>
        <w:t>的语音质量要有明显的优势。一般情况下，为了对</w:t>
      </w:r>
      <w:r w:rsidRPr="00EC424C">
        <w:rPr>
          <w:rFonts w:hAnsi="宋体" w:hint="eastAsia"/>
          <w:sz w:val="24"/>
        </w:rPr>
        <w:t>IP</w:t>
      </w:r>
      <w:r w:rsidRPr="00EC424C">
        <w:rPr>
          <w:rFonts w:hAnsi="宋体" w:hint="eastAsia"/>
          <w:sz w:val="24"/>
        </w:rPr>
        <w:t>网络语音质量进行衡量，</w:t>
      </w:r>
      <w:r w:rsidRPr="00EC424C">
        <w:rPr>
          <w:rFonts w:hAnsi="宋体" w:hint="eastAsia"/>
          <w:sz w:val="24"/>
        </w:rPr>
        <w:t>VoIP</w:t>
      </w:r>
      <w:r w:rsidRPr="00EC424C">
        <w:rPr>
          <w:rFonts w:hAnsi="宋体" w:hint="eastAsia"/>
          <w:sz w:val="24"/>
        </w:rPr>
        <w:t>的极限网络条件可以定义为</w:t>
      </w:r>
      <w:r w:rsidRPr="00EC424C">
        <w:rPr>
          <w:rFonts w:hAnsi="宋体" w:hint="eastAsia"/>
          <w:sz w:val="24"/>
        </w:rPr>
        <w:t>25%</w:t>
      </w:r>
      <w:r w:rsidRPr="00EC424C">
        <w:rPr>
          <w:rFonts w:hAnsi="宋体" w:hint="eastAsia"/>
          <w:sz w:val="24"/>
        </w:rPr>
        <w:t>丢包率的网络情况。通过语音质量测试，即便按</w:t>
      </w:r>
      <w:r w:rsidRPr="00EC424C">
        <w:rPr>
          <w:rFonts w:hAnsi="宋体" w:hint="eastAsia"/>
          <w:sz w:val="24"/>
        </w:rPr>
        <w:t>VoIP</w:t>
      </w:r>
      <w:r w:rsidRPr="00EC424C">
        <w:rPr>
          <w:rFonts w:hAnsi="宋体" w:hint="eastAsia"/>
          <w:sz w:val="24"/>
        </w:rPr>
        <w:t>的极限网络条件下，</w:t>
      </w:r>
      <w:r w:rsidRPr="00EC424C">
        <w:rPr>
          <w:rFonts w:hAnsi="宋体" w:hint="eastAsia"/>
          <w:sz w:val="24"/>
        </w:rPr>
        <w:t>iLBC</w:t>
      </w:r>
      <w:r w:rsidRPr="00EC424C">
        <w:rPr>
          <w:rFonts w:hAnsi="宋体" w:hint="eastAsia"/>
          <w:sz w:val="24"/>
        </w:rPr>
        <w:t>仍然能够保证语音质量，其效果不亚于</w:t>
      </w:r>
      <w:r w:rsidRPr="00EC424C">
        <w:rPr>
          <w:rFonts w:hAnsi="宋体" w:hint="eastAsia"/>
          <w:sz w:val="24"/>
        </w:rPr>
        <w:t>GSM</w:t>
      </w:r>
      <w:r w:rsidRPr="00EC424C">
        <w:rPr>
          <w:rFonts w:hAnsi="宋体" w:hint="eastAsia"/>
          <w:sz w:val="24"/>
        </w:rPr>
        <w:t>手机的语音通话质量。</w:t>
      </w:r>
    </w:p>
    <w:p w:rsidR="00EC424C" w:rsidRPr="00EC424C" w:rsidRDefault="00EC424C" w:rsidP="00EC424C">
      <w:pPr>
        <w:spacing w:line="400" w:lineRule="exact"/>
        <w:ind w:firstLine="420"/>
        <w:rPr>
          <w:rFonts w:hAnsi="宋体" w:hint="eastAsia"/>
          <w:sz w:val="24"/>
        </w:rPr>
      </w:pPr>
      <w:r w:rsidRPr="00EC424C">
        <w:rPr>
          <w:rFonts w:hAnsi="宋体" w:hint="eastAsia"/>
          <w:sz w:val="24"/>
        </w:rPr>
        <w:t>声音处理是处理音频数据的过程，包括如降噪处理、回声消除、自动增益等功能，从而提升语音的质量。</w:t>
      </w:r>
      <w:r w:rsidRPr="00EC424C">
        <w:rPr>
          <w:rFonts w:hAnsi="宋体" w:hint="eastAsia"/>
          <w:sz w:val="24"/>
        </w:rPr>
        <w:t>NetEQ</w:t>
      </w:r>
      <w:r w:rsidRPr="00EC424C">
        <w:rPr>
          <w:rFonts w:hAnsi="宋体" w:hint="eastAsia"/>
          <w:sz w:val="24"/>
        </w:rPr>
        <w:t>模块在</w:t>
      </w:r>
      <w:r w:rsidRPr="00EC424C">
        <w:rPr>
          <w:rFonts w:hAnsi="宋体" w:hint="eastAsia"/>
          <w:sz w:val="24"/>
        </w:rPr>
        <w:t>WebRTC</w:t>
      </w:r>
      <w:r w:rsidRPr="00EC424C">
        <w:rPr>
          <w:rFonts w:hAnsi="宋体" w:hint="eastAsia"/>
          <w:sz w:val="24"/>
        </w:rPr>
        <w:t>体系架构中实现了错误掩盖和自适应抖动缓冲区功能，其</w:t>
      </w:r>
      <w:r w:rsidRPr="00EC424C">
        <w:rPr>
          <w:rFonts w:hAnsi="宋体" w:hint="eastAsia"/>
          <w:sz w:val="24"/>
        </w:rPr>
        <w:t>NetEQ</w:t>
      </w:r>
      <w:r w:rsidRPr="00EC424C">
        <w:rPr>
          <w:rFonts w:hAnsi="宋体" w:hint="eastAsia"/>
          <w:sz w:val="24"/>
        </w:rPr>
        <w:t>算法能够快速适应不断变化的网络环境而且具有高解析度，不但保证音质优美，而且缓冲延迟降到最少。可减少网络抖动和分组丢失对语音通话质量的影响，尽可能的在延时下提高品质的语音通话。</w:t>
      </w:r>
    </w:p>
    <w:p w:rsidR="00EC424C" w:rsidRPr="00EC424C" w:rsidRDefault="00EC424C" w:rsidP="00EC424C">
      <w:pPr>
        <w:spacing w:line="400" w:lineRule="exact"/>
        <w:rPr>
          <w:rFonts w:hAnsi="宋体" w:hint="eastAsia"/>
          <w:sz w:val="24"/>
        </w:rPr>
      </w:pPr>
      <w:r w:rsidRPr="00EC424C">
        <w:rPr>
          <w:rFonts w:hAnsi="宋体" w:hint="eastAsia"/>
          <w:sz w:val="24"/>
        </w:rPr>
        <w:t>回声消除模块（</w:t>
      </w:r>
      <w:r w:rsidRPr="00EC424C">
        <w:rPr>
          <w:rFonts w:hAnsi="宋体" w:hint="eastAsia"/>
          <w:sz w:val="24"/>
        </w:rPr>
        <w:t>Acoustic Echo Canceler)</w:t>
      </w:r>
      <w:r w:rsidRPr="00EC424C">
        <w:rPr>
          <w:rFonts w:hAnsi="宋体" w:hint="eastAsia"/>
          <w:sz w:val="24"/>
        </w:rPr>
        <w:t>和降噪模块（</w:t>
      </w:r>
      <w:r w:rsidRPr="00EC424C">
        <w:rPr>
          <w:rFonts w:hAnsi="宋体" w:hint="eastAsia"/>
          <w:sz w:val="24"/>
        </w:rPr>
        <w:t>Noise Reduction )</w:t>
      </w:r>
      <w:r w:rsidRPr="00EC424C">
        <w:rPr>
          <w:rFonts w:hAnsi="宋体" w:hint="eastAsia"/>
          <w:sz w:val="24"/>
        </w:rPr>
        <w:t>都是基于</w:t>
      </w:r>
    </w:p>
    <w:p w:rsidR="00EC424C" w:rsidRPr="00EC424C" w:rsidRDefault="00EC424C" w:rsidP="00EC424C">
      <w:pPr>
        <w:spacing w:line="400" w:lineRule="exact"/>
        <w:ind w:firstLine="420"/>
        <w:rPr>
          <w:rFonts w:hAnsi="宋体"/>
          <w:sz w:val="24"/>
        </w:rPr>
      </w:pPr>
    </w:p>
    <w:p w:rsidR="00EC424C" w:rsidRDefault="00EC424C" w:rsidP="00EC424C">
      <w:pPr>
        <w:spacing w:line="400" w:lineRule="exact"/>
        <w:rPr>
          <w:rFonts w:hAnsi="宋体"/>
          <w:sz w:val="24"/>
        </w:rPr>
      </w:pPr>
      <w:r w:rsidRPr="00EC424C">
        <w:rPr>
          <w:rFonts w:hAnsi="宋体" w:hint="eastAsia"/>
          <w:sz w:val="24"/>
        </w:rPr>
        <w:lastRenderedPageBreak/>
        <w:t>软件的处理信号元件，作用提供更好的语音质量，前者实时去除由麦克风再次捕获放音所造层的声学回响。后者用于消除与</w:t>
      </w:r>
      <w:r w:rsidRPr="00EC424C">
        <w:rPr>
          <w:rFonts w:hAnsi="宋体" w:hint="eastAsia"/>
          <w:sz w:val="24"/>
        </w:rPr>
        <w:t>VoIP</w:t>
      </w:r>
      <w:r w:rsidRPr="00EC424C">
        <w:rPr>
          <w:rFonts w:hAnsi="宋体" w:hint="eastAsia"/>
          <w:sz w:val="24"/>
        </w:rPr>
        <w:t>语音相关的噪声。</w:t>
      </w:r>
    </w:p>
    <w:p w:rsidR="00EC424C" w:rsidRDefault="00EC424C" w:rsidP="00EC424C">
      <w:pPr>
        <w:pStyle w:val="3"/>
        <w:rPr>
          <w:rFonts w:eastAsia="黑体" w:cs="宋体"/>
          <w:b w:val="0"/>
          <w:color w:val="000000"/>
          <w:sz w:val="28"/>
          <w:szCs w:val="20"/>
        </w:rPr>
      </w:pPr>
      <w:r w:rsidRPr="00EC424C">
        <w:rPr>
          <w:rFonts w:eastAsia="黑体" w:cs="宋体" w:hint="eastAsia"/>
          <w:b w:val="0"/>
          <w:color w:val="000000"/>
          <w:sz w:val="28"/>
          <w:szCs w:val="20"/>
        </w:rPr>
        <w:t xml:space="preserve">2.1.2 </w:t>
      </w:r>
      <w:r w:rsidRPr="00EC424C">
        <w:rPr>
          <w:rFonts w:eastAsia="黑体" w:cs="宋体" w:hint="eastAsia"/>
          <w:b w:val="0"/>
          <w:color w:val="000000"/>
          <w:sz w:val="28"/>
          <w:szCs w:val="20"/>
        </w:rPr>
        <w:t>视频处理引擎</w:t>
      </w:r>
    </w:p>
    <w:p w:rsidR="00EC424C" w:rsidRPr="00EC424C" w:rsidRDefault="00EC424C" w:rsidP="00EC424C">
      <w:pPr>
        <w:spacing w:line="400" w:lineRule="exact"/>
        <w:ind w:firstLine="420"/>
        <w:rPr>
          <w:rFonts w:hAnsi="宋体"/>
          <w:sz w:val="24"/>
        </w:rPr>
      </w:pPr>
      <w:r w:rsidRPr="00EC424C">
        <w:rPr>
          <w:rFonts w:hAnsi="宋体" w:hint="eastAsia"/>
          <w:sz w:val="24"/>
        </w:rPr>
        <w:t>视频处理引擎是从视频采集设备到视频处理流程的功能集合。视频引擎提供了对采集设备的控制、视频数据的编码、图像质量监控以及网络安全控制等功能。</w:t>
      </w:r>
    </w:p>
    <w:p w:rsidR="00EC424C" w:rsidRPr="00EC424C" w:rsidRDefault="00EC424C" w:rsidP="00EC424C">
      <w:pPr>
        <w:spacing w:line="400" w:lineRule="exact"/>
        <w:ind w:firstLine="420"/>
        <w:rPr>
          <w:rFonts w:hAnsi="宋体"/>
          <w:sz w:val="24"/>
        </w:rPr>
      </w:pPr>
      <w:r w:rsidRPr="00EC424C">
        <w:rPr>
          <w:rFonts w:hAnsi="宋体" w:hint="eastAsia"/>
          <w:sz w:val="24"/>
        </w:rPr>
        <w:t>WebRTC</w:t>
      </w:r>
      <w:r w:rsidRPr="00EC424C">
        <w:rPr>
          <w:rFonts w:hAnsi="宋体" w:hint="eastAsia"/>
          <w:sz w:val="24"/>
        </w:rPr>
        <w:t>中视频编码利用</w:t>
      </w:r>
      <w:r w:rsidRPr="00EC424C">
        <w:rPr>
          <w:rFonts w:hAnsi="宋体" w:hint="eastAsia"/>
          <w:sz w:val="24"/>
        </w:rPr>
        <w:t>VP8</w:t>
      </w:r>
      <w:r w:rsidRPr="00EC424C">
        <w:rPr>
          <w:rFonts w:hAnsi="宋体" w:hint="eastAsia"/>
          <w:sz w:val="24"/>
        </w:rPr>
        <w:t>编码技术。</w:t>
      </w:r>
      <w:r w:rsidRPr="00EC424C">
        <w:rPr>
          <w:rFonts w:hAnsi="宋体" w:hint="eastAsia"/>
          <w:sz w:val="24"/>
        </w:rPr>
        <w:t>VP8</w:t>
      </w:r>
      <w:r w:rsidRPr="00EC424C">
        <w:rPr>
          <w:rFonts w:hAnsi="宋体" w:hint="eastAsia"/>
          <w:sz w:val="24"/>
        </w:rPr>
        <w:t>是由</w:t>
      </w:r>
      <w:r w:rsidRPr="00EC424C">
        <w:rPr>
          <w:rFonts w:hAnsi="宋体" w:hint="eastAsia"/>
          <w:sz w:val="24"/>
        </w:rPr>
        <w:t>On2 Technologies</w:t>
      </w:r>
      <w:r w:rsidRPr="00EC424C">
        <w:rPr>
          <w:rFonts w:hAnsi="宋体" w:hint="eastAsia"/>
          <w:sz w:val="24"/>
        </w:rPr>
        <w:t>公司</w:t>
      </w:r>
      <w:proofErr w:type="gramStart"/>
      <w:r w:rsidRPr="00EC424C">
        <w:rPr>
          <w:rFonts w:hAnsi="宋体" w:hint="eastAsia"/>
          <w:sz w:val="24"/>
        </w:rPr>
        <w:t>幵</w:t>
      </w:r>
      <w:proofErr w:type="gramEnd"/>
      <w:r w:rsidRPr="00EC424C">
        <w:rPr>
          <w:rFonts w:hAnsi="宋体" w:hint="eastAsia"/>
          <w:sz w:val="24"/>
        </w:rPr>
        <w:t>发的最新一代视频编码技术以及视频压缩格式。</w:t>
      </w:r>
      <w:r w:rsidRPr="00EC424C">
        <w:rPr>
          <w:rFonts w:hAnsi="宋体" w:hint="eastAsia"/>
          <w:sz w:val="24"/>
        </w:rPr>
        <w:t>VP8</w:t>
      </w:r>
      <w:r w:rsidRPr="00EC424C">
        <w:rPr>
          <w:rFonts w:hAnsi="宋体" w:hint="eastAsia"/>
          <w:sz w:val="24"/>
        </w:rPr>
        <w:t>视频编码技术的优点在于能用更少的数据来提供更高质量的视频，只需较低的处理能力即可播放视频。</w:t>
      </w:r>
      <w:r w:rsidRPr="00EC424C">
        <w:rPr>
          <w:rFonts w:hAnsi="宋体" w:hint="eastAsia"/>
          <w:sz w:val="24"/>
        </w:rPr>
        <w:t>Google</w:t>
      </w:r>
      <w:r w:rsidRPr="00EC424C">
        <w:rPr>
          <w:rFonts w:hAnsi="宋体" w:hint="eastAsia"/>
          <w:sz w:val="24"/>
        </w:rPr>
        <w:t>收购</w:t>
      </w:r>
      <w:r w:rsidRPr="00EC424C">
        <w:rPr>
          <w:rFonts w:hAnsi="宋体" w:hint="eastAsia"/>
          <w:sz w:val="24"/>
        </w:rPr>
        <w:t>On2</w:t>
      </w:r>
      <w:r w:rsidRPr="00EC424C">
        <w:rPr>
          <w:rFonts w:hAnsi="宋体" w:hint="eastAsia"/>
          <w:sz w:val="24"/>
        </w:rPr>
        <w:t>获得其专利技术并整合到</w:t>
      </w:r>
      <w:r w:rsidRPr="00EC424C">
        <w:rPr>
          <w:rFonts w:hAnsi="宋体" w:hint="eastAsia"/>
          <w:sz w:val="24"/>
        </w:rPr>
        <w:t>WebRTC</w:t>
      </w:r>
      <w:r w:rsidRPr="00EC424C">
        <w:rPr>
          <w:rFonts w:hAnsi="宋体" w:hint="eastAsia"/>
          <w:sz w:val="24"/>
        </w:rPr>
        <w:t>体系框架之中，并通过</w:t>
      </w:r>
      <w:r w:rsidRPr="00EC424C">
        <w:rPr>
          <w:rFonts w:hAnsi="宋体" w:hint="eastAsia"/>
          <w:sz w:val="24"/>
        </w:rPr>
        <w:t>WebM</w:t>
      </w:r>
      <w:proofErr w:type="gramStart"/>
      <w:r w:rsidRPr="00EC424C">
        <w:rPr>
          <w:rFonts w:hAnsi="宋体" w:hint="eastAsia"/>
          <w:sz w:val="24"/>
        </w:rPr>
        <w:t>幵源项目</w:t>
      </w:r>
      <w:proofErr w:type="gramEnd"/>
      <w:r w:rsidRPr="00EC424C">
        <w:rPr>
          <w:rFonts w:hAnsi="宋体" w:hint="eastAsia"/>
          <w:sz w:val="24"/>
        </w:rPr>
        <w:t>将</w:t>
      </w:r>
      <w:r w:rsidRPr="00EC424C">
        <w:rPr>
          <w:rFonts w:hAnsi="宋体" w:hint="eastAsia"/>
          <w:sz w:val="24"/>
        </w:rPr>
        <w:t>VP8</w:t>
      </w:r>
      <w:r w:rsidRPr="00EC424C">
        <w:rPr>
          <w:rFonts w:hAnsi="宋体" w:hint="eastAsia"/>
          <w:sz w:val="24"/>
        </w:rPr>
        <w:t>的软硬件的实现免费对外公布。该视频编码技术对于多变的网络环境中，具有优质的特性。就算在较低的编码率的环境中，仍能保持较高的视频质量。也正是视频会议系统所看重的。</w:t>
      </w:r>
    </w:p>
    <w:p w:rsidR="00EC424C" w:rsidRPr="00EC424C" w:rsidRDefault="00EC424C" w:rsidP="00EC424C">
      <w:pPr>
        <w:spacing w:line="400" w:lineRule="exact"/>
        <w:ind w:firstLine="420"/>
        <w:rPr>
          <w:rFonts w:hAnsi="宋体"/>
          <w:sz w:val="24"/>
        </w:rPr>
      </w:pPr>
      <w:r w:rsidRPr="00EC424C">
        <w:rPr>
          <w:rFonts w:hAnsi="宋体" w:hint="eastAsia"/>
          <w:sz w:val="24"/>
        </w:rPr>
        <w:t>与其他的视频压缩格式</w:t>
      </w:r>
      <w:r w:rsidRPr="00EC424C">
        <w:rPr>
          <w:rFonts w:hAnsi="宋体" w:hint="eastAsia"/>
          <w:sz w:val="24"/>
        </w:rPr>
        <w:t>(</w:t>
      </w:r>
      <w:r w:rsidRPr="00EC424C">
        <w:rPr>
          <w:rFonts w:hAnsi="宋体" w:hint="eastAsia"/>
          <w:sz w:val="24"/>
        </w:rPr>
        <w:t>如</w:t>
      </w:r>
      <w:r w:rsidRPr="00EC424C">
        <w:rPr>
          <w:rFonts w:hAnsi="宋体" w:hint="eastAsia"/>
          <w:sz w:val="24"/>
        </w:rPr>
        <w:t>H.264)</w:t>
      </w:r>
      <w:r w:rsidRPr="00EC424C">
        <w:rPr>
          <w:rFonts w:hAnsi="宋体" w:hint="eastAsia"/>
          <w:sz w:val="24"/>
        </w:rPr>
        <w:t>相比，</w:t>
      </w:r>
      <w:r w:rsidRPr="00EC424C">
        <w:rPr>
          <w:rFonts w:hAnsi="宋体" w:hint="eastAsia"/>
          <w:sz w:val="24"/>
        </w:rPr>
        <w:t>Google</w:t>
      </w:r>
      <w:r w:rsidRPr="00EC424C">
        <w:rPr>
          <w:rFonts w:hAnsi="宋体" w:hint="eastAsia"/>
          <w:sz w:val="24"/>
        </w:rPr>
        <w:t>的</w:t>
      </w:r>
      <w:r w:rsidRPr="00EC424C">
        <w:rPr>
          <w:rFonts w:hAnsi="宋体" w:hint="eastAsia"/>
          <w:sz w:val="24"/>
        </w:rPr>
        <w:t>WebM VP8</w:t>
      </w:r>
      <w:r w:rsidRPr="00EC424C">
        <w:rPr>
          <w:rFonts w:hAnsi="宋体" w:hint="eastAsia"/>
          <w:sz w:val="24"/>
        </w:rPr>
        <w:t>在低码率下的性能优势更加适合移动互联网设备（</w:t>
      </w:r>
      <w:r w:rsidRPr="00EC424C">
        <w:rPr>
          <w:rFonts w:hAnsi="宋体" w:hint="eastAsia"/>
          <w:sz w:val="24"/>
        </w:rPr>
        <w:t>MID)</w:t>
      </w:r>
      <w:r w:rsidRPr="00EC424C">
        <w:rPr>
          <w:rFonts w:hAnsi="宋体" w:hint="eastAsia"/>
          <w:sz w:val="24"/>
        </w:rPr>
        <w:t>与下一代</w:t>
      </w:r>
      <w:r w:rsidRPr="00EC424C">
        <w:rPr>
          <w:rFonts w:hAnsi="宋体" w:hint="eastAsia"/>
          <w:sz w:val="24"/>
        </w:rPr>
        <w:t>Web</w:t>
      </w:r>
      <w:r w:rsidRPr="00EC424C">
        <w:rPr>
          <w:rFonts w:hAnsi="宋体" w:hint="eastAsia"/>
          <w:sz w:val="24"/>
        </w:rPr>
        <w:t>开发标准（</w:t>
      </w:r>
      <w:r w:rsidRPr="00EC424C">
        <w:rPr>
          <w:rFonts w:hAnsi="宋体" w:hint="eastAsia"/>
          <w:sz w:val="24"/>
        </w:rPr>
        <w:t>HTML5)</w:t>
      </w:r>
      <w:r w:rsidRPr="00EC424C">
        <w:rPr>
          <w:rFonts w:hAnsi="宋体" w:hint="eastAsia"/>
          <w:sz w:val="24"/>
        </w:rPr>
        <w:t>的应用需求，目前已在全球范围获得广泛推广。</w:t>
      </w:r>
      <w:r w:rsidRPr="00EC424C">
        <w:rPr>
          <w:rFonts w:hAnsi="宋体" w:hint="eastAsia"/>
          <w:sz w:val="24"/>
        </w:rPr>
        <w:t>Google Chrome</w:t>
      </w:r>
      <w:r w:rsidRPr="00EC424C">
        <w:rPr>
          <w:rFonts w:hAnsi="宋体" w:hint="eastAsia"/>
          <w:sz w:val="24"/>
        </w:rPr>
        <w:t>、</w:t>
      </w:r>
      <w:r w:rsidRPr="00EC424C">
        <w:rPr>
          <w:rFonts w:hAnsi="宋体" w:hint="eastAsia"/>
          <w:sz w:val="24"/>
        </w:rPr>
        <w:t>Mozilla Firefox</w:t>
      </w:r>
      <w:r w:rsidRPr="00EC424C">
        <w:rPr>
          <w:rFonts w:hAnsi="宋体" w:hint="eastAsia"/>
          <w:sz w:val="24"/>
        </w:rPr>
        <w:t>、</w:t>
      </w:r>
      <w:r w:rsidRPr="00EC424C">
        <w:rPr>
          <w:rFonts w:hAnsi="宋体" w:hint="eastAsia"/>
          <w:sz w:val="24"/>
        </w:rPr>
        <w:t xml:space="preserve">Apple </w:t>
      </w:r>
      <w:r w:rsidRPr="00EC424C">
        <w:rPr>
          <w:rFonts w:hAnsi="宋体" w:hint="eastAsia"/>
          <w:sz w:val="24"/>
        </w:rPr>
        <w:t>、</w:t>
      </w:r>
      <w:r w:rsidRPr="00EC424C">
        <w:rPr>
          <w:rFonts w:hAnsi="宋体" w:hint="eastAsia"/>
          <w:sz w:val="24"/>
        </w:rPr>
        <w:t>Safari Opera</w:t>
      </w:r>
      <w:r w:rsidRPr="00EC424C">
        <w:rPr>
          <w:rFonts w:hAnsi="宋体" w:hint="eastAsia"/>
          <w:sz w:val="24"/>
        </w:rPr>
        <w:t>、</w:t>
      </w:r>
      <w:r w:rsidRPr="00EC424C">
        <w:rPr>
          <w:rFonts w:hAnsi="宋体" w:hint="eastAsia"/>
          <w:sz w:val="24"/>
        </w:rPr>
        <w:t>Microsoft IE9</w:t>
      </w:r>
      <w:r w:rsidRPr="00EC424C">
        <w:rPr>
          <w:rFonts w:hAnsi="宋体" w:hint="eastAsia"/>
          <w:sz w:val="24"/>
        </w:rPr>
        <w:t>等各大主流浏览器均支持</w:t>
      </w:r>
      <w:r w:rsidRPr="00EC424C">
        <w:rPr>
          <w:rFonts w:hAnsi="宋体" w:hint="eastAsia"/>
          <w:sz w:val="24"/>
        </w:rPr>
        <w:t>HTML 5</w:t>
      </w:r>
      <w:r w:rsidRPr="00EC424C">
        <w:rPr>
          <w:rFonts w:hAnsi="宋体" w:hint="eastAsia"/>
          <w:sz w:val="24"/>
        </w:rPr>
        <w:t>标准，作为</w:t>
      </w:r>
      <w:r w:rsidRPr="00EC424C">
        <w:rPr>
          <w:rFonts w:hAnsi="宋体" w:hint="eastAsia"/>
          <w:sz w:val="24"/>
        </w:rPr>
        <w:t>HTML 5</w:t>
      </w:r>
      <w:r w:rsidRPr="00EC424C">
        <w:rPr>
          <w:rFonts w:hAnsi="宋体" w:hint="eastAsia"/>
          <w:sz w:val="24"/>
        </w:rPr>
        <w:t>标准之</w:t>
      </w:r>
      <w:r w:rsidRPr="00EC424C">
        <w:rPr>
          <w:rFonts w:hAnsi="宋体" w:hint="eastAsia"/>
          <w:sz w:val="24"/>
        </w:rPr>
        <w:t>一</w:t>
      </w:r>
      <w:r w:rsidRPr="00EC424C">
        <w:rPr>
          <w:rFonts w:hAnsi="宋体" w:hint="eastAsia"/>
          <w:sz w:val="24"/>
        </w:rPr>
        <w:t>的</w:t>
      </w:r>
      <w:r w:rsidRPr="00EC424C">
        <w:rPr>
          <w:rFonts w:hAnsi="宋体" w:hint="eastAsia"/>
          <w:sz w:val="24"/>
        </w:rPr>
        <w:t>WebM VP8</w:t>
      </w:r>
      <w:r w:rsidRPr="00EC424C">
        <w:rPr>
          <w:rFonts w:hAnsi="宋体" w:hint="eastAsia"/>
          <w:sz w:val="24"/>
        </w:rPr>
        <w:t>技术，同样得到</w:t>
      </w:r>
      <w:r w:rsidRPr="00EC424C">
        <w:rPr>
          <w:rFonts w:hAnsi="宋体" w:hint="eastAsia"/>
          <w:sz w:val="24"/>
        </w:rPr>
        <w:t>了</w:t>
      </w:r>
      <w:r w:rsidRPr="00EC424C">
        <w:rPr>
          <w:rFonts w:hAnsi="宋体" w:hint="eastAsia"/>
          <w:sz w:val="24"/>
        </w:rPr>
        <w:t>计算机软硬件供应商</w:t>
      </w:r>
      <w:r w:rsidRPr="00EC424C">
        <w:rPr>
          <w:rFonts w:hAnsi="宋体" w:hint="eastAsia"/>
          <w:sz w:val="24"/>
        </w:rPr>
        <w:t>(</w:t>
      </w:r>
      <w:r w:rsidRPr="00EC424C">
        <w:rPr>
          <w:rFonts w:hAnsi="宋体" w:hint="eastAsia"/>
          <w:sz w:val="24"/>
        </w:rPr>
        <w:t>如</w:t>
      </w:r>
      <w:r w:rsidRPr="00EC424C">
        <w:rPr>
          <w:rFonts w:hAnsi="宋体" w:hint="eastAsia"/>
          <w:sz w:val="24"/>
        </w:rPr>
        <w:t>NVIDIA</w:t>
      </w:r>
      <w:r w:rsidRPr="00EC424C">
        <w:rPr>
          <w:rFonts w:hAnsi="宋体" w:hint="eastAsia"/>
          <w:sz w:val="24"/>
        </w:rPr>
        <w:t>、</w:t>
      </w:r>
      <w:r w:rsidRPr="00EC424C">
        <w:rPr>
          <w:rFonts w:hAnsi="宋体" w:hint="eastAsia"/>
          <w:sz w:val="24"/>
        </w:rPr>
        <w:t>AMD</w:t>
      </w:r>
      <w:r w:rsidRPr="00EC424C">
        <w:rPr>
          <w:rFonts w:hAnsi="宋体" w:hint="eastAsia"/>
          <w:sz w:val="24"/>
        </w:rPr>
        <w:t>等）和</w:t>
      </w:r>
      <w:r w:rsidRPr="00EC424C">
        <w:rPr>
          <w:rFonts w:hAnsi="宋体" w:hint="eastAsia"/>
          <w:sz w:val="24"/>
        </w:rPr>
        <w:t>WebM</w:t>
      </w:r>
      <w:r w:rsidRPr="00EC424C">
        <w:rPr>
          <w:rFonts w:hAnsi="宋体" w:hint="eastAsia"/>
          <w:sz w:val="24"/>
        </w:rPr>
        <w:t>项目其它四十多家出版商的积极支持。这一公</w:t>
      </w:r>
      <w:proofErr w:type="gramStart"/>
      <w:r w:rsidRPr="00EC424C">
        <w:rPr>
          <w:rFonts w:hAnsi="宋体" w:hint="eastAsia"/>
          <w:sz w:val="24"/>
        </w:rPr>
        <w:t>幵</w:t>
      </w:r>
      <w:proofErr w:type="gramEnd"/>
      <w:r w:rsidRPr="00EC424C">
        <w:rPr>
          <w:rFonts w:hAnsi="宋体" w:hint="eastAsia"/>
          <w:sz w:val="24"/>
        </w:rPr>
        <w:t>授权并且开源的视频编码器，在互联网业内为建立统一的标准视频编码格式做出了贡献。</w:t>
      </w:r>
    </w:p>
    <w:p w:rsidR="00EC424C" w:rsidRPr="00EC424C" w:rsidRDefault="00EC424C" w:rsidP="00EC424C">
      <w:pPr>
        <w:spacing w:line="400" w:lineRule="exact"/>
        <w:ind w:firstLine="420"/>
        <w:rPr>
          <w:rFonts w:hAnsi="宋体" w:hint="eastAsia"/>
          <w:sz w:val="24"/>
        </w:rPr>
      </w:pPr>
      <w:r w:rsidRPr="00EC424C">
        <w:rPr>
          <w:rFonts w:hAnsi="宋体" w:hint="eastAsia"/>
          <w:sz w:val="24"/>
        </w:rPr>
        <w:t>视频加密是</w:t>
      </w:r>
      <w:r w:rsidRPr="00EC424C">
        <w:rPr>
          <w:rFonts w:hAnsi="宋体" w:hint="eastAsia"/>
          <w:sz w:val="24"/>
        </w:rPr>
        <w:t>WebRTC</w:t>
      </w:r>
      <w:r w:rsidRPr="00EC424C">
        <w:rPr>
          <w:rFonts w:hAnsi="宋体" w:hint="eastAsia"/>
          <w:sz w:val="24"/>
        </w:rPr>
        <w:t>视频处理引擎的</w:t>
      </w:r>
      <w:r w:rsidRPr="00EC424C">
        <w:rPr>
          <w:rFonts w:hAnsi="宋体" w:hint="eastAsia"/>
          <w:sz w:val="24"/>
        </w:rPr>
        <w:t>?</w:t>
      </w:r>
      <w:r w:rsidRPr="00EC424C">
        <w:rPr>
          <w:rFonts w:hAnsi="宋体" w:hint="eastAsia"/>
          <w:sz w:val="24"/>
        </w:rPr>
        <w:t>部分，保证在网络传输中视频的数据不会被轻易窃取，提高</w:t>
      </w:r>
      <w:proofErr w:type="gramStart"/>
      <w:r w:rsidRPr="00EC424C">
        <w:rPr>
          <w:rFonts w:hAnsi="宋体" w:hint="eastAsia"/>
          <w:sz w:val="24"/>
        </w:rPr>
        <w:t>丫</w:t>
      </w:r>
      <w:proofErr w:type="gramEnd"/>
      <w:r w:rsidRPr="00EC424C">
        <w:rPr>
          <w:rFonts w:hAnsi="宋体" w:hint="eastAsia"/>
          <w:sz w:val="24"/>
        </w:rPr>
        <w:t>视频双方的数据安全性。</w:t>
      </w:r>
    </w:p>
    <w:p w:rsidR="00EC424C" w:rsidRDefault="00EC424C" w:rsidP="00EC424C">
      <w:pPr>
        <w:spacing w:line="400" w:lineRule="exact"/>
        <w:ind w:firstLine="420"/>
        <w:rPr>
          <w:rFonts w:hAnsi="宋体"/>
          <w:sz w:val="24"/>
        </w:rPr>
      </w:pPr>
      <w:r w:rsidRPr="00EC424C">
        <w:rPr>
          <w:rFonts w:hAnsi="宋体" w:hint="eastAsia"/>
          <w:sz w:val="24"/>
        </w:rPr>
        <w:t>在视频处理方面，</w:t>
      </w:r>
      <w:r w:rsidRPr="00EC424C">
        <w:rPr>
          <w:rFonts w:hAnsi="宋体" w:hint="eastAsia"/>
          <w:sz w:val="24"/>
        </w:rPr>
        <w:t>WebRTC</w:t>
      </w:r>
      <w:r w:rsidRPr="00EC424C">
        <w:rPr>
          <w:rFonts w:hAnsi="宋体" w:hint="eastAsia"/>
          <w:sz w:val="24"/>
        </w:rPr>
        <w:t>提供了视频抖动缓冲器模块（</w:t>
      </w:r>
      <w:r w:rsidRPr="00EC424C">
        <w:rPr>
          <w:rFonts w:hAnsi="宋体" w:hint="eastAsia"/>
          <w:sz w:val="24"/>
        </w:rPr>
        <w:t>Video Jitter Buffer)</w:t>
      </w:r>
      <w:r w:rsidRPr="00EC424C">
        <w:rPr>
          <w:rFonts w:hAnsi="宋体" w:hint="eastAsia"/>
          <w:sz w:val="24"/>
        </w:rPr>
        <w:t>和增强图像质量模块（</w:t>
      </w:r>
      <w:r w:rsidRPr="00EC424C">
        <w:rPr>
          <w:rFonts w:hAnsi="宋体" w:hint="eastAsia"/>
          <w:sz w:val="24"/>
        </w:rPr>
        <w:t>Image enhancements),</w:t>
      </w:r>
      <w:r w:rsidRPr="00EC424C">
        <w:rPr>
          <w:rFonts w:hAnsi="宋体" w:hint="eastAsia"/>
          <w:sz w:val="24"/>
        </w:rPr>
        <w:t>前者可以有效降低由视频信息包丢失和视频抖动所带来的不良影响。后者提供了对颜色增强、降噪处理等功能。提升了图像的质量。</w:t>
      </w:r>
    </w:p>
    <w:p w:rsidR="00EC424C" w:rsidRDefault="00EC424C" w:rsidP="00EC424C">
      <w:pPr>
        <w:pStyle w:val="3"/>
        <w:rPr>
          <w:rFonts w:eastAsia="黑体" w:cs="宋体"/>
          <w:b w:val="0"/>
          <w:color w:val="000000"/>
          <w:sz w:val="28"/>
          <w:szCs w:val="20"/>
        </w:rPr>
      </w:pPr>
      <w:r w:rsidRPr="00EC424C">
        <w:rPr>
          <w:rFonts w:eastAsia="黑体" w:cs="宋体" w:hint="eastAsia"/>
          <w:b w:val="0"/>
          <w:color w:val="000000"/>
          <w:sz w:val="28"/>
          <w:szCs w:val="20"/>
        </w:rPr>
        <w:t xml:space="preserve">2.1.3 </w:t>
      </w:r>
      <w:r w:rsidRPr="00EC424C">
        <w:rPr>
          <w:rFonts w:eastAsia="黑体" w:cs="宋体" w:hint="eastAsia"/>
          <w:b w:val="0"/>
          <w:color w:val="000000"/>
          <w:sz w:val="28"/>
          <w:szCs w:val="20"/>
        </w:rPr>
        <w:t>会话控制及网络传输协议</w:t>
      </w:r>
    </w:p>
    <w:p w:rsidR="00EC424C" w:rsidRPr="002558F2" w:rsidRDefault="00EC424C" w:rsidP="002558F2">
      <w:pPr>
        <w:spacing w:line="400" w:lineRule="exact"/>
        <w:ind w:firstLine="420"/>
        <w:rPr>
          <w:rFonts w:hAnsi="宋体"/>
          <w:sz w:val="24"/>
        </w:rPr>
      </w:pPr>
      <w:r w:rsidRPr="002558F2">
        <w:rPr>
          <w:rFonts w:hAnsi="宋体" w:hint="eastAsia"/>
          <w:sz w:val="24"/>
        </w:rPr>
        <w:t>在浏览器中，会话控制以及网络传输的相关协议被</w:t>
      </w:r>
      <w:r w:rsidRPr="002558F2">
        <w:rPr>
          <w:rFonts w:hAnsi="宋体" w:hint="eastAsia"/>
          <w:sz w:val="24"/>
        </w:rPr>
        <w:t>WebRTC</w:t>
      </w:r>
      <w:r w:rsidRPr="002558F2">
        <w:rPr>
          <w:rFonts w:hAnsi="宋体" w:hint="eastAsia"/>
          <w:sz w:val="24"/>
        </w:rPr>
        <w:t>技术了集成在一</w:t>
      </w:r>
      <w:r w:rsidRPr="002558F2">
        <w:rPr>
          <w:rFonts w:hAnsi="宋体" w:hint="eastAsia"/>
          <w:sz w:val="24"/>
        </w:rPr>
        <w:lastRenderedPageBreak/>
        <w:t>起，并重用了</w:t>
      </w:r>
      <w:r w:rsidRPr="002558F2">
        <w:rPr>
          <w:rFonts w:hAnsi="宋体" w:hint="eastAsia"/>
          <w:sz w:val="24"/>
        </w:rPr>
        <w:t xml:space="preserve"> Hbjingle</w:t>
      </w:r>
      <w:r w:rsidRPr="002558F2">
        <w:rPr>
          <w:rFonts w:hAnsi="宋体" w:hint="eastAsia"/>
          <w:sz w:val="24"/>
        </w:rPr>
        <w:t>项目的部分代码来实现会话控制及传输，其中有包括实时传输协议</w:t>
      </w:r>
      <w:r w:rsidRPr="002558F2">
        <w:rPr>
          <w:rFonts w:hAnsi="宋体" w:hint="eastAsia"/>
          <w:sz w:val="24"/>
        </w:rPr>
        <w:t>RTP/SRTP</w:t>
      </w:r>
      <w:r w:rsidRPr="002558F2">
        <w:rPr>
          <w:rFonts w:hAnsi="宋体" w:hint="eastAsia"/>
          <w:sz w:val="24"/>
        </w:rPr>
        <w:t>协议桟，以及用于穿越</w:t>
      </w:r>
      <w:r w:rsidRPr="002558F2">
        <w:rPr>
          <w:rFonts w:hAnsi="宋体" w:hint="eastAsia"/>
          <w:sz w:val="24"/>
        </w:rPr>
        <w:t>NAT</w:t>
      </w:r>
      <w:r w:rsidRPr="002558F2">
        <w:rPr>
          <w:rFonts w:hAnsi="宋体" w:hint="eastAsia"/>
          <w:sz w:val="24"/>
        </w:rPr>
        <w:t>的方法，如</w:t>
      </w:r>
      <w:r w:rsidRPr="002558F2">
        <w:rPr>
          <w:rFonts w:hAnsi="宋体" w:hint="eastAsia"/>
          <w:sz w:val="24"/>
        </w:rPr>
        <w:t>STUN/TURN/ICE</w:t>
      </w:r>
      <w:r w:rsidRPr="002558F2">
        <w:rPr>
          <w:rFonts w:hAnsi="宋体" w:hint="eastAsia"/>
          <w:sz w:val="24"/>
        </w:rPr>
        <w:t>组成。由于会话层面向接口实现，根据不同场景开发者按需进行具体实现。</w:t>
      </w:r>
    </w:p>
    <w:p w:rsidR="00EC424C" w:rsidRPr="002558F2" w:rsidRDefault="00EC424C" w:rsidP="002558F2">
      <w:pPr>
        <w:spacing w:line="400" w:lineRule="exact"/>
        <w:ind w:firstLine="420"/>
        <w:rPr>
          <w:rFonts w:hAnsi="宋体" w:hint="eastAsia"/>
          <w:sz w:val="24"/>
        </w:rPr>
      </w:pPr>
      <w:r w:rsidRPr="002558F2">
        <w:rPr>
          <w:rFonts w:hAnsi="宋体" w:hint="eastAsia"/>
          <w:sz w:val="24"/>
        </w:rPr>
        <w:t>网络传输方面，</w:t>
      </w:r>
      <w:r w:rsidRPr="002558F2">
        <w:rPr>
          <w:rFonts w:hAnsi="宋体" w:hint="eastAsia"/>
          <w:sz w:val="24"/>
        </w:rPr>
        <w:t>WebRTC</w:t>
      </w:r>
      <w:r w:rsidRPr="002558F2">
        <w:rPr>
          <w:rFonts w:hAnsi="宋体" w:hint="eastAsia"/>
          <w:sz w:val="24"/>
        </w:rPr>
        <w:t>使用</w:t>
      </w:r>
      <w:r w:rsidRPr="002558F2">
        <w:rPr>
          <w:rFonts w:hAnsi="宋体" w:hint="eastAsia"/>
          <w:sz w:val="24"/>
        </w:rPr>
        <w:t>RTP/SPRT</w:t>
      </w:r>
      <w:r w:rsidRPr="002558F2">
        <w:rPr>
          <w:rFonts w:hAnsi="宋体" w:hint="eastAsia"/>
          <w:sz w:val="24"/>
        </w:rPr>
        <w:t>实时传输协议。浏览器之间建立连接后传输音视频数据釆用</w:t>
      </w:r>
      <w:r w:rsidRPr="002558F2">
        <w:rPr>
          <w:rFonts w:hAnsi="宋体" w:hint="eastAsia"/>
          <w:sz w:val="24"/>
        </w:rPr>
        <w:t>RTP</w:t>
      </w:r>
      <w:r w:rsidRPr="002558F2">
        <w:rPr>
          <w:rFonts w:hAnsi="宋体" w:hint="eastAsia"/>
          <w:sz w:val="24"/>
        </w:rPr>
        <w:t>协议。同时</w:t>
      </w:r>
      <w:r w:rsidRPr="002558F2">
        <w:rPr>
          <w:rFonts w:hAnsi="宋体" w:hint="eastAsia"/>
          <w:sz w:val="24"/>
        </w:rPr>
        <w:t>WebRTC</w:t>
      </w:r>
      <w:r w:rsidRPr="002558F2">
        <w:rPr>
          <w:rFonts w:hAnsi="宋体" w:hint="eastAsia"/>
          <w:sz w:val="24"/>
        </w:rPr>
        <w:t>媒体流</w:t>
      </w:r>
      <w:proofErr w:type="gramStart"/>
      <w:r w:rsidRPr="002558F2">
        <w:rPr>
          <w:rFonts w:hAnsi="宋体" w:hint="eastAsia"/>
          <w:sz w:val="24"/>
        </w:rPr>
        <w:t>的私网穿透</w:t>
      </w:r>
      <w:proofErr w:type="gramEnd"/>
      <w:r w:rsidRPr="002558F2">
        <w:rPr>
          <w:rFonts w:hAnsi="宋体" w:hint="eastAsia"/>
          <w:sz w:val="24"/>
        </w:rPr>
        <w:t>技术使用</w:t>
      </w:r>
      <w:r w:rsidRPr="002558F2">
        <w:rPr>
          <w:rFonts w:hAnsi="宋体" w:hint="eastAsia"/>
          <w:sz w:val="24"/>
        </w:rPr>
        <w:t>STUN/TURN/1CE</w:t>
      </w:r>
      <w:r w:rsidRPr="002558F2">
        <w:rPr>
          <w:rFonts w:hAnsi="宋体" w:hint="eastAsia"/>
          <w:sz w:val="24"/>
        </w:rPr>
        <w:t>技术。对</w:t>
      </w:r>
      <w:r w:rsidRPr="002558F2">
        <w:rPr>
          <w:rFonts w:hAnsi="宋体" w:hint="eastAsia"/>
          <w:sz w:val="24"/>
        </w:rPr>
        <w:t>STUN/TURN/ICE</w:t>
      </w:r>
      <w:r w:rsidRPr="002558F2">
        <w:rPr>
          <w:rFonts w:hAnsi="宋体" w:hint="eastAsia"/>
          <w:sz w:val="24"/>
        </w:rPr>
        <w:t>技术做如下介绍。</w:t>
      </w:r>
    </w:p>
    <w:p w:rsidR="00EC424C" w:rsidRPr="002558F2" w:rsidRDefault="00EC424C" w:rsidP="002558F2">
      <w:pPr>
        <w:spacing w:line="400" w:lineRule="exact"/>
        <w:ind w:firstLine="420"/>
        <w:rPr>
          <w:rFonts w:hAnsi="宋体" w:hint="eastAsia"/>
          <w:sz w:val="24"/>
        </w:rPr>
      </w:pPr>
      <w:r w:rsidRPr="002558F2">
        <w:rPr>
          <w:rFonts w:hAnsi="宋体" w:hint="eastAsia"/>
          <w:sz w:val="24"/>
        </w:rPr>
        <w:t>1.</w:t>
      </w:r>
      <w:r w:rsidRPr="002558F2">
        <w:rPr>
          <w:rFonts w:hAnsi="宋体" w:hint="eastAsia"/>
          <w:sz w:val="24"/>
        </w:rPr>
        <w:t>STUN (Session Traversal Utilities for NAT)</w:t>
      </w:r>
      <w:r w:rsidRPr="002558F2">
        <w:rPr>
          <w:rFonts w:hAnsi="宋体" w:hint="eastAsia"/>
          <w:sz w:val="24"/>
        </w:rPr>
        <w:t>是一种网络协议，它允许客户端后的找出位于</w:t>
      </w:r>
      <w:r w:rsidRPr="002558F2">
        <w:rPr>
          <w:rFonts w:hAnsi="宋体" w:hint="eastAsia"/>
          <w:sz w:val="24"/>
        </w:rPr>
        <w:t>NAT (</w:t>
      </w:r>
      <w:r w:rsidRPr="002558F2">
        <w:rPr>
          <w:rFonts w:hAnsi="宋体" w:hint="eastAsia"/>
          <w:sz w:val="24"/>
        </w:rPr>
        <w:t>或多重</w:t>
      </w:r>
      <w:r w:rsidRPr="002558F2">
        <w:rPr>
          <w:rFonts w:hAnsi="宋体" w:hint="eastAsia"/>
          <w:sz w:val="24"/>
        </w:rPr>
        <w:t>NAT)</w:t>
      </w:r>
      <w:r w:rsidRPr="002558F2">
        <w:rPr>
          <w:rFonts w:hAnsi="宋体" w:hint="eastAsia"/>
          <w:sz w:val="24"/>
        </w:rPr>
        <w:t>之后的公网地址，找到自己所属</w:t>
      </w:r>
      <w:r w:rsidRPr="002558F2">
        <w:rPr>
          <w:rFonts w:hAnsi="宋体" w:hint="eastAsia"/>
          <w:sz w:val="24"/>
        </w:rPr>
        <w:t>NAT</w:t>
      </w:r>
      <w:r w:rsidRPr="002558F2">
        <w:rPr>
          <w:rFonts w:hAnsi="宋体" w:hint="eastAsia"/>
          <w:sz w:val="24"/>
        </w:rPr>
        <w:t>为其本地端口所绑定的</w:t>
      </w:r>
      <w:r w:rsidRPr="002558F2">
        <w:rPr>
          <w:rFonts w:hAnsi="宋体" w:hint="eastAsia"/>
          <w:sz w:val="24"/>
        </w:rPr>
        <w:t>Internet</w:t>
      </w:r>
      <w:r w:rsidRPr="002558F2">
        <w:rPr>
          <w:rFonts w:hAnsi="宋体" w:hint="eastAsia"/>
          <w:sz w:val="24"/>
        </w:rPr>
        <w:t>端端口以及位于哪种类型的</w:t>
      </w:r>
      <w:r w:rsidRPr="002558F2">
        <w:rPr>
          <w:rFonts w:hAnsi="宋体" w:hint="eastAsia"/>
          <w:sz w:val="24"/>
        </w:rPr>
        <w:t>NAT</w:t>
      </w:r>
      <w:r w:rsidRPr="002558F2">
        <w:rPr>
          <w:rFonts w:hAnsi="宋体" w:hint="eastAsia"/>
          <w:sz w:val="24"/>
        </w:rPr>
        <w:t>之后。这些信息为穿透两个同时处于</w:t>
      </w:r>
      <w:r w:rsidRPr="002558F2">
        <w:rPr>
          <w:rFonts w:hAnsi="宋体" w:hint="eastAsia"/>
          <w:sz w:val="24"/>
        </w:rPr>
        <w:t>NAT</w:t>
      </w:r>
      <w:r w:rsidRPr="002558F2">
        <w:rPr>
          <w:rFonts w:hAnsi="宋体" w:hint="eastAsia"/>
          <w:sz w:val="24"/>
        </w:rPr>
        <w:t>路由器之后的主机并建立</w:t>
      </w:r>
      <w:r w:rsidRPr="002558F2">
        <w:rPr>
          <w:rFonts w:hAnsi="宋体" w:hint="eastAsia"/>
          <w:sz w:val="24"/>
        </w:rPr>
        <w:t>UDP</w:t>
      </w:r>
      <w:r w:rsidRPr="002558F2">
        <w:rPr>
          <w:rFonts w:hAnsi="宋体" w:hint="eastAsia"/>
          <w:sz w:val="24"/>
        </w:rPr>
        <w:t>通信。该协议由</w:t>
      </w:r>
      <w:r w:rsidRPr="002558F2">
        <w:rPr>
          <w:rFonts w:hAnsi="宋体" w:hint="eastAsia"/>
          <w:sz w:val="24"/>
        </w:rPr>
        <w:t>RFC5389</w:t>
      </w:r>
      <w:r w:rsidRPr="002558F2">
        <w:rPr>
          <w:rFonts w:hAnsi="宋体" w:hint="eastAsia"/>
          <w:sz w:val="24"/>
        </w:rPr>
        <w:t>定义</w:t>
      </w:r>
      <w:r w:rsidRPr="002558F2">
        <w:rPr>
          <w:rFonts w:hAnsi="宋体" w:hint="eastAsia"/>
          <w:sz w:val="24"/>
        </w:rPr>
        <w:t>。</w:t>
      </w:r>
    </w:p>
    <w:p w:rsidR="00EC424C" w:rsidRPr="002558F2" w:rsidRDefault="00EC424C" w:rsidP="002558F2">
      <w:pPr>
        <w:spacing w:line="400" w:lineRule="exact"/>
        <w:ind w:firstLine="420"/>
        <w:rPr>
          <w:rFonts w:hAnsi="宋体" w:hint="eastAsia"/>
          <w:sz w:val="24"/>
        </w:rPr>
      </w:pPr>
      <w:r w:rsidRPr="002558F2">
        <w:rPr>
          <w:rFonts w:hAnsi="宋体" w:hint="eastAsia"/>
          <w:sz w:val="24"/>
        </w:rPr>
        <w:t>2.</w:t>
      </w:r>
      <w:r w:rsidRPr="002558F2">
        <w:rPr>
          <w:rFonts w:hAnsi="宋体" w:hint="eastAsia"/>
          <w:sz w:val="24"/>
        </w:rPr>
        <w:t>TURN (Traversal Using Relay NAT)</w:t>
      </w:r>
      <w:r w:rsidRPr="002558F2">
        <w:rPr>
          <w:rFonts w:hAnsi="宋体" w:hint="eastAsia"/>
          <w:sz w:val="24"/>
        </w:rPr>
        <w:t>是一种资料传输协议。利用中继服务器，为穿透防火墙或</w:t>
      </w:r>
      <w:r w:rsidRPr="002558F2">
        <w:rPr>
          <w:rFonts w:hAnsi="宋体" w:hint="eastAsia"/>
          <w:sz w:val="24"/>
        </w:rPr>
        <w:t>NAT</w:t>
      </w:r>
      <w:r w:rsidRPr="002558F2">
        <w:rPr>
          <w:rFonts w:hAnsi="宋体" w:hint="eastAsia"/>
          <w:sz w:val="24"/>
        </w:rPr>
        <w:t>的两个客户端建立</w:t>
      </w:r>
      <w:r w:rsidRPr="002558F2">
        <w:rPr>
          <w:rFonts w:hAnsi="宋体" w:hint="eastAsia"/>
          <w:sz w:val="24"/>
        </w:rPr>
        <w:t>TCP</w:t>
      </w:r>
      <w:r w:rsidRPr="002558F2">
        <w:rPr>
          <w:rFonts w:hAnsi="宋体" w:hint="eastAsia"/>
          <w:sz w:val="24"/>
        </w:rPr>
        <w:t>或者</w:t>
      </w:r>
      <w:r w:rsidRPr="002558F2">
        <w:rPr>
          <w:rFonts w:hAnsi="宋体" w:hint="eastAsia"/>
          <w:sz w:val="24"/>
        </w:rPr>
        <w:t>UPD</w:t>
      </w:r>
      <w:r w:rsidRPr="002558F2">
        <w:rPr>
          <w:rFonts w:hAnsi="宋体" w:hint="eastAsia"/>
          <w:sz w:val="24"/>
        </w:rPr>
        <w:t>连接</w:t>
      </w:r>
      <w:r w:rsidRPr="002558F2">
        <w:rPr>
          <w:rFonts w:hAnsi="宋体" w:hint="eastAsia"/>
          <w:sz w:val="24"/>
        </w:rPr>
        <w:t>。</w:t>
      </w:r>
    </w:p>
    <w:p w:rsidR="00EC424C" w:rsidRPr="002558F2" w:rsidRDefault="00EC424C" w:rsidP="002558F2">
      <w:pPr>
        <w:spacing w:line="400" w:lineRule="exact"/>
        <w:ind w:firstLine="420"/>
        <w:rPr>
          <w:rFonts w:hAnsi="宋体"/>
          <w:sz w:val="24"/>
        </w:rPr>
      </w:pPr>
      <w:r w:rsidRPr="002558F2">
        <w:rPr>
          <w:rFonts w:hAnsi="宋体" w:hint="eastAsia"/>
          <w:sz w:val="24"/>
        </w:rPr>
        <w:t>3.</w:t>
      </w:r>
      <w:r w:rsidRPr="002558F2">
        <w:rPr>
          <w:rFonts w:hAnsi="宋体" w:hint="eastAsia"/>
          <w:sz w:val="24"/>
        </w:rPr>
        <w:t>1CE (Interactive Connectivity Establishment)</w:t>
      </w:r>
      <w:r w:rsidRPr="002558F2">
        <w:rPr>
          <w:rFonts w:hAnsi="宋体" w:hint="eastAsia"/>
          <w:sz w:val="24"/>
        </w:rPr>
        <w:t>是一种综合性的</w:t>
      </w:r>
      <w:r w:rsidRPr="002558F2">
        <w:rPr>
          <w:rFonts w:hAnsi="宋体" w:hint="eastAsia"/>
          <w:sz w:val="24"/>
        </w:rPr>
        <w:t xml:space="preserve"> NAT </w:t>
      </w:r>
      <w:r w:rsidRPr="002558F2">
        <w:rPr>
          <w:rFonts w:hAnsi="宋体" w:hint="eastAsia"/>
          <w:sz w:val="24"/>
        </w:rPr>
        <w:t>穿越的技术。</w:t>
      </w:r>
      <w:r w:rsidRPr="002558F2">
        <w:rPr>
          <w:rFonts w:hAnsi="宋体" w:hint="eastAsia"/>
          <w:sz w:val="24"/>
        </w:rPr>
        <w:t>I</w:t>
      </w:r>
      <w:r w:rsidRPr="002558F2">
        <w:rPr>
          <w:rFonts w:hAnsi="宋体" w:hint="eastAsia"/>
          <w:sz w:val="24"/>
        </w:rPr>
        <w:t>CE</w:t>
      </w:r>
      <w:r w:rsidRPr="002558F2">
        <w:rPr>
          <w:rFonts w:hAnsi="宋体" w:hint="eastAsia"/>
          <w:sz w:val="24"/>
        </w:rPr>
        <w:t>是由</w:t>
      </w:r>
      <w:r w:rsidRPr="002558F2">
        <w:rPr>
          <w:rFonts w:hAnsi="宋体" w:hint="eastAsia"/>
          <w:sz w:val="24"/>
        </w:rPr>
        <w:t>IETF</w:t>
      </w:r>
      <w:r w:rsidRPr="002558F2">
        <w:rPr>
          <w:rFonts w:hAnsi="宋体" w:hint="eastAsia"/>
          <w:sz w:val="24"/>
        </w:rPr>
        <w:t>的</w:t>
      </w:r>
      <w:r w:rsidRPr="002558F2">
        <w:rPr>
          <w:rFonts w:hAnsi="宋体" w:hint="eastAsia"/>
          <w:sz w:val="24"/>
        </w:rPr>
        <w:t>MMUSIC</w:t>
      </w:r>
      <w:r w:rsidRPr="002558F2">
        <w:rPr>
          <w:rFonts w:hAnsi="宋体" w:hint="eastAsia"/>
          <w:sz w:val="24"/>
        </w:rPr>
        <w:t>工作组开发设计出来的一种框架，集合各种</w:t>
      </w:r>
      <w:r w:rsidRPr="002558F2">
        <w:rPr>
          <w:rFonts w:hAnsi="宋体" w:hint="eastAsia"/>
          <w:sz w:val="24"/>
        </w:rPr>
        <w:t>NAT</w:t>
      </w:r>
      <w:r w:rsidRPr="002558F2">
        <w:rPr>
          <w:rFonts w:hAnsi="宋体" w:hint="eastAsia"/>
          <w:sz w:val="24"/>
        </w:rPr>
        <w:t>穿透技术于一身，如</w:t>
      </w:r>
      <w:r w:rsidRPr="002558F2">
        <w:rPr>
          <w:rFonts w:hAnsi="宋体" w:hint="eastAsia"/>
          <w:sz w:val="24"/>
        </w:rPr>
        <w:t>TURN</w:t>
      </w:r>
      <w:r w:rsidRPr="002558F2">
        <w:rPr>
          <w:rFonts w:hAnsi="宋体" w:hint="eastAsia"/>
          <w:sz w:val="24"/>
        </w:rPr>
        <w:t>、</w:t>
      </w:r>
      <w:r w:rsidRPr="002558F2">
        <w:rPr>
          <w:rFonts w:hAnsi="宋体" w:hint="eastAsia"/>
          <w:sz w:val="24"/>
        </w:rPr>
        <w:t>STUN</w:t>
      </w:r>
      <w:r w:rsidRPr="002558F2">
        <w:rPr>
          <w:rFonts w:hAnsi="宋体" w:hint="eastAsia"/>
          <w:sz w:val="24"/>
        </w:rPr>
        <w:t>、</w:t>
      </w:r>
      <w:r w:rsidRPr="002558F2">
        <w:rPr>
          <w:rFonts w:hAnsi="宋体" w:hint="eastAsia"/>
          <w:sz w:val="24"/>
        </w:rPr>
        <w:t>RSIP (Realm Specific IP)</w:t>
      </w:r>
      <w:r w:rsidRPr="002558F2">
        <w:rPr>
          <w:rFonts w:hAnsi="宋体" w:hint="eastAsia"/>
          <w:sz w:val="24"/>
        </w:rPr>
        <w:t>等。该框架可以让</w:t>
      </w:r>
      <w:r w:rsidRPr="002558F2">
        <w:rPr>
          <w:rFonts w:hAnsi="宋体" w:hint="eastAsia"/>
          <w:sz w:val="24"/>
        </w:rPr>
        <w:t>SIP</w:t>
      </w:r>
      <w:r w:rsidRPr="002558F2">
        <w:rPr>
          <w:rFonts w:hAnsi="宋体" w:hint="eastAsia"/>
          <w:sz w:val="24"/>
        </w:rPr>
        <w:t>的客户端利用各种</w:t>
      </w:r>
      <w:r w:rsidRPr="002558F2">
        <w:rPr>
          <w:rFonts w:hAnsi="宋体" w:hint="eastAsia"/>
          <w:sz w:val="24"/>
        </w:rPr>
        <w:t>NAT</w:t>
      </w:r>
      <w:r w:rsidRPr="002558F2">
        <w:rPr>
          <w:rFonts w:hAnsi="宋体" w:hint="eastAsia"/>
          <w:sz w:val="24"/>
        </w:rPr>
        <w:t>穿透方式穿透防火墙的限制。</w:t>
      </w:r>
    </w:p>
    <w:p w:rsidR="006C31CF" w:rsidRPr="002558F2" w:rsidRDefault="00EC424C" w:rsidP="002558F2">
      <w:pPr>
        <w:spacing w:line="400" w:lineRule="exact"/>
        <w:ind w:firstLine="420"/>
        <w:rPr>
          <w:rFonts w:hAnsi="宋体"/>
          <w:sz w:val="24"/>
        </w:rPr>
      </w:pPr>
      <w:r w:rsidRPr="002558F2">
        <w:rPr>
          <w:rFonts w:hAnsi="宋体" w:hint="eastAsia"/>
          <w:sz w:val="24"/>
        </w:rPr>
        <w:t>会议控制方面，利用</w:t>
      </w:r>
      <w:r w:rsidRPr="002558F2">
        <w:rPr>
          <w:rFonts w:hAnsi="宋体" w:hint="eastAsia"/>
          <w:sz w:val="24"/>
        </w:rPr>
        <w:t>Javascript</w:t>
      </w:r>
      <w:r w:rsidRPr="002558F2">
        <w:rPr>
          <w:rFonts w:hAnsi="宋体" w:hint="eastAsia"/>
          <w:sz w:val="24"/>
        </w:rPr>
        <w:t>语言来编写协议</w:t>
      </w:r>
      <w:proofErr w:type="gramStart"/>
      <w:r w:rsidRPr="002558F2">
        <w:rPr>
          <w:rFonts w:hAnsi="宋体" w:hint="eastAsia"/>
          <w:sz w:val="24"/>
        </w:rPr>
        <w:t>栈</w:t>
      </w:r>
      <w:proofErr w:type="gramEnd"/>
      <w:r w:rsidRPr="002558F2">
        <w:rPr>
          <w:rFonts w:hAnsi="宋体" w:hint="eastAsia"/>
          <w:sz w:val="24"/>
        </w:rPr>
        <w:t>。</w:t>
      </w:r>
      <w:r w:rsidRPr="002558F2">
        <w:rPr>
          <w:rFonts w:hAnsi="宋体" w:hint="eastAsia"/>
          <w:sz w:val="24"/>
        </w:rPr>
        <w:t>WebRTC</w:t>
      </w:r>
      <w:r w:rsidRPr="002558F2">
        <w:rPr>
          <w:rFonts w:hAnsi="宋体" w:hint="eastAsia"/>
          <w:sz w:val="24"/>
        </w:rPr>
        <w:t>按草案己经</w:t>
      </w:r>
      <w:proofErr w:type="gramStart"/>
      <w:r w:rsidRPr="002558F2">
        <w:rPr>
          <w:rFonts w:hAnsi="宋体" w:hint="eastAsia"/>
          <w:sz w:val="24"/>
        </w:rPr>
        <w:t>规</w:t>
      </w:r>
      <w:proofErr w:type="gramEnd"/>
      <w:r w:rsidRPr="002558F2">
        <w:rPr>
          <w:rFonts w:hAnsi="宋体" w:hint="eastAsia"/>
          <w:sz w:val="24"/>
        </w:rPr>
        <w:t>规范的协议</w:t>
      </w:r>
      <w:r w:rsidRPr="002558F2">
        <w:rPr>
          <w:rFonts w:hAnsi="宋体" w:hint="eastAsia"/>
          <w:sz w:val="24"/>
        </w:rPr>
        <w:t xml:space="preserve"> JSEP(Javascript Session Establishment Protocol) </w:t>
      </w:r>
      <w:r w:rsidRPr="002558F2">
        <w:rPr>
          <w:rFonts w:hAnsi="宋体" w:hint="eastAsia"/>
          <w:sz w:val="24"/>
        </w:rPr>
        <w:t>当中规范了</w:t>
      </w:r>
      <w:r w:rsidRPr="002558F2">
        <w:rPr>
          <w:rFonts w:hAnsi="宋体" w:hint="eastAsia"/>
          <w:sz w:val="24"/>
        </w:rPr>
        <w:t xml:space="preserve"> WebRTC </w:t>
      </w:r>
      <w:r w:rsidRPr="002558F2">
        <w:rPr>
          <w:rFonts w:hAnsi="宋体" w:hint="eastAsia"/>
          <w:sz w:val="24"/>
        </w:rPr>
        <w:t>通信双方对</w:t>
      </w:r>
      <w:r w:rsidRPr="002558F2">
        <w:rPr>
          <w:rFonts w:hAnsi="宋体" w:hint="eastAsia"/>
          <w:sz w:val="24"/>
        </w:rPr>
        <w:t>SDP</w:t>
      </w:r>
      <w:r w:rsidRPr="002558F2">
        <w:rPr>
          <w:rFonts w:hAnsi="宋体" w:hint="eastAsia"/>
          <w:sz w:val="24"/>
        </w:rPr>
        <w:t>信息如何交换，并协商和控制媒体流。</w:t>
      </w:r>
      <w:r w:rsidRPr="002558F2">
        <w:rPr>
          <w:rFonts w:hAnsi="宋体" w:hint="eastAsia"/>
          <w:sz w:val="24"/>
        </w:rPr>
        <w:t>JSEP</w:t>
      </w:r>
      <w:r w:rsidRPr="002558F2">
        <w:rPr>
          <w:rFonts w:hAnsi="宋体" w:hint="eastAsia"/>
          <w:sz w:val="24"/>
        </w:rPr>
        <w:t>的设计思路将信令层的控制交由</w:t>
      </w:r>
      <w:r w:rsidRPr="002558F2">
        <w:rPr>
          <w:rFonts w:hAnsi="宋体" w:hint="eastAsia"/>
          <w:sz w:val="24"/>
        </w:rPr>
        <w:t>Web</w:t>
      </w:r>
      <w:r w:rsidRPr="002558F2">
        <w:rPr>
          <w:rFonts w:hAnsi="宋体" w:hint="eastAsia"/>
          <w:sz w:val="24"/>
        </w:rPr>
        <w:t>应用开发者，而将媒体层的控制交由浏览器，从而使浏览器和信令状态机稱合度降低，协议更具有灵活性。</w:t>
      </w:r>
    </w:p>
    <w:p w:rsidR="006C31CF" w:rsidRDefault="006C31CF" w:rsidP="006C31CF">
      <w:pPr>
        <w:pStyle w:val="3"/>
        <w:rPr>
          <w:rFonts w:eastAsia="黑体" w:cs="宋体"/>
          <w:b w:val="0"/>
          <w:color w:val="000000"/>
          <w:sz w:val="28"/>
          <w:szCs w:val="20"/>
        </w:rPr>
      </w:pPr>
      <w:r w:rsidRPr="006C31CF">
        <w:rPr>
          <w:rFonts w:eastAsia="黑体" w:cs="宋体" w:hint="eastAsia"/>
          <w:b w:val="0"/>
          <w:color w:val="000000"/>
          <w:sz w:val="28"/>
          <w:szCs w:val="20"/>
        </w:rPr>
        <w:t>2.1.4 WebRTC</w:t>
      </w:r>
      <w:r w:rsidRPr="006C31CF">
        <w:rPr>
          <w:rFonts w:eastAsia="黑体" w:cs="宋体" w:hint="eastAsia"/>
          <w:b w:val="0"/>
          <w:color w:val="000000"/>
          <w:sz w:val="28"/>
          <w:szCs w:val="20"/>
        </w:rPr>
        <w:t>在浏览器中的功能</w:t>
      </w:r>
    </w:p>
    <w:p w:rsidR="006C31CF" w:rsidRPr="002558F2" w:rsidRDefault="006C31CF" w:rsidP="002558F2">
      <w:pPr>
        <w:spacing w:line="400" w:lineRule="exact"/>
        <w:ind w:firstLine="420"/>
        <w:rPr>
          <w:rFonts w:hAnsi="宋体"/>
          <w:sz w:val="24"/>
        </w:rPr>
      </w:pPr>
      <w:r w:rsidRPr="002558F2">
        <w:rPr>
          <w:rFonts w:hAnsi="宋体"/>
          <w:sz w:val="24"/>
        </w:rPr>
        <w:t>图</w:t>
      </w:r>
      <w:r w:rsidRPr="002558F2">
        <w:rPr>
          <w:rFonts w:hAnsi="宋体" w:hint="eastAsia"/>
          <w:sz w:val="24"/>
        </w:rPr>
        <w:t>2.2</w:t>
      </w:r>
      <w:r w:rsidR="002558F2" w:rsidRPr="002558F2">
        <w:rPr>
          <w:rFonts w:hAnsi="宋体" w:hint="eastAsia"/>
          <w:sz w:val="24"/>
        </w:rPr>
        <w:t>显示</w:t>
      </w:r>
      <w:r w:rsidR="002558F2">
        <w:rPr>
          <w:rFonts w:hAnsi="宋体" w:hint="eastAsia"/>
          <w:sz w:val="24"/>
        </w:rPr>
        <w:t>了浏览器模式，以及实时通信功能在其中发挥的作用。实时通信技术的独特性质和要求，决定了增加该功能和实现该功能的标准化绝非易事。实时通信功能通过标准</w:t>
      </w:r>
      <w:r w:rsidR="002558F2">
        <w:rPr>
          <w:rFonts w:hAnsi="宋体" w:hint="eastAsia"/>
          <w:sz w:val="24"/>
        </w:rPr>
        <w:t>API</w:t>
      </w:r>
      <w:r w:rsidR="002558F2">
        <w:rPr>
          <w:rFonts w:hAnsi="宋体" w:hint="eastAsia"/>
          <w:sz w:val="24"/>
        </w:rPr>
        <w:t>与</w:t>
      </w:r>
      <w:r w:rsidR="002558F2">
        <w:rPr>
          <w:rFonts w:hAnsi="宋体" w:hint="eastAsia"/>
          <w:sz w:val="24"/>
        </w:rPr>
        <w:t>web</w:t>
      </w:r>
      <w:r w:rsidR="002558F2">
        <w:rPr>
          <w:rFonts w:hAnsi="宋体" w:hint="eastAsia"/>
          <w:sz w:val="24"/>
        </w:rPr>
        <w:t>应用程序交互，并使用浏览器与操作系统通信。</w:t>
      </w:r>
      <w:r w:rsidR="002558F2">
        <w:rPr>
          <w:rFonts w:hAnsi="宋体" w:hint="eastAsia"/>
          <w:sz w:val="24"/>
        </w:rPr>
        <w:t>WebRTC</w:t>
      </w:r>
      <w:r w:rsidR="002558F2">
        <w:rPr>
          <w:rFonts w:hAnsi="宋体" w:hint="eastAsia"/>
          <w:sz w:val="24"/>
        </w:rPr>
        <w:t>增加了一个新特点，即浏览器之中的实时通信功能使用线上（</w:t>
      </w:r>
      <w:r w:rsidR="002558F2">
        <w:rPr>
          <w:rFonts w:hAnsi="宋体" w:hint="eastAsia"/>
          <w:sz w:val="24"/>
        </w:rPr>
        <w:t>on</w:t>
      </w:r>
      <w:r w:rsidR="002558F2">
        <w:rPr>
          <w:rFonts w:hAnsi="宋体"/>
          <w:sz w:val="24"/>
        </w:rPr>
        <w:t xml:space="preserve"> the wire</w:t>
      </w:r>
      <w:r w:rsidR="002558F2">
        <w:rPr>
          <w:rFonts w:hAnsi="宋体" w:hint="eastAsia"/>
          <w:sz w:val="24"/>
        </w:rPr>
        <w:t>）标准协议（非</w:t>
      </w:r>
      <w:r w:rsidR="002558F2">
        <w:rPr>
          <w:rFonts w:hAnsi="宋体" w:hint="eastAsia"/>
          <w:sz w:val="24"/>
        </w:rPr>
        <w:t>HTTP</w:t>
      </w:r>
      <w:r w:rsidR="002558F2">
        <w:rPr>
          <w:rFonts w:hAnsi="宋体" w:hint="eastAsia"/>
          <w:sz w:val="24"/>
        </w:rPr>
        <w:t>），与另一个浏览器或网络电话（</w:t>
      </w:r>
      <w:r w:rsidR="002558F2">
        <w:rPr>
          <w:rFonts w:hAnsi="宋体" w:hint="eastAsia"/>
          <w:sz w:val="24"/>
        </w:rPr>
        <w:t>VoIP</w:t>
      </w:r>
      <w:r w:rsidR="002558F2">
        <w:rPr>
          <w:rFonts w:hAnsi="宋体" w:hint="eastAsia"/>
          <w:sz w:val="24"/>
        </w:rPr>
        <w:t>）或视频应用程序之中的实时通信功能进行通信。虽然使用</w:t>
      </w:r>
      <w:r w:rsidR="002558F2">
        <w:rPr>
          <w:rFonts w:hAnsi="宋体" w:hint="eastAsia"/>
          <w:sz w:val="24"/>
        </w:rPr>
        <w:t>TCP</w:t>
      </w:r>
      <w:r w:rsidR="002558F2">
        <w:rPr>
          <w:rFonts w:hAnsi="宋体" w:hint="eastAsia"/>
          <w:sz w:val="24"/>
        </w:rPr>
        <w:t>传输</w:t>
      </w:r>
      <w:r w:rsidR="002558F2">
        <w:rPr>
          <w:rFonts w:hAnsi="宋体" w:hint="eastAsia"/>
          <w:sz w:val="24"/>
        </w:rPr>
        <w:t>web</w:t>
      </w:r>
      <w:r w:rsidR="002558F2">
        <w:rPr>
          <w:rFonts w:hAnsi="宋体" w:hint="eastAsia"/>
          <w:sz w:val="24"/>
        </w:rPr>
        <w:t>流量，但浏览器之间的线</w:t>
      </w:r>
      <w:proofErr w:type="gramStart"/>
      <w:r w:rsidR="002558F2">
        <w:rPr>
          <w:rFonts w:hAnsi="宋体" w:hint="eastAsia"/>
          <w:sz w:val="24"/>
        </w:rPr>
        <w:t>上协议客使用</w:t>
      </w:r>
      <w:proofErr w:type="gramEnd"/>
      <w:r w:rsidR="002558F2">
        <w:rPr>
          <w:rFonts w:hAnsi="宋体" w:hint="eastAsia"/>
          <w:sz w:val="24"/>
        </w:rPr>
        <w:t>其他传输协议。例如</w:t>
      </w:r>
      <w:r w:rsidR="002558F2">
        <w:rPr>
          <w:rFonts w:hAnsi="宋体" w:hint="eastAsia"/>
          <w:sz w:val="24"/>
        </w:rPr>
        <w:t>UDP</w:t>
      </w:r>
      <w:r w:rsidR="002558F2">
        <w:rPr>
          <w:rFonts w:hAnsi="宋体" w:hint="eastAsia"/>
          <w:sz w:val="24"/>
        </w:rPr>
        <w:t>（</w:t>
      </w:r>
      <w:r w:rsidR="002558F2">
        <w:rPr>
          <w:rFonts w:hAnsi="宋体" w:hint="eastAsia"/>
          <w:sz w:val="24"/>
        </w:rPr>
        <w:t>User</w:t>
      </w:r>
      <w:r w:rsidR="002558F2">
        <w:rPr>
          <w:rFonts w:hAnsi="宋体"/>
          <w:sz w:val="24"/>
        </w:rPr>
        <w:t xml:space="preserve"> Datagram Protocol</w:t>
      </w:r>
      <w:r w:rsidR="002558F2">
        <w:rPr>
          <w:rFonts w:hAnsi="宋体" w:hint="eastAsia"/>
          <w:sz w:val="24"/>
        </w:rPr>
        <w:t>，用户数据报协</w:t>
      </w:r>
      <w:r w:rsidR="002558F2">
        <w:rPr>
          <w:rFonts w:hAnsi="宋体" w:hint="eastAsia"/>
          <w:sz w:val="24"/>
        </w:rPr>
        <w:lastRenderedPageBreak/>
        <w:t>议）。</w:t>
      </w:r>
      <w:r w:rsidR="002558F2">
        <w:rPr>
          <w:rFonts w:hAnsi="宋体" w:hint="eastAsia"/>
          <w:sz w:val="24"/>
        </w:rPr>
        <w:t>WebRTC</w:t>
      </w:r>
      <w:r w:rsidR="002558F2">
        <w:rPr>
          <w:rFonts w:hAnsi="宋体" w:hint="eastAsia"/>
          <w:sz w:val="24"/>
        </w:rPr>
        <w:t>的另一个新特点是提供信令服务器，该服务器在浏览器和对等连接另一端之间提供信令信道。</w:t>
      </w:r>
    </w:p>
    <w:p w:rsidR="006C31CF" w:rsidRDefault="002558F2" w:rsidP="006C31CF">
      <w:r>
        <w:rPr>
          <w:noProof/>
        </w:rPr>
        <w:drawing>
          <wp:inline distT="0" distB="0" distL="0" distR="0" wp14:anchorId="6F36DFC0" wp14:editId="11FCCFB9">
            <wp:extent cx="3715268" cy="2505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268" cy="2505425"/>
                    </a:xfrm>
                    <a:prstGeom prst="rect">
                      <a:avLst/>
                    </a:prstGeom>
                  </pic:spPr>
                </pic:pic>
              </a:graphicData>
            </a:graphic>
          </wp:inline>
        </w:drawing>
      </w:r>
    </w:p>
    <w:p w:rsidR="002558F2" w:rsidRPr="00E44169" w:rsidRDefault="002558F2" w:rsidP="00E44169">
      <w:pPr>
        <w:spacing w:line="400" w:lineRule="exact"/>
        <w:ind w:firstLine="420"/>
        <w:jc w:val="center"/>
        <w:rPr>
          <w:rFonts w:hAnsi="宋体"/>
          <w:sz w:val="24"/>
        </w:rPr>
      </w:pPr>
      <w:r w:rsidRPr="00E44169">
        <w:rPr>
          <w:rFonts w:hAnsi="宋体"/>
          <w:sz w:val="24"/>
        </w:rPr>
        <w:t>图</w:t>
      </w:r>
      <w:r w:rsidRPr="00E44169">
        <w:rPr>
          <w:rFonts w:hAnsi="宋体" w:hint="eastAsia"/>
          <w:sz w:val="24"/>
        </w:rPr>
        <w:t xml:space="preserve">2.2 </w:t>
      </w:r>
      <w:r w:rsidRPr="00E44169">
        <w:rPr>
          <w:rFonts w:hAnsi="宋体" w:hint="eastAsia"/>
          <w:sz w:val="24"/>
        </w:rPr>
        <w:t>浏览器之中的实时通信功能</w:t>
      </w:r>
    </w:p>
    <w:p w:rsidR="002558F2" w:rsidRPr="00E44169" w:rsidRDefault="002558F2" w:rsidP="00E44169">
      <w:pPr>
        <w:spacing w:line="400" w:lineRule="exact"/>
        <w:ind w:firstLine="420"/>
        <w:rPr>
          <w:rFonts w:hAnsi="宋体"/>
          <w:sz w:val="24"/>
        </w:rPr>
      </w:pPr>
      <w:r>
        <w:tab/>
      </w:r>
      <w:r w:rsidRPr="00E44169">
        <w:rPr>
          <w:rFonts w:hAnsi="宋体"/>
          <w:sz w:val="24"/>
        </w:rPr>
        <w:t>图</w:t>
      </w:r>
      <w:r w:rsidRPr="00E44169">
        <w:rPr>
          <w:rFonts w:hAnsi="宋体" w:hint="eastAsia"/>
          <w:sz w:val="24"/>
        </w:rPr>
        <w:t>2.3</w:t>
      </w:r>
      <w:r w:rsidRPr="00E44169">
        <w:rPr>
          <w:rFonts w:hAnsi="宋体" w:hint="eastAsia"/>
          <w:sz w:val="24"/>
        </w:rPr>
        <w:t>展示了</w:t>
      </w:r>
      <w:r w:rsidRPr="00E44169">
        <w:rPr>
          <w:rFonts w:hAnsi="宋体" w:hint="eastAsia"/>
          <w:sz w:val="24"/>
        </w:rPr>
        <w:t>WebRTC</w:t>
      </w:r>
      <w:r w:rsidR="00E44169" w:rsidRPr="00E44169">
        <w:rPr>
          <w:rFonts w:hAnsi="宋体" w:hint="eastAsia"/>
          <w:sz w:val="24"/>
        </w:rPr>
        <w:t>系统所含的典型元素集，包括</w:t>
      </w:r>
      <w:r w:rsidR="00E44169" w:rsidRPr="00E44169">
        <w:rPr>
          <w:rFonts w:hAnsi="宋体" w:hint="eastAsia"/>
          <w:sz w:val="24"/>
        </w:rPr>
        <w:t>web</w:t>
      </w:r>
      <w:r w:rsidR="00E44169" w:rsidRPr="00E44169">
        <w:rPr>
          <w:rFonts w:hAnsi="宋体" w:hint="eastAsia"/>
          <w:sz w:val="24"/>
        </w:rPr>
        <w:t>服务器、运行于各种设备和操作系统之上的浏览器，包括台式机、平板电脑、手机和其他服务器。其他元素还包括</w:t>
      </w:r>
      <w:r w:rsidR="00E44169" w:rsidRPr="00E44169">
        <w:rPr>
          <w:rFonts w:hAnsi="宋体" w:hint="eastAsia"/>
          <w:sz w:val="24"/>
        </w:rPr>
        <w:t>PSTN</w:t>
      </w:r>
      <w:r w:rsidR="00E44169" w:rsidRPr="00E44169">
        <w:rPr>
          <w:rFonts w:hAnsi="宋体" w:hint="eastAsia"/>
          <w:sz w:val="24"/>
        </w:rPr>
        <w:t>（公用交换电话网）门户以及其他互联网通信终端，例如</w:t>
      </w:r>
      <w:r w:rsidR="00E44169" w:rsidRPr="00E44169">
        <w:rPr>
          <w:rFonts w:hAnsi="宋体" w:hint="eastAsia"/>
          <w:sz w:val="24"/>
        </w:rPr>
        <w:t>SIP</w:t>
      </w:r>
      <w:r w:rsidR="00E44169" w:rsidRPr="00E44169">
        <w:rPr>
          <w:rFonts w:hAnsi="宋体" w:hint="eastAsia"/>
          <w:sz w:val="24"/>
        </w:rPr>
        <w:t>（会话发起协议）电话、客户端，或者</w:t>
      </w:r>
      <w:r w:rsidR="00E44169" w:rsidRPr="00E44169">
        <w:rPr>
          <w:rFonts w:hAnsi="宋体" w:hint="eastAsia"/>
          <w:sz w:val="24"/>
        </w:rPr>
        <w:t>Jingle</w:t>
      </w:r>
      <w:r w:rsidR="00E44169" w:rsidRPr="00E44169">
        <w:rPr>
          <w:rFonts w:hAnsi="宋体" w:hint="eastAsia"/>
          <w:sz w:val="24"/>
        </w:rPr>
        <w:t>客户端。</w:t>
      </w:r>
      <w:r w:rsidR="00E44169" w:rsidRPr="00E44169">
        <w:rPr>
          <w:rFonts w:hAnsi="宋体" w:hint="eastAsia"/>
          <w:sz w:val="24"/>
        </w:rPr>
        <w:t>WebRTC</w:t>
      </w:r>
      <w:r w:rsidR="00E44169" w:rsidRPr="00E44169">
        <w:rPr>
          <w:rFonts w:hAnsi="宋体" w:hint="eastAsia"/>
          <w:sz w:val="24"/>
        </w:rPr>
        <w:t>支持上述所有设备之间的通信。下一节将会说明部分应用。</w:t>
      </w:r>
    </w:p>
    <w:p w:rsidR="00E44169" w:rsidRDefault="00E44169" w:rsidP="002558F2">
      <w:r>
        <w:rPr>
          <w:noProof/>
        </w:rPr>
        <w:drawing>
          <wp:inline distT="0" distB="0" distL="0" distR="0" wp14:anchorId="4AAC4DA2" wp14:editId="02AA362C">
            <wp:extent cx="4658375" cy="3153215"/>
            <wp:effectExtent l="0" t="0" r="889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3153215"/>
                    </a:xfrm>
                    <a:prstGeom prst="rect">
                      <a:avLst/>
                    </a:prstGeom>
                  </pic:spPr>
                </pic:pic>
              </a:graphicData>
            </a:graphic>
          </wp:inline>
        </w:drawing>
      </w:r>
    </w:p>
    <w:p w:rsidR="00E44169" w:rsidRPr="00E44169" w:rsidRDefault="00E44169" w:rsidP="00E44169">
      <w:pPr>
        <w:jc w:val="center"/>
        <w:rPr>
          <w:rFonts w:hAnsi="宋体" w:hint="eastAsia"/>
          <w:sz w:val="24"/>
        </w:rPr>
      </w:pPr>
      <w:r w:rsidRPr="00E44169">
        <w:rPr>
          <w:rFonts w:hAnsi="宋体"/>
          <w:sz w:val="24"/>
        </w:rPr>
        <w:t>图</w:t>
      </w:r>
      <w:r w:rsidRPr="00E44169">
        <w:rPr>
          <w:rFonts w:hAnsi="宋体" w:hint="eastAsia"/>
          <w:sz w:val="24"/>
        </w:rPr>
        <w:t>2.3 WebRTC</w:t>
      </w:r>
      <w:r w:rsidRPr="00E44169">
        <w:rPr>
          <w:rFonts w:hAnsi="宋体" w:hint="eastAsia"/>
          <w:sz w:val="24"/>
        </w:rPr>
        <w:t>环境所含的元素</w:t>
      </w:r>
    </w:p>
    <w:p w:rsidR="00CF73C1" w:rsidRDefault="00CF73C1" w:rsidP="00CF73C1">
      <w:pPr>
        <w:pStyle w:val="2"/>
        <w:spacing w:before="360" w:after="360" w:line="400" w:lineRule="atLeast"/>
        <w:jc w:val="left"/>
        <w:rPr>
          <w:rFonts w:ascii="Times New Roman" w:hAnsi="Times New Roman"/>
          <w:b w:val="0"/>
        </w:rPr>
      </w:pPr>
      <w:bookmarkStart w:id="54" w:name="_Toc351212035"/>
      <w:bookmarkStart w:id="55" w:name="_Toc16012"/>
      <w:bookmarkStart w:id="56" w:name="_Toc9128"/>
      <w:bookmarkStart w:id="57" w:name="_GoBack"/>
      <w:bookmarkEnd w:id="57"/>
      <w:r>
        <w:rPr>
          <w:rFonts w:ascii="Times New Roman" w:hAnsi="Times New Roman" w:hint="eastAsia"/>
          <w:b w:val="0"/>
        </w:rPr>
        <w:lastRenderedPageBreak/>
        <w:t xml:space="preserve">2.2 </w:t>
      </w:r>
      <w:bookmarkEnd w:id="54"/>
      <w:r>
        <w:rPr>
          <w:rFonts w:ascii="Times New Roman" w:hAnsi="Times New Roman" w:hint="eastAsia"/>
          <w:b w:val="0"/>
        </w:rPr>
        <w:t>软交换协议对比分析</w:t>
      </w:r>
      <w:bookmarkEnd w:id="55"/>
      <w:bookmarkEnd w:id="56"/>
    </w:p>
    <w:p w:rsidR="00CF73C1" w:rsidRDefault="00CF73C1" w:rsidP="00CF73C1">
      <w:pPr>
        <w:spacing w:line="400" w:lineRule="exact"/>
        <w:ind w:firstLineChars="200" w:firstLine="480"/>
        <w:rPr>
          <w:rFonts w:hAnsi="宋体"/>
          <w:sz w:val="24"/>
        </w:rPr>
      </w:pPr>
      <w:r>
        <w:rPr>
          <w:rFonts w:hAnsi="宋体" w:hint="eastAsia"/>
          <w:sz w:val="24"/>
        </w:rPr>
        <w:t>协议是实现多种可分离实体之间的通信的基础。只有通过相关协议，才能保证有效地传递信号，达到信息交流的目的。由于</w:t>
      </w:r>
      <w:r>
        <w:rPr>
          <w:rFonts w:hAnsi="宋体" w:hint="eastAsia"/>
          <w:sz w:val="24"/>
        </w:rPr>
        <w:t>NGN</w:t>
      </w:r>
      <w:r>
        <w:rPr>
          <w:rFonts w:hAnsi="宋体" w:hint="eastAsia"/>
          <w:sz w:val="24"/>
        </w:rPr>
        <w:t>网络正在发展之中，目前出现的各种产品、网络体系结构以及协议的使用、技术标准都是各不相同，这就需要形成统一化的标准规范。想要创建一种通用的</w:t>
      </w:r>
      <w:r>
        <w:rPr>
          <w:rFonts w:hAnsi="宋体" w:hint="eastAsia"/>
          <w:sz w:val="24"/>
        </w:rPr>
        <w:t>NGN</w:t>
      </w:r>
      <w:r>
        <w:rPr>
          <w:rFonts w:hAnsi="宋体" w:hint="eastAsia"/>
          <w:sz w:val="24"/>
        </w:rPr>
        <w:t>体系结构，首先要对协议进行标准化。这样使得通信设备能够得到更充分的利用，达到节省资源的目的。同时，既能够提高网络服务的质量，也可以很方便、高效地扩展丰富的新业务。</w:t>
      </w:r>
    </w:p>
    <w:p w:rsidR="00CF73C1" w:rsidRDefault="00CF73C1" w:rsidP="00CF73C1">
      <w:pPr>
        <w:spacing w:line="400" w:lineRule="exact"/>
        <w:ind w:firstLineChars="200" w:firstLine="480"/>
        <w:rPr>
          <w:rFonts w:hAnsi="宋体"/>
          <w:sz w:val="24"/>
        </w:rPr>
      </w:pPr>
      <w:r>
        <w:rPr>
          <w:rFonts w:hAnsi="宋体" w:hint="eastAsia"/>
          <w:sz w:val="24"/>
        </w:rPr>
        <w:t>软交换作为一种开放体系结构，覆盖到多种领域以及丰富的技术手段，支持多种协议。本文中的呼叫管理中心中，</w:t>
      </w:r>
      <w:r>
        <w:rPr>
          <w:rFonts w:hAnsi="宋体" w:hint="eastAsia"/>
          <w:sz w:val="24"/>
        </w:rPr>
        <w:t>Asterisk</w:t>
      </w:r>
      <w:r>
        <w:rPr>
          <w:rFonts w:hAnsi="宋体" w:hint="eastAsia"/>
          <w:sz w:val="24"/>
        </w:rPr>
        <w:t>软交换中心需要达成多种通信终端之间的通信，例如</w:t>
      </w:r>
      <w:r>
        <w:rPr>
          <w:rFonts w:hAnsi="宋体" w:hint="eastAsia"/>
          <w:sz w:val="24"/>
        </w:rPr>
        <w:t>PSTN</w:t>
      </w:r>
      <w:r>
        <w:rPr>
          <w:rFonts w:hAnsi="宋体" w:hint="eastAsia"/>
          <w:sz w:val="24"/>
        </w:rPr>
        <w:t>模拟电话、</w:t>
      </w:r>
      <w:r>
        <w:rPr>
          <w:rFonts w:hAnsi="宋体" w:hint="eastAsia"/>
          <w:sz w:val="24"/>
        </w:rPr>
        <w:t>PC</w:t>
      </w:r>
      <w:r>
        <w:rPr>
          <w:rFonts w:hAnsi="宋体" w:hint="eastAsia"/>
          <w:sz w:val="24"/>
        </w:rPr>
        <w:t>软电话、手机等等。这就需要考虑软交换系统中多种协议的功用以及它们之间的关系。下面将详细介绍软交换体系中用到的关键协议。</w:t>
      </w:r>
    </w:p>
    <w:p w:rsidR="00CF73C1" w:rsidRDefault="00CF73C1" w:rsidP="00CF73C1">
      <w:pPr>
        <w:spacing w:line="400" w:lineRule="exact"/>
        <w:ind w:firstLineChars="200" w:firstLine="480"/>
        <w:rPr>
          <w:rFonts w:hAnsi="宋体"/>
          <w:sz w:val="24"/>
        </w:rPr>
      </w:pPr>
      <w:r>
        <w:rPr>
          <w:rFonts w:hAnsi="宋体" w:hint="eastAsia"/>
          <w:sz w:val="24"/>
        </w:rPr>
        <w:t>NGN</w:t>
      </w:r>
      <w:r>
        <w:rPr>
          <w:rFonts w:hAnsi="宋体" w:hint="eastAsia"/>
          <w:sz w:val="24"/>
        </w:rPr>
        <w:t>中核心技术软交换所涉及的协议组织结构如图</w:t>
      </w:r>
      <w:r>
        <w:rPr>
          <w:rFonts w:hAnsi="宋体" w:hint="eastAsia"/>
          <w:sz w:val="24"/>
        </w:rPr>
        <w:t>2-2</w:t>
      </w:r>
      <w:r>
        <w:rPr>
          <w:rFonts w:hAnsi="宋体" w:hint="eastAsia"/>
          <w:sz w:val="24"/>
        </w:rPr>
        <w:t>所示：</w:t>
      </w:r>
    </w:p>
    <w:p w:rsidR="00CF73C1" w:rsidRDefault="00CF73C1" w:rsidP="00CF73C1">
      <w:pPr>
        <w:jc w:val="center"/>
        <w:rPr>
          <w:rFonts w:hAnsi="宋体"/>
          <w:sz w:val="24"/>
        </w:rPr>
      </w:pPr>
      <w:r>
        <w:rPr>
          <w:rFonts w:hAnsi="宋体" w:hint="eastAsia"/>
          <w:sz w:val="24"/>
        </w:rPr>
        <w:object w:dxaOrig="13675" w:dyaOrig="7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4" o:spid="_x0000_i1025" type="#_x0000_t75" style="width:353.25pt;height:225pt;mso-position-horizontal-relative:page;mso-position-vertical-relative:page" o:ole="">
            <v:imagedata r:id="rId14" o:title="" croptop="11710f" cropbottom="11363f"/>
            <o:lock v:ext="edit" aspectratio="f"/>
          </v:shape>
          <o:OLEObject Type="Embed" ProgID="Visio.Drawing.11" ShapeID="图片 54" DrawAspect="Content" ObjectID="_1518027581" r:id="rId15">
            <o:FieldCodes>\* MERGEFORMAT</o:FieldCodes>
          </o:OLEObject>
        </w:object>
      </w:r>
    </w:p>
    <w:p w:rsidR="00CF73C1" w:rsidRDefault="00CF73C1" w:rsidP="00CF73C1">
      <w:pPr>
        <w:tabs>
          <w:tab w:val="center" w:pos="4439"/>
          <w:tab w:val="left" w:pos="6618"/>
        </w:tabs>
        <w:spacing w:line="360" w:lineRule="auto"/>
        <w:jc w:val="center"/>
        <w:rPr>
          <w:rFonts w:hAnsi="宋体"/>
          <w:sz w:val="24"/>
        </w:rPr>
      </w:pPr>
      <w:r>
        <w:rPr>
          <w:rFonts w:hAnsi="宋体" w:hint="eastAsia"/>
          <w:sz w:val="24"/>
        </w:rPr>
        <w:t>图</w:t>
      </w:r>
      <w:r>
        <w:rPr>
          <w:rFonts w:hAnsi="宋体" w:hint="eastAsia"/>
          <w:sz w:val="24"/>
        </w:rPr>
        <w:t xml:space="preserve">2-2 </w:t>
      </w:r>
      <w:r>
        <w:rPr>
          <w:rFonts w:hAnsi="宋体" w:hint="eastAsia"/>
          <w:sz w:val="24"/>
        </w:rPr>
        <w:t>软交换各层协议</w:t>
      </w:r>
    </w:p>
    <w:p w:rsidR="00CF73C1" w:rsidRDefault="00CF73C1" w:rsidP="00CF73C1">
      <w:pPr>
        <w:spacing w:line="400" w:lineRule="exact"/>
        <w:ind w:firstLineChars="200" w:firstLine="480"/>
        <w:rPr>
          <w:rFonts w:hAnsi="宋体"/>
          <w:sz w:val="24"/>
        </w:rPr>
      </w:pPr>
      <w:r>
        <w:rPr>
          <w:rFonts w:hAnsi="宋体" w:hint="eastAsia"/>
          <w:sz w:val="24"/>
        </w:rPr>
        <w:t>图中列出了软交换体系结构中各层使用的主要协议。与</w:t>
      </w:r>
      <w:r>
        <w:rPr>
          <w:rFonts w:hAnsi="宋体" w:hint="eastAsia"/>
          <w:sz w:val="24"/>
        </w:rPr>
        <w:t>IP</w:t>
      </w:r>
      <w:r>
        <w:rPr>
          <w:rFonts w:hAnsi="宋体" w:hint="eastAsia"/>
          <w:sz w:val="24"/>
        </w:rPr>
        <w:t>电弧相关的协议位于传输层之上，相当于在应用层。相关协议主要有呼叫控制协议、网关控制协议、信令控制协议以及实时传输协议等。信令控制协议中的会话初始化协议</w:t>
      </w:r>
      <w:r>
        <w:rPr>
          <w:rFonts w:hAnsi="宋体" w:hint="eastAsia"/>
          <w:sz w:val="24"/>
        </w:rPr>
        <w:t>SIP</w:t>
      </w:r>
      <w:r>
        <w:rPr>
          <w:rFonts w:hAnsi="宋体" w:hint="eastAsia"/>
          <w:sz w:val="24"/>
        </w:rPr>
        <w:t>和与承载无关的</w:t>
      </w:r>
      <w:r>
        <w:rPr>
          <w:rFonts w:hAnsi="宋体" w:hint="eastAsia"/>
          <w:sz w:val="24"/>
        </w:rPr>
        <w:t>H.323</w:t>
      </w:r>
      <w:r>
        <w:rPr>
          <w:rFonts w:hAnsi="宋体" w:hint="eastAsia"/>
          <w:sz w:val="24"/>
        </w:rPr>
        <w:t>使用相对普遍。网关控制协议主要是实现多种不同网络</w:t>
      </w:r>
      <w:r>
        <w:rPr>
          <w:rFonts w:hAnsi="宋体" w:hint="eastAsia"/>
          <w:sz w:val="24"/>
        </w:rPr>
        <w:lastRenderedPageBreak/>
        <w:t>的接入和互通，达成网络的融合以及业务的拓展。</w:t>
      </w:r>
    </w:p>
    <w:p w:rsidR="00CF73C1" w:rsidRDefault="00CF73C1" w:rsidP="00CF73C1">
      <w:pPr>
        <w:spacing w:line="400" w:lineRule="exact"/>
        <w:ind w:firstLineChars="200" w:firstLine="480"/>
        <w:rPr>
          <w:rFonts w:hAnsi="宋体"/>
          <w:sz w:val="24"/>
        </w:rPr>
      </w:pPr>
      <w:r>
        <w:rPr>
          <w:rFonts w:hAnsi="宋体" w:hint="eastAsia"/>
          <w:sz w:val="24"/>
        </w:rPr>
        <w:t>下面对几个主要协议做一简单介绍和分析。</w:t>
      </w:r>
    </w:p>
    <w:p w:rsidR="00CF73C1" w:rsidRDefault="00CF73C1" w:rsidP="00CF73C1">
      <w:pPr>
        <w:pStyle w:val="ab"/>
        <w:spacing w:before="240"/>
        <w:rPr>
          <w:rFonts w:ascii="Times New Roman"/>
          <w:b w:val="0"/>
          <w:highlight w:val="red"/>
        </w:rPr>
      </w:pPr>
      <w:bookmarkStart w:id="58" w:name="_Toc10335"/>
      <w:bookmarkStart w:id="59" w:name="_Toc7025"/>
      <w:r>
        <w:rPr>
          <w:rFonts w:ascii="Times New Roman" w:hint="eastAsia"/>
          <w:b w:val="0"/>
        </w:rPr>
        <w:t xml:space="preserve">2.2.1 </w:t>
      </w:r>
      <w:r>
        <w:rPr>
          <w:rFonts w:ascii="Times New Roman" w:hint="eastAsia"/>
          <w:b w:val="0"/>
        </w:rPr>
        <w:t>主要协议分析</w:t>
      </w:r>
      <w:bookmarkEnd w:id="58"/>
      <w:bookmarkEnd w:id="59"/>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w:t>
      </w:r>
      <w:r>
        <w:rPr>
          <w:rFonts w:hAnsi="宋体" w:hint="eastAsia"/>
          <w:sz w:val="24"/>
        </w:rPr>
        <w:t xml:space="preserve">H. 323 </w:t>
      </w:r>
      <w:r>
        <w:rPr>
          <w:rFonts w:hAnsi="宋体" w:hint="eastAsia"/>
          <w:sz w:val="24"/>
        </w:rPr>
        <w:t>协议</w:t>
      </w:r>
    </w:p>
    <w:p w:rsidR="00CF73C1" w:rsidRDefault="00CF73C1" w:rsidP="00CF73C1">
      <w:pPr>
        <w:spacing w:line="400" w:lineRule="exact"/>
        <w:ind w:firstLineChars="200" w:firstLine="480"/>
        <w:rPr>
          <w:rFonts w:hAnsi="宋体"/>
          <w:sz w:val="24"/>
        </w:rPr>
      </w:pPr>
      <w:r>
        <w:rPr>
          <w:rFonts w:hAnsi="宋体" w:hint="eastAsia"/>
          <w:sz w:val="24"/>
        </w:rPr>
        <w:t>H.323</w:t>
      </w:r>
      <w:r>
        <w:rPr>
          <w:rFonts w:hAnsi="宋体" w:hint="eastAsia"/>
          <w:sz w:val="24"/>
        </w:rPr>
        <w:t>协议是由国际电信联盟（</w:t>
      </w:r>
      <w:r>
        <w:rPr>
          <w:rFonts w:hAnsi="宋体" w:hint="eastAsia"/>
          <w:sz w:val="24"/>
        </w:rPr>
        <w:t>ITU</w:t>
      </w:r>
      <w:r>
        <w:rPr>
          <w:rFonts w:hAnsi="宋体" w:hint="eastAsia"/>
          <w:sz w:val="24"/>
        </w:rPr>
        <w:t>）指定的一个标准协议</w:t>
      </w:r>
      <w:proofErr w:type="gramStart"/>
      <w:r>
        <w:rPr>
          <w:rFonts w:hAnsi="宋体" w:hint="eastAsia"/>
          <w:sz w:val="24"/>
        </w:rPr>
        <w:t>栈</w:t>
      </w:r>
      <w:proofErr w:type="gramEnd"/>
      <w:r>
        <w:rPr>
          <w:rFonts w:hAnsi="宋体" w:hint="eastAsia"/>
          <w:sz w:val="24"/>
        </w:rPr>
        <w:t>。该协议能够用于多媒体业务，可以实现实时的多媒体通信。由于它是与硬件和操作系统无关的，可以很灵活实现各种音视频、数据通信等。当前的</w:t>
      </w:r>
      <w:r>
        <w:rPr>
          <w:rFonts w:hAnsi="宋体" w:hint="eastAsia"/>
          <w:sz w:val="24"/>
        </w:rPr>
        <w:t>H.323</w:t>
      </w:r>
      <w:r>
        <w:rPr>
          <w:rFonts w:hAnsi="宋体" w:hint="eastAsia"/>
          <w:sz w:val="24"/>
        </w:rPr>
        <w:t>协议主要被用于开发</w:t>
      </w:r>
      <w:r>
        <w:rPr>
          <w:rFonts w:hAnsi="宋体" w:hint="eastAsia"/>
          <w:sz w:val="24"/>
        </w:rPr>
        <w:t>VOIP</w:t>
      </w:r>
      <w:r>
        <w:rPr>
          <w:rFonts w:hAnsi="宋体" w:hint="eastAsia"/>
          <w:sz w:val="24"/>
        </w:rPr>
        <w:t>系统和视频会议系统。</w:t>
      </w:r>
    </w:p>
    <w:p w:rsidR="00CF73C1" w:rsidRDefault="00CF73C1" w:rsidP="00CF73C1">
      <w:pPr>
        <w:spacing w:line="400" w:lineRule="exact"/>
        <w:ind w:firstLineChars="200" w:firstLine="480"/>
        <w:rPr>
          <w:rFonts w:hAnsi="宋体"/>
          <w:sz w:val="24"/>
        </w:rPr>
      </w:pPr>
      <w:r>
        <w:rPr>
          <w:rFonts w:hAnsi="宋体" w:hint="eastAsia"/>
          <w:sz w:val="24"/>
        </w:rPr>
        <w:t>H.323</w:t>
      </w:r>
      <w:r>
        <w:rPr>
          <w:rFonts w:hAnsi="宋体" w:hint="eastAsia"/>
          <w:sz w:val="24"/>
        </w:rPr>
        <w:t>协议</w:t>
      </w:r>
      <w:proofErr w:type="gramStart"/>
      <w:r>
        <w:rPr>
          <w:rFonts w:hAnsi="宋体" w:hint="eastAsia"/>
          <w:sz w:val="24"/>
        </w:rPr>
        <w:t>栈</w:t>
      </w:r>
      <w:proofErr w:type="gramEnd"/>
      <w:r>
        <w:rPr>
          <w:rFonts w:hAnsi="宋体" w:hint="eastAsia"/>
          <w:sz w:val="24"/>
        </w:rPr>
        <w:t>是一个有机的整体，一般分为</w:t>
      </w:r>
      <w:r>
        <w:rPr>
          <w:rFonts w:hAnsi="宋体" w:hint="eastAsia"/>
          <w:sz w:val="24"/>
        </w:rPr>
        <w:t>4</w:t>
      </w:r>
      <w:r>
        <w:rPr>
          <w:rFonts w:hAnsi="宋体" w:hint="eastAsia"/>
          <w:sz w:val="24"/>
        </w:rPr>
        <w:t>种类型的协议：核心控制协议、语音信号协议、视频信号协议以及数据通信协议。一是核心控制协议，例如</w:t>
      </w:r>
      <w:r>
        <w:rPr>
          <w:rFonts w:hAnsi="宋体" w:hint="eastAsia"/>
          <w:sz w:val="24"/>
        </w:rPr>
        <w:t>H.323</w:t>
      </w:r>
      <w:r>
        <w:rPr>
          <w:rFonts w:hAnsi="宋体" w:hint="eastAsia"/>
          <w:sz w:val="24"/>
        </w:rPr>
        <w:t>、</w:t>
      </w:r>
      <w:r>
        <w:rPr>
          <w:rFonts w:hAnsi="宋体" w:hint="eastAsia"/>
          <w:sz w:val="24"/>
        </w:rPr>
        <w:t>H.245</w:t>
      </w:r>
      <w:r>
        <w:rPr>
          <w:rFonts w:hAnsi="宋体" w:hint="eastAsia"/>
          <w:sz w:val="24"/>
        </w:rPr>
        <w:t>和</w:t>
      </w:r>
      <w:r>
        <w:rPr>
          <w:rFonts w:hAnsi="宋体" w:hint="eastAsia"/>
          <w:sz w:val="24"/>
        </w:rPr>
        <w:t>H.255.0</w:t>
      </w:r>
      <w:r>
        <w:rPr>
          <w:rFonts w:hAnsi="宋体" w:hint="eastAsia"/>
          <w:sz w:val="24"/>
        </w:rPr>
        <w:t>等。</w:t>
      </w:r>
      <w:r>
        <w:rPr>
          <w:rFonts w:hAnsi="宋体" w:hint="eastAsia"/>
          <w:sz w:val="24"/>
        </w:rPr>
        <w:t>H.323</w:t>
      </w:r>
      <w:r>
        <w:rPr>
          <w:rFonts w:hAnsi="宋体" w:hint="eastAsia"/>
          <w:sz w:val="24"/>
        </w:rPr>
        <w:t>终端的关键就是系统控制。而</w:t>
      </w:r>
      <w:r>
        <w:rPr>
          <w:rFonts w:hAnsi="宋体" w:hint="eastAsia"/>
          <w:sz w:val="24"/>
        </w:rPr>
        <w:t>H.245</w:t>
      </w:r>
      <w:r>
        <w:rPr>
          <w:rFonts w:hAnsi="宋体" w:hint="eastAsia"/>
          <w:sz w:val="24"/>
        </w:rPr>
        <w:t>控制信道，</w:t>
      </w:r>
      <w:r>
        <w:rPr>
          <w:rFonts w:hAnsi="宋体" w:hint="eastAsia"/>
          <w:sz w:val="24"/>
        </w:rPr>
        <w:t>H.255.0</w:t>
      </w:r>
      <w:r>
        <w:rPr>
          <w:rFonts w:hAnsi="宋体" w:hint="eastAsia"/>
          <w:sz w:val="24"/>
        </w:rPr>
        <w:t>呼叫信令信道以及</w:t>
      </w:r>
      <w:r>
        <w:rPr>
          <w:rFonts w:hAnsi="宋体" w:hint="eastAsia"/>
          <w:sz w:val="24"/>
        </w:rPr>
        <w:t>RAS</w:t>
      </w:r>
      <w:r>
        <w:rPr>
          <w:rFonts w:hAnsi="宋体" w:hint="eastAsia"/>
          <w:sz w:val="24"/>
        </w:rPr>
        <w:t>（注册、许可、状态）等。二是语音信号协议，主要包含有</w:t>
      </w:r>
      <w:r>
        <w:rPr>
          <w:rFonts w:hAnsi="宋体" w:hint="eastAsia"/>
          <w:sz w:val="24"/>
        </w:rPr>
        <w:t>G.711</w:t>
      </w:r>
      <w:r>
        <w:rPr>
          <w:rFonts w:hAnsi="宋体" w:hint="eastAsia"/>
          <w:sz w:val="24"/>
        </w:rPr>
        <w:t>协议、</w:t>
      </w:r>
      <w:r>
        <w:rPr>
          <w:rFonts w:hAnsi="宋体" w:hint="eastAsia"/>
          <w:sz w:val="24"/>
        </w:rPr>
        <w:t>G.729</w:t>
      </w:r>
      <w:r>
        <w:rPr>
          <w:rFonts w:hAnsi="宋体" w:hint="eastAsia"/>
          <w:sz w:val="24"/>
        </w:rPr>
        <w:t>协议等，用于实现对语音信号的编解码功能。三是视频信号协议，主要有</w:t>
      </w:r>
      <w:r>
        <w:rPr>
          <w:rFonts w:hAnsi="宋体" w:hint="eastAsia"/>
          <w:sz w:val="24"/>
        </w:rPr>
        <w:t>H.261</w:t>
      </w:r>
      <w:r>
        <w:rPr>
          <w:rFonts w:hAnsi="宋体" w:hint="eastAsia"/>
          <w:sz w:val="24"/>
        </w:rPr>
        <w:t>和</w:t>
      </w:r>
      <w:r>
        <w:rPr>
          <w:rFonts w:hAnsi="宋体" w:hint="eastAsia"/>
          <w:sz w:val="24"/>
        </w:rPr>
        <w:t>H.263</w:t>
      </w:r>
      <w:r>
        <w:rPr>
          <w:rFonts w:hAnsi="宋体" w:hint="eastAsia"/>
          <w:sz w:val="24"/>
        </w:rPr>
        <w:t>协议，用于实现对视频信号的编解码功能。四是数据通信协议。数据会议功能是可选的，其标准为多媒体会议数据协议</w:t>
      </w:r>
      <w:r>
        <w:rPr>
          <w:rFonts w:hAnsi="宋体" w:hint="eastAsia"/>
          <w:sz w:val="24"/>
        </w:rPr>
        <w:t>T.120</w:t>
      </w:r>
      <w:r>
        <w:rPr>
          <w:rFonts w:hAnsi="宋体" w:hint="eastAsia"/>
          <w:sz w:val="24"/>
        </w:rPr>
        <w:t>。</w:t>
      </w:r>
    </w:p>
    <w:p w:rsidR="00CF73C1" w:rsidRDefault="00CF73C1" w:rsidP="00CF73C1">
      <w:pPr>
        <w:spacing w:line="400" w:lineRule="exact"/>
        <w:rPr>
          <w:rFonts w:hAnsi="宋体"/>
          <w:sz w:val="24"/>
        </w:rPr>
      </w:pPr>
      <w:r>
        <w:rPr>
          <w:rFonts w:hAnsi="宋体" w:hint="eastAsia"/>
          <w:sz w:val="24"/>
        </w:rPr>
        <w:t xml:space="preserve">    2</w:t>
      </w:r>
      <w:r>
        <w:rPr>
          <w:rFonts w:hAnsi="宋体" w:hint="eastAsia"/>
          <w:sz w:val="24"/>
        </w:rPr>
        <w:t>、</w:t>
      </w:r>
      <w:r>
        <w:rPr>
          <w:rFonts w:hAnsi="宋体" w:hint="eastAsia"/>
          <w:sz w:val="24"/>
        </w:rPr>
        <w:t>MGCP</w:t>
      </w:r>
      <w:r>
        <w:rPr>
          <w:rFonts w:hAnsi="宋体" w:hint="eastAsia"/>
          <w:sz w:val="24"/>
        </w:rPr>
        <w:t>协议</w:t>
      </w:r>
    </w:p>
    <w:p w:rsidR="00CF73C1" w:rsidRDefault="00CF73C1" w:rsidP="00CF73C1">
      <w:pPr>
        <w:spacing w:line="400" w:lineRule="exact"/>
        <w:ind w:firstLineChars="200" w:firstLine="480"/>
        <w:rPr>
          <w:rFonts w:hAnsi="宋体"/>
          <w:sz w:val="24"/>
        </w:rPr>
      </w:pPr>
      <w:r>
        <w:rPr>
          <w:rFonts w:hAnsi="宋体" w:hint="eastAsia"/>
          <w:sz w:val="24"/>
        </w:rPr>
        <w:t>MGCP</w:t>
      </w:r>
      <w:r>
        <w:rPr>
          <w:rFonts w:hAnsi="宋体" w:hint="eastAsia"/>
          <w:sz w:val="24"/>
        </w:rPr>
        <w:t>协议与</w:t>
      </w:r>
      <w:r>
        <w:rPr>
          <w:rFonts w:hAnsi="宋体" w:hint="eastAsia"/>
          <w:sz w:val="24"/>
        </w:rPr>
        <w:t>H.323</w:t>
      </w:r>
      <w:r>
        <w:rPr>
          <w:rFonts w:hAnsi="宋体" w:hint="eastAsia"/>
          <w:sz w:val="24"/>
        </w:rPr>
        <w:t>和</w:t>
      </w:r>
      <w:r>
        <w:rPr>
          <w:rFonts w:hAnsi="宋体" w:hint="eastAsia"/>
          <w:sz w:val="24"/>
        </w:rPr>
        <w:t>SIP</w:t>
      </w:r>
      <w:r>
        <w:rPr>
          <w:rFonts w:hAnsi="宋体" w:hint="eastAsia"/>
          <w:sz w:val="24"/>
        </w:rPr>
        <w:t>协议不同，主要用于分解网关功能。它将网关功能分解为两个主要部分：媒体网关（</w:t>
      </w:r>
      <w:r>
        <w:rPr>
          <w:rFonts w:hAnsi="宋体" w:hint="eastAsia"/>
          <w:sz w:val="24"/>
        </w:rPr>
        <w:t>MG</w:t>
      </w:r>
      <w:r>
        <w:rPr>
          <w:rFonts w:hAnsi="宋体" w:hint="eastAsia"/>
          <w:sz w:val="24"/>
        </w:rPr>
        <w:t>）和媒体网关控制器（</w:t>
      </w:r>
      <w:r>
        <w:rPr>
          <w:rFonts w:hAnsi="宋体" w:hint="eastAsia"/>
          <w:sz w:val="24"/>
        </w:rPr>
        <w:t>MGC</w:t>
      </w:r>
      <w:r>
        <w:rPr>
          <w:rFonts w:hAnsi="宋体" w:hint="eastAsia"/>
          <w:sz w:val="24"/>
        </w:rPr>
        <w:t>）。媒体网关用于对流媒体数据进行处理，将流媒体数据转换为网络能够传输的形式。其中媒体网关的有多种类型：中继媒体网关（</w:t>
      </w:r>
      <w:r>
        <w:rPr>
          <w:rFonts w:hAnsi="宋体" w:hint="eastAsia"/>
          <w:sz w:val="24"/>
        </w:rPr>
        <w:t>Trunk Media Gateway</w:t>
      </w:r>
      <w:r>
        <w:rPr>
          <w:rFonts w:hAnsi="宋体" w:hint="eastAsia"/>
          <w:sz w:val="24"/>
        </w:rPr>
        <w:t>，</w:t>
      </w:r>
      <w:r>
        <w:rPr>
          <w:rFonts w:hAnsi="宋体" w:hint="eastAsia"/>
          <w:sz w:val="24"/>
        </w:rPr>
        <w:t>TMG</w:t>
      </w:r>
      <w:r>
        <w:rPr>
          <w:rFonts w:hAnsi="宋体" w:hint="eastAsia"/>
          <w:sz w:val="24"/>
        </w:rPr>
        <w:t>）、接入媒体网关（</w:t>
      </w:r>
      <w:r>
        <w:rPr>
          <w:rFonts w:hAnsi="宋体" w:hint="eastAsia"/>
          <w:sz w:val="24"/>
        </w:rPr>
        <w:t>Access Media Gateway</w:t>
      </w:r>
      <w:r>
        <w:rPr>
          <w:rFonts w:hAnsi="宋体" w:hint="eastAsia"/>
          <w:sz w:val="24"/>
        </w:rPr>
        <w:t>，</w:t>
      </w:r>
      <w:r>
        <w:rPr>
          <w:rFonts w:hAnsi="宋体" w:hint="eastAsia"/>
          <w:sz w:val="24"/>
        </w:rPr>
        <w:t>AMG</w:t>
      </w:r>
      <w:r>
        <w:rPr>
          <w:rFonts w:hAnsi="宋体" w:hint="eastAsia"/>
          <w:sz w:val="24"/>
        </w:rPr>
        <w:t>）、通用媒体网关（</w:t>
      </w:r>
      <w:r>
        <w:rPr>
          <w:rFonts w:hAnsi="宋体" w:hint="eastAsia"/>
          <w:sz w:val="24"/>
        </w:rPr>
        <w:t>Universal Media Gateway</w:t>
      </w:r>
      <w:r>
        <w:rPr>
          <w:rFonts w:hAnsi="宋体" w:hint="eastAsia"/>
          <w:sz w:val="24"/>
        </w:rPr>
        <w:t>，</w:t>
      </w:r>
      <w:r>
        <w:rPr>
          <w:rFonts w:hAnsi="宋体" w:hint="eastAsia"/>
          <w:sz w:val="24"/>
        </w:rPr>
        <w:t>UMG</w:t>
      </w:r>
      <w:r>
        <w:rPr>
          <w:rFonts w:hAnsi="宋体" w:hint="eastAsia"/>
          <w:sz w:val="24"/>
        </w:rPr>
        <w:t>）。媒体网关控制器则被用于建立和处理呼叫。通过媒体网关控制器来控制媒体网关，能够透过多种网络来传输多媒体信号，拓展和完成丰富的多媒体通信业务。该协议与底层的协议保持透明衔接，可以独立地完成各种呼叫控制功能。</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w:t>
      </w:r>
      <w:r>
        <w:rPr>
          <w:rFonts w:hAnsi="宋体" w:hint="eastAsia"/>
          <w:sz w:val="24"/>
        </w:rPr>
        <w:t>Asterisk</w:t>
      </w:r>
      <w:r>
        <w:rPr>
          <w:rFonts w:hAnsi="宋体" w:hint="eastAsia"/>
          <w:sz w:val="24"/>
        </w:rPr>
        <w:t>特有的</w:t>
      </w:r>
      <w:r>
        <w:rPr>
          <w:rFonts w:hAnsi="宋体" w:hint="eastAsia"/>
          <w:sz w:val="24"/>
        </w:rPr>
        <w:t>IAX</w:t>
      </w:r>
      <w:r>
        <w:rPr>
          <w:rFonts w:hAnsi="宋体" w:hint="eastAsia"/>
          <w:sz w:val="24"/>
        </w:rPr>
        <w:t>协议</w:t>
      </w:r>
    </w:p>
    <w:p w:rsidR="00CF73C1" w:rsidRDefault="00CF73C1" w:rsidP="00CF73C1">
      <w:pPr>
        <w:spacing w:line="400" w:lineRule="exact"/>
        <w:ind w:firstLineChars="200" w:firstLine="480"/>
        <w:rPr>
          <w:rFonts w:hAnsi="宋体"/>
          <w:sz w:val="24"/>
        </w:rPr>
      </w:pPr>
      <w:r>
        <w:rPr>
          <w:rFonts w:hAnsi="宋体" w:hint="eastAsia"/>
          <w:sz w:val="24"/>
        </w:rPr>
        <w:t>IAX(Inter-Asterisk eXchange Protoeol)</w:t>
      </w:r>
      <w:r>
        <w:rPr>
          <w:rFonts w:hAnsi="宋体" w:hint="eastAsia"/>
          <w:sz w:val="24"/>
        </w:rPr>
        <w:t>协议由</w:t>
      </w:r>
      <w:r>
        <w:rPr>
          <w:rFonts w:hAnsi="宋体" w:hint="eastAsia"/>
          <w:sz w:val="24"/>
        </w:rPr>
        <w:t>Digium</w:t>
      </w:r>
      <w:r>
        <w:rPr>
          <w:rFonts w:hAnsi="宋体" w:hint="eastAsia"/>
          <w:sz w:val="24"/>
        </w:rPr>
        <w:t>公司开发，主要用于服务器之间的通信。目前的</w:t>
      </w:r>
      <w:r>
        <w:rPr>
          <w:rFonts w:hAnsi="宋体" w:hint="eastAsia"/>
          <w:sz w:val="24"/>
        </w:rPr>
        <w:t>IAX2</w:t>
      </w:r>
      <w:r>
        <w:rPr>
          <w:rFonts w:hAnsi="宋体" w:hint="eastAsia"/>
          <w:sz w:val="24"/>
        </w:rPr>
        <w:t>协议就是</w:t>
      </w:r>
      <w:r>
        <w:rPr>
          <w:rFonts w:hAnsi="宋体" w:hint="eastAsia"/>
          <w:sz w:val="24"/>
        </w:rPr>
        <w:t>IAX</w:t>
      </w:r>
      <w:r>
        <w:rPr>
          <w:rFonts w:hAnsi="宋体" w:hint="eastAsia"/>
          <w:sz w:val="24"/>
        </w:rPr>
        <w:t>的最新版本，主要是为了</w:t>
      </w:r>
      <w:r>
        <w:rPr>
          <w:rFonts w:hAnsi="宋体" w:hint="eastAsia"/>
          <w:sz w:val="24"/>
        </w:rPr>
        <w:t>Asterisk</w:t>
      </w:r>
      <w:r>
        <w:rPr>
          <w:rFonts w:hAnsi="宋体" w:hint="eastAsia"/>
          <w:sz w:val="24"/>
        </w:rPr>
        <w:t>软交换平台而设计。它作为一种特有的</w:t>
      </w:r>
      <w:r>
        <w:rPr>
          <w:rFonts w:hAnsi="宋体" w:hint="eastAsia"/>
          <w:sz w:val="24"/>
        </w:rPr>
        <w:t>VOIP</w:t>
      </w:r>
      <w:r>
        <w:rPr>
          <w:rFonts w:hAnsi="宋体" w:hint="eastAsia"/>
          <w:sz w:val="24"/>
        </w:rPr>
        <w:t>协议，主要功能是为</w:t>
      </w:r>
      <w:r>
        <w:rPr>
          <w:rFonts w:hAnsi="宋体" w:hint="eastAsia"/>
          <w:sz w:val="24"/>
        </w:rPr>
        <w:t>VOIP</w:t>
      </w:r>
      <w:r>
        <w:rPr>
          <w:rFonts w:hAnsi="宋体" w:hint="eastAsia"/>
          <w:sz w:val="24"/>
        </w:rPr>
        <w:t>提供呼</w:t>
      </w:r>
      <w:r>
        <w:rPr>
          <w:rFonts w:hAnsi="宋体" w:hint="eastAsia"/>
          <w:sz w:val="24"/>
        </w:rPr>
        <w:lastRenderedPageBreak/>
        <w:t>叫控制处理功能，同时能够对视频等多种流媒体进行传输和处理。</w:t>
      </w:r>
      <w:r>
        <w:rPr>
          <w:rFonts w:hAnsi="宋体" w:hint="eastAsia"/>
          <w:sz w:val="24"/>
        </w:rPr>
        <w:t>IAX</w:t>
      </w:r>
      <w:r>
        <w:rPr>
          <w:rFonts w:hAnsi="宋体" w:hint="eastAsia"/>
          <w:sz w:val="24"/>
        </w:rPr>
        <w:t>没有分开控制和媒体服务，而是使用</w:t>
      </w:r>
      <w:r>
        <w:rPr>
          <w:rFonts w:hAnsi="宋体" w:hint="eastAsia"/>
          <w:sz w:val="24"/>
        </w:rPr>
        <w:t>UDP</w:t>
      </w:r>
      <w:r>
        <w:rPr>
          <w:rFonts w:hAnsi="宋体" w:hint="eastAsia"/>
          <w:sz w:val="24"/>
        </w:rPr>
        <w:t>协议来传输通道信号和</w:t>
      </w:r>
      <w:hyperlink r:id="rId16" w:tgtFrame="http://baike.baidu.com/_blank" w:history="1">
        <w:r>
          <w:rPr>
            <w:rFonts w:hAnsi="宋体" w:hint="eastAsia"/>
            <w:sz w:val="24"/>
          </w:rPr>
          <w:t>实时传输协议</w:t>
        </w:r>
      </w:hyperlink>
      <w:r>
        <w:rPr>
          <w:rFonts w:hAnsi="宋体" w:hint="eastAsia"/>
          <w:sz w:val="24"/>
        </w:rPr>
        <w:t>流等。</w:t>
      </w:r>
    </w:p>
    <w:p w:rsidR="00CF73C1" w:rsidRDefault="00CF73C1" w:rsidP="00CF73C1">
      <w:pPr>
        <w:spacing w:line="400" w:lineRule="exact"/>
        <w:ind w:firstLineChars="200" w:firstLine="480"/>
        <w:rPr>
          <w:rFonts w:hAnsi="宋体"/>
          <w:sz w:val="24"/>
        </w:rPr>
      </w:pPr>
      <w:r>
        <w:rPr>
          <w:rFonts w:hAnsi="宋体" w:hint="eastAsia"/>
          <w:sz w:val="24"/>
        </w:rPr>
        <w:t>因为</w:t>
      </w:r>
      <w:r>
        <w:rPr>
          <w:rFonts w:hAnsi="宋体" w:hint="eastAsia"/>
          <w:sz w:val="24"/>
        </w:rPr>
        <w:t>IAX</w:t>
      </w:r>
      <w:r>
        <w:rPr>
          <w:rFonts w:hAnsi="宋体" w:hint="eastAsia"/>
          <w:sz w:val="24"/>
        </w:rPr>
        <w:t>通过静态、独立的端口（端口号</w:t>
      </w:r>
      <w:r>
        <w:rPr>
          <w:rFonts w:hAnsi="宋体" w:hint="eastAsia"/>
          <w:sz w:val="24"/>
        </w:rPr>
        <w:t>4569</w:t>
      </w:r>
      <w:r>
        <w:rPr>
          <w:rFonts w:hAnsi="宋体" w:hint="eastAsia"/>
          <w:sz w:val="24"/>
        </w:rPr>
        <w:t>）来传输各种信令或流媒体数据，为</w:t>
      </w:r>
      <w:r>
        <w:rPr>
          <w:rFonts w:hAnsi="宋体" w:hint="eastAsia"/>
          <w:sz w:val="24"/>
        </w:rPr>
        <w:t>NAT</w:t>
      </w:r>
      <w:r>
        <w:rPr>
          <w:rFonts w:hAnsi="宋体" w:hint="eastAsia"/>
          <w:sz w:val="24"/>
        </w:rPr>
        <w:t>提供内部支持，可以使得网络防火墙、网关穿越的实现更便捷和简单。同时，由于它的编码形式简单，传送的音视频数据包只有</w:t>
      </w:r>
      <w:r>
        <w:rPr>
          <w:rFonts w:hAnsi="宋体" w:hint="eastAsia"/>
          <w:sz w:val="24"/>
        </w:rPr>
        <w:t>4</w:t>
      </w:r>
      <w:r>
        <w:rPr>
          <w:rFonts w:hAnsi="宋体" w:hint="eastAsia"/>
          <w:sz w:val="24"/>
        </w:rPr>
        <w:t>字节包头，这样在实现网络电话功能时，只需要占用很少的网络带宽。</w:t>
      </w:r>
    </w:p>
    <w:p w:rsidR="00CF73C1" w:rsidRDefault="00CF73C1" w:rsidP="00CF73C1">
      <w:pPr>
        <w:spacing w:line="400" w:lineRule="exact"/>
        <w:ind w:firstLineChars="200" w:firstLine="480"/>
        <w:rPr>
          <w:rFonts w:hAnsi="宋体"/>
          <w:sz w:val="24"/>
        </w:rPr>
      </w:pPr>
      <w:r>
        <w:rPr>
          <w:rFonts w:hAnsi="宋体" w:hint="eastAsia"/>
          <w:sz w:val="24"/>
        </w:rPr>
        <w:t>另外，对多个呼叫进行处理的时候，</w:t>
      </w:r>
      <w:r>
        <w:rPr>
          <w:rFonts w:hAnsi="宋体" w:hint="eastAsia"/>
          <w:sz w:val="24"/>
        </w:rPr>
        <w:t>IAX</w:t>
      </w:r>
      <w:r>
        <w:rPr>
          <w:rFonts w:hAnsi="宋体" w:hint="eastAsia"/>
          <w:sz w:val="24"/>
        </w:rPr>
        <w:t>中继线能够实现信道复用，将多条信道数据的融为</w:t>
      </w:r>
      <w:proofErr w:type="gramStart"/>
      <w:r>
        <w:rPr>
          <w:rFonts w:hAnsi="宋体" w:hint="eastAsia"/>
          <w:sz w:val="24"/>
        </w:rPr>
        <w:t>单一包流中</w:t>
      </w:r>
      <w:proofErr w:type="gramEnd"/>
      <w:r>
        <w:rPr>
          <w:rFonts w:hAnsi="宋体" w:hint="eastAsia"/>
          <w:sz w:val="24"/>
        </w:rPr>
        <w:t>，减少了</w:t>
      </w:r>
      <w:r>
        <w:rPr>
          <w:rFonts w:hAnsi="宋体" w:hint="eastAsia"/>
          <w:sz w:val="24"/>
        </w:rPr>
        <w:t>IP</w:t>
      </w:r>
      <w:r>
        <w:rPr>
          <w:rFonts w:hAnsi="宋体" w:hint="eastAsia"/>
          <w:sz w:val="24"/>
        </w:rPr>
        <w:t>头的数量。由于</w:t>
      </w:r>
      <w:r>
        <w:rPr>
          <w:rFonts w:hAnsi="宋体" w:hint="eastAsia"/>
          <w:sz w:val="24"/>
        </w:rPr>
        <w:t>IP</w:t>
      </w:r>
      <w:r>
        <w:rPr>
          <w:rFonts w:hAnsi="宋体" w:hint="eastAsia"/>
          <w:sz w:val="24"/>
        </w:rPr>
        <w:t>头的减少节省了相应的带宽，有利于提高</w:t>
      </w:r>
      <w:r>
        <w:rPr>
          <w:rFonts w:hAnsi="宋体" w:hint="eastAsia"/>
          <w:sz w:val="24"/>
        </w:rPr>
        <w:t>VOIP</w:t>
      </w:r>
      <w:r>
        <w:rPr>
          <w:rFonts w:hAnsi="宋体" w:hint="eastAsia"/>
          <w:sz w:val="24"/>
        </w:rPr>
        <w:t>系统中音视频数据包的传输效率。这样既可以避免数据的冗余，又能够减少数据包个数，达到了节约信道容量的目的。</w:t>
      </w:r>
    </w:p>
    <w:p w:rsidR="00CF73C1" w:rsidRDefault="00CF73C1" w:rsidP="00CF73C1">
      <w:pPr>
        <w:spacing w:line="400" w:lineRule="exact"/>
        <w:ind w:firstLineChars="200" w:firstLine="480"/>
        <w:rPr>
          <w:rFonts w:hAnsi="宋体"/>
          <w:sz w:val="24"/>
        </w:rPr>
      </w:pPr>
      <w:r>
        <w:rPr>
          <w:rFonts w:hAnsi="宋体" w:hint="eastAsia"/>
          <w:sz w:val="24"/>
        </w:rPr>
        <w:t>4</w:t>
      </w:r>
      <w:r>
        <w:rPr>
          <w:rFonts w:hAnsi="宋体" w:hint="eastAsia"/>
          <w:sz w:val="24"/>
        </w:rPr>
        <w:t>、</w:t>
      </w:r>
      <w:r>
        <w:rPr>
          <w:rFonts w:hAnsi="宋体" w:hint="eastAsia"/>
          <w:sz w:val="24"/>
        </w:rPr>
        <w:t>SIP</w:t>
      </w:r>
      <w:r>
        <w:rPr>
          <w:rFonts w:hAnsi="宋体" w:hint="eastAsia"/>
          <w:sz w:val="24"/>
        </w:rPr>
        <w:t>协议</w:t>
      </w:r>
    </w:p>
    <w:p w:rsidR="00CF73C1" w:rsidRDefault="00CF73C1" w:rsidP="00CF73C1">
      <w:pPr>
        <w:spacing w:line="400" w:lineRule="exact"/>
        <w:ind w:firstLineChars="200" w:firstLine="480"/>
        <w:rPr>
          <w:rFonts w:hAnsi="宋体"/>
          <w:sz w:val="24"/>
        </w:rPr>
      </w:pPr>
      <w:r>
        <w:rPr>
          <w:rFonts w:hAnsi="宋体" w:hint="eastAsia"/>
          <w:sz w:val="24"/>
        </w:rPr>
        <w:t>会话启动协议（</w:t>
      </w:r>
      <w:r>
        <w:rPr>
          <w:rFonts w:hAnsi="宋体" w:hint="eastAsia"/>
          <w:sz w:val="24"/>
        </w:rPr>
        <w:t>SIP</w:t>
      </w:r>
      <w:r>
        <w:rPr>
          <w:rFonts w:hAnsi="宋体" w:hint="eastAsia"/>
          <w:sz w:val="24"/>
        </w:rPr>
        <w:t>）是一种信令协议，用于在因特网结构的网络环境中实时进行输多媒体信息的传输以及通信。这里的会话（即</w:t>
      </w:r>
      <w:r>
        <w:rPr>
          <w:rFonts w:hAnsi="宋体" w:hint="eastAsia"/>
          <w:sz w:val="24"/>
        </w:rPr>
        <w:t>Session</w:t>
      </w:r>
      <w:r>
        <w:rPr>
          <w:rFonts w:hAnsi="宋体" w:hint="eastAsia"/>
          <w:sz w:val="24"/>
        </w:rPr>
        <w:t>）表示用户相互实时地交换通信数据。可以很</w:t>
      </w:r>
      <w:proofErr w:type="gramStart"/>
      <w:r>
        <w:rPr>
          <w:rFonts w:hAnsi="宋体" w:hint="eastAsia"/>
          <w:sz w:val="24"/>
        </w:rPr>
        <w:t>灵活将</w:t>
      </w:r>
      <w:proofErr w:type="gramEnd"/>
      <w:r>
        <w:rPr>
          <w:rFonts w:hAnsi="宋体" w:hint="eastAsia"/>
          <w:sz w:val="24"/>
        </w:rPr>
        <w:t>SIP</w:t>
      </w:r>
      <w:r>
        <w:rPr>
          <w:rFonts w:hAnsi="宋体" w:hint="eastAsia"/>
          <w:sz w:val="24"/>
        </w:rPr>
        <w:t>协议应用于实际中，每个会话能够包含多种类型的媒体数据，例如常见的文本信息、数字的音视频信号等。但是它并不是承载协议，并不能直接传输网络中的各种通信数据。也就是说，它仅仅实现各种呼叫的处理，例如呼叫建立、呼叫转移以及呼叫终止等。各种文本数据、音视频数据还是采用实时传输协议（</w:t>
      </w:r>
      <w:r>
        <w:rPr>
          <w:rFonts w:hAnsi="宋体" w:hint="eastAsia"/>
          <w:sz w:val="24"/>
        </w:rPr>
        <w:t>RTP</w:t>
      </w:r>
      <w:r>
        <w:rPr>
          <w:rFonts w:hAnsi="宋体" w:hint="eastAsia"/>
          <w:sz w:val="24"/>
        </w:rPr>
        <w:t>）和实时控制协议（</w:t>
      </w:r>
      <w:r>
        <w:rPr>
          <w:rFonts w:hAnsi="宋体" w:hint="eastAsia"/>
          <w:sz w:val="24"/>
        </w:rPr>
        <w:t>RTCP</w:t>
      </w:r>
      <w:r>
        <w:rPr>
          <w:rFonts w:hAnsi="宋体" w:hint="eastAsia"/>
          <w:sz w:val="24"/>
        </w:rPr>
        <w:t>）来在网络上传输。</w:t>
      </w:r>
      <w:r>
        <w:rPr>
          <w:rFonts w:hAnsi="宋体" w:hint="eastAsia"/>
          <w:sz w:val="24"/>
        </w:rPr>
        <w:t>SIP</w:t>
      </w:r>
      <w:r>
        <w:rPr>
          <w:rFonts w:hAnsi="宋体" w:hint="eastAsia"/>
          <w:sz w:val="24"/>
        </w:rPr>
        <w:t>协议主要具有以下功能：</w:t>
      </w:r>
    </w:p>
    <w:p w:rsidR="00CF73C1" w:rsidRDefault="00CF73C1" w:rsidP="00CF73C1">
      <w:pPr>
        <w:spacing w:line="400" w:lineRule="exact"/>
        <w:ind w:firstLineChars="200" w:firstLine="480"/>
        <w:rPr>
          <w:rFonts w:hAnsi="宋体"/>
          <w:sz w:val="24"/>
        </w:rPr>
      </w:pPr>
      <w:r>
        <w:rPr>
          <w:rFonts w:hAnsi="宋体" w:hint="eastAsia"/>
          <w:sz w:val="24"/>
        </w:rPr>
        <w:t>①用户定位：定位通信终端。</w:t>
      </w:r>
    </w:p>
    <w:p w:rsidR="00CF73C1" w:rsidRDefault="00CF73C1" w:rsidP="00CF73C1">
      <w:pPr>
        <w:spacing w:line="400" w:lineRule="exact"/>
        <w:ind w:firstLineChars="200" w:firstLine="480"/>
        <w:rPr>
          <w:rFonts w:hAnsi="宋体"/>
          <w:sz w:val="24"/>
        </w:rPr>
      </w:pPr>
      <w:r>
        <w:rPr>
          <w:rFonts w:hAnsi="宋体" w:hint="eastAsia"/>
          <w:sz w:val="24"/>
        </w:rPr>
        <w:t>②用户能力：确定通信媒体类型以及其使用的参数。</w:t>
      </w:r>
    </w:p>
    <w:p w:rsidR="00CF73C1" w:rsidRDefault="00CF73C1" w:rsidP="00CF73C1">
      <w:pPr>
        <w:spacing w:line="400" w:lineRule="exact"/>
        <w:ind w:firstLineChars="200" w:firstLine="480"/>
        <w:rPr>
          <w:rFonts w:hAnsi="宋体"/>
          <w:sz w:val="24"/>
        </w:rPr>
      </w:pPr>
      <w:r>
        <w:rPr>
          <w:rFonts w:hAnsi="宋体" w:hint="eastAsia"/>
          <w:sz w:val="24"/>
        </w:rPr>
        <w:t>③用户可达性：判断通信终端是否能够进行通信以及通信的方式。</w:t>
      </w:r>
    </w:p>
    <w:p w:rsidR="00CF73C1" w:rsidRDefault="00CF73C1" w:rsidP="00CF73C1">
      <w:pPr>
        <w:spacing w:line="400" w:lineRule="exact"/>
        <w:ind w:firstLineChars="200" w:firstLine="480"/>
        <w:rPr>
          <w:rFonts w:hAnsi="宋体"/>
          <w:sz w:val="24"/>
        </w:rPr>
      </w:pPr>
      <w:r>
        <w:rPr>
          <w:rFonts w:hAnsi="宋体" w:hint="eastAsia"/>
          <w:sz w:val="24"/>
        </w:rPr>
        <w:t>④呼叫建立：获取主叫和被叫的通信参数。交换媒体信息并使会话得以建立。</w:t>
      </w:r>
    </w:p>
    <w:p w:rsidR="00CF73C1" w:rsidRDefault="00CF73C1" w:rsidP="00CF73C1">
      <w:pPr>
        <w:spacing w:line="400" w:lineRule="exact"/>
        <w:ind w:firstLineChars="200" w:firstLine="480"/>
        <w:rPr>
          <w:rFonts w:hAnsi="宋体"/>
          <w:sz w:val="24"/>
        </w:rPr>
      </w:pPr>
      <w:r>
        <w:rPr>
          <w:rFonts w:hAnsi="宋体" w:hint="eastAsia"/>
          <w:sz w:val="24"/>
        </w:rPr>
        <w:t>⑤呼叫处理：</w:t>
      </w:r>
      <w:r>
        <w:rPr>
          <w:rFonts w:hAnsi="宋体" w:hint="eastAsia"/>
          <w:sz w:val="24"/>
        </w:rPr>
        <w:t xml:space="preserve"> </w:t>
      </w:r>
      <w:r>
        <w:rPr>
          <w:rFonts w:hAnsi="宋体" w:hint="eastAsia"/>
          <w:sz w:val="24"/>
        </w:rPr>
        <w:t>处理呼叫的转移、呼叫等待、呼叫的终止等等。</w:t>
      </w:r>
    </w:p>
    <w:p w:rsidR="00CF73C1" w:rsidRDefault="00CF73C1" w:rsidP="00CF73C1">
      <w:pPr>
        <w:spacing w:line="400" w:lineRule="exact"/>
        <w:ind w:firstLineChars="200" w:firstLine="480"/>
        <w:rPr>
          <w:rFonts w:hAnsi="宋体"/>
          <w:sz w:val="24"/>
        </w:rPr>
      </w:pPr>
      <w:r>
        <w:rPr>
          <w:rFonts w:hAnsi="宋体" w:hint="eastAsia"/>
          <w:sz w:val="24"/>
        </w:rPr>
        <w:t>具体的</w:t>
      </w:r>
      <w:r>
        <w:rPr>
          <w:rFonts w:hAnsi="宋体" w:hint="eastAsia"/>
          <w:sz w:val="24"/>
        </w:rPr>
        <w:t>SIP</w:t>
      </w:r>
      <w:r>
        <w:rPr>
          <w:rFonts w:hAnsi="宋体" w:hint="eastAsia"/>
          <w:sz w:val="24"/>
        </w:rPr>
        <w:t>基本呼叫流程如下所示：</w:t>
      </w:r>
    </w:p>
    <w:p w:rsidR="00CF73C1" w:rsidRDefault="00CF73C1" w:rsidP="00CF73C1">
      <w:pPr>
        <w:jc w:val="center"/>
        <w:rPr>
          <w:rFonts w:hAnsi="宋体"/>
          <w:sz w:val="24"/>
        </w:rPr>
      </w:pPr>
      <w:r>
        <w:rPr>
          <w:rFonts w:hAnsi="宋体" w:hint="eastAsia"/>
          <w:sz w:val="24"/>
        </w:rPr>
        <w:object w:dxaOrig="11225" w:dyaOrig="6744">
          <v:shape id="图片 52" o:spid="_x0000_i1026" type="#_x0000_t75" style="width:414.75pt;height:249pt;mso-position-horizontal-relative:page;mso-position-vertical-relative:page" o:ole="">
            <v:imagedata r:id="rId17" o:title="" cropbottom="2444f"/>
            <o:lock v:ext="edit" aspectratio="f"/>
          </v:shape>
          <o:OLEObject Type="Embed" ProgID="Visio.Drawing.11" ShapeID="图片 52" DrawAspect="Content" ObjectID="_1518027582" r:id="rId18">
            <o:FieldCodes>\* MERGEFORMAT</o:FieldCodes>
          </o:OLEObject>
        </w:object>
      </w:r>
      <w:r>
        <w:rPr>
          <w:rFonts w:hAnsi="宋体" w:hint="eastAsia"/>
          <w:sz w:val="24"/>
        </w:rPr>
        <w:t>图</w:t>
      </w:r>
      <w:r>
        <w:rPr>
          <w:rFonts w:hAnsi="宋体" w:hint="eastAsia"/>
          <w:sz w:val="24"/>
        </w:rPr>
        <w:t xml:space="preserve">2-3 </w:t>
      </w:r>
      <w:r>
        <w:rPr>
          <w:rFonts w:hAnsi="宋体" w:hint="eastAsia"/>
          <w:sz w:val="24"/>
        </w:rPr>
        <w:t>基本的</w:t>
      </w:r>
      <w:r>
        <w:rPr>
          <w:rFonts w:hAnsi="宋体" w:hint="eastAsia"/>
          <w:sz w:val="24"/>
        </w:rPr>
        <w:t>SIP</w:t>
      </w:r>
      <w:r>
        <w:rPr>
          <w:rFonts w:hAnsi="宋体" w:hint="eastAsia"/>
          <w:sz w:val="24"/>
        </w:rPr>
        <w:t>呼叫流程</w:t>
      </w:r>
    </w:p>
    <w:p w:rsidR="00CF73C1" w:rsidRDefault="00CF73C1" w:rsidP="00CF73C1">
      <w:pPr>
        <w:spacing w:line="400" w:lineRule="exact"/>
        <w:ind w:firstLineChars="200" w:firstLine="480"/>
        <w:rPr>
          <w:rFonts w:hAnsi="宋体"/>
          <w:sz w:val="24"/>
        </w:rPr>
      </w:pPr>
      <w:r>
        <w:rPr>
          <w:rFonts w:hAnsi="宋体" w:hint="eastAsia"/>
          <w:sz w:val="24"/>
        </w:rPr>
        <w:t>SIP</w:t>
      </w:r>
      <w:r>
        <w:rPr>
          <w:rFonts w:hAnsi="宋体" w:hint="eastAsia"/>
          <w:sz w:val="24"/>
        </w:rPr>
        <w:t>呼叫流程主要有两部分：消息和服务。首先，用户代理作为主叫方，发起呼叫。接下来用户服务器作为被叫，接受呼叫请求。然后代理服务器作为中间件，连接用户代理和用户服务器。上图中带有数字的单箭头就是一个完整的</w:t>
      </w:r>
      <w:r>
        <w:rPr>
          <w:rFonts w:hAnsi="宋体" w:hint="eastAsia"/>
          <w:sz w:val="24"/>
        </w:rPr>
        <w:t>SIP</w:t>
      </w:r>
      <w:r>
        <w:rPr>
          <w:rFonts w:hAnsi="宋体" w:hint="eastAsia"/>
          <w:sz w:val="24"/>
        </w:rPr>
        <w:t>消息。</w:t>
      </w:r>
      <w:r>
        <w:rPr>
          <w:rFonts w:hAnsi="宋体" w:hint="eastAsia"/>
          <w:sz w:val="24"/>
        </w:rPr>
        <w:t>SIP</w:t>
      </w:r>
      <w:r>
        <w:rPr>
          <w:rFonts w:hAnsi="宋体" w:hint="eastAsia"/>
          <w:sz w:val="24"/>
        </w:rPr>
        <w:t>协议正是通过这些消息来处理呼叫的。</w:t>
      </w:r>
    </w:p>
    <w:p w:rsidR="00CF73C1" w:rsidRDefault="00CF73C1" w:rsidP="00CF73C1">
      <w:pPr>
        <w:spacing w:line="400" w:lineRule="exact"/>
        <w:ind w:firstLine="420"/>
        <w:rPr>
          <w:rFonts w:hAnsi="宋体"/>
          <w:sz w:val="24"/>
        </w:rPr>
      </w:pPr>
      <w:r>
        <w:rPr>
          <w:rFonts w:hAnsi="宋体" w:hint="eastAsia"/>
          <w:sz w:val="24"/>
        </w:rPr>
        <w:t>SIP</w:t>
      </w:r>
      <w:r>
        <w:rPr>
          <w:rFonts w:hAnsi="宋体" w:hint="eastAsia"/>
          <w:sz w:val="24"/>
        </w:rPr>
        <w:t>协议的消息格式很多都是采纳了</w:t>
      </w:r>
      <w:r>
        <w:rPr>
          <w:rFonts w:hAnsi="宋体" w:hint="eastAsia"/>
          <w:sz w:val="24"/>
        </w:rPr>
        <w:t>HTTP</w:t>
      </w:r>
      <w:r>
        <w:rPr>
          <w:rFonts w:hAnsi="宋体" w:hint="eastAsia"/>
          <w:sz w:val="24"/>
        </w:rPr>
        <w:t>协议和</w:t>
      </w:r>
      <w:r>
        <w:rPr>
          <w:rFonts w:hAnsi="宋体" w:hint="eastAsia"/>
          <w:sz w:val="24"/>
        </w:rPr>
        <w:t>SMTP</w:t>
      </w:r>
      <w:r>
        <w:rPr>
          <w:rFonts w:hAnsi="宋体" w:hint="eastAsia"/>
          <w:sz w:val="24"/>
        </w:rPr>
        <w:t>协议的优点。这一点在</w:t>
      </w:r>
      <w:r>
        <w:rPr>
          <w:rFonts w:hAnsi="宋体" w:hint="eastAsia"/>
          <w:sz w:val="24"/>
        </w:rPr>
        <w:t>SIP</w:t>
      </w:r>
      <w:r>
        <w:rPr>
          <w:rFonts w:hAnsi="宋体" w:hint="eastAsia"/>
          <w:sz w:val="24"/>
        </w:rPr>
        <w:t>的</w:t>
      </w:r>
      <w:r>
        <w:rPr>
          <w:rFonts w:hAnsi="宋体" w:hint="eastAsia"/>
          <w:sz w:val="24"/>
        </w:rPr>
        <w:t>URI</w:t>
      </w:r>
      <w:r>
        <w:rPr>
          <w:rFonts w:hAnsi="宋体" w:hint="eastAsia"/>
          <w:sz w:val="24"/>
        </w:rPr>
        <w:t>形式上就有很好的体现。</w:t>
      </w:r>
      <w:r>
        <w:rPr>
          <w:rFonts w:hAnsi="宋体" w:hint="eastAsia"/>
          <w:sz w:val="24"/>
        </w:rPr>
        <w:t>SIP</w:t>
      </w:r>
      <w:r>
        <w:rPr>
          <w:rFonts w:hAnsi="宋体" w:hint="eastAsia"/>
          <w:sz w:val="24"/>
        </w:rPr>
        <w:t>的地址格式可以有多种方式，例如电子邮件方式</w:t>
      </w:r>
      <w:r>
        <w:rPr>
          <w:rFonts w:hAnsi="宋体" w:hint="eastAsia"/>
          <w:sz w:val="24"/>
        </w:rPr>
        <w:t>sip:mysolei@gmail.eom</w:t>
      </w:r>
      <w:r>
        <w:rPr>
          <w:rFonts w:hAnsi="宋体" w:hint="eastAsia"/>
          <w:sz w:val="24"/>
        </w:rPr>
        <w:t>；</w:t>
      </w:r>
      <w:r>
        <w:rPr>
          <w:rFonts w:hAnsi="宋体" w:hint="eastAsia"/>
          <w:sz w:val="24"/>
        </w:rPr>
        <w:t>Ipv4</w:t>
      </w:r>
      <w:r>
        <w:rPr>
          <w:rFonts w:hAnsi="宋体" w:hint="eastAsia"/>
          <w:sz w:val="24"/>
        </w:rPr>
        <w:t>地址</w:t>
      </w:r>
      <w:r>
        <w:rPr>
          <w:rFonts w:hAnsi="宋体" w:hint="eastAsia"/>
          <w:sz w:val="24"/>
        </w:rPr>
        <w:t>sip:solei@192.168.1.116</w:t>
      </w:r>
      <w:r>
        <w:rPr>
          <w:rFonts w:hAnsi="宋体" w:hint="eastAsia"/>
          <w:sz w:val="24"/>
        </w:rPr>
        <w:t>；电话号码方式</w:t>
      </w:r>
      <w:r>
        <w:rPr>
          <w:rFonts w:hAnsi="宋体" w:hint="eastAsia"/>
          <w:sz w:val="24"/>
        </w:rPr>
        <w:t>sip:solei@027-87575269</w:t>
      </w:r>
      <w:r>
        <w:rPr>
          <w:rFonts w:hAnsi="宋体" w:hint="eastAsia"/>
          <w:sz w:val="24"/>
        </w:rPr>
        <w:t>等。</w:t>
      </w:r>
      <w:r>
        <w:rPr>
          <w:rFonts w:hAnsi="宋体" w:hint="eastAsia"/>
          <w:sz w:val="24"/>
        </w:rPr>
        <w:t>SIP</w:t>
      </w:r>
      <w:r>
        <w:rPr>
          <w:rFonts w:hAnsi="宋体" w:hint="eastAsia"/>
          <w:sz w:val="24"/>
        </w:rPr>
        <w:t>协议继承了</w:t>
      </w:r>
      <w:r>
        <w:rPr>
          <w:rFonts w:hAnsi="宋体" w:hint="eastAsia"/>
          <w:sz w:val="24"/>
        </w:rPr>
        <w:t>SMTP</w:t>
      </w:r>
      <w:r>
        <w:rPr>
          <w:rFonts w:hAnsi="宋体" w:hint="eastAsia"/>
          <w:sz w:val="24"/>
        </w:rPr>
        <w:t>协议的特点，重用</w:t>
      </w:r>
      <w:r>
        <w:rPr>
          <w:rFonts w:hAnsi="宋体" w:hint="eastAsia"/>
          <w:sz w:val="24"/>
        </w:rPr>
        <w:t>MIME</w:t>
      </w:r>
      <w:r>
        <w:rPr>
          <w:rFonts w:hAnsi="宋体" w:hint="eastAsia"/>
          <w:sz w:val="24"/>
        </w:rPr>
        <w:t>类型描述，这样其会话能够自动启动关联的应用程序。</w:t>
      </w:r>
    </w:p>
    <w:p w:rsidR="00CF73C1" w:rsidRDefault="00CF73C1" w:rsidP="00CF73C1">
      <w:pPr>
        <w:pStyle w:val="ab"/>
        <w:spacing w:before="240"/>
        <w:rPr>
          <w:rFonts w:ascii="Times New Roman"/>
          <w:b w:val="0"/>
        </w:rPr>
      </w:pPr>
      <w:bookmarkStart w:id="60" w:name="_Toc16152"/>
      <w:bookmarkStart w:id="61" w:name="_Toc19162"/>
      <w:r>
        <w:rPr>
          <w:rFonts w:ascii="Times New Roman" w:hint="eastAsia"/>
          <w:b w:val="0"/>
        </w:rPr>
        <w:t>2.2.2 SIP</w:t>
      </w:r>
      <w:r>
        <w:rPr>
          <w:rFonts w:ascii="Times New Roman" w:hint="eastAsia"/>
          <w:b w:val="0"/>
        </w:rPr>
        <w:t>协议与</w:t>
      </w:r>
      <w:r>
        <w:rPr>
          <w:rFonts w:ascii="Times New Roman" w:hint="eastAsia"/>
          <w:b w:val="0"/>
        </w:rPr>
        <w:t>H.323</w:t>
      </w:r>
      <w:r>
        <w:rPr>
          <w:rFonts w:ascii="Times New Roman" w:hint="eastAsia"/>
          <w:b w:val="0"/>
        </w:rPr>
        <w:t>协议对比分析</w:t>
      </w:r>
      <w:bookmarkEnd w:id="60"/>
      <w:bookmarkEnd w:id="61"/>
    </w:p>
    <w:p w:rsidR="00CF73C1" w:rsidRDefault="00CF73C1" w:rsidP="00CF73C1">
      <w:pPr>
        <w:spacing w:line="400" w:lineRule="exact"/>
        <w:ind w:firstLine="420"/>
        <w:rPr>
          <w:sz w:val="24"/>
        </w:rPr>
      </w:pPr>
      <w:r>
        <w:rPr>
          <w:rFonts w:hint="eastAsia"/>
          <w:sz w:val="24"/>
        </w:rPr>
        <w:t>SIP</w:t>
      </w:r>
      <w:r>
        <w:rPr>
          <w:rFonts w:hint="eastAsia"/>
          <w:sz w:val="24"/>
        </w:rPr>
        <w:t>协议和</w:t>
      </w:r>
      <w:r>
        <w:rPr>
          <w:rFonts w:hint="eastAsia"/>
          <w:sz w:val="24"/>
        </w:rPr>
        <w:t>H.323</w:t>
      </w:r>
      <w:r>
        <w:rPr>
          <w:rFonts w:hint="eastAsia"/>
          <w:sz w:val="24"/>
        </w:rPr>
        <w:t>协议都是端到端的协议，它们的共同目标都是能够实现网络中</w:t>
      </w:r>
      <w:r>
        <w:rPr>
          <w:rFonts w:hint="eastAsia"/>
          <w:sz w:val="24"/>
        </w:rPr>
        <w:t>RTP</w:t>
      </w:r>
      <w:r>
        <w:rPr>
          <w:rFonts w:hint="eastAsia"/>
          <w:sz w:val="24"/>
        </w:rPr>
        <w:t>数据流的实时、双向的传输，达到建立呼叫、实时通信的目的。</w:t>
      </w:r>
    </w:p>
    <w:p w:rsidR="00CF73C1" w:rsidRDefault="00CF73C1" w:rsidP="00CF73C1">
      <w:pPr>
        <w:spacing w:line="400" w:lineRule="exact"/>
        <w:ind w:firstLine="420"/>
        <w:rPr>
          <w:sz w:val="24"/>
        </w:rPr>
      </w:pPr>
      <w:r>
        <w:rPr>
          <w:rFonts w:hint="eastAsia"/>
          <w:sz w:val="24"/>
        </w:rPr>
        <w:t>但是它们在</w:t>
      </w:r>
      <w:r>
        <w:rPr>
          <w:rFonts w:hint="eastAsia"/>
          <w:sz w:val="24"/>
        </w:rPr>
        <w:t>VOIP</w:t>
      </w:r>
      <w:r>
        <w:rPr>
          <w:rFonts w:hint="eastAsia"/>
          <w:sz w:val="24"/>
        </w:rPr>
        <w:t>系统中的实现时采用的技术手段和过程还是有许多不同之处：</w:t>
      </w:r>
    </w:p>
    <w:p w:rsidR="00CF73C1" w:rsidRDefault="00CF73C1" w:rsidP="00CF73C1">
      <w:pPr>
        <w:spacing w:line="400" w:lineRule="exact"/>
        <w:ind w:firstLine="420"/>
        <w:rPr>
          <w:sz w:val="24"/>
        </w:rPr>
      </w:pPr>
      <w:r>
        <w:rPr>
          <w:rFonts w:hint="eastAsia"/>
          <w:sz w:val="24"/>
        </w:rPr>
        <w:t>（</w:t>
      </w:r>
      <w:r>
        <w:rPr>
          <w:rFonts w:hint="eastAsia"/>
          <w:sz w:val="24"/>
        </w:rPr>
        <w:t>1</w:t>
      </w:r>
      <w:r>
        <w:rPr>
          <w:rFonts w:hint="eastAsia"/>
          <w:sz w:val="24"/>
        </w:rPr>
        <w:t>）信令协议方面</w:t>
      </w:r>
    </w:p>
    <w:p w:rsidR="00CF73C1" w:rsidRDefault="00CF73C1" w:rsidP="00CF73C1">
      <w:pPr>
        <w:spacing w:line="400" w:lineRule="exact"/>
        <w:ind w:firstLine="420"/>
        <w:rPr>
          <w:sz w:val="24"/>
        </w:rPr>
      </w:pPr>
      <w:r>
        <w:rPr>
          <w:rFonts w:hint="eastAsia"/>
          <w:sz w:val="24"/>
        </w:rPr>
        <w:t>H.323</w:t>
      </w:r>
      <w:r>
        <w:rPr>
          <w:rFonts w:hint="eastAsia"/>
          <w:sz w:val="24"/>
        </w:rPr>
        <w:t>协议仅仅是利用</w:t>
      </w:r>
      <w:r>
        <w:rPr>
          <w:rFonts w:hint="eastAsia"/>
          <w:sz w:val="24"/>
        </w:rPr>
        <w:t>IP</w:t>
      </w:r>
      <w:r>
        <w:rPr>
          <w:rFonts w:hint="eastAsia"/>
          <w:sz w:val="24"/>
        </w:rPr>
        <w:t>分组网络去替代了原有电路交换的传输网络，这样</w:t>
      </w:r>
      <w:r>
        <w:rPr>
          <w:rFonts w:hint="eastAsia"/>
          <w:sz w:val="24"/>
        </w:rPr>
        <w:t>IP</w:t>
      </w:r>
      <w:r>
        <w:rPr>
          <w:rFonts w:hint="eastAsia"/>
          <w:sz w:val="24"/>
        </w:rPr>
        <w:t>电话也只是替代了传统电话。但是</w:t>
      </w:r>
      <w:r>
        <w:rPr>
          <w:rFonts w:hint="eastAsia"/>
          <w:sz w:val="24"/>
        </w:rPr>
        <w:t>SIP</w:t>
      </w:r>
      <w:r>
        <w:rPr>
          <w:rFonts w:hint="eastAsia"/>
          <w:sz w:val="24"/>
        </w:rPr>
        <w:t>协议主要是将</w:t>
      </w:r>
      <w:r>
        <w:rPr>
          <w:rFonts w:hint="eastAsia"/>
          <w:sz w:val="24"/>
        </w:rPr>
        <w:t>IP</w:t>
      </w:r>
      <w:r>
        <w:rPr>
          <w:rFonts w:hint="eastAsia"/>
          <w:sz w:val="24"/>
        </w:rPr>
        <w:t>电话终端当作</w:t>
      </w:r>
      <w:r>
        <w:rPr>
          <w:rFonts w:hint="eastAsia"/>
          <w:sz w:val="24"/>
        </w:rPr>
        <w:t>Internet</w:t>
      </w:r>
      <w:r>
        <w:rPr>
          <w:rFonts w:hint="eastAsia"/>
          <w:sz w:val="24"/>
        </w:rPr>
        <w:lastRenderedPageBreak/>
        <w:t>网络上的实际应用，这与另外的网络应用比较而言创建了相应的信令机制以及</w:t>
      </w:r>
      <w:r>
        <w:rPr>
          <w:rFonts w:hint="eastAsia"/>
          <w:sz w:val="24"/>
        </w:rPr>
        <w:t>QoS</w:t>
      </w:r>
      <w:r>
        <w:rPr>
          <w:rFonts w:hint="eastAsia"/>
          <w:sz w:val="24"/>
          <w:vertAlign w:val="superscript"/>
        </w:rPr>
        <w:t>[5]</w:t>
      </w:r>
      <w:r>
        <w:rPr>
          <w:rFonts w:hint="eastAsia"/>
          <w:sz w:val="24"/>
        </w:rPr>
        <w:t>。</w:t>
      </w:r>
    </w:p>
    <w:p w:rsidR="00CF73C1" w:rsidRDefault="00CF73C1" w:rsidP="00CF73C1">
      <w:pPr>
        <w:spacing w:line="400" w:lineRule="exact"/>
        <w:ind w:firstLine="420"/>
        <w:rPr>
          <w:sz w:val="24"/>
        </w:rPr>
      </w:pPr>
      <w:r>
        <w:rPr>
          <w:rFonts w:hint="eastAsia"/>
          <w:sz w:val="24"/>
        </w:rPr>
        <w:t>（</w:t>
      </w:r>
      <w:r>
        <w:rPr>
          <w:rFonts w:hint="eastAsia"/>
          <w:sz w:val="24"/>
        </w:rPr>
        <w:t>2</w:t>
      </w:r>
      <w:r>
        <w:rPr>
          <w:rFonts w:hint="eastAsia"/>
          <w:sz w:val="24"/>
        </w:rPr>
        <w:t>）编码方式</w:t>
      </w:r>
    </w:p>
    <w:p w:rsidR="00CF73C1" w:rsidRDefault="00CF73C1" w:rsidP="00CF73C1">
      <w:pPr>
        <w:spacing w:line="400" w:lineRule="exact"/>
        <w:ind w:firstLine="420"/>
        <w:rPr>
          <w:sz w:val="24"/>
        </w:rPr>
      </w:pPr>
      <w:r>
        <w:rPr>
          <w:rFonts w:hint="eastAsia"/>
          <w:sz w:val="24"/>
        </w:rPr>
        <w:t>H.323</w:t>
      </w:r>
      <w:r>
        <w:rPr>
          <w:rFonts w:hint="eastAsia"/>
          <w:sz w:val="24"/>
        </w:rPr>
        <w:t>的编码方式主要是通过一种二进制形式来描述消息内容。这种基于压缩编码规则以及</w:t>
      </w:r>
      <w:r>
        <w:rPr>
          <w:rFonts w:hint="eastAsia"/>
          <w:sz w:val="24"/>
        </w:rPr>
        <w:t>ASN.1</w:t>
      </w:r>
      <w:r>
        <w:rPr>
          <w:rFonts w:hint="eastAsia"/>
          <w:sz w:val="24"/>
        </w:rPr>
        <w:t>的描述方法的解析过程一般都比较复杂，需要利用特定的代码生成器来完成解析</w:t>
      </w:r>
      <w:r>
        <w:rPr>
          <w:rFonts w:hint="eastAsia"/>
          <w:sz w:val="24"/>
          <w:vertAlign w:val="superscript"/>
        </w:rPr>
        <w:t>[5]</w:t>
      </w:r>
      <w:r>
        <w:rPr>
          <w:rFonts w:hint="eastAsia"/>
          <w:sz w:val="24"/>
        </w:rPr>
        <w:t>。与之大不相同，</w:t>
      </w:r>
      <w:r>
        <w:rPr>
          <w:rFonts w:hint="eastAsia"/>
          <w:sz w:val="24"/>
        </w:rPr>
        <w:t xml:space="preserve"> SIP </w:t>
      </w:r>
      <w:r>
        <w:rPr>
          <w:rFonts w:hint="eastAsia"/>
          <w:sz w:val="24"/>
        </w:rPr>
        <w:t>协议是通过简单文本形式来描述各种消息，这一点正是借鉴了</w:t>
      </w:r>
      <w:r>
        <w:rPr>
          <w:rFonts w:hint="eastAsia"/>
          <w:sz w:val="24"/>
        </w:rPr>
        <w:t>HTTP</w:t>
      </w:r>
      <w:r>
        <w:rPr>
          <w:rFonts w:hint="eastAsia"/>
          <w:sz w:val="24"/>
        </w:rPr>
        <w:t>的特点，其表示方法和规范可以很简单明了。</w:t>
      </w:r>
    </w:p>
    <w:p w:rsidR="00CF73C1" w:rsidRDefault="00CF73C1" w:rsidP="00CF73C1">
      <w:pPr>
        <w:spacing w:line="400" w:lineRule="exact"/>
        <w:ind w:firstLine="420"/>
        <w:rPr>
          <w:sz w:val="24"/>
        </w:rPr>
      </w:pPr>
      <w:r>
        <w:rPr>
          <w:rFonts w:hint="eastAsia"/>
          <w:sz w:val="24"/>
        </w:rPr>
        <w:t>（</w:t>
      </w:r>
      <w:r>
        <w:rPr>
          <w:rFonts w:hint="eastAsia"/>
          <w:sz w:val="24"/>
        </w:rPr>
        <w:t>3</w:t>
      </w:r>
      <w:r>
        <w:rPr>
          <w:rFonts w:hint="eastAsia"/>
          <w:sz w:val="24"/>
        </w:rPr>
        <w:t>）会话能力方面</w:t>
      </w:r>
    </w:p>
    <w:p w:rsidR="00CF73C1" w:rsidRDefault="00CF73C1" w:rsidP="00CF73C1">
      <w:pPr>
        <w:spacing w:line="400" w:lineRule="exact"/>
        <w:ind w:firstLine="420"/>
        <w:rPr>
          <w:sz w:val="24"/>
        </w:rPr>
      </w:pPr>
      <w:r>
        <w:rPr>
          <w:rFonts w:hint="eastAsia"/>
          <w:sz w:val="24"/>
        </w:rPr>
        <w:t>H.323</w:t>
      </w:r>
      <w:r>
        <w:rPr>
          <w:rFonts w:hint="eastAsia"/>
          <w:sz w:val="24"/>
        </w:rPr>
        <w:t>协议通过</w:t>
      </w:r>
      <w:r>
        <w:rPr>
          <w:rFonts w:hint="eastAsia"/>
          <w:sz w:val="24"/>
        </w:rPr>
        <w:t>H.245</w:t>
      </w:r>
      <w:r>
        <w:rPr>
          <w:rFonts w:hint="eastAsia"/>
          <w:sz w:val="24"/>
        </w:rPr>
        <w:t>协议对</w:t>
      </w:r>
      <w:r>
        <w:rPr>
          <w:rFonts w:hint="eastAsia"/>
          <w:sz w:val="24"/>
        </w:rPr>
        <w:t>H.323</w:t>
      </w:r>
      <w:r>
        <w:rPr>
          <w:rFonts w:hint="eastAsia"/>
          <w:sz w:val="24"/>
        </w:rPr>
        <w:t>终端里彼此兼容的编解码器和应用进行协商。而</w:t>
      </w:r>
      <w:r>
        <w:rPr>
          <w:rFonts w:hint="eastAsia"/>
          <w:sz w:val="24"/>
        </w:rPr>
        <w:t>SIP</w:t>
      </w:r>
      <w:r>
        <w:rPr>
          <w:rFonts w:hint="eastAsia"/>
          <w:sz w:val="24"/>
        </w:rPr>
        <w:t>协议通过会话描述协议</w:t>
      </w:r>
      <w:r>
        <w:rPr>
          <w:rFonts w:hint="eastAsia"/>
          <w:sz w:val="24"/>
        </w:rPr>
        <w:t>SDP</w:t>
      </w:r>
      <w:r>
        <w:rPr>
          <w:rFonts w:hint="eastAsia"/>
          <w:sz w:val="24"/>
        </w:rPr>
        <w:t>（</w:t>
      </w:r>
      <w:r>
        <w:rPr>
          <w:rFonts w:hint="eastAsia"/>
          <w:sz w:val="24"/>
        </w:rPr>
        <w:t>Session Description Protocol</w:t>
      </w:r>
      <w:r>
        <w:rPr>
          <w:rFonts w:hint="eastAsia"/>
          <w:sz w:val="24"/>
        </w:rPr>
        <w:t>）来描述会话，描述消息内容的负载情况以及特点。</w:t>
      </w:r>
    </w:p>
    <w:p w:rsidR="00CF73C1" w:rsidRDefault="00CF73C1" w:rsidP="00CF73C1">
      <w:pPr>
        <w:spacing w:line="400" w:lineRule="exact"/>
        <w:ind w:firstLine="420"/>
        <w:rPr>
          <w:sz w:val="24"/>
        </w:rPr>
      </w:pPr>
      <w:r>
        <w:rPr>
          <w:rFonts w:hint="eastAsia"/>
          <w:sz w:val="24"/>
        </w:rPr>
        <w:t>（</w:t>
      </w:r>
      <w:r>
        <w:rPr>
          <w:rFonts w:hint="eastAsia"/>
          <w:sz w:val="24"/>
        </w:rPr>
        <w:t>4</w:t>
      </w:r>
      <w:r>
        <w:rPr>
          <w:rFonts w:hint="eastAsia"/>
          <w:sz w:val="24"/>
        </w:rPr>
        <w:t>）会话管理方面</w:t>
      </w:r>
    </w:p>
    <w:p w:rsidR="00CF73C1" w:rsidRDefault="00CF73C1" w:rsidP="00CF73C1">
      <w:pPr>
        <w:spacing w:line="400" w:lineRule="exact"/>
        <w:ind w:firstLine="420"/>
        <w:rPr>
          <w:sz w:val="24"/>
        </w:rPr>
      </w:pPr>
      <w:r>
        <w:rPr>
          <w:rFonts w:hint="eastAsia"/>
          <w:sz w:val="24"/>
        </w:rPr>
        <w:t>H.323</w:t>
      </w:r>
      <w:r>
        <w:rPr>
          <w:rFonts w:hint="eastAsia"/>
          <w:sz w:val="24"/>
        </w:rPr>
        <w:t>中的多媒体电话会议是通过多点控制单元</w:t>
      </w:r>
      <w:r>
        <w:rPr>
          <w:rFonts w:hint="eastAsia"/>
          <w:sz w:val="24"/>
        </w:rPr>
        <w:t>MCU</w:t>
      </w:r>
      <w:r>
        <w:rPr>
          <w:rFonts w:hint="eastAsia"/>
          <w:sz w:val="24"/>
        </w:rPr>
        <w:t>来控制实现的。由于</w:t>
      </w:r>
      <w:r>
        <w:rPr>
          <w:rFonts w:hint="eastAsia"/>
          <w:sz w:val="24"/>
        </w:rPr>
        <w:t>H.323</w:t>
      </w:r>
      <w:r>
        <w:rPr>
          <w:rFonts w:hint="eastAsia"/>
          <w:sz w:val="24"/>
        </w:rPr>
        <w:t>仅仅支持信令单播处理，在处理较多的会议终端发送请求时，</w:t>
      </w:r>
      <w:r>
        <w:rPr>
          <w:rFonts w:hint="eastAsia"/>
          <w:sz w:val="24"/>
        </w:rPr>
        <w:t>MCU</w:t>
      </w:r>
      <w:r>
        <w:rPr>
          <w:rFonts w:hint="eastAsia"/>
          <w:sz w:val="24"/>
        </w:rPr>
        <w:t>并不能及时处理每一条控制信息，这样就会使会议系统可靠性以及性能降低，不便于扩展新的业务</w:t>
      </w:r>
      <w:r>
        <w:rPr>
          <w:rFonts w:hint="eastAsia"/>
          <w:sz w:val="24"/>
          <w:vertAlign w:val="superscript"/>
        </w:rPr>
        <w:t>[6]</w:t>
      </w:r>
      <w:r>
        <w:rPr>
          <w:rFonts w:hint="eastAsia"/>
          <w:sz w:val="24"/>
        </w:rPr>
        <w:t>。而</w:t>
      </w:r>
      <w:r>
        <w:rPr>
          <w:rFonts w:hint="eastAsia"/>
          <w:sz w:val="24"/>
        </w:rPr>
        <w:t xml:space="preserve"> SIP </w:t>
      </w:r>
      <w:r>
        <w:rPr>
          <w:rFonts w:hint="eastAsia"/>
          <w:sz w:val="24"/>
        </w:rPr>
        <w:t>协议能够对会议进行分布式的多播，不仅可以更方便地控制会议进程会议，而且使会议成员邀请、定位用户等功能得到很大的简化，也在一定程度上减少带宽占用率。</w:t>
      </w:r>
    </w:p>
    <w:p w:rsidR="00CF73C1" w:rsidRDefault="00CF73C1" w:rsidP="00CF73C1">
      <w:pPr>
        <w:spacing w:line="400" w:lineRule="exact"/>
        <w:ind w:firstLine="420"/>
        <w:rPr>
          <w:sz w:val="24"/>
        </w:rPr>
      </w:pPr>
      <w:r>
        <w:rPr>
          <w:rFonts w:hint="eastAsia"/>
          <w:sz w:val="24"/>
        </w:rPr>
        <w:t>总而言之，</w:t>
      </w:r>
      <w:r>
        <w:rPr>
          <w:rFonts w:hint="eastAsia"/>
          <w:sz w:val="24"/>
        </w:rPr>
        <w:t>H.323</w:t>
      </w:r>
      <w:r>
        <w:rPr>
          <w:rFonts w:hint="eastAsia"/>
          <w:sz w:val="24"/>
        </w:rPr>
        <w:t>基本是采用传统电话信令的方式，采用传统通信理念来进行集中层次控制的设计，所以能够很好地衔接传统电话网。</w:t>
      </w:r>
      <w:r>
        <w:rPr>
          <w:rFonts w:hint="eastAsia"/>
          <w:sz w:val="24"/>
        </w:rPr>
        <w:t>SIP</w:t>
      </w:r>
      <w:r>
        <w:rPr>
          <w:rFonts w:hint="eastAsia"/>
          <w:sz w:val="24"/>
        </w:rPr>
        <w:t>协议继承了英特网中相关标准协议和规范的优秀特点，保持着它们的优良初衷：简单、开放以及可拓展等。另外，</w:t>
      </w:r>
      <w:r>
        <w:rPr>
          <w:rFonts w:hint="eastAsia"/>
          <w:sz w:val="24"/>
        </w:rPr>
        <w:t>SIP</w:t>
      </w:r>
      <w:r>
        <w:rPr>
          <w:rFonts w:hint="eastAsia"/>
          <w:sz w:val="24"/>
        </w:rPr>
        <w:t>协议也能与</w:t>
      </w:r>
      <w:r>
        <w:rPr>
          <w:rFonts w:hint="eastAsia"/>
          <w:sz w:val="24"/>
        </w:rPr>
        <w:t>PSTN</w:t>
      </w:r>
      <w:r>
        <w:rPr>
          <w:rFonts w:hint="eastAsia"/>
          <w:sz w:val="24"/>
        </w:rPr>
        <w:t>网能够很好的融合为一体，对传统电话网的各种业务提供支持。</w:t>
      </w:r>
    </w:p>
    <w:p w:rsidR="00CF73C1" w:rsidRDefault="00CF73C1" w:rsidP="00CF73C1">
      <w:pPr>
        <w:pStyle w:val="ab"/>
        <w:spacing w:before="240"/>
        <w:rPr>
          <w:rFonts w:ascii="Times New Roman"/>
          <w:b w:val="0"/>
        </w:rPr>
      </w:pPr>
      <w:bookmarkStart w:id="62" w:name="_Toc1742"/>
      <w:bookmarkStart w:id="63" w:name="_Toc27070"/>
      <w:bookmarkStart w:id="64" w:name="_Toc351212036"/>
      <w:r>
        <w:rPr>
          <w:rFonts w:ascii="Times New Roman" w:hint="eastAsia"/>
          <w:b w:val="0"/>
        </w:rPr>
        <w:t>2.2.3 SIP</w:t>
      </w:r>
      <w:r>
        <w:rPr>
          <w:rFonts w:ascii="Times New Roman" w:hint="eastAsia"/>
          <w:b w:val="0"/>
        </w:rPr>
        <w:t>协议与</w:t>
      </w:r>
      <w:r>
        <w:rPr>
          <w:rFonts w:ascii="Times New Roman" w:hint="eastAsia"/>
          <w:b w:val="0"/>
        </w:rPr>
        <w:t>IAX</w:t>
      </w:r>
      <w:r>
        <w:rPr>
          <w:rFonts w:ascii="Times New Roman" w:hint="eastAsia"/>
          <w:b w:val="0"/>
        </w:rPr>
        <w:t>协议对比分析</w:t>
      </w:r>
      <w:bookmarkEnd w:id="62"/>
      <w:bookmarkEnd w:id="63"/>
    </w:p>
    <w:p w:rsidR="00CF73C1" w:rsidRDefault="00CF73C1" w:rsidP="00CF73C1">
      <w:pPr>
        <w:spacing w:line="400" w:lineRule="exact"/>
        <w:ind w:firstLine="420"/>
        <w:rPr>
          <w:rFonts w:hAnsi="宋体"/>
          <w:sz w:val="24"/>
        </w:rPr>
      </w:pPr>
      <w:r>
        <w:rPr>
          <w:rFonts w:hAnsi="宋体" w:hint="eastAsia"/>
          <w:sz w:val="24"/>
        </w:rPr>
        <w:t>SIP</w:t>
      </w:r>
      <w:r>
        <w:rPr>
          <w:rFonts w:hAnsi="宋体" w:hint="eastAsia"/>
          <w:sz w:val="24"/>
        </w:rPr>
        <w:t>协议与</w:t>
      </w:r>
      <w:r>
        <w:rPr>
          <w:rFonts w:hAnsi="宋体" w:hint="eastAsia"/>
          <w:sz w:val="24"/>
        </w:rPr>
        <w:t>IAX</w:t>
      </w:r>
      <w:r>
        <w:rPr>
          <w:rFonts w:hAnsi="宋体" w:hint="eastAsia"/>
          <w:sz w:val="24"/>
        </w:rPr>
        <w:t>协议采用的信令技术基本相同，它们的呼叫处理过程中的消息主要都是请求和应答，消息传递具体过程也有些相似。但是它们在一些具体的实现过程中还是有较多差异存在：</w:t>
      </w:r>
    </w:p>
    <w:p w:rsidR="00CF73C1" w:rsidRDefault="00CF73C1" w:rsidP="00CF73C1">
      <w:pPr>
        <w:spacing w:line="400" w:lineRule="exact"/>
        <w:ind w:firstLine="420"/>
        <w:rPr>
          <w:rFonts w:hAnsi="宋体"/>
          <w:sz w:val="24"/>
        </w:rPr>
      </w:pPr>
      <w:r>
        <w:rPr>
          <w:rFonts w:hAnsi="宋体" w:hint="eastAsia"/>
          <w:sz w:val="24"/>
        </w:rPr>
        <w:t>（</w:t>
      </w:r>
      <w:r>
        <w:rPr>
          <w:rFonts w:hAnsi="宋体" w:hint="eastAsia"/>
          <w:sz w:val="24"/>
        </w:rPr>
        <w:t>1</w:t>
      </w:r>
      <w:r>
        <w:rPr>
          <w:rFonts w:hAnsi="宋体" w:hint="eastAsia"/>
          <w:sz w:val="24"/>
        </w:rPr>
        <w:t>）带宽：</w:t>
      </w:r>
      <w:r>
        <w:rPr>
          <w:rFonts w:hAnsi="宋体" w:hint="eastAsia"/>
          <w:sz w:val="24"/>
        </w:rPr>
        <w:t>IAX</w:t>
      </w:r>
      <w:r>
        <w:rPr>
          <w:rFonts w:hAnsi="宋体" w:hint="eastAsia"/>
          <w:sz w:val="24"/>
        </w:rPr>
        <w:t>协议与</w:t>
      </w:r>
      <w:r>
        <w:rPr>
          <w:rFonts w:hAnsi="宋体" w:hint="eastAsia"/>
          <w:sz w:val="24"/>
        </w:rPr>
        <w:t>SIP</w:t>
      </w:r>
      <w:r>
        <w:rPr>
          <w:rFonts w:hAnsi="宋体" w:hint="eastAsia"/>
          <w:sz w:val="24"/>
        </w:rPr>
        <w:t>协议相比占用的带宽较少。原因在于</w:t>
      </w:r>
      <w:r>
        <w:rPr>
          <w:rFonts w:hAnsi="宋体" w:hint="eastAsia"/>
          <w:sz w:val="24"/>
        </w:rPr>
        <w:t>IAX</w:t>
      </w:r>
      <w:r>
        <w:rPr>
          <w:rFonts w:hAnsi="宋体" w:hint="eastAsia"/>
          <w:sz w:val="24"/>
        </w:rPr>
        <w:t>采用的是基于二进制格式的消息；而</w:t>
      </w:r>
      <w:r>
        <w:rPr>
          <w:rFonts w:hAnsi="宋体" w:hint="eastAsia"/>
          <w:sz w:val="24"/>
        </w:rPr>
        <w:t>SIP</w:t>
      </w:r>
      <w:r>
        <w:rPr>
          <w:rFonts w:hAnsi="宋体" w:hint="eastAsia"/>
          <w:sz w:val="24"/>
        </w:rPr>
        <w:t>的消息采用基于文本的形式。另外</w:t>
      </w:r>
      <w:r>
        <w:rPr>
          <w:rFonts w:hAnsi="宋体" w:hint="eastAsia"/>
          <w:sz w:val="24"/>
        </w:rPr>
        <w:t>IAX</w:t>
      </w:r>
      <w:r>
        <w:rPr>
          <w:rFonts w:hAnsi="宋体" w:hint="eastAsia"/>
          <w:sz w:val="24"/>
        </w:rPr>
        <w:t>还</w:t>
      </w:r>
      <w:r>
        <w:rPr>
          <w:rFonts w:hAnsi="宋体" w:hint="eastAsia"/>
          <w:sz w:val="24"/>
        </w:rPr>
        <w:lastRenderedPageBreak/>
        <w:t>IAX</w:t>
      </w:r>
      <w:r>
        <w:rPr>
          <w:rFonts w:hAnsi="宋体" w:hint="eastAsia"/>
          <w:sz w:val="24"/>
        </w:rPr>
        <w:t>通过信道复用，将多条信道数据的融为</w:t>
      </w:r>
      <w:proofErr w:type="gramStart"/>
      <w:r>
        <w:rPr>
          <w:rFonts w:hAnsi="宋体" w:hint="eastAsia"/>
          <w:sz w:val="24"/>
        </w:rPr>
        <w:t>单一包流中</w:t>
      </w:r>
      <w:proofErr w:type="gramEnd"/>
      <w:r>
        <w:rPr>
          <w:rFonts w:hAnsi="宋体" w:hint="eastAsia"/>
          <w:sz w:val="24"/>
        </w:rPr>
        <w:t>，减少了</w:t>
      </w:r>
      <w:r>
        <w:rPr>
          <w:rFonts w:hAnsi="宋体" w:hint="eastAsia"/>
          <w:sz w:val="24"/>
        </w:rPr>
        <w:t>IP</w:t>
      </w:r>
      <w:r>
        <w:rPr>
          <w:rFonts w:hAnsi="宋体" w:hint="eastAsia"/>
          <w:sz w:val="24"/>
        </w:rPr>
        <w:t>头的数量，这也能够有效地降低带宽使用率。</w:t>
      </w:r>
    </w:p>
    <w:p w:rsidR="00CF73C1" w:rsidRDefault="00CF73C1" w:rsidP="00CF73C1">
      <w:pPr>
        <w:spacing w:line="400" w:lineRule="exact"/>
        <w:ind w:firstLine="420"/>
        <w:rPr>
          <w:rFonts w:hAnsi="宋体"/>
          <w:sz w:val="24"/>
        </w:rPr>
      </w:pPr>
      <w:r>
        <w:rPr>
          <w:rFonts w:hAnsi="宋体" w:hint="eastAsia"/>
          <w:sz w:val="24"/>
        </w:rPr>
        <w:t>（</w:t>
      </w:r>
      <w:r>
        <w:rPr>
          <w:rFonts w:hAnsi="宋体" w:hint="eastAsia"/>
          <w:sz w:val="24"/>
        </w:rPr>
        <w:t>2</w:t>
      </w:r>
      <w:r>
        <w:rPr>
          <w:rFonts w:hAnsi="宋体" w:hint="eastAsia"/>
          <w:sz w:val="24"/>
        </w:rPr>
        <w:t>）端口使用：</w:t>
      </w:r>
      <w:r>
        <w:rPr>
          <w:rFonts w:hAnsi="宋体" w:hint="eastAsia"/>
          <w:sz w:val="24"/>
        </w:rPr>
        <w:t>IAX</w:t>
      </w:r>
      <w:r>
        <w:rPr>
          <w:rFonts w:hAnsi="宋体" w:hint="eastAsia"/>
          <w:sz w:val="24"/>
        </w:rPr>
        <w:t>通过一个静态、独立的</w:t>
      </w:r>
      <w:r>
        <w:rPr>
          <w:rFonts w:hAnsi="宋体" w:hint="eastAsia"/>
          <w:sz w:val="24"/>
        </w:rPr>
        <w:t>UDP</w:t>
      </w:r>
      <w:r>
        <w:rPr>
          <w:rFonts w:hAnsi="宋体" w:hint="eastAsia"/>
          <w:sz w:val="24"/>
        </w:rPr>
        <w:t>端口（端口号</w:t>
      </w:r>
      <w:r>
        <w:rPr>
          <w:rFonts w:hAnsi="宋体" w:hint="eastAsia"/>
          <w:sz w:val="24"/>
        </w:rPr>
        <w:t>4569</w:t>
      </w:r>
      <w:r>
        <w:rPr>
          <w:rFonts w:hAnsi="宋体" w:hint="eastAsia"/>
          <w:sz w:val="24"/>
        </w:rPr>
        <w:t>）来传输各种信令或流媒体数据。</w:t>
      </w:r>
      <w:r>
        <w:rPr>
          <w:rFonts w:hAnsi="宋体" w:hint="eastAsia"/>
          <w:sz w:val="24"/>
        </w:rPr>
        <w:t>SIP</w:t>
      </w:r>
      <w:r>
        <w:rPr>
          <w:rFonts w:hAnsi="宋体" w:hint="eastAsia"/>
          <w:sz w:val="24"/>
        </w:rPr>
        <w:t>协议则需要使用一个端口</w:t>
      </w:r>
      <w:r>
        <w:rPr>
          <w:rFonts w:hAnsi="宋体" w:hint="eastAsia"/>
          <w:sz w:val="24"/>
        </w:rPr>
        <w:t>(5060)</w:t>
      </w:r>
      <w:r>
        <w:rPr>
          <w:rFonts w:hAnsi="宋体" w:hint="eastAsia"/>
          <w:sz w:val="24"/>
        </w:rPr>
        <w:t>来对相应的信令进行传输，两个</w:t>
      </w:r>
      <w:r>
        <w:rPr>
          <w:rFonts w:hAnsi="宋体" w:hint="eastAsia"/>
          <w:sz w:val="24"/>
        </w:rPr>
        <w:t>RTP</w:t>
      </w:r>
      <w:r>
        <w:rPr>
          <w:rFonts w:hAnsi="宋体" w:hint="eastAsia"/>
          <w:sz w:val="24"/>
        </w:rPr>
        <w:t>端口来进行音视频的连接。</w:t>
      </w:r>
    </w:p>
    <w:p w:rsidR="00CF73C1" w:rsidRDefault="00CF73C1" w:rsidP="00CF73C1">
      <w:pPr>
        <w:spacing w:line="400" w:lineRule="exact"/>
        <w:ind w:firstLine="420"/>
        <w:rPr>
          <w:rFonts w:hAnsi="宋体"/>
          <w:sz w:val="24"/>
        </w:rPr>
      </w:pPr>
      <w:r>
        <w:rPr>
          <w:rFonts w:hAnsi="宋体" w:hint="eastAsia"/>
          <w:sz w:val="24"/>
        </w:rPr>
        <w:t>（</w:t>
      </w:r>
      <w:r>
        <w:rPr>
          <w:rFonts w:hAnsi="宋体" w:hint="eastAsia"/>
          <w:sz w:val="24"/>
        </w:rPr>
        <w:t>3</w:t>
      </w:r>
      <w:r>
        <w:rPr>
          <w:rFonts w:hAnsi="宋体" w:hint="eastAsia"/>
          <w:sz w:val="24"/>
        </w:rPr>
        <w:t>）音频流的传输：</w:t>
      </w:r>
      <w:r>
        <w:rPr>
          <w:rFonts w:hAnsi="宋体" w:hint="eastAsia"/>
          <w:sz w:val="24"/>
        </w:rPr>
        <w:t>IAX</w:t>
      </w:r>
      <w:r>
        <w:rPr>
          <w:rFonts w:hAnsi="宋体" w:hint="eastAsia"/>
          <w:sz w:val="24"/>
        </w:rPr>
        <w:t>需要占用大量带宽才能实现大量呼叫的同时请求，而且其音视频数据以及信令都依赖于</w:t>
      </w:r>
      <w:r>
        <w:rPr>
          <w:rFonts w:hAnsi="宋体" w:hint="eastAsia"/>
          <w:sz w:val="24"/>
        </w:rPr>
        <w:t>IAX</w:t>
      </w:r>
      <w:r>
        <w:rPr>
          <w:rFonts w:hAnsi="宋体" w:hint="eastAsia"/>
          <w:sz w:val="24"/>
        </w:rPr>
        <w:t>服务器来进行传输。而</w:t>
      </w:r>
      <w:r>
        <w:rPr>
          <w:rFonts w:hAnsi="宋体" w:hint="eastAsia"/>
          <w:sz w:val="24"/>
        </w:rPr>
        <w:t>SIP</w:t>
      </w:r>
      <w:r>
        <w:rPr>
          <w:rFonts w:hAnsi="宋体" w:hint="eastAsia"/>
          <w:sz w:val="24"/>
        </w:rPr>
        <w:t>协议仅仅使用服务器来传输信令消息，它的音视频信息是通过</w:t>
      </w:r>
      <w:r>
        <w:rPr>
          <w:rFonts w:hAnsi="宋体" w:hint="eastAsia"/>
          <w:sz w:val="24"/>
        </w:rPr>
        <w:t>RTP</w:t>
      </w:r>
      <w:r>
        <w:rPr>
          <w:rFonts w:hAnsi="宋体" w:hint="eastAsia"/>
          <w:sz w:val="24"/>
        </w:rPr>
        <w:t>流的形式从一个端点直接传输到另一个，没必要经过服务器中转。</w:t>
      </w:r>
    </w:p>
    <w:p w:rsidR="00CF73C1" w:rsidRDefault="00CF73C1" w:rsidP="00CF73C1">
      <w:pPr>
        <w:spacing w:line="400" w:lineRule="exact"/>
        <w:ind w:firstLine="420"/>
        <w:rPr>
          <w:rFonts w:hAnsi="宋体"/>
          <w:sz w:val="24"/>
        </w:rPr>
      </w:pPr>
      <w:r>
        <w:rPr>
          <w:rFonts w:hAnsi="宋体" w:hint="eastAsia"/>
          <w:sz w:val="24"/>
        </w:rPr>
        <w:t>基于上面对</w:t>
      </w:r>
      <w:r>
        <w:rPr>
          <w:rFonts w:hAnsi="宋体" w:hint="eastAsia"/>
          <w:sz w:val="24"/>
        </w:rPr>
        <w:t>SIP</w:t>
      </w:r>
      <w:r>
        <w:rPr>
          <w:rFonts w:hAnsi="宋体" w:hint="eastAsia"/>
          <w:sz w:val="24"/>
        </w:rPr>
        <w:t>协议的分析与比对，考虑到</w:t>
      </w:r>
      <w:r>
        <w:rPr>
          <w:rFonts w:hAnsi="宋体" w:hint="eastAsia"/>
          <w:sz w:val="24"/>
        </w:rPr>
        <w:t>SIP</w:t>
      </w:r>
      <w:r>
        <w:rPr>
          <w:rFonts w:hAnsi="宋体" w:hint="eastAsia"/>
          <w:sz w:val="24"/>
        </w:rPr>
        <w:t>协议在</w:t>
      </w:r>
      <w:r>
        <w:rPr>
          <w:rFonts w:hAnsi="宋体" w:hint="eastAsia"/>
          <w:sz w:val="24"/>
        </w:rPr>
        <w:t>Asterisk</w:t>
      </w:r>
      <w:r>
        <w:rPr>
          <w:rFonts w:hAnsi="宋体" w:hint="eastAsia"/>
          <w:sz w:val="24"/>
        </w:rPr>
        <w:t>软交换平台中应用最广泛，本论文正是选用基于</w:t>
      </w:r>
      <w:r>
        <w:rPr>
          <w:rFonts w:hAnsi="宋体" w:hint="eastAsia"/>
          <w:sz w:val="24"/>
        </w:rPr>
        <w:t>SIP</w:t>
      </w:r>
      <w:r>
        <w:rPr>
          <w:rFonts w:hAnsi="宋体" w:hint="eastAsia"/>
          <w:sz w:val="24"/>
        </w:rPr>
        <w:t>信令协议的语音会话和传输方式，下面将介绍</w:t>
      </w:r>
      <w:r>
        <w:rPr>
          <w:rFonts w:hAnsi="宋体" w:hint="eastAsia"/>
          <w:sz w:val="24"/>
        </w:rPr>
        <w:t>Asterisk</w:t>
      </w:r>
      <w:r>
        <w:rPr>
          <w:rFonts w:hAnsi="宋体" w:hint="eastAsia"/>
          <w:sz w:val="24"/>
        </w:rPr>
        <w:t>的相关信息。</w:t>
      </w:r>
    </w:p>
    <w:p w:rsidR="00CF73C1" w:rsidRDefault="00CF73C1" w:rsidP="00CF73C1">
      <w:pPr>
        <w:pStyle w:val="2"/>
        <w:spacing w:before="360" w:after="360" w:line="400" w:lineRule="atLeast"/>
        <w:jc w:val="left"/>
        <w:rPr>
          <w:sz w:val="24"/>
        </w:rPr>
      </w:pPr>
      <w:bookmarkStart w:id="65" w:name="_Toc23702"/>
      <w:bookmarkStart w:id="66" w:name="_Toc18309"/>
      <w:r>
        <w:rPr>
          <w:rFonts w:ascii="Times New Roman" w:hAnsi="Times New Roman" w:hint="eastAsia"/>
          <w:b w:val="0"/>
        </w:rPr>
        <w:t xml:space="preserve">2.3 </w:t>
      </w:r>
      <w:bookmarkEnd w:id="64"/>
      <w:r>
        <w:rPr>
          <w:rFonts w:ascii="Times New Roman" w:hAnsi="Times New Roman" w:hint="eastAsia"/>
          <w:b w:val="0"/>
        </w:rPr>
        <w:t>Asterisk</w:t>
      </w:r>
      <w:r>
        <w:rPr>
          <w:rFonts w:ascii="Times New Roman" w:hAnsi="Times New Roman" w:hint="eastAsia"/>
          <w:b w:val="0"/>
        </w:rPr>
        <w:t>软交换分析</w:t>
      </w:r>
      <w:bookmarkEnd w:id="65"/>
      <w:bookmarkEnd w:id="66"/>
    </w:p>
    <w:p w:rsidR="00CF73C1" w:rsidRDefault="00CF73C1" w:rsidP="00CF73C1">
      <w:pPr>
        <w:pStyle w:val="ab"/>
        <w:spacing w:before="240"/>
        <w:rPr>
          <w:sz w:val="24"/>
        </w:rPr>
      </w:pPr>
      <w:bookmarkStart w:id="67" w:name="_Toc22154"/>
      <w:bookmarkStart w:id="68" w:name="_Toc17839"/>
      <w:r>
        <w:rPr>
          <w:rFonts w:ascii="Times New Roman" w:hint="eastAsia"/>
          <w:b w:val="0"/>
        </w:rPr>
        <w:t>2.3.1 Asterisk</w:t>
      </w:r>
      <w:r>
        <w:rPr>
          <w:rFonts w:ascii="Times New Roman" w:hint="eastAsia"/>
          <w:b w:val="0"/>
        </w:rPr>
        <w:t>内核结构</w:t>
      </w:r>
      <w:bookmarkEnd w:id="67"/>
      <w:bookmarkEnd w:id="68"/>
    </w:p>
    <w:p w:rsidR="00CF73C1" w:rsidRDefault="00CF73C1" w:rsidP="00CF73C1">
      <w:pPr>
        <w:spacing w:line="400" w:lineRule="exact"/>
        <w:ind w:firstLineChars="200" w:firstLine="480"/>
        <w:rPr>
          <w:sz w:val="24"/>
        </w:rPr>
      </w:pPr>
      <w:r>
        <w:rPr>
          <w:rFonts w:hint="eastAsia"/>
          <w:sz w:val="24"/>
        </w:rPr>
        <w:t>Asterisk</w:t>
      </w:r>
      <w:r>
        <w:rPr>
          <w:rFonts w:hint="eastAsia"/>
          <w:sz w:val="24"/>
        </w:rPr>
        <w:t>是由</w:t>
      </w:r>
      <w:r>
        <w:rPr>
          <w:rFonts w:hint="eastAsia"/>
          <w:sz w:val="24"/>
        </w:rPr>
        <w:t>Digium</w:t>
      </w:r>
      <w:r>
        <w:rPr>
          <w:rFonts w:hint="eastAsia"/>
          <w:sz w:val="24"/>
        </w:rPr>
        <w:t>公司开发的开源软件包，其主要运行于</w:t>
      </w:r>
      <w:r>
        <w:rPr>
          <w:rFonts w:hint="eastAsia"/>
          <w:sz w:val="24"/>
        </w:rPr>
        <w:t>Linux</w:t>
      </w:r>
      <w:r>
        <w:rPr>
          <w:rFonts w:hint="eastAsia"/>
          <w:sz w:val="24"/>
        </w:rPr>
        <w:t>环境之下。</w:t>
      </w:r>
      <w:r>
        <w:rPr>
          <w:rFonts w:hint="eastAsia"/>
          <w:sz w:val="24"/>
        </w:rPr>
        <w:t>Asterisk</w:t>
      </w:r>
      <w:r>
        <w:rPr>
          <w:rFonts w:hint="eastAsia"/>
          <w:sz w:val="24"/>
        </w:rPr>
        <w:t>可以作为一个开源的</w:t>
      </w:r>
      <w:r>
        <w:rPr>
          <w:rFonts w:hint="eastAsia"/>
          <w:sz w:val="24"/>
        </w:rPr>
        <w:t>IP-PBX</w:t>
      </w:r>
      <w:r>
        <w:rPr>
          <w:rFonts w:hint="eastAsia"/>
          <w:sz w:val="24"/>
        </w:rPr>
        <w:t>系统，既能够支持传统模拟电话设备和数字设备，也可以对</w:t>
      </w:r>
      <w:r>
        <w:rPr>
          <w:rFonts w:hint="eastAsia"/>
          <w:sz w:val="24"/>
        </w:rPr>
        <w:t>VOIP</w:t>
      </w:r>
      <w:r>
        <w:rPr>
          <w:rFonts w:hint="eastAsia"/>
          <w:sz w:val="24"/>
        </w:rPr>
        <w:t>系统提供支持，实现各种增值业务。它主要是作为通信系统中的中间件，利用多种应用、功能接口来连接外部硬件设备，实现底层电话技术与上层电话应用的通话功能衔接。</w:t>
      </w:r>
      <w:r>
        <w:rPr>
          <w:rFonts w:hint="eastAsia"/>
          <w:sz w:val="24"/>
        </w:rPr>
        <w:t>Asterisk</w:t>
      </w:r>
      <w:r>
        <w:rPr>
          <w:rFonts w:hint="eastAsia"/>
          <w:sz w:val="24"/>
        </w:rPr>
        <w:t>的各种应用接口功能均通过其内核来处理和实现，内核处理内部所有的指令请求。</w:t>
      </w:r>
      <w:r>
        <w:rPr>
          <w:rFonts w:hint="eastAsia"/>
          <w:sz w:val="24"/>
        </w:rPr>
        <w:t>Asterisk</w:t>
      </w:r>
      <w:r>
        <w:rPr>
          <w:rFonts w:hint="eastAsia"/>
          <w:sz w:val="24"/>
        </w:rPr>
        <w:t>内核结构是基于模块化设计，通过模块的动态加载来完成预定的功能，整个内核由六个核心模块和一些外围动态加载模块组成，如图</w:t>
      </w:r>
      <w:r>
        <w:rPr>
          <w:rFonts w:hint="eastAsia"/>
          <w:sz w:val="24"/>
        </w:rPr>
        <w:t>2-4</w:t>
      </w:r>
      <w:r>
        <w:rPr>
          <w:rFonts w:hint="eastAsia"/>
          <w:sz w:val="24"/>
        </w:rPr>
        <w:t>所示：</w:t>
      </w:r>
    </w:p>
    <w:p w:rsidR="00CF73C1" w:rsidRDefault="00CF73C1" w:rsidP="00CF73C1">
      <w:pPr>
        <w:jc w:val="center"/>
      </w:pPr>
      <w:r>
        <w:object w:dxaOrig="11535" w:dyaOrig="6795">
          <v:shape id="图片 51" o:spid="_x0000_i1027" type="#_x0000_t75" style="width:345.75pt;height:219pt;mso-position-horizontal-relative:page;mso-position-vertical-relative:page" o:ole="">
            <v:imagedata r:id="rId19" o:title="" croptop="7463f" cropbottom="14564f" cropleft="2443f" cropright="811f"/>
            <o:lock v:ext="edit" aspectratio="f"/>
          </v:shape>
          <o:OLEObject Type="Embed" ProgID="Visio.Drawing.11" ShapeID="图片 51" DrawAspect="Content" ObjectID="_1518027583" r:id="rId20">
            <o:FieldCodes>\* MERGEFORMAT</o:FieldCodes>
          </o:OLEObject>
        </w:object>
      </w:r>
    </w:p>
    <w:p w:rsidR="00CF73C1" w:rsidRDefault="00CF73C1" w:rsidP="00CF73C1">
      <w:pPr>
        <w:spacing w:line="400" w:lineRule="exact"/>
        <w:jc w:val="center"/>
        <w:rPr>
          <w:sz w:val="24"/>
        </w:rPr>
      </w:pPr>
      <w:r>
        <w:rPr>
          <w:rFonts w:hint="eastAsia"/>
          <w:sz w:val="24"/>
        </w:rPr>
        <w:t>图</w:t>
      </w:r>
      <w:r>
        <w:rPr>
          <w:rFonts w:hint="eastAsia"/>
          <w:sz w:val="24"/>
        </w:rPr>
        <w:t>2-4  Asterisk</w:t>
      </w:r>
      <w:r>
        <w:rPr>
          <w:rFonts w:hint="eastAsia"/>
          <w:sz w:val="24"/>
        </w:rPr>
        <w:t>内核结构</w:t>
      </w:r>
    </w:p>
    <w:p w:rsidR="00CF73C1" w:rsidRDefault="00CF73C1" w:rsidP="00CF73C1">
      <w:pPr>
        <w:spacing w:line="400" w:lineRule="exact"/>
        <w:ind w:firstLine="753"/>
        <w:rPr>
          <w:sz w:val="24"/>
        </w:rPr>
      </w:pPr>
      <w:r>
        <w:rPr>
          <w:rFonts w:hint="eastAsia"/>
          <w:sz w:val="24"/>
        </w:rPr>
        <w:t>六个核心模块分别为</w:t>
      </w:r>
      <w:r>
        <w:rPr>
          <w:rFonts w:hint="eastAsia"/>
          <w:sz w:val="24"/>
        </w:rPr>
        <w:t>:</w:t>
      </w:r>
    </w:p>
    <w:p w:rsidR="00CF73C1" w:rsidRDefault="00CF73C1" w:rsidP="00CF73C1">
      <w:pPr>
        <w:spacing w:line="400" w:lineRule="exact"/>
        <w:ind w:firstLine="753"/>
        <w:rPr>
          <w:sz w:val="24"/>
        </w:rPr>
      </w:pPr>
      <w:r>
        <w:rPr>
          <w:rFonts w:hint="eastAsia"/>
          <w:sz w:val="24"/>
        </w:rPr>
        <w:t>1</w:t>
      </w:r>
      <w:r>
        <w:rPr>
          <w:rFonts w:hint="eastAsia"/>
          <w:sz w:val="24"/>
        </w:rPr>
        <w:t>、</w:t>
      </w:r>
      <w:r>
        <w:rPr>
          <w:rFonts w:hint="eastAsia"/>
          <w:sz w:val="24"/>
        </w:rPr>
        <w:t>PBX</w:t>
      </w:r>
      <w:r>
        <w:rPr>
          <w:rFonts w:hint="eastAsia"/>
          <w:sz w:val="24"/>
        </w:rPr>
        <w:t>交换核心模块</w:t>
      </w:r>
      <w:r>
        <w:rPr>
          <w:rFonts w:hint="eastAsia"/>
          <w:sz w:val="24"/>
        </w:rPr>
        <w:t>(PBX Switching Core):</w:t>
      </w:r>
      <w:r>
        <w:rPr>
          <w:rFonts w:hint="eastAsia"/>
          <w:sz w:val="24"/>
        </w:rPr>
        <w:t>用来调度各路的呼入呼出。</w:t>
      </w:r>
    </w:p>
    <w:p w:rsidR="00CF73C1" w:rsidRDefault="00CF73C1" w:rsidP="00CF73C1">
      <w:pPr>
        <w:spacing w:line="400" w:lineRule="exact"/>
        <w:ind w:firstLine="753"/>
        <w:rPr>
          <w:sz w:val="24"/>
        </w:rPr>
      </w:pPr>
      <w:r>
        <w:rPr>
          <w:rFonts w:hint="eastAsia"/>
          <w:sz w:val="24"/>
        </w:rPr>
        <w:t>2</w:t>
      </w:r>
      <w:r>
        <w:rPr>
          <w:rFonts w:hint="eastAsia"/>
          <w:sz w:val="24"/>
        </w:rPr>
        <w:t>、调度和</w:t>
      </w:r>
      <w:r>
        <w:rPr>
          <w:rFonts w:hint="eastAsia"/>
          <w:sz w:val="24"/>
        </w:rPr>
        <w:t>I/O</w:t>
      </w:r>
      <w:r>
        <w:rPr>
          <w:rFonts w:hint="eastAsia"/>
          <w:sz w:val="24"/>
        </w:rPr>
        <w:t>管理模块</w:t>
      </w:r>
      <w:r>
        <w:rPr>
          <w:rFonts w:hint="eastAsia"/>
          <w:sz w:val="24"/>
        </w:rPr>
        <w:t>(scheduler and I/O Manager):</w:t>
      </w:r>
      <w:r>
        <w:rPr>
          <w:rFonts w:hint="eastAsia"/>
          <w:sz w:val="24"/>
        </w:rPr>
        <w:t>主要实现了</w:t>
      </w:r>
      <w:r>
        <w:rPr>
          <w:rFonts w:hint="eastAsia"/>
          <w:sz w:val="24"/>
        </w:rPr>
        <w:t>Asterisk</w:t>
      </w:r>
      <w:r>
        <w:rPr>
          <w:rFonts w:hint="eastAsia"/>
          <w:sz w:val="24"/>
        </w:rPr>
        <w:t>与外部交互式的输入输出管理。</w:t>
      </w:r>
      <w:r>
        <w:rPr>
          <w:rFonts w:hint="eastAsia"/>
          <w:sz w:val="24"/>
        </w:rPr>
        <w:tab/>
      </w:r>
    </w:p>
    <w:p w:rsidR="00CF73C1" w:rsidRDefault="00CF73C1" w:rsidP="00CF73C1">
      <w:pPr>
        <w:spacing w:line="400" w:lineRule="exact"/>
        <w:ind w:firstLine="753"/>
        <w:rPr>
          <w:sz w:val="24"/>
        </w:rPr>
      </w:pPr>
      <w:r>
        <w:rPr>
          <w:rFonts w:hint="eastAsia"/>
          <w:sz w:val="24"/>
        </w:rPr>
        <w:t>3</w:t>
      </w:r>
      <w:r>
        <w:rPr>
          <w:rFonts w:hint="eastAsia"/>
          <w:sz w:val="24"/>
        </w:rPr>
        <w:t>、应用调用模块</w:t>
      </w:r>
      <w:r>
        <w:rPr>
          <w:rFonts w:hint="eastAsia"/>
          <w:sz w:val="24"/>
        </w:rPr>
        <w:t>(Application Launcher):</w:t>
      </w:r>
      <w:r>
        <w:rPr>
          <w:rFonts w:hint="eastAsia"/>
          <w:sz w:val="24"/>
        </w:rPr>
        <w:t>定义了一系列的应用接口</w:t>
      </w:r>
      <w:r>
        <w:rPr>
          <w:rFonts w:hint="eastAsia"/>
          <w:sz w:val="24"/>
        </w:rPr>
        <w:t>,</w:t>
      </w:r>
      <w:r>
        <w:rPr>
          <w:rFonts w:hint="eastAsia"/>
          <w:sz w:val="24"/>
        </w:rPr>
        <w:t>以供</w:t>
      </w:r>
    </w:p>
    <w:p w:rsidR="00CF73C1" w:rsidRDefault="00CF73C1" w:rsidP="00CF73C1">
      <w:pPr>
        <w:spacing w:line="400" w:lineRule="exact"/>
        <w:ind w:firstLine="753"/>
        <w:rPr>
          <w:sz w:val="24"/>
        </w:rPr>
      </w:pPr>
      <w:r>
        <w:rPr>
          <w:rFonts w:hint="eastAsia"/>
          <w:sz w:val="24"/>
        </w:rPr>
        <w:t>系统调用。</w:t>
      </w:r>
    </w:p>
    <w:p w:rsidR="00CF73C1" w:rsidRDefault="00CF73C1" w:rsidP="00CF73C1">
      <w:pPr>
        <w:spacing w:line="400" w:lineRule="exact"/>
        <w:ind w:firstLine="753"/>
        <w:rPr>
          <w:sz w:val="24"/>
        </w:rPr>
      </w:pPr>
      <w:r>
        <w:rPr>
          <w:rFonts w:hint="eastAsia"/>
          <w:sz w:val="24"/>
        </w:rPr>
        <w:t>4</w:t>
      </w:r>
      <w:r>
        <w:rPr>
          <w:rFonts w:hint="eastAsia"/>
          <w:sz w:val="24"/>
        </w:rPr>
        <w:t>、编解码转换模块</w:t>
      </w:r>
      <w:r>
        <w:rPr>
          <w:rFonts w:hint="eastAsia"/>
          <w:sz w:val="24"/>
        </w:rPr>
        <w:t>(Codec Translator):</w:t>
      </w:r>
      <w:r>
        <w:rPr>
          <w:rFonts w:hint="eastAsia"/>
          <w:sz w:val="24"/>
        </w:rPr>
        <w:t>主要用来完成各种编解码工作。</w:t>
      </w:r>
    </w:p>
    <w:p w:rsidR="00CF73C1" w:rsidRDefault="00CF73C1" w:rsidP="00CF73C1">
      <w:pPr>
        <w:spacing w:line="400" w:lineRule="exact"/>
        <w:ind w:firstLine="753"/>
        <w:rPr>
          <w:sz w:val="24"/>
        </w:rPr>
      </w:pPr>
      <w:r>
        <w:rPr>
          <w:rFonts w:hint="eastAsia"/>
          <w:sz w:val="24"/>
        </w:rPr>
        <w:t>5</w:t>
      </w:r>
      <w:r>
        <w:rPr>
          <w:rFonts w:hint="eastAsia"/>
          <w:sz w:val="24"/>
        </w:rPr>
        <w:t>、动态模块加载器模块</w:t>
      </w:r>
      <w:r>
        <w:rPr>
          <w:rFonts w:hint="eastAsia"/>
          <w:sz w:val="24"/>
        </w:rPr>
        <w:t>(Dynamic Module Loader):</w:t>
      </w:r>
      <w:r>
        <w:rPr>
          <w:rFonts w:hint="eastAsia"/>
          <w:sz w:val="24"/>
        </w:rPr>
        <w:t>用来保存模块的注册，</w:t>
      </w:r>
      <w:proofErr w:type="gramStart"/>
      <w:r>
        <w:rPr>
          <w:rFonts w:hint="eastAsia"/>
          <w:sz w:val="24"/>
        </w:rPr>
        <w:t>注销回调函数</w:t>
      </w:r>
      <w:proofErr w:type="gramEnd"/>
      <w:r>
        <w:rPr>
          <w:rFonts w:hint="eastAsia"/>
          <w:sz w:val="24"/>
        </w:rPr>
        <w:t>和模块描述信息。</w:t>
      </w:r>
    </w:p>
    <w:p w:rsidR="00CF73C1" w:rsidRDefault="00CF73C1" w:rsidP="00CF73C1">
      <w:pPr>
        <w:spacing w:line="400" w:lineRule="exact"/>
        <w:ind w:firstLine="753"/>
        <w:rPr>
          <w:sz w:val="24"/>
        </w:rPr>
      </w:pPr>
      <w:r>
        <w:rPr>
          <w:rFonts w:hint="eastAsia"/>
          <w:sz w:val="24"/>
        </w:rPr>
        <w:t>6</w:t>
      </w:r>
      <w:r>
        <w:rPr>
          <w:rFonts w:hint="eastAsia"/>
          <w:sz w:val="24"/>
        </w:rPr>
        <w:t>、</w:t>
      </w:r>
      <w:r>
        <w:rPr>
          <w:rFonts w:hint="eastAsia"/>
          <w:sz w:val="24"/>
        </w:rPr>
        <w:t>CDR</w:t>
      </w:r>
      <w:r>
        <w:rPr>
          <w:rFonts w:hint="eastAsia"/>
          <w:sz w:val="24"/>
        </w:rPr>
        <w:t>生成模块</w:t>
      </w:r>
      <w:r>
        <w:rPr>
          <w:rFonts w:hint="eastAsia"/>
          <w:sz w:val="24"/>
        </w:rPr>
        <w:t>(CDR Core):</w:t>
      </w:r>
      <w:r>
        <w:rPr>
          <w:rFonts w:hint="eastAsia"/>
          <w:sz w:val="24"/>
        </w:rPr>
        <w:t>完成</w:t>
      </w:r>
      <w:r>
        <w:rPr>
          <w:rFonts w:hint="eastAsia"/>
          <w:sz w:val="24"/>
        </w:rPr>
        <w:t>CDR</w:t>
      </w:r>
      <w:r>
        <w:rPr>
          <w:rFonts w:hint="eastAsia"/>
          <w:sz w:val="24"/>
        </w:rPr>
        <w:t>的初始化、加载和线程启动。描述呼叫接续的全过程。外围动态可加载模块分为通道部分、编解码部分、文件格式部分和扩展应用部分。</w:t>
      </w:r>
    </w:p>
    <w:p w:rsidR="00CF73C1" w:rsidRDefault="00CF73C1" w:rsidP="00CF73C1">
      <w:pPr>
        <w:spacing w:line="400" w:lineRule="exact"/>
        <w:ind w:firstLine="420"/>
        <w:rPr>
          <w:sz w:val="24"/>
        </w:rPr>
      </w:pPr>
      <w:r>
        <w:rPr>
          <w:rFonts w:hint="eastAsia"/>
          <w:sz w:val="24"/>
        </w:rPr>
        <w:t>Asterisk</w:t>
      </w:r>
      <w:r>
        <w:rPr>
          <w:rFonts w:hint="eastAsia"/>
          <w:sz w:val="24"/>
        </w:rPr>
        <w:t>开始启动时，动态加载</w:t>
      </w:r>
      <w:proofErr w:type="gramStart"/>
      <w:r>
        <w:rPr>
          <w:rFonts w:hint="eastAsia"/>
          <w:sz w:val="24"/>
        </w:rPr>
        <w:t>器首先</w:t>
      </w:r>
      <w:proofErr w:type="gramEnd"/>
      <w:r>
        <w:rPr>
          <w:rFonts w:hint="eastAsia"/>
          <w:sz w:val="24"/>
        </w:rPr>
        <w:t>加载模块的驱动程序，这些模块包括信道驱动、文件款式、会话记录、编译码器、应用启动器等，接着初始化这些功能模块的接口。然后</w:t>
      </w:r>
      <w:r>
        <w:rPr>
          <w:rFonts w:hint="eastAsia"/>
          <w:sz w:val="24"/>
        </w:rPr>
        <w:t>PBX</w:t>
      </w:r>
      <w:r>
        <w:rPr>
          <w:rFonts w:hint="eastAsia"/>
          <w:sz w:val="24"/>
        </w:rPr>
        <w:t>交换内核开始根据拨号方案处理从信道接口与扩展应用接口接入的会话请求，并</w:t>
      </w:r>
      <w:proofErr w:type="gramStart"/>
      <w:r>
        <w:rPr>
          <w:rFonts w:hint="eastAsia"/>
          <w:sz w:val="24"/>
        </w:rPr>
        <w:t>由应用</w:t>
      </w:r>
      <w:proofErr w:type="gramEnd"/>
      <w:r>
        <w:rPr>
          <w:rFonts w:hint="eastAsia"/>
          <w:sz w:val="24"/>
        </w:rPr>
        <w:t>调用模块完成来自扩展应用接口的应用请求，例如电话振铃、语音邮箱、语音会议室等。</w:t>
      </w:r>
    </w:p>
    <w:p w:rsidR="00CF73C1" w:rsidRDefault="00CF73C1" w:rsidP="00CF73C1">
      <w:pPr>
        <w:spacing w:line="400" w:lineRule="exact"/>
        <w:ind w:firstLine="420"/>
        <w:rPr>
          <w:sz w:val="24"/>
        </w:rPr>
      </w:pPr>
      <w:r>
        <w:rPr>
          <w:rFonts w:hint="eastAsia"/>
          <w:sz w:val="24"/>
        </w:rPr>
        <w:t>Asterisk</w:t>
      </w:r>
      <w:r>
        <w:rPr>
          <w:rFonts w:hint="eastAsia"/>
          <w:sz w:val="24"/>
        </w:rPr>
        <w:t>提供了很多的基本拨号语法及应用的拨号函数，共有</w:t>
      </w:r>
      <w:r>
        <w:rPr>
          <w:rFonts w:hint="eastAsia"/>
          <w:sz w:val="24"/>
        </w:rPr>
        <w:t>40</w:t>
      </w:r>
      <w:r>
        <w:rPr>
          <w:rFonts w:hint="eastAsia"/>
          <w:sz w:val="24"/>
        </w:rPr>
        <w:t>多个配置文件。通过</w:t>
      </w:r>
      <w:r>
        <w:rPr>
          <w:rFonts w:hint="eastAsia"/>
          <w:sz w:val="24"/>
        </w:rPr>
        <w:t>Asterisk</w:t>
      </w:r>
      <w:r>
        <w:rPr>
          <w:rFonts w:hint="eastAsia"/>
          <w:sz w:val="24"/>
        </w:rPr>
        <w:t>特有的语法修改部署相应的配置文件，才能实现通话的基本功</w:t>
      </w:r>
      <w:r>
        <w:rPr>
          <w:rFonts w:hint="eastAsia"/>
          <w:sz w:val="24"/>
        </w:rPr>
        <w:lastRenderedPageBreak/>
        <w:t>能，同时可以实现针对不同的用户实现不同的通信功能。</w:t>
      </w:r>
    </w:p>
    <w:p w:rsidR="00CF73C1" w:rsidRDefault="00CF73C1" w:rsidP="00CF73C1">
      <w:pPr>
        <w:pStyle w:val="ab"/>
        <w:spacing w:before="240"/>
        <w:rPr>
          <w:rFonts w:ascii="Times New Roman"/>
          <w:b w:val="0"/>
        </w:rPr>
      </w:pPr>
      <w:bookmarkStart w:id="69" w:name="_Toc26975"/>
      <w:bookmarkStart w:id="70" w:name="_Toc14211"/>
      <w:r>
        <w:rPr>
          <w:rFonts w:ascii="Times New Roman" w:hint="eastAsia"/>
          <w:b w:val="0"/>
        </w:rPr>
        <w:t>2.3.2 Asterisk</w:t>
      </w:r>
      <w:r>
        <w:rPr>
          <w:rFonts w:ascii="Times New Roman" w:hint="eastAsia"/>
          <w:b w:val="0"/>
        </w:rPr>
        <w:t>功能与应用</w:t>
      </w:r>
      <w:bookmarkEnd w:id="69"/>
      <w:bookmarkEnd w:id="70"/>
    </w:p>
    <w:p w:rsidR="00CF73C1" w:rsidRDefault="00CF73C1" w:rsidP="00CF73C1">
      <w:pPr>
        <w:spacing w:line="400" w:lineRule="exact"/>
        <w:ind w:firstLineChars="200" w:firstLine="480"/>
        <w:rPr>
          <w:sz w:val="24"/>
        </w:rPr>
      </w:pPr>
      <w:r>
        <w:rPr>
          <w:rFonts w:hint="eastAsia"/>
          <w:sz w:val="24"/>
        </w:rPr>
        <w:t>作为软交换产品，</w:t>
      </w:r>
      <w:r>
        <w:rPr>
          <w:rFonts w:hint="eastAsia"/>
          <w:sz w:val="24"/>
        </w:rPr>
        <w:t>Asterisk</w:t>
      </w:r>
      <w:r>
        <w:rPr>
          <w:rFonts w:hint="eastAsia"/>
          <w:sz w:val="24"/>
        </w:rPr>
        <w:t>的设计宗旨就是实现各种电话设备</w:t>
      </w:r>
      <w:r>
        <w:rPr>
          <w:rFonts w:hint="eastAsia"/>
          <w:sz w:val="24"/>
        </w:rPr>
        <w:t>(</w:t>
      </w:r>
      <w:r>
        <w:rPr>
          <w:rFonts w:hint="eastAsia"/>
          <w:sz w:val="24"/>
        </w:rPr>
        <w:t>包括硬件和软件系统</w:t>
      </w:r>
      <w:r>
        <w:rPr>
          <w:rFonts w:hint="eastAsia"/>
          <w:sz w:val="24"/>
        </w:rPr>
        <w:t>)</w:t>
      </w:r>
      <w:r>
        <w:rPr>
          <w:rFonts w:hint="eastAsia"/>
          <w:sz w:val="24"/>
        </w:rPr>
        <w:t>间的无缝连接，在各种通信终端间搭起一座桥梁，使得不同技术规范通信系统能够融合到一个网络环境中，它囊括了</w:t>
      </w:r>
      <w:r>
        <w:rPr>
          <w:rFonts w:hint="eastAsia"/>
          <w:sz w:val="24"/>
        </w:rPr>
        <w:t>H.323</w:t>
      </w:r>
      <w:r>
        <w:rPr>
          <w:rFonts w:hint="eastAsia"/>
          <w:sz w:val="24"/>
        </w:rPr>
        <w:t>、</w:t>
      </w:r>
      <w:r>
        <w:rPr>
          <w:rFonts w:hint="eastAsia"/>
          <w:sz w:val="24"/>
        </w:rPr>
        <w:t>SIP</w:t>
      </w:r>
      <w:r>
        <w:rPr>
          <w:rFonts w:hint="eastAsia"/>
          <w:sz w:val="24"/>
        </w:rPr>
        <w:t>、</w:t>
      </w:r>
      <w:r>
        <w:rPr>
          <w:rFonts w:hint="eastAsia"/>
          <w:sz w:val="24"/>
        </w:rPr>
        <w:t>MGCP</w:t>
      </w:r>
      <w:r>
        <w:rPr>
          <w:rFonts w:hint="eastAsia"/>
          <w:sz w:val="24"/>
        </w:rPr>
        <w:t>和</w:t>
      </w:r>
      <w:r>
        <w:rPr>
          <w:rFonts w:hint="eastAsia"/>
          <w:sz w:val="24"/>
        </w:rPr>
        <w:t>IAX2</w:t>
      </w:r>
      <w:r>
        <w:rPr>
          <w:rFonts w:hint="eastAsia"/>
          <w:sz w:val="24"/>
        </w:rPr>
        <w:t>种通信协议，在业务扩展和管理方面做了许多改进，是许多中小企业构建通信系统的首选方案。</w:t>
      </w:r>
    </w:p>
    <w:p w:rsidR="00CF73C1" w:rsidRDefault="00CF73C1" w:rsidP="00CF73C1">
      <w:pPr>
        <w:spacing w:line="400" w:lineRule="exact"/>
        <w:ind w:firstLine="753"/>
        <w:rPr>
          <w:sz w:val="24"/>
        </w:rPr>
      </w:pPr>
      <w:r>
        <w:rPr>
          <w:rFonts w:hint="eastAsia"/>
          <w:sz w:val="24"/>
        </w:rPr>
        <w:t>Asterisk</w:t>
      </w:r>
      <w:r>
        <w:rPr>
          <w:rFonts w:hint="eastAsia"/>
          <w:sz w:val="24"/>
        </w:rPr>
        <w:t>有以下功能特点：</w:t>
      </w:r>
    </w:p>
    <w:p w:rsidR="00CF73C1" w:rsidRDefault="00CF73C1" w:rsidP="00CF73C1">
      <w:pPr>
        <w:numPr>
          <w:ilvl w:val="0"/>
          <w:numId w:val="4"/>
        </w:numPr>
        <w:spacing w:line="400" w:lineRule="exact"/>
        <w:ind w:firstLine="753"/>
        <w:rPr>
          <w:sz w:val="24"/>
        </w:rPr>
      </w:pPr>
      <w:r>
        <w:rPr>
          <w:rFonts w:hint="eastAsia"/>
          <w:sz w:val="24"/>
        </w:rPr>
        <w:t>能够支持多媒体功能，具有可编程能力；</w:t>
      </w:r>
    </w:p>
    <w:p w:rsidR="00CF73C1" w:rsidRDefault="00CF73C1" w:rsidP="00CF73C1">
      <w:pPr>
        <w:numPr>
          <w:ilvl w:val="0"/>
          <w:numId w:val="4"/>
        </w:numPr>
        <w:spacing w:line="400" w:lineRule="exact"/>
        <w:ind w:firstLine="753"/>
        <w:rPr>
          <w:sz w:val="24"/>
        </w:rPr>
      </w:pPr>
      <w:r>
        <w:rPr>
          <w:rFonts w:hint="eastAsia"/>
          <w:sz w:val="24"/>
        </w:rPr>
        <w:t>具有友好的管理界面；</w:t>
      </w:r>
    </w:p>
    <w:p w:rsidR="00CF73C1" w:rsidRDefault="00CF73C1" w:rsidP="00CF73C1">
      <w:pPr>
        <w:numPr>
          <w:ilvl w:val="0"/>
          <w:numId w:val="4"/>
        </w:numPr>
        <w:spacing w:line="400" w:lineRule="exact"/>
        <w:ind w:firstLine="753"/>
        <w:rPr>
          <w:sz w:val="24"/>
        </w:rPr>
      </w:pPr>
      <w:r>
        <w:rPr>
          <w:rFonts w:hint="eastAsia"/>
          <w:sz w:val="24"/>
        </w:rPr>
        <w:t>Asterisk</w:t>
      </w:r>
      <w:r>
        <w:rPr>
          <w:rFonts w:hint="eastAsia"/>
          <w:sz w:val="24"/>
        </w:rPr>
        <w:t>需要的带宽一般为</w:t>
      </w:r>
      <w:r>
        <w:rPr>
          <w:rFonts w:hint="eastAsia"/>
          <w:sz w:val="24"/>
        </w:rPr>
        <w:t>32KB/</w:t>
      </w:r>
      <w:r>
        <w:rPr>
          <w:rFonts w:hint="eastAsia"/>
          <w:sz w:val="24"/>
        </w:rPr>
        <w:t>线路，即</w:t>
      </w:r>
      <w:proofErr w:type="gramStart"/>
      <w:r>
        <w:rPr>
          <w:rFonts w:hint="eastAsia"/>
          <w:sz w:val="24"/>
        </w:rPr>
        <w:t>每支持</w:t>
      </w:r>
      <w:proofErr w:type="gramEnd"/>
      <w:r>
        <w:rPr>
          <w:rFonts w:hint="eastAsia"/>
          <w:sz w:val="24"/>
        </w:rPr>
        <w:t>一条线路，只需要增加</w:t>
      </w:r>
      <w:r>
        <w:rPr>
          <w:rFonts w:hint="eastAsia"/>
          <w:sz w:val="24"/>
        </w:rPr>
        <w:t>32KB</w:t>
      </w:r>
      <w:r>
        <w:rPr>
          <w:rFonts w:hint="eastAsia"/>
          <w:sz w:val="24"/>
        </w:rPr>
        <w:t>的带宽，前提是网络质量良好；</w:t>
      </w:r>
    </w:p>
    <w:p w:rsidR="00CF73C1" w:rsidRDefault="00CF73C1" w:rsidP="00CF73C1">
      <w:pPr>
        <w:numPr>
          <w:ilvl w:val="0"/>
          <w:numId w:val="4"/>
        </w:numPr>
        <w:spacing w:line="400" w:lineRule="exact"/>
        <w:ind w:firstLine="753"/>
        <w:rPr>
          <w:sz w:val="24"/>
        </w:rPr>
      </w:pPr>
      <w:r>
        <w:rPr>
          <w:rFonts w:hint="eastAsia"/>
          <w:sz w:val="24"/>
        </w:rPr>
        <w:t>在板卡和带宽的支持下可连接成千的客户端；能与企业的其他</w:t>
      </w:r>
      <w:r>
        <w:rPr>
          <w:rFonts w:hint="eastAsia"/>
          <w:sz w:val="24"/>
        </w:rPr>
        <w:t>IT</w:t>
      </w:r>
      <w:r>
        <w:rPr>
          <w:rFonts w:hint="eastAsia"/>
          <w:sz w:val="24"/>
        </w:rPr>
        <w:t>资源整合到一起。通过安装相应的硬件接口板就可以与</w:t>
      </w:r>
      <w:r>
        <w:rPr>
          <w:rFonts w:hint="eastAsia"/>
          <w:sz w:val="24"/>
        </w:rPr>
        <w:t>PSTN</w:t>
      </w:r>
      <w:r>
        <w:rPr>
          <w:rFonts w:hint="eastAsia"/>
          <w:sz w:val="24"/>
        </w:rPr>
        <w:t>中继线或普通电话连接。</w:t>
      </w:r>
    </w:p>
    <w:p w:rsidR="00CF73C1" w:rsidRDefault="00CF73C1" w:rsidP="00CF73C1">
      <w:pPr>
        <w:numPr>
          <w:ilvl w:val="0"/>
          <w:numId w:val="4"/>
        </w:numPr>
        <w:spacing w:line="400" w:lineRule="exact"/>
        <w:ind w:firstLine="753"/>
        <w:rPr>
          <w:sz w:val="24"/>
        </w:rPr>
      </w:pPr>
      <w:r>
        <w:rPr>
          <w:rFonts w:hint="eastAsia"/>
          <w:sz w:val="24"/>
        </w:rPr>
        <w:t>提供完善的</w:t>
      </w:r>
      <w:r>
        <w:rPr>
          <w:rFonts w:hint="eastAsia"/>
          <w:sz w:val="24"/>
        </w:rPr>
        <w:t>P B X</w:t>
      </w:r>
      <w:r>
        <w:rPr>
          <w:rFonts w:hint="eastAsia"/>
          <w:sz w:val="24"/>
        </w:rPr>
        <w:t>功</w:t>
      </w:r>
      <w:r>
        <w:rPr>
          <w:rFonts w:hint="eastAsia"/>
          <w:sz w:val="24"/>
        </w:rPr>
        <w:t xml:space="preserve"> </w:t>
      </w:r>
      <w:r>
        <w:rPr>
          <w:rFonts w:hint="eastAsia"/>
          <w:sz w:val="24"/>
        </w:rPr>
        <w:t>能</w:t>
      </w:r>
      <w:r>
        <w:rPr>
          <w:rFonts w:hint="eastAsia"/>
          <w:sz w:val="24"/>
        </w:rPr>
        <w:t xml:space="preserve"> </w:t>
      </w:r>
      <w:r>
        <w:rPr>
          <w:rFonts w:hint="eastAsia"/>
          <w:sz w:val="24"/>
        </w:rPr>
        <w:t>。</w:t>
      </w:r>
      <w:r>
        <w:rPr>
          <w:rFonts w:hint="eastAsia"/>
          <w:sz w:val="24"/>
        </w:rPr>
        <w:t>Asterisk</w:t>
      </w:r>
      <w:r>
        <w:rPr>
          <w:rFonts w:hint="eastAsia"/>
          <w:sz w:val="24"/>
        </w:rPr>
        <w:t>可以连接多种不同的电话终</w:t>
      </w:r>
      <w:r>
        <w:rPr>
          <w:rFonts w:hint="eastAsia"/>
          <w:sz w:val="24"/>
        </w:rPr>
        <w:t xml:space="preserve"> </w:t>
      </w:r>
      <w:r>
        <w:rPr>
          <w:rFonts w:hint="eastAsia"/>
          <w:sz w:val="24"/>
        </w:rPr>
        <w:t>端，包括普通电话机，</w:t>
      </w:r>
      <w:r>
        <w:rPr>
          <w:rFonts w:hint="eastAsia"/>
          <w:sz w:val="24"/>
        </w:rPr>
        <w:t>IP</w:t>
      </w:r>
      <w:r>
        <w:rPr>
          <w:rFonts w:hint="eastAsia"/>
          <w:sz w:val="24"/>
        </w:rPr>
        <w:t>电话机</w:t>
      </w:r>
      <w:r>
        <w:rPr>
          <w:rFonts w:hint="eastAsia"/>
          <w:sz w:val="24"/>
        </w:rPr>
        <w:t xml:space="preserve"> </w:t>
      </w:r>
      <w:r>
        <w:rPr>
          <w:rFonts w:hint="eastAsia"/>
          <w:sz w:val="24"/>
        </w:rPr>
        <w:t>，</w:t>
      </w:r>
      <w:proofErr w:type="gramStart"/>
      <w:r>
        <w:rPr>
          <w:rFonts w:hint="eastAsia"/>
          <w:sz w:val="24"/>
        </w:rPr>
        <w:t>软电话</w:t>
      </w:r>
      <w:proofErr w:type="gramEnd"/>
      <w:r>
        <w:rPr>
          <w:rFonts w:hint="eastAsia"/>
          <w:sz w:val="24"/>
        </w:rPr>
        <w:t>等，支持多种主流的</w:t>
      </w:r>
      <w:r>
        <w:rPr>
          <w:rFonts w:hint="eastAsia"/>
          <w:sz w:val="24"/>
        </w:rPr>
        <w:t>I P</w:t>
      </w:r>
      <w:r>
        <w:rPr>
          <w:rFonts w:hint="eastAsia"/>
          <w:sz w:val="24"/>
        </w:rPr>
        <w:t>电话协议和系统接口。</w:t>
      </w:r>
    </w:p>
    <w:p w:rsidR="00CF73C1" w:rsidRDefault="00CF73C1" w:rsidP="00CF73C1">
      <w:pPr>
        <w:numPr>
          <w:ilvl w:val="0"/>
          <w:numId w:val="4"/>
        </w:numPr>
        <w:spacing w:line="400" w:lineRule="exact"/>
        <w:ind w:firstLine="753"/>
        <w:rPr>
          <w:sz w:val="24"/>
        </w:rPr>
      </w:pPr>
      <w:r>
        <w:rPr>
          <w:rFonts w:hint="eastAsia"/>
          <w:sz w:val="24"/>
        </w:rPr>
        <w:t>提供如语音信箱、电话会议、交互式语音提示和自动电话转接等以前</w:t>
      </w:r>
      <w:r>
        <w:rPr>
          <w:rFonts w:hint="eastAsia"/>
          <w:sz w:val="24"/>
        </w:rPr>
        <w:t xml:space="preserve"> </w:t>
      </w:r>
      <w:r>
        <w:rPr>
          <w:rFonts w:hint="eastAsia"/>
          <w:sz w:val="24"/>
        </w:rPr>
        <w:t>只有昂贵的专业</w:t>
      </w:r>
      <w:r>
        <w:rPr>
          <w:rFonts w:hint="eastAsia"/>
          <w:sz w:val="24"/>
        </w:rPr>
        <w:t>P B X</w:t>
      </w:r>
      <w:r>
        <w:rPr>
          <w:rFonts w:hint="eastAsia"/>
          <w:sz w:val="24"/>
        </w:rPr>
        <w:t>系统才支持的功能。</w:t>
      </w:r>
    </w:p>
    <w:p w:rsidR="00CF73C1" w:rsidRDefault="00CF73C1" w:rsidP="00CF73C1">
      <w:pPr>
        <w:numPr>
          <w:ilvl w:val="0"/>
          <w:numId w:val="4"/>
        </w:numPr>
        <w:spacing w:line="400" w:lineRule="exact"/>
        <w:ind w:firstLine="753"/>
        <w:rPr>
          <w:sz w:val="24"/>
        </w:rPr>
      </w:pPr>
      <w:r>
        <w:rPr>
          <w:rFonts w:hint="eastAsia"/>
          <w:sz w:val="24"/>
        </w:rPr>
        <w:t>提供了</w:t>
      </w:r>
      <w:r>
        <w:rPr>
          <w:rFonts w:hint="eastAsia"/>
          <w:sz w:val="24"/>
        </w:rPr>
        <w:t>Asterisk</w:t>
      </w:r>
      <w:r>
        <w:rPr>
          <w:rFonts w:hint="eastAsia"/>
          <w:sz w:val="24"/>
        </w:rPr>
        <w:t>网关接口（</w:t>
      </w:r>
      <w:r>
        <w:rPr>
          <w:rFonts w:hint="eastAsia"/>
          <w:sz w:val="24"/>
        </w:rPr>
        <w:t xml:space="preserve"> A s t e r i s k  G a t e w a y  I n t e r f a c e </w:t>
      </w:r>
      <w:r>
        <w:rPr>
          <w:rFonts w:hint="eastAsia"/>
          <w:sz w:val="24"/>
        </w:rPr>
        <w:t>，</w:t>
      </w:r>
      <w:r>
        <w:rPr>
          <w:rFonts w:hint="eastAsia"/>
          <w:sz w:val="24"/>
        </w:rPr>
        <w:t xml:space="preserve"> AGI</w:t>
      </w:r>
      <w:r>
        <w:rPr>
          <w:rFonts w:hint="eastAsia"/>
          <w:sz w:val="24"/>
        </w:rPr>
        <w:t>）和</w:t>
      </w:r>
      <w:r>
        <w:rPr>
          <w:rFonts w:hint="eastAsia"/>
          <w:sz w:val="24"/>
        </w:rPr>
        <w:t xml:space="preserve"> A s t e r i s k</w:t>
      </w:r>
      <w:r>
        <w:rPr>
          <w:rFonts w:hint="eastAsia"/>
          <w:sz w:val="24"/>
        </w:rPr>
        <w:t>控制接口（</w:t>
      </w:r>
      <w:r>
        <w:rPr>
          <w:rFonts w:hint="eastAsia"/>
          <w:sz w:val="24"/>
        </w:rPr>
        <w:t xml:space="preserve">Asterisk  M a n a g e r  I n t e r f a c e </w:t>
      </w:r>
      <w:r>
        <w:rPr>
          <w:rFonts w:hint="eastAsia"/>
          <w:sz w:val="24"/>
        </w:rPr>
        <w:t>，</w:t>
      </w:r>
      <w:r>
        <w:rPr>
          <w:rFonts w:hint="eastAsia"/>
          <w:sz w:val="24"/>
        </w:rPr>
        <w:t xml:space="preserve"> A M I </w:t>
      </w:r>
      <w:r>
        <w:rPr>
          <w:rFonts w:hint="eastAsia"/>
          <w:sz w:val="24"/>
        </w:rPr>
        <w:t>，用户可以灵活的配置并监控系统。同时模块化的开发方式方便的扩展系统的功能，甚至编程开发自己所需功能的模块。</w:t>
      </w:r>
    </w:p>
    <w:p w:rsidR="00CF73C1" w:rsidRDefault="00CF73C1" w:rsidP="00CF73C1">
      <w:pPr>
        <w:numPr>
          <w:ilvl w:val="0"/>
          <w:numId w:val="4"/>
        </w:numPr>
        <w:spacing w:line="400" w:lineRule="exact"/>
        <w:ind w:firstLine="753"/>
        <w:rPr>
          <w:sz w:val="24"/>
        </w:rPr>
      </w:pPr>
      <w:r>
        <w:rPr>
          <w:rFonts w:hint="eastAsia"/>
          <w:sz w:val="24"/>
        </w:rPr>
        <w:t>Asterisk</w:t>
      </w:r>
      <w:r>
        <w:rPr>
          <w:rFonts w:hint="eastAsia"/>
          <w:sz w:val="24"/>
        </w:rPr>
        <w:t>服务器不需要任何特殊的硬件即可提供</w:t>
      </w:r>
      <w:r>
        <w:rPr>
          <w:rFonts w:hint="eastAsia"/>
          <w:sz w:val="24"/>
        </w:rPr>
        <w:t xml:space="preserve">V O I P </w:t>
      </w:r>
      <w:r>
        <w:rPr>
          <w:rFonts w:hint="eastAsia"/>
          <w:sz w:val="24"/>
        </w:rPr>
        <w:t>的服</w:t>
      </w:r>
      <w:r>
        <w:rPr>
          <w:rFonts w:hint="eastAsia"/>
          <w:sz w:val="24"/>
        </w:rPr>
        <w:t xml:space="preserve"> </w:t>
      </w:r>
      <w:proofErr w:type="gramStart"/>
      <w:r>
        <w:rPr>
          <w:rFonts w:hint="eastAsia"/>
          <w:sz w:val="24"/>
        </w:rPr>
        <w:t>务</w:t>
      </w:r>
      <w:proofErr w:type="gramEnd"/>
      <w:r>
        <w:rPr>
          <w:rFonts w:hint="eastAsia"/>
          <w:sz w:val="24"/>
        </w:rPr>
        <w:t>只需</w:t>
      </w:r>
      <w:r>
        <w:rPr>
          <w:rFonts w:hint="eastAsia"/>
          <w:sz w:val="24"/>
        </w:rPr>
        <w:t xml:space="preserve"> </w:t>
      </w:r>
      <w:r>
        <w:rPr>
          <w:rFonts w:hint="eastAsia"/>
          <w:sz w:val="24"/>
        </w:rPr>
        <w:t>服务器有网络连接即可。它支持主流</w:t>
      </w:r>
      <w:r>
        <w:rPr>
          <w:rFonts w:hint="eastAsia"/>
          <w:sz w:val="24"/>
        </w:rPr>
        <w:t>VOIP</w:t>
      </w:r>
      <w:r>
        <w:rPr>
          <w:rFonts w:hint="eastAsia"/>
          <w:sz w:val="24"/>
        </w:rPr>
        <w:t>协议，</w:t>
      </w:r>
      <w:r>
        <w:rPr>
          <w:rFonts w:hint="eastAsia"/>
          <w:sz w:val="24"/>
        </w:rPr>
        <w:t>SIP</w:t>
      </w:r>
      <w:r>
        <w:rPr>
          <w:rFonts w:hint="eastAsia"/>
          <w:sz w:val="24"/>
        </w:rPr>
        <w:t>和</w:t>
      </w:r>
      <w:r>
        <w:rPr>
          <w:rFonts w:hint="eastAsia"/>
          <w:sz w:val="24"/>
        </w:rPr>
        <w:t>H . 3 2 3</w:t>
      </w:r>
      <w:r>
        <w:rPr>
          <w:rFonts w:hint="eastAsia"/>
          <w:sz w:val="24"/>
        </w:rPr>
        <w:t>，</w:t>
      </w:r>
      <w:r>
        <w:rPr>
          <w:rFonts w:hint="eastAsia"/>
          <w:sz w:val="24"/>
        </w:rPr>
        <w:t>Asterisk</w:t>
      </w:r>
      <w:r>
        <w:rPr>
          <w:rFonts w:hint="eastAsia"/>
          <w:sz w:val="24"/>
        </w:rPr>
        <w:t>系统</w:t>
      </w:r>
      <w:r>
        <w:rPr>
          <w:rFonts w:hint="eastAsia"/>
          <w:sz w:val="24"/>
        </w:rPr>
        <w:t xml:space="preserve"> </w:t>
      </w:r>
      <w:r>
        <w:rPr>
          <w:rFonts w:hint="eastAsia"/>
          <w:sz w:val="24"/>
        </w:rPr>
        <w:t>设计了新协议为</w:t>
      </w:r>
      <w:r>
        <w:rPr>
          <w:rFonts w:hint="eastAsia"/>
          <w:sz w:val="24"/>
        </w:rPr>
        <w:t>IAX2</w:t>
      </w:r>
      <w:r>
        <w:rPr>
          <w:rFonts w:hint="eastAsia"/>
          <w:sz w:val="24"/>
        </w:rPr>
        <w:t>，用于在</w:t>
      </w:r>
      <w:r>
        <w:rPr>
          <w:rFonts w:hint="eastAsia"/>
          <w:sz w:val="24"/>
        </w:rPr>
        <w:t>Asterisk</w:t>
      </w:r>
      <w:r>
        <w:rPr>
          <w:rFonts w:hint="eastAsia"/>
          <w:sz w:val="24"/>
        </w:rPr>
        <w:t>服务器之间维护话路通道。</w:t>
      </w:r>
    </w:p>
    <w:p w:rsidR="00CF73C1" w:rsidRDefault="00CF73C1" w:rsidP="00CF73C1">
      <w:pPr>
        <w:pStyle w:val="2"/>
        <w:spacing w:before="360" w:after="360" w:line="400" w:lineRule="atLeast"/>
        <w:jc w:val="left"/>
        <w:rPr>
          <w:rFonts w:ascii="Times New Roman" w:hAnsi="Times New Roman"/>
          <w:b w:val="0"/>
        </w:rPr>
      </w:pPr>
      <w:bookmarkStart w:id="71" w:name="_Toc351212039"/>
      <w:bookmarkStart w:id="72" w:name="_Toc1636"/>
      <w:bookmarkStart w:id="73" w:name="_Toc21851"/>
      <w:r>
        <w:rPr>
          <w:rFonts w:ascii="Times New Roman" w:hAnsi="Times New Roman" w:hint="eastAsia"/>
          <w:b w:val="0"/>
        </w:rPr>
        <w:lastRenderedPageBreak/>
        <w:t xml:space="preserve">2.4 </w:t>
      </w:r>
      <w:r>
        <w:rPr>
          <w:rFonts w:ascii="Times New Roman" w:hAnsi="Times New Roman" w:hint="eastAsia"/>
          <w:b w:val="0"/>
        </w:rPr>
        <w:t>本章小结</w:t>
      </w:r>
      <w:bookmarkEnd w:id="71"/>
      <w:bookmarkEnd w:id="72"/>
      <w:bookmarkEnd w:id="73"/>
    </w:p>
    <w:p w:rsidR="00CF73C1" w:rsidRDefault="00CF73C1" w:rsidP="00CF73C1">
      <w:pPr>
        <w:spacing w:line="400" w:lineRule="exact"/>
        <w:ind w:firstLine="420"/>
        <w:rPr>
          <w:rFonts w:hAnsi="宋体"/>
          <w:sz w:val="24"/>
        </w:rPr>
      </w:pPr>
      <w:r>
        <w:rPr>
          <w:rFonts w:hAnsi="宋体" w:hint="eastAsia"/>
          <w:sz w:val="24"/>
        </w:rPr>
        <w:t>本章详细介绍了软交换技术及其相关协议分析，重点介绍了软交换中常见的几种协议，</w:t>
      </w:r>
      <w:r>
        <w:rPr>
          <w:rFonts w:hAnsi="宋体" w:hint="eastAsia"/>
          <w:sz w:val="24"/>
        </w:rPr>
        <w:t>SIP</w:t>
      </w:r>
      <w:r>
        <w:rPr>
          <w:rFonts w:hAnsi="宋体" w:hint="eastAsia"/>
          <w:sz w:val="24"/>
        </w:rPr>
        <w:t>，</w:t>
      </w:r>
      <w:r>
        <w:rPr>
          <w:rFonts w:hAnsi="宋体" w:hint="eastAsia"/>
          <w:sz w:val="24"/>
        </w:rPr>
        <w:t>H.323</w:t>
      </w:r>
      <w:r>
        <w:rPr>
          <w:rFonts w:hAnsi="宋体" w:hint="eastAsia"/>
          <w:sz w:val="24"/>
        </w:rPr>
        <w:t>，</w:t>
      </w:r>
      <w:r>
        <w:rPr>
          <w:rFonts w:hAnsi="宋体" w:hint="eastAsia"/>
          <w:sz w:val="24"/>
        </w:rPr>
        <w:t>MGCP</w:t>
      </w:r>
      <w:r>
        <w:rPr>
          <w:rFonts w:hAnsi="宋体" w:hint="eastAsia"/>
          <w:sz w:val="24"/>
        </w:rPr>
        <w:t>等协议，并对</w:t>
      </w:r>
      <w:r>
        <w:rPr>
          <w:rFonts w:hAnsi="宋体" w:hint="eastAsia"/>
          <w:sz w:val="24"/>
        </w:rPr>
        <w:t>SIP</w:t>
      </w:r>
      <w:r>
        <w:rPr>
          <w:rFonts w:hAnsi="宋体" w:hint="eastAsia"/>
          <w:sz w:val="24"/>
        </w:rPr>
        <w:t>和</w:t>
      </w:r>
      <w:r>
        <w:rPr>
          <w:rFonts w:hAnsi="宋体" w:hint="eastAsia"/>
          <w:sz w:val="24"/>
        </w:rPr>
        <w:t>H.323</w:t>
      </w:r>
      <w:r>
        <w:rPr>
          <w:rFonts w:hAnsi="宋体" w:hint="eastAsia"/>
          <w:sz w:val="24"/>
        </w:rPr>
        <w:t>进行比对，分析各自的优缺点和适用场景。接着引入开源软交换软件</w:t>
      </w:r>
      <w:r>
        <w:rPr>
          <w:rFonts w:hAnsi="宋体" w:hint="eastAsia"/>
          <w:sz w:val="24"/>
        </w:rPr>
        <w:t>Asterisk</w:t>
      </w:r>
      <w:r>
        <w:rPr>
          <w:rFonts w:hAnsi="宋体" w:hint="eastAsia"/>
          <w:sz w:val="24"/>
        </w:rPr>
        <w:t>，具体介绍和研究了</w:t>
      </w:r>
      <w:r>
        <w:rPr>
          <w:rFonts w:hAnsi="宋体" w:hint="eastAsia"/>
          <w:sz w:val="24"/>
        </w:rPr>
        <w:t>Asterisk</w:t>
      </w:r>
      <w:r>
        <w:rPr>
          <w:rFonts w:hAnsi="宋体" w:hint="eastAsia"/>
          <w:sz w:val="24"/>
        </w:rPr>
        <w:t>的内核结构特点、功能模块以及功能应用等方面，为接下来的系统设计与实现打好坚实的基础。</w:t>
      </w:r>
    </w:p>
    <w:p w:rsidR="00CF73C1" w:rsidRDefault="00CF73C1" w:rsidP="00CF73C1">
      <w:pPr>
        <w:spacing w:line="400" w:lineRule="exact"/>
        <w:ind w:firstLine="420"/>
        <w:rPr>
          <w:rFonts w:hAnsi="宋体"/>
          <w:sz w:val="24"/>
        </w:rPr>
        <w:sectPr w:rsidR="00CF73C1">
          <w:pgSz w:w="11906" w:h="16838"/>
          <w:pgMar w:top="1985" w:right="1814" w:bottom="1985" w:left="1814" w:header="1474" w:footer="1361" w:gutter="0"/>
          <w:cols w:space="720"/>
          <w:docGrid w:type="lines" w:linePitch="312"/>
        </w:sectPr>
      </w:pPr>
    </w:p>
    <w:p w:rsidR="00CF73C1" w:rsidRDefault="00CF73C1" w:rsidP="00CF73C1">
      <w:pPr>
        <w:pStyle w:val="1"/>
        <w:spacing w:before="600" w:after="600" w:line="400" w:lineRule="exact"/>
        <w:jc w:val="center"/>
        <w:rPr>
          <w:rFonts w:eastAsia="黑体"/>
          <w:b w:val="0"/>
          <w:sz w:val="36"/>
          <w:szCs w:val="36"/>
        </w:rPr>
      </w:pPr>
      <w:bookmarkStart w:id="74" w:name="_Toc29130"/>
      <w:r>
        <w:rPr>
          <w:rFonts w:eastAsia="黑体" w:hint="eastAsia"/>
          <w:b w:val="0"/>
          <w:sz w:val="36"/>
          <w:szCs w:val="36"/>
        </w:rPr>
        <w:lastRenderedPageBreak/>
        <w:t xml:space="preserve">3 </w:t>
      </w:r>
      <w:bookmarkStart w:id="75" w:name="_Toc351212041"/>
      <w:bookmarkEnd w:id="44"/>
      <w:r>
        <w:rPr>
          <w:rFonts w:eastAsia="黑体" w:hint="eastAsia"/>
          <w:b w:val="0"/>
          <w:sz w:val="36"/>
          <w:szCs w:val="36"/>
        </w:rPr>
        <w:t>公路网管理中心需求分析与设计</w:t>
      </w:r>
      <w:bookmarkEnd w:id="45"/>
      <w:bookmarkEnd w:id="74"/>
    </w:p>
    <w:p w:rsidR="00CF73C1" w:rsidRDefault="00CF73C1" w:rsidP="00CF73C1">
      <w:pPr>
        <w:spacing w:line="400" w:lineRule="exact"/>
        <w:ind w:firstLine="420"/>
        <w:rPr>
          <w:sz w:val="24"/>
        </w:rPr>
      </w:pPr>
      <w:r>
        <w:rPr>
          <w:rFonts w:hint="eastAsia"/>
          <w:sz w:val="24"/>
        </w:rPr>
        <w:t>上述两章探讨了软交换技术和</w:t>
      </w:r>
      <w:r>
        <w:rPr>
          <w:rFonts w:hint="eastAsia"/>
          <w:sz w:val="24"/>
        </w:rPr>
        <w:t>Asterisk</w:t>
      </w:r>
      <w:r>
        <w:rPr>
          <w:rFonts w:hint="eastAsia"/>
          <w:sz w:val="24"/>
        </w:rPr>
        <w:t>平台下</w:t>
      </w:r>
      <w:r>
        <w:rPr>
          <w:rFonts w:hint="eastAsia"/>
          <w:sz w:val="24"/>
        </w:rPr>
        <w:t>IP-PBX</w:t>
      </w:r>
      <w:r>
        <w:rPr>
          <w:rFonts w:hint="eastAsia"/>
          <w:sz w:val="24"/>
        </w:rPr>
        <w:t>系统的相关技术，本章将以湖北省公路网运行监测与应急处置系统为依托，以该系统中的重要功能模块路网值守管理中心为核心，对路网管理中心进行详尽的需求分析，同时根据实际情况分析，给出</w:t>
      </w:r>
      <w:r>
        <w:rPr>
          <w:rFonts w:hint="eastAsia"/>
          <w:sz w:val="24"/>
        </w:rPr>
        <w:t>Asterisk</w:t>
      </w:r>
      <w:r>
        <w:rPr>
          <w:rFonts w:hint="eastAsia"/>
          <w:sz w:val="24"/>
        </w:rPr>
        <w:t>平台下实现路网管理呼叫中心的具体方案，并设计部分功能模块。</w:t>
      </w:r>
    </w:p>
    <w:p w:rsidR="00CF73C1" w:rsidRDefault="00CF73C1" w:rsidP="00CF73C1">
      <w:pPr>
        <w:pStyle w:val="2"/>
        <w:spacing w:before="360" w:after="360" w:line="400" w:lineRule="atLeast"/>
        <w:rPr>
          <w:rFonts w:ascii="Times New Roman" w:hAnsi="Times New Roman"/>
          <w:b w:val="0"/>
        </w:rPr>
      </w:pPr>
      <w:bookmarkStart w:id="76" w:name="_Toc29649"/>
      <w:bookmarkStart w:id="77" w:name="_Toc2761"/>
      <w:r>
        <w:rPr>
          <w:rFonts w:ascii="Times New Roman" w:hAnsi="Times New Roman"/>
          <w:b w:val="0"/>
        </w:rPr>
        <w:t>3.</w:t>
      </w:r>
      <w:bookmarkEnd w:id="75"/>
      <w:r>
        <w:rPr>
          <w:rFonts w:ascii="Times New Roman" w:hAnsi="Times New Roman" w:hint="eastAsia"/>
          <w:b w:val="0"/>
        </w:rPr>
        <w:t xml:space="preserve">1 </w:t>
      </w:r>
      <w:r>
        <w:rPr>
          <w:rFonts w:ascii="Times New Roman" w:hAnsi="Times New Roman" w:hint="eastAsia"/>
          <w:b w:val="0"/>
        </w:rPr>
        <w:t>路网管理中心需求分析</w:t>
      </w:r>
      <w:bookmarkEnd w:id="76"/>
      <w:bookmarkEnd w:id="77"/>
    </w:p>
    <w:p w:rsidR="00CF73C1" w:rsidRDefault="00CF73C1" w:rsidP="00CF73C1">
      <w:pPr>
        <w:pStyle w:val="ab"/>
        <w:spacing w:before="240"/>
        <w:rPr>
          <w:rFonts w:ascii="Times New Roman"/>
          <w:b w:val="0"/>
        </w:rPr>
      </w:pPr>
      <w:bookmarkStart w:id="78" w:name="_Toc25064"/>
      <w:bookmarkStart w:id="79" w:name="_Toc17494"/>
      <w:r>
        <w:rPr>
          <w:rFonts w:ascii="Times New Roman" w:hint="eastAsia"/>
          <w:b w:val="0"/>
        </w:rPr>
        <w:t>3.1.1 IP-PBX</w:t>
      </w:r>
      <w:r>
        <w:rPr>
          <w:rFonts w:ascii="Times New Roman" w:hint="eastAsia"/>
          <w:b w:val="0"/>
        </w:rPr>
        <w:t>系统结构和</w:t>
      </w:r>
      <w:bookmarkEnd w:id="78"/>
      <w:r>
        <w:rPr>
          <w:rFonts w:ascii="Times New Roman" w:hint="eastAsia"/>
          <w:b w:val="0"/>
        </w:rPr>
        <w:t>呼叫流程</w:t>
      </w:r>
      <w:bookmarkEnd w:id="79"/>
    </w:p>
    <w:p w:rsidR="00CF73C1" w:rsidRDefault="00CF73C1" w:rsidP="00CF73C1">
      <w:pPr>
        <w:spacing w:line="400" w:lineRule="exact"/>
        <w:ind w:firstLineChars="200" w:firstLine="480"/>
        <w:rPr>
          <w:sz w:val="24"/>
        </w:rPr>
      </w:pPr>
      <w:r>
        <w:rPr>
          <w:rFonts w:hint="eastAsia"/>
          <w:sz w:val="24"/>
        </w:rPr>
        <w:t>基本的</w:t>
      </w:r>
      <w:r>
        <w:rPr>
          <w:rFonts w:hint="eastAsia"/>
          <w:sz w:val="24"/>
        </w:rPr>
        <w:t xml:space="preserve">IP-PBX </w:t>
      </w:r>
      <w:r>
        <w:rPr>
          <w:rFonts w:hint="eastAsia"/>
          <w:sz w:val="24"/>
        </w:rPr>
        <w:t>系统的主要由以下几个逻辑功能模块组成：控制中心、呼叫控制器、应用服务器、局域网接入模块、信令网关、媒体网关以及话机终端。</w:t>
      </w:r>
      <w:r>
        <w:rPr>
          <w:rFonts w:hint="eastAsia"/>
          <w:sz w:val="24"/>
        </w:rPr>
        <w:t>IP-PBX</w:t>
      </w:r>
      <w:r>
        <w:rPr>
          <w:rFonts w:hint="eastAsia"/>
          <w:sz w:val="24"/>
        </w:rPr>
        <w:t>系统的基本组成模块如下图所示。本文将根据</w:t>
      </w:r>
      <w:r>
        <w:rPr>
          <w:rFonts w:hint="eastAsia"/>
          <w:sz w:val="24"/>
        </w:rPr>
        <w:t xml:space="preserve">IP-PBX </w:t>
      </w:r>
      <w:r>
        <w:rPr>
          <w:rFonts w:hint="eastAsia"/>
          <w:sz w:val="24"/>
        </w:rPr>
        <w:t>系统基本构成组件及其作用来对路网管理呼叫中心进行设计。</w:t>
      </w:r>
    </w:p>
    <w:p w:rsidR="00CF73C1" w:rsidRDefault="00CF73C1" w:rsidP="00CF73C1">
      <w:pPr>
        <w:jc w:val="center"/>
      </w:pPr>
      <w:r>
        <w:rPr>
          <w:rFonts w:hint="eastAsia"/>
        </w:rPr>
        <w:object w:dxaOrig="13118" w:dyaOrig="8429">
          <v:shape id="图片 12" o:spid="_x0000_i1028" type="#_x0000_t75" style="width:337.5pt;height:242.25pt;mso-position-horizontal-relative:page;mso-position-vertical-relative:page" o:ole="">
            <v:imagedata r:id="rId21" o:title="" croptop="2429f" cropbottom="17209f" cropleft="1299f" cropright="5717f"/>
            <o:lock v:ext="edit" aspectratio="f"/>
          </v:shape>
          <o:OLEObject Type="Embed" ProgID="Visio.Drawing.11" ShapeID="图片 12" DrawAspect="Content" ObjectID="_1518027584" r:id="rId22">
            <o:FieldCodes>\* MERGEFORMAT</o:FieldCodes>
          </o:OLEObject>
        </w:object>
      </w:r>
    </w:p>
    <w:p w:rsidR="00CF73C1" w:rsidRDefault="00CF73C1" w:rsidP="00CF73C1">
      <w:pPr>
        <w:spacing w:line="400" w:lineRule="exact"/>
        <w:jc w:val="center"/>
        <w:rPr>
          <w:sz w:val="24"/>
        </w:rPr>
      </w:pPr>
      <w:r>
        <w:rPr>
          <w:rFonts w:hint="eastAsia"/>
          <w:sz w:val="24"/>
        </w:rPr>
        <w:t>图</w:t>
      </w:r>
      <w:r>
        <w:rPr>
          <w:rFonts w:hint="eastAsia"/>
          <w:sz w:val="24"/>
        </w:rPr>
        <w:t>3-1  IP-PBX</w:t>
      </w:r>
      <w:r>
        <w:rPr>
          <w:rFonts w:hint="eastAsia"/>
          <w:sz w:val="24"/>
        </w:rPr>
        <w:t>系统结构框图</w:t>
      </w:r>
    </w:p>
    <w:p w:rsidR="00CF73C1" w:rsidRDefault="00CF73C1" w:rsidP="00CF73C1">
      <w:pPr>
        <w:numPr>
          <w:ilvl w:val="0"/>
          <w:numId w:val="5"/>
        </w:numPr>
        <w:spacing w:line="400" w:lineRule="exact"/>
        <w:ind w:firstLineChars="200" w:firstLine="480"/>
        <w:rPr>
          <w:sz w:val="24"/>
        </w:rPr>
      </w:pPr>
      <w:r>
        <w:rPr>
          <w:rFonts w:hint="eastAsia"/>
          <w:sz w:val="24"/>
        </w:rPr>
        <w:lastRenderedPageBreak/>
        <w:t>控制中心</w:t>
      </w:r>
      <w:r>
        <w:rPr>
          <w:rFonts w:hint="eastAsia"/>
          <w:sz w:val="24"/>
        </w:rPr>
        <w:t xml:space="preserve"> </w:t>
      </w:r>
    </w:p>
    <w:p w:rsidR="00CF73C1" w:rsidRDefault="00CF73C1" w:rsidP="00CF73C1">
      <w:pPr>
        <w:spacing w:line="400" w:lineRule="exact"/>
        <w:ind w:firstLine="420"/>
        <w:rPr>
          <w:sz w:val="24"/>
        </w:rPr>
      </w:pPr>
      <w:r>
        <w:rPr>
          <w:rFonts w:hint="eastAsia"/>
          <w:sz w:val="24"/>
        </w:rPr>
        <w:t>控制中心主要功能模块：网管系统的主要功能是</w:t>
      </w:r>
      <w:r>
        <w:rPr>
          <w:rFonts w:hint="eastAsia"/>
          <w:sz w:val="24"/>
        </w:rPr>
        <w:t>IP-PBX</w:t>
      </w:r>
      <w:r>
        <w:rPr>
          <w:rFonts w:hint="eastAsia"/>
          <w:sz w:val="24"/>
        </w:rPr>
        <w:t>系统进行维护和管理。计费系统的作用是对会话业务进行计费、结算。资源管理系统的主要功能有管理路由、控制权限、翻译地址等。语音邮箱则是用于接收和发送语音邮件。</w:t>
      </w:r>
    </w:p>
    <w:p w:rsidR="00CF73C1" w:rsidRDefault="00CF73C1" w:rsidP="00CF73C1">
      <w:pPr>
        <w:numPr>
          <w:ilvl w:val="0"/>
          <w:numId w:val="5"/>
        </w:numPr>
        <w:spacing w:line="400" w:lineRule="exact"/>
        <w:ind w:firstLineChars="200" w:firstLine="480"/>
        <w:rPr>
          <w:sz w:val="24"/>
        </w:rPr>
      </w:pPr>
      <w:r>
        <w:rPr>
          <w:rFonts w:hint="eastAsia"/>
          <w:sz w:val="24"/>
        </w:rPr>
        <w:t>呼叫控制器</w:t>
      </w:r>
      <w:r>
        <w:rPr>
          <w:rFonts w:hint="eastAsia"/>
          <w:sz w:val="24"/>
        </w:rPr>
        <w:t xml:space="preserve"> </w:t>
      </w:r>
    </w:p>
    <w:p w:rsidR="00CF73C1" w:rsidRDefault="00CF73C1" w:rsidP="00CF73C1">
      <w:pPr>
        <w:spacing w:line="400" w:lineRule="exact"/>
        <w:ind w:firstLine="420"/>
        <w:rPr>
          <w:sz w:val="24"/>
        </w:rPr>
      </w:pPr>
      <w:r>
        <w:rPr>
          <w:rFonts w:hint="eastAsia"/>
          <w:sz w:val="24"/>
        </w:rPr>
        <w:t>呼叫控制器作为</w:t>
      </w:r>
      <w:r>
        <w:rPr>
          <w:rFonts w:hint="eastAsia"/>
          <w:sz w:val="24"/>
        </w:rPr>
        <w:t>IP</w:t>
      </w:r>
      <w:r>
        <w:rPr>
          <w:rFonts w:hint="eastAsia"/>
          <w:sz w:val="24"/>
        </w:rPr>
        <w:t>电话系统的智能部分，其功能相当于传统</w:t>
      </w:r>
      <w:r>
        <w:rPr>
          <w:rFonts w:hint="eastAsia"/>
          <w:sz w:val="24"/>
        </w:rPr>
        <w:t>PBX</w:t>
      </w:r>
      <w:r>
        <w:rPr>
          <w:rFonts w:hint="eastAsia"/>
          <w:sz w:val="24"/>
        </w:rPr>
        <w:t>的中心交换机，提供中心交换机能够提供的服务。它能够对所有呼叫的建立和呼叫的管理，提供呼叫保持、呼叫等待、呼叫转移等大部分基本服务。除此以外，还能够进行通话的管理、电话的分机号码配置以及路由处理功能等等。另外</w:t>
      </w:r>
      <w:r>
        <w:rPr>
          <w:rFonts w:hint="eastAsia"/>
          <w:sz w:val="24"/>
        </w:rPr>
        <w:t>PC</w:t>
      </w:r>
      <w:r>
        <w:rPr>
          <w:rFonts w:hint="eastAsia"/>
          <w:sz w:val="24"/>
        </w:rPr>
        <w:t>虚拟电话功能也可以通过它来实现，如自动话务员、语音邮件、以及交互式语音响应等。</w:t>
      </w:r>
    </w:p>
    <w:p w:rsidR="00CF73C1" w:rsidRDefault="00CF73C1" w:rsidP="00CF73C1">
      <w:pPr>
        <w:spacing w:line="400" w:lineRule="exact"/>
        <w:ind w:firstLine="420"/>
        <w:rPr>
          <w:sz w:val="24"/>
        </w:rPr>
      </w:pPr>
      <w:r>
        <w:rPr>
          <w:rFonts w:hint="eastAsia"/>
          <w:sz w:val="24"/>
        </w:rPr>
        <w:t>3</w:t>
      </w:r>
      <w:r>
        <w:rPr>
          <w:rFonts w:hint="eastAsia"/>
          <w:sz w:val="24"/>
        </w:rPr>
        <w:t>、应用服务器</w:t>
      </w:r>
      <w:r>
        <w:rPr>
          <w:rFonts w:hint="eastAsia"/>
          <w:sz w:val="24"/>
        </w:rPr>
        <w:t xml:space="preserve"> </w:t>
      </w:r>
    </w:p>
    <w:p w:rsidR="00CF73C1" w:rsidRDefault="00CF73C1" w:rsidP="00CF73C1">
      <w:pPr>
        <w:spacing w:line="400" w:lineRule="exact"/>
        <w:ind w:firstLine="420"/>
        <w:rPr>
          <w:sz w:val="24"/>
        </w:rPr>
      </w:pPr>
      <w:r>
        <w:rPr>
          <w:rFonts w:hint="eastAsia"/>
          <w:sz w:val="24"/>
        </w:rPr>
        <w:t>应用服务器的功能主要是为</w:t>
      </w:r>
      <w:r>
        <w:rPr>
          <w:rFonts w:hint="eastAsia"/>
          <w:sz w:val="24"/>
        </w:rPr>
        <w:t>IP-PBX</w:t>
      </w:r>
      <w:r>
        <w:rPr>
          <w:rFonts w:hint="eastAsia"/>
          <w:sz w:val="24"/>
        </w:rPr>
        <w:t>系统提供多种增值扩展与应用。</w:t>
      </w:r>
    </w:p>
    <w:p w:rsidR="00CF73C1" w:rsidRDefault="00CF73C1" w:rsidP="00CF73C1">
      <w:pPr>
        <w:spacing w:line="400" w:lineRule="exact"/>
        <w:ind w:firstLine="420"/>
        <w:rPr>
          <w:sz w:val="24"/>
        </w:rPr>
      </w:pPr>
      <w:r>
        <w:rPr>
          <w:rFonts w:hint="eastAsia"/>
          <w:sz w:val="24"/>
        </w:rPr>
        <w:t>4</w:t>
      </w:r>
      <w:r>
        <w:rPr>
          <w:rFonts w:hint="eastAsia"/>
          <w:sz w:val="24"/>
        </w:rPr>
        <w:t>、局域网接入模块</w:t>
      </w:r>
      <w:r>
        <w:rPr>
          <w:rFonts w:hint="eastAsia"/>
          <w:sz w:val="24"/>
        </w:rPr>
        <w:t xml:space="preserve"> </w:t>
      </w:r>
    </w:p>
    <w:p w:rsidR="00CF73C1" w:rsidRDefault="00CF73C1" w:rsidP="00CF73C1">
      <w:pPr>
        <w:spacing w:line="400" w:lineRule="exact"/>
        <w:ind w:firstLine="420"/>
        <w:rPr>
          <w:sz w:val="24"/>
        </w:rPr>
      </w:pPr>
      <w:r>
        <w:rPr>
          <w:rFonts w:hint="eastAsia"/>
          <w:sz w:val="24"/>
        </w:rPr>
        <w:t>局域网接入模块保证了</w:t>
      </w:r>
      <w:r>
        <w:rPr>
          <w:rFonts w:hint="eastAsia"/>
          <w:sz w:val="24"/>
        </w:rPr>
        <w:t>IP-PBX</w:t>
      </w:r>
      <w:r>
        <w:rPr>
          <w:rFonts w:hint="eastAsia"/>
          <w:sz w:val="24"/>
        </w:rPr>
        <w:t>系统各组件相互之间的连接与通信。它在局域网的环境中，能够作为呼叫控制器中的一个功能模块来使用，还可以使用局域网交换机来代替。</w:t>
      </w:r>
    </w:p>
    <w:p w:rsidR="00CF73C1" w:rsidRDefault="00CF73C1" w:rsidP="00CF73C1">
      <w:pPr>
        <w:spacing w:line="400" w:lineRule="exact"/>
        <w:ind w:firstLine="420"/>
        <w:rPr>
          <w:sz w:val="24"/>
        </w:rPr>
      </w:pPr>
      <w:r>
        <w:rPr>
          <w:rFonts w:hint="eastAsia"/>
          <w:sz w:val="24"/>
        </w:rPr>
        <w:t>5</w:t>
      </w:r>
      <w:r>
        <w:rPr>
          <w:rFonts w:hint="eastAsia"/>
          <w:sz w:val="24"/>
        </w:rPr>
        <w:t>、媒体网关</w:t>
      </w:r>
      <w:r>
        <w:rPr>
          <w:rFonts w:hint="eastAsia"/>
          <w:sz w:val="24"/>
        </w:rPr>
        <w:t xml:space="preserve"> </w:t>
      </w:r>
    </w:p>
    <w:p w:rsidR="00CF73C1" w:rsidRDefault="00CF73C1" w:rsidP="00CF73C1">
      <w:pPr>
        <w:spacing w:line="400" w:lineRule="exact"/>
        <w:ind w:firstLine="420"/>
        <w:rPr>
          <w:sz w:val="24"/>
        </w:rPr>
      </w:pPr>
      <w:r>
        <w:rPr>
          <w:rFonts w:hint="eastAsia"/>
          <w:sz w:val="24"/>
        </w:rPr>
        <w:t>媒体网关被用于实现传统电路交换网和</w:t>
      </w:r>
      <w:r>
        <w:rPr>
          <w:rFonts w:hint="eastAsia"/>
          <w:sz w:val="24"/>
        </w:rPr>
        <w:t>IP</w:t>
      </w:r>
      <w:r>
        <w:rPr>
          <w:rFonts w:hint="eastAsia"/>
          <w:sz w:val="24"/>
        </w:rPr>
        <w:t>网络的通信，能够完成多种不同通信网络之间的电话呼入与呼出。它在整个</w:t>
      </w:r>
      <w:r>
        <w:rPr>
          <w:rFonts w:hint="eastAsia"/>
          <w:sz w:val="24"/>
        </w:rPr>
        <w:t>IP-PBX</w:t>
      </w:r>
      <w:r>
        <w:rPr>
          <w:rFonts w:hint="eastAsia"/>
          <w:sz w:val="24"/>
        </w:rPr>
        <w:t>系统中有着十分重要的地位。不仅仅能够接通被叫，而且可以将由</w:t>
      </w:r>
      <w:r>
        <w:rPr>
          <w:rFonts w:hint="eastAsia"/>
          <w:sz w:val="24"/>
        </w:rPr>
        <w:t>PSTN</w:t>
      </w:r>
      <w:r>
        <w:rPr>
          <w:rFonts w:hint="eastAsia"/>
          <w:sz w:val="24"/>
        </w:rPr>
        <w:t>发起的呼叫连接到</w:t>
      </w:r>
      <w:r>
        <w:rPr>
          <w:rFonts w:hint="eastAsia"/>
          <w:sz w:val="24"/>
        </w:rPr>
        <w:t>IP</w:t>
      </w:r>
      <w:r>
        <w:rPr>
          <w:rFonts w:hint="eastAsia"/>
          <w:sz w:val="24"/>
        </w:rPr>
        <w:t>电话系统，也能将</w:t>
      </w:r>
      <w:r>
        <w:rPr>
          <w:rFonts w:hint="eastAsia"/>
          <w:sz w:val="24"/>
        </w:rPr>
        <w:t>IP-PBX</w:t>
      </w:r>
      <w:r>
        <w:rPr>
          <w:rFonts w:hint="eastAsia"/>
          <w:sz w:val="24"/>
        </w:rPr>
        <w:t>系统连接到</w:t>
      </w:r>
      <w:r>
        <w:rPr>
          <w:rFonts w:hint="eastAsia"/>
          <w:sz w:val="24"/>
        </w:rPr>
        <w:t>PSTN</w:t>
      </w:r>
      <w:r>
        <w:rPr>
          <w:rFonts w:hint="eastAsia"/>
          <w:sz w:val="24"/>
        </w:rPr>
        <w:t>网。除此以外，它还应该具备将语音编码转换为相应的格式的能力，也要能够实现通信协议的转换以及能够成功建立</w:t>
      </w:r>
      <w:r>
        <w:rPr>
          <w:rFonts w:hint="eastAsia"/>
          <w:sz w:val="24"/>
        </w:rPr>
        <w:t>/</w:t>
      </w:r>
      <w:r>
        <w:rPr>
          <w:rFonts w:hint="eastAsia"/>
          <w:sz w:val="24"/>
        </w:rPr>
        <w:t>拆除</w:t>
      </w:r>
      <w:r>
        <w:rPr>
          <w:rFonts w:hint="eastAsia"/>
          <w:sz w:val="24"/>
        </w:rPr>
        <w:t>LAN-PSTN</w:t>
      </w:r>
      <w:r>
        <w:rPr>
          <w:rFonts w:hint="eastAsia"/>
          <w:sz w:val="24"/>
        </w:rPr>
        <w:t>之间的呼叫等等。</w:t>
      </w:r>
    </w:p>
    <w:p w:rsidR="00CF73C1" w:rsidRDefault="00CF73C1" w:rsidP="00CF73C1">
      <w:pPr>
        <w:spacing w:line="400" w:lineRule="exact"/>
        <w:ind w:firstLine="420"/>
        <w:rPr>
          <w:sz w:val="24"/>
        </w:rPr>
      </w:pPr>
      <w:r>
        <w:rPr>
          <w:rFonts w:hint="eastAsia"/>
          <w:sz w:val="24"/>
        </w:rPr>
        <w:t>6</w:t>
      </w:r>
      <w:r>
        <w:rPr>
          <w:rFonts w:hint="eastAsia"/>
          <w:sz w:val="24"/>
        </w:rPr>
        <w:t>、信令网关</w:t>
      </w:r>
      <w:r>
        <w:rPr>
          <w:rFonts w:hint="eastAsia"/>
          <w:sz w:val="24"/>
        </w:rPr>
        <w:t xml:space="preserve"> </w:t>
      </w:r>
    </w:p>
    <w:p w:rsidR="00CF73C1" w:rsidRDefault="00CF73C1" w:rsidP="00CF73C1">
      <w:pPr>
        <w:spacing w:line="400" w:lineRule="exact"/>
        <w:ind w:firstLine="420"/>
        <w:rPr>
          <w:sz w:val="24"/>
        </w:rPr>
      </w:pPr>
      <w:r>
        <w:rPr>
          <w:rFonts w:hint="eastAsia"/>
          <w:sz w:val="24"/>
        </w:rPr>
        <w:t>信令网关的主要功能是能够实现与其它信令网关的互通功能，还可以实现各种协议支持间的互通，使得不同终端之间能够透明地进行交互。它可以支持</w:t>
      </w:r>
      <w:r>
        <w:rPr>
          <w:rFonts w:hint="eastAsia"/>
          <w:sz w:val="24"/>
        </w:rPr>
        <w:t>H.323</w:t>
      </w:r>
      <w:r>
        <w:rPr>
          <w:rFonts w:hint="eastAsia"/>
          <w:sz w:val="24"/>
        </w:rPr>
        <w:t>、</w:t>
      </w:r>
      <w:r>
        <w:rPr>
          <w:rFonts w:hint="eastAsia"/>
          <w:sz w:val="24"/>
        </w:rPr>
        <w:t>IAX</w:t>
      </w:r>
      <w:r>
        <w:rPr>
          <w:rFonts w:hint="eastAsia"/>
          <w:sz w:val="24"/>
        </w:rPr>
        <w:t>、</w:t>
      </w:r>
      <w:r>
        <w:rPr>
          <w:rFonts w:hint="eastAsia"/>
          <w:sz w:val="24"/>
        </w:rPr>
        <w:t>SIP</w:t>
      </w:r>
      <w:r>
        <w:rPr>
          <w:rFonts w:hint="eastAsia"/>
          <w:sz w:val="24"/>
        </w:rPr>
        <w:t>、</w:t>
      </w:r>
      <w:r>
        <w:rPr>
          <w:rFonts w:hint="eastAsia"/>
          <w:sz w:val="24"/>
        </w:rPr>
        <w:t>MGCP</w:t>
      </w:r>
      <w:r>
        <w:rPr>
          <w:rFonts w:hint="eastAsia"/>
          <w:sz w:val="24"/>
        </w:rPr>
        <w:t>、</w:t>
      </w:r>
      <w:r>
        <w:rPr>
          <w:rFonts w:hint="eastAsia"/>
          <w:sz w:val="24"/>
        </w:rPr>
        <w:t>H.248</w:t>
      </w:r>
      <w:r>
        <w:rPr>
          <w:rFonts w:hint="eastAsia"/>
          <w:sz w:val="24"/>
        </w:rPr>
        <w:t>、</w:t>
      </w:r>
      <w:r>
        <w:rPr>
          <w:rFonts w:hint="eastAsia"/>
          <w:sz w:val="24"/>
        </w:rPr>
        <w:t>SS7</w:t>
      </w:r>
      <w:r>
        <w:rPr>
          <w:rFonts w:hint="eastAsia"/>
          <w:sz w:val="24"/>
        </w:rPr>
        <w:t>等协议，对这些协议提供全部或者部分功能的支持。</w:t>
      </w:r>
    </w:p>
    <w:p w:rsidR="00CF73C1" w:rsidRDefault="00CF73C1" w:rsidP="00CF73C1">
      <w:pPr>
        <w:spacing w:line="400" w:lineRule="exact"/>
        <w:rPr>
          <w:sz w:val="24"/>
        </w:rPr>
      </w:pPr>
      <w:r>
        <w:rPr>
          <w:rFonts w:hint="eastAsia"/>
          <w:sz w:val="24"/>
        </w:rPr>
        <w:t xml:space="preserve">   7</w:t>
      </w:r>
      <w:r>
        <w:rPr>
          <w:rFonts w:hint="eastAsia"/>
          <w:sz w:val="24"/>
        </w:rPr>
        <w:t>、终端设备</w:t>
      </w:r>
      <w:r>
        <w:rPr>
          <w:rFonts w:hint="eastAsia"/>
          <w:sz w:val="24"/>
        </w:rPr>
        <w:t xml:space="preserve"> </w:t>
      </w:r>
    </w:p>
    <w:p w:rsidR="00CF73C1" w:rsidRDefault="00CF73C1" w:rsidP="00CF73C1">
      <w:pPr>
        <w:spacing w:line="400" w:lineRule="exact"/>
        <w:ind w:firstLine="420"/>
        <w:rPr>
          <w:sz w:val="24"/>
        </w:rPr>
      </w:pPr>
      <w:r>
        <w:rPr>
          <w:rFonts w:hint="eastAsia"/>
          <w:sz w:val="24"/>
        </w:rPr>
        <w:t>终端设备包括</w:t>
      </w:r>
      <w:r>
        <w:rPr>
          <w:rFonts w:hint="eastAsia"/>
          <w:sz w:val="24"/>
        </w:rPr>
        <w:t>IP</w:t>
      </w:r>
      <w:r>
        <w:rPr>
          <w:rFonts w:hint="eastAsia"/>
          <w:sz w:val="24"/>
        </w:rPr>
        <w:t>终端和模拟终端。</w:t>
      </w:r>
      <w:r>
        <w:rPr>
          <w:rFonts w:hint="eastAsia"/>
          <w:sz w:val="24"/>
        </w:rPr>
        <w:t>IP</w:t>
      </w:r>
      <w:r>
        <w:rPr>
          <w:rFonts w:hint="eastAsia"/>
          <w:sz w:val="24"/>
        </w:rPr>
        <w:t>终端既有硬件终端即</w:t>
      </w:r>
      <w:r>
        <w:rPr>
          <w:rFonts w:hint="eastAsia"/>
          <w:sz w:val="24"/>
        </w:rPr>
        <w:t>IP</w:t>
      </w:r>
      <w:r>
        <w:rPr>
          <w:rFonts w:hint="eastAsia"/>
          <w:sz w:val="24"/>
        </w:rPr>
        <w:t>电话机，也有软件终端即</w:t>
      </w:r>
      <w:r>
        <w:rPr>
          <w:rFonts w:hint="eastAsia"/>
          <w:sz w:val="24"/>
        </w:rPr>
        <w:t>PC</w:t>
      </w:r>
      <w:r>
        <w:rPr>
          <w:rFonts w:hint="eastAsia"/>
          <w:sz w:val="24"/>
        </w:rPr>
        <w:t>机的</w:t>
      </w:r>
      <w:proofErr w:type="gramStart"/>
      <w:r>
        <w:rPr>
          <w:rFonts w:hint="eastAsia"/>
          <w:sz w:val="24"/>
        </w:rPr>
        <w:t>软电话软</w:t>
      </w:r>
      <w:proofErr w:type="gramEnd"/>
      <w:r>
        <w:rPr>
          <w:rFonts w:hint="eastAsia"/>
          <w:sz w:val="24"/>
        </w:rPr>
        <w:t>终端，它们可以直接通过数字网络进行语音、数据通信。模拟终端则可以是普通模拟电话或传真机等模拟通信设备。</w:t>
      </w:r>
    </w:p>
    <w:p w:rsidR="00CF73C1" w:rsidRDefault="00CF73C1" w:rsidP="00CF73C1">
      <w:pPr>
        <w:spacing w:line="400" w:lineRule="exact"/>
        <w:ind w:firstLine="420"/>
        <w:rPr>
          <w:sz w:val="24"/>
        </w:rPr>
      </w:pPr>
      <w:r>
        <w:rPr>
          <w:rFonts w:hint="eastAsia"/>
          <w:sz w:val="24"/>
        </w:rPr>
        <w:lastRenderedPageBreak/>
        <w:t>IP-PBX</w:t>
      </w:r>
      <w:r>
        <w:rPr>
          <w:rFonts w:hint="eastAsia"/>
          <w:sz w:val="24"/>
        </w:rPr>
        <w:t>呼叫过程描述：先</w:t>
      </w:r>
      <w:r>
        <w:rPr>
          <w:rFonts w:hint="eastAsia"/>
          <w:sz w:val="24"/>
        </w:rPr>
        <w:t>PSTN</w:t>
      </w:r>
      <w:r>
        <w:rPr>
          <w:rFonts w:hint="eastAsia"/>
          <w:sz w:val="24"/>
        </w:rPr>
        <w:t>语音交换机发起呼叫，经由中继接口接入网关，网关获得被呼叫的号码，接着</w:t>
      </w:r>
      <w:proofErr w:type="gramStart"/>
      <w:r>
        <w:rPr>
          <w:rFonts w:hint="eastAsia"/>
          <w:sz w:val="24"/>
        </w:rPr>
        <w:t>向网守请求</w:t>
      </w:r>
      <w:proofErr w:type="gramEnd"/>
      <w:r>
        <w:rPr>
          <w:rFonts w:hint="eastAsia"/>
          <w:sz w:val="24"/>
        </w:rPr>
        <w:t>查询相关信息，</w:t>
      </w:r>
      <w:proofErr w:type="gramStart"/>
      <w:r>
        <w:rPr>
          <w:rFonts w:hint="eastAsia"/>
          <w:sz w:val="24"/>
        </w:rPr>
        <w:t>网守根据</w:t>
      </w:r>
      <w:proofErr w:type="gramEnd"/>
      <w:r>
        <w:rPr>
          <w:rFonts w:hint="eastAsia"/>
          <w:sz w:val="24"/>
        </w:rPr>
        <w:t>信息来查询</w:t>
      </w:r>
      <w:proofErr w:type="gramStart"/>
      <w:r>
        <w:rPr>
          <w:rFonts w:hint="eastAsia"/>
          <w:sz w:val="24"/>
        </w:rPr>
        <w:t>被叫网守的</w:t>
      </w:r>
      <w:proofErr w:type="gramEnd"/>
      <w:r>
        <w:rPr>
          <w:rFonts w:hint="eastAsia"/>
          <w:sz w:val="24"/>
        </w:rPr>
        <w:t>IP</w:t>
      </w:r>
      <w:r>
        <w:rPr>
          <w:rFonts w:hint="eastAsia"/>
          <w:sz w:val="24"/>
        </w:rPr>
        <w:t>地址，并根据当前网络资源条件判断是否应建立连接。成功建立连接后，主叫网关将获得</w:t>
      </w:r>
      <w:proofErr w:type="gramStart"/>
      <w:r>
        <w:rPr>
          <w:rFonts w:hint="eastAsia"/>
          <w:sz w:val="24"/>
        </w:rPr>
        <w:t>被叫网守的</w:t>
      </w:r>
      <w:proofErr w:type="gramEnd"/>
      <w:r>
        <w:rPr>
          <w:rFonts w:hint="eastAsia"/>
          <w:sz w:val="24"/>
        </w:rPr>
        <w:t>IP</w:t>
      </w:r>
      <w:r>
        <w:rPr>
          <w:rFonts w:hint="eastAsia"/>
          <w:sz w:val="24"/>
        </w:rPr>
        <w:t>地址，并连接对方接收网关。被叫网关通过交换机向</w:t>
      </w:r>
      <w:r>
        <w:rPr>
          <w:rFonts w:hint="eastAsia"/>
          <w:sz w:val="24"/>
        </w:rPr>
        <w:t>PSTN</w:t>
      </w:r>
      <w:r>
        <w:rPr>
          <w:rFonts w:hint="eastAsia"/>
          <w:sz w:val="24"/>
        </w:rPr>
        <w:t>网络发起呼叫，并驱动被叫用户振铃。当被叫摘机后，语音通道在网关和交换机成功建立，那么双方就可以进行对话了。</w:t>
      </w:r>
      <w:r>
        <w:rPr>
          <w:rFonts w:hint="eastAsia"/>
          <w:sz w:val="24"/>
        </w:rPr>
        <w:t>IP-PBX</w:t>
      </w:r>
      <w:r>
        <w:rPr>
          <w:rFonts w:hint="eastAsia"/>
          <w:sz w:val="24"/>
        </w:rPr>
        <w:t>呼叫过程如下图所示：</w:t>
      </w:r>
    </w:p>
    <w:p w:rsidR="00CF73C1" w:rsidRDefault="00CF73C1" w:rsidP="00CF73C1">
      <w:pPr>
        <w:jc w:val="center"/>
        <w:rPr>
          <w:sz w:val="24"/>
        </w:rPr>
      </w:pPr>
      <w:r>
        <w:rPr>
          <w:rFonts w:hint="eastAsia"/>
          <w:sz w:val="24"/>
        </w:rPr>
        <w:object w:dxaOrig="8310" w:dyaOrig="4437">
          <v:shape id="图片 20" o:spid="_x0000_i1029" type="#_x0000_t75" style="width:218.25pt;height:122.25pt;mso-position-horizontal-relative:page;mso-position-vertical-relative:page" o:ole="">
            <v:imagedata r:id="rId23" o:title="" croptop="727f" cropbottom="35264f" cropleft="11739f" cropright="15074f"/>
            <o:lock v:ext="edit" aspectratio="f"/>
          </v:shape>
          <o:OLEObject Type="Embed" ProgID="Visio.Drawing.11" ShapeID="图片 20" DrawAspect="Content" ObjectID="_1518027585" r:id="rId24">
            <o:FieldCodes>\* MERGEFORMAT</o:FieldCodes>
          </o:OLEObject>
        </w:object>
      </w:r>
    </w:p>
    <w:p w:rsidR="00CF73C1" w:rsidRDefault="00CF73C1" w:rsidP="00CF73C1">
      <w:pPr>
        <w:spacing w:line="360" w:lineRule="auto"/>
        <w:jc w:val="center"/>
        <w:rPr>
          <w:sz w:val="24"/>
        </w:rPr>
      </w:pPr>
      <w:r>
        <w:rPr>
          <w:rFonts w:hint="eastAsia"/>
          <w:sz w:val="24"/>
        </w:rPr>
        <w:t>图</w:t>
      </w:r>
      <w:r>
        <w:rPr>
          <w:rFonts w:hint="eastAsia"/>
          <w:sz w:val="24"/>
        </w:rPr>
        <w:t>3-2  IP-PBX</w:t>
      </w:r>
      <w:r>
        <w:rPr>
          <w:rFonts w:hint="eastAsia"/>
          <w:sz w:val="24"/>
        </w:rPr>
        <w:t>呼叫过程</w:t>
      </w:r>
    </w:p>
    <w:p w:rsidR="00CF73C1" w:rsidRDefault="00CF73C1" w:rsidP="00CF73C1">
      <w:pPr>
        <w:spacing w:line="400" w:lineRule="exact"/>
        <w:ind w:firstLine="420"/>
        <w:rPr>
          <w:sz w:val="24"/>
        </w:rPr>
      </w:pPr>
      <w:r>
        <w:rPr>
          <w:rFonts w:hint="eastAsia"/>
          <w:sz w:val="24"/>
        </w:rPr>
        <w:t>企业办公机构中曾经普遍采用过传统</w:t>
      </w:r>
      <w:r>
        <w:rPr>
          <w:rFonts w:hint="eastAsia"/>
          <w:sz w:val="24"/>
        </w:rPr>
        <w:t>PBX</w:t>
      </w:r>
      <w:r>
        <w:rPr>
          <w:rFonts w:hint="eastAsia"/>
          <w:sz w:val="24"/>
        </w:rPr>
        <w:t>设备，其良好的通话质量保证了企业办事效率的提高。</w:t>
      </w:r>
      <w:r>
        <w:rPr>
          <w:rFonts w:hint="eastAsia"/>
          <w:sz w:val="24"/>
        </w:rPr>
        <w:t>IP-PBX</w:t>
      </w:r>
      <w:r>
        <w:rPr>
          <w:rFonts w:hint="eastAsia"/>
          <w:sz w:val="24"/>
        </w:rPr>
        <w:t>与传统的</w:t>
      </w:r>
      <w:r>
        <w:rPr>
          <w:rFonts w:hint="eastAsia"/>
          <w:sz w:val="24"/>
        </w:rPr>
        <w:t>PBX</w:t>
      </w:r>
      <w:r>
        <w:rPr>
          <w:rFonts w:hint="eastAsia"/>
          <w:sz w:val="24"/>
        </w:rPr>
        <w:t>在技术有很多区别：</w:t>
      </w:r>
    </w:p>
    <w:p w:rsidR="00CF73C1" w:rsidRDefault="00CF73C1" w:rsidP="00CF73C1">
      <w:pPr>
        <w:numPr>
          <w:ilvl w:val="0"/>
          <w:numId w:val="6"/>
        </w:numPr>
        <w:spacing w:line="400" w:lineRule="exact"/>
        <w:ind w:firstLine="420"/>
        <w:rPr>
          <w:sz w:val="24"/>
        </w:rPr>
      </w:pPr>
      <w:r>
        <w:rPr>
          <w:rFonts w:hint="eastAsia"/>
          <w:sz w:val="24"/>
        </w:rPr>
        <w:t>呼叫控制方式不同</w:t>
      </w:r>
    </w:p>
    <w:p w:rsidR="00CF73C1" w:rsidRDefault="00CF73C1" w:rsidP="00CF73C1">
      <w:pPr>
        <w:spacing w:line="400" w:lineRule="exact"/>
        <w:ind w:firstLine="420"/>
        <w:rPr>
          <w:sz w:val="24"/>
        </w:rPr>
      </w:pPr>
      <w:r>
        <w:rPr>
          <w:rFonts w:hint="eastAsia"/>
          <w:sz w:val="24"/>
        </w:rPr>
        <w:t>IP-PBX</w:t>
      </w:r>
      <w:r>
        <w:rPr>
          <w:rFonts w:hint="eastAsia"/>
          <w:sz w:val="24"/>
        </w:rPr>
        <w:t>是基于开放式的软件架构来实现承载与呼叫控制相分离。传统</w:t>
      </w:r>
      <w:r>
        <w:rPr>
          <w:rFonts w:hint="eastAsia"/>
          <w:sz w:val="24"/>
        </w:rPr>
        <w:t>PBX</w:t>
      </w:r>
      <w:r>
        <w:rPr>
          <w:rFonts w:hint="eastAsia"/>
          <w:sz w:val="24"/>
        </w:rPr>
        <w:t>是</w:t>
      </w:r>
      <w:r>
        <w:rPr>
          <w:rFonts w:hAnsi="宋体" w:hint="eastAsia"/>
          <w:sz w:val="24"/>
        </w:rPr>
        <w:t>基于电路交换基础之上来实现呼叫控制</w:t>
      </w:r>
      <w:r>
        <w:rPr>
          <w:rFonts w:hint="eastAsia"/>
          <w:sz w:val="24"/>
        </w:rPr>
        <w:t>，系统比较封闭。</w:t>
      </w:r>
    </w:p>
    <w:p w:rsidR="00CF73C1" w:rsidRDefault="00CF73C1" w:rsidP="00CF73C1">
      <w:pPr>
        <w:numPr>
          <w:ilvl w:val="0"/>
          <w:numId w:val="6"/>
        </w:numPr>
        <w:spacing w:line="400" w:lineRule="exact"/>
        <w:ind w:firstLine="420"/>
        <w:rPr>
          <w:sz w:val="24"/>
        </w:rPr>
      </w:pPr>
      <w:r>
        <w:rPr>
          <w:rFonts w:hint="eastAsia"/>
          <w:sz w:val="24"/>
        </w:rPr>
        <w:t>传输协议不同</w:t>
      </w:r>
    </w:p>
    <w:p w:rsidR="00CF73C1" w:rsidRDefault="00CF73C1" w:rsidP="00CF73C1">
      <w:pPr>
        <w:spacing w:line="400" w:lineRule="exact"/>
        <w:ind w:firstLine="420"/>
        <w:rPr>
          <w:sz w:val="24"/>
        </w:rPr>
      </w:pPr>
      <w:r>
        <w:rPr>
          <w:rFonts w:hint="eastAsia"/>
          <w:sz w:val="24"/>
        </w:rPr>
        <w:t>IP-PBX</w:t>
      </w:r>
      <w:r>
        <w:rPr>
          <w:rFonts w:hint="eastAsia"/>
          <w:sz w:val="24"/>
        </w:rPr>
        <w:t>采用统一的</w:t>
      </w:r>
      <w:r>
        <w:rPr>
          <w:rFonts w:hint="eastAsia"/>
          <w:sz w:val="24"/>
        </w:rPr>
        <w:t>IP</w:t>
      </w:r>
      <w:r>
        <w:rPr>
          <w:rFonts w:hint="eastAsia"/>
          <w:sz w:val="24"/>
        </w:rPr>
        <w:t>协议进行语音、数据等的传输。传统</w:t>
      </w:r>
      <w:r>
        <w:rPr>
          <w:rFonts w:hint="eastAsia"/>
          <w:sz w:val="24"/>
        </w:rPr>
        <w:t>PBX</w:t>
      </w:r>
      <w:r>
        <w:rPr>
          <w:rFonts w:hint="eastAsia"/>
          <w:sz w:val="24"/>
        </w:rPr>
        <w:t>采用电路交换方式进行语音的传输。</w:t>
      </w:r>
    </w:p>
    <w:p w:rsidR="00CF73C1" w:rsidRDefault="00CF73C1" w:rsidP="00CF73C1">
      <w:pPr>
        <w:numPr>
          <w:ilvl w:val="0"/>
          <w:numId w:val="6"/>
        </w:numPr>
        <w:spacing w:line="400" w:lineRule="exact"/>
        <w:ind w:firstLine="420"/>
        <w:rPr>
          <w:sz w:val="24"/>
        </w:rPr>
      </w:pPr>
      <w:r>
        <w:rPr>
          <w:rFonts w:hint="eastAsia"/>
          <w:sz w:val="24"/>
        </w:rPr>
        <w:t>管理模式不同</w:t>
      </w:r>
    </w:p>
    <w:p w:rsidR="00CF73C1" w:rsidRDefault="00CF73C1" w:rsidP="00CF73C1">
      <w:pPr>
        <w:spacing w:line="400" w:lineRule="exact"/>
        <w:ind w:firstLine="420"/>
        <w:rPr>
          <w:sz w:val="24"/>
        </w:rPr>
      </w:pPr>
      <w:r>
        <w:rPr>
          <w:rFonts w:hint="eastAsia"/>
          <w:sz w:val="24"/>
        </w:rPr>
        <w:t>IP-PBX</w:t>
      </w:r>
      <w:r>
        <w:rPr>
          <w:rFonts w:hint="eastAsia"/>
          <w:sz w:val="24"/>
        </w:rPr>
        <w:t>一般是通过</w:t>
      </w:r>
      <w:r>
        <w:rPr>
          <w:rFonts w:hint="eastAsia"/>
          <w:sz w:val="24"/>
        </w:rPr>
        <w:t>WEB</w:t>
      </w:r>
      <w:r>
        <w:rPr>
          <w:rFonts w:hint="eastAsia"/>
          <w:sz w:val="24"/>
        </w:rPr>
        <w:t>方式或命令来管理系统，处理各种业务、呼叫、控制等等，这样的界面很清晰，操作步骤明确。而传统</w:t>
      </w:r>
      <w:r>
        <w:rPr>
          <w:rFonts w:hint="eastAsia"/>
          <w:sz w:val="24"/>
        </w:rPr>
        <w:t>PBX</w:t>
      </w:r>
      <w:r>
        <w:rPr>
          <w:rFonts w:hint="eastAsia"/>
          <w:sz w:val="24"/>
        </w:rPr>
        <w:t>管理模式相较起来就单调很多，需要有相关知识的专业人员才能进行操作或维护工作。</w:t>
      </w:r>
    </w:p>
    <w:p w:rsidR="00CF73C1" w:rsidRDefault="00CF73C1" w:rsidP="00CF73C1">
      <w:pPr>
        <w:spacing w:line="400" w:lineRule="exact"/>
        <w:ind w:firstLine="420"/>
        <w:rPr>
          <w:sz w:val="24"/>
        </w:rPr>
      </w:pPr>
      <w:r>
        <w:rPr>
          <w:rFonts w:hint="eastAsia"/>
          <w:sz w:val="24"/>
        </w:rPr>
        <w:t>因为上面叙述的三点差异，</w:t>
      </w:r>
      <w:r>
        <w:rPr>
          <w:rFonts w:hint="eastAsia"/>
          <w:sz w:val="24"/>
        </w:rPr>
        <w:t>IP-PBX</w:t>
      </w:r>
      <w:r>
        <w:rPr>
          <w:rFonts w:hint="eastAsia"/>
          <w:sz w:val="24"/>
        </w:rPr>
        <w:t>在性能方面也体现出许多优势，列举如下：</w:t>
      </w:r>
    </w:p>
    <w:p w:rsidR="00CF73C1" w:rsidRDefault="00CF73C1" w:rsidP="00CF73C1">
      <w:pPr>
        <w:spacing w:line="400" w:lineRule="exact"/>
        <w:ind w:firstLine="420"/>
        <w:rPr>
          <w:sz w:val="24"/>
        </w:rPr>
      </w:pPr>
      <w:r>
        <w:rPr>
          <w:rFonts w:hint="eastAsia"/>
          <w:sz w:val="24"/>
        </w:rPr>
        <w:t>1</w:t>
      </w:r>
      <w:r>
        <w:rPr>
          <w:rFonts w:hint="eastAsia"/>
          <w:sz w:val="24"/>
        </w:rPr>
        <w:t>、兼容性高</w:t>
      </w:r>
    </w:p>
    <w:p w:rsidR="00CF73C1" w:rsidRDefault="00CF73C1" w:rsidP="00CF73C1">
      <w:pPr>
        <w:spacing w:line="400" w:lineRule="exact"/>
        <w:ind w:firstLine="420"/>
        <w:rPr>
          <w:sz w:val="24"/>
        </w:rPr>
      </w:pPr>
      <w:r>
        <w:rPr>
          <w:rFonts w:hint="eastAsia"/>
          <w:sz w:val="24"/>
        </w:rPr>
        <w:t>IP-PBX</w:t>
      </w:r>
      <w:r>
        <w:rPr>
          <w:rFonts w:hint="eastAsia"/>
          <w:sz w:val="24"/>
        </w:rPr>
        <w:t>是基于开放的标准</w:t>
      </w:r>
      <w:r>
        <w:rPr>
          <w:rFonts w:hint="eastAsia"/>
          <w:sz w:val="24"/>
        </w:rPr>
        <w:t>IP</w:t>
      </w:r>
      <w:r>
        <w:rPr>
          <w:rFonts w:hint="eastAsia"/>
          <w:sz w:val="24"/>
        </w:rPr>
        <w:t>之上的，它的产品都遵循统一的标准，可以很方便地进行产品与产品之间的互通，也有很大的可维护性。</w:t>
      </w:r>
    </w:p>
    <w:p w:rsidR="00CF73C1" w:rsidRDefault="00CF73C1" w:rsidP="00CF73C1">
      <w:pPr>
        <w:spacing w:line="400" w:lineRule="exact"/>
        <w:ind w:firstLine="420"/>
        <w:rPr>
          <w:sz w:val="24"/>
        </w:rPr>
      </w:pPr>
      <w:r>
        <w:rPr>
          <w:rFonts w:hint="eastAsia"/>
          <w:sz w:val="24"/>
        </w:rPr>
        <w:lastRenderedPageBreak/>
        <w:t>2</w:t>
      </w:r>
      <w:r>
        <w:rPr>
          <w:rFonts w:hint="eastAsia"/>
          <w:sz w:val="24"/>
        </w:rPr>
        <w:t>、扩展性强</w:t>
      </w:r>
    </w:p>
    <w:p w:rsidR="00CF73C1" w:rsidRDefault="00CF73C1" w:rsidP="00CF73C1">
      <w:pPr>
        <w:spacing w:line="400" w:lineRule="exact"/>
        <w:ind w:firstLine="420"/>
        <w:rPr>
          <w:sz w:val="24"/>
        </w:rPr>
      </w:pPr>
      <w:r>
        <w:rPr>
          <w:rFonts w:hint="eastAsia"/>
          <w:sz w:val="24"/>
        </w:rPr>
        <w:t>IP-PBX</w:t>
      </w:r>
      <w:r>
        <w:rPr>
          <w:rFonts w:hint="eastAsia"/>
          <w:sz w:val="24"/>
        </w:rPr>
        <w:t>只通过修改相应的软交换软件配置，就可以在现有的系统中再新增多个电话分支，实现系统的扩容。但是传统的</w:t>
      </w:r>
      <w:r>
        <w:rPr>
          <w:rFonts w:hint="eastAsia"/>
          <w:sz w:val="24"/>
        </w:rPr>
        <w:t>PBX</w:t>
      </w:r>
      <w:r>
        <w:rPr>
          <w:rFonts w:hint="eastAsia"/>
          <w:sz w:val="24"/>
        </w:rPr>
        <w:t>设备就没这么简单，还需要换掉内部模块来扩展分支电话。</w:t>
      </w:r>
    </w:p>
    <w:p w:rsidR="00CF73C1" w:rsidRDefault="00CF73C1" w:rsidP="00CF73C1">
      <w:pPr>
        <w:spacing w:line="400" w:lineRule="exact"/>
        <w:ind w:firstLine="420"/>
        <w:rPr>
          <w:sz w:val="24"/>
        </w:rPr>
      </w:pPr>
      <w:r>
        <w:rPr>
          <w:rFonts w:hint="eastAsia"/>
          <w:sz w:val="24"/>
        </w:rPr>
        <w:t>3</w:t>
      </w:r>
      <w:r>
        <w:rPr>
          <w:rFonts w:hint="eastAsia"/>
          <w:sz w:val="24"/>
        </w:rPr>
        <w:t>、灵活性大</w:t>
      </w:r>
    </w:p>
    <w:p w:rsidR="00CF73C1" w:rsidRDefault="00CF73C1" w:rsidP="00CF73C1">
      <w:pPr>
        <w:spacing w:line="400" w:lineRule="exact"/>
        <w:ind w:firstLine="420"/>
        <w:rPr>
          <w:sz w:val="24"/>
        </w:rPr>
      </w:pPr>
      <w:r>
        <w:rPr>
          <w:rFonts w:hint="eastAsia"/>
          <w:sz w:val="24"/>
        </w:rPr>
        <w:t>IP-PBX</w:t>
      </w:r>
      <w:r>
        <w:rPr>
          <w:rFonts w:hint="eastAsia"/>
          <w:sz w:val="24"/>
        </w:rPr>
        <w:t>不仅仅可以</w:t>
      </w:r>
      <w:proofErr w:type="gramStart"/>
      <w:r>
        <w:rPr>
          <w:rFonts w:hint="eastAsia"/>
          <w:sz w:val="24"/>
        </w:rPr>
        <w:t>非常</w:t>
      </w:r>
      <w:proofErr w:type="gramEnd"/>
      <w:r>
        <w:rPr>
          <w:rFonts w:hint="eastAsia"/>
          <w:sz w:val="24"/>
        </w:rPr>
        <w:t>快捷、灵活地进行路由设置，而且基于它选用的</w:t>
      </w:r>
      <w:r>
        <w:rPr>
          <w:rFonts w:hint="eastAsia"/>
          <w:sz w:val="24"/>
        </w:rPr>
        <w:t>IP</w:t>
      </w:r>
      <w:r>
        <w:rPr>
          <w:rFonts w:hint="eastAsia"/>
          <w:sz w:val="24"/>
        </w:rPr>
        <w:t>协议之上的寻址方式，用户只需要修改相应的</w:t>
      </w:r>
      <w:r>
        <w:rPr>
          <w:rFonts w:hint="eastAsia"/>
          <w:sz w:val="24"/>
        </w:rPr>
        <w:t>IP</w:t>
      </w:r>
      <w:r>
        <w:rPr>
          <w:rFonts w:hint="eastAsia"/>
          <w:sz w:val="24"/>
        </w:rPr>
        <w:t>地址就可以达到地点变更的目的。如果要实现上述功能需求，传统的</w:t>
      </w:r>
      <w:r>
        <w:rPr>
          <w:rFonts w:hint="eastAsia"/>
          <w:sz w:val="24"/>
        </w:rPr>
        <w:t>PBX</w:t>
      </w:r>
      <w:r>
        <w:rPr>
          <w:rFonts w:hint="eastAsia"/>
          <w:sz w:val="24"/>
        </w:rPr>
        <w:t>则要进行一系列繁琐的操作，例如跳线转接。</w:t>
      </w:r>
    </w:p>
    <w:p w:rsidR="00CF73C1" w:rsidRDefault="00CF73C1" w:rsidP="00CF73C1">
      <w:pPr>
        <w:spacing w:line="400" w:lineRule="exact"/>
        <w:ind w:firstLine="420"/>
        <w:rPr>
          <w:sz w:val="24"/>
        </w:rPr>
      </w:pPr>
      <w:r>
        <w:rPr>
          <w:rFonts w:hint="eastAsia"/>
          <w:sz w:val="24"/>
        </w:rPr>
        <w:t>4</w:t>
      </w:r>
      <w:r>
        <w:rPr>
          <w:rFonts w:hint="eastAsia"/>
          <w:sz w:val="24"/>
        </w:rPr>
        <w:t>、节约费用</w:t>
      </w:r>
    </w:p>
    <w:p w:rsidR="00CF73C1" w:rsidRDefault="00CF73C1" w:rsidP="00CF73C1">
      <w:pPr>
        <w:spacing w:line="400" w:lineRule="exact"/>
        <w:ind w:firstLine="420"/>
        <w:rPr>
          <w:sz w:val="24"/>
        </w:rPr>
      </w:pPr>
      <w:r>
        <w:rPr>
          <w:rFonts w:hint="eastAsia"/>
          <w:sz w:val="24"/>
        </w:rPr>
        <w:t>IP-PBX</w:t>
      </w:r>
      <w:r>
        <w:rPr>
          <w:rFonts w:hint="eastAsia"/>
          <w:sz w:val="24"/>
        </w:rPr>
        <w:t>可以将企业网与其他数据业务进行有机融合，实现资源共享。除此以外，</w:t>
      </w:r>
      <w:r>
        <w:rPr>
          <w:rFonts w:hint="eastAsia"/>
          <w:sz w:val="24"/>
        </w:rPr>
        <w:t>IP-PBX</w:t>
      </w:r>
      <w:r>
        <w:rPr>
          <w:rFonts w:hint="eastAsia"/>
          <w:sz w:val="24"/>
        </w:rPr>
        <w:t>的</w:t>
      </w:r>
      <w:r>
        <w:rPr>
          <w:rFonts w:hint="eastAsia"/>
          <w:sz w:val="24"/>
        </w:rPr>
        <w:t>VOIP</w:t>
      </w:r>
      <w:r>
        <w:rPr>
          <w:rFonts w:hint="eastAsia"/>
          <w:sz w:val="24"/>
        </w:rPr>
        <w:t>功能可以直接以市话价格进行长途通话，实现了零长途费的目的，节约了通信成本。</w:t>
      </w:r>
    </w:p>
    <w:p w:rsidR="00CF73C1" w:rsidRDefault="00CF73C1" w:rsidP="00CF73C1">
      <w:pPr>
        <w:spacing w:line="400" w:lineRule="exact"/>
        <w:ind w:firstLine="420"/>
        <w:rPr>
          <w:sz w:val="24"/>
        </w:rPr>
      </w:pPr>
      <w:r>
        <w:rPr>
          <w:rFonts w:hint="eastAsia"/>
          <w:sz w:val="24"/>
        </w:rPr>
        <w:t>综上所述，</w:t>
      </w:r>
      <w:r>
        <w:rPr>
          <w:rFonts w:hint="eastAsia"/>
          <w:sz w:val="24"/>
        </w:rPr>
        <w:t>IP-PBX</w:t>
      </w:r>
      <w:r>
        <w:rPr>
          <w:rFonts w:hint="eastAsia"/>
          <w:sz w:val="24"/>
        </w:rPr>
        <w:t>既能提供传统的</w:t>
      </w:r>
      <w:r>
        <w:rPr>
          <w:rFonts w:hint="eastAsia"/>
          <w:sz w:val="24"/>
        </w:rPr>
        <w:t>PBX</w:t>
      </w:r>
      <w:r>
        <w:rPr>
          <w:rFonts w:hint="eastAsia"/>
          <w:sz w:val="24"/>
        </w:rPr>
        <w:t>设备所能提供的所有功能和服务，而且还继承了</w:t>
      </w:r>
      <w:r>
        <w:rPr>
          <w:rFonts w:hint="eastAsia"/>
          <w:sz w:val="24"/>
        </w:rPr>
        <w:t>IP</w:t>
      </w:r>
      <w:r>
        <w:rPr>
          <w:rFonts w:hint="eastAsia"/>
          <w:sz w:val="24"/>
        </w:rPr>
        <w:t>网的灵活性，可以说是企业</w:t>
      </w:r>
      <w:proofErr w:type="gramStart"/>
      <w:r>
        <w:rPr>
          <w:rFonts w:hint="eastAsia"/>
          <w:sz w:val="24"/>
        </w:rPr>
        <w:t>级作为软</w:t>
      </w:r>
      <w:proofErr w:type="gramEnd"/>
      <w:r>
        <w:rPr>
          <w:rFonts w:hint="eastAsia"/>
          <w:sz w:val="24"/>
        </w:rPr>
        <w:t>交换的</w:t>
      </w:r>
      <w:proofErr w:type="gramStart"/>
      <w:r>
        <w:rPr>
          <w:rFonts w:hint="eastAsia"/>
          <w:sz w:val="24"/>
        </w:rPr>
        <w:t>不</w:t>
      </w:r>
      <w:proofErr w:type="gramEnd"/>
      <w:r>
        <w:rPr>
          <w:rFonts w:hint="eastAsia"/>
          <w:sz w:val="24"/>
        </w:rPr>
        <w:t>二之选。</w:t>
      </w:r>
      <w:r>
        <w:rPr>
          <w:rFonts w:hint="eastAsia"/>
          <w:sz w:val="24"/>
        </w:rPr>
        <w:t>IP-PBX</w:t>
      </w:r>
      <w:r>
        <w:rPr>
          <w:rFonts w:hint="eastAsia"/>
          <w:sz w:val="24"/>
        </w:rPr>
        <w:t>将以自身的优势，影响着下一代网络构建，发挥重大的作用。</w:t>
      </w:r>
    </w:p>
    <w:p w:rsidR="00CF73C1" w:rsidRDefault="00CF73C1" w:rsidP="00CF73C1">
      <w:pPr>
        <w:pStyle w:val="ab"/>
        <w:spacing w:before="240"/>
        <w:rPr>
          <w:rFonts w:ascii="Times New Roman"/>
          <w:b w:val="0"/>
        </w:rPr>
      </w:pPr>
      <w:bookmarkStart w:id="80" w:name="_Toc23491"/>
      <w:bookmarkStart w:id="81" w:name="_Toc1543"/>
      <w:bookmarkEnd w:id="46"/>
      <w:r>
        <w:rPr>
          <w:rFonts w:ascii="Times New Roman" w:hint="eastAsia"/>
          <w:b w:val="0"/>
        </w:rPr>
        <w:t xml:space="preserve">3.1.2 </w:t>
      </w:r>
      <w:r>
        <w:rPr>
          <w:rFonts w:ascii="Times New Roman" w:hint="eastAsia"/>
          <w:b w:val="0"/>
        </w:rPr>
        <w:t>系统建设目标</w:t>
      </w:r>
      <w:bookmarkEnd w:id="80"/>
      <w:bookmarkEnd w:id="81"/>
    </w:p>
    <w:bookmarkEnd w:id="47"/>
    <w:bookmarkEnd w:id="48"/>
    <w:bookmarkEnd w:id="49"/>
    <w:bookmarkEnd w:id="50"/>
    <w:p w:rsidR="00CF73C1" w:rsidRDefault="00CF73C1" w:rsidP="00CF73C1">
      <w:pPr>
        <w:spacing w:line="400" w:lineRule="exact"/>
        <w:ind w:firstLineChars="200" w:firstLine="480"/>
        <w:rPr>
          <w:rFonts w:hAnsi="宋体"/>
          <w:sz w:val="24"/>
        </w:rPr>
      </w:pPr>
      <w:r>
        <w:rPr>
          <w:rFonts w:hint="eastAsia"/>
          <w:sz w:val="24"/>
        </w:rPr>
        <w:t>为了加强湖北省公路网的信息化建设，进一步提高湖北省公路网管理部门的服务质量，提高服务效率，需要重新建立一个统一的服务平台，为市民提供一条更好的沟通、交流、热线渠道。</w:t>
      </w:r>
      <w:r>
        <w:rPr>
          <w:rFonts w:hAnsi="宋体" w:hint="eastAsia"/>
          <w:sz w:val="24"/>
        </w:rPr>
        <w:t>现代信息技术的发展和互联网应用的提高，带动了对各行各业的信息化技术发展，对高速公路的信息化建设和发挥高速效益都提供了强大的技术支撑。</w:t>
      </w:r>
    </w:p>
    <w:p w:rsidR="00CF73C1" w:rsidRDefault="00CF73C1" w:rsidP="00CF73C1">
      <w:pPr>
        <w:spacing w:line="400" w:lineRule="exact"/>
        <w:ind w:firstLineChars="200" w:firstLine="480"/>
        <w:rPr>
          <w:sz w:val="24"/>
        </w:rPr>
      </w:pPr>
      <w:r>
        <w:rPr>
          <w:rFonts w:hint="eastAsia"/>
          <w:sz w:val="24"/>
        </w:rPr>
        <w:t>系统把原来的公路网事件、交通事故、自然灾害等整合到一个呼叫平台上，建设新型湖北省公路网管理中心公用热线电话网络系统，提高科技含量，拓宽服务渠道，完善服务体系，增加服务业务，以适应当前全国、特别是湖北省公路网运行管理公用建设信息化的发展形势。</w:t>
      </w:r>
    </w:p>
    <w:p w:rsidR="00CF73C1" w:rsidRDefault="00CF73C1" w:rsidP="00CF73C1">
      <w:pPr>
        <w:spacing w:line="400" w:lineRule="exact"/>
        <w:ind w:firstLineChars="200" w:firstLine="480"/>
        <w:rPr>
          <w:sz w:val="24"/>
        </w:rPr>
      </w:pPr>
      <w:r>
        <w:rPr>
          <w:rFonts w:hint="eastAsia"/>
          <w:sz w:val="24"/>
        </w:rPr>
        <w:t>根据湖北省公路网运行管理中心系统的要求，</w:t>
      </w:r>
      <w:proofErr w:type="gramStart"/>
      <w:r>
        <w:rPr>
          <w:rFonts w:hint="eastAsia"/>
          <w:sz w:val="24"/>
        </w:rPr>
        <w:t>综合现阶湖北省</w:t>
      </w:r>
      <w:proofErr w:type="gramEnd"/>
      <w:r>
        <w:rPr>
          <w:rFonts w:hint="eastAsia"/>
          <w:sz w:val="24"/>
        </w:rPr>
        <w:t>公路网运行管理服务的特点，秉承高起点、高效率的指导思想，项目建设目标有以下几点：</w:t>
      </w:r>
    </w:p>
    <w:p w:rsidR="00CF73C1" w:rsidRDefault="00CF73C1" w:rsidP="00CF73C1">
      <w:pPr>
        <w:spacing w:line="400" w:lineRule="exact"/>
        <w:ind w:firstLineChars="200" w:firstLine="480"/>
        <w:rPr>
          <w:sz w:val="24"/>
        </w:rPr>
      </w:pPr>
      <w:r>
        <w:rPr>
          <w:rFonts w:hint="eastAsia"/>
          <w:sz w:val="24"/>
        </w:rPr>
        <w:t>（</w:t>
      </w:r>
      <w:r>
        <w:rPr>
          <w:rFonts w:hint="eastAsia"/>
          <w:sz w:val="24"/>
        </w:rPr>
        <w:t>1</w:t>
      </w:r>
      <w:r>
        <w:rPr>
          <w:rFonts w:hint="eastAsia"/>
          <w:sz w:val="24"/>
        </w:rPr>
        <w:t>）满足用户的需求，同时配合整个公路局管理与应急处置平台的其他各个功能模块，完成整个管理与应急的任务。</w:t>
      </w:r>
    </w:p>
    <w:p w:rsidR="00CF73C1" w:rsidRDefault="00CF73C1" w:rsidP="00CF73C1">
      <w:pPr>
        <w:spacing w:line="400" w:lineRule="exact"/>
        <w:ind w:firstLineChars="200" w:firstLine="480"/>
        <w:rPr>
          <w:sz w:val="24"/>
        </w:rPr>
      </w:pPr>
      <w:r>
        <w:rPr>
          <w:rFonts w:hint="eastAsia"/>
          <w:sz w:val="24"/>
        </w:rPr>
        <w:lastRenderedPageBreak/>
        <w:t>（</w:t>
      </w:r>
      <w:r>
        <w:rPr>
          <w:rFonts w:hint="eastAsia"/>
          <w:sz w:val="24"/>
        </w:rPr>
        <w:t>2</w:t>
      </w:r>
      <w:r>
        <w:rPr>
          <w:rFonts w:hint="eastAsia"/>
          <w:sz w:val="24"/>
        </w:rPr>
        <w:t>）突发公路事件的信息汇总：突发公路事件应对过程中的信息接报、跟踪反馈、情况综合和信息通报。</w:t>
      </w:r>
    </w:p>
    <w:p w:rsidR="00CF73C1" w:rsidRDefault="00CF73C1" w:rsidP="00CF73C1">
      <w:pPr>
        <w:spacing w:line="400" w:lineRule="exact"/>
        <w:ind w:firstLineChars="200" w:firstLine="480"/>
        <w:rPr>
          <w:sz w:val="24"/>
        </w:rPr>
      </w:pPr>
      <w:r>
        <w:rPr>
          <w:rFonts w:hint="eastAsia"/>
          <w:sz w:val="24"/>
        </w:rPr>
        <w:t>（</w:t>
      </w:r>
      <w:r>
        <w:rPr>
          <w:rFonts w:hint="eastAsia"/>
          <w:sz w:val="24"/>
        </w:rPr>
        <w:t>3</w:t>
      </w:r>
      <w:r>
        <w:rPr>
          <w:rFonts w:hint="eastAsia"/>
          <w:sz w:val="24"/>
        </w:rPr>
        <w:t>）值守人员的排班管理：用于管理和查看值班安排信息。</w:t>
      </w:r>
    </w:p>
    <w:p w:rsidR="00CF73C1" w:rsidRDefault="00CF73C1" w:rsidP="00CF73C1">
      <w:pPr>
        <w:spacing w:line="400" w:lineRule="exact"/>
        <w:ind w:firstLineChars="200" w:firstLine="480"/>
        <w:rPr>
          <w:sz w:val="24"/>
        </w:rPr>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湖北省公路网运行管理中心是基于现代</w:t>
      </w:r>
      <w:r>
        <w:rPr>
          <w:rFonts w:hint="eastAsia"/>
          <w:sz w:val="24"/>
        </w:rPr>
        <w:t>IP-PBX</w:t>
      </w:r>
      <w:r>
        <w:rPr>
          <w:rFonts w:hint="eastAsia"/>
          <w:sz w:val="24"/>
        </w:rPr>
        <w:t>系统之上的路网管理中心，采用统一的服务号码、良好的操作界面来受理市民对各种公路事件的上报、公路局工作人员的值班安排、应急资源的调度等业务进行处理。</w:t>
      </w:r>
    </w:p>
    <w:p w:rsidR="00CF73C1" w:rsidRDefault="00CF73C1" w:rsidP="00CF73C1">
      <w:pPr>
        <w:spacing w:line="400" w:lineRule="exact"/>
        <w:ind w:firstLineChars="200" w:firstLine="480"/>
        <w:rPr>
          <w:sz w:val="24"/>
        </w:rPr>
      </w:pPr>
      <w:r>
        <w:rPr>
          <w:rFonts w:hint="eastAsia"/>
          <w:sz w:val="24"/>
        </w:rPr>
        <w:t>（</w:t>
      </w:r>
      <w:r>
        <w:rPr>
          <w:rFonts w:hint="eastAsia"/>
          <w:sz w:val="24"/>
        </w:rPr>
        <w:t>5</w:t>
      </w:r>
      <w:r>
        <w:rPr>
          <w:rFonts w:hint="eastAsia"/>
          <w:sz w:val="24"/>
        </w:rPr>
        <w:t>）系统采用开放性的架构设计，功能齐全，提供多种服务手段，能够在完善原有业务的基础上方便的扩展新业务，可扩展性强。系统采用现代化的信息管理平台和成熟的新技术来实现各种扩展业务，例如，路网信息记录与统计，值守人员能够方便的受理市民们及路网工作人员对现有各类业务的上报、查询、咨询、投诉等请求。</w:t>
      </w:r>
      <w:bookmarkStart w:id="82" w:name="_Toc25740"/>
    </w:p>
    <w:p w:rsidR="00CF73C1" w:rsidRDefault="00CF73C1" w:rsidP="00CF73C1">
      <w:pPr>
        <w:spacing w:line="400" w:lineRule="exact"/>
        <w:ind w:firstLineChars="200" w:firstLine="480"/>
        <w:rPr>
          <w:sz w:val="24"/>
        </w:rPr>
      </w:pPr>
      <w:r>
        <w:rPr>
          <w:rFonts w:hint="eastAsia"/>
          <w:sz w:val="24"/>
        </w:rPr>
        <w:t>（</w:t>
      </w:r>
      <w:r>
        <w:rPr>
          <w:rFonts w:hint="eastAsia"/>
          <w:sz w:val="24"/>
        </w:rPr>
        <w:t>6</w:t>
      </w:r>
      <w:r>
        <w:rPr>
          <w:rFonts w:hint="eastAsia"/>
          <w:sz w:val="24"/>
        </w:rPr>
        <w:t>）系统提供多种接入</w:t>
      </w:r>
      <w:r>
        <w:rPr>
          <w:rFonts w:hint="eastAsia"/>
          <w:sz w:val="24"/>
        </w:rPr>
        <w:t>/</w:t>
      </w:r>
      <w:r>
        <w:rPr>
          <w:rFonts w:hint="eastAsia"/>
          <w:sz w:val="24"/>
        </w:rPr>
        <w:t>呼出方式的接口，例如传统的电话、传真，以及</w:t>
      </w:r>
      <w:r>
        <w:rPr>
          <w:rFonts w:hint="eastAsia"/>
          <w:sz w:val="24"/>
        </w:rPr>
        <w:t>Intemet</w:t>
      </w:r>
      <w:r>
        <w:rPr>
          <w:rFonts w:hint="eastAsia"/>
          <w:sz w:val="24"/>
        </w:rPr>
        <w:t>等多媒体交互形式。</w:t>
      </w:r>
    </w:p>
    <w:p w:rsidR="00CF73C1" w:rsidRDefault="00CF73C1" w:rsidP="00CF73C1">
      <w:pPr>
        <w:pStyle w:val="ab"/>
        <w:spacing w:before="240"/>
        <w:rPr>
          <w:rFonts w:ascii="Times New Roman"/>
          <w:b w:val="0"/>
        </w:rPr>
      </w:pPr>
      <w:bookmarkStart w:id="83" w:name="_Toc5163"/>
      <w:r>
        <w:rPr>
          <w:rFonts w:ascii="Times New Roman" w:hint="eastAsia"/>
          <w:b w:val="0"/>
        </w:rPr>
        <w:t xml:space="preserve">3.1.3 </w:t>
      </w:r>
      <w:r>
        <w:rPr>
          <w:rFonts w:ascii="Times New Roman" w:hint="eastAsia"/>
          <w:b w:val="0"/>
        </w:rPr>
        <w:t>系统功能需求</w:t>
      </w:r>
      <w:bookmarkEnd w:id="82"/>
      <w:bookmarkEnd w:id="83"/>
    </w:p>
    <w:p w:rsidR="00CF73C1" w:rsidRDefault="00CF73C1" w:rsidP="00CF73C1">
      <w:pPr>
        <w:spacing w:line="480" w:lineRule="exact"/>
        <w:ind w:firstLineChars="200" w:firstLine="480"/>
        <w:rPr>
          <w:sz w:val="24"/>
        </w:rPr>
      </w:pPr>
      <w:r>
        <w:rPr>
          <w:rFonts w:hint="eastAsia"/>
          <w:sz w:val="24"/>
        </w:rPr>
        <w:t>路网管理中心</w:t>
      </w:r>
      <w:proofErr w:type="gramStart"/>
      <w:r>
        <w:rPr>
          <w:rFonts w:hint="eastAsia"/>
          <w:sz w:val="24"/>
        </w:rPr>
        <w:t>提供值</w:t>
      </w:r>
      <w:proofErr w:type="gramEnd"/>
      <w:r>
        <w:rPr>
          <w:rFonts w:hint="eastAsia"/>
          <w:sz w:val="24"/>
        </w:rPr>
        <w:t>呼叫中心信息接报、守信息管理和值守排班管理三大主要功能。主要任务是由公路局的职员进行操作，可以对包括日常的人员值班管理，突发公路事件应对过程中的信息接报管理、跟踪反馈、情况综合和信息通报；公路管理综合应急业务进行管理（电话、传真、信息）等。</w:t>
      </w:r>
    </w:p>
    <w:p w:rsidR="00CF73C1" w:rsidRDefault="00CF73C1" w:rsidP="00CF73C1">
      <w:pPr>
        <w:spacing w:line="400" w:lineRule="exact"/>
        <w:ind w:firstLine="420"/>
        <w:rPr>
          <w:sz w:val="24"/>
        </w:rPr>
      </w:pPr>
      <w:r>
        <w:rPr>
          <w:rFonts w:hint="eastAsia"/>
          <w:sz w:val="24"/>
        </w:rPr>
        <w:t>根据各市普通公路的管理特点及自身职责范围，建立值班值守、办公、宣传、事件处置等各方面的日常工作机制。在日常路网管理业务上，进行及时、迅速、正确的人力与物力调度安排等。在对社会公众服务上，可提供咨询、投诉、建议、信息上报等多种服务。</w:t>
      </w:r>
    </w:p>
    <w:p w:rsidR="00CF73C1" w:rsidRDefault="00CF73C1" w:rsidP="00CF73C1">
      <w:pPr>
        <w:spacing w:line="400" w:lineRule="exact"/>
        <w:ind w:firstLine="420"/>
        <w:rPr>
          <w:sz w:val="24"/>
        </w:rPr>
      </w:pPr>
      <w:r>
        <w:rPr>
          <w:rFonts w:hint="eastAsia"/>
          <w:sz w:val="24"/>
        </w:rPr>
        <w:t>下面描述主要的功能需求：</w:t>
      </w:r>
    </w:p>
    <w:p w:rsidR="00CF73C1" w:rsidRDefault="00CF73C1" w:rsidP="00CF73C1">
      <w:pPr>
        <w:spacing w:line="400" w:lineRule="exact"/>
        <w:rPr>
          <w:sz w:val="24"/>
        </w:rPr>
      </w:pPr>
      <w:r>
        <w:rPr>
          <w:rFonts w:hint="eastAsia"/>
          <w:sz w:val="24"/>
        </w:rPr>
        <w:t>1</w:t>
      </w:r>
      <w:r>
        <w:rPr>
          <w:rFonts w:hint="eastAsia"/>
          <w:sz w:val="24"/>
        </w:rPr>
        <w:t>、信息管理首页功能需求</w:t>
      </w:r>
    </w:p>
    <w:p w:rsidR="00CF73C1" w:rsidRDefault="00CF73C1" w:rsidP="00CF73C1">
      <w:pPr>
        <w:spacing w:line="400" w:lineRule="exact"/>
        <w:ind w:firstLine="420"/>
        <w:rPr>
          <w:sz w:val="24"/>
        </w:rPr>
      </w:pPr>
      <w:r>
        <w:rPr>
          <w:rFonts w:hint="eastAsia"/>
          <w:sz w:val="24"/>
        </w:rPr>
        <w:t>具有</w:t>
      </w:r>
      <w:proofErr w:type="gramStart"/>
      <w:r>
        <w:rPr>
          <w:rFonts w:hint="eastAsia"/>
          <w:sz w:val="24"/>
        </w:rPr>
        <w:t>来电弹窗操作</w:t>
      </w:r>
      <w:proofErr w:type="gramEnd"/>
      <w:r>
        <w:rPr>
          <w:rFonts w:hint="eastAsia"/>
          <w:sz w:val="24"/>
        </w:rPr>
        <w:t>，能够手动填报上报的信息，并能够实时发送短信、传真等功能。在</w:t>
      </w:r>
      <w:proofErr w:type="gramStart"/>
      <w:r>
        <w:rPr>
          <w:rFonts w:hint="eastAsia"/>
          <w:sz w:val="24"/>
        </w:rPr>
        <w:t>值守管</w:t>
      </w:r>
      <w:proofErr w:type="gramEnd"/>
      <w:r>
        <w:rPr>
          <w:rFonts w:hint="eastAsia"/>
          <w:sz w:val="24"/>
        </w:rPr>
        <w:t>理工</w:t>
      </w:r>
      <w:proofErr w:type="gramStart"/>
      <w:r>
        <w:rPr>
          <w:rFonts w:hint="eastAsia"/>
          <w:sz w:val="24"/>
        </w:rPr>
        <w:t>作主</w:t>
      </w:r>
      <w:proofErr w:type="gramEnd"/>
      <w:r>
        <w:rPr>
          <w:rFonts w:hint="eastAsia"/>
          <w:sz w:val="24"/>
        </w:rPr>
        <w:t>界面，有电话呼入后，系统自动弹出信息接报页面。坐席可接起电话进行信息填报；或将来电进行转移，由其他人接听；或挂断电话等操作。</w:t>
      </w:r>
    </w:p>
    <w:p w:rsidR="00CF73C1" w:rsidRDefault="00CF73C1" w:rsidP="00CF73C1">
      <w:pPr>
        <w:spacing w:line="400" w:lineRule="exact"/>
        <w:rPr>
          <w:sz w:val="24"/>
        </w:rPr>
      </w:pPr>
      <w:bookmarkStart w:id="84" w:name="_Toc387240183"/>
      <w:r>
        <w:rPr>
          <w:rFonts w:hint="eastAsia"/>
          <w:sz w:val="24"/>
        </w:rPr>
        <w:t>2</w:t>
      </w:r>
      <w:r>
        <w:rPr>
          <w:rFonts w:hint="eastAsia"/>
          <w:sz w:val="24"/>
        </w:rPr>
        <w:t>、信息管理功能需求</w:t>
      </w:r>
    </w:p>
    <w:p w:rsidR="00CF73C1" w:rsidRDefault="00CF73C1" w:rsidP="00CF73C1">
      <w:pPr>
        <w:spacing w:line="400" w:lineRule="exact"/>
        <w:ind w:firstLine="420"/>
        <w:rPr>
          <w:sz w:val="24"/>
        </w:rPr>
      </w:pPr>
      <w:r>
        <w:rPr>
          <w:rFonts w:hint="eastAsia"/>
          <w:sz w:val="24"/>
        </w:rPr>
        <w:t>根据呼叫中心接到的电话信中信息进行信息填报，可以对来源于信息填报的</w:t>
      </w:r>
      <w:r>
        <w:rPr>
          <w:rFonts w:hint="eastAsia"/>
          <w:sz w:val="24"/>
        </w:rPr>
        <w:lastRenderedPageBreak/>
        <w:t>信息或呼叫中心以外的值守事件、电话信息、短信信息以及传真信息等进行管理，例如信息浏览、信息查询、信息编辑和删除、导出</w:t>
      </w:r>
      <w:r>
        <w:rPr>
          <w:rFonts w:hint="eastAsia"/>
          <w:sz w:val="24"/>
        </w:rPr>
        <w:t>Excel</w:t>
      </w:r>
      <w:r>
        <w:rPr>
          <w:rFonts w:hint="eastAsia"/>
          <w:sz w:val="24"/>
        </w:rPr>
        <w:t>表格等等。</w:t>
      </w:r>
    </w:p>
    <w:bookmarkEnd w:id="84"/>
    <w:p w:rsidR="00CF73C1" w:rsidRDefault="00CF73C1" w:rsidP="00CF73C1">
      <w:pPr>
        <w:spacing w:line="400" w:lineRule="exact"/>
        <w:rPr>
          <w:sz w:val="24"/>
        </w:rPr>
      </w:pPr>
      <w:r>
        <w:rPr>
          <w:rFonts w:hint="eastAsia"/>
          <w:sz w:val="24"/>
        </w:rPr>
        <w:t>3</w:t>
      </w:r>
      <w:r>
        <w:rPr>
          <w:rFonts w:hint="eastAsia"/>
          <w:sz w:val="24"/>
        </w:rPr>
        <w:t>、排班管理功能需求</w:t>
      </w:r>
    </w:p>
    <w:p w:rsidR="00CF73C1" w:rsidRDefault="00CF73C1" w:rsidP="00CF73C1">
      <w:pPr>
        <w:spacing w:line="400" w:lineRule="exact"/>
        <w:ind w:firstLine="420"/>
        <w:rPr>
          <w:sz w:val="24"/>
        </w:rPr>
      </w:pPr>
      <w:r>
        <w:rPr>
          <w:rFonts w:hint="eastAsia"/>
          <w:sz w:val="24"/>
        </w:rPr>
        <w:t>能够对值班人员进行分组、分班及排版管理和安排，并能够查看和管理值班安排信息、值班记录、值班人员分班分组信息、排班信息等，并对</w:t>
      </w:r>
      <w:proofErr w:type="gramStart"/>
      <w:r>
        <w:rPr>
          <w:rFonts w:hint="eastAsia"/>
          <w:sz w:val="24"/>
        </w:rPr>
        <w:t>能这些</w:t>
      </w:r>
      <w:proofErr w:type="gramEnd"/>
      <w:r>
        <w:rPr>
          <w:rFonts w:hint="eastAsia"/>
          <w:sz w:val="24"/>
        </w:rPr>
        <w:t>信息进行相应的删除、查看、导出，而且可以对选定的值班人员进行自动排班，提高工作效率。</w:t>
      </w:r>
    </w:p>
    <w:p w:rsidR="00CF73C1" w:rsidRDefault="00CF73C1" w:rsidP="00CF73C1">
      <w:pPr>
        <w:pStyle w:val="2"/>
        <w:spacing w:before="360" w:after="360" w:line="400" w:lineRule="atLeast"/>
        <w:jc w:val="left"/>
        <w:rPr>
          <w:rFonts w:ascii="Times New Roman" w:eastAsia="宋体"/>
          <w:sz w:val="24"/>
          <w:szCs w:val="24"/>
        </w:rPr>
      </w:pPr>
      <w:bookmarkStart w:id="85" w:name="_Toc351212045"/>
      <w:bookmarkStart w:id="86" w:name="_Toc18301"/>
      <w:bookmarkStart w:id="87" w:name="_Toc19994"/>
      <w:bookmarkStart w:id="88" w:name="_Toc351212046"/>
      <w:r>
        <w:rPr>
          <w:rFonts w:ascii="Times New Roman" w:hAnsi="Times New Roman" w:hint="eastAsia"/>
          <w:b w:val="0"/>
        </w:rPr>
        <w:t xml:space="preserve">3.2 </w:t>
      </w:r>
      <w:bookmarkEnd w:id="85"/>
      <w:r>
        <w:rPr>
          <w:rFonts w:ascii="Times New Roman" w:hAnsi="Times New Roman" w:hint="eastAsia"/>
          <w:b w:val="0"/>
        </w:rPr>
        <w:t>总体设计</w:t>
      </w:r>
      <w:bookmarkEnd w:id="86"/>
      <w:bookmarkEnd w:id="87"/>
    </w:p>
    <w:p w:rsidR="00CF73C1" w:rsidRDefault="00CF73C1" w:rsidP="00CF73C1">
      <w:pPr>
        <w:pStyle w:val="ab"/>
        <w:spacing w:before="240"/>
        <w:rPr>
          <w:sz w:val="24"/>
        </w:rPr>
      </w:pPr>
      <w:bookmarkStart w:id="89" w:name="_Toc25643"/>
      <w:bookmarkStart w:id="90" w:name="_Toc6474"/>
      <w:r>
        <w:rPr>
          <w:rFonts w:ascii="Times New Roman" w:hint="eastAsia"/>
          <w:b w:val="0"/>
        </w:rPr>
        <w:t xml:space="preserve">3.2.1 </w:t>
      </w:r>
      <w:bookmarkEnd w:id="88"/>
      <w:r>
        <w:rPr>
          <w:rFonts w:ascii="Times New Roman" w:hint="eastAsia"/>
          <w:b w:val="0"/>
        </w:rPr>
        <w:t>总体设计原则</w:t>
      </w:r>
      <w:bookmarkEnd w:id="89"/>
      <w:bookmarkEnd w:id="90"/>
    </w:p>
    <w:p w:rsidR="00CF73C1" w:rsidRDefault="00CF73C1" w:rsidP="00CF73C1">
      <w:pPr>
        <w:spacing w:line="400" w:lineRule="exact"/>
        <w:ind w:firstLineChars="200" w:firstLine="480"/>
        <w:rPr>
          <w:sz w:val="24"/>
        </w:rPr>
      </w:pPr>
      <w:r>
        <w:rPr>
          <w:rFonts w:hint="eastAsia"/>
          <w:sz w:val="24"/>
        </w:rPr>
        <w:t>根据系统建设的要求，在开发和实现时应遵循如下原则：</w:t>
      </w:r>
    </w:p>
    <w:p w:rsidR="00CF73C1" w:rsidRDefault="00CF73C1" w:rsidP="00CF73C1">
      <w:pPr>
        <w:spacing w:line="400" w:lineRule="exact"/>
        <w:ind w:firstLineChars="200" w:firstLine="480"/>
        <w:rPr>
          <w:sz w:val="24"/>
        </w:rPr>
      </w:pPr>
      <w:r>
        <w:rPr>
          <w:rFonts w:hint="eastAsia"/>
          <w:sz w:val="24"/>
        </w:rPr>
        <w:t>1</w:t>
      </w:r>
      <w:r>
        <w:rPr>
          <w:rFonts w:hint="eastAsia"/>
          <w:sz w:val="24"/>
        </w:rPr>
        <w:t>、规范性原则</w:t>
      </w:r>
    </w:p>
    <w:p w:rsidR="00CF73C1" w:rsidRDefault="00CF73C1" w:rsidP="00CF73C1">
      <w:pPr>
        <w:spacing w:line="400" w:lineRule="exact"/>
        <w:ind w:firstLineChars="200" w:firstLine="480"/>
        <w:rPr>
          <w:sz w:val="24"/>
        </w:rPr>
      </w:pPr>
      <w:r>
        <w:rPr>
          <w:rFonts w:hint="eastAsia"/>
          <w:sz w:val="24"/>
        </w:rPr>
        <w:t>应该按照相关的国内外技术标准、规范标准，来选择和设计系统的软件、硬件。系统平台不仅仅在现有计算机、网络资源、通信技术条件下能够正常运行，而且要能代表或引领软交换呼叫系统未来的发展趋势</w:t>
      </w:r>
    </w:p>
    <w:p w:rsidR="00CF73C1" w:rsidRDefault="00CF73C1" w:rsidP="00CF73C1">
      <w:pPr>
        <w:spacing w:line="400" w:lineRule="exact"/>
        <w:ind w:firstLineChars="200" w:firstLine="480"/>
        <w:rPr>
          <w:sz w:val="24"/>
        </w:rPr>
      </w:pPr>
      <w:r>
        <w:rPr>
          <w:rFonts w:hint="eastAsia"/>
          <w:sz w:val="24"/>
        </w:rPr>
        <w:t>2</w:t>
      </w:r>
      <w:r>
        <w:rPr>
          <w:rFonts w:hint="eastAsia"/>
          <w:sz w:val="24"/>
        </w:rPr>
        <w:t>、可扩展、易维护性原则</w:t>
      </w:r>
    </w:p>
    <w:p w:rsidR="00CF73C1" w:rsidRDefault="00CF73C1" w:rsidP="00CF73C1">
      <w:pPr>
        <w:spacing w:line="400" w:lineRule="exact"/>
        <w:ind w:firstLineChars="200" w:firstLine="480"/>
        <w:rPr>
          <w:sz w:val="24"/>
        </w:rPr>
      </w:pPr>
      <w:r>
        <w:rPr>
          <w:rFonts w:hint="eastAsia"/>
          <w:sz w:val="24"/>
        </w:rPr>
        <w:t>系统具有一定的前瞻性，独立性要较强，能适应未来业务的扩展和技术的革新。能够在不改变现有系统软件架构和网络结构的情况下，增添相应的新业务，达到业务的处理与底层的接入相分离的目的。系统的开放式技术接口达到标准化规定，使得与现有系统接口的对接很方便、快捷。同时，系统具有较高的可维护性，性能比较稳定。</w:t>
      </w:r>
    </w:p>
    <w:p w:rsidR="00CF73C1" w:rsidRDefault="00CF73C1" w:rsidP="00CF73C1">
      <w:pPr>
        <w:spacing w:line="400" w:lineRule="exact"/>
        <w:ind w:firstLineChars="200" w:firstLine="480"/>
        <w:rPr>
          <w:sz w:val="24"/>
        </w:rPr>
      </w:pPr>
      <w:r>
        <w:rPr>
          <w:rFonts w:hint="eastAsia"/>
          <w:sz w:val="24"/>
        </w:rPr>
        <w:t>3</w:t>
      </w:r>
      <w:r>
        <w:rPr>
          <w:rFonts w:hint="eastAsia"/>
          <w:sz w:val="24"/>
        </w:rPr>
        <w:t>、安全、稳定性原则</w:t>
      </w:r>
    </w:p>
    <w:p w:rsidR="00CF73C1" w:rsidRDefault="00CF73C1" w:rsidP="00CF73C1">
      <w:pPr>
        <w:spacing w:line="400" w:lineRule="exact"/>
        <w:ind w:firstLineChars="200" w:firstLine="480"/>
        <w:rPr>
          <w:sz w:val="24"/>
        </w:rPr>
      </w:pPr>
      <w:r>
        <w:rPr>
          <w:rFonts w:hint="eastAsia"/>
          <w:sz w:val="24"/>
        </w:rPr>
        <w:t>系统设计时采用高可靠性的技术、产品，各个功能模块都有较强的容错能力和故障分析能力。并采用可靠的安全机制来保障系统安全、稳定性。</w:t>
      </w:r>
    </w:p>
    <w:p w:rsidR="00CF73C1" w:rsidRDefault="00CF73C1" w:rsidP="00CF73C1">
      <w:pPr>
        <w:spacing w:line="400" w:lineRule="exact"/>
        <w:ind w:firstLineChars="200" w:firstLine="480"/>
        <w:rPr>
          <w:sz w:val="24"/>
        </w:rPr>
      </w:pPr>
      <w:r>
        <w:rPr>
          <w:rFonts w:hint="eastAsia"/>
          <w:sz w:val="24"/>
        </w:rPr>
        <w:t>4</w:t>
      </w:r>
      <w:r>
        <w:rPr>
          <w:rFonts w:hint="eastAsia"/>
          <w:sz w:val="24"/>
        </w:rPr>
        <w:t>、经济、实用性原则</w:t>
      </w:r>
    </w:p>
    <w:p w:rsidR="00CF73C1" w:rsidRDefault="00CF73C1" w:rsidP="00CF73C1">
      <w:pPr>
        <w:spacing w:line="400" w:lineRule="exact"/>
        <w:ind w:firstLineChars="200" w:firstLine="480"/>
        <w:rPr>
          <w:sz w:val="24"/>
        </w:rPr>
      </w:pPr>
      <w:r>
        <w:rPr>
          <w:rFonts w:hint="eastAsia"/>
          <w:sz w:val="24"/>
        </w:rPr>
        <w:t>在系统设计、实施时要充分考虑性价比，尽可能将项目投资降到最低，以合理的价格来获得可观的社会效益。设计时以实际需求为出发点，注重实效，做到既经济、实用又性能优良。</w:t>
      </w:r>
    </w:p>
    <w:p w:rsidR="00CF73C1" w:rsidRDefault="00CF73C1" w:rsidP="00CF73C1">
      <w:pPr>
        <w:pStyle w:val="ab"/>
        <w:spacing w:before="240"/>
        <w:rPr>
          <w:rFonts w:ascii="Times New Roman"/>
          <w:b w:val="0"/>
        </w:rPr>
      </w:pPr>
      <w:bookmarkStart w:id="91" w:name="_Toc351212047"/>
      <w:bookmarkStart w:id="92" w:name="_Toc12978"/>
      <w:bookmarkStart w:id="93" w:name="_Toc9583"/>
      <w:r>
        <w:rPr>
          <w:rFonts w:ascii="Times New Roman" w:hint="eastAsia"/>
          <w:b w:val="0"/>
        </w:rPr>
        <w:lastRenderedPageBreak/>
        <w:t xml:space="preserve">3.2.2 </w:t>
      </w:r>
      <w:bookmarkEnd w:id="91"/>
      <w:r>
        <w:rPr>
          <w:rFonts w:ascii="Times New Roman" w:hint="eastAsia"/>
          <w:b w:val="0"/>
        </w:rPr>
        <w:t>系统结构设计</w:t>
      </w:r>
      <w:bookmarkEnd w:id="92"/>
      <w:bookmarkEnd w:id="93"/>
    </w:p>
    <w:p w:rsidR="00CF73C1" w:rsidRDefault="00CF73C1" w:rsidP="00CF73C1">
      <w:pPr>
        <w:spacing w:line="400" w:lineRule="exact"/>
        <w:ind w:firstLineChars="200" w:firstLine="480"/>
        <w:rPr>
          <w:sz w:val="24"/>
        </w:rPr>
      </w:pPr>
      <w:r>
        <w:rPr>
          <w:rFonts w:hint="eastAsia"/>
          <w:sz w:val="24"/>
        </w:rPr>
        <w:t>上述重点讨论了系统建设目标、功能需求的分析，以及对</w:t>
      </w:r>
      <w:r>
        <w:rPr>
          <w:rFonts w:hint="eastAsia"/>
          <w:sz w:val="24"/>
        </w:rPr>
        <w:t>IP-PBX</w:t>
      </w:r>
      <w:r>
        <w:rPr>
          <w:rFonts w:hint="eastAsia"/>
          <w:sz w:val="24"/>
        </w:rPr>
        <w:t>系统的结构与功能的研究。综合分析设计出</w:t>
      </w:r>
      <w:proofErr w:type="gramStart"/>
      <w:r>
        <w:rPr>
          <w:rFonts w:hint="eastAsia"/>
          <w:sz w:val="24"/>
        </w:rPr>
        <w:t>本系统本系统</w:t>
      </w:r>
      <w:proofErr w:type="gramEnd"/>
      <w:r>
        <w:rPr>
          <w:rFonts w:hint="eastAsia"/>
          <w:sz w:val="24"/>
        </w:rPr>
        <w:t>以</w:t>
      </w:r>
      <w:r>
        <w:rPr>
          <w:rFonts w:hint="eastAsia"/>
          <w:sz w:val="24"/>
        </w:rPr>
        <w:t>IP-PBX</w:t>
      </w:r>
      <w:r>
        <w:rPr>
          <w:rFonts w:hint="eastAsia"/>
          <w:sz w:val="24"/>
        </w:rPr>
        <w:t>为核心交换机，融合了传统电话网络和网络数据库，并能够通过一个高效的管理系统对此电话呼叫、短信、传真等进行记录和管理。采用分布式架构来设计系统，实现了在一个</w:t>
      </w:r>
      <w:r>
        <w:rPr>
          <w:rFonts w:hint="eastAsia"/>
          <w:sz w:val="24"/>
        </w:rPr>
        <w:t>LAN</w:t>
      </w:r>
      <w:r>
        <w:rPr>
          <w:rFonts w:hint="eastAsia"/>
          <w:sz w:val="24"/>
        </w:rPr>
        <w:t>中连通各个通信部件的目的。考虑到具体的项目需求，需要连接</w:t>
      </w:r>
      <w:r>
        <w:rPr>
          <w:rFonts w:hint="eastAsia"/>
          <w:sz w:val="24"/>
        </w:rPr>
        <w:t>LAN</w:t>
      </w:r>
      <w:r>
        <w:rPr>
          <w:rFonts w:hint="eastAsia"/>
          <w:sz w:val="24"/>
        </w:rPr>
        <w:t>网络和若干</w:t>
      </w:r>
      <w:r>
        <w:rPr>
          <w:rFonts w:hint="eastAsia"/>
          <w:sz w:val="24"/>
        </w:rPr>
        <w:t>PSTN</w:t>
      </w:r>
      <w:r>
        <w:rPr>
          <w:rFonts w:hint="eastAsia"/>
          <w:sz w:val="24"/>
        </w:rPr>
        <w:t>的线路，故选择设计方案：由基于软件的</w:t>
      </w:r>
      <w:r>
        <w:rPr>
          <w:rFonts w:hint="eastAsia"/>
          <w:sz w:val="24"/>
        </w:rPr>
        <w:t>IP-PBX</w:t>
      </w:r>
      <w:r>
        <w:rPr>
          <w:rFonts w:hint="eastAsia"/>
          <w:sz w:val="24"/>
        </w:rPr>
        <w:t>和</w:t>
      </w:r>
      <w:r>
        <w:rPr>
          <w:rFonts w:hint="eastAsia"/>
          <w:sz w:val="24"/>
        </w:rPr>
        <w:t>FXO</w:t>
      </w:r>
      <w:r>
        <w:rPr>
          <w:rFonts w:hint="eastAsia"/>
          <w:sz w:val="24"/>
        </w:rPr>
        <w:t>网关，通过语音网关接入电话线和模拟电话；采用</w:t>
      </w:r>
      <w:r>
        <w:rPr>
          <w:rFonts w:hint="eastAsia"/>
          <w:sz w:val="24"/>
        </w:rPr>
        <w:t>WEB</w:t>
      </w:r>
      <w:r>
        <w:rPr>
          <w:rFonts w:hint="eastAsia"/>
          <w:sz w:val="24"/>
        </w:rPr>
        <w:t>服务器构建路网网页管理系统。该设计方案既减少了开发系统的成本，又使得系统的开发、维护以及使用更简化，也不用考虑跨平台的影响。系统的拓扑结构如下图所示。</w:t>
      </w:r>
    </w:p>
    <w:p w:rsidR="00CF73C1" w:rsidRDefault="00CF73C1" w:rsidP="00CF73C1">
      <w:pPr>
        <w:jc w:val="center"/>
        <w:rPr>
          <w:sz w:val="24"/>
        </w:rPr>
      </w:pPr>
      <w:r>
        <w:rPr>
          <w:rFonts w:hint="eastAsia"/>
          <w:sz w:val="24"/>
        </w:rPr>
        <w:object w:dxaOrig="10218" w:dyaOrig="6509">
          <v:shape id="图片 21" o:spid="_x0000_i1030" type="#_x0000_t75" style="width:234.75pt;height:169.5pt;mso-position-horizontal-relative:page;mso-position-vertical-relative:page" o:ole="">
            <v:imagedata r:id="rId25" o:title="" croptop="2683f" cropbottom="31375f" cropleft="2307f" cropright="19167f"/>
            <o:lock v:ext="edit" aspectratio="f"/>
          </v:shape>
          <o:OLEObject Type="Embed" ProgID="Visio.Drawing.11" ShapeID="图片 21" DrawAspect="Content" ObjectID="_1518027586" r:id="rId26">
            <o:FieldCodes>\* MERGEFORMAT</o:FieldCodes>
          </o:OLEObject>
        </w:object>
      </w:r>
    </w:p>
    <w:p w:rsidR="00CF73C1" w:rsidRDefault="00CF73C1" w:rsidP="00CF73C1">
      <w:pPr>
        <w:spacing w:line="360" w:lineRule="auto"/>
        <w:jc w:val="center"/>
        <w:rPr>
          <w:sz w:val="24"/>
        </w:rPr>
      </w:pPr>
      <w:r>
        <w:rPr>
          <w:rFonts w:hint="eastAsia"/>
          <w:sz w:val="24"/>
        </w:rPr>
        <w:t>图</w:t>
      </w:r>
      <w:r>
        <w:rPr>
          <w:rFonts w:hint="eastAsia"/>
          <w:sz w:val="24"/>
        </w:rPr>
        <w:t xml:space="preserve">3-3 </w:t>
      </w:r>
      <w:r>
        <w:rPr>
          <w:rFonts w:hint="eastAsia"/>
          <w:sz w:val="24"/>
        </w:rPr>
        <w:t>系统拓扑结构图</w:t>
      </w:r>
    </w:p>
    <w:p w:rsidR="00CF73C1" w:rsidRDefault="00CF73C1" w:rsidP="00CF73C1">
      <w:pPr>
        <w:spacing w:line="400" w:lineRule="exact"/>
        <w:ind w:firstLineChars="200" w:firstLine="480"/>
        <w:rPr>
          <w:sz w:val="24"/>
        </w:rPr>
      </w:pPr>
      <w:r>
        <w:rPr>
          <w:rFonts w:hint="eastAsia"/>
          <w:sz w:val="24"/>
        </w:rPr>
        <w:t>上图中使用高度集成的开源软件</w:t>
      </w:r>
      <w:r>
        <w:rPr>
          <w:rFonts w:hint="eastAsia"/>
          <w:sz w:val="24"/>
        </w:rPr>
        <w:t>Asterisk</w:t>
      </w:r>
      <w:proofErr w:type="gramStart"/>
      <w:r>
        <w:rPr>
          <w:rFonts w:hint="eastAsia"/>
          <w:sz w:val="24"/>
        </w:rPr>
        <w:t>来作</w:t>
      </w:r>
      <w:proofErr w:type="gramEnd"/>
      <w:r>
        <w:rPr>
          <w:rFonts w:hint="eastAsia"/>
          <w:sz w:val="24"/>
        </w:rPr>
        <w:t>为</w:t>
      </w:r>
      <w:r>
        <w:rPr>
          <w:rFonts w:hint="eastAsia"/>
          <w:sz w:val="24"/>
        </w:rPr>
        <w:t>IP-PBX</w:t>
      </w:r>
      <w:r>
        <w:rPr>
          <w:rFonts w:hint="eastAsia"/>
          <w:sz w:val="24"/>
        </w:rPr>
        <w:t>系统，并且该</w:t>
      </w:r>
      <w:r>
        <w:rPr>
          <w:rFonts w:hint="eastAsia"/>
          <w:sz w:val="24"/>
        </w:rPr>
        <w:t>IP-PBX</w:t>
      </w:r>
      <w:r>
        <w:rPr>
          <w:rFonts w:hint="eastAsia"/>
          <w:sz w:val="24"/>
        </w:rPr>
        <w:t>使用第三方接口，将多种通信技术、架构融合为一体，能够扩展许多新的功能。</w:t>
      </w:r>
      <w:r>
        <w:rPr>
          <w:sz w:val="24"/>
        </w:rPr>
        <w:t>增加</w:t>
      </w:r>
      <w:r>
        <w:rPr>
          <w:sz w:val="24"/>
        </w:rPr>
        <w:t>Web</w:t>
      </w:r>
      <w:r>
        <w:rPr>
          <w:sz w:val="24"/>
        </w:rPr>
        <w:t>服务器</w:t>
      </w:r>
      <w:r>
        <w:rPr>
          <w:rFonts w:hint="eastAsia"/>
          <w:sz w:val="24"/>
        </w:rPr>
        <w:t>为</w:t>
      </w:r>
      <w:r>
        <w:rPr>
          <w:sz w:val="24"/>
        </w:rPr>
        <w:t>系统</w:t>
      </w:r>
      <w:r>
        <w:rPr>
          <w:rFonts w:hint="eastAsia"/>
          <w:sz w:val="24"/>
        </w:rPr>
        <w:t>开发</w:t>
      </w:r>
      <w:r>
        <w:rPr>
          <w:sz w:val="24"/>
        </w:rPr>
        <w:t>基于</w:t>
      </w:r>
      <w:r>
        <w:rPr>
          <w:sz w:val="24"/>
        </w:rPr>
        <w:t>B / S</w:t>
      </w:r>
      <w:r>
        <w:rPr>
          <w:sz w:val="24"/>
        </w:rPr>
        <w:t>结构的网络管理系统配置访问功能。当</w:t>
      </w:r>
      <w:r>
        <w:rPr>
          <w:rFonts w:hint="eastAsia"/>
          <w:sz w:val="24"/>
        </w:rPr>
        <w:t>使用者</w:t>
      </w:r>
      <w:r>
        <w:rPr>
          <w:sz w:val="24"/>
        </w:rPr>
        <w:t>通过浏览器远程登录管理系统</w:t>
      </w:r>
      <w:r>
        <w:rPr>
          <w:rFonts w:hint="eastAsia"/>
          <w:sz w:val="24"/>
        </w:rPr>
        <w:t>后，</w:t>
      </w:r>
      <w:r>
        <w:rPr>
          <w:sz w:val="24"/>
        </w:rPr>
        <w:t>可以访问该系统的</w:t>
      </w:r>
      <w:r>
        <w:rPr>
          <w:rFonts w:hint="eastAsia"/>
          <w:sz w:val="24"/>
        </w:rPr>
        <w:t>相应的界面、信息</w:t>
      </w:r>
      <w:r>
        <w:rPr>
          <w:sz w:val="24"/>
        </w:rPr>
        <w:t>:</w:t>
      </w:r>
      <w:r>
        <w:rPr>
          <w:sz w:val="24"/>
        </w:rPr>
        <w:t>呼叫管理</w:t>
      </w:r>
      <w:r>
        <w:rPr>
          <w:rFonts w:hint="eastAsia"/>
          <w:sz w:val="24"/>
        </w:rPr>
        <w:t>、</w:t>
      </w:r>
      <w:r>
        <w:rPr>
          <w:sz w:val="24"/>
        </w:rPr>
        <w:t>添加用户、电话查询</w:t>
      </w:r>
      <w:r>
        <w:rPr>
          <w:rFonts w:hint="eastAsia"/>
          <w:sz w:val="24"/>
        </w:rPr>
        <w:t>，</w:t>
      </w:r>
      <w:r>
        <w:rPr>
          <w:sz w:val="24"/>
        </w:rPr>
        <w:t>消息记录和信息查询</w:t>
      </w:r>
      <w:r>
        <w:rPr>
          <w:rFonts w:hint="eastAsia"/>
          <w:sz w:val="24"/>
        </w:rPr>
        <w:t>等等。其中</w:t>
      </w:r>
      <w:r>
        <w:rPr>
          <w:sz w:val="24"/>
        </w:rPr>
        <w:t>系统配置信息和用户信息</w:t>
      </w:r>
      <w:r>
        <w:rPr>
          <w:rFonts w:hint="eastAsia"/>
          <w:sz w:val="24"/>
        </w:rPr>
        <w:t>通过数据库</w:t>
      </w:r>
      <w:r>
        <w:rPr>
          <w:sz w:val="24"/>
        </w:rPr>
        <w:t>服务器存储调用功能</w:t>
      </w:r>
      <w:r>
        <w:rPr>
          <w:rFonts w:hint="eastAsia"/>
          <w:sz w:val="24"/>
        </w:rPr>
        <w:t>来进行处理。</w:t>
      </w:r>
    </w:p>
    <w:p w:rsidR="00CF73C1" w:rsidRDefault="00CF73C1" w:rsidP="00CF73C1">
      <w:pPr>
        <w:spacing w:line="400" w:lineRule="exact"/>
        <w:ind w:firstLine="420"/>
        <w:rPr>
          <w:sz w:val="24"/>
        </w:rPr>
      </w:pPr>
      <w:r>
        <w:rPr>
          <w:rFonts w:hint="eastAsia"/>
          <w:sz w:val="24"/>
        </w:rPr>
        <w:t>根据上面的需求分析与总体结构的设计，设计出系统的总体结构功能模块框架图如下，下面对路网管理中心的主要功能模块进行详细设计。</w:t>
      </w:r>
    </w:p>
    <w:p w:rsidR="00CF73C1" w:rsidRDefault="00CF73C1" w:rsidP="00CF73C1">
      <w:pPr>
        <w:spacing w:line="400" w:lineRule="exact"/>
        <w:ind w:firstLine="420"/>
        <w:rPr>
          <w:sz w:val="24"/>
        </w:rPr>
      </w:pPr>
    </w:p>
    <w:p w:rsidR="00CF73C1" w:rsidRDefault="00CF73C1" w:rsidP="00CF73C1">
      <w:pPr>
        <w:jc w:val="center"/>
        <w:rPr>
          <w:sz w:val="24"/>
        </w:rPr>
      </w:pPr>
      <w:r>
        <w:rPr>
          <w:rFonts w:hint="eastAsia"/>
          <w:sz w:val="24"/>
        </w:rPr>
        <w:object w:dxaOrig="11751" w:dyaOrig="4702">
          <v:shape id="图片 19" o:spid="_x0000_i1031" type="#_x0000_t75" style="width:372.75pt;height:170.25pt;mso-position-horizontal-relative:page;mso-position-vertical-relative:page" o:ole="">
            <v:imagedata r:id="rId27" o:title="" croptop="3104f" cropbottom="18414f" cropleft="2922f" cropright="1105f"/>
            <o:lock v:ext="edit" aspectratio="f"/>
          </v:shape>
          <o:OLEObject Type="Embed" ProgID="Visio.Drawing.11" ShapeID="图片 19" DrawAspect="Content" ObjectID="_1518027587" r:id="rId28">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 xml:space="preserve">3-4 </w:t>
      </w:r>
      <w:r>
        <w:rPr>
          <w:rFonts w:hAnsi="宋体" w:hint="eastAsia"/>
          <w:sz w:val="24"/>
        </w:rPr>
        <w:t>路网管理中心功能框图</w:t>
      </w:r>
    </w:p>
    <w:p w:rsidR="00CF73C1" w:rsidRDefault="00CF73C1" w:rsidP="00CF73C1">
      <w:pPr>
        <w:pStyle w:val="ab"/>
        <w:spacing w:before="240"/>
        <w:rPr>
          <w:rFonts w:ascii="Times New Roman"/>
          <w:b w:val="0"/>
        </w:rPr>
      </w:pPr>
      <w:bookmarkStart w:id="94" w:name="_Toc28115"/>
      <w:r>
        <w:rPr>
          <w:rFonts w:ascii="Times New Roman" w:hint="eastAsia"/>
          <w:b w:val="0"/>
        </w:rPr>
        <w:t xml:space="preserve">3.2.3 </w:t>
      </w:r>
      <w:r>
        <w:rPr>
          <w:rFonts w:ascii="Times New Roman" w:hint="eastAsia"/>
          <w:b w:val="0"/>
        </w:rPr>
        <w:t>系统技术架构</w:t>
      </w:r>
      <w:bookmarkEnd w:id="94"/>
    </w:p>
    <w:p w:rsidR="00CF73C1" w:rsidRDefault="00CF73C1" w:rsidP="00CF73C1">
      <w:pPr>
        <w:spacing w:line="400" w:lineRule="exact"/>
        <w:ind w:firstLineChars="200" w:firstLine="480"/>
        <w:rPr>
          <w:sz w:val="24"/>
        </w:rPr>
      </w:pPr>
      <w:r>
        <w:rPr>
          <w:rFonts w:hint="eastAsia"/>
          <w:sz w:val="24"/>
        </w:rPr>
        <w:t>SSH</w:t>
      </w:r>
      <w:r>
        <w:rPr>
          <w:rFonts w:hint="eastAsia"/>
          <w:sz w:val="24"/>
        </w:rPr>
        <w:t>框架在</w:t>
      </w:r>
      <w:r>
        <w:rPr>
          <w:rFonts w:hint="eastAsia"/>
          <w:sz w:val="24"/>
        </w:rPr>
        <w:t>JavaEE</w:t>
      </w:r>
      <w:r>
        <w:rPr>
          <w:rFonts w:hint="eastAsia"/>
          <w:sz w:val="24"/>
        </w:rPr>
        <w:t>企业级开发与应用中使用的非常普遍。路网管理中心中信息管理、排班管理等模块都是采用基于</w:t>
      </w:r>
      <w:r>
        <w:rPr>
          <w:rFonts w:hint="eastAsia"/>
          <w:sz w:val="24"/>
        </w:rPr>
        <w:t>B/S</w:t>
      </w:r>
      <w:r>
        <w:rPr>
          <w:rFonts w:hint="eastAsia"/>
          <w:sz w:val="24"/>
        </w:rPr>
        <w:t>（</w:t>
      </w:r>
      <w:r>
        <w:rPr>
          <w:rFonts w:hint="eastAsia"/>
          <w:sz w:val="24"/>
        </w:rPr>
        <w:t>(</w:t>
      </w:r>
      <w:r>
        <w:rPr>
          <w:rFonts w:hint="eastAsia"/>
          <w:sz w:val="24"/>
        </w:rPr>
        <w:t>浏览器</w:t>
      </w:r>
      <w:r>
        <w:rPr>
          <w:rFonts w:hint="eastAsia"/>
          <w:sz w:val="24"/>
        </w:rPr>
        <w:t>/</w:t>
      </w:r>
      <w:r>
        <w:rPr>
          <w:rFonts w:hint="eastAsia"/>
          <w:sz w:val="24"/>
        </w:rPr>
        <w:t>服务器）架构的</w:t>
      </w:r>
      <w:r>
        <w:rPr>
          <w:rFonts w:hint="eastAsia"/>
          <w:sz w:val="24"/>
        </w:rPr>
        <w:t>Web</w:t>
      </w:r>
      <w:r>
        <w:rPr>
          <w:rFonts w:hint="eastAsia"/>
          <w:sz w:val="24"/>
        </w:rPr>
        <w:t>开发方案，利用</w:t>
      </w:r>
      <w:r>
        <w:rPr>
          <w:rFonts w:hint="eastAsia"/>
          <w:sz w:val="24"/>
        </w:rPr>
        <w:t>J2EE</w:t>
      </w:r>
      <w:r>
        <w:rPr>
          <w:rFonts w:hint="eastAsia"/>
          <w:sz w:val="24"/>
        </w:rPr>
        <w:t>技术实现，采用</w:t>
      </w:r>
      <w:r>
        <w:rPr>
          <w:rFonts w:hint="eastAsia"/>
          <w:sz w:val="24"/>
        </w:rPr>
        <w:t>SSH</w:t>
      </w:r>
      <w:r>
        <w:rPr>
          <w:rFonts w:hint="eastAsia"/>
          <w:sz w:val="24"/>
        </w:rPr>
        <w:t>架构来构建系统。</w:t>
      </w:r>
    </w:p>
    <w:p w:rsidR="00CF73C1" w:rsidRDefault="00CF73C1" w:rsidP="00CF73C1">
      <w:pPr>
        <w:spacing w:line="400" w:lineRule="exact"/>
        <w:ind w:firstLineChars="200" w:firstLine="480"/>
        <w:rPr>
          <w:rFonts w:hAnsi="宋体"/>
          <w:sz w:val="24"/>
        </w:rPr>
      </w:pPr>
      <w:r>
        <w:rPr>
          <w:rFonts w:hAnsi="宋体" w:hint="eastAsia"/>
          <w:sz w:val="24"/>
        </w:rPr>
        <w:t>由于系统采用的是</w:t>
      </w:r>
      <w:r>
        <w:rPr>
          <w:rFonts w:hAnsi="宋体" w:hint="eastAsia"/>
          <w:sz w:val="24"/>
        </w:rPr>
        <w:t>SSH</w:t>
      </w:r>
      <w:r>
        <w:rPr>
          <w:rFonts w:hAnsi="宋体" w:hint="eastAsia"/>
          <w:sz w:val="24"/>
        </w:rPr>
        <w:t>（</w:t>
      </w:r>
      <w:r>
        <w:rPr>
          <w:rFonts w:hAnsi="宋体" w:hint="eastAsia"/>
          <w:sz w:val="24"/>
        </w:rPr>
        <w:t>Spring+Struts2+Hibernate</w:t>
      </w:r>
      <w:r>
        <w:rPr>
          <w:rFonts w:hAnsi="宋体" w:hint="eastAsia"/>
          <w:sz w:val="24"/>
        </w:rPr>
        <w:t>）框架，前台开发主要使用的是</w:t>
      </w:r>
      <w:r>
        <w:rPr>
          <w:rFonts w:hAnsi="宋体" w:hint="eastAsia"/>
          <w:sz w:val="24"/>
        </w:rPr>
        <w:t>JSP+JS</w:t>
      </w:r>
      <w:r>
        <w:rPr>
          <w:rFonts w:hAnsi="宋体" w:hint="eastAsia"/>
          <w:sz w:val="24"/>
        </w:rPr>
        <w:t>实现。</w:t>
      </w:r>
      <w:r>
        <w:rPr>
          <w:rFonts w:hAnsi="宋体" w:hint="eastAsia"/>
          <w:sz w:val="24"/>
        </w:rPr>
        <w:t>Hibernate</w:t>
      </w:r>
      <w:r>
        <w:rPr>
          <w:rFonts w:hAnsi="宋体" w:hint="eastAsia"/>
          <w:sz w:val="24"/>
        </w:rPr>
        <w:t>持久层的设计包括创建持久化类和创建映射文件。后台由</w:t>
      </w:r>
      <w:r>
        <w:rPr>
          <w:rFonts w:hAnsi="宋体" w:hint="eastAsia"/>
          <w:sz w:val="24"/>
        </w:rPr>
        <w:t>Java</w:t>
      </w:r>
      <w:r>
        <w:rPr>
          <w:rFonts w:hAnsi="宋体" w:hint="eastAsia"/>
          <w:sz w:val="24"/>
        </w:rPr>
        <w:t>进行编程结合</w:t>
      </w:r>
      <w:r>
        <w:rPr>
          <w:rFonts w:hAnsi="宋体" w:hint="eastAsia"/>
          <w:sz w:val="24"/>
        </w:rPr>
        <w:t>SSH</w:t>
      </w:r>
      <w:r>
        <w:rPr>
          <w:rFonts w:hAnsi="宋体" w:hint="eastAsia"/>
          <w:sz w:val="24"/>
        </w:rPr>
        <w:t>框架整合进行开发。系统被分为表现层、数据访问层、业务层和控制层。表现层即</w:t>
      </w:r>
      <w:r>
        <w:rPr>
          <w:rFonts w:hAnsi="宋体" w:hint="eastAsia"/>
          <w:sz w:val="24"/>
        </w:rPr>
        <w:t>JSP</w:t>
      </w:r>
      <w:r>
        <w:rPr>
          <w:rFonts w:hAnsi="宋体" w:hint="eastAsia"/>
          <w:sz w:val="24"/>
        </w:rPr>
        <w:t>页面，来规划实现需求的图形化界面。数据访问层，简称</w:t>
      </w:r>
      <w:r>
        <w:rPr>
          <w:rFonts w:hAnsi="宋体" w:hint="eastAsia"/>
          <w:sz w:val="24"/>
        </w:rPr>
        <w:t>DAO</w:t>
      </w:r>
      <w:r>
        <w:rPr>
          <w:rFonts w:hAnsi="宋体" w:hint="eastAsia"/>
          <w:sz w:val="24"/>
        </w:rPr>
        <w:t>层，用于操纵数据库表的数据。业务层简称</w:t>
      </w:r>
      <w:r>
        <w:rPr>
          <w:rFonts w:hAnsi="宋体" w:hint="eastAsia"/>
          <w:sz w:val="24"/>
        </w:rPr>
        <w:t>Service</w:t>
      </w:r>
      <w:r>
        <w:rPr>
          <w:rFonts w:hAnsi="宋体" w:hint="eastAsia"/>
          <w:sz w:val="24"/>
        </w:rPr>
        <w:t>层，用于声明、定义各种业务函数接口和实现，能够衔接</w:t>
      </w:r>
      <w:r>
        <w:rPr>
          <w:rFonts w:hAnsi="宋体" w:hint="eastAsia"/>
          <w:sz w:val="24"/>
        </w:rPr>
        <w:t>DAO</w:t>
      </w:r>
      <w:r>
        <w:rPr>
          <w:rFonts w:hAnsi="宋体" w:hint="eastAsia"/>
          <w:sz w:val="24"/>
        </w:rPr>
        <w:t>层和控制层。控制层，又名</w:t>
      </w:r>
      <w:r>
        <w:rPr>
          <w:rFonts w:hAnsi="宋体" w:hint="eastAsia"/>
          <w:sz w:val="24"/>
        </w:rPr>
        <w:t>Action</w:t>
      </w:r>
      <w:r>
        <w:rPr>
          <w:rFonts w:hAnsi="宋体" w:hint="eastAsia"/>
          <w:sz w:val="24"/>
        </w:rPr>
        <w:t>层，用于响应页面请求，同时调用业务层的方法来实现需求功能。</w:t>
      </w:r>
      <w:r>
        <w:rPr>
          <w:rFonts w:hAnsi="宋体" w:hint="eastAsia"/>
          <w:sz w:val="24"/>
        </w:rPr>
        <w:tab/>
      </w:r>
      <w:r>
        <w:rPr>
          <w:rFonts w:hAnsi="宋体" w:hint="eastAsia"/>
          <w:sz w:val="24"/>
        </w:rPr>
        <w:t>使用这样的框架整合开发可以使得系统灵活性、可维护性以及复用性得到很大提升，应用的耦合度也得以降低。中间层采用目前在中小企业应用非常广泛的服务器</w:t>
      </w:r>
      <w:r>
        <w:rPr>
          <w:rFonts w:hAnsi="宋体" w:hint="eastAsia"/>
          <w:sz w:val="24"/>
        </w:rPr>
        <w:t>Tomcat</w:t>
      </w:r>
      <w:r>
        <w:rPr>
          <w:rFonts w:hAnsi="宋体" w:hint="eastAsia"/>
          <w:sz w:val="24"/>
        </w:rPr>
        <w:t>，</w:t>
      </w:r>
      <w:r>
        <w:rPr>
          <w:rFonts w:hAnsi="宋体" w:hint="eastAsia"/>
          <w:sz w:val="24"/>
        </w:rPr>
        <w:t>Tomcat</w:t>
      </w:r>
      <w:r>
        <w:rPr>
          <w:rFonts w:hAnsi="宋体" w:hint="eastAsia"/>
          <w:sz w:val="24"/>
        </w:rPr>
        <w:t>轻量级的应用服务器负责管理计算机资源和网络通讯。数据库则是采用功能强大且可靠的</w:t>
      </w:r>
      <w:r>
        <w:rPr>
          <w:rFonts w:hAnsi="宋体" w:hint="eastAsia"/>
          <w:sz w:val="24"/>
        </w:rPr>
        <w:t>SQL Server2008R2</w:t>
      </w:r>
      <w:r>
        <w:rPr>
          <w:rFonts w:hAnsi="宋体" w:hint="eastAsia"/>
          <w:sz w:val="24"/>
        </w:rPr>
        <w:t>版本，来实现所需数据的存储。开发工具选择</w:t>
      </w:r>
      <w:r>
        <w:rPr>
          <w:rFonts w:hAnsi="宋体" w:hint="eastAsia"/>
          <w:sz w:val="24"/>
        </w:rPr>
        <w:t>MyEclipse10</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SSH</w:t>
      </w:r>
      <w:r>
        <w:rPr>
          <w:rFonts w:hAnsi="宋体" w:hint="eastAsia"/>
          <w:sz w:val="24"/>
        </w:rPr>
        <w:t>框架结构如下图所示：</w:t>
      </w:r>
    </w:p>
    <w:p w:rsidR="00CF73C1" w:rsidRDefault="00CF73C1" w:rsidP="00CF73C1">
      <w:pPr>
        <w:jc w:val="center"/>
        <w:rPr>
          <w:sz w:val="24"/>
        </w:rPr>
      </w:pPr>
      <w:r>
        <w:rPr>
          <w:rFonts w:hint="eastAsia"/>
          <w:sz w:val="24"/>
        </w:rPr>
        <w:object w:dxaOrig="10005" w:dyaOrig="7773">
          <v:shape id="图片 57" o:spid="_x0000_i1032" type="#_x0000_t75" style="width:369.75pt;height:287.25pt;mso-position-horizontal-relative:page;mso-position-vertical-relative:page" o:ole="">
            <v:imagedata r:id="rId29" o:title="" croptop="350f" cropbottom="339f" cropleft="1825f" cropright="-260f"/>
            <o:lock v:ext="edit" aspectratio="f"/>
          </v:shape>
          <o:OLEObject Type="Embed" ProgID="Visio.Drawing.11" ShapeID="图片 57" DrawAspect="Content" ObjectID="_1518027588" r:id="rId30">
            <o:FieldCodes>\* MERGEFORMAT</o:FieldCodes>
          </o:OLEObject>
        </w:object>
      </w:r>
    </w:p>
    <w:p w:rsidR="00CF73C1" w:rsidRDefault="00CF73C1" w:rsidP="00CF73C1">
      <w:pPr>
        <w:spacing w:line="400" w:lineRule="exact"/>
        <w:jc w:val="center"/>
        <w:rPr>
          <w:sz w:val="24"/>
        </w:rPr>
      </w:pPr>
      <w:r>
        <w:rPr>
          <w:rFonts w:hint="eastAsia"/>
          <w:sz w:val="24"/>
        </w:rPr>
        <w:t>图</w:t>
      </w:r>
      <w:r>
        <w:rPr>
          <w:rFonts w:hint="eastAsia"/>
          <w:sz w:val="24"/>
        </w:rPr>
        <w:t>3-5 SSH</w:t>
      </w:r>
      <w:r>
        <w:rPr>
          <w:rFonts w:hint="eastAsia"/>
          <w:sz w:val="24"/>
        </w:rPr>
        <w:t>架构框图</w:t>
      </w:r>
    </w:p>
    <w:p w:rsidR="00CF73C1" w:rsidRDefault="00CF73C1" w:rsidP="00CF73C1">
      <w:pPr>
        <w:pStyle w:val="2"/>
        <w:spacing w:before="360" w:after="360" w:line="400" w:lineRule="atLeast"/>
        <w:jc w:val="left"/>
        <w:rPr>
          <w:rFonts w:ascii="Times New Roman" w:hAnsi="Times New Roman"/>
          <w:b w:val="0"/>
        </w:rPr>
      </w:pPr>
      <w:bookmarkStart w:id="95" w:name="_Toc17239"/>
      <w:bookmarkStart w:id="96" w:name="_Toc27745"/>
      <w:r>
        <w:rPr>
          <w:rFonts w:ascii="Times New Roman" w:hAnsi="Times New Roman" w:hint="eastAsia"/>
          <w:b w:val="0"/>
        </w:rPr>
        <w:t xml:space="preserve">3.3 </w:t>
      </w:r>
      <w:r>
        <w:rPr>
          <w:rFonts w:ascii="Times New Roman" w:hAnsi="Times New Roman" w:hint="eastAsia"/>
          <w:b w:val="0"/>
        </w:rPr>
        <w:t>部分功能模块设计</w:t>
      </w:r>
      <w:bookmarkEnd w:id="95"/>
      <w:bookmarkEnd w:id="96"/>
    </w:p>
    <w:p w:rsidR="00CF73C1" w:rsidRDefault="00CF73C1" w:rsidP="00CF73C1">
      <w:pPr>
        <w:spacing w:line="400" w:lineRule="exact"/>
        <w:ind w:firstLineChars="200" w:firstLine="480"/>
        <w:rPr>
          <w:sz w:val="24"/>
        </w:rPr>
      </w:pPr>
      <w:r>
        <w:rPr>
          <w:rFonts w:hint="eastAsia"/>
          <w:sz w:val="24"/>
        </w:rPr>
        <w:t>路网管理中心</w:t>
      </w:r>
      <w:proofErr w:type="gramStart"/>
      <w:r>
        <w:rPr>
          <w:rFonts w:hint="eastAsia"/>
          <w:sz w:val="24"/>
        </w:rPr>
        <w:t>提供值</w:t>
      </w:r>
      <w:proofErr w:type="gramEnd"/>
      <w:r>
        <w:rPr>
          <w:rFonts w:hint="eastAsia"/>
          <w:sz w:val="24"/>
        </w:rPr>
        <w:t>呼叫中心信息接报、守信息管理和值守排班管理三大主要功能。值守管理首页分为快捷功能和</w:t>
      </w:r>
      <w:r>
        <w:rPr>
          <w:rFonts w:hint="eastAsia"/>
          <w:sz w:val="24"/>
        </w:rPr>
        <w:t>1</w:t>
      </w:r>
      <w:r>
        <w:rPr>
          <w:rFonts w:hint="eastAsia"/>
          <w:sz w:val="24"/>
        </w:rPr>
        <w:t>级功能模块树。快捷功能打开值守的主要工作界面，包含接值班信息、各单位联系人、电话拨号、短息发送、传真接发信息及值守事件值等等；坐席接到电话，根据电话信息进行信息填报，地图标</w:t>
      </w:r>
      <w:proofErr w:type="gramStart"/>
      <w:r>
        <w:rPr>
          <w:rFonts w:hint="eastAsia"/>
          <w:sz w:val="24"/>
        </w:rPr>
        <w:t>绘以及</w:t>
      </w:r>
      <w:proofErr w:type="gramEnd"/>
      <w:r>
        <w:rPr>
          <w:rFonts w:hint="eastAsia"/>
          <w:sz w:val="24"/>
        </w:rPr>
        <w:t>通知相应处置人员等功能。</w:t>
      </w:r>
      <w:r>
        <w:rPr>
          <w:rFonts w:hint="eastAsia"/>
          <w:sz w:val="24"/>
        </w:rPr>
        <w:t>1</w:t>
      </w:r>
      <w:r>
        <w:rPr>
          <w:rFonts w:hint="eastAsia"/>
          <w:sz w:val="24"/>
        </w:rPr>
        <w:t>级功能模块</w:t>
      </w:r>
      <w:proofErr w:type="gramStart"/>
      <w:r>
        <w:rPr>
          <w:rFonts w:hint="eastAsia"/>
          <w:sz w:val="24"/>
        </w:rPr>
        <w:t>树用于</w:t>
      </w:r>
      <w:proofErr w:type="gramEnd"/>
      <w:r>
        <w:rPr>
          <w:rFonts w:hint="eastAsia"/>
          <w:sz w:val="24"/>
        </w:rPr>
        <w:t>展开和收起所有子功能模块。</w:t>
      </w:r>
    </w:p>
    <w:p w:rsidR="00CF73C1" w:rsidRDefault="00CF73C1" w:rsidP="00CF73C1">
      <w:pPr>
        <w:pStyle w:val="ab"/>
        <w:spacing w:before="240"/>
        <w:rPr>
          <w:rFonts w:ascii="Times New Roman"/>
          <w:b w:val="0"/>
        </w:rPr>
      </w:pPr>
      <w:bookmarkStart w:id="97" w:name="_Toc7912"/>
      <w:bookmarkStart w:id="98" w:name="_Toc20214"/>
      <w:r>
        <w:rPr>
          <w:rFonts w:ascii="Times New Roman" w:hint="eastAsia"/>
          <w:b w:val="0"/>
        </w:rPr>
        <w:t xml:space="preserve">3.3.1 </w:t>
      </w:r>
      <w:r>
        <w:rPr>
          <w:rFonts w:ascii="Times New Roman" w:hint="eastAsia"/>
          <w:b w:val="0"/>
        </w:rPr>
        <w:t>值守信息管理</w:t>
      </w:r>
      <w:bookmarkEnd w:id="97"/>
      <w:bookmarkEnd w:id="98"/>
    </w:p>
    <w:p w:rsidR="00CF73C1" w:rsidRDefault="00CF73C1" w:rsidP="00CF73C1">
      <w:pPr>
        <w:spacing w:line="400" w:lineRule="exact"/>
        <w:ind w:firstLineChars="200" w:firstLine="480"/>
        <w:rPr>
          <w:sz w:val="24"/>
        </w:rPr>
      </w:pPr>
      <w:r>
        <w:rPr>
          <w:rFonts w:hint="eastAsia"/>
          <w:sz w:val="24"/>
        </w:rPr>
        <w:t>值守信息管理作为</w:t>
      </w:r>
      <w:r>
        <w:rPr>
          <w:rFonts w:hint="eastAsia"/>
          <w:sz w:val="24"/>
        </w:rPr>
        <w:t>2</w:t>
      </w:r>
      <w:r>
        <w:rPr>
          <w:rFonts w:hint="eastAsia"/>
          <w:sz w:val="24"/>
        </w:rPr>
        <w:t>级功能模块树，用于展开和收起子功能模块。该</w:t>
      </w:r>
      <w:r>
        <w:rPr>
          <w:rFonts w:hint="eastAsia"/>
          <w:sz w:val="24"/>
        </w:rPr>
        <w:t>2</w:t>
      </w:r>
      <w:r>
        <w:rPr>
          <w:rFonts w:hint="eastAsia"/>
          <w:sz w:val="24"/>
        </w:rPr>
        <w:t>级功能模块下有</w:t>
      </w:r>
      <w:r>
        <w:rPr>
          <w:rFonts w:hint="eastAsia"/>
          <w:sz w:val="24"/>
        </w:rPr>
        <w:t>4</w:t>
      </w:r>
      <w:r>
        <w:rPr>
          <w:rFonts w:hint="eastAsia"/>
          <w:sz w:val="24"/>
        </w:rPr>
        <w:t>个</w:t>
      </w:r>
      <w:r>
        <w:rPr>
          <w:rFonts w:hint="eastAsia"/>
          <w:sz w:val="24"/>
        </w:rPr>
        <w:t>3</w:t>
      </w:r>
      <w:r>
        <w:rPr>
          <w:rFonts w:hint="eastAsia"/>
          <w:sz w:val="24"/>
        </w:rPr>
        <w:t>级子模块：</w:t>
      </w:r>
    </w:p>
    <w:p w:rsidR="00CF73C1" w:rsidRDefault="00CF73C1" w:rsidP="00CF73C1">
      <w:pPr>
        <w:spacing w:line="400" w:lineRule="exact"/>
        <w:ind w:firstLineChars="200" w:firstLine="480"/>
        <w:rPr>
          <w:sz w:val="24"/>
        </w:rPr>
      </w:pPr>
      <w:r>
        <w:rPr>
          <w:rFonts w:hint="eastAsia"/>
          <w:sz w:val="24"/>
        </w:rPr>
        <w:t>1</w:t>
      </w:r>
      <w:r>
        <w:rPr>
          <w:rFonts w:hint="eastAsia"/>
          <w:sz w:val="24"/>
        </w:rPr>
        <w:t>、值守事件</w:t>
      </w:r>
    </w:p>
    <w:p w:rsidR="00CF73C1" w:rsidRDefault="00CF73C1" w:rsidP="00CF73C1">
      <w:pPr>
        <w:spacing w:line="400" w:lineRule="exact"/>
        <w:ind w:firstLineChars="200" w:firstLine="480"/>
        <w:rPr>
          <w:sz w:val="24"/>
        </w:rPr>
      </w:pPr>
      <w:r>
        <w:rPr>
          <w:rFonts w:hint="eastAsia"/>
          <w:sz w:val="24"/>
        </w:rPr>
        <w:t>根据处置人员的反馈，将事件的相关信息进行编辑录入、修改、查询、浏览</w:t>
      </w:r>
      <w:r>
        <w:rPr>
          <w:rFonts w:hint="eastAsia"/>
          <w:sz w:val="24"/>
        </w:rPr>
        <w:lastRenderedPageBreak/>
        <w:t>等，并生成相应的报送表。</w:t>
      </w:r>
    </w:p>
    <w:p w:rsidR="00CF73C1" w:rsidRDefault="00CF73C1" w:rsidP="00CF73C1">
      <w:pPr>
        <w:spacing w:line="400" w:lineRule="exact"/>
        <w:ind w:firstLineChars="200" w:firstLine="480"/>
        <w:rPr>
          <w:sz w:val="24"/>
        </w:rPr>
      </w:pPr>
      <w:r>
        <w:rPr>
          <w:rFonts w:hint="eastAsia"/>
          <w:sz w:val="24"/>
        </w:rPr>
        <w:t>2</w:t>
      </w:r>
      <w:r>
        <w:rPr>
          <w:rFonts w:hint="eastAsia"/>
          <w:sz w:val="24"/>
        </w:rPr>
        <w:t>、电话信息</w:t>
      </w:r>
    </w:p>
    <w:p w:rsidR="00CF73C1" w:rsidRDefault="00CF73C1" w:rsidP="00CF73C1">
      <w:pPr>
        <w:spacing w:line="400" w:lineRule="exact"/>
        <w:ind w:firstLineChars="200" w:firstLine="480"/>
        <w:rPr>
          <w:sz w:val="24"/>
        </w:rPr>
      </w:pPr>
      <w:r>
        <w:rPr>
          <w:rFonts w:hint="eastAsia"/>
          <w:sz w:val="24"/>
        </w:rPr>
        <w:t>电话信息进行记录，包括主叫和被叫，通过呼叫中心功能，将电话相关信息进行记录和管理。</w:t>
      </w:r>
    </w:p>
    <w:p w:rsidR="00CF73C1" w:rsidRDefault="00CF73C1" w:rsidP="00CF73C1">
      <w:pPr>
        <w:spacing w:line="400" w:lineRule="exact"/>
        <w:ind w:firstLineChars="200" w:firstLine="480"/>
        <w:rPr>
          <w:sz w:val="24"/>
        </w:rPr>
      </w:pPr>
      <w:r>
        <w:rPr>
          <w:rFonts w:hint="eastAsia"/>
          <w:sz w:val="24"/>
        </w:rPr>
        <w:t>3</w:t>
      </w:r>
      <w:r>
        <w:rPr>
          <w:rFonts w:hint="eastAsia"/>
          <w:sz w:val="24"/>
        </w:rPr>
        <w:t>、传真列表</w:t>
      </w:r>
    </w:p>
    <w:p w:rsidR="00CF73C1" w:rsidRDefault="00CF73C1" w:rsidP="00CF73C1">
      <w:pPr>
        <w:spacing w:line="400" w:lineRule="exact"/>
        <w:ind w:firstLineChars="200" w:firstLine="480"/>
        <w:rPr>
          <w:sz w:val="24"/>
        </w:rPr>
      </w:pPr>
      <w:r>
        <w:rPr>
          <w:rFonts w:hint="eastAsia"/>
          <w:sz w:val="24"/>
        </w:rPr>
        <w:t>对传真相关信息进行记录、查询、导出管理。</w:t>
      </w:r>
    </w:p>
    <w:p w:rsidR="00CF73C1" w:rsidRDefault="00CF73C1" w:rsidP="00CF73C1">
      <w:pPr>
        <w:spacing w:line="400" w:lineRule="exact"/>
        <w:ind w:firstLineChars="200" w:firstLine="480"/>
        <w:rPr>
          <w:sz w:val="24"/>
        </w:rPr>
      </w:pPr>
      <w:r>
        <w:rPr>
          <w:rFonts w:hint="eastAsia"/>
          <w:sz w:val="24"/>
        </w:rPr>
        <w:t>4</w:t>
      </w:r>
      <w:r>
        <w:rPr>
          <w:rFonts w:hint="eastAsia"/>
          <w:sz w:val="24"/>
        </w:rPr>
        <w:t>、短信列表</w:t>
      </w:r>
    </w:p>
    <w:p w:rsidR="00CF73C1" w:rsidRDefault="00CF73C1" w:rsidP="00CF73C1">
      <w:pPr>
        <w:spacing w:line="400" w:lineRule="exact"/>
        <w:ind w:firstLineChars="200" w:firstLine="480"/>
        <w:rPr>
          <w:sz w:val="24"/>
        </w:rPr>
      </w:pPr>
      <w:r>
        <w:rPr>
          <w:rFonts w:hint="eastAsia"/>
          <w:sz w:val="24"/>
        </w:rPr>
        <w:t>对发送短信的相关信息进行记录和管理。</w:t>
      </w:r>
    </w:p>
    <w:p w:rsidR="00CF73C1" w:rsidRDefault="00CF73C1" w:rsidP="00CF73C1">
      <w:pPr>
        <w:pStyle w:val="ab"/>
        <w:spacing w:before="240"/>
        <w:rPr>
          <w:rFonts w:ascii="Times New Roman"/>
          <w:b w:val="0"/>
        </w:rPr>
      </w:pPr>
      <w:bookmarkStart w:id="99" w:name="_Toc7462"/>
      <w:bookmarkStart w:id="100" w:name="_Toc7206"/>
      <w:r>
        <w:rPr>
          <w:rFonts w:ascii="Times New Roman" w:hint="eastAsia"/>
          <w:b w:val="0"/>
        </w:rPr>
        <w:t xml:space="preserve">3.3.2 </w:t>
      </w:r>
      <w:r>
        <w:rPr>
          <w:rFonts w:ascii="Times New Roman" w:hint="eastAsia"/>
          <w:b w:val="0"/>
        </w:rPr>
        <w:t>值守排班管理</w:t>
      </w:r>
      <w:bookmarkEnd w:id="99"/>
      <w:bookmarkEnd w:id="100"/>
    </w:p>
    <w:p w:rsidR="00CF73C1" w:rsidRDefault="00CF73C1" w:rsidP="00CF73C1">
      <w:pPr>
        <w:spacing w:line="400" w:lineRule="exact"/>
        <w:ind w:firstLineChars="200" w:firstLine="480"/>
        <w:rPr>
          <w:sz w:val="24"/>
        </w:rPr>
      </w:pPr>
      <w:r>
        <w:rPr>
          <w:rFonts w:hint="eastAsia"/>
          <w:sz w:val="24"/>
        </w:rPr>
        <w:t>值守排班管理作为</w:t>
      </w:r>
      <w:r>
        <w:rPr>
          <w:rFonts w:hint="eastAsia"/>
          <w:sz w:val="24"/>
        </w:rPr>
        <w:t>2</w:t>
      </w:r>
      <w:r>
        <w:rPr>
          <w:rFonts w:hint="eastAsia"/>
          <w:sz w:val="24"/>
        </w:rPr>
        <w:t>级功能模块树，用于展开和收起子功能模块。该</w:t>
      </w:r>
      <w:r>
        <w:rPr>
          <w:rFonts w:hint="eastAsia"/>
          <w:sz w:val="24"/>
        </w:rPr>
        <w:t>2</w:t>
      </w:r>
      <w:r>
        <w:rPr>
          <w:rFonts w:hint="eastAsia"/>
          <w:sz w:val="24"/>
        </w:rPr>
        <w:t>级模块下包括</w:t>
      </w:r>
      <w:r>
        <w:rPr>
          <w:rFonts w:hint="eastAsia"/>
          <w:sz w:val="24"/>
        </w:rPr>
        <w:t>5</w:t>
      </w:r>
      <w:r>
        <w:rPr>
          <w:rFonts w:hint="eastAsia"/>
          <w:sz w:val="24"/>
        </w:rPr>
        <w:t>个</w:t>
      </w:r>
      <w:r>
        <w:rPr>
          <w:rFonts w:hint="eastAsia"/>
          <w:sz w:val="24"/>
        </w:rPr>
        <w:t>3</w:t>
      </w:r>
      <w:r>
        <w:rPr>
          <w:rFonts w:hint="eastAsia"/>
          <w:sz w:val="24"/>
        </w:rPr>
        <w:t>级子功能模块：</w:t>
      </w:r>
    </w:p>
    <w:p w:rsidR="00CF73C1" w:rsidRDefault="00CF73C1" w:rsidP="00CF73C1">
      <w:pPr>
        <w:spacing w:line="400" w:lineRule="exact"/>
        <w:ind w:firstLineChars="200" w:firstLine="480"/>
        <w:rPr>
          <w:sz w:val="24"/>
        </w:rPr>
      </w:pPr>
      <w:r>
        <w:rPr>
          <w:rFonts w:hint="eastAsia"/>
          <w:sz w:val="24"/>
        </w:rPr>
        <w:t>1</w:t>
      </w:r>
      <w:r>
        <w:rPr>
          <w:rFonts w:hint="eastAsia"/>
          <w:sz w:val="24"/>
        </w:rPr>
        <w:t>、值班安排</w:t>
      </w:r>
    </w:p>
    <w:p w:rsidR="00CF73C1" w:rsidRDefault="00CF73C1" w:rsidP="00CF73C1">
      <w:pPr>
        <w:spacing w:line="400" w:lineRule="exact"/>
        <w:ind w:firstLineChars="200" w:firstLine="480"/>
        <w:rPr>
          <w:sz w:val="24"/>
        </w:rPr>
      </w:pPr>
      <w:r>
        <w:rPr>
          <w:rFonts w:hint="eastAsia"/>
          <w:sz w:val="24"/>
        </w:rPr>
        <w:t>用于管理和查看值班安排信息，可对值班人员的排班信息进行删除、查看、导出。</w:t>
      </w:r>
    </w:p>
    <w:p w:rsidR="00CF73C1" w:rsidRDefault="00CF73C1" w:rsidP="00CF73C1">
      <w:pPr>
        <w:spacing w:line="400" w:lineRule="exact"/>
        <w:ind w:firstLineChars="200" w:firstLine="480"/>
        <w:rPr>
          <w:sz w:val="24"/>
        </w:rPr>
      </w:pPr>
      <w:r>
        <w:rPr>
          <w:rFonts w:hint="eastAsia"/>
          <w:sz w:val="24"/>
        </w:rPr>
        <w:t>2</w:t>
      </w:r>
      <w:r>
        <w:rPr>
          <w:rFonts w:hint="eastAsia"/>
          <w:sz w:val="24"/>
        </w:rPr>
        <w:t>、值班记录</w:t>
      </w:r>
    </w:p>
    <w:p w:rsidR="00CF73C1" w:rsidRDefault="00CF73C1" w:rsidP="00CF73C1">
      <w:pPr>
        <w:spacing w:line="400" w:lineRule="exact"/>
        <w:ind w:firstLineChars="200" w:firstLine="480"/>
        <w:rPr>
          <w:sz w:val="24"/>
        </w:rPr>
      </w:pPr>
      <w:r>
        <w:rPr>
          <w:rFonts w:hint="eastAsia"/>
          <w:sz w:val="24"/>
        </w:rPr>
        <w:t>包括导出当前值班记录和导出以往值班记录。</w:t>
      </w:r>
    </w:p>
    <w:p w:rsidR="00CF73C1" w:rsidRDefault="00CF73C1" w:rsidP="00CF73C1">
      <w:pPr>
        <w:spacing w:line="400" w:lineRule="exact"/>
        <w:ind w:firstLineChars="200" w:firstLine="480"/>
        <w:rPr>
          <w:sz w:val="24"/>
        </w:rPr>
      </w:pPr>
      <w:r>
        <w:rPr>
          <w:rFonts w:hint="eastAsia"/>
          <w:sz w:val="24"/>
        </w:rPr>
        <w:t>3</w:t>
      </w:r>
      <w:r>
        <w:rPr>
          <w:rFonts w:hint="eastAsia"/>
          <w:sz w:val="24"/>
        </w:rPr>
        <w:t>、班别列表</w:t>
      </w:r>
    </w:p>
    <w:p w:rsidR="00CF73C1" w:rsidRDefault="00CF73C1" w:rsidP="00CF73C1">
      <w:pPr>
        <w:spacing w:line="400" w:lineRule="exact"/>
        <w:ind w:firstLineChars="200" w:firstLine="480"/>
        <w:rPr>
          <w:sz w:val="24"/>
        </w:rPr>
      </w:pPr>
      <w:r>
        <w:rPr>
          <w:rFonts w:hint="eastAsia"/>
          <w:sz w:val="24"/>
        </w:rPr>
        <w:t>用于管理和查看班次信息，可对值班人员的班次信息进行增、</w:t>
      </w:r>
      <w:proofErr w:type="gramStart"/>
      <w:r>
        <w:rPr>
          <w:rFonts w:hint="eastAsia"/>
          <w:sz w:val="24"/>
        </w:rPr>
        <w:t>删</w:t>
      </w:r>
      <w:proofErr w:type="gramEnd"/>
      <w:r>
        <w:rPr>
          <w:rFonts w:hint="eastAsia"/>
          <w:sz w:val="24"/>
        </w:rPr>
        <w:t>、改、查、导出。</w:t>
      </w:r>
    </w:p>
    <w:p w:rsidR="00CF73C1" w:rsidRDefault="00CF73C1" w:rsidP="00CF73C1">
      <w:pPr>
        <w:spacing w:line="400" w:lineRule="exact"/>
        <w:ind w:firstLineChars="200" w:firstLine="480"/>
        <w:rPr>
          <w:sz w:val="24"/>
        </w:rPr>
      </w:pPr>
      <w:r>
        <w:rPr>
          <w:rFonts w:hint="eastAsia"/>
          <w:sz w:val="24"/>
        </w:rPr>
        <w:t>4</w:t>
      </w:r>
      <w:r>
        <w:rPr>
          <w:rFonts w:hint="eastAsia"/>
          <w:sz w:val="24"/>
        </w:rPr>
        <w:t>、班组列表</w:t>
      </w:r>
    </w:p>
    <w:p w:rsidR="00CF73C1" w:rsidRDefault="00CF73C1" w:rsidP="00CF73C1">
      <w:pPr>
        <w:spacing w:line="400" w:lineRule="exact"/>
        <w:ind w:firstLineChars="200" w:firstLine="480"/>
        <w:rPr>
          <w:sz w:val="24"/>
        </w:rPr>
      </w:pPr>
      <w:r>
        <w:rPr>
          <w:rFonts w:hint="eastAsia"/>
          <w:sz w:val="24"/>
        </w:rPr>
        <w:t>用于管理和查看班组信息，可对值班人员的班组信息进行增、</w:t>
      </w:r>
      <w:proofErr w:type="gramStart"/>
      <w:r>
        <w:rPr>
          <w:rFonts w:hint="eastAsia"/>
          <w:sz w:val="24"/>
        </w:rPr>
        <w:t>删</w:t>
      </w:r>
      <w:proofErr w:type="gramEnd"/>
      <w:r>
        <w:rPr>
          <w:rFonts w:hint="eastAsia"/>
          <w:sz w:val="24"/>
        </w:rPr>
        <w:t>、改、查、导出。</w:t>
      </w:r>
    </w:p>
    <w:p w:rsidR="00CF73C1" w:rsidRDefault="00CF73C1" w:rsidP="00CF73C1">
      <w:pPr>
        <w:spacing w:line="400" w:lineRule="exact"/>
        <w:ind w:firstLineChars="200" w:firstLine="480"/>
        <w:rPr>
          <w:sz w:val="24"/>
        </w:rPr>
      </w:pPr>
      <w:r>
        <w:rPr>
          <w:rFonts w:hint="eastAsia"/>
          <w:sz w:val="24"/>
        </w:rPr>
        <w:t>5</w:t>
      </w:r>
      <w:r>
        <w:rPr>
          <w:rFonts w:hint="eastAsia"/>
          <w:sz w:val="24"/>
        </w:rPr>
        <w:t>、排班列表</w:t>
      </w:r>
    </w:p>
    <w:p w:rsidR="00CF73C1" w:rsidRDefault="00CF73C1" w:rsidP="00CF73C1">
      <w:pPr>
        <w:spacing w:line="400" w:lineRule="exact"/>
        <w:ind w:firstLineChars="200" w:firstLine="480"/>
        <w:rPr>
          <w:sz w:val="24"/>
        </w:rPr>
      </w:pPr>
      <w:r>
        <w:rPr>
          <w:rFonts w:hint="eastAsia"/>
          <w:sz w:val="24"/>
        </w:rPr>
        <w:t>用于管理和查看排班信息，可对值班人员的排班信息进行增、</w:t>
      </w:r>
      <w:proofErr w:type="gramStart"/>
      <w:r>
        <w:rPr>
          <w:rFonts w:hint="eastAsia"/>
          <w:sz w:val="24"/>
        </w:rPr>
        <w:t>删</w:t>
      </w:r>
      <w:proofErr w:type="gramEnd"/>
      <w:r>
        <w:rPr>
          <w:rFonts w:hint="eastAsia"/>
          <w:sz w:val="24"/>
        </w:rPr>
        <w:t>、改、查、导出。</w:t>
      </w:r>
    </w:p>
    <w:p w:rsidR="00CF73C1" w:rsidRDefault="00CF73C1" w:rsidP="00CF73C1">
      <w:pPr>
        <w:pStyle w:val="ab"/>
        <w:spacing w:before="240"/>
        <w:rPr>
          <w:rFonts w:ascii="Times New Roman"/>
          <w:b w:val="0"/>
        </w:rPr>
      </w:pPr>
      <w:bookmarkStart w:id="101" w:name="_Toc842"/>
      <w:bookmarkStart w:id="102" w:name="_Toc26296"/>
      <w:r>
        <w:rPr>
          <w:rFonts w:ascii="Times New Roman" w:hint="eastAsia"/>
          <w:b w:val="0"/>
        </w:rPr>
        <w:t xml:space="preserve">3.3.3 </w:t>
      </w:r>
      <w:r>
        <w:rPr>
          <w:rFonts w:ascii="Times New Roman" w:hint="eastAsia"/>
          <w:b w:val="0"/>
        </w:rPr>
        <w:t>呼叫管理中心</w:t>
      </w:r>
      <w:bookmarkEnd w:id="101"/>
      <w:bookmarkEnd w:id="102"/>
    </w:p>
    <w:p w:rsidR="00CF73C1" w:rsidRDefault="00CF73C1" w:rsidP="00CF73C1">
      <w:pPr>
        <w:spacing w:line="400" w:lineRule="exact"/>
        <w:ind w:firstLineChars="200" w:firstLine="480"/>
        <w:rPr>
          <w:sz w:val="24"/>
        </w:rPr>
      </w:pPr>
      <w:r>
        <w:rPr>
          <w:rFonts w:hint="eastAsia"/>
          <w:sz w:val="24"/>
        </w:rPr>
        <w:t>1</w:t>
      </w:r>
      <w:r>
        <w:rPr>
          <w:rFonts w:hint="eastAsia"/>
          <w:sz w:val="24"/>
        </w:rPr>
        <w:t>、</w:t>
      </w:r>
      <w:proofErr w:type="gramStart"/>
      <w:r>
        <w:rPr>
          <w:rFonts w:hint="eastAsia"/>
          <w:sz w:val="24"/>
        </w:rPr>
        <w:t>来电弹窗操作</w:t>
      </w:r>
      <w:proofErr w:type="gramEnd"/>
    </w:p>
    <w:p w:rsidR="00CF73C1" w:rsidRDefault="00CF73C1" w:rsidP="00CF73C1">
      <w:pPr>
        <w:spacing w:line="400" w:lineRule="exact"/>
        <w:ind w:firstLineChars="200" w:firstLine="480"/>
        <w:rPr>
          <w:sz w:val="24"/>
        </w:rPr>
      </w:pPr>
      <w:r>
        <w:rPr>
          <w:rFonts w:hint="eastAsia"/>
          <w:sz w:val="24"/>
        </w:rPr>
        <w:t>在</w:t>
      </w:r>
      <w:proofErr w:type="gramStart"/>
      <w:r>
        <w:rPr>
          <w:rFonts w:hint="eastAsia"/>
          <w:sz w:val="24"/>
        </w:rPr>
        <w:t>值守管</w:t>
      </w:r>
      <w:proofErr w:type="gramEnd"/>
      <w:r>
        <w:rPr>
          <w:rFonts w:hint="eastAsia"/>
          <w:sz w:val="24"/>
        </w:rPr>
        <w:t>理工</w:t>
      </w:r>
      <w:proofErr w:type="gramStart"/>
      <w:r>
        <w:rPr>
          <w:rFonts w:hint="eastAsia"/>
          <w:sz w:val="24"/>
        </w:rPr>
        <w:t>作主</w:t>
      </w:r>
      <w:proofErr w:type="gramEnd"/>
      <w:r>
        <w:rPr>
          <w:rFonts w:hint="eastAsia"/>
          <w:sz w:val="24"/>
        </w:rPr>
        <w:t>界面，有电话呼入后，系统自动弹出信息接报页面。值班人员可接起电话进行信息填报或挂断电话等操作。此功能由</w:t>
      </w:r>
      <w:r>
        <w:rPr>
          <w:rFonts w:hint="eastAsia"/>
          <w:sz w:val="24"/>
        </w:rPr>
        <w:t>Asterisk</w:t>
      </w:r>
      <w:r>
        <w:rPr>
          <w:rFonts w:hint="eastAsia"/>
          <w:sz w:val="24"/>
        </w:rPr>
        <w:t>软交换平台</w:t>
      </w:r>
      <w:r>
        <w:rPr>
          <w:rFonts w:hint="eastAsia"/>
          <w:sz w:val="24"/>
        </w:rPr>
        <w:lastRenderedPageBreak/>
        <w:t>内置的电话呼叫、自动呼叫分配、交互式语音系统（</w:t>
      </w:r>
      <w:r>
        <w:rPr>
          <w:rFonts w:hint="eastAsia"/>
          <w:sz w:val="24"/>
        </w:rPr>
        <w:t>IVR</w:t>
      </w:r>
      <w:r>
        <w:rPr>
          <w:rFonts w:hint="eastAsia"/>
          <w:sz w:val="24"/>
        </w:rPr>
        <w:t>）等功能模块来实现多种方式的电话（</w:t>
      </w:r>
      <w:r>
        <w:rPr>
          <w:rFonts w:hint="eastAsia"/>
          <w:sz w:val="24"/>
        </w:rPr>
        <w:t>IP</w:t>
      </w:r>
      <w:r>
        <w:rPr>
          <w:rFonts w:hint="eastAsia"/>
          <w:sz w:val="24"/>
        </w:rPr>
        <w:t>，</w:t>
      </w:r>
      <w:r>
        <w:rPr>
          <w:rFonts w:hint="eastAsia"/>
          <w:sz w:val="24"/>
        </w:rPr>
        <w:t>PSTN</w:t>
      </w:r>
      <w:r>
        <w:rPr>
          <w:rFonts w:hint="eastAsia"/>
          <w:sz w:val="24"/>
        </w:rPr>
        <w:t>模拟电话，手机，</w:t>
      </w:r>
      <w:r>
        <w:rPr>
          <w:rFonts w:hint="eastAsia"/>
          <w:sz w:val="24"/>
        </w:rPr>
        <w:t>PC</w:t>
      </w:r>
      <w:proofErr w:type="gramStart"/>
      <w:r>
        <w:rPr>
          <w:rFonts w:hint="eastAsia"/>
          <w:sz w:val="24"/>
        </w:rPr>
        <w:t>软电话</w:t>
      </w:r>
      <w:proofErr w:type="gramEnd"/>
      <w:r>
        <w:rPr>
          <w:rFonts w:hint="eastAsia"/>
          <w:sz w:val="24"/>
        </w:rPr>
        <w:t>等）的语音通信。</w:t>
      </w:r>
    </w:p>
    <w:p w:rsidR="00CF73C1" w:rsidRDefault="00CF73C1" w:rsidP="00CF73C1">
      <w:pPr>
        <w:spacing w:line="400" w:lineRule="exact"/>
        <w:ind w:firstLineChars="200" w:firstLine="480"/>
        <w:rPr>
          <w:sz w:val="24"/>
        </w:rPr>
      </w:pPr>
      <w:r>
        <w:rPr>
          <w:rFonts w:hint="eastAsia"/>
          <w:sz w:val="24"/>
        </w:rPr>
        <w:t>2</w:t>
      </w:r>
      <w:r>
        <w:rPr>
          <w:rFonts w:hint="eastAsia"/>
          <w:sz w:val="24"/>
        </w:rPr>
        <w:t>、发送短信</w:t>
      </w:r>
      <w:r>
        <w:rPr>
          <w:rFonts w:hint="eastAsia"/>
          <w:sz w:val="24"/>
        </w:rPr>
        <w:t>/</w:t>
      </w:r>
      <w:r>
        <w:rPr>
          <w:rFonts w:hint="eastAsia"/>
          <w:sz w:val="24"/>
        </w:rPr>
        <w:t>传真</w:t>
      </w:r>
    </w:p>
    <w:p w:rsidR="00CF73C1" w:rsidRDefault="00CF73C1" w:rsidP="00CF73C1">
      <w:pPr>
        <w:spacing w:line="400" w:lineRule="exact"/>
        <w:ind w:firstLineChars="200" w:firstLine="480"/>
        <w:rPr>
          <w:sz w:val="24"/>
        </w:rPr>
      </w:pPr>
      <w:r>
        <w:rPr>
          <w:rFonts w:hint="eastAsia"/>
          <w:sz w:val="24"/>
        </w:rPr>
        <w:t>可以对“各单位联系人”中选择的号码或者直接输入的号码，发送“短信”或“传真”。由于在</w:t>
      </w:r>
      <w:r>
        <w:rPr>
          <w:rFonts w:hint="eastAsia"/>
          <w:sz w:val="24"/>
        </w:rPr>
        <w:t>Asterisk</w:t>
      </w:r>
      <w:r>
        <w:rPr>
          <w:rFonts w:hint="eastAsia"/>
          <w:sz w:val="24"/>
        </w:rPr>
        <w:t>中没有内置的短信或传真扩展功能，在项目开发时可以使用第三方开发工具</w:t>
      </w:r>
      <w:r>
        <w:rPr>
          <w:rFonts w:hint="eastAsia"/>
          <w:sz w:val="24"/>
        </w:rPr>
        <w:t>(</w:t>
      </w:r>
      <w:r>
        <w:rPr>
          <w:rFonts w:hint="eastAsia"/>
          <w:sz w:val="24"/>
        </w:rPr>
        <w:t>如</w:t>
      </w:r>
      <w:r>
        <w:rPr>
          <w:rFonts w:hint="eastAsia"/>
          <w:sz w:val="24"/>
        </w:rPr>
        <w:t>Java</w:t>
      </w:r>
      <w:r>
        <w:rPr>
          <w:rFonts w:hint="eastAsia"/>
          <w:sz w:val="24"/>
        </w:rPr>
        <w:t>语言</w:t>
      </w:r>
      <w:r>
        <w:rPr>
          <w:rFonts w:hint="eastAsia"/>
          <w:sz w:val="24"/>
        </w:rPr>
        <w:t>)</w:t>
      </w:r>
      <w:r>
        <w:rPr>
          <w:rFonts w:hint="eastAsia"/>
          <w:sz w:val="24"/>
        </w:rPr>
        <w:t>，最后与系统相应模块整合在一起。</w:t>
      </w:r>
    </w:p>
    <w:p w:rsidR="00CF73C1" w:rsidRDefault="00CF73C1" w:rsidP="00CF73C1">
      <w:pPr>
        <w:pStyle w:val="2"/>
        <w:spacing w:before="360" w:after="360" w:line="400" w:lineRule="atLeast"/>
        <w:jc w:val="left"/>
        <w:rPr>
          <w:rFonts w:ascii="Times New Roman" w:hAnsi="Times New Roman"/>
          <w:b w:val="0"/>
        </w:rPr>
      </w:pPr>
      <w:bookmarkStart w:id="103" w:name="_Toc32208"/>
      <w:bookmarkStart w:id="104" w:name="_Toc13110"/>
      <w:r>
        <w:rPr>
          <w:rFonts w:ascii="Times New Roman" w:hAnsi="Times New Roman" w:hint="eastAsia"/>
          <w:b w:val="0"/>
        </w:rPr>
        <w:t xml:space="preserve">3.4 </w:t>
      </w:r>
      <w:r>
        <w:rPr>
          <w:rFonts w:ascii="Times New Roman" w:hAnsi="Times New Roman" w:hint="eastAsia"/>
          <w:b w:val="0"/>
        </w:rPr>
        <w:t>数据库设计</w:t>
      </w:r>
      <w:bookmarkEnd w:id="103"/>
    </w:p>
    <w:p w:rsidR="00CF73C1" w:rsidRDefault="00CF73C1" w:rsidP="00CF73C1">
      <w:pPr>
        <w:spacing w:line="400" w:lineRule="exact"/>
        <w:ind w:firstLineChars="200" w:firstLine="480"/>
        <w:rPr>
          <w:sz w:val="24"/>
        </w:rPr>
      </w:pPr>
      <w:r>
        <w:rPr>
          <w:rFonts w:hint="eastAsia"/>
          <w:sz w:val="24"/>
        </w:rPr>
        <w:t>采用</w:t>
      </w:r>
      <w:r>
        <w:rPr>
          <w:rFonts w:hint="eastAsia"/>
          <w:sz w:val="24"/>
        </w:rPr>
        <w:t>Microsoft SQL Server 2008 R2</w:t>
      </w:r>
      <w:r>
        <w:rPr>
          <w:rFonts w:hint="eastAsia"/>
          <w:sz w:val="24"/>
        </w:rPr>
        <w:t>作为开发软件的数据库服务程序，下面将详细介绍路网管理中心所需要的数据库表的设计与表格最终数据形式。数据库概念结构设计如下图所示：</w:t>
      </w:r>
    </w:p>
    <w:p w:rsidR="00CF73C1" w:rsidRDefault="00CF73C1" w:rsidP="00CF73C1">
      <w:pPr>
        <w:jc w:val="center"/>
      </w:pPr>
      <w:r>
        <w:object w:dxaOrig="14053" w:dyaOrig="6518">
          <v:shape id="Picture 1" o:spid="_x0000_i1033" type="#_x0000_t75" style="width:399.75pt;height:220.5pt;mso-position-horizontal-relative:page;mso-position-vertical-relative:page" o:ole="">
            <v:imagedata r:id="rId31" o:title="" cropbottom="1515f" cropleft="2794f" cropright="929f"/>
          </v:shape>
          <o:OLEObject Type="Embed" ProgID="Visio.Drawing.11" ShapeID="Picture 1" DrawAspect="Content" ObjectID="_1518027589" r:id="rId32"/>
        </w:object>
      </w:r>
    </w:p>
    <w:p w:rsidR="00CF73C1" w:rsidRDefault="00CF73C1" w:rsidP="00CF73C1">
      <w:pPr>
        <w:spacing w:line="400" w:lineRule="exact"/>
        <w:jc w:val="center"/>
        <w:rPr>
          <w:sz w:val="24"/>
        </w:rPr>
      </w:pPr>
      <w:r>
        <w:rPr>
          <w:rFonts w:hint="eastAsia"/>
          <w:sz w:val="24"/>
        </w:rPr>
        <w:t>图</w:t>
      </w:r>
      <w:r>
        <w:rPr>
          <w:rFonts w:hint="eastAsia"/>
          <w:sz w:val="24"/>
        </w:rPr>
        <w:t xml:space="preserve">3-5 </w:t>
      </w:r>
      <w:r>
        <w:rPr>
          <w:rFonts w:hint="eastAsia"/>
          <w:sz w:val="24"/>
        </w:rPr>
        <w:t>值守人员</w:t>
      </w:r>
      <w:r>
        <w:rPr>
          <w:rFonts w:hint="eastAsia"/>
          <w:sz w:val="24"/>
        </w:rPr>
        <w:t>UML</w:t>
      </w:r>
      <w:r>
        <w:rPr>
          <w:rFonts w:hint="eastAsia"/>
          <w:sz w:val="24"/>
        </w:rPr>
        <w:t>用例图</w:t>
      </w:r>
    </w:p>
    <w:p w:rsidR="00CF73C1" w:rsidRDefault="00CF73C1" w:rsidP="00CF73C1">
      <w:pPr>
        <w:spacing w:line="400" w:lineRule="exact"/>
        <w:ind w:firstLineChars="200" w:firstLine="480"/>
        <w:rPr>
          <w:sz w:val="24"/>
        </w:rPr>
      </w:pPr>
      <w:r>
        <w:rPr>
          <w:rFonts w:hint="eastAsia"/>
          <w:sz w:val="24"/>
        </w:rPr>
        <w:t>下面进行数据库的逻辑结构设计。在数据库中不设置外键，通知程序来控制表关联，其中，如果引用</w:t>
      </w:r>
      <w:r>
        <w:rPr>
          <w:rFonts w:hint="eastAsia"/>
          <w:sz w:val="24"/>
        </w:rPr>
        <w:t>SysCode</w:t>
      </w:r>
      <w:r>
        <w:rPr>
          <w:rFonts w:hint="eastAsia"/>
          <w:sz w:val="24"/>
        </w:rPr>
        <w:t>表，例如“</w:t>
      </w:r>
      <w:r>
        <w:rPr>
          <w:rFonts w:hint="eastAsia"/>
          <w:sz w:val="24"/>
        </w:rPr>
        <w:t>SysCode_Category_Area</w:t>
      </w:r>
      <w:r>
        <w:rPr>
          <w:rFonts w:hint="eastAsia"/>
          <w:sz w:val="24"/>
        </w:rPr>
        <w:t>”，则表示引用</w:t>
      </w:r>
      <w:r>
        <w:rPr>
          <w:rFonts w:hint="eastAsia"/>
          <w:sz w:val="24"/>
        </w:rPr>
        <w:t>SysCode</w:t>
      </w:r>
      <w:r>
        <w:rPr>
          <w:rFonts w:hint="eastAsia"/>
          <w:sz w:val="24"/>
        </w:rPr>
        <w:t>表中</w:t>
      </w:r>
      <w:r>
        <w:rPr>
          <w:rFonts w:hint="eastAsia"/>
          <w:sz w:val="24"/>
        </w:rPr>
        <w:t>Category</w:t>
      </w:r>
      <w:r>
        <w:rPr>
          <w:rFonts w:hint="eastAsia"/>
          <w:sz w:val="24"/>
        </w:rPr>
        <w:t>字段等于</w:t>
      </w:r>
      <w:r>
        <w:rPr>
          <w:rFonts w:hint="eastAsia"/>
          <w:sz w:val="24"/>
        </w:rPr>
        <w:t>Area</w:t>
      </w:r>
      <w:r>
        <w:rPr>
          <w:rFonts w:hint="eastAsia"/>
          <w:sz w:val="24"/>
        </w:rPr>
        <w:t>的所有数据；其他表名及字段以“</w:t>
      </w:r>
      <w:r>
        <w:rPr>
          <w:rFonts w:hint="eastAsia"/>
          <w:sz w:val="24"/>
        </w:rPr>
        <w:t>_</w:t>
      </w:r>
      <w:r>
        <w:rPr>
          <w:rFonts w:hint="eastAsia"/>
          <w:sz w:val="24"/>
        </w:rPr>
        <w:t>”分隔，部分对应的查表规则如下表所示：</w:t>
      </w:r>
    </w:p>
    <w:p w:rsidR="00CF73C1" w:rsidRDefault="00CF73C1" w:rsidP="00CF73C1">
      <w:pPr>
        <w:spacing w:line="400" w:lineRule="exact"/>
        <w:jc w:val="center"/>
        <w:rPr>
          <w:sz w:val="24"/>
        </w:rPr>
      </w:pPr>
      <w:r>
        <w:rPr>
          <w:rFonts w:hint="eastAsia"/>
          <w:sz w:val="24"/>
        </w:rPr>
        <w:t>表</w:t>
      </w:r>
      <w:r>
        <w:rPr>
          <w:rFonts w:hint="eastAsia"/>
          <w:sz w:val="24"/>
        </w:rPr>
        <w:t xml:space="preserve">3-1 </w:t>
      </w:r>
      <w:r>
        <w:rPr>
          <w:rFonts w:hint="eastAsia"/>
          <w:sz w:val="24"/>
        </w:rPr>
        <w:t>表间关联字段关系</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0"/>
        <w:gridCol w:w="2655"/>
        <w:gridCol w:w="3015"/>
      </w:tblGrid>
      <w:tr w:rsidR="00CF73C1" w:rsidTr="00D13BA3">
        <w:trPr>
          <w:trHeight w:hRule="exact" w:val="340"/>
        </w:trPr>
        <w:tc>
          <w:tcPr>
            <w:tcW w:w="2470" w:type="dxa"/>
            <w:shd w:val="clear" w:color="auto" w:fill="BFBFBF"/>
            <w:vAlign w:val="center"/>
          </w:tcPr>
          <w:p w:rsidR="00CF73C1" w:rsidRDefault="00CF73C1" w:rsidP="00D13BA3">
            <w:pPr>
              <w:snapToGrid w:val="0"/>
              <w:rPr>
                <w:b/>
                <w:kern w:val="13"/>
              </w:rPr>
            </w:pPr>
            <w:r>
              <w:rPr>
                <w:rFonts w:hint="eastAsia"/>
                <w:b/>
                <w:kern w:val="13"/>
              </w:rPr>
              <w:t>表名</w:t>
            </w:r>
          </w:p>
        </w:tc>
        <w:tc>
          <w:tcPr>
            <w:tcW w:w="2655" w:type="dxa"/>
            <w:shd w:val="clear" w:color="auto" w:fill="BFBFBF"/>
            <w:vAlign w:val="center"/>
          </w:tcPr>
          <w:p w:rsidR="00CF73C1" w:rsidRDefault="00CF73C1" w:rsidP="00D13BA3">
            <w:pPr>
              <w:snapToGrid w:val="0"/>
              <w:rPr>
                <w:b/>
                <w:kern w:val="13"/>
              </w:rPr>
            </w:pPr>
            <w:r>
              <w:rPr>
                <w:rFonts w:hint="eastAsia"/>
                <w:b/>
                <w:kern w:val="13"/>
              </w:rPr>
              <w:t>字段</w:t>
            </w:r>
          </w:p>
        </w:tc>
        <w:tc>
          <w:tcPr>
            <w:tcW w:w="3015" w:type="dxa"/>
            <w:shd w:val="clear" w:color="auto" w:fill="BFBFBF"/>
            <w:vAlign w:val="center"/>
          </w:tcPr>
          <w:p w:rsidR="00CF73C1" w:rsidRDefault="00CF73C1" w:rsidP="00D13BA3">
            <w:pPr>
              <w:snapToGrid w:val="0"/>
              <w:rPr>
                <w:b/>
                <w:kern w:val="13"/>
              </w:rPr>
            </w:pPr>
            <w:r>
              <w:rPr>
                <w:rFonts w:hint="eastAsia"/>
                <w:b/>
                <w:kern w:val="13"/>
              </w:rPr>
              <w:t>引用</w:t>
            </w:r>
          </w:p>
        </w:tc>
      </w:tr>
      <w:tr w:rsidR="00CF73C1" w:rsidTr="00D13BA3">
        <w:trPr>
          <w:trHeight w:hRule="exact" w:val="340"/>
        </w:trPr>
        <w:tc>
          <w:tcPr>
            <w:tcW w:w="2470" w:type="dxa"/>
            <w:vAlign w:val="center"/>
          </w:tcPr>
          <w:p w:rsidR="00CF73C1" w:rsidRDefault="00CF73C1" w:rsidP="00D13BA3">
            <w:pPr>
              <w:snapToGrid w:val="0"/>
              <w:rPr>
                <w:kern w:val="13"/>
              </w:rPr>
            </w:pPr>
            <w:r>
              <w:rPr>
                <w:rFonts w:hint="eastAsia"/>
                <w:kern w:val="13"/>
              </w:rPr>
              <w:t>SysCode-</w:t>
            </w:r>
            <w:r>
              <w:rPr>
                <w:rFonts w:hint="eastAsia"/>
                <w:kern w:val="13"/>
              </w:rPr>
              <w:t>基础代码</w:t>
            </w:r>
          </w:p>
        </w:tc>
        <w:tc>
          <w:tcPr>
            <w:tcW w:w="2655" w:type="dxa"/>
            <w:vAlign w:val="center"/>
          </w:tcPr>
          <w:p w:rsidR="00CF73C1" w:rsidRDefault="00CF73C1" w:rsidP="00D13BA3">
            <w:pPr>
              <w:snapToGrid w:val="0"/>
              <w:rPr>
                <w:kern w:val="13"/>
              </w:rPr>
            </w:pPr>
            <w:r>
              <w:rPr>
                <w:rFonts w:hint="eastAsia"/>
                <w:kern w:val="13"/>
              </w:rPr>
              <w:t>Category_Code</w:t>
            </w:r>
          </w:p>
        </w:tc>
        <w:tc>
          <w:tcPr>
            <w:tcW w:w="3015" w:type="dxa"/>
            <w:vAlign w:val="center"/>
          </w:tcPr>
          <w:p w:rsidR="00CF73C1" w:rsidRDefault="00CF73C1" w:rsidP="00D13BA3">
            <w:pPr>
              <w:snapToGrid w:val="0"/>
              <w:rPr>
                <w:kern w:val="13"/>
              </w:rPr>
            </w:pPr>
            <w:r>
              <w:rPr>
                <w:rFonts w:hint="eastAsia"/>
                <w:kern w:val="13"/>
              </w:rPr>
              <w:t>SysCodeCategory</w:t>
            </w:r>
            <w:r>
              <w:rPr>
                <w:kern w:val="13"/>
              </w:rPr>
              <w:t>_</w:t>
            </w:r>
            <w:r>
              <w:rPr>
                <w:rFonts w:hint="eastAsia"/>
                <w:kern w:val="13"/>
              </w:rPr>
              <w:t>Code</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lastRenderedPageBreak/>
              <w:t>WorkShift-</w:t>
            </w:r>
            <w:r>
              <w:rPr>
                <w:rFonts w:hint="eastAsia"/>
                <w:kern w:val="13"/>
              </w:rPr>
              <w:t>班别</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Org_Code</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SysOrg_Code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Workgroup_Code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SysWorkgroup_Code</w:t>
            </w:r>
          </w:p>
        </w:tc>
      </w:tr>
      <w:tr w:rsidR="00CF73C1" w:rsidTr="00D13BA3">
        <w:trPr>
          <w:trHeight w:hRule="exact" w:val="325"/>
        </w:trPr>
        <w:tc>
          <w:tcPr>
            <w:tcW w:w="2470" w:type="dxa"/>
            <w:vAlign w:val="center"/>
          </w:tcPr>
          <w:p w:rsidR="00CF73C1" w:rsidRDefault="00CF73C1" w:rsidP="00D13BA3">
            <w:pPr>
              <w:snapToGrid w:val="0"/>
              <w:rPr>
                <w:kern w:val="13"/>
              </w:rPr>
            </w:pPr>
            <w:r>
              <w:rPr>
                <w:rFonts w:hint="eastAsia"/>
                <w:kern w:val="13"/>
              </w:rPr>
              <w:t>WorkShiftItem-</w:t>
            </w:r>
            <w:r>
              <w:rPr>
                <w:rFonts w:hint="eastAsia"/>
                <w:kern w:val="13"/>
              </w:rPr>
              <w:t>班别明细</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WorkShift_ID</w:t>
            </w:r>
          </w:p>
          <w:p w:rsidR="00CF73C1" w:rsidRDefault="00CF73C1" w:rsidP="00D13BA3">
            <w:pPr>
              <w:snapToGrid w:val="0"/>
              <w:rPr>
                <w:kern w:val="13"/>
              </w:rPr>
            </w:pP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WorkShift_ID</w:t>
            </w:r>
          </w:p>
          <w:p w:rsidR="00CF73C1" w:rsidRDefault="00CF73C1" w:rsidP="00D13BA3">
            <w:pPr>
              <w:snapToGrid w:val="0"/>
              <w:rPr>
                <w:kern w:val="13"/>
              </w:rPr>
            </w:pP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WorkTeam-</w:t>
            </w:r>
            <w:r>
              <w:rPr>
                <w:rFonts w:hint="eastAsia"/>
                <w:kern w:val="13"/>
              </w:rPr>
              <w:t>班组</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Org_Code</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SysOrg_Code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Workgroup_Code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SysWorkgroup_Code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Post_Code</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SysCode_Category_Post</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ShiftShift_ID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WorkShift_ID</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WorkTeamItem-</w:t>
            </w:r>
            <w:r>
              <w:rPr>
                <w:rFonts w:hint="eastAsia"/>
                <w:kern w:val="13"/>
              </w:rPr>
              <w:t>班组成员</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WorkTeam_ID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WorkTeam_ID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Employee_ID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WorkAssign-</w:t>
            </w:r>
            <w:r>
              <w:rPr>
                <w:rFonts w:hint="eastAsia"/>
                <w:kern w:val="13"/>
              </w:rPr>
              <w:t>排班</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Org_Code</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SysOrg_Code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Workgroup_Code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SysWorkgroup_Code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WorkTeam_ID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WorkTeam_ID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Assigner_ID</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SysEmployee_ID</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WorkAssignItem-</w:t>
            </w:r>
            <w:r>
              <w:rPr>
                <w:rFonts w:hint="eastAsia"/>
                <w:kern w:val="13"/>
              </w:rPr>
              <w:t>排班明细</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WorkAssign_ID</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WorkAssign_ID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Employee_ID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WorkShiftItem_ID</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WorkShiftItem_ID</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CallList-</w:t>
            </w:r>
            <w:r>
              <w:rPr>
                <w:rFonts w:hint="eastAsia"/>
                <w:kern w:val="13"/>
              </w:rPr>
              <w:t>通话记录</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Org_Code</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SysOrg_Code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Workgroup_Code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SysWorkgroup_Code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Incident_ID</w:t>
            </w:r>
          </w:p>
          <w:p w:rsidR="00CF73C1" w:rsidRDefault="00CF73C1" w:rsidP="00D13BA3">
            <w:pPr>
              <w:snapToGrid w:val="0"/>
              <w:rPr>
                <w:kern w:val="13"/>
              </w:rPr>
            </w:pP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Incident_ID</w:t>
            </w:r>
          </w:p>
          <w:p w:rsidR="00CF73C1" w:rsidRDefault="00CF73C1" w:rsidP="00D13BA3">
            <w:pPr>
              <w:snapToGrid w:val="0"/>
              <w:rPr>
                <w:kern w:val="13"/>
              </w:rPr>
            </w:pP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Onduty_ID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Leader_ID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r w:rsidR="00CF73C1" w:rsidTr="00D13BA3">
        <w:trPr>
          <w:trHeight w:hRule="exact" w:val="340"/>
        </w:trPr>
        <w:tc>
          <w:tcPr>
            <w:tcW w:w="2470" w:type="dxa"/>
            <w:vMerge w:val="restart"/>
            <w:vAlign w:val="center"/>
          </w:tcPr>
          <w:p w:rsidR="00CF73C1" w:rsidRDefault="00CF73C1" w:rsidP="00D13BA3">
            <w:pPr>
              <w:snapToGrid w:val="0"/>
              <w:rPr>
                <w:kern w:val="13"/>
              </w:rPr>
            </w:pPr>
            <w:r>
              <w:rPr>
                <w:rFonts w:hint="eastAsia"/>
                <w:kern w:val="13"/>
              </w:rPr>
              <w:t>Fillin-</w:t>
            </w:r>
            <w:r>
              <w:rPr>
                <w:rFonts w:hint="eastAsia"/>
                <w:kern w:val="13"/>
              </w:rPr>
              <w:t>信息填报</w:t>
            </w: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Org_Code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SysOrg_Code</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Workgroup_Code</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SysWorkgroup_Code</w:t>
            </w:r>
          </w:p>
        </w:tc>
      </w:tr>
      <w:tr w:rsidR="00CF73C1" w:rsidTr="00D13BA3">
        <w:trPr>
          <w:trHeight w:hRule="exact" w:val="455"/>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ResourceCategory_Code</w:t>
            </w:r>
          </w:p>
        </w:tc>
        <w:tc>
          <w:tcPr>
            <w:tcW w:w="3015" w:type="dxa"/>
            <w:vAlign w:val="center"/>
          </w:tcPr>
          <w:p w:rsidR="00CF73C1" w:rsidRDefault="00CF73C1" w:rsidP="00D13BA3">
            <w:pPr>
              <w:snapToGrid w:val="0"/>
              <w:rPr>
                <w:sz w:val="20"/>
                <w:szCs w:val="20"/>
              </w:rPr>
            </w:pPr>
            <w:r>
              <w:rPr>
                <w:rFonts w:hint="eastAsia"/>
                <w:sz w:val="20"/>
                <w:szCs w:val="20"/>
              </w:rPr>
              <w:t>SysCode_Category_ResourceCategory</w:t>
            </w:r>
          </w:p>
          <w:p w:rsidR="00CF73C1" w:rsidRDefault="00CF73C1" w:rsidP="00D13BA3">
            <w:pPr>
              <w:snapToGrid w:val="0"/>
              <w:rPr>
                <w:sz w:val="20"/>
                <w:szCs w:val="20"/>
              </w:rPr>
            </w:pPr>
          </w:p>
          <w:p w:rsidR="00CF73C1" w:rsidRDefault="00CF73C1" w:rsidP="00D13BA3">
            <w:pPr>
              <w:snapToGrid w:val="0"/>
              <w:rPr>
                <w:sz w:val="20"/>
                <w:szCs w:val="20"/>
              </w:rPr>
            </w:pP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CallList_ID</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CallList_ID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Incident_ID</w:t>
            </w: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Incident_ID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ProcessCategory_Code</w:t>
            </w:r>
          </w:p>
          <w:p w:rsidR="00CF73C1" w:rsidRDefault="00CF73C1" w:rsidP="00D13BA3">
            <w:pPr>
              <w:snapToGrid w:val="0"/>
              <w:rPr>
                <w:kern w:val="13"/>
              </w:rPr>
            </w:pPr>
          </w:p>
        </w:tc>
        <w:tc>
          <w:tcPr>
            <w:tcW w:w="3015" w:type="dxa"/>
            <w:vAlign w:val="center"/>
          </w:tcPr>
          <w:p w:rsidR="00CF73C1" w:rsidRDefault="00CF73C1" w:rsidP="00D13BA3">
            <w:pPr>
              <w:snapToGrid w:val="0"/>
              <w:rPr>
                <w:rFonts w:ascii="宋体" w:hAnsi="宋体" w:cs="宋体"/>
                <w:sz w:val="20"/>
                <w:szCs w:val="20"/>
              </w:rPr>
            </w:pPr>
            <w:r>
              <w:rPr>
                <w:rFonts w:hint="eastAsia"/>
                <w:sz w:val="20"/>
                <w:szCs w:val="20"/>
              </w:rPr>
              <w:t>SysCode_Category_ProcessCategory</w:t>
            </w:r>
          </w:p>
          <w:p w:rsidR="00CF73C1" w:rsidRDefault="00CF73C1" w:rsidP="00D13BA3">
            <w:pPr>
              <w:snapToGrid w:val="0"/>
              <w:rPr>
                <w:kern w:val="13"/>
              </w:rPr>
            </w:pP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Onduty_ID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r w:rsidR="00CF73C1" w:rsidTr="00D13BA3">
        <w:trPr>
          <w:trHeight w:hRule="exact" w:val="340"/>
        </w:trPr>
        <w:tc>
          <w:tcPr>
            <w:tcW w:w="2470" w:type="dxa"/>
            <w:vMerge/>
            <w:vAlign w:val="center"/>
          </w:tcPr>
          <w:p w:rsidR="00CF73C1" w:rsidRDefault="00CF73C1" w:rsidP="00D13BA3">
            <w:pPr>
              <w:snapToGrid w:val="0"/>
              <w:rPr>
                <w:kern w:val="13"/>
              </w:rPr>
            </w:pPr>
          </w:p>
        </w:tc>
        <w:tc>
          <w:tcPr>
            <w:tcW w:w="2655" w:type="dxa"/>
            <w:vAlign w:val="center"/>
          </w:tcPr>
          <w:p w:rsidR="00CF73C1" w:rsidRDefault="00CF73C1" w:rsidP="00D13BA3">
            <w:pPr>
              <w:snapToGrid w:val="0"/>
              <w:rPr>
                <w:rFonts w:ascii="宋体" w:hAnsi="宋体" w:cs="宋体"/>
                <w:sz w:val="20"/>
                <w:szCs w:val="20"/>
              </w:rPr>
            </w:pPr>
            <w:r>
              <w:rPr>
                <w:rFonts w:hint="eastAsia"/>
                <w:sz w:val="20"/>
                <w:szCs w:val="20"/>
              </w:rPr>
              <w:t>Leader_ID</w:t>
            </w:r>
          </w:p>
        </w:tc>
        <w:tc>
          <w:tcPr>
            <w:tcW w:w="3015" w:type="dxa"/>
            <w:vAlign w:val="center"/>
          </w:tcPr>
          <w:p w:rsidR="00CF73C1" w:rsidRDefault="00CF73C1" w:rsidP="00D13BA3">
            <w:pPr>
              <w:snapToGrid w:val="0"/>
              <w:rPr>
                <w:rFonts w:ascii="宋体" w:hAnsi="宋体" w:cs="宋体"/>
                <w:color w:val="000000"/>
                <w:sz w:val="20"/>
                <w:szCs w:val="20"/>
              </w:rPr>
            </w:pPr>
            <w:r>
              <w:rPr>
                <w:rFonts w:hint="eastAsia"/>
                <w:color w:val="000000"/>
                <w:sz w:val="20"/>
                <w:szCs w:val="20"/>
              </w:rPr>
              <w:t>SysEmployee_ID</w:t>
            </w:r>
          </w:p>
        </w:tc>
      </w:tr>
    </w:tbl>
    <w:p w:rsidR="00CF73C1" w:rsidRDefault="00CF73C1" w:rsidP="00CF73C1">
      <w:pPr>
        <w:spacing w:line="400" w:lineRule="exact"/>
        <w:rPr>
          <w:sz w:val="24"/>
        </w:rPr>
      </w:pPr>
    </w:p>
    <w:p w:rsidR="00CF73C1" w:rsidRDefault="00CF73C1" w:rsidP="00CF73C1">
      <w:pPr>
        <w:spacing w:line="400" w:lineRule="exact"/>
        <w:ind w:firstLine="420"/>
        <w:rPr>
          <w:sz w:val="24"/>
        </w:rPr>
      </w:pPr>
      <w:r>
        <w:rPr>
          <w:rFonts w:hint="eastAsia"/>
          <w:sz w:val="24"/>
        </w:rPr>
        <w:t>由于篇幅有限，下面仅仅列出核心的数据库表的设计。</w:t>
      </w:r>
    </w:p>
    <w:p w:rsidR="00CF73C1" w:rsidRDefault="00CF73C1" w:rsidP="00CF73C1">
      <w:pPr>
        <w:spacing w:line="400" w:lineRule="exact"/>
        <w:ind w:firstLine="420"/>
        <w:rPr>
          <w:sz w:val="24"/>
        </w:rPr>
      </w:pPr>
      <w:r>
        <w:rPr>
          <w:rFonts w:hint="eastAsia"/>
          <w:sz w:val="24"/>
        </w:rPr>
        <w:t>对接报的信息进行信息提取后，存放于信息填报</w:t>
      </w:r>
      <w:r>
        <w:rPr>
          <w:rFonts w:hint="eastAsia"/>
          <w:sz w:val="24"/>
        </w:rPr>
        <w:t>Fillin</w:t>
      </w:r>
      <w:r>
        <w:rPr>
          <w:rFonts w:hint="eastAsia"/>
          <w:sz w:val="24"/>
        </w:rPr>
        <w:t>表，便于接报信息的记录、查询、修改或删除等功能管理。</w:t>
      </w:r>
      <w:r>
        <w:rPr>
          <w:rFonts w:hint="eastAsia"/>
          <w:sz w:val="24"/>
        </w:rPr>
        <w:t>Fillin</w:t>
      </w:r>
      <w:r>
        <w:rPr>
          <w:rFonts w:hint="eastAsia"/>
          <w:sz w:val="24"/>
        </w:rPr>
        <w:t>表结构及各个字段数据类型如下：</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3-2 </w:t>
      </w:r>
      <w:r>
        <w:rPr>
          <w:rFonts w:hint="eastAsia"/>
          <w:sz w:val="24"/>
        </w:rPr>
        <w:t>信息填报</w:t>
      </w:r>
      <w:r>
        <w:rPr>
          <w:rFonts w:hint="eastAsia"/>
          <w:sz w:val="24"/>
        </w:rPr>
        <w:t>--Fillin</w:t>
      </w:r>
    </w:p>
    <w:tbl>
      <w:tblPr>
        <w:tblW w:w="0" w:type="auto"/>
        <w:tblInd w:w="103" w:type="dxa"/>
        <w:tblLayout w:type="fixed"/>
        <w:tblLook w:val="0000" w:firstRow="0" w:lastRow="0" w:firstColumn="0" w:lastColumn="0" w:noHBand="0" w:noVBand="0"/>
      </w:tblPr>
      <w:tblGrid>
        <w:gridCol w:w="680"/>
        <w:gridCol w:w="1520"/>
        <w:gridCol w:w="2341"/>
        <w:gridCol w:w="1134"/>
        <w:gridCol w:w="709"/>
        <w:gridCol w:w="772"/>
        <w:gridCol w:w="580"/>
        <w:gridCol w:w="580"/>
      </w:tblGrid>
      <w:tr w:rsidR="00CF73C1" w:rsidTr="00D13BA3">
        <w:trPr>
          <w:trHeight w:val="480"/>
        </w:trPr>
        <w:tc>
          <w:tcPr>
            <w:tcW w:w="680"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5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2341"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134"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709"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772"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r>
      <w:tr w:rsidR="00CF73C1" w:rsidTr="00D13BA3">
        <w:trPr>
          <w:trHeight w:val="9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lastRenderedPageBreak/>
              <w:t>1</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3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5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2341"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3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520"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信息来源类型</w:t>
            </w:r>
          </w:p>
        </w:tc>
        <w:tc>
          <w:tcPr>
            <w:tcW w:w="2341" w:type="dxa"/>
            <w:tcBorders>
              <w:top w:val="nil"/>
              <w:left w:val="nil"/>
              <w:bottom w:val="single" w:sz="4" w:space="0" w:color="auto"/>
              <w:right w:val="nil"/>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ResourceCategory_Code</w:t>
            </w:r>
          </w:p>
        </w:tc>
        <w:tc>
          <w:tcPr>
            <w:tcW w:w="1134" w:type="dxa"/>
            <w:tcBorders>
              <w:top w:val="nil"/>
              <w:left w:val="single" w:sz="4" w:space="0" w:color="auto"/>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772"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通话记录ID</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CallList_ID</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事件ID</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Incident_ID</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通话类型</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KindFlag</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电话号码</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TelNo</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2000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对象</w:t>
            </w:r>
          </w:p>
        </w:tc>
        <w:tc>
          <w:tcPr>
            <w:tcW w:w="2341"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OtherPerson</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2000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时间</w:t>
            </w:r>
          </w:p>
        </w:tc>
        <w:tc>
          <w:tcPr>
            <w:tcW w:w="2341"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CallTime</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45"/>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11</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事件类型</w:t>
            </w:r>
          </w:p>
        </w:tc>
        <w:tc>
          <w:tcPr>
            <w:tcW w:w="2341"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IncidentKindFlag</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处置类型</w:t>
            </w:r>
          </w:p>
        </w:tc>
        <w:tc>
          <w:tcPr>
            <w:tcW w:w="2341"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ProcessCategory_Code</w:t>
            </w:r>
          </w:p>
        </w:tc>
        <w:tc>
          <w:tcPr>
            <w:tcW w:w="1134"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772"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13</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发生地点</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Place</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14</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事件内容</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Content</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1024</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15</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值班人员</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Onduty_ID</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16</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当班领导</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Leader_ID</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70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0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17</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状态</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StatusFlag</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18</w:t>
            </w:r>
          </w:p>
        </w:tc>
        <w:tc>
          <w:tcPr>
            <w:tcW w:w="15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外送状态</w:t>
            </w:r>
          </w:p>
        </w:tc>
        <w:tc>
          <w:tcPr>
            <w:tcW w:w="2341"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SendOutFlag</w:t>
            </w:r>
          </w:p>
        </w:tc>
        <w:tc>
          <w:tcPr>
            <w:tcW w:w="11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trPr>
        <w:tc>
          <w:tcPr>
            <w:tcW w:w="68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19</w:t>
            </w:r>
          </w:p>
        </w:tc>
        <w:tc>
          <w:tcPr>
            <w:tcW w:w="15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2341"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1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709"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77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bl>
    <w:p w:rsidR="00CF73C1" w:rsidRDefault="00CF73C1" w:rsidP="00CF73C1">
      <w:pPr>
        <w:spacing w:line="400" w:lineRule="exact"/>
        <w:ind w:firstLine="420"/>
        <w:rPr>
          <w:rFonts w:ascii="宋体" w:hAnsi="宋体"/>
          <w:sz w:val="24"/>
        </w:rPr>
      </w:pPr>
    </w:p>
    <w:p w:rsidR="00CF73C1" w:rsidRDefault="00CF73C1" w:rsidP="00CF73C1">
      <w:pPr>
        <w:spacing w:line="400" w:lineRule="exact"/>
        <w:ind w:firstLine="420"/>
        <w:rPr>
          <w:sz w:val="24"/>
        </w:rPr>
      </w:pPr>
      <w:r>
        <w:rPr>
          <w:rFonts w:ascii="宋体" w:hAnsi="宋体" w:hint="eastAsia"/>
          <w:sz w:val="24"/>
        </w:rPr>
        <w:t>根据处置人员的反馈，将事件的相关信息进行编辑录入公路事件</w:t>
      </w:r>
      <w:r>
        <w:rPr>
          <w:rFonts w:hint="eastAsia"/>
          <w:sz w:val="24"/>
        </w:rPr>
        <w:t>Incident</w:t>
      </w:r>
      <w:r>
        <w:rPr>
          <w:rFonts w:hint="eastAsia"/>
          <w:sz w:val="24"/>
        </w:rPr>
        <w:t>表格，方便值守人员对事件进行快捷的</w:t>
      </w:r>
      <w:r>
        <w:rPr>
          <w:rFonts w:ascii="宋体" w:hAnsi="宋体" w:hint="eastAsia"/>
          <w:sz w:val="24"/>
        </w:rPr>
        <w:t>查询和浏览等操作。</w:t>
      </w:r>
      <w:r>
        <w:rPr>
          <w:rFonts w:hint="eastAsia"/>
          <w:sz w:val="24"/>
        </w:rPr>
        <w:t>Incident</w:t>
      </w:r>
      <w:r>
        <w:rPr>
          <w:rFonts w:hint="eastAsia"/>
          <w:sz w:val="24"/>
        </w:rPr>
        <w:t>表结构及各个字段数据类型如下：</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3-3 </w:t>
      </w:r>
      <w:r>
        <w:rPr>
          <w:rFonts w:ascii="宋体" w:hAnsi="宋体" w:hint="eastAsia"/>
          <w:sz w:val="24"/>
        </w:rPr>
        <w:t>公路事件</w:t>
      </w:r>
      <w:r>
        <w:rPr>
          <w:rFonts w:hint="eastAsia"/>
          <w:sz w:val="24"/>
        </w:rPr>
        <w:t>--Incident</w:t>
      </w:r>
    </w:p>
    <w:tbl>
      <w:tblPr>
        <w:tblW w:w="0" w:type="auto"/>
        <w:tblInd w:w="103" w:type="dxa"/>
        <w:tblLayout w:type="fixed"/>
        <w:tblLook w:val="0000" w:firstRow="0" w:lastRow="0" w:firstColumn="0" w:lastColumn="0" w:noHBand="0" w:noVBand="0"/>
      </w:tblPr>
      <w:tblGrid>
        <w:gridCol w:w="433"/>
        <w:gridCol w:w="2280"/>
        <w:gridCol w:w="2865"/>
        <w:gridCol w:w="1065"/>
        <w:gridCol w:w="540"/>
        <w:gridCol w:w="390"/>
        <w:gridCol w:w="390"/>
        <w:gridCol w:w="419"/>
      </w:tblGrid>
      <w:tr w:rsidR="00CF73C1" w:rsidTr="00D13BA3">
        <w:trPr>
          <w:trHeight w:val="330"/>
        </w:trPr>
        <w:tc>
          <w:tcPr>
            <w:tcW w:w="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序号</w:t>
            </w:r>
          </w:p>
        </w:tc>
        <w:tc>
          <w:tcPr>
            <w:tcW w:w="2280"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字段名称</w:t>
            </w:r>
          </w:p>
        </w:tc>
        <w:tc>
          <w:tcPr>
            <w:tcW w:w="2865"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英文字段</w:t>
            </w:r>
          </w:p>
        </w:tc>
        <w:tc>
          <w:tcPr>
            <w:tcW w:w="1065"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类型</w:t>
            </w:r>
          </w:p>
        </w:tc>
        <w:tc>
          <w:tcPr>
            <w:tcW w:w="540"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长度</w:t>
            </w:r>
          </w:p>
        </w:tc>
        <w:tc>
          <w:tcPr>
            <w:tcW w:w="390"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小数</w:t>
            </w:r>
          </w:p>
        </w:tc>
        <w:tc>
          <w:tcPr>
            <w:tcW w:w="390"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主健</w:t>
            </w:r>
          </w:p>
        </w:tc>
        <w:tc>
          <w:tcPr>
            <w:tcW w:w="419" w:type="dxa"/>
            <w:tcBorders>
              <w:top w:val="single" w:sz="4" w:space="0" w:color="000000"/>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可空</w:t>
            </w:r>
          </w:p>
        </w:tc>
      </w:tr>
      <w:tr w:rsidR="00CF73C1" w:rsidTr="00D13BA3">
        <w:trPr>
          <w:trHeight w:val="315"/>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ID</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ID</w:t>
            </w:r>
          </w:p>
        </w:tc>
        <w:tc>
          <w:tcPr>
            <w:tcW w:w="1065"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30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r>
      <w:tr w:rsidR="00CF73C1" w:rsidTr="00D13BA3">
        <w:trPr>
          <w:trHeight w:val="405"/>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2</w:t>
            </w:r>
          </w:p>
        </w:tc>
        <w:tc>
          <w:tcPr>
            <w:tcW w:w="2280" w:type="dxa"/>
            <w:tcBorders>
              <w:top w:val="nil"/>
              <w:left w:val="nil"/>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日常事件类别代码</w:t>
            </w:r>
          </w:p>
        </w:tc>
        <w:tc>
          <w:tcPr>
            <w:tcW w:w="2865" w:type="dxa"/>
            <w:tcBorders>
              <w:top w:val="nil"/>
              <w:left w:val="single" w:sz="4" w:space="0" w:color="000000"/>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Category_Code</w:t>
            </w:r>
          </w:p>
        </w:tc>
        <w:tc>
          <w:tcPr>
            <w:tcW w:w="1065" w:type="dxa"/>
            <w:tcBorders>
              <w:top w:val="nil"/>
              <w:left w:val="single" w:sz="4" w:space="0" w:color="000000"/>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20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36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3</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是否日常养护事件</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IsDailyCuring</w:t>
            </w:r>
          </w:p>
        </w:tc>
        <w:tc>
          <w:tcPr>
            <w:tcW w:w="10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bit</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r>
      <w:tr w:rsidR="00CF73C1" w:rsidTr="00D13BA3">
        <w:trPr>
          <w:trHeight w:val="42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4</w:t>
            </w:r>
          </w:p>
        </w:tc>
        <w:tc>
          <w:tcPr>
            <w:tcW w:w="2280" w:type="dxa"/>
            <w:tcBorders>
              <w:top w:val="nil"/>
              <w:left w:val="nil"/>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日常养护事件类别代码</w:t>
            </w:r>
          </w:p>
        </w:tc>
        <w:tc>
          <w:tcPr>
            <w:tcW w:w="2865" w:type="dxa"/>
            <w:tcBorders>
              <w:top w:val="nil"/>
              <w:left w:val="single" w:sz="4" w:space="0" w:color="000000"/>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DailyCuringCategory_Code</w:t>
            </w:r>
          </w:p>
        </w:tc>
        <w:tc>
          <w:tcPr>
            <w:tcW w:w="1065" w:type="dxa"/>
            <w:tcBorders>
              <w:top w:val="nil"/>
              <w:left w:val="single" w:sz="4" w:space="0" w:color="000000"/>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20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375"/>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5</w:t>
            </w:r>
          </w:p>
        </w:tc>
        <w:tc>
          <w:tcPr>
            <w:tcW w:w="2280" w:type="dxa"/>
            <w:tcBorders>
              <w:top w:val="nil"/>
              <w:left w:val="nil"/>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关联事件ID</w:t>
            </w:r>
          </w:p>
        </w:tc>
        <w:tc>
          <w:tcPr>
            <w:tcW w:w="2865" w:type="dxa"/>
            <w:tcBorders>
              <w:top w:val="nil"/>
              <w:left w:val="single" w:sz="4" w:space="0" w:color="000000"/>
              <w:bottom w:val="single" w:sz="4" w:space="0" w:color="000000"/>
              <w:right w:val="nil"/>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Incident_ID</w:t>
            </w:r>
          </w:p>
        </w:tc>
        <w:tc>
          <w:tcPr>
            <w:tcW w:w="1065" w:type="dxa"/>
            <w:tcBorders>
              <w:top w:val="nil"/>
              <w:left w:val="single" w:sz="4" w:space="0" w:color="000000"/>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30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39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6</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阻断事件类型</w:t>
            </w:r>
          </w:p>
        </w:tc>
        <w:tc>
          <w:tcPr>
            <w:tcW w:w="2865"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left"/>
              <w:rPr>
                <w:rFonts w:ascii="宋体" w:hAnsi="宋体"/>
                <w:sz w:val="20"/>
                <w:szCs w:val="20"/>
              </w:rPr>
            </w:pPr>
            <w:r>
              <w:rPr>
                <w:rFonts w:ascii="宋体" w:hAnsi="宋体" w:hint="eastAsia"/>
                <w:sz w:val="20"/>
                <w:szCs w:val="20"/>
              </w:rPr>
              <w:t>BlockIncidentCategory_Code</w:t>
            </w:r>
          </w:p>
        </w:tc>
        <w:tc>
          <w:tcPr>
            <w:tcW w:w="1065"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20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r>
      <w:tr w:rsidR="00CF73C1" w:rsidTr="00D13BA3">
        <w:trPr>
          <w:trHeight w:val="42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7</w:t>
            </w:r>
          </w:p>
        </w:tc>
        <w:tc>
          <w:tcPr>
            <w:tcW w:w="2280" w:type="dxa"/>
            <w:tcBorders>
              <w:top w:val="nil"/>
              <w:left w:val="nil"/>
              <w:bottom w:val="single" w:sz="4" w:space="0" w:color="000000"/>
              <w:right w:val="single" w:sz="4" w:space="0" w:color="000000"/>
            </w:tcBorders>
            <w:vAlign w:val="center"/>
          </w:tcPr>
          <w:p w:rsidR="00CF73C1" w:rsidRDefault="00CF73C1" w:rsidP="00D13BA3">
            <w:pPr>
              <w:pStyle w:val="p0"/>
              <w:jc w:val="left"/>
              <w:rPr>
                <w:rFonts w:ascii="宋体" w:hAnsi="宋体"/>
                <w:sz w:val="20"/>
                <w:szCs w:val="20"/>
              </w:rPr>
            </w:pPr>
            <w:r>
              <w:rPr>
                <w:rFonts w:ascii="宋体" w:hAnsi="宋体" w:hint="eastAsia"/>
                <w:sz w:val="20"/>
                <w:szCs w:val="20"/>
              </w:rPr>
              <w:t>突发事件预警级别</w:t>
            </w:r>
          </w:p>
        </w:tc>
        <w:tc>
          <w:tcPr>
            <w:tcW w:w="2865" w:type="dxa"/>
            <w:tcBorders>
              <w:top w:val="nil"/>
              <w:left w:val="nil"/>
              <w:bottom w:val="single" w:sz="4" w:space="0" w:color="000000"/>
              <w:right w:val="single" w:sz="4" w:space="0" w:color="000000"/>
            </w:tcBorders>
            <w:vAlign w:val="center"/>
          </w:tcPr>
          <w:p w:rsidR="00CF73C1" w:rsidRDefault="00CF73C1" w:rsidP="00D13BA3">
            <w:pPr>
              <w:pStyle w:val="p0"/>
              <w:jc w:val="left"/>
              <w:rPr>
                <w:rFonts w:ascii="宋体" w:hAnsi="宋体"/>
                <w:sz w:val="20"/>
                <w:szCs w:val="20"/>
              </w:rPr>
            </w:pPr>
            <w:r>
              <w:rPr>
                <w:rFonts w:ascii="宋体" w:hAnsi="宋体" w:hint="eastAsia"/>
                <w:sz w:val="20"/>
                <w:szCs w:val="20"/>
              </w:rPr>
              <w:t>AlertLevel_Code</w:t>
            </w:r>
          </w:p>
        </w:tc>
        <w:tc>
          <w:tcPr>
            <w:tcW w:w="1065"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20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27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8</w:t>
            </w:r>
          </w:p>
        </w:tc>
        <w:tc>
          <w:tcPr>
            <w:tcW w:w="2280" w:type="dxa"/>
            <w:tcBorders>
              <w:top w:val="nil"/>
              <w:left w:val="nil"/>
              <w:bottom w:val="single" w:sz="4" w:space="0" w:color="000000"/>
              <w:right w:val="nil"/>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更新人员</w:t>
            </w:r>
          </w:p>
        </w:tc>
        <w:tc>
          <w:tcPr>
            <w:tcW w:w="2865"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Updator_ID</w:t>
            </w:r>
          </w:p>
        </w:tc>
        <w:tc>
          <w:tcPr>
            <w:tcW w:w="1065"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30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27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9</w:t>
            </w:r>
          </w:p>
        </w:tc>
        <w:tc>
          <w:tcPr>
            <w:tcW w:w="2280" w:type="dxa"/>
            <w:tcBorders>
              <w:top w:val="nil"/>
              <w:left w:val="nil"/>
              <w:bottom w:val="single" w:sz="4" w:space="0" w:color="000000"/>
              <w:right w:val="nil"/>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更新时间</w:t>
            </w:r>
          </w:p>
        </w:tc>
        <w:tc>
          <w:tcPr>
            <w:tcW w:w="2865" w:type="dxa"/>
            <w:tcBorders>
              <w:top w:val="nil"/>
              <w:left w:val="single" w:sz="4" w:space="0" w:color="000000"/>
              <w:bottom w:val="single" w:sz="4" w:space="0" w:color="000000"/>
              <w:right w:val="nil"/>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UpdateTime</w:t>
            </w:r>
          </w:p>
        </w:tc>
        <w:tc>
          <w:tcPr>
            <w:tcW w:w="1065"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datetime</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12</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39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11</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归档状态</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FileStatus</w:t>
            </w:r>
          </w:p>
        </w:tc>
        <w:tc>
          <w:tcPr>
            <w:tcW w:w="10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int</w:t>
            </w:r>
          </w:p>
        </w:tc>
        <w:tc>
          <w:tcPr>
            <w:tcW w:w="540"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1</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r>
      <w:tr w:rsidR="00CF73C1" w:rsidTr="00D13BA3">
        <w:trPr>
          <w:trHeight w:val="354"/>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lastRenderedPageBreak/>
              <w:t>12</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归档失败原因</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FileFailureReason</w:t>
            </w:r>
          </w:p>
        </w:tc>
        <w:tc>
          <w:tcPr>
            <w:tcW w:w="10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500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r w:rsidR="00CF73C1" w:rsidTr="00D13BA3">
        <w:trPr>
          <w:trHeight w:val="36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13</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发布状态</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IssueStatus</w:t>
            </w:r>
          </w:p>
        </w:tc>
        <w:tc>
          <w:tcPr>
            <w:tcW w:w="10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int</w:t>
            </w:r>
          </w:p>
        </w:tc>
        <w:tc>
          <w:tcPr>
            <w:tcW w:w="540" w:type="dxa"/>
            <w:tcBorders>
              <w:top w:val="nil"/>
              <w:left w:val="nil"/>
              <w:bottom w:val="single" w:sz="4" w:space="0" w:color="000000"/>
              <w:right w:val="single" w:sz="4" w:space="0" w:color="000000"/>
            </w:tcBorders>
            <w:shd w:val="clear" w:color="auto" w:fill="auto"/>
            <w:vAlign w:val="center"/>
          </w:tcPr>
          <w:p w:rsidR="00CF73C1" w:rsidRDefault="00CF73C1" w:rsidP="00D13BA3">
            <w:pPr>
              <w:pStyle w:val="p0"/>
              <w:jc w:val="center"/>
              <w:rPr>
                <w:rFonts w:ascii="宋体" w:hAnsi="宋体"/>
                <w:sz w:val="20"/>
                <w:szCs w:val="20"/>
              </w:rPr>
            </w:pPr>
            <w:r>
              <w:rPr>
                <w:rFonts w:ascii="宋体" w:hAnsi="宋体" w:hint="eastAsia"/>
                <w:sz w:val="20"/>
                <w:szCs w:val="20"/>
              </w:rPr>
              <w:t>1</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r>
      <w:tr w:rsidR="00CF73C1" w:rsidTr="00D13BA3">
        <w:trPr>
          <w:trHeight w:val="270"/>
        </w:trPr>
        <w:tc>
          <w:tcPr>
            <w:tcW w:w="433" w:type="dxa"/>
            <w:tcBorders>
              <w:top w:val="nil"/>
              <w:left w:val="single" w:sz="4" w:space="0" w:color="000000"/>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14</w:t>
            </w:r>
          </w:p>
        </w:tc>
        <w:tc>
          <w:tcPr>
            <w:tcW w:w="228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发布失败原因</w:t>
            </w:r>
          </w:p>
        </w:tc>
        <w:tc>
          <w:tcPr>
            <w:tcW w:w="28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left"/>
              <w:rPr>
                <w:rFonts w:ascii="宋体" w:hAnsi="宋体"/>
                <w:sz w:val="20"/>
                <w:szCs w:val="20"/>
              </w:rPr>
            </w:pPr>
            <w:r>
              <w:rPr>
                <w:rFonts w:ascii="宋体" w:hAnsi="宋体" w:hint="eastAsia"/>
                <w:sz w:val="20"/>
                <w:szCs w:val="20"/>
              </w:rPr>
              <w:t>IssueFailureReason</w:t>
            </w:r>
          </w:p>
        </w:tc>
        <w:tc>
          <w:tcPr>
            <w:tcW w:w="1065"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nvarchar</w:t>
            </w:r>
          </w:p>
        </w:tc>
        <w:tc>
          <w:tcPr>
            <w:tcW w:w="54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500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0</w:t>
            </w:r>
          </w:p>
        </w:tc>
        <w:tc>
          <w:tcPr>
            <w:tcW w:w="390"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N</w:t>
            </w:r>
          </w:p>
        </w:tc>
        <w:tc>
          <w:tcPr>
            <w:tcW w:w="419" w:type="dxa"/>
            <w:tcBorders>
              <w:top w:val="nil"/>
              <w:left w:val="nil"/>
              <w:bottom w:val="single" w:sz="4" w:space="0" w:color="000000"/>
              <w:right w:val="single" w:sz="4" w:space="0" w:color="000000"/>
            </w:tcBorders>
            <w:shd w:val="clear" w:color="auto" w:fill="FFFFFF"/>
            <w:vAlign w:val="center"/>
          </w:tcPr>
          <w:p w:rsidR="00CF73C1" w:rsidRDefault="00CF73C1" w:rsidP="00D13BA3">
            <w:pPr>
              <w:pStyle w:val="p0"/>
              <w:jc w:val="center"/>
              <w:rPr>
                <w:rFonts w:ascii="宋体" w:hAnsi="宋体"/>
                <w:sz w:val="20"/>
                <w:szCs w:val="20"/>
              </w:rPr>
            </w:pPr>
            <w:r>
              <w:rPr>
                <w:rFonts w:ascii="宋体" w:hAnsi="宋体" w:hint="eastAsia"/>
                <w:sz w:val="20"/>
                <w:szCs w:val="20"/>
              </w:rPr>
              <w:t>Y</w:t>
            </w:r>
          </w:p>
        </w:tc>
      </w:tr>
    </w:tbl>
    <w:p w:rsidR="00CF73C1" w:rsidRDefault="00CF73C1" w:rsidP="00CF73C1">
      <w:pPr>
        <w:spacing w:line="400" w:lineRule="exact"/>
        <w:ind w:firstLine="420"/>
        <w:rPr>
          <w:sz w:val="24"/>
        </w:rPr>
      </w:pPr>
    </w:p>
    <w:p w:rsidR="00CF73C1" w:rsidRDefault="00CF73C1" w:rsidP="00CF73C1">
      <w:pPr>
        <w:spacing w:line="400" w:lineRule="exact"/>
        <w:ind w:firstLine="420"/>
        <w:rPr>
          <w:sz w:val="24"/>
        </w:rPr>
      </w:pPr>
      <w:r>
        <w:rPr>
          <w:rFonts w:hint="eastAsia"/>
          <w:sz w:val="24"/>
        </w:rPr>
        <w:t>通话记录</w:t>
      </w:r>
      <w:r>
        <w:rPr>
          <w:rFonts w:hint="eastAsia"/>
          <w:sz w:val="24"/>
        </w:rPr>
        <w:t>CallList</w:t>
      </w:r>
      <w:r>
        <w:rPr>
          <w:rFonts w:hint="eastAsia"/>
          <w:sz w:val="24"/>
        </w:rPr>
        <w:t>表用于记录值守电话信息，包括主叫、被叫、通话时长及呼叫时间等字段信息。通过呼叫中心功能，将电话相关信息进行记录和管理。</w:t>
      </w:r>
      <w:r>
        <w:rPr>
          <w:rFonts w:hint="eastAsia"/>
          <w:sz w:val="24"/>
        </w:rPr>
        <w:t>CallList</w:t>
      </w:r>
      <w:r>
        <w:rPr>
          <w:rFonts w:hint="eastAsia"/>
          <w:sz w:val="24"/>
        </w:rPr>
        <w:t>表结构及各个字段数据类型如下：</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3-4 </w:t>
      </w:r>
      <w:r>
        <w:rPr>
          <w:rFonts w:hint="eastAsia"/>
          <w:sz w:val="24"/>
        </w:rPr>
        <w:t>通话记录</w:t>
      </w:r>
      <w:r>
        <w:rPr>
          <w:rFonts w:hint="eastAsia"/>
          <w:sz w:val="24"/>
        </w:rPr>
        <w:t>--CallList</w:t>
      </w:r>
    </w:p>
    <w:tbl>
      <w:tblPr>
        <w:tblW w:w="0" w:type="auto"/>
        <w:tblInd w:w="103" w:type="dxa"/>
        <w:tblLayout w:type="fixed"/>
        <w:tblLook w:val="0000" w:firstRow="0" w:lastRow="0" w:firstColumn="0" w:lastColumn="0" w:noHBand="0" w:noVBand="0"/>
      </w:tblPr>
      <w:tblGrid>
        <w:gridCol w:w="653"/>
        <w:gridCol w:w="1220"/>
        <w:gridCol w:w="1695"/>
        <w:gridCol w:w="1050"/>
        <w:gridCol w:w="630"/>
        <w:gridCol w:w="450"/>
        <w:gridCol w:w="495"/>
        <w:gridCol w:w="360"/>
        <w:gridCol w:w="1259"/>
      </w:tblGrid>
      <w:tr w:rsidR="00CF73C1" w:rsidTr="00D13BA3">
        <w:trPr>
          <w:trHeight w:val="480"/>
        </w:trPr>
        <w:tc>
          <w:tcPr>
            <w:tcW w:w="653"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2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9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5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63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45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49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36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c>
          <w:tcPr>
            <w:tcW w:w="1259"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默认值</w:t>
            </w:r>
          </w:p>
        </w:tc>
      </w:tr>
      <w:tr w:rsidR="00CF73C1" w:rsidTr="00D13BA3">
        <w:trPr>
          <w:trHeight w:val="324"/>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color w:val="000000"/>
                <w:kern w:val="0"/>
                <w:sz w:val="22"/>
              </w:rPr>
            </w:pPr>
            <w:r>
              <w:rPr>
                <w:rFonts w:ascii="宋体" w:hAnsi="宋体" w:cs="宋体" w:hint="eastAsia"/>
                <w:color w:val="000000"/>
                <w:kern w:val="0"/>
                <w:sz w:val="22"/>
              </w:rPr>
              <w:t xml:space="preserve">　</w:t>
            </w:r>
          </w:p>
        </w:tc>
      </w:tr>
      <w:tr w:rsidR="00CF73C1" w:rsidTr="00D13BA3">
        <w:trPr>
          <w:trHeight w:val="33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2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 xml:space="preserve">　</w:t>
            </w:r>
          </w:p>
        </w:tc>
      </w:tr>
      <w:tr w:rsidR="00CF73C1" w:rsidTr="00D13BA3">
        <w:trPr>
          <w:trHeight w:val="30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通话类型</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KindFlag</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事件ID</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Incident_ID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2"/>
              </w:rPr>
            </w:pPr>
            <w:r>
              <w:rPr>
                <w:rFonts w:ascii="宋体" w:hAnsi="宋体" w:cs="宋体" w:hint="eastAsia"/>
                <w:kern w:val="0"/>
                <w:sz w:val="22"/>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主叫号码</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FrmTelNo</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3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主叫姓名</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TelName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被叫号码</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ToTelNo</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呼叫时间</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CallTime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通话时长</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Duration</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345"/>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11</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结束类型</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OverFlag</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int</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2</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36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转移号码</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DivertTelNo</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20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13</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值班人员</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Onduty_ID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当前用户ID</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14</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当班领导</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Leader_ID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2"/>
              </w:rPr>
            </w:pPr>
            <w:r>
              <w:rPr>
                <w:rFonts w:ascii="宋体" w:hAnsi="宋体" w:cs="宋体" w:hint="eastAsia"/>
                <w:color w:val="000000"/>
                <w:kern w:val="0"/>
                <w:sz w:val="22"/>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15</w:t>
            </w:r>
          </w:p>
        </w:tc>
        <w:tc>
          <w:tcPr>
            <w:tcW w:w="12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录音文件</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RecordFile</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65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16</w:t>
            </w:r>
          </w:p>
        </w:tc>
        <w:tc>
          <w:tcPr>
            <w:tcW w:w="12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4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3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25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bl>
    <w:p w:rsidR="00CF73C1" w:rsidRDefault="00CF73C1" w:rsidP="00CF73C1">
      <w:pPr>
        <w:spacing w:line="400" w:lineRule="exact"/>
        <w:ind w:firstLine="420"/>
        <w:rPr>
          <w:sz w:val="24"/>
        </w:rPr>
      </w:pPr>
    </w:p>
    <w:p w:rsidR="00CF73C1" w:rsidRDefault="00CF73C1" w:rsidP="00CF73C1">
      <w:pPr>
        <w:spacing w:line="400" w:lineRule="exact"/>
        <w:ind w:firstLine="420"/>
        <w:rPr>
          <w:sz w:val="24"/>
        </w:rPr>
      </w:pPr>
      <w:r>
        <w:rPr>
          <w:rFonts w:hint="eastAsia"/>
          <w:sz w:val="24"/>
        </w:rPr>
        <w:t>传真信息</w:t>
      </w:r>
      <w:r>
        <w:rPr>
          <w:rFonts w:hint="eastAsia"/>
          <w:sz w:val="24"/>
        </w:rPr>
        <w:t>Fax</w:t>
      </w:r>
      <w:r>
        <w:rPr>
          <w:rFonts w:hint="eastAsia"/>
          <w:sz w:val="24"/>
        </w:rPr>
        <w:t>表用于对传真相关信息进行记录和管理。</w:t>
      </w:r>
      <w:r>
        <w:rPr>
          <w:rFonts w:hint="eastAsia"/>
          <w:sz w:val="24"/>
        </w:rPr>
        <w:t>Fax</w:t>
      </w:r>
      <w:r>
        <w:rPr>
          <w:rFonts w:hint="eastAsia"/>
          <w:sz w:val="24"/>
        </w:rPr>
        <w:t>表结构及各个字段数据类型如下：</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3-5 </w:t>
      </w:r>
      <w:r>
        <w:rPr>
          <w:rFonts w:hint="eastAsia"/>
          <w:sz w:val="24"/>
        </w:rPr>
        <w:t>传真信息</w:t>
      </w:r>
      <w:r>
        <w:rPr>
          <w:rFonts w:hint="eastAsia"/>
          <w:sz w:val="24"/>
        </w:rPr>
        <w:t>--Fax</w:t>
      </w:r>
    </w:p>
    <w:tbl>
      <w:tblPr>
        <w:tblW w:w="0" w:type="auto"/>
        <w:tblInd w:w="103" w:type="dxa"/>
        <w:tblLayout w:type="fixed"/>
        <w:tblLook w:val="0000" w:firstRow="0" w:lastRow="0" w:firstColumn="0" w:lastColumn="0" w:noHBand="0" w:noVBand="0"/>
      </w:tblPr>
      <w:tblGrid>
        <w:gridCol w:w="418"/>
        <w:gridCol w:w="1320"/>
        <w:gridCol w:w="1680"/>
        <w:gridCol w:w="1095"/>
        <w:gridCol w:w="675"/>
        <w:gridCol w:w="405"/>
        <w:gridCol w:w="525"/>
        <w:gridCol w:w="474"/>
        <w:gridCol w:w="2020"/>
      </w:tblGrid>
      <w:tr w:rsidR="00CF73C1" w:rsidTr="00D13BA3">
        <w:trPr>
          <w:trHeight w:val="480"/>
        </w:trPr>
        <w:tc>
          <w:tcPr>
            <w:tcW w:w="418"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3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9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67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40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474"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c>
          <w:tcPr>
            <w:tcW w:w="20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默认值</w:t>
            </w:r>
          </w:p>
        </w:tc>
      </w:tr>
      <w:tr w:rsidR="00CF73C1" w:rsidTr="00D13BA3">
        <w:trPr>
          <w:trHeight w:val="9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color w:val="000000"/>
                <w:kern w:val="0"/>
                <w:sz w:val="22"/>
              </w:rPr>
            </w:pPr>
            <w:r>
              <w:rPr>
                <w:rFonts w:ascii="宋体" w:hAnsi="宋体" w:cs="宋体" w:hint="eastAsia"/>
                <w:color w:val="000000"/>
                <w:kern w:val="0"/>
                <w:sz w:val="22"/>
              </w:rPr>
              <w:t xml:space="preserve">　</w:t>
            </w:r>
          </w:p>
        </w:tc>
      </w:tr>
      <w:tr w:rsidR="00CF73C1" w:rsidTr="00D13BA3">
        <w:trPr>
          <w:trHeight w:val="33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3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 xml:space="preserve">　</w:t>
            </w:r>
          </w:p>
        </w:tc>
      </w:tr>
      <w:tr w:rsidR="00CF73C1" w:rsidTr="00D13BA3">
        <w:trPr>
          <w:trHeight w:val="39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lastRenderedPageBreak/>
              <w:t>4</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传真类型</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KindFlag</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事件ID</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Incident_ID</w:t>
            </w:r>
          </w:p>
        </w:tc>
        <w:tc>
          <w:tcPr>
            <w:tcW w:w="10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2"/>
              </w:rPr>
            </w:pPr>
            <w:r>
              <w:rPr>
                <w:rFonts w:ascii="宋体" w:hAnsi="宋体" w:cs="宋体" w:hint="eastAsia"/>
                <w:kern w:val="0"/>
                <w:sz w:val="22"/>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主叫电话</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FrmTelno</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主叫姓名</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FaxName</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被叫号码</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ToTelno</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2000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呼叫时间</w:t>
            </w:r>
          </w:p>
        </w:tc>
        <w:tc>
          <w:tcPr>
            <w:tcW w:w="16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CallTime</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添加记录的系统时间</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传送时长</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Duration</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405"/>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值班人员</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Onduty_ID</w:t>
            </w:r>
          </w:p>
        </w:tc>
        <w:tc>
          <w:tcPr>
            <w:tcW w:w="10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当前用户ID</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11</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文件大小</w:t>
            </w:r>
          </w:p>
        </w:tc>
        <w:tc>
          <w:tcPr>
            <w:tcW w:w="1680" w:type="dxa"/>
            <w:tcBorders>
              <w:top w:val="nil"/>
              <w:left w:val="nil"/>
              <w:bottom w:val="nil"/>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FilsSize</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页数</w:t>
            </w:r>
          </w:p>
        </w:tc>
        <w:tc>
          <w:tcPr>
            <w:tcW w:w="16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FilePages</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13</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文件地址</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FileName</w:t>
            </w:r>
          </w:p>
        </w:tc>
        <w:tc>
          <w:tcPr>
            <w:tcW w:w="10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75"/>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14</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状态</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StatusFlag</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36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15</w:t>
            </w:r>
          </w:p>
        </w:tc>
        <w:tc>
          <w:tcPr>
            <w:tcW w:w="13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错误信息</w:t>
            </w:r>
          </w:p>
        </w:tc>
        <w:tc>
          <w:tcPr>
            <w:tcW w:w="16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ErrorMsg</w:t>
            </w:r>
          </w:p>
        </w:tc>
        <w:tc>
          <w:tcPr>
            <w:tcW w:w="10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18"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16</w:t>
            </w:r>
          </w:p>
        </w:tc>
        <w:tc>
          <w:tcPr>
            <w:tcW w:w="13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0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7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202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bl>
    <w:p w:rsidR="00CF73C1" w:rsidRDefault="00CF73C1" w:rsidP="00CF73C1">
      <w:pPr>
        <w:spacing w:line="400" w:lineRule="exact"/>
        <w:ind w:firstLine="420"/>
        <w:rPr>
          <w:sz w:val="24"/>
        </w:rPr>
      </w:pPr>
    </w:p>
    <w:p w:rsidR="00CF73C1" w:rsidRDefault="00CF73C1" w:rsidP="00CF73C1">
      <w:pPr>
        <w:spacing w:line="480" w:lineRule="exact"/>
        <w:ind w:firstLineChars="200" w:firstLine="480"/>
        <w:rPr>
          <w:sz w:val="24"/>
        </w:rPr>
      </w:pPr>
      <w:r>
        <w:rPr>
          <w:rFonts w:hint="eastAsia"/>
          <w:sz w:val="24"/>
        </w:rPr>
        <w:t>短信信息</w:t>
      </w:r>
      <w:r>
        <w:rPr>
          <w:rFonts w:hint="eastAsia"/>
          <w:sz w:val="24"/>
        </w:rPr>
        <w:t>SMSSend</w:t>
      </w:r>
      <w:r>
        <w:rPr>
          <w:rFonts w:hint="eastAsia"/>
          <w:sz w:val="24"/>
        </w:rPr>
        <w:t>表用于对发送短信的相关信息进行记录和管理。</w:t>
      </w:r>
      <w:r>
        <w:rPr>
          <w:rFonts w:hint="eastAsia"/>
          <w:sz w:val="24"/>
        </w:rPr>
        <w:t>SMSSend</w:t>
      </w:r>
      <w:r>
        <w:rPr>
          <w:rFonts w:hint="eastAsia"/>
          <w:sz w:val="24"/>
        </w:rPr>
        <w:t>表结构及各个字段数据类型如下：</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3-6 </w:t>
      </w:r>
      <w:r>
        <w:rPr>
          <w:rFonts w:hint="eastAsia"/>
          <w:sz w:val="24"/>
        </w:rPr>
        <w:t>短信信息</w:t>
      </w:r>
      <w:r>
        <w:rPr>
          <w:rFonts w:hint="eastAsia"/>
          <w:sz w:val="24"/>
        </w:rPr>
        <w:t>--SMSSend</w:t>
      </w:r>
    </w:p>
    <w:tbl>
      <w:tblPr>
        <w:tblW w:w="0" w:type="auto"/>
        <w:tblInd w:w="103" w:type="dxa"/>
        <w:tblLayout w:type="fixed"/>
        <w:tblLook w:val="0000" w:firstRow="0" w:lastRow="0" w:firstColumn="0" w:lastColumn="0" w:noHBand="0" w:noVBand="0"/>
      </w:tblPr>
      <w:tblGrid>
        <w:gridCol w:w="433"/>
        <w:gridCol w:w="1275"/>
        <w:gridCol w:w="1650"/>
        <w:gridCol w:w="1050"/>
        <w:gridCol w:w="630"/>
        <w:gridCol w:w="345"/>
        <w:gridCol w:w="405"/>
        <w:gridCol w:w="555"/>
        <w:gridCol w:w="1489"/>
      </w:tblGrid>
      <w:tr w:rsidR="00CF73C1" w:rsidTr="00D13BA3">
        <w:trPr>
          <w:trHeight w:val="480"/>
        </w:trPr>
        <w:tc>
          <w:tcPr>
            <w:tcW w:w="433"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27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5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5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63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34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40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5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c>
          <w:tcPr>
            <w:tcW w:w="1489"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默认值</w:t>
            </w:r>
          </w:p>
        </w:tc>
      </w:tr>
      <w:tr w:rsidR="00CF73C1" w:rsidTr="00D13BA3">
        <w:trPr>
          <w:trHeight w:val="315"/>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color w:val="000000"/>
                <w:kern w:val="0"/>
                <w:sz w:val="22"/>
              </w:rPr>
            </w:pPr>
            <w:r>
              <w:rPr>
                <w:rFonts w:ascii="宋体" w:hAnsi="宋体" w:cs="宋体" w:hint="eastAsia"/>
                <w:color w:val="000000"/>
                <w:kern w:val="0"/>
                <w:sz w:val="22"/>
              </w:rPr>
              <w:t xml:space="preserve">　</w:t>
            </w:r>
          </w:p>
        </w:tc>
      </w:tr>
      <w:tr w:rsidR="00CF73C1" w:rsidTr="00D13BA3">
        <w:trPr>
          <w:trHeight w:val="33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2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事件ID</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Incident_ID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2"/>
              </w:rPr>
            </w:pPr>
            <w:r>
              <w:rPr>
                <w:rFonts w:ascii="宋体" w:hAnsi="宋体" w:cs="宋体" w:hint="eastAsia"/>
                <w:kern w:val="0"/>
                <w:sz w:val="22"/>
              </w:rPr>
              <w:t xml:space="preserve">　</w:t>
            </w:r>
          </w:p>
        </w:tc>
      </w:tr>
      <w:tr w:rsidR="00CF73C1" w:rsidTr="00D13BA3">
        <w:trPr>
          <w:trHeight w:val="237"/>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主叫号码</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FrmTelno</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354"/>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被叫号码</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ToTelno</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2000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发送时间</w:t>
            </w:r>
          </w:p>
        </w:tc>
        <w:tc>
          <w:tcPr>
            <w:tcW w:w="16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SendTime</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短信内容</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Content</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69"/>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发送人</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Sender_ID</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当前用户ID</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状态</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StatusFlag</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63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0</w:t>
            </w:r>
          </w:p>
        </w:tc>
      </w:tr>
      <w:tr w:rsidR="00CF73C1" w:rsidTr="00D13BA3">
        <w:trPr>
          <w:trHeight w:val="48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11</w:t>
            </w:r>
          </w:p>
        </w:tc>
        <w:tc>
          <w:tcPr>
            <w:tcW w:w="127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错误信息</w:t>
            </w:r>
          </w:p>
        </w:tc>
        <w:tc>
          <w:tcPr>
            <w:tcW w:w="16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ErrorMsg</w:t>
            </w:r>
          </w:p>
        </w:tc>
        <w:tc>
          <w:tcPr>
            <w:tcW w:w="10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100</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3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127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0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3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34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0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148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bl>
    <w:p w:rsidR="00CF73C1" w:rsidRDefault="00CF73C1" w:rsidP="00CF73C1">
      <w:pPr>
        <w:spacing w:line="400" w:lineRule="exact"/>
        <w:ind w:firstLine="420"/>
        <w:rPr>
          <w:sz w:val="24"/>
        </w:rPr>
      </w:pPr>
    </w:p>
    <w:p w:rsidR="00CF73C1" w:rsidRDefault="00CF73C1" w:rsidP="00CF73C1">
      <w:pPr>
        <w:spacing w:line="400" w:lineRule="exact"/>
        <w:ind w:firstLine="420"/>
        <w:rPr>
          <w:sz w:val="24"/>
        </w:rPr>
      </w:pPr>
      <w:r>
        <w:rPr>
          <w:rFonts w:hint="eastAsia"/>
          <w:sz w:val="24"/>
        </w:rPr>
        <w:t>班别</w:t>
      </w:r>
      <w:r>
        <w:rPr>
          <w:rFonts w:hint="eastAsia"/>
          <w:sz w:val="24"/>
        </w:rPr>
        <w:t>WorkShift</w:t>
      </w:r>
      <w:r>
        <w:rPr>
          <w:rFonts w:hint="eastAsia"/>
          <w:sz w:val="24"/>
        </w:rPr>
        <w:t>表用于管理和查看班次信息，可对值班人员的班次信息进行增、</w:t>
      </w:r>
      <w:proofErr w:type="gramStart"/>
      <w:r>
        <w:rPr>
          <w:rFonts w:hint="eastAsia"/>
          <w:sz w:val="24"/>
        </w:rPr>
        <w:t>删</w:t>
      </w:r>
      <w:proofErr w:type="gramEnd"/>
      <w:r>
        <w:rPr>
          <w:rFonts w:hint="eastAsia"/>
          <w:sz w:val="24"/>
        </w:rPr>
        <w:t>、改、查。</w:t>
      </w:r>
      <w:r>
        <w:rPr>
          <w:rFonts w:hint="eastAsia"/>
          <w:sz w:val="24"/>
        </w:rPr>
        <w:t>WorkShift</w:t>
      </w:r>
      <w:r>
        <w:rPr>
          <w:rFonts w:hint="eastAsia"/>
          <w:sz w:val="24"/>
        </w:rPr>
        <w:t>表的结构以及各个字段的数据类型如下表：</w:t>
      </w:r>
    </w:p>
    <w:p w:rsidR="00CF73C1" w:rsidRDefault="00CF73C1" w:rsidP="00CF73C1">
      <w:pPr>
        <w:spacing w:beforeLines="50" w:before="156" w:line="400" w:lineRule="exact"/>
        <w:ind w:firstLineChars="200" w:firstLine="480"/>
        <w:jc w:val="center"/>
        <w:rPr>
          <w:sz w:val="24"/>
        </w:rPr>
      </w:pPr>
      <w:r>
        <w:rPr>
          <w:rFonts w:hint="eastAsia"/>
          <w:sz w:val="24"/>
        </w:rPr>
        <w:lastRenderedPageBreak/>
        <w:t>表</w:t>
      </w:r>
      <w:r>
        <w:rPr>
          <w:rFonts w:hint="eastAsia"/>
          <w:sz w:val="24"/>
        </w:rPr>
        <w:t xml:space="preserve">3-7 </w:t>
      </w:r>
      <w:r>
        <w:rPr>
          <w:rFonts w:hint="eastAsia"/>
          <w:sz w:val="24"/>
        </w:rPr>
        <w:t>班别</w:t>
      </w:r>
      <w:r>
        <w:rPr>
          <w:rFonts w:hint="eastAsia"/>
          <w:sz w:val="24"/>
        </w:rPr>
        <w:t>--WorkShift</w:t>
      </w:r>
    </w:p>
    <w:tbl>
      <w:tblPr>
        <w:tblW w:w="0" w:type="auto"/>
        <w:jc w:val="center"/>
        <w:tblLayout w:type="fixed"/>
        <w:tblLook w:val="0000" w:firstRow="0" w:lastRow="0" w:firstColumn="0" w:lastColumn="0" w:noHBand="0" w:noVBand="0"/>
      </w:tblPr>
      <w:tblGrid>
        <w:gridCol w:w="432"/>
        <w:gridCol w:w="1350"/>
        <w:gridCol w:w="1620"/>
        <w:gridCol w:w="1125"/>
        <w:gridCol w:w="525"/>
        <w:gridCol w:w="480"/>
        <w:gridCol w:w="464"/>
        <w:gridCol w:w="580"/>
      </w:tblGrid>
      <w:tr w:rsidR="00CF73C1" w:rsidTr="00D13BA3">
        <w:trPr>
          <w:trHeight w:val="270"/>
          <w:jc w:val="center"/>
        </w:trPr>
        <w:tc>
          <w:tcPr>
            <w:tcW w:w="432"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35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1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5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4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464"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r>
      <w:tr w:rsidR="00CF73C1" w:rsidTr="00D13BA3">
        <w:trPr>
          <w:trHeight w:val="405"/>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3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35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3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3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3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代码</w:t>
            </w:r>
          </w:p>
        </w:tc>
        <w:tc>
          <w:tcPr>
            <w:tcW w:w="16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3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班别名称</w:t>
            </w:r>
          </w:p>
        </w:tc>
        <w:tc>
          <w:tcPr>
            <w:tcW w:w="16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CName</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35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上班地点</w:t>
            </w:r>
          </w:p>
        </w:tc>
        <w:tc>
          <w:tcPr>
            <w:tcW w:w="16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Place</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jc w:val="center"/>
        </w:trPr>
        <w:tc>
          <w:tcPr>
            <w:tcW w:w="432"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350"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20"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256</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46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bl>
    <w:p w:rsidR="00CF73C1" w:rsidRDefault="00CF73C1" w:rsidP="00CF73C1">
      <w:pPr>
        <w:spacing w:line="400" w:lineRule="exact"/>
        <w:ind w:firstLine="420"/>
        <w:rPr>
          <w:sz w:val="24"/>
        </w:rPr>
      </w:pPr>
    </w:p>
    <w:p w:rsidR="00CF73C1" w:rsidRDefault="00CF73C1" w:rsidP="00CF73C1">
      <w:pPr>
        <w:spacing w:line="400" w:lineRule="exact"/>
        <w:ind w:firstLine="420"/>
        <w:rPr>
          <w:sz w:val="24"/>
        </w:rPr>
      </w:pPr>
      <w:r>
        <w:rPr>
          <w:rFonts w:hint="eastAsia"/>
          <w:sz w:val="24"/>
        </w:rPr>
        <w:t>班别明细</w:t>
      </w:r>
      <w:r>
        <w:rPr>
          <w:rFonts w:hint="eastAsia"/>
          <w:sz w:val="24"/>
        </w:rPr>
        <w:t>(</w:t>
      </w:r>
      <w:r>
        <w:rPr>
          <w:rFonts w:hint="eastAsia"/>
          <w:sz w:val="24"/>
        </w:rPr>
        <w:t>班次</w:t>
      </w:r>
      <w:r>
        <w:rPr>
          <w:rFonts w:hint="eastAsia"/>
          <w:sz w:val="24"/>
        </w:rPr>
        <w:t>)WorkShiftItem</w:t>
      </w:r>
      <w:r>
        <w:rPr>
          <w:rFonts w:hint="eastAsia"/>
          <w:sz w:val="24"/>
        </w:rPr>
        <w:t>表用于存放具体的班次安排信息，可以进行修改、删除、新增等操作。</w:t>
      </w:r>
      <w:r>
        <w:rPr>
          <w:rFonts w:hint="eastAsia"/>
          <w:sz w:val="24"/>
        </w:rPr>
        <w:t>WorkShiftItem</w:t>
      </w:r>
      <w:r>
        <w:rPr>
          <w:rFonts w:hint="eastAsia"/>
          <w:sz w:val="24"/>
        </w:rPr>
        <w:t>表中的</w:t>
      </w:r>
      <w:r>
        <w:rPr>
          <w:rFonts w:hint="eastAsia"/>
          <w:sz w:val="24"/>
        </w:rPr>
        <w:t>WorkShift_ID</w:t>
      </w:r>
      <w:r>
        <w:rPr>
          <w:rFonts w:hint="eastAsia"/>
          <w:sz w:val="24"/>
        </w:rPr>
        <w:t>（班别</w:t>
      </w:r>
      <w:r>
        <w:rPr>
          <w:rFonts w:hint="eastAsia"/>
          <w:sz w:val="24"/>
        </w:rPr>
        <w:t>ID</w:t>
      </w:r>
      <w:r>
        <w:rPr>
          <w:rFonts w:hint="eastAsia"/>
          <w:sz w:val="24"/>
        </w:rPr>
        <w:t>）字段是与上面的</w:t>
      </w:r>
      <w:r>
        <w:rPr>
          <w:rFonts w:hint="eastAsia"/>
          <w:sz w:val="24"/>
        </w:rPr>
        <w:t>WorkShift</w:t>
      </w:r>
      <w:r>
        <w:rPr>
          <w:rFonts w:hint="eastAsia"/>
          <w:sz w:val="24"/>
        </w:rPr>
        <w:t>表中</w:t>
      </w:r>
      <w:r>
        <w:rPr>
          <w:rFonts w:hint="eastAsia"/>
          <w:sz w:val="24"/>
        </w:rPr>
        <w:t>ID</w:t>
      </w:r>
      <w:r>
        <w:rPr>
          <w:rFonts w:hint="eastAsia"/>
          <w:sz w:val="24"/>
        </w:rPr>
        <w:t>字段相对应的。</w:t>
      </w:r>
      <w:r>
        <w:rPr>
          <w:rFonts w:hint="eastAsia"/>
          <w:sz w:val="24"/>
        </w:rPr>
        <w:t>WorkShiftItem</w:t>
      </w:r>
      <w:r>
        <w:rPr>
          <w:rFonts w:hint="eastAsia"/>
          <w:sz w:val="24"/>
        </w:rPr>
        <w:t>表的结构以及各个字段的数据类型如下表：</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3-8 </w:t>
      </w:r>
      <w:r>
        <w:rPr>
          <w:rFonts w:hint="eastAsia"/>
          <w:sz w:val="24"/>
        </w:rPr>
        <w:t>班别明细</w:t>
      </w:r>
      <w:r>
        <w:rPr>
          <w:rFonts w:hint="eastAsia"/>
          <w:sz w:val="24"/>
        </w:rPr>
        <w:t>--WorkShiftItem</w:t>
      </w:r>
    </w:p>
    <w:tbl>
      <w:tblPr>
        <w:tblW w:w="0" w:type="auto"/>
        <w:tblInd w:w="103" w:type="dxa"/>
        <w:tblLayout w:type="fixed"/>
        <w:tblLook w:val="0000" w:firstRow="0" w:lastRow="0" w:firstColumn="0" w:lastColumn="0" w:noHBand="0" w:noVBand="0"/>
      </w:tblPr>
      <w:tblGrid>
        <w:gridCol w:w="463"/>
        <w:gridCol w:w="1477"/>
        <w:gridCol w:w="2016"/>
        <w:gridCol w:w="1020"/>
        <w:gridCol w:w="580"/>
        <w:gridCol w:w="580"/>
        <w:gridCol w:w="580"/>
        <w:gridCol w:w="580"/>
        <w:gridCol w:w="760"/>
      </w:tblGrid>
      <w:tr w:rsidR="00CF73C1" w:rsidTr="00D13BA3">
        <w:trPr>
          <w:trHeight w:val="480"/>
        </w:trPr>
        <w:tc>
          <w:tcPr>
            <w:tcW w:w="463"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477"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2016"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c>
          <w:tcPr>
            <w:tcW w:w="76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默认值</w:t>
            </w:r>
          </w:p>
        </w:tc>
      </w:tr>
      <w:tr w:rsidR="00CF73C1" w:rsidTr="00D13BA3">
        <w:trPr>
          <w:trHeight w:val="9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477"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2016"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班别ID</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WorkShift_ID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班次名称</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Cname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 xml:space="preserve">　</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排序号</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SeriallNo</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477"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值班人数</w:t>
            </w:r>
          </w:p>
        </w:tc>
        <w:tc>
          <w:tcPr>
            <w:tcW w:w="2016"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OnDutyNum</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40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值班天数</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OnDutyDay</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r>
      <w:tr w:rsidR="00CF73C1" w:rsidTr="00D13BA3">
        <w:trPr>
          <w:trHeight w:val="43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值班时间制</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OnDutyFlag</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值班性别</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OnDutySexFlag</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42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开始小时</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StartHour</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24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10</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开始分钟</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StartMinute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37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11</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结束小时</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EndHour</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24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结束分钟</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EndMinute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31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13</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允许迟到时间</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AllowedLate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31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14</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允许早退时间</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AllowedEarly</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5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315"/>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15</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是否当班领导</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IsOnDutyLeadership</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bit</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r w:rsidR="00CF73C1" w:rsidTr="00D13BA3">
        <w:trPr>
          <w:trHeight w:val="270"/>
        </w:trPr>
        <w:tc>
          <w:tcPr>
            <w:tcW w:w="463"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16</w:t>
            </w:r>
          </w:p>
        </w:tc>
        <w:tc>
          <w:tcPr>
            <w:tcW w:w="1477"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备注</w:t>
            </w:r>
          </w:p>
        </w:tc>
        <w:tc>
          <w:tcPr>
            <w:tcW w:w="201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Remark</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255</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760" w:type="dxa"/>
            <w:tcBorders>
              <w:top w:val="nil"/>
              <w:left w:val="nil"/>
              <w:bottom w:val="single" w:sz="4" w:space="0" w:color="auto"/>
              <w:right w:val="single" w:sz="4" w:space="0" w:color="auto"/>
            </w:tcBorders>
            <w:vAlign w:val="center"/>
          </w:tcPr>
          <w:p w:rsidR="00CF73C1" w:rsidRDefault="00CF73C1" w:rsidP="00D13BA3">
            <w:pPr>
              <w:widowControl/>
              <w:jc w:val="left"/>
              <w:rPr>
                <w:rFonts w:ascii="宋体" w:hAnsi="宋体" w:cs="宋体"/>
                <w:color w:val="000000"/>
                <w:kern w:val="0"/>
                <w:sz w:val="22"/>
              </w:rPr>
            </w:pPr>
            <w:r>
              <w:rPr>
                <w:rFonts w:ascii="宋体" w:hAnsi="宋体" w:cs="宋体" w:hint="eastAsia"/>
                <w:color w:val="000000"/>
                <w:kern w:val="0"/>
                <w:sz w:val="22"/>
              </w:rPr>
              <w:t xml:space="preserve">　</w:t>
            </w:r>
          </w:p>
        </w:tc>
      </w:tr>
    </w:tbl>
    <w:p w:rsidR="00CF73C1" w:rsidRDefault="00CF73C1" w:rsidP="00CF73C1">
      <w:pPr>
        <w:spacing w:line="400" w:lineRule="exact"/>
        <w:ind w:firstLine="420"/>
        <w:rPr>
          <w:sz w:val="24"/>
        </w:rPr>
      </w:pPr>
    </w:p>
    <w:p w:rsidR="00CF73C1" w:rsidRDefault="00CF73C1" w:rsidP="00CF73C1">
      <w:pPr>
        <w:spacing w:line="400" w:lineRule="exact"/>
        <w:ind w:firstLine="420"/>
        <w:rPr>
          <w:sz w:val="24"/>
        </w:rPr>
      </w:pPr>
      <w:r>
        <w:rPr>
          <w:rFonts w:hint="eastAsia"/>
          <w:sz w:val="24"/>
        </w:rPr>
        <w:lastRenderedPageBreak/>
        <w:t>班组</w:t>
      </w:r>
      <w:r>
        <w:rPr>
          <w:rFonts w:hint="eastAsia"/>
          <w:sz w:val="24"/>
        </w:rPr>
        <w:t>WorkTeam</w:t>
      </w:r>
      <w:r>
        <w:rPr>
          <w:rFonts w:hint="eastAsia"/>
          <w:sz w:val="24"/>
        </w:rPr>
        <w:t>表格用于管理和查看班组信息，可对值班人员的班组信息进行增、</w:t>
      </w:r>
      <w:proofErr w:type="gramStart"/>
      <w:r>
        <w:rPr>
          <w:rFonts w:hint="eastAsia"/>
          <w:sz w:val="24"/>
        </w:rPr>
        <w:t>删</w:t>
      </w:r>
      <w:proofErr w:type="gramEnd"/>
      <w:r>
        <w:rPr>
          <w:rFonts w:hint="eastAsia"/>
          <w:sz w:val="24"/>
        </w:rPr>
        <w:t>、改、查。其中</w:t>
      </w:r>
      <w:r>
        <w:rPr>
          <w:rFonts w:hint="eastAsia"/>
          <w:sz w:val="24"/>
        </w:rPr>
        <w:t>ShiftShift_ID</w:t>
      </w:r>
      <w:r>
        <w:rPr>
          <w:rFonts w:hint="eastAsia"/>
          <w:sz w:val="24"/>
        </w:rPr>
        <w:t>（班别</w:t>
      </w:r>
      <w:r>
        <w:rPr>
          <w:rFonts w:hint="eastAsia"/>
          <w:sz w:val="24"/>
        </w:rPr>
        <w:t>ID</w:t>
      </w:r>
      <w:r>
        <w:rPr>
          <w:rFonts w:hint="eastAsia"/>
          <w:sz w:val="24"/>
        </w:rPr>
        <w:t>）与</w:t>
      </w:r>
      <w:r>
        <w:rPr>
          <w:rFonts w:hint="eastAsia"/>
          <w:sz w:val="24"/>
        </w:rPr>
        <w:t>WorkShift</w:t>
      </w:r>
      <w:r>
        <w:rPr>
          <w:rFonts w:hint="eastAsia"/>
          <w:sz w:val="24"/>
        </w:rPr>
        <w:t>中的</w:t>
      </w:r>
      <w:r>
        <w:rPr>
          <w:rFonts w:hint="eastAsia"/>
          <w:sz w:val="24"/>
        </w:rPr>
        <w:t>ID</w:t>
      </w:r>
      <w:r>
        <w:rPr>
          <w:rFonts w:hint="eastAsia"/>
          <w:sz w:val="24"/>
        </w:rPr>
        <w:t>字段对应。</w:t>
      </w:r>
      <w:r>
        <w:rPr>
          <w:rFonts w:hint="eastAsia"/>
          <w:sz w:val="24"/>
        </w:rPr>
        <w:t>WorkTeam</w:t>
      </w:r>
      <w:r>
        <w:rPr>
          <w:rFonts w:hint="eastAsia"/>
          <w:sz w:val="24"/>
        </w:rPr>
        <w:t>表的结构以及各个字段的数据类型如下表：</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3-9 </w:t>
      </w:r>
      <w:r>
        <w:rPr>
          <w:rFonts w:hint="eastAsia"/>
          <w:sz w:val="24"/>
        </w:rPr>
        <w:t>班组</w:t>
      </w:r>
      <w:r>
        <w:rPr>
          <w:rFonts w:hint="eastAsia"/>
          <w:sz w:val="24"/>
        </w:rPr>
        <w:t>--WorkTeam</w:t>
      </w:r>
    </w:p>
    <w:tbl>
      <w:tblPr>
        <w:tblW w:w="0" w:type="auto"/>
        <w:jc w:val="center"/>
        <w:tblLayout w:type="fixed"/>
        <w:tblLook w:val="0000" w:firstRow="0" w:lastRow="0" w:firstColumn="0" w:lastColumn="0" w:noHBand="0" w:noVBand="0"/>
      </w:tblPr>
      <w:tblGrid>
        <w:gridCol w:w="457"/>
        <w:gridCol w:w="1290"/>
        <w:gridCol w:w="1695"/>
        <w:gridCol w:w="1020"/>
        <w:gridCol w:w="555"/>
        <w:gridCol w:w="525"/>
        <w:gridCol w:w="525"/>
        <w:gridCol w:w="499"/>
      </w:tblGrid>
      <w:tr w:rsidR="00CF73C1" w:rsidTr="00D13BA3">
        <w:trPr>
          <w:trHeight w:val="480"/>
          <w:jc w:val="center"/>
        </w:trPr>
        <w:tc>
          <w:tcPr>
            <w:tcW w:w="457"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29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9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55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5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499"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r>
      <w:tr w:rsidR="00CF73C1" w:rsidTr="00D13BA3">
        <w:trPr>
          <w:trHeight w:val="331"/>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29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29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3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29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29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代码</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Code</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52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29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班组名称</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CName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45"/>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29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岗位代码</w:t>
            </w:r>
          </w:p>
        </w:tc>
        <w:tc>
          <w:tcPr>
            <w:tcW w:w="169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Post_Code</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29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班别ID</w:t>
            </w:r>
          </w:p>
        </w:tc>
        <w:tc>
          <w:tcPr>
            <w:tcW w:w="16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ShiftShift_ID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5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2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57"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290"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95"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55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256</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499"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bl>
    <w:p w:rsidR="00CF73C1" w:rsidRDefault="00CF73C1" w:rsidP="00CF73C1">
      <w:pPr>
        <w:spacing w:line="400" w:lineRule="exact"/>
        <w:ind w:firstLine="420"/>
        <w:rPr>
          <w:sz w:val="24"/>
        </w:rPr>
      </w:pPr>
      <w:r>
        <w:rPr>
          <w:rFonts w:hint="eastAsia"/>
          <w:sz w:val="24"/>
        </w:rPr>
        <w:t>班组成员</w:t>
      </w:r>
      <w:r>
        <w:rPr>
          <w:rFonts w:hint="eastAsia"/>
          <w:sz w:val="24"/>
        </w:rPr>
        <w:t>WorkTeamItem</w:t>
      </w:r>
      <w:r>
        <w:rPr>
          <w:rFonts w:hint="eastAsia"/>
          <w:sz w:val="24"/>
        </w:rPr>
        <w:t>表用于存放具体的班组成员信息，可以进行修改、删除、新增等操作。</w:t>
      </w:r>
      <w:r>
        <w:rPr>
          <w:rFonts w:hint="eastAsia"/>
          <w:sz w:val="24"/>
        </w:rPr>
        <w:t>WorkTeamItem</w:t>
      </w:r>
      <w:r>
        <w:rPr>
          <w:rFonts w:hint="eastAsia"/>
          <w:sz w:val="24"/>
        </w:rPr>
        <w:t>表中的</w:t>
      </w:r>
      <w:r>
        <w:rPr>
          <w:rFonts w:hint="eastAsia"/>
          <w:sz w:val="24"/>
        </w:rPr>
        <w:t>WorkTeam_ID</w:t>
      </w:r>
      <w:r>
        <w:rPr>
          <w:rFonts w:hint="eastAsia"/>
          <w:sz w:val="24"/>
        </w:rPr>
        <w:t>（班别</w:t>
      </w:r>
      <w:r>
        <w:rPr>
          <w:rFonts w:hint="eastAsia"/>
          <w:sz w:val="24"/>
        </w:rPr>
        <w:t>ID</w:t>
      </w:r>
      <w:r>
        <w:rPr>
          <w:rFonts w:hint="eastAsia"/>
          <w:sz w:val="24"/>
        </w:rPr>
        <w:t>）字段是与上面的</w:t>
      </w:r>
      <w:r>
        <w:rPr>
          <w:rFonts w:hint="eastAsia"/>
          <w:sz w:val="24"/>
        </w:rPr>
        <w:t>WorkTeam</w:t>
      </w:r>
      <w:r>
        <w:rPr>
          <w:rFonts w:hint="eastAsia"/>
          <w:sz w:val="24"/>
        </w:rPr>
        <w:t>表中</w:t>
      </w:r>
      <w:r>
        <w:rPr>
          <w:rFonts w:hint="eastAsia"/>
          <w:sz w:val="24"/>
        </w:rPr>
        <w:t>ID</w:t>
      </w:r>
      <w:r>
        <w:rPr>
          <w:rFonts w:hint="eastAsia"/>
          <w:sz w:val="24"/>
        </w:rPr>
        <w:t>字段相对应的。</w:t>
      </w:r>
      <w:r>
        <w:rPr>
          <w:rFonts w:hint="eastAsia"/>
          <w:sz w:val="24"/>
        </w:rPr>
        <w:t>WorkTeamItem</w:t>
      </w:r>
      <w:r>
        <w:rPr>
          <w:rFonts w:hint="eastAsia"/>
          <w:sz w:val="24"/>
        </w:rPr>
        <w:t>表的结构以及各个字段的数据类型如下表：</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3-10 </w:t>
      </w:r>
      <w:r>
        <w:rPr>
          <w:rFonts w:hint="eastAsia"/>
          <w:sz w:val="24"/>
        </w:rPr>
        <w:t>班组成员</w:t>
      </w:r>
      <w:r>
        <w:rPr>
          <w:rFonts w:hint="eastAsia"/>
          <w:sz w:val="24"/>
        </w:rPr>
        <w:t>--WorkTeamItem</w:t>
      </w:r>
    </w:p>
    <w:tbl>
      <w:tblPr>
        <w:tblW w:w="0" w:type="auto"/>
        <w:jc w:val="center"/>
        <w:tblLayout w:type="fixed"/>
        <w:tblLook w:val="0000" w:firstRow="0" w:lastRow="0" w:firstColumn="0" w:lastColumn="0" w:noHBand="0" w:noVBand="0"/>
      </w:tblPr>
      <w:tblGrid>
        <w:gridCol w:w="600"/>
        <w:gridCol w:w="1434"/>
        <w:gridCol w:w="1425"/>
        <w:gridCol w:w="1020"/>
        <w:gridCol w:w="480"/>
        <w:gridCol w:w="495"/>
        <w:gridCol w:w="630"/>
        <w:gridCol w:w="570"/>
        <w:gridCol w:w="666"/>
      </w:tblGrid>
      <w:tr w:rsidR="00CF73C1" w:rsidTr="00D13BA3">
        <w:trPr>
          <w:trHeight w:val="480"/>
          <w:jc w:val="center"/>
        </w:trPr>
        <w:tc>
          <w:tcPr>
            <w:tcW w:w="600"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434"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4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4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49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63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7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c>
          <w:tcPr>
            <w:tcW w:w="666"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默认值</w:t>
            </w:r>
          </w:p>
        </w:tc>
      </w:tr>
      <w:tr w:rsidR="00CF73C1" w:rsidTr="00D13BA3">
        <w:trPr>
          <w:trHeight w:val="384"/>
          <w:jc w:val="center"/>
        </w:trPr>
        <w:tc>
          <w:tcPr>
            <w:tcW w:w="60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434"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4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7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666"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45"/>
          <w:jc w:val="center"/>
        </w:trPr>
        <w:tc>
          <w:tcPr>
            <w:tcW w:w="60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434" w:type="dxa"/>
            <w:tcBorders>
              <w:top w:val="nil"/>
              <w:left w:val="nil"/>
              <w:bottom w:val="nil"/>
              <w:right w:val="nil"/>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班组ID</w:t>
            </w:r>
          </w:p>
        </w:tc>
        <w:tc>
          <w:tcPr>
            <w:tcW w:w="1425"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WorkTeam_ID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7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666"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45"/>
          <w:jc w:val="center"/>
        </w:trPr>
        <w:tc>
          <w:tcPr>
            <w:tcW w:w="60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434" w:type="dxa"/>
            <w:tcBorders>
              <w:top w:val="single" w:sz="4" w:space="0" w:color="auto"/>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人员ID</w:t>
            </w:r>
          </w:p>
        </w:tc>
        <w:tc>
          <w:tcPr>
            <w:tcW w:w="14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Employee_ID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7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666"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color w:val="000000"/>
                <w:kern w:val="0"/>
                <w:sz w:val="20"/>
              </w:rPr>
            </w:pPr>
            <w:r>
              <w:rPr>
                <w:rFonts w:ascii="宋体" w:hAnsi="宋体" w:cs="宋体" w:hint="eastAsia"/>
                <w:color w:val="000000"/>
                <w:kern w:val="0"/>
                <w:sz w:val="20"/>
              </w:rPr>
              <w:t xml:space="preserve">　</w:t>
            </w:r>
          </w:p>
        </w:tc>
      </w:tr>
      <w:tr w:rsidR="00CF73C1" w:rsidTr="00D13BA3">
        <w:trPr>
          <w:trHeight w:val="390"/>
          <w:jc w:val="center"/>
        </w:trPr>
        <w:tc>
          <w:tcPr>
            <w:tcW w:w="60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4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排序号</w:t>
            </w:r>
          </w:p>
        </w:tc>
        <w:tc>
          <w:tcPr>
            <w:tcW w:w="14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SeriallNo</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int</w:t>
            </w:r>
          </w:p>
        </w:tc>
        <w:tc>
          <w:tcPr>
            <w:tcW w:w="48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7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666"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r>
      <w:tr w:rsidR="00CF73C1" w:rsidTr="00D13BA3">
        <w:trPr>
          <w:trHeight w:val="345"/>
          <w:jc w:val="center"/>
        </w:trPr>
        <w:tc>
          <w:tcPr>
            <w:tcW w:w="60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434"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是否已经排班</w:t>
            </w:r>
          </w:p>
        </w:tc>
        <w:tc>
          <w:tcPr>
            <w:tcW w:w="14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IsAssigned</w:t>
            </w:r>
          </w:p>
        </w:tc>
        <w:tc>
          <w:tcPr>
            <w:tcW w:w="102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bit</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49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63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7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666"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r>
    </w:tbl>
    <w:p w:rsidR="00CF73C1" w:rsidRDefault="00CF73C1" w:rsidP="00CF73C1">
      <w:pPr>
        <w:spacing w:line="400" w:lineRule="exact"/>
        <w:ind w:firstLine="420"/>
        <w:rPr>
          <w:sz w:val="24"/>
        </w:rPr>
      </w:pPr>
      <w:r>
        <w:rPr>
          <w:rFonts w:hint="eastAsia"/>
          <w:sz w:val="24"/>
        </w:rPr>
        <w:t>排班</w:t>
      </w:r>
      <w:r>
        <w:rPr>
          <w:rFonts w:hint="eastAsia"/>
          <w:sz w:val="24"/>
        </w:rPr>
        <w:t>WorkAssign</w:t>
      </w:r>
      <w:r>
        <w:rPr>
          <w:rFonts w:hint="eastAsia"/>
          <w:sz w:val="24"/>
        </w:rPr>
        <w:t>表用于管理和查看排班信息，可对值班人员的排班信息进行增、</w:t>
      </w:r>
      <w:proofErr w:type="gramStart"/>
      <w:r>
        <w:rPr>
          <w:rFonts w:hint="eastAsia"/>
          <w:sz w:val="24"/>
        </w:rPr>
        <w:t>删</w:t>
      </w:r>
      <w:proofErr w:type="gramEnd"/>
      <w:r>
        <w:rPr>
          <w:rFonts w:hint="eastAsia"/>
          <w:sz w:val="24"/>
        </w:rPr>
        <w:t>、改、查，按时间进行自动排班。</w:t>
      </w:r>
      <w:r>
        <w:rPr>
          <w:rFonts w:hint="eastAsia"/>
          <w:sz w:val="24"/>
        </w:rPr>
        <w:t>WorkAssign</w:t>
      </w:r>
      <w:r>
        <w:rPr>
          <w:rFonts w:hint="eastAsia"/>
          <w:sz w:val="24"/>
        </w:rPr>
        <w:t>表的结构和各个字段数据类型如下表：</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3-11 </w:t>
      </w:r>
      <w:r>
        <w:rPr>
          <w:rFonts w:hint="eastAsia"/>
          <w:sz w:val="24"/>
        </w:rPr>
        <w:t>排班</w:t>
      </w:r>
      <w:r>
        <w:rPr>
          <w:rFonts w:hint="eastAsia"/>
          <w:sz w:val="24"/>
        </w:rPr>
        <w:t>--WorkAssign</w:t>
      </w:r>
    </w:p>
    <w:tbl>
      <w:tblPr>
        <w:tblW w:w="0" w:type="auto"/>
        <w:jc w:val="center"/>
        <w:tblLayout w:type="fixed"/>
        <w:tblLook w:val="0000" w:firstRow="0" w:lastRow="0" w:firstColumn="0" w:lastColumn="0" w:noHBand="0" w:noVBand="0"/>
      </w:tblPr>
      <w:tblGrid>
        <w:gridCol w:w="640"/>
        <w:gridCol w:w="1322"/>
        <w:gridCol w:w="1665"/>
        <w:gridCol w:w="1125"/>
        <w:gridCol w:w="660"/>
        <w:gridCol w:w="480"/>
        <w:gridCol w:w="510"/>
        <w:gridCol w:w="585"/>
      </w:tblGrid>
      <w:tr w:rsidR="00CF73C1" w:rsidTr="00D13BA3">
        <w:trPr>
          <w:trHeight w:val="480"/>
          <w:jc w:val="center"/>
        </w:trPr>
        <w:tc>
          <w:tcPr>
            <w:tcW w:w="640"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322"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12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66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4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1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85"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r>
      <w:tr w:rsidR="00CF73C1" w:rsidTr="00D13BA3">
        <w:trPr>
          <w:trHeight w:val="375"/>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32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66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322"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组织代码</w:t>
            </w:r>
          </w:p>
        </w:tc>
        <w:tc>
          <w:tcPr>
            <w:tcW w:w="166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Org_Code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3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lastRenderedPageBreak/>
              <w:t>3</w:t>
            </w:r>
          </w:p>
        </w:tc>
        <w:tc>
          <w:tcPr>
            <w:tcW w:w="1322"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工作组代码</w:t>
            </w:r>
          </w:p>
        </w:tc>
        <w:tc>
          <w:tcPr>
            <w:tcW w:w="166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Workgroup_Code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322"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代码</w:t>
            </w:r>
          </w:p>
        </w:tc>
        <w:tc>
          <w:tcPr>
            <w:tcW w:w="166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SchedulingCode</w:t>
            </w:r>
          </w:p>
        </w:tc>
        <w:tc>
          <w:tcPr>
            <w:tcW w:w="112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20</w:t>
            </w:r>
          </w:p>
        </w:tc>
        <w:tc>
          <w:tcPr>
            <w:tcW w:w="4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322"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开始日期</w:t>
            </w:r>
          </w:p>
        </w:tc>
        <w:tc>
          <w:tcPr>
            <w:tcW w:w="166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StartDate</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4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322"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结束日期</w:t>
            </w:r>
          </w:p>
        </w:tc>
        <w:tc>
          <w:tcPr>
            <w:tcW w:w="166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EndDate</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4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45"/>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7</w:t>
            </w:r>
          </w:p>
        </w:tc>
        <w:tc>
          <w:tcPr>
            <w:tcW w:w="1322" w:type="dxa"/>
            <w:tcBorders>
              <w:top w:val="nil"/>
              <w:left w:val="nil"/>
              <w:bottom w:val="nil"/>
              <w:right w:val="nil"/>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班组ID</w:t>
            </w:r>
          </w:p>
        </w:tc>
        <w:tc>
          <w:tcPr>
            <w:tcW w:w="1665"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WorkTeam_ID</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15"/>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8</w:t>
            </w:r>
          </w:p>
        </w:tc>
        <w:tc>
          <w:tcPr>
            <w:tcW w:w="1322" w:type="dxa"/>
            <w:tcBorders>
              <w:top w:val="single" w:sz="4" w:space="0" w:color="auto"/>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排班人ID</w:t>
            </w:r>
          </w:p>
        </w:tc>
        <w:tc>
          <w:tcPr>
            <w:tcW w:w="166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Assigner_ID</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66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6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9</w:t>
            </w:r>
          </w:p>
        </w:tc>
        <w:tc>
          <w:tcPr>
            <w:tcW w:w="1322" w:type="dxa"/>
            <w:tcBorders>
              <w:top w:val="nil"/>
              <w:left w:val="nil"/>
              <w:bottom w:val="single" w:sz="4" w:space="0" w:color="auto"/>
              <w:right w:val="single" w:sz="4" w:space="0" w:color="auto"/>
            </w:tcBorders>
            <w:shd w:val="clear" w:color="000000" w:fill="FFFFFF"/>
            <w:vAlign w:val="bottom"/>
          </w:tcPr>
          <w:p w:rsidR="00CF73C1" w:rsidRDefault="00CF73C1" w:rsidP="00D13BA3">
            <w:pPr>
              <w:widowControl/>
              <w:jc w:val="left"/>
              <w:rPr>
                <w:rFonts w:ascii="宋体" w:hAnsi="宋体" w:cs="宋体"/>
                <w:kern w:val="0"/>
                <w:sz w:val="20"/>
              </w:rPr>
            </w:pPr>
            <w:r>
              <w:rPr>
                <w:rFonts w:ascii="宋体" w:hAnsi="宋体" w:cs="宋体" w:hint="eastAsia"/>
                <w:kern w:val="0"/>
                <w:sz w:val="20"/>
              </w:rPr>
              <w:t>备注</w:t>
            </w:r>
          </w:p>
        </w:tc>
        <w:tc>
          <w:tcPr>
            <w:tcW w:w="166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Remark</w:t>
            </w:r>
          </w:p>
        </w:tc>
        <w:tc>
          <w:tcPr>
            <w:tcW w:w="1125"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nvarchar</w:t>
            </w:r>
          </w:p>
        </w:tc>
        <w:tc>
          <w:tcPr>
            <w:tcW w:w="66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256</w:t>
            </w:r>
          </w:p>
        </w:tc>
        <w:tc>
          <w:tcPr>
            <w:tcW w:w="4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1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5"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bl>
    <w:p w:rsidR="00CF73C1" w:rsidRDefault="00CF73C1" w:rsidP="00CF73C1">
      <w:pPr>
        <w:spacing w:line="400" w:lineRule="exact"/>
        <w:ind w:firstLine="420"/>
        <w:rPr>
          <w:sz w:val="24"/>
        </w:rPr>
      </w:pPr>
      <w:r>
        <w:rPr>
          <w:rFonts w:hint="eastAsia"/>
          <w:sz w:val="24"/>
        </w:rPr>
        <w:t>排班明细</w:t>
      </w:r>
      <w:r>
        <w:rPr>
          <w:rFonts w:hint="eastAsia"/>
          <w:sz w:val="24"/>
        </w:rPr>
        <w:t>WorkAssignItem</w:t>
      </w:r>
      <w:r>
        <w:rPr>
          <w:rFonts w:hint="eastAsia"/>
          <w:sz w:val="24"/>
        </w:rPr>
        <w:t>表被用于存放值班安排信息，方便管理员对值班人员的排班信息进行删除、查看。其中</w:t>
      </w:r>
      <w:r>
        <w:rPr>
          <w:rFonts w:hint="eastAsia"/>
          <w:sz w:val="24"/>
        </w:rPr>
        <w:t>WorkTeam_ID</w:t>
      </w:r>
      <w:r>
        <w:rPr>
          <w:rFonts w:hint="eastAsia"/>
          <w:sz w:val="24"/>
        </w:rPr>
        <w:t>（班组</w:t>
      </w:r>
      <w:r>
        <w:rPr>
          <w:rFonts w:hint="eastAsia"/>
          <w:sz w:val="24"/>
        </w:rPr>
        <w:t>ID</w:t>
      </w:r>
      <w:r>
        <w:rPr>
          <w:rFonts w:hint="eastAsia"/>
          <w:sz w:val="24"/>
        </w:rPr>
        <w:t>）与</w:t>
      </w:r>
      <w:r>
        <w:rPr>
          <w:rFonts w:hint="eastAsia"/>
          <w:sz w:val="24"/>
        </w:rPr>
        <w:t>WorkTeam</w:t>
      </w:r>
      <w:r>
        <w:rPr>
          <w:rFonts w:hint="eastAsia"/>
          <w:sz w:val="24"/>
        </w:rPr>
        <w:t>表中</w:t>
      </w:r>
      <w:r>
        <w:rPr>
          <w:rFonts w:hint="eastAsia"/>
          <w:sz w:val="24"/>
        </w:rPr>
        <w:t>ID</w:t>
      </w:r>
      <w:r>
        <w:rPr>
          <w:rFonts w:hint="eastAsia"/>
          <w:sz w:val="24"/>
        </w:rPr>
        <w:t>字相对应。</w:t>
      </w:r>
      <w:r>
        <w:rPr>
          <w:rFonts w:hint="eastAsia"/>
          <w:sz w:val="24"/>
        </w:rPr>
        <w:t>WorkAssignItem</w:t>
      </w:r>
      <w:r>
        <w:rPr>
          <w:rFonts w:hint="eastAsia"/>
          <w:sz w:val="24"/>
        </w:rPr>
        <w:t>表的结构和各个字段数据类型如下表：</w:t>
      </w:r>
    </w:p>
    <w:p w:rsidR="00CF73C1" w:rsidRDefault="00CF73C1" w:rsidP="00CF73C1">
      <w:pPr>
        <w:spacing w:beforeLines="50" w:before="156" w:line="400" w:lineRule="exact"/>
        <w:ind w:firstLineChars="200" w:firstLine="480"/>
        <w:jc w:val="center"/>
        <w:rPr>
          <w:sz w:val="24"/>
        </w:rPr>
      </w:pPr>
      <w:r>
        <w:rPr>
          <w:rFonts w:hint="eastAsia"/>
          <w:sz w:val="24"/>
        </w:rPr>
        <w:t>表</w:t>
      </w:r>
      <w:r>
        <w:rPr>
          <w:rFonts w:hint="eastAsia"/>
          <w:sz w:val="24"/>
        </w:rPr>
        <w:t xml:space="preserve">3-12 </w:t>
      </w:r>
      <w:r>
        <w:rPr>
          <w:rFonts w:hint="eastAsia"/>
          <w:sz w:val="24"/>
        </w:rPr>
        <w:t>排班明细</w:t>
      </w:r>
      <w:r>
        <w:rPr>
          <w:rFonts w:hint="eastAsia"/>
          <w:sz w:val="24"/>
        </w:rPr>
        <w:t>--WorkAssignItem</w:t>
      </w:r>
    </w:p>
    <w:tbl>
      <w:tblPr>
        <w:tblW w:w="0" w:type="auto"/>
        <w:jc w:val="center"/>
        <w:tblLayout w:type="fixed"/>
        <w:tblLook w:val="0000" w:firstRow="0" w:lastRow="0" w:firstColumn="0" w:lastColumn="0" w:noHBand="0" w:noVBand="0"/>
      </w:tblPr>
      <w:tblGrid>
        <w:gridCol w:w="464"/>
        <w:gridCol w:w="1256"/>
        <w:gridCol w:w="1940"/>
        <w:gridCol w:w="1020"/>
        <w:gridCol w:w="580"/>
        <w:gridCol w:w="580"/>
        <w:gridCol w:w="580"/>
        <w:gridCol w:w="580"/>
      </w:tblGrid>
      <w:tr w:rsidR="00CF73C1" w:rsidTr="00D13BA3">
        <w:trPr>
          <w:trHeight w:val="480"/>
          <w:jc w:val="center"/>
        </w:trPr>
        <w:tc>
          <w:tcPr>
            <w:tcW w:w="464" w:type="dxa"/>
            <w:tcBorders>
              <w:top w:val="single" w:sz="4" w:space="0" w:color="auto"/>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序号</w:t>
            </w:r>
          </w:p>
        </w:tc>
        <w:tc>
          <w:tcPr>
            <w:tcW w:w="1256"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字段名称</w:t>
            </w:r>
          </w:p>
        </w:tc>
        <w:tc>
          <w:tcPr>
            <w:tcW w:w="194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英文字段</w:t>
            </w:r>
          </w:p>
        </w:tc>
        <w:tc>
          <w:tcPr>
            <w:tcW w:w="102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类型</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长度</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小数</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主健</w:t>
            </w:r>
          </w:p>
        </w:tc>
        <w:tc>
          <w:tcPr>
            <w:tcW w:w="580" w:type="dxa"/>
            <w:tcBorders>
              <w:top w:val="single" w:sz="4" w:space="0" w:color="auto"/>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可空</w:t>
            </w:r>
          </w:p>
        </w:tc>
      </w:tr>
      <w:tr w:rsidR="00CF73C1" w:rsidTr="00D13BA3">
        <w:trPr>
          <w:trHeight w:val="390"/>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w:t>
            </w:r>
          </w:p>
        </w:tc>
        <w:tc>
          <w:tcPr>
            <w:tcW w:w="1256"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94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60"/>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2</w:t>
            </w:r>
          </w:p>
        </w:tc>
        <w:tc>
          <w:tcPr>
            <w:tcW w:w="1256" w:type="dxa"/>
            <w:tcBorders>
              <w:top w:val="nil"/>
              <w:left w:val="nil"/>
              <w:bottom w:val="nil"/>
              <w:right w:val="nil"/>
            </w:tcBorders>
            <w:shd w:val="clear" w:color="auto" w:fill="auto"/>
            <w:vAlign w:val="center"/>
          </w:tcPr>
          <w:p w:rsidR="00CF73C1" w:rsidRDefault="00CF73C1" w:rsidP="00D13BA3">
            <w:pPr>
              <w:widowControl/>
              <w:jc w:val="left"/>
              <w:rPr>
                <w:rFonts w:ascii="宋体" w:hAnsi="宋体" w:cs="宋体"/>
                <w:color w:val="000000"/>
                <w:kern w:val="0"/>
                <w:sz w:val="20"/>
              </w:rPr>
            </w:pPr>
            <w:r>
              <w:rPr>
                <w:rFonts w:ascii="宋体" w:hAnsi="宋体" w:cs="宋体" w:hint="eastAsia"/>
                <w:color w:val="000000"/>
                <w:kern w:val="0"/>
                <w:sz w:val="20"/>
              </w:rPr>
              <w:t>排班ID</w:t>
            </w:r>
          </w:p>
        </w:tc>
        <w:tc>
          <w:tcPr>
            <w:tcW w:w="1940"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WorkAssign_ID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45"/>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w:t>
            </w:r>
          </w:p>
        </w:tc>
        <w:tc>
          <w:tcPr>
            <w:tcW w:w="1256" w:type="dxa"/>
            <w:tcBorders>
              <w:top w:val="single" w:sz="4" w:space="0" w:color="auto"/>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人员ID</w:t>
            </w:r>
          </w:p>
        </w:tc>
        <w:tc>
          <w:tcPr>
            <w:tcW w:w="194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Employee_ID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375"/>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4</w:t>
            </w:r>
          </w:p>
        </w:tc>
        <w:tc>
          <w:tcPr>
            <w:tcW w:w="125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班别明细ID</w:t>
            </w:r>
          </w:p>
        </w:tc>
        <w:tc>
          <w:tcPr>
            <w:tcW w:w="194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WorkShiftItem_ID</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varchar</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30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Y</w:t>
            </w:r>
          </w:p>
        </w:tc>
      </w:tr>
      <w:tr w:rsidR="00CF73C1" w:rsidTr="00D13BA3">
        <w:trPr>
          <w:trHeight w:val="270"/>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5</w:t>
            </w:r>
          </w:p>
        </w:tc>
        <w:tc>
          <w:tcPr>
            <w:tcW w:w="125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开始时间</w:t>
            </w:r>
          </w:p>
        </w:tc>
        <w:tc>
          <w:tcPr>
            <w:tcW w:w="194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StartTime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r w:rsidR="00CF73C1" w:rsidTr="00D13BA3">
        <w:trPr>
          <w:trHeight w:val="270"/>
          <w:jc w:val="center"/>
        </w:trPr>
        <w:tc>
          <w:tcPr>
            <w:tcW w:w="464" w:type="dxa"/>
            <w:tcBorders>
              <w:top w:val="nil"/>
              <w:left w:val="single" w:sz="4" w:space="0" w:color="auto"/>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6</w:t>
            </w:r>
          </w:p>
        </w:tc>
        <w:tc>
          <w:tcPr>
            <w:tcW w:w="1256"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结束时间</w:t>
            </w:r>
          </w:p>
        </w:tc>
        <w:tc>
          <w:tcPr>
            <w:tcW w:w="194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left"/>
              <w:rPr>
                <w:rFonts w:ascii="宋体" w:hAnsi="宋体" w:cs="宋体"/>
                <w:kern w:val="0"/>
                <w:sz w:val="20"/>
              </w:rPr>
            </w:pPr>
            <w:r>
              <w:rPr>
                <w:rFonts w:ascii="宋体" w:hAnsi="宋体" w:cs="宋体" w:hint="eastAsia"/>
                <w:kern w:val="0"/>
                <w:sz w:val="20"/>
              </w:rPr>
              <w:t>EndTime</w:t>
            </w:r>
          </w:p>
        </w:tc>
        <w:tc>
          <w:tcPr>
            <w:tcW w:w="1020" w:type="dxa"/>
            <w:tcBorders>
              <w:top w:val="nil"/>
              <w:left w:val="nil"/>
              <w:bottom w:val="single" w:sz="4" w:space="0" w:color="auto"/>
              <w:right w:val="single" w:sz="4" w:space="0" w:color="auto"/>
            </w:tcBorders>
            <w:shd w:val="clear" w:color="auto" w:fill="auto"/>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datetime</w:t>
            </w:r>
          </w:p>
        </w:tc>
        <w:tc>
          <w:tcPr>
            <w:tcW w:w="580" w:type="dxa"/>
            <w:tcBorders>
              <w:top w:val="nil"/>
              <w:left w:val="nil"/>
              <w:bottom w:val="single" w:sz="4" w:space="0" w:color="auto"/>
              <w:right w:val="single" w:sz="4" w:space="0" w:color="auto"/>
            </w:tcBorders>
            <w:shd w:val="clear" w:color="000000" w:fill="FFFFFF"/>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12</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0</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c>
          <w:tcPr>
            <w:tcW w:w="580" w:type="dxa"/>
            <w:tcBorders>
              <w:top w:val="nil"/>
              <w:left w:val="nil"/>
              <w:bottom w:val="single" w:sz="4" w:space="0" w:color="auto"/>
              <w:right w:val="single" w:sz="4" w:space="0" w:color="auto"/>
            </w:tcBorders>
            <w:vAlign w:val="center"/>
          </w:tcPr>
          <w:p w:rsidR="00CF73C1" w:rsidRDefault="00CF73C1" w:rsidP="00D13BA3">
            <w:pPr>
              <w:widowControl/>
              <w:jc w:val="center"/>
              <w:rPr>
                <w:rFonts w:ascii="宋体" w:hAnsi="宋体" w:cs="宋体"/>
                <w:kern w:val="0"/>
                <w:sz w:val="20"/>
              </w:rPr>
            </w:pPr>
            <w:r>
              <w:rPr>
                <w:rFonts w:ascii="宋体" w:hAnsi="宋体" w:cs="宋体" w:hint="eastAsia"/>
                <w:kern w:val="0"/>
                <w:sz w:val="20"/>
              </w:rPr>
              <w:t>N</w:t>
            </w:r>
          </w:p>
        </w:tc>
      </w:tr>
    </w:tbl>
    <w:p w:rsidR="00CF73C1" w:rsidRDefault="00CF73C1" w:rsidP="00CF73C1">
      <w:pPr>
        <w:spacing w:line="400" w:lineRule="exact"/>
        <w:rPr>
          <w:sz w:val="24"/>
        </w:rPr>
      </w:pPr>
    </w:p>
    <w:p w:rsidR="00CF73C1" w:rsidRDefault="00CF73C1" w:rsidP="00CF73C1">
      <w:pPr>
        <w:pStyle w:val="2"/>
        <w:spacing w:before="360" w:after="360" w:line="400" w:lineRule="atLeast"/>
        <w:jc w:val="left"/>
        <w:rPr>
          <w:rFonts w:ascii="Times New Roman" w:hAnsi="Times New Roman"/>
          <w:b w:val="0"/>
        </w:rPr>
      </w:pPr>
      <w:bookmarkStart w:id="105" w:name="_Toc27798"/>
      <w:r>
        <w:rPr>
          <w:rFonts w:ascii="Times New Roman" w:hAnsi="Times New Roman" w:hint="eastAsia"/>
          <w:b w:val="0"/>
        </w:rPr>
        <w:t xml:space="preserve">3.5 </w:t>
      </w:r>
      <w:r>
        <w:rPr>
          <w:rFonts w:ascii="Times New Roman" w:hAnsi="Times New Roman" w:hint="eastAsia"/>
          <w:b w:val="0"/>
        </w:rPr>
        <w:t>本章小结</w:t>
      </w:r>
      <w:bookmarkEnd w:id="104"/>
      <w:bookmarkEnd w:id="105"/>
    </w:p>
    <w:p w:rsidR="00CF73C1" w:rsidRDefault="00CF73C1" w:rsidP="00CF73C1">
      <w:pPr>
        <w:spacing w:line="400" w:lineRule="exact"/>
        <w:ind w:firstLine="420"/>
        <w:rPr>
          <w:sz w:val="24"/>
        </w:rPr>
        <w:sectPr w:rsidR="00CF73C1">
          <w:pgSz w:w="11906" w:h="16838"/>
          <w:pgMar w:top="1985" w:right="1814" w:bottom="1985" w:left="1814" w:header="1474" w:footer="1361" w:gutter="0"/>
          <w:cols w:space="720"/>
          <w:docGrid w:type="lines" w:linePitch="312"/>
        </w:sectPr>
      </w:pPr>
      <w:bookmarkStart w:id="106" w:name="_Toc351212056"/>
      <w:r>
        <w:rPr>
          <w:rFonts w:hint="eastAsia"/>
          <w:sz w:val="24"/>
        </w:rPr>
        <w:t>本章首先介绍了</w:t>
      </w:r>
      <w:r>
        <w:rPr>
          <w:rFonts w:hint="eastAsia"/>
          <w:sz w:val="24"/>
        </w:rPr>
        <w:t>IP-PBX</w:t>
      </w:r>
      <w:r>
        <w:rPr>
          <w:rFonts w:hint="eastAsia"/>
          <w:sz w:val="24"/>
        </w:rPr>
        <w:t>系统结构及基本组成模块，通过对其结构和功能模块的深入了解和分析，来重点思考本论文中路网管理中心的系统结构。并且根据项目需求和建设目标，首先对路网管理中心进行详尽的需求分析，同时列出系统所需要的技术特点。其次，在充分考虑总体设计原则的条件下，对系统进行总体设计，分析出系统结构。接着对系统的部分功能模块进行设计，对功能进行细致的划分与设计。最后依据前面的各项功能，设计相应的数据库表来为数据存储、使用，为后面的实现做好准备工作。</w:t>
      </w:r>
    </w:p>
    <w:p w:rsidR="00CF73C1" w:rsidRDefault="00CF73C1" w:rsidP="00CF73C1">
      <w:pPr>
        <w:pStyle w:val="1"/>
        <w:spacing w:before="600" w:after="600" w:line="400" w:lineRule="exact"/>
        <w:jc w:val="center"/>
        <w:rPr>
          <w:sz w:val="24"/>
        </w:rPr>
      </w:pPr>
      <w:bookmarkStart w:id="107" w:name="_Toc11667"/>
      <w:bookmarkStart w:id="108" w:name="_Toc31434"/>
      <w:r>
        <w:rPr>
          <w:rFonts w:eastAsia="黑体" w:hint="eastAsia"/>
          <w:b w:val="0"/>
          <w:bCs w:val="0"/>
          <w:sz w:val="36"/>
        </w:rPr>
        <w:lastRenderedPageBreak/>
        <w:t xml:space="preserve">4 </w:t>
      </w:r>
      <w:bookmarkEnd w:id="106"/>
      <w:r>
        <w:rPr>
          <w:rFonts w:eastAsia="黑体" w:hint="eastAsia"/>
          <w:b w:val="0"/>
          <w:bCs w:val="0"/>
          <w:sz w:val="36"/>
        </w:rPr>
        <w:t>基于软交换的公路网管理中心的实现</w:t>
      </w:r>
      <w:bookmarkStart w:id="109" w:name="_Toc350963027"/>
      <w:bookmarkEnd w:id="107"/>
      <w:bookmarkEnd w:id="108"/>
    </w:p>
    <w:p w:rsidR="00CF73C1" w:rsidRDefault="00CF73C1" w:rsidP="00CF73C1">
      <w:pPr>
        <w:spacing w:line="400" w:lineRule="exact"/>
        <w:ind w:firstLineChars="200" w:firstLine="480"/>
        <w:rPr>
          <w:sz w:val="24"/>
        </w:rPr>
      </w:pPr>
      <w:bookmarkStart w:id="110" w:name="_Toc351212058"/>
      <w:r>
        <w:rPr>
          <w:rFonts w:hint="eastAsia"/>
          <w:sz w:val="24"/>
        </w:rPr>
        <w:t>本系统采用控制层、业务逻辑层、数据访问层和表示层等四层架构的方式，来实现路网管理中心的主要模块，其中的呼叫中心管理模块则通过开</w:t>
      </w:r>
      <w:proofErr w:type="gramStart"/>
      <w:r>
        <w:rPr>
          <w:rFonts w:hint="eastAsia"/>
          <w:sz w:val="24"/>
        </w:rPr>
        <w:t>软</w:t>
      </w:r>
      <w:proofErr w:type="gramEnd"/>
      <w:r>
        <w:rPr>
          <w:rFonts w:hint="eastAsia"/>
          <w:sz w:val="24"/>
        </w:rPr>
        <w:t>软件</w:t>
      </w:r>
      <w:r>
        <w:rPr>
          <w:rFonts w:hint="eastAsia"/>
          <w:sz w:val="24"/>
        </w:rPr>
        <w:t>Asterisk</w:t>
      </w:r>
      <w:r>
        <w:rPr>
          <w:rFonts w:hint="eastAsia"/>
          <w:sz w:val="24"/>
        </w:rPr>
        <w:t>来实现一个</w:t>
      </w:r>
      <w:r>
        <w:rPr>
          <w:rFonts w:hint="eastAsia"/>
          <w:sz w:val="24"/>
        </w:rPr>
        <w:t>IP-PBX</w:t>
      </w:r>
      <w:r>
        <w:rPr>
          <w:rFonts w:hint="eastAsia"/>
          <w:sz w:val="24"/>
        </w:rPr>
        <w:t>系统，从而完成路网电话的呼入呼出，电话信息记录管理等功能。该系统提供值守信息管理和值守排班管理两大主要功能，主要由公路局的职员进行操作，可以对包括日常的人员值班管理，突发公路事件应对过程中的信息接报、跟踪反馈以及情况综合等；综合应急业务管理（电话、传真、信息）等。</w:t>
      </w:r>
    </w:p>
    <w:p w:rsidR="00CF73C1" w:rsidRDefault="00CF73C1" w:rsidP="00CF73C1">
      <w:pPr>
        <w:pStyle w:val="2"/>
        <w:spacing w:before="360" w:after="360" w:line="400" w:lineRule="atLeast"/>
        <w:jc w:val="left"/>
        <w:rPr>
          <w:rFonts w:ascii="Times New Roman" w:hAnsi="Times New Roman"/>
          <w:b w:val="0"/>
        </w:rPr>
      </w:pPr>
      <w:bookmarkStart w:id="111" w:name="_Toc7307"/>
      <w:r>
        <w:rPr>
          <w:rFonts w:ascii="Times New Roman" w:hAnsi="Times New Roman" w:hint="eastAsia"/>
          <w:b w:val="0"/>
        </w:rPr>
        <w:t xml:space="preserve">4.1 </w:t>
      </w:r>
      <w:r>
        <w:rPr>
          <w:rFonts w:ascii="Times New Roman" w:hAnsi="Times New Roman" w:hint="eastAsia"/>
          <w:b w:val="0"/>
        </w:rPr>
        <w:t>开发环境</w:t>
      </w:r>
      <w:bookmarkEnd w:id="111"/>
    </w:p>
    <w:p w:rsidR="00CF73C1" w:rsidRDefault="00CF73C1" w:rsidP="00CF73C1">
      <w:pPr>
        <w:pStyle w:val="ab"/>
        <w:spacing w:before="240"/>
        <w:rPr>
          <w:rFonts w:ascii="Times New Roman" w:cs="Times New Roman"/>
          <w:b w:val="0"/>
        </w:rPr>
      </w:pPr>
      <w:bookmarkStart w:id="112" w:name="_Toc32351"/>
      <w:r>
        <w:rPr>
          <w:rFonts w:ascii="Times New Roman" w:cs="Times New Roman" w:hint="eastAsia"/>
          <w:b w:val="0"/>
        </w:rPr>
        <w:t>4.1.1</w:t>
      </w:r>
      <w:r>
        <w:rPr>
          <w:rFonts w:ascii="Times New Roman" w:cs="Times New Roman" w:hint="eastAsia"/>
          <w:b w:val="0"/>
        </w:rPr>
        <w:t>硬件设备</w:t>
      </w:r>
      <w:bookmarkEnd w:id="112"/>
    </w:p>
    <w:p w:rsidR="00CF73C1" w:rsidRDefault="00CF73C1" w:rsidP="00CF73C1">
      <w:pPr>
        <w:spacing w:line="400" w:lineRule="exact"/>
        <w:ind w:firstLineChars="200" w:firstLine="480"/>
        <w:rPr>
          <w:rFonts w:hAnsi="宋体"/>
          <w:sz w:val="24"/>
        </w:rPr>
      </w:pPr>
      <w:r>
        <w:rPr>
          <w:rFonts w:hAnsi="宋体" w:hint="eastAsia"/>
          <w:sz w:val="24"/>
        </w:rPr>
        <w:t>作为管理中心的核心的重要模块，</w:t>
      </w:r>
      <w:r>
        <w:rPr>
          <w:rFonts w:hAnsi="宋体" w:hint="eastAsia"/>
          <w:sz w:val="24"/>
        </w:rPr>
        <w:t>IP-PBX</w:t>
      </w:r>
      <w:r>
        <w:rPr>
          <w:rFonts w:hAnsi="宋体" w:hint="eastAsia"/>
          <w:sz w:val="24"/>
        </w:rPr>
        <w:t>系统需采用最新的</w:t>
      </w:r>
      <w:r>
        <w:rPr>
          <w:rFonts w:hAnsi="宋体" w:hint="eastAsia"/>
          <w:sz w:val="24"/>
        </w:rPr>
        <w:t>lP</w:t>
      </w:r>
      <w:r>
        <w:rPr>
          <w:rFonts w:hAnsi="宋体" w:hint="eastAsia"/>
          <w:sz w:val="24"/>
        </w:rPr>
        <w:t>内核一体化设计，不仅能实现传统</w:t>
      </w:r>
      <w:r>
        <w:rPr>
          <w:rFonts w:hAnsi="宋体" w:hint="eastAsia"/>
          <w:sz w:val="24"/>
        </w:rPr>
        <w:t>PBX</w:t>
      </w:r>
      <w:r>
        <w:rPr>
          <w:rFonts w:hAnsi="宋体" w:hint="eastAsia"/>
          <w:sz w:val="24"/>
        </w:rPr>
        <w:t>的所有功能而无需外挂别的设备，而且还应提供</w:t>
      </w:r>
      <w:r>
        <w:rPr>
          <w:rFonts w:hAnsi="宋体" w:hint="eastAsia"/>
          <w:sz w:val="24"/>
        </w:rPr>
        <w:t>VOIP</w:t>
      </w:r>
      <w:r>
        <w:rPr>
          <w:rFonts w:hAnsi="宋体" w:hint="eastAsia"/>
          <w:sz w:val="24"/>
        </w:rPr>
        <w:t>网关、电话录音、来电去电智能分配、语音信箱、电话会议、通话报表等传统</w:t>
      </w:r>
      <w:r>
        <w:rPr>
          <w:rFonts w:hAnsi="宋体" w:hint="eastAsia"/>
          <w:sz w:val="24"/>
        </w:rPr>
        <w:t>PBX</w:t>
      </w:r>
      <w:r>
        <w:rPr>
          <w:rFonts w:hAnsi="宋体" w:hint="eastAsia"/>
          <w:sz w:val="24"/>
        </w:rPr>
        <w:t>所不具备的高端系统功能。通过上述的需求分析与设计，本文采用</w:t>
      </w:r>
      <w:r>
        <w:rPr>
          <w:rFonts w:hAnsi="宋体" w:hint="eastAsia"/>
          <w:sz w:val="24"/>
        </w:rPr>
        <w:t>Asterisk</w:t>
      </w:r>
      <w:r>
        <w:rPr>
          <w:rFonts w:hAnsi="宋体" w:hint="eastAsia"/>
          <w:sz w:val="24"/>
        </w:rPr>
        <w:t>软交换实现</w:t>
      </w:r>
      <w:r>
        <w:rPr>
          <w:rFonts w:hAnsi="宋体" w:hint="eastAsia"/>
          <w:sz w:val="24"/>
        </w:rPr>
        <w:t>IP-PBX</w:t>
      </w:r>
      <w:r>
        <w:rPr>
          <w:rFonts w:hAnsi="宋体" w:hint="eastAsia"/>
          <w:sz w:val="24"/>
        </w:rPr>
        <w:t>服务器，来构建系统的呼叫中心。</w:t>
      </w:r>
    </w:p>
    <w:p w:rsidR="00CF73C1" w:rsidRDefault="00CF73C1" w:rsidP="00CF73C1">
      <w:pPr>
        <w:spacing w:line="400" w:lineRule="exact"/>
        <w:ind w:firstLineChars="200" w:firstLine="480"/>
        <w:rPr>
          <w:rFonts w:hAnsi="宋体"/>
          <w:sz w:val="24"/>
        </w:rPr>
      </w:pPr>
      <w:r>
        <w:rPr>
          <w:rFonts w:hAnsi="宋体" w:hint="eastAsia"/>
          <w:sz w:val="24"/>
        </w:rPr>
        <w:t>因为本系统中需要一台</w:t>
      </w:r>
      <w:r>
        <w:rPr>
          <w:rFonts w:hAnsi="宋体" w:hint="eastAsia"/>
          <w:sz w:val="24"/>
        </w:rPr>
        <w:t>PC</w:t>
      </w:r>
      <w:r>
        <w:rPr>
          <w:rFonts w:hAnsi="宋体" w:hint="eastAsia"/>
          <w:sz w:val="24"/>
        </w:rPr>
        <w:t>机作为</w:t>
      </w:r>
      <w:r>
        <w:rPr>
          <w:rFonts w:hAnsi="宋体" w:hint="eastAsia"/>
          <w:sz w:val="24"/>
        </w:rPr>
        <w:t>IP-PBX</w:t>
      </w:r>
      <w:r>
        <w:rPr>
          <w:rFonts w:hAnsi="宋体" w:hint="eastAsia"/>
          <w:sz w:val="24"/>
        </w:rPr>
        <w:t>服务器，需要安装</w:t>
      </w:r>
      <w:r>
        <w:rPr>
          <w:rFonts w:hAnsi="宋体" w:hint="eastAsia"/>
          <w:sz w:val="24"/>
        </w:rPr>
        <w:t>Asterisk</w:t>
      </w:r>
      <w:r>
        <w:rPr>
          <w:rFonts w:hAnsi="宋体" w:hint="eastAsia"/>
          <w:sz w:val="24"/>
        </w:rPr>
        <w:t>以及相关的控件，虽对硬件配置没有定性的要求，不过要考虑到资源的优化，可以参考下面来配置服务器。</w:t>
      </w:r>
    </w:p>
    <w:p w:rsidR="00CF73C1" w:rsidRDefault="00CF73C1" w:rsidP="00CF73C1">
      <w:pPr>
        <w:spacing w:line="480" w:lineRule="exact"/>
        <w:ind w:firstLine="420"/>
        <w:jc w:val="center"/>
        <w:rPr>
          <w:sz w:val="24"/>
        </w:rPr>
      </w:pPr>
      <w:r>
        <w:rPr>
          <w:rFonts w:hint="eastAsia"/>
          <w:sz w:val="24"/>
        </w:rPr>
        <w:t>表</w:t>
      </w:r>
      <w:r>
        <w:rPr>
          <w:rFonts w:hint="eastAsia"/>
          <w:sz w:val="24"/>
        </w:rPr>
        <w:t xml:space="preserve">4-1 </w:t>
      </w:r>
      <w:r>
        <w:rPr>
          <w:rFonts w:hint="eastAsia"/>
          <w:sz w:val="24"/>
        </w:rPr>
        <w:t>系统硬件配置参考表</w:t>
      </w:r>
    </w:p>
    <w:tbl>
      <w:tblPr>
        <w:tblStyle w:val="ae"/>
        <w:tblW w:w="0" w:type="auto"/>
        <w:jc w:val="center"/>
        <w:tblInd w:w="0" w:type="dxa"/>
        <w:tblLayout w:type="fixed"/>
        <w:tblLook w:val="0000" w:firstRow="0" w:lastRow="0" w:firstColumn="0" w:lastColumn="0" w:noHBand="0" w:noVBand="0"/>
      </w:tblPr>
      <w:tblGrid>
        <w:gridCol w:w="2100"/>
        <w:gridCol w:w="1845"/>
        <w:gridCol w:w="4549"/>
      </w:tblGrid>
      <w:tr w:rsidR="00CF73C1" w:rsidTr="00D13BA3">
        <w:trPr>
          <w:jc w:val="center"/>
        </w:trPr>
        <w:tc>
          <w:tcPr>
            <w:tcW w:w="2100" w:type="dxa"/>
          </w:tcPr>
          <w:p w:rsidR="00CF73C1" w:rsidRDefault="00CF73C1" w:rsidP="00D13BA3">
            <w:pPr>
              <w:spacing w:line="400" w:lineRule="exact"/>
              <w:jc w:val="center"/>
              <w:rPr>
                <w:rFonts w:ascii="宋体" w:hAnsi="宋体"/>
                <w:szCs w:val="21"/>
              </w:rPr>
            </w:pPr>
            <w:r>
              <w:rPr>
                <w:rFonts w:ascii="宋体" w:hAnsi="宋体" w:hint="eastAsia"/>
                <w:szCs w:val="21"/>
              </w:rPr>
              <w:t>系统类型</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并发通话数量</w:t>
            </w:r>
          </w:p>
        </w:tc>
        <w:tc>
          <w:tcPr>
            <w:tcW w:w="4549" w:type="dxa"/>
          </w:tcPr>
          <w:p w:rsidR="00CF73C1" w:rsidRDefault="00CF73C1" w:rsidP="00D13BA3">
            <w:pPr>
              <w:spacing w:line="400" w:lineRule="exact"/>
              <w:jc w:val="center"/>
              <w:rPr>
                <w:rFonts w:ascii="宋体" w:hAnsi="宋体"/>
                <w:szCs w:val="21"/>
              </w:rPr>
            </w:pPr>
            <w:r>
              <w:rPr>
                <w:rFonts w:ascii="宋体" w:hAnsi="宋体" w:hint="eastAsia"/>
                <w:szCs w:val="21"/>
              </w:rPr>
              <w:t>最小要求</w:t>
            </w:r>
          </w:p>
        </w:tc>
      </w:tr>
      <w:tr w:rsidR="00CF73C1" w:rsidTr="00D13BA3">
        <w:trPr>
          <w:jc w:val="center"/>
        </w:trPr>
        <w:tc>
          <w:tcPr>
            <w:tcW w:w="2100" w:type="dxa"/>
          </w:tcPr>
          <w:p w:rsidR="00CF73C1" w:rsidRDefault="00CF73C1" w:rsidP="00D13BA3">
            <w:pPr>
              <w:spacing w:line="400" w:lineRule="exact"/>
              <w:jc w:val="center"/>
              <w:rPr>
                <w:rFonts w:ascii="宋体" w:hAnsi="宋体"/>
                <w:szCs w:val="21"/>
              </w:rPr>
            </w:pPr>
            <w:r>
              <w:rPr>
                <w:rFonts w:ascii="宋体" w:hAnsi="宋体" w:hint="eastAsia"/>
                <w:szCs w:val="21"/>
              </w:rPr>
              <w:t>非专业系统</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&lt;5</w:t>
            </w:r>
          </w:p>
        </w:tc>
        <w:tc>
          <w:tcPr>
            <w:tcW w:w="4549" w:type="dxa"/>
          </w:tcPr>
          <w:p w:rsidR="00CF73C1" w:rsidRDefault="00CF73C1" w:rsidP="00D13BA3">
            <w:pPr>
              <w:spacing w:line="400" w:lineRule="exact"/>
              <w:jc w:val="center"/>
              <w:rPr>
                <w:rFonts w:ascii="宋体" w:hAnsi="宋体"/>
                <w:szCs w:val="21"/>
              </w:rPr>
            </w:pPr>
            <w:r>
              <w:rPr>
                <w:rFonts w:ascii="宋体" w:hAnsi="宋体" w:hint="eastAsia"/>
                <w:szCs w:val="21"/>
              </w:rPr>
              <w:t>CPU：400M，内存：256M</w:t>
            </w:r>
          </w:p>
        </w:tc>
      </w:tr>
      <w:tr w:rsidR="00CF73C1" w:rsidTr="00D13BA3">
        <w:trPr>
          <w:jc w:val="center"/>
        </w:trPr>
        <w:tc>
          <w:tcPr>
            <w:tcW w:w="2100" w:type="dxa"/>
          </w:tcPr>
          <w:p w:rsidR="00CF73C1" w:rsidRDefault="00CF73C1" w:rsidP="00D13BA3">
            <w:pPr>
              <w:spacing w:line="400" w:lineRule="exact"/>
              <w:jc w:val="center"/>
              <w:rPr>
                <w:rFonts w:ascii="宋体" w:hAnsi="宋体"/>
                <w:szCs w:val="21"/>
              </w:rPr>
            </w:pPr>
            <w:r>
              <w:rPr>
                <w:rFonts w:ascii="宋体" w:hAnsi="宋体" w:hint="eastAsia"/>
                <w:szCs w:val="21"/>
              </w:rPr>
              <w:t>SOHO系统</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5~10</w:t>
            </w:r>
          </w:p>
        </w:tc>
        <w:tc>
          <w:tcPr>
            <w:tcW w:w="4549" w:type="dxa"/>
          </w:tcPr>
          <w:p w:rsidR="00CF73C1" w:rsidRDefault="00CF73C1" w:rsidP="00D13BA3">
            <w:pPr>
              <w:spacing w:line="400" w:lineRule="exact"/>
              <w:jc w:val="center"/>
              <w:rPr>
                <w:rFonts w:ascii="宋体" w:hAnsi="宋体"/>
                <w:szCs w:val="21"/>
              </w:rPr>
            </w:pPr>
            <w:r>
              <w:rPr>
                <w:rFonts w:ascii="宋体" w:hAnsi="宋体" w:hint="eastAsia"/>
                <w:szCs w:val="21"/>
              </w:rPr>
              <w:t>CPU：1G，内存：512M</w:t>
            </w:r>
          </w:p>
        </w:tc>
      </w:tr>
      <w:tr w:rsidR="00CF73C1" w:rsidTr="00D13BA3">
        <w:trPr>
          <w:jc w:val="center"/>
        </w:trPr>
        <w:tc>
          <w:tcPr>
            <w:tcW w:w="2100" w:type="dxa"/>
          </w:tcPr>
          <w:p w:rsidR="00CF73C1" w:rsidRDefault="00CF73C1" w:rsidP="00D13BA3">
            <w:pPr>
              <w:spacing w:line="400" w:lineRule="exact"/>
              <w:jc w:val="center"/>
              <w:rPr>
                <w:rFonts w:ascii="宋体" w:hAnsi="宋体"/>
                <w:szCs w:val="21"/>
              </w:rPr>
            </w:pPr>
            <w:r>
              <w:rPr>
                <w:rFonts w:ascii="宋体" w:hAnsi="宋体" w:hint="eastAsia"/>
                <w:szCs w:val="21"/>
              </w:rPr>
              <w:t>小型商用系统</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10~15</w:t>
            </w:r>
          </w:p>
        </w:tc>
        <w:tc>
          <w:tcPr>
            <w:tcW w:w="4549" w:type="dxa"/>
          </w:tcPr>
          <w:p w:rsidR="00CF73C1" w:rsidRDefault="00CF73C1" w:rsidP="00D13BA3">
            <w:pPr>
              <w:spacing w:line="400" w:lineRule="exact"/>
              <w:jc w:val="center"/>
              <w:rPr>
                <w:rFonts w:ascii="宋体" w:hAnsi="宋体"/>
                <w:szCs w:val="21"/>
              </w:rPr>
            </w:pPr>
            <w:r>
              <w:rPr>
                <w:rFonts w:ascii="宋体" w:hAnsi="宋体" w:hint="eastAsia"/>
                <w:szCs w:val="21"/>
              </w:rPr>
              <w:t>CPU：3G，内存：1G</w:t>
            </w:r>
          </w:p>
        </w:tc>
      </w:tr>
      <w:tr w:rsidR="00CF73C1" w:rsidTr="00D13BA3">
        <w:trPr>
          <w:jc w:val="center"/>
        </w:trPr>
        <w:tc>
          <w:tcPr>
            <w:tcW w:w="2100" w:type="dxa"/>
          </w:tcPr>
          <w:p w:rsidR="00CF73C1" w:rsidRDefault="00CF73C1" w:rsidP="00D13BA3">
            <w:pPr>
              <w:spacing w:line="400" w:lineRule="exact"/>
              <w:jc w:val="center"/>
              <w:rPr>
                <w:rFonts w:ascii="宋体" w:hAnsi="宋体"/>
                <w:szCs w:val="21"/>
              </w:rPr>
            </w:pPr>
            <w:r>
              <w:rPr>
                <w:rFonts w:ascii="宋体" w:hAnsi="宋体" w:hint="eastAsia"/>
                <w:szCs w:val="21"/>
              </w:rPr>
              <w:t>中等商用系统</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&gt;15</w:t>
            </w:r>
          </w:p>
        </w:tc>
        <w:tc>
          <w:tcPr>
            <w:tcW w:w="4549" w:type="dxa"/>
          </w:tcPr>
          <w:p w:rsidR="00CF73C1" w:rsidRDefault="00CF73C1" w:rsidP="00D13BA3">
            <w:pPr>
              <w:spacing w:line="400" w:lineRule="exact"/>
              <w:jc w:val="center"/>
              <w:rPr>
                <w:rFonts w:ascii="宋体" w:hAnsi="宋体"/>
                <w:szCs w:val="21"/>
              </w:rPr>
            </w:pPr>
            <w:r>
              <w:rPr>
                <w:rFonts w:ascii="宋体" w:hAnsi="宋体" w:hint="eastAsia"/>
                <w:szCs w:val="21"/>
              </w:rPr>
              <w:t>双处理器，多服务器的分布式架构</w:t>
            </w:r>
          </w:p>
        </w:tc>
      </w:tr>
    </w:tbl>
    <w:p w:rsidR="00CF73C1" w:rsidRDefault="00CF73C1" w:rsidP="00CF73C1">
      <w:pPr>
        <w:spacing w:line="400" w:lineRule="exact"/>
        <w:ind w:firstLineChars="200" w:firstLine="480"/>
        <w:rPr>
          <w:rFonts w:hAnsi="宋体"/>
          <w:sz w:val="24"/>
        </w:rPr>
      </w:pPr>
      <w:r>
        <w:rPr>
          <w:rFonts w:hAnsi="宋体" w:hint="eastAsia"/>
          <w:sz w:val="24"/>
        </w:rPr>
        <w:t>主板的结构设计的好坏直接影响到系统稳定性和工作质量，所以选择使用</w:t>
      </w:r>
      <w:r>
        <w:rPr>
          <w:rFonts w:hAnsi="宋体" w:hint="eastAsia"/>
          <w:sz w:val="24"/>
        </w:rPr>
        <w:lastRenderedPageBreak/>
        <w:t>服务器主板来保证和提高系统性能。服务器主板保证了稳定的电压和电流，一般提供</w:t>
      </w:r>
      <w:r>
        <w:rPr>
          <w:rFonts w:hAnsi="宋体" w:hint="eastAsia"/>
          <w:sz w:val="24"/>
        </w:rPr>
        <w:t>3.5V</w:t>
      </w:r>
      <w:r>
        <w:rPr>
          <w:rFonts w:hAnsi="宋体" w:hint="eastAsia"/>
          <w:sz w:val="24"/>
        </w:rPr>
        <w:t>和</w:t>
      </w:r>
      <w:r>
        <w:rPr>
          <w:rFonts w:hAnsi="宋体" w:hint="eastAsia"/>
          <w:sz w:val="24"/>
        </w:rPr>
        <w:t>5.0V</w:t>
      </w:r>
      <w:r>
        <w:rPr>
          <w:rFonts w:hAnsi="宋体" w:hint="eastAsia"/>
          <w:sz w:val="24"/>
        </w:rPr>
        <w:t>两种</w:t>
      </w:r>
      <w:r>
        <w:rPr>
          <w:rFonts w:hAnsi="宋体" w:hint="eastAsia"/>
          <w:sz w:val="24"/>
        </w:rPr>
        <w:t>PCI</w:t>
      </w:r>
      <w:r>
        <w:rPr>
          <w:rFonts w:hAnsi="宋体" w:hint="eastAsia"/>
          <w:sz w:val="24"/>
        </w:rPr>
        <w:t>插槽。另一方面，服务器主板能够承受语音卡每秒终端请求大于</w:t>
      </w:r>
      <w:r>
        <w:rPr>
          <w:rFonts w:hAnsi="宋体" w:hint="eastAsia"/>
          <w:sz w:val="24"/>
        </w:rPr>
        <w:t>100</w:t>
      </w:r>
      <w:r>
        <w:rPr>
          <w:rFonts w:hAnsi="宋体" w:hint="eastAsia"/>
          <w:sz w:val="24"/>
        </w:rPr>
        <w:t>次。</w:t>
      </w:r>
      <w:r>
        <w:rPr>
          <w:rFonts w:hAnsi="宋体" w:hint="eastAsia"/>
          <w:sz w:val="24"/>
        </w:rPr>
        <w:t xml:space="preserve">PCI </w:t>
      </w:r>
      <w:r>
        <w:rPr>
          <w:rFonts w:hAnsi="宋体" w:hint="eastAsia"/>
          <w:sz w:val="24"/>
        </w:rPr>
        <w:t>显卡相较其他接口方式，占用内存较、</w:t>
      </w:r>
      <w:r>
        <w:rPr>
          <w:rFonts w:hAnsi="宋体" w:hint="eastAsia"/>
          <w:sz w:val="24"/>
        </w:rPr>
        <w:t>CPU</w:t>
      </w:r>
      <w:r>
        <w:rPr>
          <w:rFonts w:hAnsi="宋体" w:hint="eastAsia"/>
          <w:sz w:val="24"/>
        </w:rPr>
        <w:t>较少，所以应该选择安装它。服务器通过</w:t>
      </w:r>
      <w:r>
        <w:rPr>
          <w:rFonts w:hAnsi="宋体" w:hint="eastAsia"/>
          <w:sz w:val="24"/>
        </w:rPr>
        <w:t>CPU</w:t>
      </w:r>
      <w:r>
        <w:rPr>
          <w:rFonts w:hAnsi="宋体" w:hint="eastAsia"/>
          <w:sz w:val="24"/>
        </w:rPr>
        <w:t>对信号进行模数转换，这需要计算机要有足够强的数据处理能力。除此以外，还需要</w:t>
      </w:r>
      <w:r>
        <w:rPr>
          <w:rFonts w:hAnsi="宋体" w:hint="eastAsia"/>
          <w:sz w:val="24"/>
        </w:rPr>
        <w:t>CPU</w:t>
      </w:r>
      <w:r>
        <w:rPr>
          <w:rFonts w:hAnsi="宋体" w:hint="eastAsia"/>
          <w:sz w:val="24"/>
        </w:rPr>
        <w:t>具有足够强的浮点运算能力，也要有足够容量的</w:t>
      </w:r>
      <w:r>
        <w:rPr>
          <w:rFonts w:hAnsi="宋体" w:hint="eastAsia"/>
          <w:sz w:val="24"/>
        </w:rPr>
        <w:t>L2Cache</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Asterisk</w:t>
      </w:r>
      <w:r>
        <w:rPr>
          <w:rFonts w:hAnsi="宋体" w:hint="eastAsia"/>
          <w:sz w:val="24"/>
        </w:rPr>
        <w:t>服务器能够同时连接</w:t>
      </w:r>
      <w:r>
        <w:rPr>
          <w:rFonts w:hAnsi="宋体" w:hint="eastAsia"/>
          <w:sz w:val="24"/>
        </w:rPr>
        <w:t>PSTN</w:t>
      </w:r>
      <w:r>
        <w:rPr>
          <w:rFonts w:hAnsi="宋体" w:hint="eastAsia"/>
          <w:sz w:val="24"/>
        </w:rPr>
        <w:t>网和</w:t>
      </w:r>
      <w:r>
        <w:rPr>
          <w:rFonts w:hAnsi="宋体" w:hint="eastAsia"/>
          <w:sz w:val="24"/>
        </w:rPr>
        <w:t>Internet</w:t>
      </w:r>
      <w:r>
        <w:rPr>
          <w:rFonts w:hAnsi="宋体" w:hint="eastAsia"/>
          <w:sz w:val="24"/>
        </w:rPr>
        <w:t>网。它连接到</w:t>
      </w:r>
      <w:r>
        <w:rPr>
          <w:rFonts w:hAnsi="宋体" w:hint="eastAsia"/>
          <w:sz w:val="24"/>
        </w:rPr>
        <w:t>LAN</w:t>
      </w:r>
      <w:r>
        <w:rPr>
          <w:rFonts w:hAnsi="宋体" w:hint="eastAsia"/>
          <w:sz w:val="24"/>
        </w:rPr>
        <w:t>或</w:t>
      </w:r>
      <w:r>
        <w:rPr>
          <w:rFonts w:hAnsi="宋体" w:hint="eastAsia"/>
          <w:sz w:val="24"/>
        </w:rPr>
        <w:t>WAN</w:t>
      </w:r>
      <w:r>
        <w:rPr>
          <w:rFonts w:hAnsi="宋体" w:hint="eastAsia"/>
          <w:sz w:val="24"/>
        </w:rPr>
        <w:t>只需要服务器主机配置好相应的网卡即可。如果要连接</w:t>
      </w:r>
      <w:r>
        <w:rPr>
          <w:rFonts w:hAnsi="宋体" w:hint="eastAsia"/>
          <w:sz w:val="24"/>
        </w:rPr>
        <w:t>PSTN</w:t>
      </w:r>
      <w:r>
        <w:rPr>
          <w:rFonts w:hAnsi="宋体" w:hint="eastAsia"/>
          <w:sz w:val="24"/>
        </w:rPr>
        <w:t>网或电话机设备到</w:t>
      </w:r>
      <w:r>
        <w:rPr>
          <w:rFonts w:hAnsi="宋体" w:hint="eastAsia"/>
          <w:sz w:val="24"/>
        </w:rPr>
        <w:t>Internet</w:t>
      </w:r>
      <w:r>
        <w:rPr>
          <w:rFonts w:hAnsi="宋体" w:hint="eastAsia"/>
          <w:sz w:val="24"/>
        </w:rPr>
        <w:t>网，它还需要安装专用的硬件接口设备。</w:t>
      </w:r>
    </w:p>
    <w:p w:rsidR="00CF73C1" w:rsidRDefault="00CF73C1" w:rsidP="00CF73C1">
      <w:pPr>
        <w:spacing w:line="400" w:lineRule="exact"/>
        <w:ind w:firstLineChars="200" w:firstLine="480"/>
        <w:rPr>
          <w:rFonts w:hAnsi="宋体"/>
          <w:sz w:val="24"/>
        </w:rPr>
      </w:pPr>
      <w:r>
        <w:rPr>
          <w:rFonts w:hAnsi="宋体" w:hint="eastAsia"/>
          <w:sz w:val="24"/>
        </w:rPr>
        <w:t>Digium</w:t>
      </w:r>
      <w:r>
        <w:rPr>
          <w:rFonts w:hAnsi="宋体" w:hint="eastAsia"/>
          <w:sz w:val="24"/>
        </w:rPr>
        <w:t>作为</w:t>
      </w:r>
      <w:r>
        <w:rPr>
          <w:rFonts w:hAnsi="宋体" w:hint="eastAsia"/>
          <w:sz w:val="24"/>
        </w:rPr>
        <w:t>Asterisk</w:t>
      </w:r>
      <w:r>
        <w:rPr>
          <w:rFonts w:hAnsi="宋体" w:hint="eastAsia"/>
          <w:sz w:val="24"/>
        </w:rPr>
        <w:t>开发的赞助者，制造了多种不同类型的接口卡，通常分为模拟和数字两种。模拟接口卡用来连接普通电话线或模拟中继电话线，例如</w:t>
      </w:r>
      <w:r>
        <w:rPr>
          <w:rFonts w:hAnsi="宋体" w:hint="eastAsia"/>
          <w:sz w:val="24"/>
        </w:rPr>
        <w:t>TDM410P</w:t>
      </w:r>
      <w:r>
        <w:rPr>
          <w:rFonts w:hAnsi="宋体" w:hint="eastAsia"/>
          <w:sz w:val="24"/>
        </w:rPr>
        <w:t>是支持</w:t>
      </w:r>
      <w:r>
        <w:rPr>
          <w:rFonts w:hAnsi="宋体" w:hint="eastAsia"/>
          <w:sz w:val="24"/>
        </w:rPr>
        <w:t>FXO</w:t>
      </w:r>
      <w:r>
        <w:rPr>
          <w:rFonts w:hAnsi="宋体" w:hint="eastAsia"/>
          <w:sz w:val="24"/>
        </w:rPr>
        <w:t>（</w:t>
      </w:r>
      <w:r>
        <w:rPr>
          <w:rFonts w:hAnsi="宋体" w:hint="eastAsia"/>
          <w:sz w:val="24"/>
        </w:rPr>
        <w:t>Foreign Exchange Office</w:t>
      </w:r>
      <w:r>
        <w:rPr>
          <w:rFonts w:hAnsi="宋体" w:hint="eastAsia"/>
          <w:sz w:val="24"/>
        </w:rPr>
        <w:t>，外部交换局）和</w:t>
      </w:r>
      <w:r>
        <w:rPr>
          <w:rFonts w:hAnsi="宋体" w:hint="eastAsia"/>
          <w:sz w:val="24"/>
        </w:rPr>
        <w:t>FXS</w:t>
      </w:r>
      <w:r>
        <w:rPr>
          <w:rFonts w:hAnsi="宋体" w:hint="eastAsia"/>
          <w:sz w:val="24"/>
        </w:rPr>
        <w:t>（</w:t>
      </w:r>
      <w:r>
        <w:rPr>
          <w:rFonts w:hAnsi="宋体" w:hint="eastAsia"/>
          <w:sz w:val="24"/>
        </w:rPr>
        <w:t>Foreign Exchange Station</w:t>
      </w:r>
      <w:r>
        <w:rPr>
          <w:rFonts w:hAnsi="宋体" w:hint="eastAsia"/>
          <w:sz w:val="24"/>
        </w:rPr>
        <w:t>，外部交换站）组合的</w:t>
      </w:r>
      <w:r>
        <w:rPr>
          <w:rFonts w:hAnsi="宋体" w:hint="eastAsia"/>
          <w:sz w:val="24"/>
        </w:rPr>
        <w:t>4</w:t>
      </w:r>
      <w:r>
        <w:rPr>
          <w:rFonts w:hAnsi="宋体" w:hint="eastAsia"/>
          <w:sz w:val="24"/>
        </w:rPr>
        <w:t>口卡。对于数字电路的连接或者模拟电话的数目超过十条的情况，则需要选择</w:t>
      </w:r>
      <w:r>
        <w:rPr>
          <w:rFonts w:hAnsi="宋体" w:hint="eastAsia"/>
          <w:sz w:val="24"/>
        </w:rPr>
        <w:t>El</w:t>
      </w:r>
      <w:r>
        <w:rPr>
          <w:rFonts w:hAnsi="宋体" w:hint="eastAsia"/>
          <w:sz w:val="24"/>
        </w:rPr>
        <w:t>或</w:t>
      </w:r>
      <w:r>
        <w:rPr>
          <w:rFonts w:hAnsi="宋体" w:hint="eastAsia"/>
          <w:sz w:val="24"/>
        </w:rPr>
        <w:t>Tl</w:t>
      </w:r>
      <w:r>
        <w:rPr>
          <w:rFonts w:hAnsi="宋体" w:hint="eastAsia"/>
          <w:sz w:val="24"/>
        </w:rPr>
        <w:t>卡来进行扩展。本文中路网管理呼叫中心，目前处于试用阶段，选择两个</w:t>
      </w:r>
      <w:r>
        <w:rPr>
          <w:rFonts w:hAnsi="宋体" w:hint="eastAsia"/>
          <w:sz w:val="24"/>
        </w:rPr>
        <w:t>FXO</w:t>
      </w:r>
      <w:r>
        <w:rPr>
          <w:rFonts w:hAnsi="宋体" w:hint="eastAsia"/>
          <w:sz w:val="24"/>
        </w:rPr>
        <w:t>和两个</w:t>
      </w:r>
      <w:r>
        <w:rPr>
          <w:rFonts w:hAnsi="宋体" w:hint="eastAsia"/>
          <w:sz w:val="24"/>
        </w:rPr>
        <w:t>FXS</w:t>
      </w:r>
      <w:r>
        <w:rPr>
          <w:rFonts w:hAnsi="宋体" w:hint="eastAsia"/>
          <w:sz w:val="24"/>
        </w:rPr>
        <w:t>配置的</w:t>
      </w:r>
      <w:r>
        <w:rPr>
          <w:rFonts w:hAnsi="宋体" w:hint="eastAsia"/>
          <w:sz w:val="24"/>
        </w:rPr>
        <w:t>TDM410P</w:t>
      </w:r>
      <w:r>
        <w:rPr>
          <w:rFonts w:hAnsi="宋体" w:hint="eastAsia"/>
          <w:sz w:val="24"/>
        </w:rPr>
        <w:t>来连接</w:t>
      </w:r>
      <w:r>
        <w:rPr>
          <w:rFonts w:hAnsi="宋体" w:hint="eastAsia"/>
          <w:sz w:val="24"/>
        </w:rPr>
        <w:t>PSTN</w:t>
      </w:r>
      <w:r>
        <w:rPr>
          <w:rFonts w:hAnsi="宋体" w:hint="eastAsia"/>
          <w:sz w:val="24"/>
        </w:rPr>
        <w:t>网络，先实现基本的呼叫业务，在以后的研究中逐渐扩展功能或升级接口卡。因为路网管理中心既需要处理电话接报，也要对路网值守信息、排班信息以及电话信息等进行管理，所以选择</w:t>
      </w:r>
      <w:r>
        <w:rPr>
          <w:rFonts w:hAnsi="宋体" w:hint="eastAsia"/>
          <w:sz w:val="24"/>
        </w:rPr>
        <w:t>PC</w:t>
      </w:r>
      <w:r>
        <w:rPr>
          <w:rFonts w:hAnsi="宋体" w:hint="eastAsia"/>
          <w:sz w:val="24"/>
        </w:rPr>
        <w:t>机来进行系统的开发以及作为后续的业务运行平台。</w:t>
      </w:r>
    </w:p>
    <w:p w:rsidR="00CF73C1" w:rsidRDefault="00CF73C1" w:rsidP="00CF73C1">
      <w:pPr>
        <w:pStyle w:val="ab"/>
        <w:spacing w:before="240"/>
        <w:rPr>
          <w:rFonts w:ascii="Times New Roman" w:cs="Times New Roman"/>
          <w:b w:val="0"/>
        </w:rPr>
      </w:pPr>
      <w:bookmarkStart w:id="113" w:name="_Toc16138"/>
      <w:r>
        <w:rPr>
          <w:rFonts w:ascii="Times New Roman" w:cs="Times New Roman" w:hint="eastAsia"/>
          <w:b w:val="0"/>
        </w:rPr>
        <w:t xml:space="preserve">4.1.2 </w:t>
      </w:r>
      <w:r>
        <w:rPr>
          <w:rFonts w:ascii="Times New Roman" w:cs="Times New Roman" w:hint="eastAsia"/>
          <w:b w:val="0"/>
        </w:rPr>
        <w:t>软件环境</w:t>
      </w:r>
      <w:bookmarkEnd w:id="113"/>
    </w:p>
    <w:p w:rsidR="00CF73C1" w:rsidRDefault="00CF73C1" w:rsidP="00CF73C1">
      <w:pPr>
        <w:spacing w:line="400" w:lineRule="exact"/>
        <w:ind w:firstLineChars="200" w:firstLine="480"/>
        <w:rPr>
          <w:rFonts w:hAnsi="宋体"/>
          <w:sz w:val="24"/>
        </w:rPr>
      </w:pPr>
      <w:r>
        <w:rPr>
          <w:rFonts w:hAnsi="宋体" w:hint="eastAsia"/>
          <w:sz w:val="24"/>
        </w:rPr>
        <w:t>服务器系统采用</w:t>
      </w:r>
      <w:r>
        <w:rPr>
          <w:rFonts w:hAnsi="宋体" w:hint="eastAsia"/>
          <w:sz w:val="24"/>
        </w:rPr>
        <w:t>CentOS</w:t>
      </w:r>
      <w:r>
        <w:rPr>
          <w:rFonts w:hAnsi="宋体" w:hint="eastAsia"/>
          <w:sz w:val="24"/>
        </w:rPr>
        <w:t>系统，软交换平台选用</w:t>
      </w:r>
      <w:r>
        <w:rPr>
          <w:rFonts w:hAnsi="宋体" w:hint="eastAsia"/>
          <w:sz w:val="24"/>
        </w:rPr>
        <w:t>Asterisk11</w:t>
      </w:r>
      <w:r>
        <w:rPr>
          <w:rFonts w:hAnsi="宋体" w:hint="eastAsia"/>
          <w:sz w:val="24"/>
        </w:rPr>
        <w:t>。</w:t>
      </w:r>
      <w:r>
        <w:rPr>
          <w:rFonts w:hAnsi="宋体" w:hint="eastAsia"/>
          <w:sz w:val="24"/>
        </w:rPr>
        <w:t>CentOS</w:t>
      </w:r>
      <w:r>
        <w:rPr>
          <w:rFonts w:hAnsi="宋体" w:hint="eastAsia"/>
          <w:sz w:val="24"/>
        </w:rPr>
        <w:t>系统可以很好的满足</w:t>
      </w:r>
      <w:r>
        <w:rPr>
          <w:rFonts w:hAnsi="宋体" w:hint="eastAsia"/>
          <w:sz w:val="24"/>
        </w:rPr>
        <w:t>Asterisk</w:t>
      </w:r>
      <w:r>
        <w:rPr>
          <w:rFonts w:hAnsi="宋体" w:hint="eastAsia"/>
          <w:sz w:val="24"/>
        </w:rPr>
        <w:t>增长的需求，而且比较稳定。若遇到系统处理进程调用超负荷的情况，可以通过多个其他服务器来分担外围设备管理的任务。另一方面，</w:t>
      </w:r>
      <w:r>
        <w:rPr>
          <w:rFonts w:hAnsi="宋体" w:hint="eastAsia"/>
          <w:sz w:val="24"/>
        </w:rPr>
        <w:t>Linux</w:t>
      </w:r>
      <w:r>
        <w:rPr>
          <w:rFonts w:hAnsi="宋体" w:hint="eastAsia"/>
          <w:sz w:val="24"/>
        </w:rPr>
        <w:t>在目前中小型软件研发中应用很普遍。该系统有很高的安全性，能够保证</w:t>
      </w:r>
      <w:r>
        <w:rPr>
          <w:rFonts w:hAnsi="宋体" w:hint="eastAsia"/>
          <w:sz w:val="24"/>
        </w:rPr>
        <w:t>Asterisk</w:t>
      </w:r>
      <w:r>
        <w:rPr>
          <w:rFonts w:hAnsi="宋体" w:hint="eastAsia"/>
          <w:sz w:val="24"/>
        </w:rPr>
        <w:t>源码的安全编译和运行。</w:t>
      </w:r>
    </w:p>
    <w:p w:rsidR="00CF73C1" w:rsidRDefault="00CF73C1" w:rsidP="00CF73C1">
      <w:pPr>
        <w:spacing w:line="400" w:lineRule="exact"/>
        <w:ind w:firstLineChars="200" w:firstLine="480"/>
        <w:rPr>
          <w:rFonts w:hAnsi="宋体"/>
          <w:sz w:val="24"/>
        </w:rPr>
      </w:pPr>
      <w:r>
        <w:rPr>
          <w:rFonts w:hAnsi="宋体" w:hint="eastAsia"/>
          <w:sz w:val="24"/>
        </w:rPr>
        <w:t>由于本系统中，需要连接外部</w:t>
      </w:r>
      <w:r>
        <w:rPr>
          <w:rFonts w:hAnsi="宋体" w:hint="eastAsia"/>
          <w:sz w:val="24"/>
        </w:rPr>
        <w:t>PSTN</w:t>
      </w:r>
      <w:r>
        <w:rPr>
          <w:rFonts w:hAnsi="宋体" w:hint="eastAsia"/>
          <w:sz w:val="24"/>
        </w:rPr>
        <w:t>网、模拟电话等，</w:t>
      </w:r>
      <w:r>
        <w:rPr>
          <w:rFonts w:hAnsi="宋体" w:hint="eastAsia"/>
          <w:sz w:val="24"/>
        </w:rPr>
        <w:t>Asterisk</w:t>
      </w:r>
      <w:r>
        <w:rPr>
          <w:rFonts w:hAnsi="宋体" w:hint="eastAsia"/>
          <w:sz w:val="24"/>
        </w:rPr>
        <w:t>软交换平台需要的核心软件包有：</w:t>
      </w:r>
      <w:r>
        <w:rPr>
          <w:rFonts w:hAnsi="宋体" w:hint="eastAsia"/>
          <w:sz w:val="24"/>
        </w:rPr>
        <w:t>Asterisk</w:t>
      </w:r>
      <w:r>
        <w:rPr>
          <w:rFonts w:hAnsi="宋体" w:hint="eastAsia"/>
          <w:sz w:val="24"/>
        </w:rPr>
        <w:t>源码；电话驱动（</w:t>
      </w:r>
      <w:r>
        <w:rPr>
          <w:rFonts w:hAnsi="宋体" w:hint="eastAsia"/>
          <w:sz w:val="24"/>
        </w:rPr>
        <w:t>DAHDI</w:t>
      </w:r>
      <w:r>
        <w:rPr>
          <w:rFonts w:hAnsi="宋体" w:hint="eastAsia"/>
          <w:sz w:val="24"/>
        </w:rPr>
        <w:t>）；</w:t>
      </w:r>
      <w:r>
        <w:rPr>
          <w:rFonts w:hAnsi="宋体" w:hint="eastAsia"/>
          <w:sz w:val="24"/>
        </w:rPr>
        <w:t>PRI</w:t>
      </w:r>
      <w:r>
        <w:rPr>
          <w:rFonts w:hAnsi="宋体" w:hint="eastAsia"/>
          <w:sz w:val="24"/>
        </w:rPr>
        <w:t>库（</w:t>
      </w:r>
      <w:r>
        <w:rPr>
          <w:rFonts w:hAnsi="宋体" w:hint="eastAsia"/>
          <w:sz w:val="24"/>
        </w:rPr>
        <w:t>LIBPRI</w:t>
      </w:r>
      <w:r>
        <w:rPr>
          <w:rFonts w:hAnsi="宋体" w:hint="eastAsia"/>
          <w:sz w:val="24"/>
        </w:rPr>
        <w:t>）。其中，</w:t>
      </w:r>
      <w:r>
        <w:rPr>
          <w:rFonts w:hAnsi="宋体" w:hint="eastAsia"/>
          <w:sz w:val="24"/>
        </w:rPr>
        <w:t>Asterisk</w:t>
      </w:r>
      <w:r>
        <w:rPr>
          <w:rFonts w:hAnsi="宋体" w:hint="eastAsia"/>
          <w:sz w:val="24"/>
        </w:rPr>
        <w:t>主程序提供核心软交换技术；</w:t>
      </w:r>
      <w:r>
        <w:rPr>
          <w:rFonts w:hAnsi="宋体" w:hint="eastAsia"/>
          <w:sz w:val="24"/>
        </w:rPr>
        <w:t>DAHDI</w:t>
      </w:r>
      <w:r>
        <w:rPr>
          <w:rFonts w:hAnsi="宋体" w:hint="eastAsia"/>
          <w:sz w:val="24"/>
        </w:rPr>
        <w:t>（</w:t>
      </w:r>
      <w:r>
        <w:rPr>
          <w:rFonts w:hAnsi="宋体"/>
          <w:sz w:val="24"/>
        </w:rPr>
        <w:t>Digium Asterisk Hardware Device Interface</w:t>
      </w:r>
      <w:r>
        <w:rPr>
          <w:rFonts w:hAnsi="宋体" w:hint="eastAsia"/>
          <w:sz w:val="24"/>
        </w:rPr>
        <w:t>）是</w:t>
      </w:r>
      <w:r>
        <w:rPr>
          <w:rFonts w:hAnsi="宋体" w:hint="eastAsia"/>
          <w:sz w:val="24"/>
        </w:rPr>
        <w:t>Digium</w:t>
      </w:r>
      <w:r>
        <w:rPr>
          <w:rFonts w:hAnsi="宋体" w:hint="eastAsia"/>
          <w:sz w:val="24"/>
        </w:rPr>
        <w:t>公司的</w:t>
      </w:r>
      <w:r>
        <w:rPr>
          <w:rFonts w:hAnsi="宋体" w:hint="eastAsia"/>
          <w:sz w:val="24"/>
        </w:rPr>
        <w:t>Asterisk</w:t>
      </w:r>
      <w:r>
        <w:rPr>
          <w:rFonts w:hAnsi="宋体" w:hint="eastAsia"/>
          <w:sz w:val="24"/>
        </w:rPr>
        <w:t>硬件设备接口代表之一，为上述模拟和数字接口卡提供一组驱动程序和实用程序，使得</w:t>
      </w:r>
      <w:r>
        <w:rPr>
          <w:rFonts w:hAnsi="宋体" w:hint="eastAsia"/>
          <w:sz w:val="24"/>
        </w:rPr>
        <w:t>Asterisk</w:t>
      </w:r>
      <w:r>
        <w:rPr>
          <w:rFonts w:hAnsi="宋体" w:hint="eastAsia"/>
          <w:sz w:val="24"/>
        </w:rPr>
        <w:t>能够连接到模拟、</w:t>
      </w:r>
      <w:r>
        <w:rPr>
          <w:rFonts w:hAnsi="宋体" w:hint="eastAsia"/>
          <w:sz w:val="24"/>
        </w:rPr>
        <w:lastRenderedPageBreak/>
        <w:t>数字电话或电话线以及</w:t>
      </w:r>
      <w:r>
        <w:rPr>
          <w:rFonts w:hAnsi="宋体" w:hint="eastAsia"/>
          <w:sz w:val="24"/>
        </w:rPr>
        <w:t>PSTN</w:t>
      </w:r>
      <w:r>
        <w:rPr>
          <w:rFonts w:hAnsi="宋体" w:hint="eastAsia"/>
          <w:sz w:val="24"/>
        </w:rPr>
        <w:t>网，即</w:t>
      </w:r>
      <w:r>
        <w:rPr>
          <w:rFonts w:hAnsi="宋体"/>
          <w:sz w:val="24"/>
        </w:rPr>
        <w:t xml:space="preserve">DAHDI </w:t>
      </w:r>
      <w:r>
        <w:rPr>
          <w:rFonts w:hAnsi="宋体" w:hint="eastAsia"/>
          <w:sz w:val="24"/>
        </w:rPr>
        <w:t>定义了</w:t>
      </w:r>
      <w:r>
        <w:rPr>
          <w:rFonts w:hAnsi="宋体" w:hint="eastAsia"/>
          <w:sz w:val="24"/>
        </w:rPr>
        <w:t xml:space="preserve"> </w:t>
      </w:r>
      <w:r>
        <w:rPr>
          <w:rFonts w:hAnsi="宋体"/>
          <w:sz w:val="24"/>
        </w:rPr>
        <w:t xml:space="preserve">PSTN </w:t>
      </w:r>
      <w:r>
        <w:rPr>
          <w:rFonts w:hAnsi="宋体" w:hint="eastAsia"/>
          <w:sz w:val="24"/>
        </w:rPr>
        <w:t>板卡和</w:t>
      </w:r>
      <w:r>
        <w:rPr>
          <w:rFonts w:hAnsi="宋体" w:hint="eastAsia"/>
          <w:sz w:val="24"/>
        </w:rPr>
        <w:t xml:space="preserve"> Asterisk </w:t>
      </w:r>
      <w:r>
        <w:rPr>
          <w:rFonts w:hAnsi="宋体" w:hint="eastAsia"/>
          <w:sz w:val="24"/>
        </w:rPr>
        <w:t>之间通信的软件框架；</w:t>
      </w:r>
      <w:r>
        <w:rPr>
          <w:rFonts w:hAnsi="宋体" w:hint="eastAsia"/>
          <w:sz w:val="24"/>
        </w:rPr>
        <w:t>LIBPRI</w:t>
      </w:r>
      <w:proofErr w:type="gramStart"/>
      <w:r>
        <w:rPr>
          <w:rFonts w:hAnsi="宋体" w:hint="eastAsia"/>
          <w:sz w:val="24"/>
        </w:rPr>
        <w:t>库提供</w:t>
      </w:r>
      <w:proofErr w:type="gramEnd"/>
      <w:r>
        <w:rPr>
          <w:rFonts w:hAnsi="宋体" w:hint="eastAsia"/>
          <w:sz w:val="24"/>
        </w:rPr>
        <w:t>各种接口，允许</w:t>
      </w:r>
      <w:r>
        <w:rPr>
          <w:rFonts w:hAnsi="宋体" w:hint="eastAsia"/>
          <w:sz w:val="24"/>
        </w:rPr>
        <w:t>Asterisk</w:t>
      </w:r>
      <w:r>
        <w:rPr>
          <w:rFonts w:hAnsi="宋体" w:hint="eastAsia"/>
          <w:sz w:val="24"/>
        </w:rPr>
        <w:t>与</w:t>
      </w:r>
      <w:r>
        <w:rPr>
          <w:rFonts w:hAnsi="宋体" w:hint="eastAsia"/>
          <w:sz w:val="24"/>
        </w:rPr>
        <w:t>ISDN</w:t>
      </w:r>
      <w:r>
        <w:rPr>
          <w:rFonts w:hAnsi="宋体" w:hint="eastAsia"/>
          <w:sz w:val="24"/>
        </w:rPr>
        <w:t>连接。除此以外，还可以安装一些扩展包便于以后开发更多新的业务和功能，例如</w:t>
      </w:r>
      <w:r>
        <w:rPr>
          <w:rFonts w:hAnsi="宋体" w:hint="eastAsia"/>
          <w:sz w:val="24"/>
        </w:rPr>
        <w:t>Asterisk-addons</w:t>
      </w:r>
      <w:r>
        <w:rPr>
          <w:rFonts w:hAnsi="宋体" w:hint="eastAsia"/>
          <w:sz w:val="24"/>
        </w:rPr>
        <w:t>，</w:t>
      </w:r>
      <w:r>
        <w:rPr>
          <w:rFonts w:hAnsi="宋体" w:hint="eastAsia"/>
          <w:sz w:val="24"/>
        </w:rPr>
        <w:t>asterisk-sounds</w:t>
      </w:r>
      <w:r>
        <w:rPr>
          <w:rFonts w:hAnsi="宋体" w:hint="eastAsia"/>
          <w:sz w:val="24"/>
        </w:rPr>
        <w:t>等等。</w:t>
      </w:r>
    </w:p>
    <w:p w:rsidR="00CF73C1" w:rsidRDefault="00CF73C1" w:rsidP="00CF73C1">
      <w:pPr>
        <w:pStyle w:val="2"/>
        <w:spacing w:before="360" w:after="360" w:line="400" w:lineRule="atLeast"/>
        <w:jc w:val="left"/>
        <w:rPr>
          <w:rFonts w:ascii="Times New Roman" w:hAnsi="Times New Roman"/>
          <w:b w:val="0"/>
        </w:rPr>
      </w:pPr>
      <w:bookmarkStart w:id="114" w:name="_Toc19596"/>
      <w:bookmarkStart w:id="115" w:name="_Toc22594"/>
      <w:r>
        <w:rPr>
          <w:rFonts w:ascii="Times New Roman" w:hAnsi="Times New Roman" w:hint="eastAsia"/>
          <w:b w:val="0"/>
        </w:rPr>
        <w:t xml:space="preserve">4.3 </w:t>
      </w:r>
      <w:r>
        <w:rPr>
          <w:rFonts w:ascii="Times New Roman" w:hAnsi="Times New Roman" w:hint="eastAsia"/>
          <w:b w:val="0"/>
        </w:rPr>
        <w:t>信息管理功能实现</w:t>
      </w:r>
      <w:bookmarkEnd w:id="114"/>
      <w:bookmarkEnd w:id="115"/>
    </w:p>
    <w:p w:rsidR="00CF73C1" w:rsidRDefault="00CF73C1" w:rsidP="00CF73C1">
      <w:pPr>
        <w:spacing w:line="400" w:lineRule="exact"/>
        <w:ind w:firstLineChars="200" w:firstLine="480"/>
        <w:rPr>
          <w:rFonts w:hAnsi="宋体"/>
          <w:sz w:val="24"/>
        </w:rPr>
      </w:pPr>
      <w:r>
        <w:rPr>
          <w:rFonts w:hAnsi="宋体" w:hint="eastAsia"/>
          <w:sz w:val="24"/>
        </w:rPr>
        <w:t>值守信息管理，包含功能：值守事件、电话信息、传真列表、短信列表。</w:t>
      </w:r>
    </w:p>
    <w:p w:rsidR="00CF73C1" w:rsidRDefault="00CF73C1" w:rsidP="00CF73C1">
      <w:pPr>
        <w:pStyle w:val="ab"/>
        <w:spacing w:before="240"/>
        <w:rPr>
          <w:rFonts w:ascii="Times New Roman"/>
          <w:b w:val="0"/>
        </w:rPr>
      </w:pPr>
      <w:bookmarkStart w:id="116" w:name="_Toc4576"/>
      <w:r>
        <w:rPr>
          <w:rFonts w:ascii="Times New Roman" w:hint="eastAsia"/>
          <w:b w:val="0"/>
        </w:rPr>
        <w:t xml:space="preserve">4.3.1 </w:t>
      </w:r>
      <w:r>
        <w:rPr>
          <w:rFonts w:ascii="Times New Roman" w:hint="eastAsia"/>
          <w:b w:val="0"/>
        </w:rPr>
        <w:t>值守事件</w:t>
      </w:r>
      <w:bookmarkEnd w:id="116"/>
    </w:p>
    <w:p w:rsidR="00CF73C1" w:rsidRDefault="00CF73C1" w:rsidP="00CF73C1">
      <w:pPr>
        <w:spacing w:line="400" w:lineRule="exact"/>
        <w:ind w:firstLineChars="200" w:firstLine="480"/>
        <w:rPr>
          <w:rFonts w:hAnsi="宋体"/>
          <w:sz w:val="24"/>
        </w:rPr>
      </w:pPr>
      <w:r>
        <w:rPr>
          <w:rFonts w:hAnsi="宋体" w:hint="eastAsia"/>
          <w:sz w:val="24"/>
        </w:rPr>
        <w:t>值守事件来源于接报信息。值守事件是根据处置人员的反馈，将事件的相关信息进行编辑录入、修改、查询、浏览等，并生成相应的报送表。</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w:t>
      </w:r>
      <w:proofErr w:type="gramStart"/>
      <w:r>
        <w:rPr>
          <w:rFonts w:hAnsi="宋体" w:hint="eastAsia"/>
          <w:sz w:val="24"/>
        </w:rPr>
        <w:t>按状态</w:t>
      </w:r>
      <w:proofErr w:type="gramEnd"/>
      <w:r>
        <w:rPr>
          <w:rFonts w:hAnsi="宋体" w:hint="eastAsia"/>
          <w:sz w:val="24"/>
        </w:rPr>
        <w:t>分为未完结、已完结及全部事件。</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）关联通话记录</w:t>
      </w:r>
      <w:r>
        <w:rPr>
          <w:rFonts w:hAnsi="宋体" w:hint="eastAsia"/>
          <w:sz w:val="24"/>
        </w:rPr>
        <w:t>ID</w:t>
      </w:r>
      <w:r>
        <w:rPr>
          <w:rFonts w:hAnsi="宋体" w:hint="eastAsia"/>
          <w:sz w:val="24"/>
        </w:rPr>
        <w:t>、接报信息、短信、传真。</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）列表信息支持点击字段排序，自定义配置显示字段。</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）查询条件：事件</w:t>
      </w:r>
      <w:r>
        <w:rPr>
          <w:rFonts w:hAnsi="宋体" w:hint="eastAsia"/>
          <w:sz w:val="24"/>
        </w:rPr>
        <w:t>ID</w:t>
      </w:r>
      <w:r>
        <w:rPr>
          <w:rFonts w:hAnsi="宋体" w:hint="eastAsia"/>
          <w:sz w:val="24"/>
        </w:rPr>
        <w:t>、路线名称、发现（报告）时间、填报时间。</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）列表默认查询过滤条件：显示所有未处理完的记录，同时本周内的事件不论是否完成都默认显示在列表中。</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6</w:t>
      </w:r>
      <w:r>
        <w:rPr>
          <w:rFonts w:hAnsi="宋体" w:hint="eastAsia"/>
          <w:sz w:val="24"/>
        </w:rPr>
        <w:t>）接报信息与值守事件关联后，相应的信息可同步更新。</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7</w:t>
      </w:r>
      <w:r>
        <w:rPr>
          <w:rFonts w:hAnsi="宋体" w:hint="eastAsia"/>
          <w:sz w:val="24"/>
        </w:rPr>
        <w:t>）接报信息根据选择单条导出</w:t>
      </w:r>
      <w:r>
        <w:rPr>
          <w:rFonts w:hAnsi="宋体" w:hint="eastAsia"/>
          <w:sz w:val="24"/>
        </w:rPr>
        <w:t>excel</w:t>
      </w:r>
      <w:r>
        <w:rPr>
          <w:rFonts w:hAnsi="宋体" w:hint="eastAsia"/>
          <w:sz w:val="24"/>
        </w:rPr>
        <w:t>，也可通过查询后信息将所有信息进行导出。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8</w:t>
      </w:r>
      <w:r>
        <w:rPr>
          <w:rFonts w:hAnsi="宋体" w:hint="eastAsia"/>
          <w:sz w:val="24"/>
        </w:rPr>
        <w:t>）值守事件专题图用不同符号来表示各种事件类型，利用不同颜色分别表示各个等级。</w:t>
      </w:r>
    </w:p>
    <w:p w:rsidR="00CF73C1" w:rsidRDefault="00CF73C1" w:rsidP="00CF73C1">
      <w:pPr>
        <w:spacing w:line="400" w:lineRule="exact"/>
        <w:ind w:firstLineChars="200" w:firstLine="480"/>
        <w:rPr>
          <w:rFonts w:hAnsi="宋体"/>
          <w:sz w:val="24"/>
        </w:rPr>
      </w:pPr>
      <w:r>
        <w:rPr>
          <w:rFonts w:hAnsi="宋体" w:hint="eastAsia"/>
          <w:sz w:val="24"/>
        </w:rPr>
        <w:t>值守事件程序流程图如下所示：</w:t>
      </w:r>
    </w:p>
    <w:p w:rsidR="00CF73C1" w:rsidRDefault="00CF73C1" w:rsidP="00CF73C1">
      <w:pPr>
        <w:jc w:val="center"/>
        <w:rPr>
          <w:rFonts w:hAnsi="宋体"/>
          <w:sz w:val="24"/>
        </w:rPr>
      </w:pPr>
      <w:r>
        <w:rPr>
          <w:rFonts w:hAnsi="宋体" w:hint="eastAsia"/>
          <w:sz w:val="24"/>
        </w:rPr>
        <w:object w:dxaOrig="12348" w:dyaOrig="13783">
          <v:shape id="_x0000_i1034" type="#_x0000_t75" style="width:384.75pt;height:459.75pt;mso-position-horizontal-relative:page;mso-position-vertical-relative:page" o:ole="">
            <v:imagedata r:id="rId33" o:title="" cropbottom="573f" cropleft="17f" cropright="440f"/>
            <o:lock v:ext="edit" aspectratio="f"/>
          </v:shape>
          <o:OLEObject Type="Embed" ProgID="Visio.Drawing.11" ShapeID="_x0000_i1034" DrawAspect="Content" ObjectID="_1518027590" r:id="rId34">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 xml:space="preserve">4-1 </w:t>
      </w:r>
      <w:r>
        <w:rPr>
          <w:rFonts w:hAnsi="宋体" w:hint="eastAsia"/>
          <w:sz w:val="24"/>
        </w:rPr>
        <w:t>值守事件程序流程图</w:t>
      </w:r>
    </w:p>
    <w:p w:rsidR="00CF73C1" w:rsidRDefault="00CF73C1" w:rsidP="00CF73C1">
      <w:pPr>
        <w:spacing w:line="400" w:lineRule="exact"/>
        <w:ind w:firstLineChars="200" w:firstLine="480"/>
        <w:rPr>
          <w:rFonts w:hAnsi="宋体"/>
          <w:sz w:val="24"/>
        </w:rPr>
      </w:pPr>
    </w:p>
    <w:p w:rsidR="00CF73C1" w:rsidRDefault="00CF73C1" w:rsidP="00CF73C1">
      <w:pPr>
        <w:spacing w:line="400" w:lineRule="exact"/>
        <w:ind w:firstLineChars="200" w:firstLine="480"/>
        <w:rPr>
          <w:rFonts w:hAnsi="宋体"/>
          <w:sz w:val="24"/>
        </w:rPr>
      </w:pPr>
      <w:r>
        <w:rPr>
          <w:rFonts w:hAnsi="宋体" w:hint="eastAsia"/>
          <w:sz w:val="24"/>
        </w:rPr>
        <w:t>本系统中实现的值守信息管理界面如下所示：</w:t>
      </w:r>
    </w:p>
    <w:p w:rsidR="00CF73C1" w:rsidRDefault="00CF73C1" w:rsidP="00CF73C1">
      <w:pPr>
        <w:spacing w:after="120"/>
        <w:jc w:val="center"/>
      </w:pPr>
      <w:r>
        <w:rPr>
          <w:noProof/>
        </w:rPr>
        <w:lastRenderedPageBreak/>
        <w:drawing>
          <wp:inline distT="0" distB="0" distL="0" distR="0">
            <wp:extent cx="5305425" cy="1657350"/>
            <wp:effectExtent l="0" t="0" r="9525" b="0"/>
            <wp:docPr id="26" name="图片 26" descr="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5-1-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5425" cy="16573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 </w:t>
      </w:r>
      <w:r>
        <w:rPr>
          <w:rFonts w:hAnsi="宋体" w:hint="eastAsia"/>
          <w:sz w:val="24"/>
        </w:rPr>
        <w:t>值守信息管理界面</w:t>
      </w:r>
    </w:p>
    <w:p w:rsidR="00CF73C1" w:rsidRDefault="00CF73C1" w:rsidP="00CF73C1">
      <w:pPr>
        <w:spacing w:line="400" w:lineRule="exact"/>
        <w:ind w:firstLineChars="200" w:firstLine="480"/>
        <w:rPr>
          <w:rFonts w:hAnsi="宋体"/>
          <w:sz w:val="24"/>
        </w:rPr>
      </w:pPr>
      <w:r>
        <w:rPr>
          <w:rFonts w:hAnsi="宋体" w:hint="eastAsia"/>
          <w:sz w:val="24"/>
        </w:rPr>
        <w:t>在事件详细界面，点击“报送记录”标签可进行电话、短信和传真进行信息报送。</w:t>
      </w:r>
    </w:p>
    <w:p w:rsidR="00CF73C1" w:rsidRDefault="00CF73C1" w:rsidP="00CF73C1">
      <w:pPr>
        <w:ind w:firstLineChars="200" w:firstLine="420"/>
        <w:jc w:val="center"/>
        <w:rPr>
          <w:rFonts w:hAnsi="宋体"/>
          <w:sz w:val="24"/>
        </w:rPr>
      </w:pPr>
      <w:r>
        <w:rPr>
          <w:noProof/>
        </w:rPr>
        <w:drawing>
          <wp:inline distT="0" distB="0" distL="0" distR="0">
            <wp:extent cx="4895850" cy="2581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l="1045" t="2179" r="688" b="5559"/>
                    <a:stretch>
                      <a:fillRect/>
                    </a:stretch>
                  </pic:blipFill>
                  <pic:spPr bwMode="auto">
                    <a:xfrm>
                      <a:off x="0" y="0"/>
                      <a:ext cx="4895850" cy="2581275"/>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4-3 </w:t>
      </w:r>
      <w:r>
        <w:rPr>
          <w:rFonts w:hAnsi="宋体" w:hint="eastAsia"/>
          <w:sz w:val="24"/>
        </w:rPr>
        <w:t>事件信息界面</w:t>
      </w:r>
    </w:p>
    <w:p w:rsidR="00CF73C1" w:rsidRDefault="00CF73C1" w:rsidP="00CF73C1">
      <w:pPr>
        <w:spacing w:line="400" w:lineRule="exact"/>
        <w:ind w:firstLineChars="200" w:firstLine="480"/>
        <w:rPr>
          <w:rFonts w:hAnsi="宋体"/>
          <w:sz w:val="24"/>
        </w:rPr>
      </w:pPr>
      <w:r>
        <w:rPr>
          <w:rFonts w:hAnsi="宋体" w:hint="eastAsia"/>
          <w:sz w:val="24"/>
        </w:rPr>
        <w:t>点击“接报记录”标签可查看或添加接报录音情况。打开值守事件详细信息，点击“报送记录”标签，点击“选择人员”，选择号码或者直接输入电话号码，点击拨号按钮进行电话报送。点“下载”链接，可下载已自动录音，或已添加的报送录音文件。</w:t>
      </w:r>
    </w:p>
    <w:p w:rsidR="00CF73C1" w:rsidRDefault="00CF73C1" w:rsidP="00CF73C1">
      <w:pPr>
        <w:spacing w:line="360" w:lineRule="auto"/>
        <w:ind w:firstLine="420"/>
        <w:jc w:val="center"/>
        <w:rPr>
          <w:rFonts w:ascii="宋体" w:hAnsi="宋体"/>
          <w:sz w:val="18"/>
          <w:szCs w:val="18"/>
        </w:rPr>
      </w:pPr>
      <w:r>
        <w:rPr>
          <w:rFonts w:ascii="宋体" w:hAnsi="宋体"/>
          <w:noProof/>
          <w:sz w:val="18"/>
          <w:szCs w:val="18"/>
        </w:rPr>
        <w:lastRenderedPageBreak/>
        <w:drawing>
          <wp:inline distT="0" distB="0" distL="0" distR="0">
            <wp:extent cx="4981575" cy="3028950"/>
            <wp:effectExtent l="0" t="0" r="9525" b="0"/>
            <wp:docPr id="24" name="图片 24" descr="C:\Users\Administrator\Desktop\用户手册和开发总结报告的模板——王锐\详细设计的图片\报送记录.png报送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用户手册和开发总结报告的模板——王锐\详细设计的图片\报送记录.png报送记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4-4 </w:t>
      </w:r>
      <w:r>
        <w:rPr>
          <w:rFonts w:hAnsi="宋体" w:hint="eastAsia"/>
          <w:sz w:val="24"/>
        </w:rPr>
        <w:t>修改页</w:t>
      </w:r>
      <w:r>
        <w:rPr>
          <w:rFonts w:hAnsi="宋体" w:hint="eastAsia"/>
          <w:sz w:val="24"/>
        </w:rPr>
        <w:t>(</w:t>
      </w:r>
      <w:r>
        <w:rPr>
          <w:rFonts w:hAnsi="宋体" w:hint="eastAsia"/>
          <w:sz w:val="24"/>
        </w:rPr>
        <w:t>报送记录</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打开值守事件详细信息，点击“报送记录”标签，点击</w:t>
      </w:r>
      <w:r>
        <w:rPr>
          <w:rFonts w:hAnsi="宋体" w:hint="eastAsia"/>
          <w:sz w:val="24"/>
        </w:rPr>
        <w:t>[</w:t>
      </w:r>
      <w:r>
        <w:rPr>
          <w:rFonts w:hAnsi="宋体" w:hint="eastAsia"/>
          <w:sz w:val="24"/>
        </w:rPr>
        <w:t>手动添加</w:t>
      </w:r>
      <w:r>
        <w:rPr>
          <w:rFonts w:hAnsi="宋体" w:hint="eastAsia"/>
          <w:sz w:val="24"/>
        </w:rPr>
        <w:t>]</w:t>
      </w:r>
      <w:r>
        <w:rPr>
          <w:rFonts w:hAnsi="宋体" w:hint="eastAsia"/>
          <w:sz w:val="24"/>
        </w:rPr>
        <w:t>按钮，打开电话报送记录添加界面。与之类似的，在短信报送区点击</w:t>
      </w:r>
      <w:r>
        <w:rPr>
          <w:rFonts w:hAnsi="宋体" w:hint="eastAsia"/>
          <w:sz w:val="24"/>
        </w:rPr>
        <w:t>[</w:t>
      </w:r>
      <w:r>
        <w:rPr>
          <w:rFonts w:hAnsi="宋体" w:hint="eastAsia"/>
          <w:sz w:val="24"/>
        </w:rPr>
        <w:t>发送</w:t>
      </w:r>
      <w:r>
        <w:rPr>
          <w:rFonts w:hAnsi="宋体" w:hint="eastAsia"/>
          <w:sz w:val="24"/>
        </w:rPr>
        <w:t>]</w:t>
      </w:r>
      <w:r>
        <w:rPr>
          <w:rFonts w:hAnsi="宋体" w:hint="eastAsia"/>
          <w:sz w:val="24"/>
        </w:rPr>
        <w:t>按钮，打开短信报送界面，进行短信报送信息的填写。在该“报送记录”页面传真发送区域点击</w:t>
      </w:r>
      <w:r>
        <w:rPr>
          <w:rFonts w:hAnsi="宋体" w:hint="eastAsia"/>
          <w:sz w:val="24"/>
        </w:rPr>
        <w:t>[</w:t>
      </w:r>
      <w:r>
        <w:rPr>
          <w:rFonts w:hAnsi="宋体" w:hint="eastAsia"/>
          <w:sz w:val="24"/>
        </w:rPr>
        <w:t>发送</w:t>
      </w:r>
      <w:r>
        <w:rPr>
          <w:rFonts w:hAnsi="宋体" w:hint="eastAsia"/>
          <w:sz w:val="24"/>
        </w:rPr>
        <w:t>]</w:t>
      </w:r>
      <w:r>
        <w:rPr>
          <w:rFonts w:hAnsi="宋体" w:hint="eastAsia"/>
          <w:sz w:val="24"/>
        </w:rPr>
        <w:t>，打开传真报送界面，进行传真信息的填写。</w:t>
      </w:r>
    </w:p>
    <w:p w:rsidR="00CF73C1" w:rsidRDefault="00CF73C1" w:rsidP="00CF73C1">
      <w:pPr>
        <w:spacing w:line="400" w:lineRule="exact"/>
        <w:ind w:firstLineChars="200" w:firstLine="480"/>
        <w:rPr>
          <w:rFonts w:hAnsi="宋体"/>
          <w:sz w:val="24"/>
        </w:rPr>
      </w:pPr>
      <w:r>
        <w:rPr>
          <w:rFonts w:hAnsi="宋体" w:hint="eastAsia"/>
          <w:sz w:val="24"/>
        </w:rPr>
        <w:t>打开值守事件详细信息，点击“接报记录”标签，点击</w:t>
      </w:r>
      <w:r>
        <w:rPr>
          <w:rFonts w:hAnsi="宋体" w:hint="eastAsia"/>
          <w:sz w:val="24"/>
        </w:rPr>
        <w:t>[</w:t>
      </w:r>
      <w:r>
        <w:rPr>
          <w:rFonts w:hAnsi="宋体" w:hint="eastAsia"/>
          <w:sz w:val="24"/>
        </w:rPr>
        <w:t>手动添加</w:t>
      </w:r>
      <w:r>
        <w:rPr>
          <w:rFonts w:hAnsi="宋体" w:hint="eastAsia"/>
          <w:sz w:val="24"/>
        </w:rPr>
        <w:t>]</w:t>
      </w:r>
      <w:r>
        <w:rPr>
          <w:rFonts w:hAnsi="宋体" w:hint="eastAsia"/>
          <w:sz w:val="24"/>
        </w:rPr>
        <w:t>按钮可添加接</w:t>
      </w:r>
      <w:proofErr w:type="gramStart"/>
      <w:r>
        <w:rPr>
          <w:rFonts w:hAnsi="宋体" w:hint="eastAsia"/>
          <w:sz w:val="24"/>
        </w:rPr>
        <w:t>报记录</w:t>
      </w:r>
      <w:proofErr w:type="gramEnd"/>
      <w:r>
        <w:rPr>
          <w:rFonts w:hAnsi="宋体" w:hint="eastAsia"/>
          <w:sz w:val="24"/>
        </w:rPr>
        <w:t>信息，点击“下载”链接可打开可保存已录音的接报录音文件。由于篇幅限制，不再列出上述功能界面。</w:t>
      </w:r>
    </w:p>
    <w:p w:rsidR="00CF73C1" w:rsidRDefault="00CF73C1" w:rsidP="00CF73C1">
      <w:pPr>
        <w:pStyle w:val="ab"/>
        <w:spacing w:before="240"/>
        <w:rPr>
          <w:rFonts w:ascii="Times New Roman"/>
          <w:b w:val="0"/>
        </w:rPr>
      </w:pPr>
      <w:bookmarkStart w:id="117" w:name="_Toc20582"/>
      <w:r>
        <w:rPr>
          <w:rFonts w:ascii="Times New Roman" w:hint="eastAsia"/>
          <w:b w:val="0"/>
        </w:rPr>
        <w:t xml:space="preserve">4.3.2 </w:t>
      </w:r>
      <w:r>
        <w:rPr>
          <w:rFonts w:ascii="Times New Roman" w:hint="eastAsia"/>
          <w:b w:val="0"/>
        </w:rPr>
        <w:t>电话信息</w:t>
      </w:r>
      <w:bookmarkEnd w:id="117"/>
    </w:p>
    <w:p w:rsidR="00CF73C1" w:rsidRDefault="00CF73C1" w:rsidP="00CF73C1">
      <w:pPr>
        <w:spacing w:line="400" w:lineRule="exact"/>
        <w:ind w:firstLineChars="200" w:firstLine="480"/>
        <w:rPr>
          <w:rFonts w:hAnsi="宋体"/>
          <w:sz w:val="24"/>
        </w:rPr>
      </w:pPr>
      <w:r>
        <w:rPr>
          <w:rFonts w:hAnsi="宋体" w:hint="eastAsia"/>
          <w:sz w:val="24"/>
        </w:rPr>
        <w:t>电话信息会记录值守电话信息，包括主叫和被叫。它将电话相关信息进行记录和管理。可对电话信息进行事件关联、下载通话录音文件、导出电话信息。</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）电话信息列表按通话类型分为主叫、被叫及全部。</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）通过人员表中的人员姓名和电话信息，读取与电话号码相对应的人员姓名，并显示在界面上。</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）录音文件存储在设置好的地址，通过点击可下载或播放。</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）查询条件：主叫号码、被叫号码、值班人员（弹框树形选择或输入匹配）。</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）只支持查询、浏览、导出</w:t>
      </w:r>
      <w:r>
        <w:rPr>
          <w:rFonts w:hAnsi="宋体" w:hint="eastAsia"/>
          <w:sz w:val="24"/>
        </w:rPr>
        <w:t>excel</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lastRenderedPageBreak/>
        <w:t>电话信息管理流程图如下所示：</w:t>
      </w:r>
    </w:p>
    <w:p w:rsidR="00CF73C1" w:rsidRDefault="00CF73C1" w:rsidP="00CF73C1">
      <w:pPr>
        <w:jc w:val="center"/>
        <w:rPr>
          <w:rFonts w:hAnsi="宋体"/>
          <w:sz w:val="24"/>
        </w:rPr>
      </w:pPr>
      <w:r>
        <w:rPr>
          <w:rFonts w:hAnsi="宋体" w:hint="eastAsia"/>
          <w:sz w:val="24"/>
        </w:rPr>
        <w:object w:dxaOrig="9027" w:dyaOrig="11539">
          <v:shape id="_x0000_i1035" type="#_x0000_t75" style="width:281.25pt;height:373.5pt;mso-position-horizontal-relative:page;mso-position-vertical-relative:page" o:ole="">
            <v:imagedata r:id="rId38" o:title="" croptop="1429f" cropbottom="9682f" cropleft="10168f" cropright="7800f"/>
            <o:lock v:ext="edit" aspectratio="f"/>
          </v:shape>
          <o:OLEObject Type="Embed" ProgID="Visio.Drawing.11" ShapeID="_x0000_i1035" DrawAspect="Content" ObjectID="_1518027591" r:id="rId39">
            <o:FieldCodes>\* MERGEFORMAT</o:FieldCodes>
          </o:OLEObject>
        </w:object>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4-5 </w:t>
      </w:r>
      <w:r>
        <w:rPr>
          <w:rFonts w:hAnsi="宋体" w:hint="eastAsia"/>
          <w:sz w:val="24"/>
        </w:rPr>
        <w:t>电话信息程序流程图</w:t>
      </w:r>
    </w:p>
    <w:p w:rsidR="00CF73C1" w:rsidRDefault="00CF73C1" w:rsidP="00CF73C1">
      <w:pPr>
        <w:pStyle w:val="ad"/>
        <w:jc w:val="center"/>
        <w:rPr>
          <w:rFonts w:ascii="宋体" w:hAnsi="宋体"/>
          <w:color w:val="9BBB59"/>
        </w:rPr>
      </w:pPr>
      <w:r>
        <w:rPr>
          <w:noProof/>
        </w:rPr>
        <w:drawing>
          <wp:inline distT="0" distB="0" distL="0" distR="0">
            <wp:extent cx="5153025" cy="1181100"/>
            <wp:effectExtent l="0" t="0" r="9525" b="0"/>
            <wp:docPr id="23" name="图片 23" descr="C:\Users\Administrator\Desktop\用户手册和开发总结报告的模板——王锐\详细设计的图片\电话信息.png电话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电话信息.png电话信息"/>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3025" cy="11811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4-6 </w:t>
      </w:r>
      <w:r>
        <w:rPr>
          <w:rFonts w:hAnsi="宋体" w:hint="eastAsia"/>
          <w:sz w:val="24"/>
        </w:rPr>
        <w:t>电话信息管理</w:t>
      </w:r>
    </w:p>
    <w:p w:rsidR="00CF73C1" w:rsidRDefault="00CF73C1" w:rsidP="00CF73C1">
      <w:pPr>
        <w:spacing w:line="400" w:lineRule="exact"/>
        <w:ind w:firstLineChars="200" w:firstLine="480"/>
        <w:rPr>
          <w:rFonts w:hAnsi="宋体"/>
          <w:sz w:val="24"/>
        </w:rPr>
      </w:pPr>
      <w:r>
        <w:rPr>
          <w:rFonts w:hAnsi="宋体" w:hint="eastAsia"/>
          <w:sz w:val="24"/>
        </w:rPr>
        <w:t>选中电话信息或双击电话信息，可查看电话详细信息情况、补充相关信息。如图所示。</w:t>
      </w:r>
    </w:p>
    <w:p w:rsidR="00CF73C1" w:rsidRDefault="00CF73C1" w:rsidP="00CF73C1">
      <w:pPr>
        <w:pStyle w:val="ad"/>
        <w:ind w:firstLine="480"/>
        <w:jc w:val="center"/>
        <w:rPr>
          <w:sz w:val="24"/>
          <w:szCs w:val="24"/>
        </w:rPr>
      </w:pPr>
      <w:r>
        <w:rPr>
          <w:rFonts w:hint="eastAsia"/>
          <w:noProof/>
          <w:sz w:val="24"/>
          <w:szCs w:val="24"/>
        </w:rPr>
        <w:lastRenderedPageBreak/>
        <w:drawing>
          <wp:inline distT="0" distB="0" distL="0" distR="0">
            <wp:extent cx="3362325" cy="2085975"/>
            <wp:effectExtent l="0" t="0" r="9525" b="9525"/>
            <wp:docPr id="22" name="图片 22" descr="C:\Users\Administrator\Desktop\用户手册和开发总结报告的模板——王锐\详细设计的图片\电话详情.png电话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电话详情.png电话详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325" cy="2085975"/>
                    </a:xfrm>
                    <a:prstGeom prst="rect">
                      <a:avLst/>
                    </a:prstGeom>
                    <a:noFill/>
                    <a:ln>
                      <a:noFill/>
                    </a:ln>
                  </pic:spPr>
                </pic:pic>
              </a:graphicData>
            </a:graphic>
          </wp:inline>
        </w:drawing>
      </w:r>
    </w:p>
    <w:p w:rsidR="00CF73C1" w:rsidRDefault="00CF73C1" w:rsidP="00CF73C1">
      <w:pPr>
        <w:spacing w:line="400" w:lineRule="exact"/>
        <w:ind w:firstLineChars="200" w:firstLine="480"/>
        <w:jc w:val="center"/>
      </w:pPr>
      <w:r>
        <w:rPr>
          <w:rFonts w:hAnsi="宋体" w:hint="eastAsia"/>
          <w:sz w:val="24"/>
        </w:rPr>
        <w:t>图</w:t>
      </w:r>
      <w:r>
        <w:rPr>
          <w:rFonts w:hAnsi="宋体" w:hint="eastAsia"/>
          <w:sz w:val="24"/>
        </w:rPr>
        <w:t xml:space="preserve">4-7 </w:t>
      </w:r>
      <w:r>
        <w:rPr>
          <w:rFonts w:hAnsi="宋体" w:hint="eastAsia"/>
          <w:sz w:val="24"/>
        </w:rPr>
        <w:t>电话详细信息</w:t>
      </w:r>
    </w:p>
    <w:p w:rsidR="00CF73C1" w:rsidRDefault="00CF73C1" w:rsidP="00CF73C1">
      <w:pPr>
        <w:pStyle w:val="ab"/>
        <w:spacing w:before="240"/>
        <w:rPr>
          <w:rFonts w:ascii="Times New Roman"/>
          <w:b w:val="0"/>
        </w:rPr>
      </w:pPr>
      <w:bookmarkStart w:id="118" w:name="_Toc8482"/>
      <w:r>
        <w:rPr>
          <w:rFonts w:ascii="Times New Roman" w:hint="eastAsia"/>
          <w:b w:val="0"/>
        </w:rPr>
        <w:t xml:space="preserve">4.3.3 </w:t>
      </w:r>
      <w:r>
        <w:rPr>
          <w:rFonts w:ascii="Times New Roman" w:hint="eastAsia"/>
          <w:b w:val="0"/>
        </w:rPr>
        <w:t>短信列表</w:t>
      </w:r>
      <w:bookmarkEnd w:id="118"/>
    </w:p>
    <w:p w:rsidR="00CF73C1" w:rsidRDefault="00CF73C1" w:rsidP="00CF73C1">
      <w:pPr>
        <w:spacing w:line="400" w:lineRule="exact"/>
        <w:ind w:firstLineChars="200" w:firstLine="480"/>
        <w:rPr>
          <w:rFonts w:hAnsi="宋体"/>
          <w:sz w:val="24"/>
        </w:rPr>
      </w:pPr>
      <w:r>
        <w:rPr>
          <w:rFonts w:hAnsi="宋体" w:hint="eastAsia"/>
          <w:sz w:val="24"/>
        </w:rPr>
        <w:t>对发送短信的相关信息进行记录和管理。可对短信信息进行事件关联、导出。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）短信发送人为当前登录人姓名，主要号码为短信发送机号码。</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）短信接收人通过接收号码信息，从人员表对应人员姓名进行读取显示。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）查询条件：主叫号码、被叫号码、状态。</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）只支持查询、浏览、导出</w:t>
      </w:r>
      <w:r>
        <w:rPr>
          <w:rFonts w:hAnsi="宋体" w:hint="eastAsia"/>
          <w:sz w:val="24"/>
        </w:rPr>
        <w:t>excel</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因为短信列表的功能实现过程与电话列表相似，这里不再列出其实现流程图。</w:t>
      </w:r>
    </w:p>
    <w:p w:rsidR="00CF73C1" w:rsidRDefault="00CF73C1" w:rsidP="00CF73C1">
      <w:pPr>
        <w:spacing w:line="400" w:lineRule="exact"/>
        <w:ind w:firstLineChars="200" w:firstLine="480"/>
        <w:rPr>
          <w:rFonts w:hAnsi="宋体"/>
          <w:sz w:val="24"/>
        </w:rPr>
      </w:pPr>
      <w:r>
        <w:rPr>
          <w:rFonts w:hAnsi="宋体" w:hint="eastAsia"/>
          <w:sz w:val="24"/>
        </w:rPr>
        <w:t>数据层和业务层需要实现下表中的方法的接口和实现，控制层调用下面的方法来完成接报信息功能：</w:t>
      </w:r>
    </w:p>
    <w:p w:rsidR="00CF73C1" w:rsidRDefault="00CF73C1" w:rsidP="00CF73C1">
      <w:pPr>
        <w:spacing w:line="400" w:lineRule="exact"/>
        <w:ind w:firstLineChars="200" w:firstLine="480"/>
        <w:jc w:val="center"/>
        <w:rPr>
          <w:rFonts w:hAnsi="宋体"/>
          <w:sz w:val="24"/>
        </w:rPr>
      </w:pPr>
      <w:r>
        <w:rPr>
          <w:rFonts w:hAnsi="宋体" w:hint="eastAsia"/>
          <w:sz w:val="24"/>
        </w:rPr>
        <w:t>表</w:t>
      </w:r>
      <w:r>
        <w:rPr>
          <w:rFonts w:hAnsi="宋体" w:hint="eastAsia"/>
          <w:sz w:val="24"/>
        </w:rPr>
        <w:t xml:space="preserve">4-2 </w:t>
      </w:r>
      <w:r>
        <w:rPr>
          <w:rFonts w:hAnsi="宋体" w:hint="eastAsia"/>
          <w:sz w:val="24"/>
        </w:rPr>
        <w:t>短信列表功能明细表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829"/>
        <w:gridCol w:w="1845"/>
        <w:gridCol w:w="3130"/>
      </w:tblGrid>
      <w:tr w:rsidR="00CF73C1" w:rsidTr="00D13BA3">
        <w:trPr>
          <w:jc w:val="center"/>
        </w:trPr>
        <w:tc>
          <w:tcPr>
            <w:tcW w:w="1526" w:type="dxa"/>
          </w:tcPr>
          <w:p w:rsidR="00CF73C1" w:rsidRDefault="00CF73C1" w:rsidP="00D13BA3">
            <w:pPr>
              <w:spacing w:line="400" w:lineRule="exact"/>
              <w:jc w:val="center"/>
              <w:rPr>
                <w:rFonts w:ascii="宋体" w:hAnsi="宋体"/>
                <w:szCs w:val="21"/>
              </w:rPr>
            </w:pPr>
            <w:r>
              <w:rPr>
                <w:rFonts w:ascii="宋体" w:hAnsi="宋体" w:hint="eastAsia"/>
                <w:szCs w:val="21"/>
              </w:rPr>
              <w:t>功能名称</w:t>
            </w:r>
          </w:p>
        </w:tc>
        <w:tc>
          <w:tcPr>
            <w:tcW w:w="1829" w:type="dxa"/>
          </w:tcPr>
          <w:p w:rsidR="00CF73C1" w:rsidRDefault="00CF73C1" w:rsidP="00D13BA3">
            <w:pPr>
              <w:spacing w:line="400" w:lineRule="exact"/>
              <w:jc w:val="center"/>
              <w:rPr>
                <w:rFonts w:ascii="宋体" w:hAnsi="宋体"/>
                <w:szCs w:val="21"/>
              </w:rPr>
            </w:pPr>
            <w:r>
              <w:rPr>
                <w:rFonts w:ascii="宋体" w:hAnsi="宋体" w:hint="eastAsia"/>
                <w:szCs w:val="21"/>
              </w:rPr>
              <w:t>方法名</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数据来源</w:t>
            </w:r>
          </w:p>
        </w:tc>
        <w:tc>
          <w:tcPr>
            <w:tcW w:w="3130" w:type="dxa"/>
          </w:tcPr>
          <w:p w:rsidR="00CF73C1" w:rsidRDefault="00CF73C1" w:rsidP="00D13BA3">
            <w:pPr>
              <w:spacing w:line="400" w:lineRule="exact"/>
              <w:jc w:val="center"/>
              <w:rPr>
                <w:rFonts w:ascii="宋体" w:hAnsi="宋体"/>
                <w:szCs w:val="21"/>
              </w:rPr>
            </w:pPr>
            <w:r>
              <w:rPr>
                <w:rFonts w:ascii="宋体" w:hAnsi="宋体" w:hint="eastAsia"/>
                <w:szCs w:val="21"/>
              </w:rPr>
              <w:t>功能描述</w:t>
            </w:r>
          </w:p>
        </w:tc>
      </w:tr>
      <w:tr w:rsidR="00CF73C1" w:rsidTr="00D13BA3">
        <w:trPr>
          <w:jc w:val="center"/>
        </w:trPr>
        <w:tc>
          <w:tcPr>
            <w:tcW w:w="1526" w:type="dxa"/>
          </w:tcPr>
          <w:p w:rsidR="00CF73C1" w:rsidRDefault="00CF73C1" w:rsidP="00D13BA3">
            <w:pPr>
              <w:spacing w:line="400" w:lineRule="exact"/>
              <w:jc w:val="center"/>
              <w:rPr>
                <w:rFonts w:ascii="宋体" w:hAnsi="宋体"/>
                <w:szCs w:val="21"/>
              </w:rPr>
            </w:pPr>
            <w:r>
              <w:rPr>
                <w:rFonts w:ascii="宋体" w:hAnsi="宋体" w:hint="eastAsia"/>
                <w:szCs w:val="21"/>
              </w:rPr>
              <w:t>获取列表数据</w:t>
            </w:r>
          </w:p>
        </w:tc>
        <w:tc>
          <w:tcPr>
            <w:tcW w:w="1829" w:type="dxa"/>
          </w:tcPr>
          <w:p w:rsidR="00CF73C1" w:rsidRDefault="00CF73C1" w:rsidP="00D13BA3">
            <w:pPr>
              <w:spacing w:line="400" w:lineRule="exact"/>
              <w:jc w:val="center"/>
              <w:rPr>
                <w:rFonts w:ascii="宋体" w:hAnsi="宋体"/>
                <w:szCs w:val="21"/>
              </w:rPr>
            </w:pPr>
            <w:r>
              <w:rPr>
                <w:rFonts w:ascii="宋体" w:hAnsi="宋体" w:hint="eastAsia"/>
                <w:szCs w:val="21"/>
                <w:lang w:eastAsia="en-US"/>
              </w:rPr>
              <w:t>FetchData</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SMSSend</w:t>
            </w:r>
          </w:p>
        </w:tc>
        <w:tc>
          <w:tcPr>
            <w:tcW w:w="3130" w:type="dxa"/>
          </w:tcPr>
          <w:p w:rsidR="00CF73C1" w:rsidRDefault="00CF73C1" w:rsidP="00D13BA3">
            <w:pPr>
              <w:spacing w:line="400" w:lineRule="exact"/>
              <w:jc w:val="center"/>
              <w:rPr>
                <w:rFonts w:ascii="宋体" w:hAnsi="宋体"/>
                <w:szCs w:val="21"/>
              </w:rPr>
            </w:pPr>
            <w:r>
              <w:rPr>
                <w:rFonts w:ascii="宋体" w:hAnsi="宋体" w:hint="eastAsia"/>
                <w:szCs w:val="21"/>
              </w:rPr>
              <w:t>根据选项卡和过滤查询条件后返回数据集合</w:t>
            </w:r>
          </w:p>
        </w:tc>
      </w:tr>
      <w:tr w:rsidR="00CF73C1" w:rsidTr="00D13BA3">
        <w:trPr>
          <w:jc w:val="center"/>
        </w:trPr>
        <w:tc>
          <w:tcPr>
            <w:tcW w:w="1526" w:type="dxa"/>
          </w:tcPr>
          <w:p w:rsidR="00CF73C1" w:rsidRDefault="00CF73C1" w:rsidP="00D13BA3">
            <w:pPr>
              <w:spacing w:line="400" w:lineRule="exact"/>
              <w:jc w:val="center"/>
              <w:rPr>
                <w:rFonts w:ascii="宋体" w:hAnsi="宋体"/>
                <w:szCs w:val="21"/>
              </w:rPr>
            </w:pPr>
            <w:r>
              <w:rPr>
                <w:rFonts w:ascii="宋体" w:hAnsi="宋体" w:hint="eastAsia"/>
                <w:szCs w:val="21"/>
              </w:rPr>
              <w:t>更新事件ID</w:t>
            </w:r>
          </w:p>
        </w:tc>
        <w:tc>
          <w:tcPr>
            <w:tcW w:w="1829" w:type="dxa"/>
          </w:tcPr>
          <w:p w:rsidR="00CF73C1" w:rsidRDefault="00CF73C1" w:rsidP="00D13BA3">
            <w:pPr>
              <w:spacing w:line="400" w:lineRule="exact"/>
              <w:jc w:val="center"/>
              <w:rPr>
                <w:rFonts w:ascii="宋体" w:hAnsi="宋体"/>
                <w:szCs w:val="21"/>
              </w:rPr>
            </w:pPr>
            <w:r>
              <w:rPr>
                <w:rFonts w:ascii="宋体" w:hAnsi="宋体" w:hint="eastAsia"/>
                <w:szCs w:val="21"/>
                <w:lang w:eastAsia="en-US"/>
              </w:rPr>
              <w:t>UpdateIncident</w:t>
            </w:r>
          </w:p>
        </w:tc>
        <w:tc>
          <w:tcPr>
            <w:tcW w:w="1845" w:type="dxa"/>
          </w:tcPr>
          <w:p w:rsidR="00CF73C1" w:rsidRDefault="00CF73C1" w:rsidP="00D13BA3">
            <w:pPr>
              <w:spacing w:line="400" w:lineRule="exact"/>
              <w:jc w:val="center"/>
              <w:rPr>
                <w:rFonts w:ascii="宋体" w:hAnsi="宋体"/>
                <w:szCs w:val="21"/>
              </w:rPr>
            </w:pPr>
            <w:r>
              <w:rPr>
                <w:rFonts w:ascii="宋体" w:hAnsi="宋体" w:hint="eastAsia"/>
                <w:szCs w:val="21"/>
              </w:rPr>
              <w:t>SMSSend</w:t>
            </w:r>
          </w:p>
        </w:tc>
        <w:tc>
          <w:tcPr>
            <w:tcW w:w="3130" w:type="dxa"/>
          </w:tcPr>
          <w:p w:rsidR="00CF73C1" w:rsidRDefault="00CF73C1" w:rsidP="00D13BA3">
            <w:pPr>
              <w:spacing w:line="400" w:lineRule="exact"/>
              <w:jc w:val="center"/>
              <w:rPr>
                <w:rFonts w:ascii="宋体" w:hAnsi="宋体"/>
                <w:szCs w:val="21"/>
              </w:rPr>
            </w:pPr>
            <w:r>
              <w:rPr>
                <w:rFonts w:ascii="宋体" w:hAnsi="宋体" w:hint="eastAsia"/>
                <w:szCs w:val="21"/>
              </w:rPr>
              <w:t>更新关联事件ID</w:t>
            </w:r>
          </w:p>
        </w:tc>
      </w:tr>
    </w:tbl>
    <w:p w:rsidR="00CF73C1" w:rsidRDefault="00CF73C1" w:rsidP="00CF73C1">
      <w:pPr>
        <w:spacing w:line="400" w:lineRule="exact"/>
        <w:ind w:firstLineChars="200" w:firstLine="480"/>
        <w:rPr>
          <w:rFonts w:hAnsi="宋体"/>
          <w:sz w:val="24"/>
        </w:rPr>
      </w:pPr>
      <w:r>
        <w:rPr>
          <w:rFonts w:hAnsi="宋体" w:hint="eastAsia"/>
          <w:sz w:val="24"/>
        </w:rPr>
        <w:t>短信列表管理界面如下所示：</w:t>
      </w:r>
    </w:p>
    <w:p w:rsidR="00CF73C1" w:rsidRDefault="00CF73C1" w:rsidP="00CF73C1">
      <w:pPr>
        <w:jc w:val="center"/>
      </w:pPr>
      <w:r>
        <w:rPr>
          <w:noProof/>
        </w:rPr>
        <w:drawing>
          <wp:inline distT="0" distB="0" distL="0" distR="0">
            <wp:extent cx="5486400" cy="1085850"/>
            <wp:effectExtent l="0" t="0" r="0" b="0"/>
            <wp:docPr id="21" name="图片 21" descr="C:\Users\Administrator\Desktop\用户手册和开发总结报告的模板——王锐\详细设计的图片\短信信息.png短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短信信息.png短信信息"/>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0858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lastRenderedPageBreak/>
        <w:t>图</w:t>
      </w:r>
      <w:r>
        <w:rPr>
          <w:rFonts w:hAnsi="宋体" w:hint="eastAsia"/>
          <w:sz w:val="24"/>
        </w:rPr>
        <w:t xml:space="preserve">4-8 </w:t>
      </w:r>
      <w:r>
        <w:rPr>
          <w:rFonts w:hAnsi="宋体" w:hint="eastAsia"/>
          <w:sz w:val="24"/>
        </w:rPr>
        <w:t>短信列表管理</w:t>
      </w:r>
    </w:p>
    <w:p w:rsidR="00CF73C1" w:rsidRDefault="00CF73C1" w:rsidP="00CF73C1">
      <w:pPr>
        <w:pStyle w:val="ab"/>
        <w:spacing w:before="240"/>
        <w:rPr>
          <w:rFonts w:ascii="Times New Roman"/>
          <w:b w:val="0"/>
        </w:rPr>
      </w:pPr>
      <w:bookmarkStart w:id="119" w:name="_Toc24247"/>
      <w:r>
        <w:rPr>
          <w:rFonts w:ascii="Times New Roman" w:hint="eastAsia"/>
          <w:b w:val="0"/>
        </w:rPr>
        <w:t xml:space="preserve">4.3.4 </w:t>
      </w:r>
      <w:r>
        <w:rPr>
          <w:rFonts w:ascii="Times New Roman" w:hint="eastAsia"/>
          <w:b w:val="0"/>
        </w:rPr>
        <w:t>传真列表</w:t>
      </w:r>
      <w:bookmarkEnd w:id="119"/>
    </w:p>
    <w:p w:rsidR="00CF73C1" w:rsidRDefault="00CF73C1" w:rsidP="00CF73C1">
      <w:pPr>
        <w:spacing w:line="400" w:lineRule="exact"/>
        <w:ind w:firstLineChars="200" w:firstLine="480"/>
        <w:rPr>
          <w:rFonts w:hAnsi="宋体"/>
          <w:sz w:val="24"/>
        </w:rPr>
      </w:pPr>
      <w:r>
        <w:rPr>
          <w:rFonts w:hAnsi="宋体" w:hint="eastAsia"/>
          <w:sz w:val="24"/>
        </w:rPr>
        <w:t>对传真相关信息进行记录和管理。可对传真信息进行事件关联、导出。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）传真发送主叫姓名通过当前登录姓名读取，传真主叫号码为网络传真机对应号码。</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）传真接收通过接收号码信息，从人员表对应人员姓名进行读取显示。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）传真文件存储在设置好的地址，通过点击可下载或打开。</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）查询条件：主叫电话、被叫号码、值班人员</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）只支持查询、浏览、导出</w:t>
      </w:r>
      <w:r>
        <w:rPr>
          <w:rFonts w:hAnsi="宋体" w:hint="eastAsia"/>
          <w:sz w:val="24"/>
        </w:rPr>
        <w:t>excel</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因为传真列表的功能实现过程与电话列表相似，这里不再列出其实现流程图。</w:t>
      </w:r>
      <w:bookmarkStart w:id="120" w:name="_Toc35"/>
      <w:r>
        <w:rPr>
          <w:rFonts w:hAnsi="宋体" w:hint="eastAsia"/>
          <w:sz w:val="24"/>
        </w:rPr>
        <w:t>传真信息管理界面如下所示：</w:t>
      </w:r>
    </w:p>
    <w:p w:rsidR="00CF73C1" w:rsidRDefault="00CF73C1" w:rsidP="00CF73C1">
      <w:pPr>
        <w:jc w:val="center"/>
        <w:rPr>
          <w:sz w:val="24"/>
        </w:rPr>
      </w:pPr>
      <w:r>
        <w:rPr>
          <w:rFonts w:hint="eastAsia"/>
          <w:noProof/>
          <w:sz w:val="24"/>
        </w:rPr>
        <w:drawing>
          <wp:inline distT="0" distB="0" distL="0" distR="0">
            <wp:extent cx="5486400" cy="1114425"/>
            <wp:effectExtent l="0" t="0" r="0" b="9525"/>
            <wp:docPr id="20" name="图片 20" descr="C:\Users\Administrator\Desktop\用户手册和开发总结报告的模板——王锐\详细设计的图片\传真信息.png传真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传真信息.png传真信息"/>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4-9 </w:t>
      </w:r>
      <w:r>
        <w:rPr>
          <w:rFonts w:hAnsi="宋体" w:hint="eastAsia"/>
          <w:sz w:val="24"/>
        </w:rPr>
        <w:t>传真信息管理界面</w:t>
      </w:r>
    </w:p>
    <w:p w:rsidR="00CF73C1" w:rsidRDefault="00CF73C1" w:rsidP="00CF73C1">
      <w:pPr>
        <w:pStyle w:val="2"/>
        <w:spacing w:before="360" w:after="360" w:line="400" w:lineRule="atLeast"/>
        <w:jc w:val="left"/>
        <w:rPr>
          <w:rFonts w:ascii="Times New Roman" w:hAnsi="Times New Roman"/>
          <w:b w:val="0"/>
        </w:rPr>
      </w:pPr>
      <w:bookmarkStart w:id="121" w:name="_Toc22672"/>
      <w:r>
        <w:rPr>
          <w:rFonts w:ascii="Times New Roman" w:hAnsi="Times New Roman" w:hint="eastAsia"/>
          <w:b w:val="0"/>
        </w:rPr>
        <w:t xml:space="preserve">4.4 </w:t>
      </w:r>
      <w:r>
        <w:rPr>
          <w:rFonts w:ascii="Times New Roman" w:hAnsi="Times New Roman" w:hint="eastAsia"/>
          <w:b w:val="0"/>
        </w:rPr>
        <w:t>排班管理功能实现</w:t>
      </w:r>
      <w:bookmarkEnd w:id="120"/>
      <w:bookmarkEnd w:id="121"/>
    </w:p>
    <w:p w:rsidR="00CF73C1" w:rsidRDefault="00CF73C1" w:rsidP="00CF73C1">
      <w:pPr>
        <w:spacing w:line="400" w:lineRule="exact"/>
        <w:ind w:firstLineChars="200" w:firstLine="480"/>
        <w:rPr>
          <w:rFonts w:hAnsi="宋体"/>
          <w:sz w:val="24"/>
        </w:rPr>
      </w:pPr>
      <w:r>
        <w:rPr>
          <w:rFonts w:hAnsi="宋体" w:hint="eastAsia"/>
          <w:sz w:val="24"/>
        </w:rPr>
        <w:t>值守排班管理，包含功能：值班安排，值班记录，班别列表，班组列表，排班列表。下面重点介绍排班列表的实现，剩下的功能模块与之实现方法类似，在这里不会再列出。</w:t>
      </w:r>
    </w:p>
    <w:p w:rsidR="00CF73C1" w:rsidRDefault="00CF73C1" w:rsidP="00CF73C1">
      <w:pPr>
        <w:pStyle w:val="ab"/>
        <w:spacing w:before="240"/>
        <w:rPr>
          <w:rFonts w:ascii="Times New Roman"/>
          <w:b w:val="0"/>
        </w:rPr>
      </w:pPr>
      <w:bookmarkStart w:id="122" w:name="_Toc19819"/>
      <w:r>
        <w:rPr>
          <w:rFonts w:ascii="Times New Roman" w:hint="eastAsia"/>
          <w:b w:val="0"/>
        </w:rPr>
        <w:t xml:space="preserve">4.4.1 </w:t>
      </w:r>
      <w:r>
        <w:rPr>
          <w:rFonts w:ascii="Times New Roman" w:hint="eastAsia"/>
          <w:b w:val="0"/>
        </w:rPr>
        <w:t>排班列表</w:t>
      </w:r>
      <w:bookmarkEnd w:id="122"/>
    </w:p>
    <w:p w:rsidR="00CF73C1" w:rsidRDefault="00CF73C1" w:rsidP="00CF73C1">
      <w:pPr>
        <w:spacing w:line="400" w:lineRule="exact"/>
        <w:ind w:firstLineChars="200" w:firstLine="480"/>
        <w:rPr>
          <w:rFonts w:hAnsi="宋体"/>
          <w:sz w:val="24"/>
        </w:rPr>
      </w:pPr>
      <w:r>
        <w:rPr>
          <w:rFonts w:hAnsi="宋体" w:hint="eastAsia"/>
          <w:sz w:val="24"/>
        </w:rPr>
        <w:t>用于管理和查看排班信息，可对值班人员的排班信息进行增、</w:t>
      </w:r>
      <w:proofErr w:type="gramStart"/>
      <w:r>
        <w:rPr>
          <w:rFonts w:hAnsi="宋体" w:hint="eastAsia"/>
          <w:sz w:val="24"/>
        </w:rPr>
        <w:t>删</w:t>
      </w:r>
      <w:proofErr w:type="gramEnd"/>
      <w:r>
        <w:rPr>
          <w:rFonts w:hAnsi="宋体" w:hint="eastAsia"/>
          <w:sz w:val="24"/>
        </w:rPr>
        <w:t>、改、查、导出，还可自动排班。</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）根据值班班组、值班人员等不同信息来新增排班信息。</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）根据班别、班组表以及人员表，自动</w:t>
      </w:r>
      <w:proofErr w:type="gramStart"/>
      <w:r>
        <w:rPr>
          <w:rFonts w:hAnsi="宋体" w:hint="eastAsia"/>
          <w:sz w:val="24"/>
        </w:rPr>
        <w:t>按排班记录</w:t>
      </w:r>
      <w:proofErr w:type="gramEnd"/>
      <w:r>
        <w:rPr>
          <w:rFonts w:hAnsi="宋体" w:hint="eastAsia"/>
          <w:sz w:val="24"/>
        </w:rPr>
        <w:t>进行排班，排班人可根据实际情况再通过手动调整。</w:t>
      </w:r>
    </w:p>
    <w:p w:rsidR="00CF73C1" w:rsidRDefault="00CF73C1" w:rsidP="00CF73C1">
      <w:pPr>
        <w:spacing w:line="400" w:lineRule="exact"/>
        <w:ind w:firstLineChars="200" w:firstLine="480"/>
        <w:rPr>
          <w:rFonts w:hAnsi="宋体"/>
          <w:sz w:val="24"/>
        </w:rPr>
      </w:pPr>
      <w:r>
        <w:rPr>
          <w:rFonts w:hAnsi="宋体" w:hint="eastAsia"/>
          <w:sz w:val="24"/>
        </w:rPr>
        <w:lastRenderedPageBreak/>
        <w:t>（</w:t>
      </w:r>
      <w:r>
        <w:rPr>
          <w:rFonts w:hAnsi="宋体" w:hint="eastAsia"/>
          <w:sz w:val="24"/>
        </w:rPr>
        <w:t>3</w:t>
      </w:r>
      <w:r>
        <w:rPr>
          <w:rFonts w:hAnsi="宋体" w:hint="eastAsia"/>
          <w:sz w:val="24"/>
        </w:rPr>
        <w:t>）支持数据表单导出和导入功能。</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）查询条件：开始日期（选择天）、结束日期（选择天）、排班人（弹框有排班权限的人员）、值班地点（根据班别值班地点下拉选择）。</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）根据人员组织关系</w:t>
      </w:r>
      <w:proofErr w:type="gramStart"/>
      <w:r>
        <w:rPr>
          <w:rFonts w:hAnsi="宋体" w:hint="eastAsia"/>
          <w:sz w:val="24"/>
        </w:rPr>
        <w:t>排相应</w:t>
      </w:r>
      <w:proofErr w:type="gramEnd"/>
      <w:r>
        <w:rPr>
          <w:rFonts w:hAnsi="宋体" w:hint="eastAsia"/>
          <w:sz w:val="24"/>
        </w:rPr>
        <w:t>组织的班。</w:t>
      </w:r>
    </w:p>
    <w:p w:rsidR="00CF73C1" w:rsidRDefault="00CF73C1" w:rsidP="00CF73C1">
      <w:pPr>
        <w:spacing w:line="400" w:lineRule="exact"/>
        <w:ind w:firstLineChars="200" w:firstLine="480"/>
        <w:rPr>
          <w:rFonts w:hAnsi="宋体"/>
          <w:sz w:val="24"/>
        </w:rPr>
      </w:pPr>
      <w:r>
        <w:rPr>
          <w:rFonts w:hAnsi="宋体" w:hint="eastAsia"/>
          <w:sz w:val="24"/>
        </w:rPr>
        <w:t>排班列表实现流程图如下所示：</w:t>
      </w:r>
    </w:p>
    <w:p w:rsidR="00CF73C1" w:rsidRDefault="00CF73C1" w:rsidP="00CF73C1">
      <w:pPr>
        <w:jc w:val="center"/>
        <w:rPr>
          <w:rFonts w:hAnsi="宋体"/>
          <w:sz w:val="24"/>
        </w:rPr>
      </w:pPr>
      <w:r>
        <w:rPr>
          <w:rFonts w:hAnsi="宋体" w:hint="eastAsia"/>
          <w:sz w:val="24"/>
        </w:rPr>
        <w:object w:dxaOrig="14849" w:dyaOrig="10836">
          <v:shape id="_x0000_i1036" type="#_x0000_t75" style="width:402.75pt;height:350.25pt;mso-position-horizontal-relative:page;mso-position-vertical-relative:page" o:ole="">
            <v:imagedata r:id="rId44" o:title=""/>
            <o:lock v:ext="edit" aspectratio="f"/>
          </v:shape>
          <o:OLEObject Type="Embed" ProgID="Visio.Drawing.11" ShapeID="_x0000_i1036" DrawAspect="Content" ObjectID="_1518027592" r:id="rId45">
            <o:FieldCodes>\* MERGEFORMAT</o:FieldCodes>
          </o:OLEObject>
        </w:object>
      </w:r>
      <w:r>
        <w:rPr>
          <w:rFonts w:hAnsi="宋体" w:hint="eastAsia"/>
          <w:sz w:val="24"/>
        </w:rPr>
        <w:t>图</w:t>
      </w:r>
      <w:r>
        <w:rPr>
          <w:rFonts w:hAnsi="宋体" w:hint="eastAsia"/>
          <w:sz w:val="24"/>
        </w:rPr>
        <w:t xml:space="preserve">4-10 </w:t>
      </w:r>
      <w:r>
        <w:rPr>
          <w:rFonts w:hAnsi="宋体" w:hint="eastAsia"/>
          <w:sz w:val="24"/>
        </w:rPr>
        <w:t>排班</w:t>
      </w:r>
      <w:proofErr w:type="gramStart"/>
      <w:r>
        <w:rPr>
          <w:rFonts w:hAnsi="宋体" w:hint="eastAsia"/>
          <w:sz w:val="24"/>
        </w:rPr>
        <w:t>列程序</w:t>
      </w:r>
      <w:proofErr w:type="gramEnd"/>
      <w:r>
        <w:rPr>
          <w:rFonts w:hAnsi="宋体" w:hint="eastAsia"/>
          <w:sz w:val="24"/>
        </w:rPr>
        <w:t>流程图</w:t>
      </w:r>
    </w:p>
    <w:p w:rsidR="00CF73C1" w:rsidRDefault="00CF73C1" w:rsidP="00CF73C1">
      <w:pPr>
        <w:spacing w:line="400" w:lineRule="exact"/>
        <w:ind w:firstLineChars="200" w:firstLine="480"/>
        <w:rPr>
          <w:rFonts w:hAnsi="宋体"/>
          <w:sz w:val="24"/>
        </w:rPr>
      </w:pPr>
      <w:r>
        <w:rPr>
          <w:rFonts w:hAnsi="宋体" w:hint="eastAsia"/>
          <w:sz w:val="24"/>
        </w:rPr>
        <w:t>排班信息管理界面如下所示：</w:t>
      </w:r>
    </w:p>
    <w:p w:rsidR="00CF73C1" w:rsidRDefault="00CF73C1" w:rsidP="00CF73C1">
      <w:pPr>
        <w:jc w:val="center"/>
      </w:pPr>
      <w:r>
        <w:rPr>
          <w:rFonts w:eastAsia="黑体"/>
          <w:noProof/>
          <w:sz w:val="24"/>
        </w:rPr>
        <w:drawing>
          <wp:inline distT="0" distB="0" distL="0" distR="0">
            <wp:extent cx="5276850" cy="1181100"/>
            <wp:effectExtent l="0" t="0" r="0" b="0"/>
            <wp:docPr id="19" name="图片 19" descr="页面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页面字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1811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4-11 </w:t>
      </w:r>
      <w:r>
        <w:rPr>
          <w:rFonts w:hAnsi="宋体" w:hint="eastAsia"/>
          <w:sz w:val="24"/>
        </w:rPr>
        <w:t>排班信息管理界面</w:t>
      </w:r>
    </w:p>
    <w:p w:rsidR="00CF73C1" w:rsidRDefault="00CF73C1" w:rsidP="00CF73C1">
      <w:pPr>
        <w:spacing w:line="400" w:lineRule="exact"/>
        <w:ind w:firstLineChars="200" w:firstLine="480"/>
        <w:rPr>
          <w:rFonts w:hAnsi="宋体"/>
          <w:sz w:val="24"/>
        </w:rPr>
      </w:pPr>
      <w:r>
        <w:rPr>
          <w:rFonts w:hAnsi="宋体" w:hint="eastAsia"/>
          <w:sz w:val="24"/>
        </w:rPr>
        <w:t>在排班列表信息管理界面，点击</w:t>
      </w:r>
      <w:r>
        <w:rPr>
          <w:rFonts w:hAnsi="宋体" w:hint="eastAsia"/>
          <w:sz w:val="24"/>
        </w:rPr>
        <w:t>[</w:t>
      </w:r>
      <w:r>
        <w:rPr>
          <w:rFonts w:hAnsi="宋体" w:hint="eastAsia"/>
          <w:sz w:val="24"/>
        </w:rPr>
        <w:t>新增</w:t>
      </w:r>
      <w:r>
        <w:rPr>
          <w:rFonts w:hAnsi="宋体" w:hint="eastAsia"/>
          <w:sz w:val="24"/>
        </w:rPr>
        <w:t>]</w:t>
      </w:r>
      <w:r>
        <w:rPr>
          <w:rFonts w:hAnsi="宋体" w:hint="eastAsia"/>
          <w:sz w:val="24"/>
        </w:rPr>
        <w:t>按钮打开排班信息编辑界面。如图所</w:t>
      </w:r>
      <w:r>
        <w:rPr>
          <w:rFonts w:hAnsi="宋体" w:hint="eastAsia"/>
          <w:sz w:val="24"/>
        </w:rPr>
        <w:lastRenderedPageBreak/>
        <w:t>示。</w:t>
      </w:r>
    </w:p>
    <w:p w:rsidR="00CF73C1" w:rsidRDefault="00CF73C1" w:rsidP="00CF73C1">
      <w:pPr>
        <w:spacing w:after="120"/>
        <w:jc w:val="center"/>
      </w:pPr>
      <w:r>
        <w:rPr>
          <w:noProof/>
        </w:rPr>
        <w:drawing>
          <wp:inline distT="0" distB="0" distL="0" distR="0">
            <wp:extent cx="4238625" cy="1257300"/>
            <wp:effectExtent l="0" t="0" r="9525" b="0"/>
            <wp:docPr id="18" name="图片 18" descr="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5-1-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625" cy="1257300"/>
                    </a:xfrm>
                    <a:prstGeom prst="rect">
                      <a:avLst/>
                    </a:prstGeom>
                    <a:noFill/>
                    <a:ln>
                      <a:noFill/>
                    </a:ln>
                    <a:effectLst/>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4-12 </w:t>
      </w:r>
      <w:r>
        <w:rPr>
          <w:rFonts w:hAnsi="宋体" w:hint="eastAsia"/>
          <w:sz w:val="24"/>
        </w:rPr>
        <w:t>排班信息编辑界面</w:t>
      </w:r>
    </w:p>
    <w:p w:rsidR="00CF73C1" w:rsidRDefault="00CF73C1" w:rsidP="00CF73C1">
      <w:pPr>
        <w:spacing w:line="400" w:lineRule="exact"/>
        <w:ind w:firstLineChars="200" w:firstLine="480"/>
        <w:rPr>
          <w:rFonts w:hAnsi="宋体"/>
          <w:sz w:val="24"/>
        </w:rPr>
      </w:pPr>
      <w:r>
        <w:rPr>
          <w:rFonts w:hAnsi="宋体" w:hint="eastAsia"/>
          <w:sz w:val="24"/>
        </w:rPr>
        <w:t>在排班信息编辑界面，点击“值班安排”打开值班安排列表管理界面，可进行值班安排的新增、修改和删除。如图所示。</w:t>
      </w:r>
    </w:p>
    <w:p w:rsidR="00CF73C1" w:rsidRDefault="00CF73C1" w:rsidP="00CF73C1">
      <w:pPr>
        <w:spacing w:after="120"/>
        <w:jc w:val="center"/>
      </w:pPr>
      <w:r>
        <w:rPr>
          <w:noProof/>
        </w:rPr>
        <w:drawing>
          <wp:inline distT="0" distB="0" distL="0" distR="0">
            <wp:extent cx="4381500" cy="1371600"/>
            <wp:effectExtent l="0" t="0" r="0" b="0"/>
            <wp:docPr id="17" name="图片 17" descr="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5-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3716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4-13 </w:t>
      </w:r>
      <w:r>
        <w:rPr>
          <w:rFonts w:hAnsi="宋体" w:hint="eastAsia"/>
          <w:sz w:val="24"/>
        </w:rPr>
        <w:t>值班安排列表管理界面</w:t>
      </w:r>
    </w:p>
    <w:p w:rsidR="00CF73C1" w:rsidRDefault="00CF73C1" w:rsidP="00CF73C1">
      <w:pPr>
        <w:spacing w:line="400" w:lineRule="exact"/>
        <w:ind w:firstLineChars="200" w:firstLine="480"/>
        <w:rPr>
          <w:rFonts w:hAnsi="宋体"/>
          <w:sz w:val="24"/>
        </w:rPr>
      </w:pPr>
      <w:r>
        <w:rPr>
          <w:rFonts w:hAnsi="宋体" w:hint="eastAsia"/>
          <w:sz w:val="24"/>
        </w:rPr>
        <w:t>在值班安排列表管理界面点击</w:t>
      </w:r>
      <w:r>
        <w:rPr>
          <w:rFonts w:hAnsi="宋体" w:hint="eastAsia"/>
          <w:sz w:val="24"/>
        </w:rPr>
        <w:t>[</w:t>
      </w:r>
      <w:r>
        <w:rPr>
          <w:rFonts w:hAnsi="宋体" w:hint="eastAsia"/>
          <w:sz w:val="24"/>
        </w:rPr>
        <w:t>新增</w:t>
      </w:r>
      <w:r>
        <w:rPr>
          <w:rFonts w:hAnsi="宋体" w:hint="eastAsia"/>
          <w:sz w:val="24"/>
        </w:rPr>
        <w:t>]</w:t>
      </w:r>
      <w:r>
        <w:rPr>
          <w:rFonts w:hAnsi="宋体" w:hint="eastAsia"/>
          <w:sz w:val="24"/>
        </w:rPr>
        <w:t>按钮打开排班明细编辑界面，可对值班人员、班别、时间等信息进行编辑。如图所示。</w:t>
      </w:r>
    </w:p>
    <w:p w:rsidR="00CF73C1" w:rsidRDefault="00CF73C1" w:rsidP="00CF73C1">
      <w:pPr>
        <w:spacing w:after="120"/>
        <w:jc w:val="center"/>
        <w:rPr>
          <w:rFonts w:ascii="宋体" w:hAnsi="宋体"/>
        </w:rPr>
      </w:pPr>
      <w:r>
        <w:rPr>
          <w:noProof/>
        </w:rPr>
        <w:drawing>
          <wp:inline distT="0" distB="0" distL="0" distR="0">
            <wp:extent cx="4638675" cy="1600200"/>
            <wp:effectExtent l="0" t="0" r="9525" b="0"/>
            <wp:docPr id="16" name="图片 16" descr="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5-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675" cy="16002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4-14 </w:t>
      </w:r>
      <w:r>
        <w:rPr>
          <w:rFonts w:hAnsi="宋体" w:hint="eastAsia"/>
          <w:sz w:val="24"/>
        </w:rPr>
        <w:t>排班明细编辑界面</w:t>
      </w:r>
    </w:p>
    <w:p w:rsidR="00CF73C1" w:rsidRDefault="00CF73C1" w:rsidP="00CF73C1">
      <w:pPr>
        <w:spacing w:line="400" w:lineRule="exact"/>
        <w:ind w:firstLineChars="200" w:firstLine="480"/>
        <w:rPr>
          <w:rFonts w:hAnsi="宋体"/>
          <w:sz w:val="24"/>
        </w:rPr>
      </w:pPr>
      <w:r>
        <w:rPr>
          <w:rFonts w:hAnsi="宋体" w:hint="eastAsia"/>
          <w:sz w:val="24"/>
        </w:rPr>
        <w:t>可根据班别、班组表以及人员表，在排班列表信息管理界面点击</w:t>
      </w:r>
      <w:r>
        <w:rPr>
          <w:rFonts w:hAnsi="宋体" w:hint="eastAsia"/>
          <w:sz w:val="24"/>
        </w:rPr>
        <w:t>[</w:t>
      </w:r>
      <w:r>
        <w:rPr>
          <w:rFonts w:hAnsi="宋体" w:hint="eastAsia"/>
          <w:sz w:val="24"/>
        </w:rPr>
        <w:t>自动排班</w:t>
      </w:r>
      <w:r>
        <w:rPr>
          <w:rFonts w:hAnsi="宋体" w:hint="eastAsia"/>
          <w:sz w:val="24"/>
        </w:rPr>
        <w:t>]</w:t>
      </w:r>
      <w:r>
        <w:rPr>
          <w:rFonts w:hAnsi="宋体" w:hint="eastAsia"/>
          <w:sz w:val="24"/>
        </w:rPr>
        <w:t>按钮，自动</w:t>
      </w:r>
      <w:proofErr w:type="gramStart"/>
      <w:r>
        <w:rPr>
          <w:rFonts w:hAnsi="宋体" w:hint="eastAsia"/>
          <w:sz w:val="24"/>
        </w:rPr>
        <w:t>按排班记录</w:t>
      </w:r>
      <w:proofErr w:type="gramEnd"/>
      <w:r>
        <w:rPr>
          <w:rFonts w:hAnsi="宋体" w:hint="eastAsia"/>
          <w:sz w:val="24"/>
        </w:rPr>
        <w:t>进行排班，排班人可根据实际情况再通过手动调整。</w:t>
      </w:r>
    </w:p>
    <w:p w:rsidR="00CF73C1" w:rsidRDefault="00CF73C1" w:rsidP="00CF73C1">
      <w:pPr>
        <w:pStyle w:val="ad"/>
        <w:jc w:val="center"/>
      </w:pPr>
      <w:r>
        <w:rPr>
          <w:noProof/>
        </w:rPr>
        <w:lastRenderedPageBreak/>
        <w:drawing>
          <wp:inline distT="0" distB="0" distL="0" distR="0">
            <wp:extent cx="4829175" cy="1362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9175" cy="1362075"/>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 4-15 </w:t>
      </w:r>
      <w:r>
        <w:rPr>
          <w:rFonts w:hAnsi="宋体" w:hint="eastAsia"/>
          <w:sz w:val="24"/>
        </w:rPr>
        <w:t>自动排班页面</w:t>
      </w:r>
    </w:p>
    <w:p w:rsidR="00CF73C1" w:rsidRDefault="00CF73C1" w:rsidP="00CF73C1">
      <w:pPr>
        <w:pStyle w:val="ab"/>
        <w:spacing w:before="240"/>
        <w:rPr>
          <w:rFonts w:ascii="Times New Roman"/>
          <w:b w:val="0"/>
        </w:rPr>
      </w:pPr>
      <w:bookmarkStart w:id="123" w:name="_Toc6424"/>
      <w:r>
        <w:rPr>
          <w:rFonts w:ascii="Times New Roman" w:hint="eastAsia"/>
          <w:b w:val="0"/>
        </w:rPr>
        <w:t xml:space="preserve">4.4.2 </w:t>
      </w:r>
      <w:r>
        <w:rPr>
          <w:rFonts w:ascii="Times New Roman" w:hint="eastAsia"/>
          <w:b w:val="0"/>
        </w:rPr>
        <w:t>班别列表</w:t>
      </w:r>
      <w:bookmarkEnd w:id="123"/>
    </w:p>
    <w:p w:rsidR="00CF73C1" w:rsidRDefault="00CF73C1" w:rsidP="00CF73C1">
      <w:pPr>
        <w:spacing w:line="400" w:lineRule="exact"/>
        <w:ind w:firstLineChars="200" w:firstLine="480"/>
        <w:rPr>
          <w:rFonts w:hAnsi="宋体"/>
          <w:sz w:val="24"/>
        </w:rPr>
      </w:pPr>
      <w:r>
        <w:rPr>
          <w:rFonts w:hAnsi="宋体" w:hint="eastAsia"/>
          <w:sz w:val="24"/>
        </w:rPr>
        <w:t>用于管理和查看班次信息，可对值班人员的班次信息进行增、</w:t>
      </w:r>
      <w:proofErr w:type="gramStart"/>
      <w:r>
        <w:rPr>
          <w:rFonts w:hAnsi="宋体" w:hint="eastAsia"/>
          <w:sz w:val="24"/>
        </w:rPr>
        <w:t>删</w:t>
      </w:r>
      <w:proofErr w:type="gramEnd"/>
      <w:r>
        <w:rPr>
          <w:rFonts w:hAnsi="宋体" w:hint="eastAsia"/>
          <w:sz w:val="24"/>
        </w:rPr>
        <w:t>、改、查、导出。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）根据值班时间、值班地点的不同新增班别。</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）查询条件：班别名称、值班地点。</w:t>
      </w:r>
    </w:p>
    <w:p w:rsidR="00CF73C1" w:rsidRDefault="00CF73C1" w:rsidP="00CF73C1">
      <w:pPr>
        <w:spacing w:line="400" w:lineRule="exact"/>
        <w:ind w:firstLineChars="200" w:firstLine="480"/>
        <w:rPr>
          <w:rFonts w:hAnsi="宋体"/>
          <w:sz w:val="24"/>
        </w:rPr>
      </w:pPr>
      <w:r>
        <w:rPr>
          <w:rFonts w:hAnsi="宋体" w:hint="eastAsia"/>
          <w:sz w:val="24"/>
        </w:rPr>
        <w:t>班别列表管理界面如下所示：</w:t>
      </w:r>
    </w:p>
    <w:p w:rsidR="00CF73C1" w:rsidRDefault="00CF73C1" w:rsidP="00CF73C1">
      <w:pPr>
        <w:ind w:firstLineChars="200" w:firstLine="420"/>
        <w:jc w:val="center"/>
        <w:rPr>
          <w:rFonts w:hAnsi="宋体"/>
          <w:sz w:val="24"/>
        </w:rPr>
      </w:pPr>
      <w:r>
        <w:rPr>
          <w:noProof/>
        </w:rPr>
        <w:drawing>
          <wp:inline distT="0" distB="0" distL="0" distR="0">
            <wp:extent cx="5105400" cy="885825"/>
            <wp:effectExtent l="0" t="0" r="0" b="9525"/>
            <wp:docPr id="14" name="图片 14" descr="C:\Users\Administrator\Desktop\用户手册和开发总结报告的模板——王锐\详细设计的图片\班别信息.png班别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班别信息.png班别信息"/>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885825"/>
                    </a:xfrm>
                    <a:prstGeom prst="rect">
                      <a:avLst/>
                    </a:prstGeom>
                    <a:noFill/>
                    <a:ln>
                      <a:noFill/>
                    </a:ln>
                  </pic:spPr>
                </pic:pic>
              </a:graphicData>
            </a:graphic>
          </wp:inline>
        </w:drawing>
      </w:r>
    </w:p>
    <w:p w:rsidR="00CF73C1" w:rsidRDefault="00CF73C1" w:rsidP="00CF73C1">
      <w:pPr>
        <w:pStyle w:val="a9"/>
        <w:spacing w:after="120" w:line="400" w:lineRule="exact"/>
        <w:jc w:val="center"/>
        <w:rPr>
          <w:rFonts w:ascii="Times New Roman" w:eastAsia="宋体" w:hAnsi="宋体"/>
          <w:sz w:val="24"/>
          <w:szCs w:val="24"/>
        </w:rPr>
      </w:pPr>
      <w:r>
        <w:rPr>
          <w:rFonts w:hint="eastAsia"/>
          <w:sz w:val="24"/>
          <w:szCs w:val="24"/>
        </w:rPr>
        <w:t xml:space="preserve"> </w:t>
      </w:r>
      <w:r>
        <w:rPr>
          <w:rFonts w:ascii="Times New Roman" w:eastAsia="宋体" w:hAnsi="宋体" w:hint="eastAsia"/>
          <w:sz w:val="24"/>
          <w:szCs w:val="24"/>
        </w:rPr>
        <w:t xml:space="preserve"> </w:t>
      </w:r>
      <w:r>
        <w:rPr>
          <w:rFonts w:ascii="Times New Roman" w:eastAsia="宋体" w:hAnsi="宋体" w:hint="eastAsia"/>
          <w:sz w:val="24"/>
          <w:szCs w:val="24"/>
        </w:rPr>
        <w:t>图</w:t>
      </w:r>
      <w:r>
        <w:rPr>
          <w:rFonts w:ascii="Times New Roman" w:eastAsia="宋体" w:hAnsi="宋体" w:hint="eastAsia"/>
          <w:sz w:val="24"/>
          <w:szCs w:val="24"/>
        </w:rPr>
        <w:t xml:space="preserve">4-16  </w:t>
      </w:r>
      <w:r>
        <w:rPr>
          <w:rFonts w:ascii="Times New Roman" w:eastAsia="宋体" w:hAnsi="宋体" w:hint="eastAsia"/>
          <w:sz w:val="24"/>
          <w:szCs w:val="24"/>
        </w:rPr>
        <w:t>班别列表管理界面</w:t>
      </w:r>
    </w:p>
    <w:p w:rsidR="00CF73C1" w:rsidRDefault="00CF73C1" w:rsidP="00CF73C1">
      <w:pPr>
        <w:spacing w:line="400" w:lineRule="exact"/>
        <w:ind w:firstLineChars="200" w:firstLine="480"/>
        <w:rPr>
          <w:rFonts w:hAnsi="宋体"/>
          <w:sz w:val="24"/>
        </w:rPr>
      </w:pPr>
      <w:r>
        <w:rPr>
          <w:rFonts w:hAnsi="宋体" w:hint="eastAsia"/>
          <w:sz w:val="24"/>
        </w:rPr>
        <w:t>点击</w:t>
      </w:r>
      <w:r>
        <w:rPr>
          <w:rFonts w:hAnsi="宋体" w:hint="eastAsia"/>
          <w:sz w:val="24"/>
        </w:rPr>
        <w:t>[</w:t>
      </w:r>
      <w:r>
        <w:rPr>
          <w:rFonts w:hAnsi="宋体" w:hint="eastAsia"/>
          <w:sz w:val="24"/>
        </w:rPr>
        <w:t>新增</w:t>
      </w:r>
      <w:r>
        <w:rPr>
          <w:rFonts w:hAnsi="宋体" w:hint="eastAsia"/>
          <w:sz w:val="24"/>
        </w:rPr>
        <w:t>]</w:t>
      </w:r>
      <w:r>
        <w:rPr>
          <w:rFonts w:hAnsi="宋体" w:hint="eastAsia"/>
          <w:sz w:val="24"/>
        </w:rPr>
        <w:t>按钮，或者选择班别信息点击</w:t>
      </w:r>
      <w:r>
        <w:rPr>
          <w:rFonts w:hAnsi="宋体" w:hint="eastAsia"/>
          <w:sz w:val="24"/>
        </w:rPr>
        <w:t>[</w:t>
      </w:r>
      <w:r>
        <w:rPr>
          <w:rFonts w:hAnsi="宋体" w:hint="eastAsia"/>
          <w:sz w:val="24"/>
        </w:rPr>
        <w:t>修改</w:t>
      </w:r>
      <w:r>
        <w:rPr>
          <w:rFonts w:hAnsi="宋体" w:hint="eastAsia"/>
          <w:sz w:val="24"/>
        </w:rPr>
        <w:t>]</w:t>
      </w:r>
      <w:r>
        <w:rPr>
          <w:rFonts w:hAnsi="宋体" w:hint="eastAsia"/>
          <w:sz w:val="24"/>
        </w:rPr>
        <w:t>按钮或双击班别信息，打开班</w:t>
      </w:r>
      <w:proofErr w:type="gramStart"/>
      <w:r>
        <w:rPr>
          <w:rFonts w:hAnsi="宋体" w:hint="eastAsia"/>
          <w:sz w:val="24"/>
        </w:rPr>
        <w:t>别信息</w:t>
      </w:r>
      <w:proofErr w:type="gramEnd"/>
      <w:r>
        <w:rPr>
          <w:rFonts w:hAnsi="宋体" w:hint="eastAsia"/>
          <w:sz w:val="24"/>
        </w:rPr>
        <w:t>编辑界面，如图所示。</w:t>
      </w:r>
    </w:p>
    <w:p w:rsidR="00CF73C1" w:rsidRDefault="00CF73C1" w:rsidP="00CF73C1">
      <w:pPr>
        <w:pStyle w:val="ad"/>
        <w:ind w:firstLine="360"/>
        <w:jc w:val="center"/>
        <w:rPr>
          <w:sz w:val="24"/>
          <w:szCs w:val="24"/>
        </w:rPr>
      </w:pPr>
      <w:r>
        <w:rPr>
          <w:rFonts w:ascii="宋体" w:hAnsi="宋体"/>
          <w:noProof/>
          <w:sz w:val="18"/>
          <w:szCs w:val="18"/>
        </w:rPr>
        <w:drawing>
          <wp:inline distT="0" distB="0" distL="0" distR="0">
            <wp:extent cx="3876675" cy="1257300"/>
            <wp:effectExtent l="0" t="0" r="9525" b="0"/>
            <wp:docPr id="13" name="图片 13" descr="C:\Users\Administrator\Desktop\用户手册和开发总结报告的模板——王锐\详细设计的图片\班别详情.png班别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C:\Users\Administrator\Desktop\用户手册和开发总结报告的模板——王锐\详细设计的图片\班别详情.png班别详情"/>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6675" cy="1257300"/>
                    </a:xfrm>
                    <a:prstGeom prst="rect">
                      <a:avLst/>
                    </a:prstGeom>
                    <a:noFill/>
                    <a:ln>
                      <a:noFill/>
                    </a:ln>
                  </pic:spPr>
                </pic:pic>
              </a:graphicData>
            </a:graphic>
          </wp:inline>
        </w:drawing>
      </w:r>
      <w:r>
        <w:rPr>
          <w:rFonts w:hint="eastAsia"/>
          <w:sz w:val="24"/>
          <w:szCs w:val="24"/>
        </w:rPr>
        <w:t xml:space="preserve"> </w:t>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4-17 </w:t>
      </w:r>
      <w:r>
        <w:rPr>
          <w:rFonts w:hAnsi="宋体" w:hint="eastAsia"/>
          <w:sz w:val="24"/>
        </w:rPr>
        <w:t>班别管理新增功能界面</w:t>
      </w:r>
    </w:p>
    <w:p w:rsidR="00CF73C1" w:rsidRDefault="00CF73C1" w:rsidP="00CF73C1">
      <w:pPr>
        <w:spacing w:line="400" w:lineRule="exact"/>
        <w:ind w:firstLineChars="200" w:firstLine="480"/>
        <w:rPr>
          <w:rFonts w:hAnsi="宋体"/>
          <w:sz w:val="24"/>
        </w:rPr>
      </w:pPr>
      <w:r>
        <w:rPr>
          <w:rFonts w:hAnsi="宋体" w:hint="eastAsia"/>
          <w:sz w:val="24"/>
        </w:rPr>
        <w:t>在班别信息编辑界面，点击“班别明细”，可增加、修改或删除班别明细信息。如图所示。</w:t>
      </w:r>
    </w:p>
    <w:p w:rsidR="00CF73C1" w:rsidRDefault="00CF73C1" w:rsidP="00CF73C1">
      <w:pPr>
        <w:spacing w:after="120"/>
        <w:jc w:val="center"/>
        <w:rPr>
          <w:rFonts w:ascii="宋体" w:hAnsi="宋体"/>
        </w:rPr>
      </w:pPr>
      <w:r>
        <w:rPr>
          <w:noProof/>
        </w:rPr>
        <w:lastRenderedPageBreak/>
        <w:drawing>
          <wp:inline distT="0" distB="0" distL="0" distR="0">
            <wp:extent cx="4010025" cy="2057400"/>
            <wp:effectExtent l="0" t="0" r="9525" b="0"/>
            <wp:docPr id="12" name="图片 12" descr="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5-1-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025" cy="20574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4-18 </w:t>
      </w:r>
      <w:r>
        <w:rPr>
          <w:rFonts w:hAnsi="宋体" w:hint="eastAsia"/>
          <w:sz w:val="24"/>
        </w:rPr>
        <w:t>班别明细编辑界面</w:t>
      </w:r>
    </w:p>
    <w:p w:rsidR="00CF73C1" w:rsidRDefault="00CF73C1" w:rsidP="00CF73C1">
      <w:pPr>
        <w:pStyle w:val="ab"/>
        <w:spacing w:before="240"/>
        <w:rPr>
          <w:rFonts w:ascii="Times New Roman"/>
          <w:b w:val="0"/>
        </w:rPr>
      </w:pPr>
      <w:bookmarkStart w:id="124" w:name="_Toc771"/>
      <w:r>
        <w:rPr>
          <w:rFonts w:ascii="Times New Roman" w:hint="eastAsia"/>
          <w:b w:val="0"/>
        </w:rPr>
        <w:t xml:space="preserve">4.4.3 </w:t>
      </w:r>
      <w:r>
        <w:rPr>
          <w:rFonts w:ascii="Times New Roman" w:hint="eastAsia"/>
          <w:b w:val="0"/>
        </w:rPr>
        <w:t>班组列表</w:t>
      </w:r>
      <w:bookmarkEnd w:id="124"/>
    </w:p>
    <w:p w:rsidR="00CF73C1" w:rsidRDefault="00CF73C1" w:rsidP="00CF73C1">
      <w:pPr>
        <w:spacing w:line="400" w:lineRule="exact"/>
        <w:ind w:firstLineChars="200" w:firstLine="480"/>
        <w:rPr>
          <w:rFonts w:hAnsi="宋体"/>
          <w:sz w:val="24"/>
        </w:rPr>
      </w:pPr>
      <w:r>
        <w:rPr>
          <w:rFonts w:hAnsi="宋体" w:hint="eastAsia"/>
          <w:sz w:val="24"/>
        </w:rPr>
        <w:t>用于管理和查看班组信息，可对值班人员的班组信息进行增、</w:t>
      </w:r>
      <w:proofErr w:type="gramStart"/>
      <w:r>
        <w:rPr>
          <w:rFonts w:hAnsi="宋体" w:hint="eastAsia"/>
          <w:sz w:val="24"/>
        </w:rPr>
        <w:t>删</w:t>
      </w:r>
      <w:proofErr w:type="gramEnd"/>
      <w:r>
        <w:rPr>
          <w:rFonts w:hAnsi="宋体" w:hint="eastAsia"/>
          <w:sz w:val="24"/>
        </w:rPr>
        <w:t>、改、查、导出。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）根据班别、值班人员的不同以及班组名称来新增班组</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）查询条件：班组名称、班别。</w:t>
      </w:r>
    </w:p>
    <w:p w:rsidR="00CF73C1" w:rsidRDefault="00CF73C1" w:rsidP="00CF73C1">
      <w:pPr>
        <w:spacing w:line="400" w:lineRule="exact"/>
        <w:ind w:firstLineChars="200" w:firstLine="480"/>
        <w:rPr>
          <w:rFonts w:hAnsi="宋体"/>
          <w:sz w:val="24"/>
        </w:rPr>
      </w:pPr>
      <w:r>
        <w:rPr>
          <w:rFonts w:hAnsi="宋体" w:hint="eastAsia"/>
          <w:sz w:val="24"/>
        </w:rPr>
        <w:t>班组列表信息管理界面如下所示：</w:t>
      </w:r>
    </w:p>
    <w:p w:rsidR="00CF73C1" w:rsidRDefault="00CF73C1" w:rsidP="00CF73C1">
      <w:pPr>
        <w:ind w:firstLineChars="200" w:firstLine="420"/>
        <w:jc w:val="center"/>
        <w:rPr>
          <w:rFonts w:hAnsi="宋体"/>
          <w:sz w:val="24"/>
        </w:rPr>
      </w:pPr>
      <w:r>
        <w:rPr>
          <w:noProof/>
        </w:rPr>
        <w:drawing>
          <wp:inline distT="0" distB="0" distL="0" distR="0">
            <wp:extent cx="4657725" cy="733425"/>
            <wp:effectExtent l="0" t="0" r="9525" b="9525"/>
            <wp:docPr id="11" name="图片 11" descr="C:\Users\Administrator\Desktop\用户手册和开发总结报告的模板——王锐\详细设计的图片\班组信息.png班组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班组信息.png班组信息"/>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57725" cy="733425"/>
                    </a:xfrm>
                    <a:prstGeom prst="rect">
                      <a:avLst/>
                    </a:prstGeom>
                    <a:noFill/>
                    <a:ln>
                      <a:noFill/>
                    </a:ln>
                  </pic:spPr>
                </pic:pic>
              </a:graphicData>
            </a:graphic>
          </wp:inline>
        </w:drawing>
      </w:r>
      <w:r>
        <w:rPr>
          <w:rFonts w:ascii="宋体" w:hAnsi="宋体"/>
          <w:color w:val="9BBB59"/>
        </w:rPr>
        <w:t xml:space="preserve">   </w:t>
      </w:r>
      <w:r>
        <w:rPr>
          <w:rFonts w:hAnsi="宋体" w:hint="eastAsia"/>
          <w:sz w:val="24"/>
        </w:rPr>
        <w:t>图</w:t>
      </w:r>
      <w:r>
        <w:rPr>
          <w:rFonts w:hAnsi="宋体" w:hint="eastAsia"/>
          <w:sz w:val="24"/>
        </w:rPr>
        <w:t xml:space="preserve">4-19 </w:t>
      </w:r>
      <w:r>
        <w:rPr>
          <w:rFonts w:hAnsi="宋体" w:hint="eastAsia"/>
          <w:sz w:val="24"/>
        </w:rPr>
        <w:t>班组列表信息管理界面</w:t>
      </w:r>
    </w:p>
    <w:p w:rsidR="00CF73C1" w:rsidRDefault="00CF73C1" w:rsidP="00CF73C1">
      <w:pPr>
        <w:spacing w:line="400" w:lineRule="exact"/>
        <w:ind w:firstLineChars="200" w:firstLine="480"/>
        <w:rPr>
          <w:rFonts w:hAnsi="宋体"/>
          <w:sz w:val="24"/>
        </w:rPr>
      </w:pPr>
      <w:r>
        <w:rPr>
          <w:rFonts w:hAnsi="宋体" w:hint="eastAsia"/>
          <w:sz w:val="24"/>
        </w:rPr>
        <w:t>点击</w:t>
      </w:r>
      <w:r>
        <w:rPr>
          <w:rFonts w:hAnsi="宋体" w:hint="eastAsia"/>
          <w:sz w:val="24"/>
        </w:rPr>
        <w:t>[</w:t>
      </w:r>
      <w:r>
        <w:rPr>
          <w:rFonts w:hAnsi="宋体" w:hint="eastAsia"/>
          <w:sz w:val="24"/>
        </w:rPr>
        <w:t>新增</w:t>
      </w:r>
      <w:r>
        <w:rPr>
          <w:rFonts w:hAnsi="宋体" w:hint="eastAsia"/>
          <w:sz w:val="24"/>
        </w:rPr>
        <w:t>]</w:t>
      </w:r>
      <w:r>
        <w:rPr>
          <w:rFonts w:hAnsi="宋体" w:hint="eastAsia"/>
          <w:sz w:val="24"/>
        </w:rPr>
        <w:t>按钮，或者选择班组信息点击</w:t>
      </w:r>
      <w:r>
        <w:rPr>
          <w:rFonts w:hAnsi="宋体" w:hint="eastAsia"/>
          <w:sz w:val="24"/>
        </w:rPr>
        <w:t>[</w:t>
      </w:r>
      <w:r>
        <w:rPr>
          <w:rFonts w:hAnsi="宋体" w:hint="eastAsia"/>
          <w:sz w:val="24"/>
        </w:rPr>
        <w:t>修改</w:t>
      </w:r>
      <w:r>
        <w:rPr>
          <w:rFonts w:hAnsi="宋体" w:hint="eastAsia"/>
          <w:sz w:val="24"/>
        </w:rPr>
        <w:t>]</w:t>
      </w:r>
      <w:r>
        <w:rPr>
          <w:rFonts w:hAnsi="宋体" w:hint="eastAsia"/>
          <w:sz w:val="24"/>
        </w:rPr>
        <w:t>按钮或双击班组信息，打开班组信息编辑界面，如图所示。</w:t>
      </w:r>
    </w:p>
    <w:p w:rsidR="00CF73C1" w:rsidRDefault="00CF73C1" w:rsidP="00CF73C1">
      <w:pPr>
        <w:pStyle w:val="ad"/>
        <w:ind w:firstLine="360"/>
        <w:jc w:val="center"/>
        <w:rPr>
          <w:rFonts w:ascii="宋体" w:hAnsi="宋体"/>
          <w:sz w:val="18"/>
          <w:szCs w:val="18"/>
        </w:rPr>
      </w:pPr>
      <w:r>
        <w:rPr>
          <w:rFonts w:ascii="宋体" w:hAnsi="宋体"/>
          <w:noProof/>
          <w:sz w:val="18"/>
          <w:szCs w:val="18"/>
        </w:rPr>
        <w:drawing>
          <wp:inline distT="0" distB="0" distL="0" distR="0">
            <wp:extent cx="3362325" cy="1485900"/>
            <wp:effectExtent l="0" t="0" r="9525" b="0"/>
            <wp:docPr id="10" name="图片 10" descr="C:\Users\Administrator\Desktop\用户手册和开发总结报告的模板——王锐\详细设计的图片\班组详情.png班组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C:\Users\Administrator\Desktop\用户手册和开发总结报告的模板——王锐\详细设计的图片\班组详情.png班组详情"/>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2325" cy="1485900"/>
                    </a:xfrm>
                    <a:prstGeom prst="rect">
                      <a:avLst/>
                    </a:prstGeom>
                    <a:noFill/>
                    <a:ln>
                      <a:noFill/>
                    </a:ln>
                  </pic:spPr>
                </pic:pic>
              </a:graphicData>
            </a:graphic>
          </wp:inline>
        </w:drawing>
      </w:r>
      <w:r>
        <w:rPr>
          <w:rFonts w:ascii="宋体" w:hAnsi="宋体"/>
          <w:sz w:val="18"/>
          <w:szCs w:val="18"/>
        </w:rPr>
        <w:t xml:space="preserve"> </w:t>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4-20 </w:t>
      </w:r>
      <w:r>
        <w:rPr>
          <w:rFonts w:hAnsi="宋体" w:hint="eastAsia"/>
          <w:sz w:val="24"/>
        </w:rPr>
        <w:t>班组信息编辑界面</w:t>
      </w:r>
    </w:p>
    <w:p w:rsidR="00CF73C1" w:rsidRDefault="00CF73C1" w:rsidP="00CF73C1">
      <w:pPr>
        <w:spacing w:line="400" w:lineRule="exact"/>
        <w:ind w:firstLineChars="200" w:firstLine="480"/>
        <w:rPr>
          <w:rFonts w:hAnsi="宋体"/>
          <w:sz w:val="24"/>
        </w:rPr>
      </w:pPr>
      <w:r>
        <w:rPr>
          <w:rFonts w:hAnsi="宋体" w:hint="eastAsia"/>
          <w:sz w:val="24"/>
        </w:rPr>
        <w:t>在班组信息编辑界面，点击“班组成员”打开班组成员编辑界面，可增加、</w:t>
      </w:r>
      <w:r>
        <w:rPr>
          <w:rFonts w:hAnsi="宋体" w:hint="eastAsia"/>
          <w:sz w:val="24"/>
        </w:rPr>
        <w:lastRenderedPageBreak/>
        <w:t>删除或对班组成员重新排班。如图所示。</w:t>
      </w:r>
    </w:p>
    <w:p w:rsidR="00CF73C1" w:rsidRDefault="00CF73C1" w:rsidP="00CF73C1">
      <w:pPr>
        <w:pStyle w:val="a9"/>
        <w:spacing w:after="120" w:line="240" w:lineRule="auto"/>
        <w:contextualSpacing/>
        <w:jc w:val="center"/>
        <w:rPr>
          <w:rFonts w:ascii="宋体" w:eastAsia="宋体" w:hAnsi="宋体"/>
          <w:sz w:val="24"/>
          <w:szCs w:val="24"/>
        </w:rPr>
      </w:pPr>
      <w:r>
        <w:rPr>
          <w:rFonts w:ascii="宋体" w:eastAsia="宋体" w:hAnsi="宋体"/>
          <w:noProof/>
          <w:sz w:val="24"/>
          <w:szCs w:val="24"/>
        </w:rPr>
        <w:drawing>
          <wp:inline distT="0" distB="0" distL="0" distR="0">
            <wp:extent cx="4124325" cy="1885950"/>
            <wp:effectExtent l="0" t="0" r="9525" b="0"/>
            <wp:docPr id="9" name="图片 9" descr="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5-1-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4325" cy="18859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4-21 </w:t>
      </w:r>
      <w:r>
        <w:rPr>
          <w:rFonts w:hAnsi="宋体" w:hint="eastAsia"/>
          <w:sz w:val="24"/>
        </w:rPr>
        <w:t>班组成员编辑界面</w:t>
      </w:r>
    </w:p>
    <w:p w:rsidR="00CF73C1" w:rsidRDefault="00CF73C1" w:rsidP="00CF73C1">
      <w:pPr>
        <w:pStyle w:val="ab"/>
        <w:spacing w:before="240"/>
        <w:rPr>
          <w:rFonts w:ascii="Times New Roman"/>
          <w:b w:val="0"/>
        </w:rPr>
      </w:pPr>
      <w:bookmarkStart w:id="125" w:name="_Toc15195"/>
      <w:r>
        <w:rPr>
          <w:rFonts w:ascii="Times New Roman" w:hint="eastAsia"/>
          <w:b w:val="0"/>
        </w:rPr>
        <w:t xml:space="preserve">4.4.4 </w:t>
      </w:r>
      <w:r>
        <w:rPr>
          <w:rFonts w:ascii="Times New Roman" w:hint="eastAsia"/>
          <w:b w:val="0"/>
        </w:rPr>
        <w:t>值班安排</w:t>
      </w:r>
      <w:bookmarkEnd w:id="125"/>
    </w:p>
    <w:p w:rsidR="00CF73C1" w:rsidRDefault="00CF73C1" w:rsidP="00CF73C1">
      <w:pPr>
        <w:spacing w:line="400" w:lineRule="exact"/>
        <w:ind w:firstLineChars="200" w:firstLine="480"/>
        <w:rPr>
          <w:rFonts w:hAnsi="宋体"/>
          <w:sz w:val="24"/>
        </w:rPr>
      </w:pPr>
      <w:r>
        <w:rPr>
          <w:rFonts w:hAnsi="宋体" w:hint="eastAsia"/>
          <w:sz w:val="24"/>
        </w:rPr>
        <w:t>用于管理和查看值班安排信息，可对值班人员的排班信息进行删除、查看、导出。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）根据排班记录自动生成值班安排列表。</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）仅允许查看及删除、导出。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）输入的值班日期条件中，应包含值班开始时间，否则查询结果为空。</w:t>
      </w:r>
    </w:p>
    <w:p w:rsidR="00CF73C1" w:rsidRDefault="00CF73C1" w:rsidP="00CF73C1">
      <w:pPr>
        <w:spacing w:line="400" w:lineRule="exact"/>
        <w:ind w:firstLineChars="200" w:firstLine="480"/>
        <w:rPr>
          <w:rFonts w:hAnsi="宋体"/>
          <w:sz w:val="24"/>
        </w:rPr>
      </w:pPr>
      <w:r>
        <w:rPr>
          <w:rFonts w:hAnsi="宋体" w:hint="eastAsia"/>
          <w:sz w:val="24"/>
        </w:rPr>
        <w:t>输入值班日期查询条件，点击</w:t>
      </w:r>
      <w:r>
        <w:rPr>
          <w:rFonts w:hAnsi="宋体" w:hint="eastAsia"/>
          <w:sz w:val="24"/>
        </w:rPr>
        <w:t>[</w:t>
      </w:r>
      <w:r>
        <w:rPr>
          <w:rFonts w:hAnsi="宋体" w:hint="eastAsia"/>
          <w:sz w:val="24"/>
        </w:rPr>
        <w:t>查询</w:t>
      </w:r>
      <w:r>
        <w:rPr>
          <w:rFonts w:hAnsi="宋体" w:hint="eastAsia"/>
          <w:sz w:val="24"/>
        </w:rPr>
        <w:t>]</w:t>
      </w:r>
      <w:r>
        <w:rPr>
          <w:rFonts w:hAnsi="宋体" w:hint="eastAsia"/>
          <w:sz w:val="24"/>
        </w:rPr>
        <w:t>按钮，查看值班安排信息。</w:t>
      </w:r>
    </w:p>
    <w:p w:rsidR="00CF73C1" w:rsidRDefault="00CF73C1" w:rsidP="00CF73C1">
      <w:pPr>
        <w:spacing w:after="120"/>
        <w:contextualSpacing/>
        <w:jc w:val="center"/>
        <w:rPr>
          <w:rFonts w:ascii="宋体" w:hAnsi="宋体"/>
        </w:rPr>
      </w:pPr>
      <w:r>
        <w:rPr>
          <w:noProof/>
        </w:rPr>
        <w:drawing>
          <wp:inline distT="0" distB="0" distL="0" distR="0">
            <wp:extent cx="4981575" cy="1543050"/>
            <wp:effectExtent l="0" t="0" r="9525" b="0"/>
            <wp:docPr id="8" name="图片 8" descr="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5-1-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1575" cy="15430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4-22 </w:t>
      </w:r>
      <w:r>
        <w:rPr>
          <w:rFonts w:hAnsi="宋体" w:hint="eastAsia"/>
          <w:sz w:val="24"/>
        </w:rPr>
        <w:t>值班安排管理界面</w:t>
      </w:r>
    </w:p>
    <w:p w:rsidR="00CF73C1" w:rsidRDefault="00CF73C1" w:rsidP="00CF73C1">
      <w:pPr>
        <w:pStyle w:val="ab"/>
        <w:spacing w:before="240"/>
        <w:rPr>
          <w:rFonts w:ascii="Times New Roman"/>
          <w:b w:val="0"/>
        </w:rPr>
      </w:pPr>
      <w:bookmarkStart w:id="126" w:name="_Toc22840"/>
      <w:r>
        <w:rPr>
          <w:rFonts w:ascii="Times New Roman" w:hint="eastAsia"/>
          <w:b w:val="0"/>
        </w:rPr>
        <w:t xml:space="preserve">4.4.5 </w:t>
      </w:r>
      <w:r>
        <w:rPr>
          <w:rFonts w:ascii="Times New Roman" w:hint="eastAsia"/>
          <w:b w:val="0"/>
        </w:rPr>
        <w:t>值班记录</w:t>
      </w:r>
      <w:bookmarkEnd w:id="126"/>
    </w:p>
    <w:p w:rsidR="00CF73C1" w:rsidRDefault="00CF73C1" w:rsidP="00CF73C1">
      <w:pPr>
        <w:spacing w:line="400" w:lineRule="exact"/>
        <w:ind w:firstLineChars="200" w:firstLine="480"/>
        <w:rPr>
          <w:rFonts w:hAnsi="宋体"/>
          <w:sz w:val="24"/>
        </w:rPr>
      </w:pPr>
      <w:r>
        <w:rPr>
          <w:rFonts w:hAnsi="宋体" w:hint="eastAsia"/>
          <w:sz w:val="24"/>
        </w:rPr>
        <w:t>用于管理和查看值班记录信息，可对值班人员的值班记录信息进行查看、导出。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）值班记录根据值守事件录入的信息自动生成。</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）可导出当前值班记录，或者指定时间段值班记录。</w:t>
      </w:r>
    </w:p>
    <w:p w:rsidR="00CF73C1" w:rsidRDefault="00CF73C1" w:rsidP="00CF73C1">
      <w:pPr>
        <w:spacing w:line="400" w:lineRule="exact"/>
        <w:ind w:firstLineChars="200" w:firstLine="480"/>
        <w:rPr>
          <w:rFonts w:hAnsi="宋体"/>
          <w:sz w:val="24"/>
        </w:rPr>
      </w:pPr>
      <w:r>
        <w:rPr>
          <w:rFonts w:hAnsi="宋体" w:hint="eastAsia"/>
          <w:sz w:val="24"/>
        </w:rPr>
        <w:lastRenderedPageBreak/>
        <w:t>下面是值班记录管理界面以及导出以往值班记录的界面：</w:t>
      </w:r>
    </w:p>
    <w:p w:rsidR="00CF73C1" w:rsidRDefault="00CF73C1" w:rsidP="00CF73C1">
      <w:pPr>
        <w:pStyle w:val="ad"/>
        <w:ind w:firstLineChars="0" w:firstLine="0"/>
        <w:jc w:val="center"/>
      </w:pPr>
      <w:r>
        <w:rPr>
          <w:noProof/>
        </w:rPr>
        <w:drawing>
          <wp:inline distT="0" distB="0" distL="0" distR="0">
            <wp:extent cx="4657725" cy="1266825"/>
            <wp:effectExtent l="0" t="0" r="9525" b="9525"/>
            <wp:docPr id="7" name="图片 7" descr="C:\Users\Administrator\Desktop\用户手册和开发总结报告的模板——王锐\详细设计的图片\值班记录.png值班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用户手册和开发总结报告的模板——王锐\详细设计的图片\值班记录.png值班记录"/>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57725" cy="1266825"/>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4-23 </w:t>
      </w:r>
      <w:r>
        <w:rPr>
          <w:rFonts w:hAnsi="宋体" w:hint="eastAsia"/>
          <w:sz w:val="24"/>
        </w:rPr>
        <w:t>值班记录管理界面</w:t>
      </w:r>
    </w:p>
    <w:p w:rsidR="00CF73C1" w:rsidRDefault="00CF73C1" w:rsidP="00CF73C1">
      <w:pPr>
        <w:pStyle w:val="ad"/>
        <w:ind w:firstLineChars="0" w:firstLine="0"/>
        <w:jc w:val="center"/>
        <w:rPr>
          <w:rFonts w:ascii="宋体" w:hAnsi="宋体"/>
          <w:sz w:val="18"/>
          <w:szCs w:val="18"/>
        </w:rPr>
      </w:pPr>
      <w:r>
        <w:rPr>
          <w:rFonts w:ascii="宋体" w:hAnsi="宋体"/>
          <w:noProof/>
          <w:sz w:val="18"/>
          <w:szCs w:val="18"/>
        </w:rPr>
        <w:drawing>
          <wp:inline distT="0" distB="0" distL="0" distR="0">
            <wp:extent cx="2457450" cy="952500"/>
            <wp:effectExtent l="0" t="0" r="0" b="0"/>
            <wp:docPr id="6" name="图片 6" descr="C:\Users\Administrator\Desktop\用户手册和开发总结报告的模板——王锐\详细设计的图片\导出以往记录.png导出以往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Administrator\Desktop\用户手册和开发总结报告的模板——王锐\详细设计的图片\导出以往记录.png导出以往记录"/>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95250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4-24 </w:t>
      </w:r>
      <w:r>
        <w:rPr>
          <w:rFonts w:hAnsi="宋体" w:hint="eastAsia"/>
          <w:sz w:val="24"/>
        </w:rPr>
        <w:t>导出以往值班记录页</w:t>
      </w:r>
    </w:p>
    <w:p w:rsidR="00CF73C1" w:rsidRDefault="00CF73C1" w:rsidP="00CF73C1">
      <w:pPr>
        <w:pStyle w:val="2"/>
        <w:spacing w:before="360" w:after="360" w:line="400" w:lineRule="atLeast"/>
        <w:jc w:val="left"/>
        <w:rPr>
          <w:rFonts w:ascii="Times New Roman" w:hAnsi="Times New Roman"/>
          <w:b w:val="0"/>
        </w:rPr>
      </w:pPr>
      <w:bookmarkStart w:id="127" w:name="_Toc28510"/>
      <w:bookmarkStart w:id="128" w:name="_Toc17349"/>
      <w:r>
        <w:rPr>
          <w:rFonts w:ascii="Times New Roman" w:hAnsi="Times New Roman" w:hint="eastAsia"/>
          <w:b w:val="0"/>
        </w:rPr>
        <w:t xml:space="preserve">4.5 </w:t>
      </w:r>
      <w:r>
        <w:rPr>
          <w:rFonts w:ascii="Times New Roman" w:hAnsi="Times New Roman" w:hint="eastAsia"/>
          <w:b w:val="0"/>
        </w:rPr>
        <w:t>呼叫管理中心实现</w:t>
      </w:r>
      <w:bookmarkEnd w:id="127"/>
      <w:bookmarkEnd w:id="128"/>
    </w:p>
    <w:p w:rsidR="00CF73C1" w:rsidRDefault="00CF73C1" w:rsidP="00CF73C1">
      <w:pPr>
        <w:spacing w:line="400" w:lineRule="exact"/>
        <w:ind w:firstLineChars="200" w:firstLine="480"/>
        <w:rPr>
          <w:rFonts w:hAnsi="宋体"/>
          <w:sz w:val="24"/>
        </w:rPr>
      </w:pPr>
      <w:r>
        <w:rPr>
          <w:rFonts w:hAnsi="宋体" w:hint="eastAsia"/>
          <w:sz w:val="24"/>
        </w:rPr>
        <w:t>下面将详细介绍路网管理中心呼叫平台实现过程中需要用到的技术。以及具体实现。</w:t>
      </w:r>
    </w:p>
    <w:p w:rsidR="00CF73C1" w:rsidRDefault="00CF73C1" w:rsidP="00CF73C1">
      <w:pPr>
        <w:pStyle w:val="ab"/>
        <w:spacing w:before="240"/>
        <w:rPr>
          <w:rFonts w:ascii="Times New Roman" w:cs="Times New Roman"/>
          <w:b w:val="0"/>
        </w:rPr>
      </w:pPr>
      <w:bookmarkStart w:id="129" w:name="_Toc10962"/>
      <w:r>
        <w:rPr>
          <w:rFonts w:ascii="Times New Roman" w:cs="Times New Roman" w:hint="eastAsia"/>
          <w:b w:val="0"/>
        </w:rPr>
        <w:t xml:space="preserve">4.5.1 </w:t>
      </w:r>
      <w:r>
        <w:rPr>
          <w:rFonts w:ascii="Times New Roman" w:cs="Times New Roman" w:hint="eastAsia"/>
          <w:b w:val="0"/>
        </w:rPr>
        <w:t>呼叫流程</w:t>
      </w:r>
      <w:bookmarkEnd w:id="129"/>
    </w:p>
    <w:p w:rsidR="00CF73C1" w:rsidRDefault="00CF73C1" w:rsidP="00CF73C1">
      <w:pPr>
        <w:spacing w:line="400" w:lineRule="exact"/>
        <w:ind w:firstLineChars="200" w:firstLine="480"/>
        <w:rPr>
          <w:rFonts w:hAnsi="宋体"/>
          <w:sz w:val="24"/>
        </w:rPr>
      </w:pPr>
      <w:r>
        <w:rPr>
          <w:rFonts w:hAnsi="宋体" w:hint="eastAsia"/>
          <w:sz w:val="24"/>
        </w:rPr>
        <w:t>呼叫进入</w:t>
      </w:r>
      <w:r>
        <w:rPr>
          <w:rFonts w:hAnsi="宋体" w:hint="eastAsia"/>
          <w:sz w:val="24"/>
        </w:rPr>
        <w:t>Asterisk</w:t>
      </w:r>
      <w:r>
        <w:rPr>
          <w:rFonts w:hAnsi="宋体" w:hint="eastAsia"/>
          <w:sz w:val="24"/>
        </w:rPr>
        <w:t>服务器后，通过利用</w:t>
      </w:r>
      <w:r>
        <w:rPr>
          <w:rFonts w:hAnsi="宋体" w:hint="eastAsia"/>
          <w:sz w:val="24"/>
        </w:rPr>
        <w:t>Asterisk</w:t>
      </w:r>
      <w:r>
        <w:rPr>
          <w:rFonts w:hAnsi="宋体" w:hint="eastAsia"/>
          <w:sz w:val="24"/>
        </w:rPr>
        <w:t>的内核机制，在处理事件时采用动态调用呼叫控制中心模块，然后呼叫进入服务器内部的拔号计划</w:t>
      </w:r>
      <w:r>
        <w:rPr>
          <w:rFonts w:hAnsi="宋体" w:hint="eastAsia"/>
          <w:sz w:val="24"/>
        </w:rPr>
        <w:t xml:space="preserve"> dialplan</w:t>
      </w:r>
      <w:r>
        <w:rPr>
          <w:rFonts w:hAnsi="宋体" w:hint="eastAsia"/>
          <w:sz w:val="24"/>
        </w:rPr>
        <w:t>，匹配对应呼叫号码，再根据所采用的协议判断其通信的方式，最后确定该呼叫路由，执行相应的事件。</w:t>
      </w:r>
      <w:r>
        <w:rPr>
          <w:rFonts w:hAnsi="宋体" w:hint="eastAsia"/>
          <w:sz w:val="24"/>
        </w:rPr>
        <w:t>Asterisk</w:t>
      </w:r>
      <w:r>
        <w:rPr>
          <w:rFonts w:hAnsi="宋体" w:hint="eastAsia"/>
          <w:sz w:val="24"/>
        </w:rPr>
        <w:t>处理呼叫的进程如图所示。</w:t>
      </w:r>
    </w:p>
    <w:p w:rsidR="00CF73C1" w:rsidRDefault="00CF73C1" w:rsidP="00CF73C1">
      <w:pPr>
        <w:ind w:firstLineChars="200" w:firstLine="420"/>
        <w:jc w:val="center"/>
      </w:pPr>
      <w:r>
        <w:object w:dxaOrig="14139" w:dyaOrig="8497">
          <v:shape id="_x0000_i1037" type="#_x0000_t75" style="width:354.75pt;height:249.75pt;mso-position-horizontal-relative:page;mso-position-vertical-relative:page" o:ole="">
            <v:imagedata r:id="rId60" o:title="" cropbottom="-211f" cropleft="2014f"/>
            <o:lock v:ext="edit" aspectratio="f"/>
          </v:shape>
          <o:OLEObject Type="Embed" ProgID="Visio.Drawing.11" ShapeID="_x0000_i1037" DrawAspect="Content" ObjectID="_1518027593" r:id="rId61">
            <o:FieldCodes>\* MERGEFORMAT</o:FieldCodes>
          </o:OLEObject>
        </w:object>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4-25 Asterisk</w:t>
      </w:r>
      <w:r>
        <w:rPr>
          <w:rFonts w:hAnsi="宋体" w:hint="eastAsia"/>
          <w:sz w:val="24"/>
        </w:rPr>
        <w:t>呼叫处理流程</w:t>
      </w:r>
    </w:p>
    <w:p w:rsidR="00CF73C1" w:rsidRDefault="00CF73C1" w:rsidP="00CF73C1">
      <w:pPr>
        <w:spacing w:line="400" w:lineRule="exact"/>
        <w:ind w:firstLineChars="200" w:firstLine="480"/>
        <w:rPr>
          <w:rFonts w:hAnsi="宋体"/>
          <w:sz w:val="24"/>
        </w:rPr>
      </w:pPr>
      <w:r>
        <w:rPr>
          <w:rFonts w:hAnsi="宋体" w:hint="eastAsia"/>
          <w:sz w:val="24"/>
        </w:rPr>
        <w:t>呼叫路由的处理由</w:t>
      </w:r>
      <w:r>
        <w:rPr>
          <w:rFonts w:hAnsi="宋体" w:hint="eastAsia"/>
          <w:sz w:val="24"/>
        </w:rPr>
        <w:t>Asterisk</w:t>
      </w:r>
      <w:r>
        <w:rPr>
          <w:rFonts w:hAnsi="宋体" w:hint="eastAsia"/>
          <w:sz w:val="24"/>
        </w:rPr>
        <w:t>的</w:t>
      </w:r>
      <w:r>
        <w:rPr>
          <w:rFonts w:hAnsi="宋体" w:hint="eastAsia"/>
          <w:sz w:val="24"/>
        </w:rPr>
        <w:t>channel</w:t>
      </w:r>
      <w:r>
        <w:rPr>
          <w:rFonts w:hAnsi="宋体" w:hint="eastAsia"/>
          <w:sz w:val="24"/>
        </w:rPr>
        <w:t>配置文件（例如</w:t>
      </w:r>
      <w:r>
        <w:rPr>
          <w:rFonts w:hAnsi="宋体" w:hint="eastAsia"/>
          <w:sz w:val="24"/>
        </w:rPr>
        <w:t>sip.conf</w:t>
      </w:r>
      <w:r>
        <w:rPr>
          <w:rFonts w:hAnsi="宋体" w:hint="eastAsia"/>
          <w:sz w:val="24"/>
        </w:rPr>
        <w:t>）和相关的拨号规则</w:t>
      </w:r>
      <w:r>
        <w:rPr>
          <w:rFonts w:hAnsi="宋体" w:hint="eastAsia"/>
          <w:sz w:val="24"/>
        </w:rPr>
        <w:t>extension.conf</w:t>
      </w:r>
      <w:r>
        <w:rPr>
          <w:rFonts w:hAnsi="宋体" w:hint="eastAsia"/>
          <w:sz w:val="24"/>
        </w:rPr>
        <w:t>共同决定。拨号规则</w:t>
      </w:r>
      <w:r>
        <w:rPr>
          <w:rFonts w:hAnsi="宋体" w:hint="eastAsia"/>
          <w:sz w:val="24"/>
        </w:rPr>
        <w:t>extension.conf</w:t>
      </w:r>
      <w:r>
        <w:rPr>
          <w:rFonts w:hAnsi="宋体" w:hint="eastAsia"/>
          <w:sz w:val="24"/>
        </w:rPr>
        <w:t>中主要设置了呼叫路由和处理的相关信息。</w:t>
      </w:r>
      <w:r>
        <w:rPr>
          <w:rFonts w:hAnsi="宋体" w:hint="eastAsia"/>
          <w:sz w:val="24"/>
        </w:rPr>
        <w:t xml:space="preserve">Channel </w:t>
      </w:r>
      <w:r>
        <w:rPr>
          <w:rFonts w:hAnsi="宋体" w:hint="eastAsia"/>
          <w:sz w:val="24"/>
        </w:rPr>
        <w:t>配置文件既要处理身份认证，也要定义该通道进入拨号方案的入口。其中的</w:t>
      </w:r>
      <w:r>
        <w:rPr>
          <w:rFonts w:hAnsi="宋体"/>
          <w:sz w:val="24"/>
        </w:rPr>
        <w:t xml:space="preserve">context </w:t>
      </w:r>
      <w:r>
        <w:rPr>
          <w:rFonts w:hAnsi="宋体" w:hint="eastAsia"/>
          <w:sz w:val="24"/>
        </w:rPr>
        <w:t>配置项用于定义这个</w:t>
      </w:r>
      <w:r>
        <w:rPr>
          <w:rFonts w:hAnsi="宋体" w:hint="eastAsia"/>
          <w:sz w:val="24"/>
        </w:rPr>
        <w:t xml:space="preserve"> </w:t>
      </w:r>
      <w:r>
        <w:rPr>
          <w:rFonts w:hAnsi="宋体"/>
          <w:sz w:val="24"/>
        </w:rPr>
        <w:t xml:space="preserve">channel </w:t>
      </w:r>
      <w:r>
        <w:rPr>
          <w:rFonts w:hAnsi="宋体" w:hint="eastAsia"/>
          <w:sz w:val="24"/>
        </w:rPr>
        <w:t>在</w:t>
      </w:r>
      <w:r>
        <w:rPr>
          <w:rFonts w:hAnsi="宋体" w:hint="eastAsia"/>
          <w:sz w:val="24"/>
        </w:rPr>
        <w:t xml:space="preserve"> </w:t>
      </w:r>
      <w:r>
        <w:rPr>
          <w:rFonts w:hAnsi="宋体"/>
          <w:sz w:val="24"/>
        </w:rPr>
        <w:t xml:space="preserve">dialplan </w:t>
      </w:r>
      <w:r>
        <w:rPr>
          <w:rFonts w:hAnsi="宋体" w:hint="eastAsia"/>
          <w:sz w:val="24"/>
        </w:rPr>
        <w:t>的入口。当有呼叫请求进入</w:t>
      </w:r>
      <w:r>
        <w:rPr>
          <w:rFonts w:hAnsi="宋体" w:hint="eastAsia"/>
          <w:sz w:val="24"/>
        </w:rPr>
        <w:t>Asterisk</w:t>
      </w:r>
      <w:r>
        <w:rPr>
          <w:rFonts w:hAnsi="宋体" w:hint="eastAsia"/>
          <w:sz w:val="24"/>
        </w:rPr>
        <w:t>之后，会通过该呼叫使用的通信协议来配备通道配置文件。只要</w:t>
      </w:r>
      <w:r>
        <w:rPr>
          <w:rFonts w:hAnsi="宋体" w:hint="eastAsia"/>
          <w:sz w:val="24"/>
        </w:rPr>
        <w:t>Asterisk</w:t>
      </w:r>
      <w:r>
        <w:rPr>
          <w:rFonts w:hAnsi="宋体" w:hint="eastAsia"/>
          <w:sz w:val="24"/>
        </w:rPr>
        <w:t>确定了处理通道的方案，就会将呼叫控制传递到拨号规则中对应的</w:t>
      </w:r>
      <w:r>
        <w:rPr>
          <w:rFonts w:hAnsi="宋体" w:hint="eastAsia"/>
          <w:sz w:val="24"/>
        </w:rPr>
        <w:t>section</w:t>
      </w:r>
      <w:r>
        <w:rPr>
          <w:rFonts w:hAnsi="宋体" w:hint="eastAsia"/>
          <w:sz w:val="24"/>
        </w:rPr>
        <w:t>。</w:t>
      </w:r>
      <w:r>
        <w:rPr>
          <w:rFonts w:hAnsi="宋体" w:hint="eastAsia"/>
          <w:sz w:val="24"/>
        </w:rPr>
        <w:t xml:space="preserve"> </w:t>
      </w:r>
    </w:p>
    <w:p w:rsidR="00CF73C1" w:rsidRDefault="00CF73C1" w:rsidP="00CF73C1">
      <w:pPr>
        <w:jc w:val="center"/>
        <w:rPr>
          <w:sz w:val="24"/>
        </w:rPr>
      </w:pPr>
      <w:r>
        <w:rPr>
          <w:rFonts w:hint="eastAsia"/>
          <w:sz w:val="24"/>
        </w:rPr>
        <w:object w:dxaOrig="10534" w:dyaOrig="2063">
          <v:shape id="图片 55" o:spid="_x0000_i1038" type="#_x0000_t75" style="width:292.5pt;height:70.5pt;mso-position-horizontal-relative:page;mso-position-vertical-relative:page" o:ole="">
            <v:imagedata r:id="rId62" o:title="" croptop="12161f" cropbottom="16776f" cropleft="3128f" cropright="9493f"/>
            <o:lock v:ext="edit" aspectratio="f"/>
          </v:shape>
          <o:OLEObject Type="Embed" ProgID="Visio.Drawing.11" ShapeID="图片 55" DrawAspect="Content" ObjectID="_1518027594" r:id="rId63">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4-26 channel</w:t>
      </w:r>
      <w:r>
        <w:rPr>
          <w:rFonts w:hAnsi="宋体" w:hint="eastAsia"/>
          <w:sz w:val="24"/>
        </w:rPr>
        <w:t>配置文件与</w:t>
      </w:r>
      <w:r>
        <w:rPr>
          <w:rFonts w:hAnsi="宋体" w:hint="eastAsia"/>
          <w:sz w:val="24"/>
        </w:rPr>
        <w:t>Dialplan</w:t>
      </w:r>
      <w:r>
        <w:rPr>
          <w:rFonts w:hAnsi="宋体" w:hint="eastAsia"/>
          <w:sz w:val="24"/>
        </w:rPr>
        <w:t>文件关系</w:t>
      </w:r>
    </w:p>
    <w:p w:rsidR="00CF73C1" w:rsidRDefault="00CF73C1" w:rsidP="00CF73C1">
      <w:pPr>
        <w:spacing w:line="400" w:lineRule="exact"/>
        <w:ind w:firstLineChars="200" w:firstLine="480"/>
        <w:rPr>
          <w:rFonts w:hAnsi="宋体"/>
          <w:sz w:val="24"/>
        </w:rPr>
      </w:pPr>
      <w:r>
        <w:rPr>
          <w:rFonts w:hAnsi="宋体" w:hint="eastAsia"/>
          <w:sz w:val="24"/>
        </w:rPr>
        <w:t>与之相反的是，若已经通过拨号方案</w:t>
      </w:r>
      <w:r>
        <w:rPr>
          <w:rFonts w:hAnsi="宋体"/>
          <w:sz w:val="24"/>
        </w:rPr>
        <w:t>dialplan</w:t>
      </w:r>
      <w:r>
        <w:rPr>
          <w:rFonts w:hAnsi="宋体" w:hint="eastAsia"/>
          <w:sz w:val="24"/>
        </w:rPr>
        <w:t>预先定义了分机的呼叫路由方案，例如拨打分机号码</w:t>
      </w:r>
      <w:r>
        <w:rPr>
          <w:rFonts w:hAnsi="宋体" w:hint="eastAsia"/>
          <w:sz w:val="24"/>
        </w:rPr>
        <w:t xml:space="preserve"> 808</w:t>
      </w:r>
      <w:r>
        <w:rPr>
          <w:rFonts w:hAnsi="宋体" w:hint="eastAsia"/>
          <w:sz w:val="24"/>
        </w:rPr>
        <w:t>时转到将拨打设备</w:t>
      </w:r>
      <w:r>
        <w:rPr>
          <w:rFonts w:hAnsi="宋体" w:hint="eastAsia"/>
          <w:sz w:val="24"/>
        </w:rPr>
        <w:t>80088</w:t>
      </w:r>
      <w:r>
        <w:rPr>
          <w:rFonts w:hAnsi="宋体" w:hint="eastAsia"/>
          <w:sz w:val="24"/>
        </w:rPr>
        <w:t>。这样通过相应</w:t>
      </w:r>
      <w:r>
        <w:rPr>
          <w:rFonts w:hAnsi="宋体"/>
          <w:sz w:val="24"/>
        </w:rPr>
        <w:t xml:space="preserve">channel </w:t>
      </w:r>
      <w:r>
        <w:rPr>
          <w:rFonts w:hAnsi="宋体" w:hint="eastAsia"/>
          <w:sz w:val="24"/>
        </w:rPr>
        <w:t>配置文件，可以设置多种方案来把呼叫转接到网络电话。最关键的是，配置文件既能够呼叫进入系统的方式，又能设定其从系统转接出去的方案。例如，当一个分机拨叫另一个分机，</w:t>
      </w:r>
      <w:r>
        <w:rPr>
          <w:rFonts w:hAnsi="宋体" w:hint="eastAsia"/>
          <w:sz w:val="24"/>
        </w:rPr>
        <w:t xml:space="preserve"> </w:t>
      </w:r>
      <w:r>
        <w:rPr>
          <w:rFonts w:hAnsi="宋体" w:hint="eastAsia"/>
          <w:sz w:val="24"/>
        </w:rPr>
        <w:t>通道配置文件能够将呼叫传递到拨号方案，还能够将呼叫从拨号方案传递到被叫方。</w:t>
      </w:r>
    </w:p>
    <w:p w:rsidR="00CF73C1" w:rsidRDefault="00CF73C1" w:rsidP="00CF73C1">
      <w:pPr>
        <w:pStyle w:val="ab"/>
        <w:spacing w:before="240"/>
        <w:rPr>
          <w:sz w:val="24"/>
        </w:rPr>
      </w:pPr>
      <w:bookmarkStart w:id="130" w:name="_Toc28125"/>
      <w:bookmarkStart w:id="131" w:name="_Toc11057"/>
      <w:r>
        <w:rPr>
          <w:rFonts w:ascii="Times New Roman" w:cs="Times New Roman" w:hint="eastAsia"/>
          <w:b w:val="0"/>
        </w:rPr>
        <w:lastRenderedPageBreak/>
        <w:t xml:space="preserve">4.5.2 </w:t>
      </w:r>
      <w:r>
        <w:rPr>
          <w:rFonts w:ascii="Times New Roman" w:cs="Times New Roman" w:hint="eastAsia"/>
          <w:b w:val="0"/>
        </w:rPr>
        <w:t>拨号方案</w:t>
      </w:r>
      <w:bookmarkEnd w:id="130"/>
      <w:bookmarkEnd w:id="131"/>
      <w:r>
        <w:rPr>
          <w:rFonts w:hint="eastAsia"/>
          <w:sz w:val="24"/>
        </w:rPr>
        <w:tab/>
      </w:r>
    </w:p>
    <w:p w:rsidR="00CF73C1" w:rsidRDefault="00CF73C1" w:rsidP="00CF73C1">
      <w:pPr>
        <w:spacing w:line="400" w:lineRule="exact"/>
        <w:ind w:firstLineChars="200" w:firstLine="480"/>
        <w:rPr>
          <w:rFonts w:hAnsi="宋体"/>
          <w:sz w:val="24"/>
        </w:rPr>
      </w:pPr>
      <w:r>
        <w:rPr>
          <w:rFonts w:hAnsi="宋体" w:hint="eastAsia"/>
          <w:sz w:val="24"/>
        </w:rPr>
        <w:t>软交换中心平台搭建完成后，如果要进行通话，还需要设置拨号方案</w:t>
      </w:r>
      <w:r>
        <w:rPr>
          <w:rFonts w:hAnsi="宋体" w:hint="eastAsia"/>
          <w:sz w:val="24"/>
        </w:rPr>
        <w:t>Dialplan</w:t>
      </w:r>
      <w:r>
        <w:rPr>
          <w:rFonts w:hAnsi="宋体" w:hint="eastAsia"/>
          <w:sz w:val="24"/>
        </w:rPr>
        <w:t>。</w:t>
      </w:r>
      <w:r>
        <w:rPr>
          <w:rFonts w:hAnsi="宋体" w:hint="eastAsia"/>
          <w:sz w:val="24"/>
        </w:rPr>
        <w:t>Dialplan</w:t>
      </w:r>
      <w:r>
        <w:rPr>
          <w:rFonts w:hAnsi="宋体" w:hint="eastAsia"/>
          <w:sz w:val="24"/>
        </w:rPr>
        <w:t>可以很灵活的对多种呼叫规则进行定义，来处理来话和去话。所以编写拨号方案是</w:t>
      </w:r>
      <w:r>
        <w:rPr>
          <w:rFonts w:hAnsi="宋体" w:hint="eastAsia"/>
          <w:sz w:val="24"/>
        </w:rPr>
        <w:t>Asterisk</w:t>
      </w:r>
      <w:r>
        <w:rPr>
          <w:rFonts w:hAnsi="宋体" w:hint="eastAsia"/>
          <w:sz w:val="24"/>
        </w:rPr>
        <w:t>能否实现呼叫处理的关键技术。</w:t>
      </w:r>
    </w:p>
    <w:p w:rsidR="00CF73C1" w:rsidRDefault="00CF73C1" w:rsidP="00CF73C1">
      <w:pPr>
        <w:spacing w:line="400" w:lineRule="exact"/>
        <w:ind w:firstLineChars="200" w:firstLine="480"/>
        <w:rPr>
          <w:rFonts w:hAnsi="宋体"/>
          <w:sz w:val="24"/>
        </w:rPr>
      </w:pPr>
      <w:r>
        <w:rPr>
          <w:rFonts w:hAnsi="宋体" w:hint="eastAsia"/>
          <w:sz w:val="24"/>
        </w:rPr>
        <w:t>在本系统中，拨号规则文件</w:t>
      </w:r>
      <w:r>
        <w:rPr>
          <w:rFonts w:hAnsi="宋体" w:hint="eastAsia"/>
          <w:position w:val="-6"/>
          <w:sz w:val="24"/>
        </w:rPr>
        <w:object w:dxaOrig="1603" w:dyaOrig="280">
          <v:shape id="图片 61" o:spid="_x0000_i1039" type="#_x0000_t75" style="width:80.25pt;height:14.25pt;mso-position-horizontal-relative:page;mso-position-vertical-relative:page" o:ole="">
            <v:imagedata r:id="rId64" o:title=""/>
          </v:shape>
          <o:OLEObject Type="Embed" ProgID="Equation.3" ShapeID="图片 61" DrawAspect="Content" ObjectID="_1518027595" r:id="rId65">
            <o:FieldCodes>\* MERGEFORMAT</o:FieldCodes>
          </o:OLEObject>
        </w:object>
      </w:r>
      <w:r>
        <w:rPr>
          <w:rFonts w:hAnsi="宋体" w:hint="eastAsia"/>
          <w:sz w:val="24"/>
        </w:rPr>
        <w:t>安装在</w:t>
      </w:r>
      <w:r>
        <w:rPr>
          <w:rFonts w:hAnsi="宋体" w:hint="eastAsia"/>
          <w:sz w:val="24"/>
        </w:rPr>
        <w:t>CentOS</w:t>
      </w:r>
      <w:r>
        <w:rPr>
          <w:rFonts w:hAnsi="宋体" w:hint="eastAsia"/>
          <w:sz w:val="24"/>
        </w:rPr>
        <w:t>系统目录</w:t>
      </w:r>
      <w:r>
        <w:rPr>
          <w:rFonts w:hAnsi="宋体" w:hint="eastAsia"/>
          <w:position w:val="-6"/>
          <w:sz w:val="24"/>
        </w:rPr>
        <w:object w:dxaOrig="1303" w:dyaOrig="280">
          <v:shape id="图片 62" o:spid="_x0000_i1040" type="#_x0000_t75" style="width:65.25pt;height:14.25pt;mso-position-horizontal-relative:page;mso-position-vertical-relative:page" o:ole="">
            <v:imagedata r:id="rId66" o:title=""/>
          </v:shape>
          <o:OLEObject Type="Embed" ProgID="Equation.3" ShapeID="图片 62" DrawAspect="Content" ObjectID="_1518027596" r:id="rId67">
            <o:FieldCodes>\* MERGEFORMAT</o:FieldCodes>
          </o:OLEObject>
        </w:object>
      </w:r>
      <w:r>
        <w:rPr>
          <w:rFonts w:hAnsi="宋体" w:hint="eastAsia"/>
          <w:sz w:val="24"/>
        </w:rPr>
        <w:t>下面。如果</w:t>
      </w:r>
      <w:r>
        <w:rPr>
          <w:rFonts w:hAnsi="宋体" w:hint="eastAsia"/>
          <w:sz w:val="24"/>
        </w:rPr>
        <w:t>Asterisk</w:t>
      </w:r>
      <w:r>
        <w:rPr>
          <w:rFonts w:hAnsi="宋体" w:hint="eastAsia"/>
          <w:sz w:val="24"/>
        </w:rPr>
        <w:t>安装方式不一样的话，拨号规则文件所处位置也会有所不同。</w:t>
      </w:r>
    </w:p>
    <w:p w:rsidR="00CF73C1" w:rsidRDefault="00CF73C1" w:rsidP="00CF73C1">
      <w:pPr>
        <w:spacing w:line="400" w:lineRule="exact"/>
        <w:ind w:firstLineChars="200" w:firstLine="480"/>
        <w:rPr>
          <w:rFonts w:hAnsi="宋体"/>
          <w:sz w:val="24"/>
        </w:rPr>
      </w:pPr>
      <w:r>
        <w:rPr>
          <w:rFonts w:hAnsi="宋体" w:hint="eastAsia"/>
          <w:sz w:val="24"/>
        </w:rPr>
        <w:t xml:space="preserve"> Dialplan</w:t>
      </w:r>
      <w:r>
        <w:rPr>
          <w:rFonts w:hAnsi="宋体" w:hint="eastAsia"/>
          <w:sz w:val="24"/>
        </w:rPr>
        <w:t>一般包含有指令和步骤列表。这些指令就是用来实现呼叫处理的，根据需求设定特定的步骤，指定命令就会</w:t>
      </w:r>
      <w:proofErr w:type="gramStart"/>
      <w:r>
        <w:rPr>
          <w:rFonts w:hAnsi="宋体" w:hint="eastAsia"/>
          <w:sz w:val="24"/>
        </w:rPr>
        <w:t>被依据</w:t>
      </w:r>
      <w:proofErr w:type="gramEnd"/>
      <w:r>
        <w:rPr>
          <w:rFonts w:hAnsi="宋体" w:hint="eastAsia"/>
          <w:sz w:val="24"/>
        </w:rPr>
        <w:t>步骤来执行。最基本的</w:t>
      </w:r>
      <w:r>
        <w:rPr>
          <w:rFonts w:hAnsi="宋体" w:hint="eastAsia"/>
          <w:sz w:val="24"/>
        </w:rPr>
        <w:t>Dialplan</w:t>
      </w:r>
      <w:r>
        <w:rPr>
          <w:rFonts w:hAnsi="宋体" w:hint="eastAsia"/>
          <w:sz w:val="24"/>
        </w:rPr>
        <w:t>主要分为四个部分</w:t>
      </w:r>
      <w:r>
        <w:rPr>
          <w:rFonts w:hAnsi="宋体" w:hint="eastAsia"/>
          <w:sz w:val="24"/>
        </w:rPr>
        <w:t>:</w:t>
      </w:r>
      <w:r>
        <w:rPr>
          <w:rFonts w:hAnsi="宋体" w:hint="eastAsia"/>
          <w:sz w:val="24"/>
        </w:rPr>
        <w:t>上下文（</w:t>
      </w:r>
      <w:r>
        <w:rPr>
          <w:rFonts w:hAnsi="宋体" w:hint="eastAsia"/>
          <w:sz w:val="24"/>
        </w:rPr>
        <w:t>context</w:t>
      </w:r>
      <w:r>
        <w:rPr>
          <w:rFonts w:hAnsi="宋体" w:hint="eastAsia"/>
          <w:sz w:val="24"/>
        </w:rPr>
        <w:t>）、分机号（</w:t>
      </w:r>
      <w:r>
        <w:rPr>
          <w:rFonts w:hAnsi="宋体" w:hint="eastAsia"/>
          <w:sz w:val="24"/>
        </w:rPr>
        <w:t>extension</w:t>
      </w:r>
      <w:r>
        <w:rPr>
          <w:rFonts w:hAnsi="宋体" w:hint="eastAsia"/>
          <w:sz w:val="24"/>
        </w:rPr>
        <w:t>）、优先级（</w:t>
      </w:r>
      <w:r>
        <w:rPr>
          <w:rFonts w:hAnsi="宋体" w:hint="eastAsia"/>
          <w:sz w:val="24"/>
        </w:rPr>
        <w:t>priorities</w:t>
      </w:r>
      <w:r>
        <w:rPr>
          <w:rFonts w:hAnsi="宋体" w:hint="eastAsia"/>
          <w:sz w:val="24"/>
        </w:rPr>
        <w:t>）和应用（</w:t>
      </w:r>
      <w:r>
        <w:rPr>
          <w:rFonts w:hAnsi="宋体" w:hint="eastAsia"/>
          <w:sz w:val="24"/>
        </w:rPr>
        <w:t>applications</w:t>
      </w:r>
      <w:r>
        <w:rPr>
          <w:rFonts w:hAnsi="宋体" w:hint="eastAsia"/>
          <w:sz w:val="24"/>
        </w:rPr>
        <w:t>）。它的一般形式表述如下：</w:t>
      </w:r>
    </w:p>
    <w:p w:rsidR="00CF73C1" w:rsidRDefault="00CF73C1" w:rsidP="00CF73C1">
      <w:pPr>
        <w:spacing w:line="400" w:lineRule="exact"/>
        <w:ind w:firstLineChars="200" w:firstLine="480"/>
        <w:rPr>
          <w:rFonts w:hAnsi="宋体"/>
          <w:sz w:val="24"/>
        </w:rPr>
      </w:pPr>
      <w:r>
        <w:rPr>
          <w:rFonts w:hAnsi="宋体" w:hint="eastAsia"/>
          <w:sz w:val="24"/>
        </w:rPr>
        <w:t>[</w:t>
      </w:r>
      <w:proofErr w:type="gramStart"/>
      <w:r>
        <w:rPr>
          <w:rFonts w:hAnsi="宋体" w:hint="eastAsia"/>
          <w:sz w:val="24"/>
        </w:rPr>
        <w:t>context</w:t>
      </w:r>
      <w:proofErr w:type="gramEnd"/>
      <w:r>
        <w:rPr>
          <w:rFonts w:hAnsi="宋体" w:hint="eastAsia"/>
          <w:sz w:val="24"/>
        </w:rPr>
        <w:t>]</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=&gt;name, priority, application</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w:t>
      </w:r>
      <w:r>
        <w:rPr>
          <w:rFonts w:hAnsi="宋体" w:hint="eastAsia"/>
          <w:sz w:val="24"/>
        </w:rPr>
        <w:t>Context</w:t>
      </w:r>
    </w:p>
    <w:p w:rsidR="00CF73C1" w:rsidRDefault="00CF73C1" w:rsidP="00CF73C1">
      <w:pPr>
        <w:spacing w:line="400" w:lineRule="exact"/>
        <w:ind w:firstLineChars="200" w:firstLine="480"/>
        <w:rPr>
          <w:rFonts w:hAnsi="宋体"/>
          <w:sz w:val="24"/>
        </w:rPr>
      </w:pPr>
      <w:r>
        <w:rPr>
          <w:rFonts w:hAnsi="宋体" w:hint="eastAsia"/>
          <w:sz w:val="24"/>
        </w:rPr>
        <w:t>拨号计划中的指令一般被划分为多个独立的片段，这些段就是</w:t>
      </w:r>
      <w:r>
        <w:rPr>
          <w:rFonts w:hAnsi="宋体" w:hint="eastAsia"/>
          <w:sz w:val="24"/>
        </w:rPr>
        <w:t>context</w:t>
      </w:r>
      <w:r>
        <w:rPr>
          <w:rFonts w:hAnsi="宋体" w:hint="eastAsia"/>
          <w:sz w:val="24"/>
        </w:rPr>
        <w:t>。</w:t>
      </w:r>
      <w:r>
        <w:rPr>
          <w:rFonts w:hAnsi="宋体" w:hint="eastAsia"/>
          <w:sz w:val="24"/>
        </w:rPr>
        <w:t xml:space="preserve">Context </w:t>
      </w:r>
      <w:r>
        <w:rPr>
          <w:rFonts w:hAnsi="宋体" w:hint="eastAsia"/>
          <w:sz w:val="24"/>
        </w:rPr>
        <w:t>能够对不同的</w:t>
      </w:r>
      <w:proofErr w:type="gramStart"/>
      <w:r>
        <w:rPr>
          <w:rFonts w:hAnsi="宋体" w:hint="eastAsia"/>
          <w:sz w:val="24"/>
        </w:rPr>
        <w:t>分机号组进行</w:t>
      </w:r>
      <w:proofErr w:type="gramEnd"/>
      <w:r>
        <w:rPr>
          <w:rFonts w:hAnsi="宋体" w:hint="eastAsia"/>
          <w:sz w:val="24"/>
        </w:rPr>
        <w:t>命名，分开不同的呼叫方案，使呼叫功能更独立、简单和清晰。除非有特殊需求要实现两个独立分机的互动，否则每个</w:t>
      </w:r>
      <w:r>
        <w:rPr>
          <w:rFonts w:hAnsi="宋体" w:hint="eastAsia"/>
          <w:sz w:val="24"/>
        </w:rPr>
        <w:t xml:space="preserve">context </w:t>
      </w:r>
      <w:r>
        <w:rPr>
          <w:rFonts w:hAnsi="宋体" w:hint="eastAsia"/>
          <w:sz w:val="24"/>
        </w:rPr>
        <w:t>中设置的</w:t>
      </w:r>
      <w:r>
        <w:rPr>
          <w:rFonts w:hAnsi="宋体" w:hint="eastAsia"/>
          <w:sz w:val="24"/>
        </w:rPr>
        <w:t>extension</w:t>
      </w:r>
      <w:r>
        <w:rPr>
          <w:rFonts w:hAnsi="宋体" w:hint="eastAsia"/>
          <w:sz w:val="24"/>
        </w:rPr>
        <w:t>是绝对独立存在的。</w:t>
      </w:r>
    </w:p>
    <w:p w:rsidR="00CF73C1" w:rsidRDefault="00CF73C1" w:rsidP="00CF73C1">
      <w:pPr>
        <w:spacing w:line="400" w:lineRule="exact"/>
        <w:ind w:firstLineChars="200" w:firstLine="480"/>
        <w:rPr>
          <w:rFonts w:hAnsi="宋体"/>
          <w:sz w:val="24"/>
        </w:rPr>
      </w:pPr>
      <w:r>
        <w:rPr>
          <w:rFonts w:hAnsi="宋体" w:hint="eastAsia"/>
          <w:sz w:val="24"/>
        </w:rPr>
        <w:t xml:space="preserve">Contexts </w:t>
      </w:r>
      <w:r>
        <w:rPr>
          <w:rFonts w:hAnsi="宋体" w:hint="eastAsia"/>
          <w:sz w:val="24"/>
        </w:rPr>
        <w:t>一般用“</w:t>
      </w:r>
      <w:r>
        <w:rPr>
          <w:rFonts w:hAnsi="宋体" w:hint="eastAsia"/>
          <w:sz w:val="24"/>
        </w:rPr>
        <w:t>[context]</w:t>
      </w:r>
      <w:r>
        <w:rPr>
          <w:rFonts w:hAnsi="宋体" w:hint="eastAsia"/>
          <w:sz w:val="24"/>
        </w:rPr>
        <w:t>”形式表示。它的名字能够包含字母</w:t>
      </w:r>
      <w:r>
        <w:rPr>
          <w:rFonts w:hAnsi="宋体" w:hint="eastAsia"/>
          <w:sz w:val="24"/>
        </w:rPr>
        <w:t xml:space="preserve"> </w:t>
      </w:r>
      <w:r>
        <w:rPr>
          <w:rFonts w:hAnsi="宋体" w:hint="eastAsia"/>
          <w:sz w:val="24"/>
        </w:rPr>
        <w:t>、数字、下划线以及连字号等等。一个</w:t>
      </w:r>
      <w:r>
        <w:rPr>
          <w:rFonts w:hAnsi="宋体" w:hint="eastAsia"/>
          <w:sz w:val="24"/>
        </w:rPr>
        <w:t>context</w:t>
      </w:r>
      <w:r>
        <w:rPr>
          <w:rFonts w:hAnsi="宋体" w:hint="eastAsia"/>
          <w:sz w:val="24"/>
        </w:rPr>
        <w:t>的内容处于它自身名字开始直到下一个</w:t>
      </w:r>
      <w:r>
        <w:rPr>
          <w:rFonts w:hAnsi="宋体" w:hint="eastAsia"/>
          <w:sz w:val="24"/>
        </w:rPr>
        <w:t>context</w:t>
      </w:r>
      <w:r>
        <w:rPr>
          <w:rFonts w:hAnsi="宋体" w:hint="eastAsia"/>
          <w:sz w:val="24"/>
        </w:rPr>
        <w:t>名字开始的所有指令内容。</w:t>
      </w:r>
      <w:r>
        <w:rPr>
          <w:rFonts w:hAnsi="宋体" w:hint="eastAsia"/>
          <w:sz w:val="24"/>
        </w:rPr>
        <w:t>Context</w:t>
      </w:r>
      <w:r>
        <w:rPr>
          <w:rFonts w:hAnsi="宋体" w:hint="eastAsia"/>
          <w:sz w:val="24"/>
        </w:rPr>
        <w:t>可以设置特殊的拨号方案，让特定用户能够访问特定的功能，保证通信的独立性和可靠性。这样就在一定程度上提高了通信的安全性。</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w:t>
      </w:r>
      <w:r>
        <w:rPr>
          <w:rFonts w:hAnsi="宋体" w:hint="eastAsia"/>
          <w:sz w:val="24"/>
        </w:rPr>
        <w:t>Extension</w:t>
      </w:r>
    </w:p>
    <w:p w:rsidR="00CF73C1" w:rsidRDefault="00CF73C1" w:rsidP="00CF73C1">
      <w:pPr>
        <w:spacing w:line="400" w:lineRule="exact"/>
        <w:ind w:firstLineChars="200" w:firstLine="480"/>
        <w:rPr>
          <w:rFonts w:hAnsi="宋体"/>
          <w:sz w:val="24"/>
        </w:rPr>
      </w:pPr>
      <w:r>
        <w:rPr>
          <w:rFonts w:hAnsi="宋体" w:hint="eastAsia"/>
          <w:sz w:val="24"/>
        </w:rPr>
        <w:t>一个</w:t>
      </w:r>
      <w:r>
        <w:rPr>
          <w:rFonts w:hAnsi="宋体" w:hint="eastAsia"/>
          <w:sz w:val="24"/>
        </w:rPr>
        <w:t>Context</w:t>
      </w:r>
      <w:r>
        <w:rPr>
          <w:rFonts w:hAnsi="宋体" w:hint="eastAsia"/>
          <w:sz w:val="24"/>
        </w:rPr>
        <w:t>能够定义多个分机号。这些分机</w:t>
      </w:r>
      <w:proofErr w:type="gramStart"/>
      <w:r>
        <w:rPr>
          <w:rFonts w:hAnsi="宋体" w:hint="eastAsia"/>
          <w:sz w:val="24"/>
        </w:rPr>
        <w:t>号决定</w:t>
      </w:r>
      <w:proofErr w:type="gramEnd"/>
      <w:r>
        <w:rPr>
          <w:rFonts w:hAnsi="宋体" w:hint="eastAsia"/>
          <w:sz w:val="24"/>
        </w:rPr>
        <w:t>了</w:t>
      </w:r>
      <w:r>
        <w:rPr>
          <w:rFonts w:hAnsi="宋体" w:hint="eastAsia"/>
          <w:sz w:val="24"/>
        </w:rPr>
        <w:t>Asterisk</w:t>
      </w:r>
      <w:r>
        <w:rPr>
          <w:rFonts w:hAnsi="宋体" w:hint="eastAsia"/>
          <w:sz w:val="24"/>
        </w:rPr>
        <w:t>会执行的指令是哪一条，例如呼叫路由的处理、特殊拨号等等。在电信世界里，它的扩展通常是指一个数字标识符或拨打电话时响铃的电话（或系统资源，如语音邮件或队列等等）。而在</w:t>
      </w:r>
      <w:r>
        <w:rPr>
          <w:rFonts w:hAnsi="宋体" w:hint="eastAsia"/>
          <w:sz w:val="24"/>
        </w:rPr>
        <w:t>Asterisk</w:t>
      </w:r>
      <w:r>
        <w:rPr>
          <w:rFonts w:hAnsi="宋体" w:hint="eastAsia"/>
          <w:sz w:val="24"/>
        </w:rPr>
        <w:t>内部，它扩展更为强大。因为它通过</w:t>
      </w:r>
      <w:r>
        <w:rPr>
          <w:rFonts w:hAnsi="宋体" w:hint="eastAsia"/>
          <w:sz w:val="24"/>
        </w:rPr>
        <w:t>Asterisk</w:t>
      </w:r>
      <w:r>
        <w:rPr>
          <w:rFonts w:hAnsi="宋体" w:hint="eastAsia"/>
          <w:sz w:val="24"/>
        </w:rPr>
        <w:t>能够连通的电话，定义了一系列特殊的步骤（包含应用程序的每个步骤）。</w:t>
      </w:r>
      <w:r>
        <w:rPr>
          <w:rFonts w:hAnsi="宋体" w:hint="eastAsia"/>
          <w:sz w:val="24"/>
        </w:rPr>
        <w:t xml:space="preserve"> </w:t>
      </w:r>
      <w:r>
        <w:rPr>
          <w:rFonts w:hAnsi="宋体" w:hint="eastAsia"/>
          <w:sz w:val="24"/>
        </w:rPr>
        <w:t>一般的</w:t>
      </w:r>
      <w:r>
        <w:rPr>
          <w:rFonts w:hAnsi="宋体" w:hint="eastAsia"/>
          <w:sz w:val="24"/>
        </w:rPr>
        <w:t xml:space="preserve">extension </w:t>
      </w:r>
      <w:r>
        <w:rPr>
          <w:rFonts w:hAnsi="宋体" w:hint="eastAsia"/>
          <w:sz w:val="24"/>
        </w:rPr>
        <w:t>主要包括下面几个部分：</w:t>
      </w:r>
    </w:p>
    <w:p w:rsidR="00CF73C1" w:rsidRDefault="00CF73C1" w:rsidP="00CF73C1">
      <w:pPr>
        <w:spacing w:line="400" w:lineRule="exact"/>
        <w:ind w:firstLineChars="200" w:firstLine="480"/>
        <w:rPr>
          <w:rFonts w:hAnsi="宋体"/>
          <w:sz w:val="24"/>
        </w:rPr>
      </w:pPr>
      <w:r>
        <w:rPr>
          <w:rFonts w:hAnsi="宋体" w:hint="eastAsia"/>
          <w:sz w:val="24"/>
        </w:rPr>
        <w:t>exten=&gt;name</w:t>
      </w:r>
      <w:r>
        <w:rPr>
          <w:rFonts w:hAnsi="宋体" w:hint="eastAsia"/>
          <w:sz w:val="24"/>
        </w:rPr>
        <w:t>，</w:t>
      </w:r>
      <w:r>
        <w:rPr>
          <w:rFonts w:hAnsi="宋体" w:hint="eastAsia"/>
          <w:sz w:val="24"/>
        </w:rPr>
        <w:t>priority</w:t>
      </w:r>
      <w:r>
        <w:rPr>
          <w:rFonts w:hAnsi="宋体" w:hint="eastAsia"/>
          <w:sz w:val="24"/>
        </w:rPr>
        <w:t>，</w:t>
      </w:r>
      <w:r>
        <w:rPr>
          <w:rFonts w:hAnsi="宋体" w:hint="eastAsia"/>
          <w:sz w:val="24"/>
        </w:rPr>
        <w:t>application()</w:t>
      </w:r>
    </w:p>
    <w:p w:rsidR="00CF73C1" w:rsidRDefault="00CF73C1" w:rsidP="00CF73C1">
      <w:pPr>
        <w:spacing w:line="400" w:lineRule="exact"/>
        <w:ind w:firstLineChars="200" w:firstLine="480"/>
        <w:rPr>
          <w:rFonts w:hAnsi="宋体"/>
          <w:sz w:val="24"/>
        </w:rPr>
      </w:pPr>
      <w:r>
        <w:rPr>
          <w:rFonts w:hAnsi="宋体" w:hint="eastAsia"/>
          <w:sz w:val="24"/>
        </w:rPr>
        <w:lastRenderedPageBreak/>
        <w:t>name</w:t>
      </w:r>
      <w:r>
        <w:rPr>
          <w:rFonts w:hAnsi="宋体" w:hint="eastAsia"/>
          <w:sz w:val="24"/>
        </w:rPr>
        <w:t>表示</w:t>
      </w:r>
      <w:r>
        <w:rPr>
          <w:rFonts w:hAnsi="宋体" w:hint="eastAsia"/>
          <w:sz w:val="24"/>
        </w:rPr>
        <w:t xml:space="preserve">extension </w:t>
      </w:r>
      <w:r>
        <w:rPr>
          <w:rFonts w:hAnsi="宋体" w:hint="eastAsia"/>
          <w:sz w:val="24"/>
        </w:rPr>
        <w:t>的名字、号码等标识。</w:t>
      </w:r>
      <w:r>
        <w:rPr>
          <w:rFonts w:hAnsi="宋体" w:hint="eastAsia"/>
          <w:sz w:val="24"/>
        </w:rPr>
        <w:t>priority</w:t>
      </w:r>
      <w:r>
        <w:rPr>
          <w:rFonts w:hAnsi="宋体" w:hint="eastAsia"/>
          <w:sz w:val="24"/>
        </w:rPr>
        <w:t>优先级表示步骤的执行顺序的编号。一个</w:t>
      </w:r>
      <w:r>
        <w:rPr>
          <w:rFonts w:hAnsi="宋体" w:hint="eastAsia"/>
          <w:sz w:val="24"/>
        </w:rPr>
        <w:t xml:space="preserve">extension </w:t>
      </w:r>
      <w:r>
        <w:rPr>
          <w:rFonts w:hAnsi="宋体" w:hint="eastAsia"/>
          <w:sz w:val="24"/>
        </w:rPr>
        <w:t>就是按照优先级来决定对应步骤的执行顺序。</w:t>
      </w:r>
      <w:r>
        <w:rPr>
          <w:rFonts w:hAnsi="宋体" w:hint="eastAsia"/>
          <w:sz w:val="24"/>
        </w:rPr>
        <w:t>application</w:t>
      </w:r>
      <w:r>
        <w:rPr>
          <w:rFonts w:hAnsi="宋体" w:hint="eastAsia"/>
          <w:sz w:val="24"/>
        </w:rPr>
        <w:t>应用用于完成一个呼叫步骤要实现的功能。</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w:t>
      </w:r>
      <w:r>
        <w:rPr>
          <w:rFonts w:hAnsi="宋体" w:hint="eastAsia"/>
          <w:sz w:val="24"/>
        </w:rPr>
        <w:t>Priority</w:t>
      </w:r>
    </w:p>
    <w:p w:rsidR="00CF73C1" w:rsidRDefault="00CF73C1" w:rsidP="00CF73C1">
      <w:pPr>
        <w:spacing w:line="400" w:lineRule="exact"/>
        <w:ind w:firstLineChars="200" w:firstLine="480"/>
        <w:rPr>
          <w:rFonts w:hAnsi="宋体"/>
          <w:sz w:val="24"/>
        </w:rPr>
      </w:pPr>
      <w:r>
        <w:rPr>
          <w:rFonts w:hAnsi="宋体" w:hint="eastAsia"/>
          <w:sz w:val="24"/>
        </w:rPr>
        <w:t>priorities</w:t>
      </w:r>
      <w:r>
        <w:rPr>
          <w:rFonts w:hAnsi="宋体" w:hint="eastAsia"/>
          <w:sz w:val="24"/>
        </w:rPr>
        <w:t>优先级表示每个</w:t>
      </w:r>
      <w:r>
        <w:rPr>
          <w:rFonts w:hAnsi="宋体" w:hint="eastAsia"/>
          <w:sz w:val="24"/>
        </w:rPr>
        <w:t xml:space="preserve"> extension</w:t>
      </w:r>
      <w:r>
        <w:rPr>
          <w:rFonts w:hAnsi="宋体" w:hint="eastAsia"/>
          <w:sz w:val="24"/>
        </w:rPr>
        <w:t>的步骤执行顺序的编号。</w:t>
      </w:r>
      <w:r>
        <w:rPr>
          <w:rFonts w:hAnsi="宋体" w:hint="eastAsia"/>
          <w:sz w:val="24"/>
        </w:rPr>
        <w:t xml:space="preserve"> </w:t>
      </w:r>
      <w:r>
        <w:rPr>
          <w:rFonts w:hAnsi="宋体" w:hint="eastAsia"/>
          <w:sz w:val="24"/>
        </w:rPr>
        <w:t>优先级必须</w:t>
      </w:r>
      <w:r>
        <w:rPr>
          <w:rFonts w:hAnsi="宋体" w:hint="eastAsia"/>
          <w:sz w:val="24"/>
        </w:rPr>
        <w:t xml:space="preserve"> </w:t>
      </w:r>
      <w:r>
        <w:rPr>
          <w:rFonts w:hAnsi="宋体" w:hint="eastAsia"/>
          <w:sz w:val="24"/>
        </w:rPr>
        <w:t>从</w:t>
      </w:r>
      <w:r>
        <w:rPr>
          <w:rFonts w:hAnsi="宋体" w:hint="eastAsia"/>
          <w:sz w:val="24"/>
        </w:rPr>
        <w:t xml:space="preserve"> 1 </w:t>
      </w:r>
      <w:r>
        <w:rPr>
          <w:rFonts w:hAnsi="宋体" w:hint="eastAsia"/>
          <w:sz w:val="24"/>
        </w:rPr>
        <w:t>开始按顺序编号，而且要保证编号的连续性。在保证优先级是从</w:t>
      </w:r>
      <w:r>
        <w:rPr>
          <w:rFonts w:hAnsi="宋体" w:hint="eastAsia"/>
          <w:sz w:val="24"/>
        </w:rPr>
        <w:t>1</w:t>
      </w:r>
      <w:r>
        <w:rPr>
          <w:rFonts w:hAnsi="宋体" w:hint="eastAsia"/>
          <w:sz w:val="24"/>
        </w:rPr>
        <w:t>开始之后，后续优先级可以用字母“</w:t>
      </w:r>
      <w:r>
        <w:rPr>
          <w:rFonts w:hAnsi="宋体" w:hint="eastAsia"/>
          <w:sz w:val="24"/>
        </w:rPr>
        <w:t>n</w:t>
      </w:r>
      <w:r>
        <w:rPr>
          <w:rFonts w:hAnsi="宋体" w:hint="eastAsia"/>
          <w:sz w:val="24"/>
        </w:rPr>
        <w:t>”来代替，表示排列的顺序执行接下来的步骤。</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）应用</w:t>
      </w:r>
      <w:r>
        <w:rPr>
          <w:rFonts w:hAnsi="宋体" w:hint="eastAsia"/>
          <w:sz w:val="24"/>
        </w:rPr>
        <w:t>(Application)</w:t>
      </w:r>
    </w:p>
    <w:p w:rsidR="00CF73C1" w:rsidRDefault="00CF73C1" w:rsidP="00CF73C1">
      <w:pPr>
        <w:spacing w:line="400" w:lineRule="exact"/>
        <w:ind w:firstLineChars="200" w:firstLine="480"/>
        <w:rPr>
          <w:rFonts w:hAnsi="宋体"/>
          <w:sz w:val="24"/>
        </w:rPr>
      </w:pPr>
      <w:r>
        <w:rPr>
          <w:rFonts w:hAnsi="宋体" w:hint="eastAsia"/>
          <w:sz w:val="24"/>
        </w:rPr>
        <w:t>Application</w:t>
      </w:r>
      <w:r>
        <w:rPr>
          <w:rFonts w:hAnsi="宋体" w:hint="eastAsia"/>
          <w:sz w:val="24"/>
        </w:rPr>
        <w:t>就是</w:t>
      </w:r>
      <w:r>
        <w:rPr>
          <w:rFonts w:hAnsi="宋体" w:hint="eastAsia"/>
          <w:sz w:val="24"/>
        </w:rPr>
        <w:t>Dialplan</w:t>
      </w:r>
      <w:r>
        <w:rPr>
          <w:rFonts w:hAnsi="宋体" w:hint="eastAsia"/>
          <w:sz w:val="24"/>
        </w:rPr>
        <w:t>中要具体执行的应用程序。每个</w:t>
      </w:r>
      <w:r>
        <w:rPr>
          <w:rFonts w:hAnsi="宋体" w:hint="eastAsia"/>
          <w:sz w:val="24"/>
        </w:rPr>
        <w:t>Application</w:t>
      </w:r>
      <w:r>
        <w:rPr>
          <w:rFonts w:hAnsi="宋体" w:hint="eastAsia"/>
          <w:sz w:val="24"/>
        </w:rPr>
        <w:t>都是用于完成一个呼叫步骤要实现的功能。比如播放声音、语音邮箱、呼叫等待、转接分机，或者挂断电话等等。</w:t>
      </w:r>
    </w:p>
    <w:p w:rsidR="00CF73C1" w:rsidRDefault="00CF73C1" w:rsidP="00CF73C1">
      <w:pPr>
        <w:spacing w:line="400" w:lineRule="exact"/>
        <w:ind w:firstLineChars="200" w:firstLine="480"/>
        <w:rPr>
          <w:rFonts w:hAnsi="宋体"/>
          <w:sz w:val="24"/>
        </w:rPr>
      </w:pPr>
      <w:r>
        <w:rPr>
          <w:rFonts w:hAnsi="宋体" w:hint="eastAsia"/>
          <w:sz w:val="24"/>
        </w:rPr>
        <w:t>下面通过实际例子来分析拨号方案：</w:t>
      </w:r>
    </w:p>
    <w:p w:rsidR="00CF73C1" w:rsidRDefault="00CF73C1" w:rsidP="00CF73C1">
      <w:pPr>
        <w:spacing w:line="400" w:lineRule="exact"/>
        <w:ind w:firstLineChars="200" w:firstLine="480"/>
        <w:rPr>
          <w:rFonts w:hAnsi="宋体"/>
          <w:sz w:val="24"/>
        </w:rPr>
      </w:pPr>
      <w:r>
        <w:rPr>
          <w:rFonts w:hAnsi="宋体" w:hint="eastAsia"/>
          <w:sz w:val="24"/>
        </w:rPr>
        <w:t>[</w:t>
      </w:r>
      <w:proofErr w:type="gramStart"/>
      <w:r>
        <w:rPr>
          <w:rFonts w:hAnsi="宋体" w:hint="eastAsia"/>
          <w:sz w:val="24"/>
        </w:rPr>
        <w:t>from-pstn</w:t>
      </w:r>
      <w:proofErr w:type="gramEnd"/>
      <w:r>
        <w:rPr>
          <w:rFonts w:hAnsi="宋体" w:hint="eastAsia"/>
          <w:sz w:val="24"/>
        </w:rPr>
        <w:t>]</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=&gt; s,1,Answer()</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n,Verbose( Call to ${EXTEN})</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n,Goto(from-internal,87575269,1)</w:t>
      </w:r>
    </w:p>
    <w:p w:rsidR="00CF73C1" w:rsidRDefault="00CF73C1" w:rsidP="00CF73C1">
      <w:pPr>
        <w:spacing w:line="400" w:lineRule="exact"/>
        <w:ind w:firstLineChars="200" w:firstLine="480"/>
        <w:rPr>
          <w:rFonts w:hAnsi="宋体"/>
          <w:sz w:val="24"/>
        </w:rPr>
      </w:pPr>
      <w:r>
        <w:rPr>
          <w:rFonts w:hAnsi="宋体" w:hint="eastAsia"/>
          <w:sz w:val="24"/>
        </w:rPr>
        <w:t>[from-internal]</w:t>
      </w:r>
    </w:p>
    <w:p w:rsidR="00CF73C1" w:rsidRDefault="00CF73C1" w:rsidP="00CF73C1">
      <w:pPr>
        <w:spacing w:line="400" w:lineRule="exact"/>
        <w:ind w:firstLineChars="200" w:firstLine="480"/>
        <w:rPr>
          <w:rFonts w:hAnsi="宋体"/>
          <w:sz w:val="24"/>
        </w:rPr>
      </w:pPr>
      <w:proofErr w:type="gramStart"/>
      <w:r>
        <w:rPr>
          <w:rFonts w:hAnsi="宋体" w:hint="eastAsia"/>
          <w:sz w:val="24"/>
        </w:rPr>
        <w:t>include</w:t>
      </w:r>
      <w:proofErr w:type="gramEnd"/>
      <w:r>
        <w:rPr>
          <w:rFonts w:hAnsi="宋体" w:hint="eastAsia"/>
          <w:sz w:val="24"/>
        </w:rPr>
        <w:t>=&gt;from-voip-network</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87575269,1,Dial(DAHDI/4)</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808,1,Dial(SIP/808)</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808,2,Playback(digits/2)</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808,n,HangUp()</w:t>
      </w:r>
    </w:p>
    <w:p w:rsidR="00CF73C1" w:rsidRDefault="00CF73C1" w:rsidP="00CF73C1">
      <w:pPr>
        <w:spacing w:line="400" w:lineRule="exact"/>
        <w:ind w:firstLineChars="200" w:firstLine="480"/>
        <w:rPr>
          <w:rFonts w:hAnsi="宋体"/>
          <w:sz w:val="24"/>
        </w:rPr>
      </w:pPr>
      <w:bookmarkStart w:id="132" w:name="_Toc8204"/>
      <w:r>
        <w:rPr>
          <w:rFonts w:hAnsi="宋体" w:hint="eastAsia"/>
          <w:sz w:val="24"/>
        </w:rPr>
        <w:t>当拨打</w:t>
      </w:r>
      <w:r>
        <w:rPr>
          <w:rFonts w:hAnsi="宋体" w:hint="eastAsia"/>
          <w:sz w:val="24"/>
        </w:rPr>
        <w:t>SIP</w:t>
      </w:r>
      <w:r>
        <w:rPr>
          <w:rFonts w:hAnsi="宋体" w:hint="eastAsia"/>
          <w:sz w:val="24"/>
        </w:rPr>
        <w:t>分机</w:t>
      </w:r>
      <w:r>
        <w:rPr>
          <w:rFonts w:hAnsi="宋体" w:hint="eastAsia"/>
          <w:sz w:val="24"/>
        </w:rPr>
        <w:t>808</w:t>
      </w:r>
      <w:r>
        <w:rPr>
          <w:rFonts w:hAnsi="宋体" w:hint="eastAsia"/>
          <w:sz w:val="24"/>
        </w:rPr>
        <w:t>时，会按优先级</w:t>
      </w:r>
      <w:r>
        <w:rPr>
          <w:rFonts w:hAnsi="宋体" w:hint="eastAsia"/>
          <w:sz w:val="24"/>
        </w:rPr>
        <w:t>1</w:t>
      </w:r>
      <w:r>
        <w:rPr>
          <w:rFonts w:hAnsi="宋体" w:hint="eastAsia"/>
          <w:sz w:val="24"/>
        </w:rPr>
        <w:t>，</w:t>
      </w:r>
      <w:r>
        <w:rPr>
          <w:rFonts w:hAnsi="宋体" w:hint="eastAsia"/>
          <w:sz w:val="24"/>
        </w:rPr>
        <w:t>2</w:t>
      </w:r>
      <w:r>
        <w:rPr>
          <w:rFonts w:hAnsi="宋体" w:hint="eastAsia"/>
          <w:sz w:val="24"/>
        </w:rPr>
        <w:t>，</w:t>
      </w:r>
      <w:r>
        <w:rPr>
          <w:rFonts w:hAnsi="宋体" w:hint="eastAsia"/>
          <w:sz w:val="24"/>
        </w:rPr>
        <w:t>n</w:t>
      </w:r>
      <w:r>
        <w:rPr>
          <w:rFonts w:hAnsi="宋体" w:hint="eastAsia"/>
          <w:sz w:val="24"/>
        </w:rPr>
        <w:t>的顺序来依次执行</w:t>
      </w:r>
      <w:r>
        <w:rPr>
          <w:rFonts w:hAnsi="宋体" w:hint="eastAsia"/>
          <w:sz w:val="24"/>
        </w:rPr>
        <w:t>name</w:t>
      </w:r>
      <w:r>
        <w:rPr>
          <w:rFonts w:hAnsi="宋体" w:hint="eastAsia"/>
          <w:sz w:val="24"/>
        </w:rPr>
        <w:t>为</w:t>
      </w:r>
      <w:r>
        <w:rPr>
          <w:rFonts w:hAnsi="宋体" w:hint="eastAsia"/>
          <w:sz w:val="24"/>
        </w:rPr>
        <w:t>808</w:t>
      </w:r>
      <w:r>
        <w:rPr>
          <w:rFonts w:hAnsi="宋体" w:hint="eastAsia"/>
          <w:sz w:val="24"/>
        </w:rPr>
        <w:t>的各个步骤，完成整个呼叫过程。如果外部电话拨打安装好的模拟座机号码，则会跳转到号码相应的步骤，执行拨打通道</w:t>
      </w:r>
      <w:r>
        <w:rPr>
          <w:rFonts w:hAnsi="宋体" w:hint="eastAsia"/>
          <w:sz w:val="24"/>
        </w:rPr>
        <w:t>DAHDI/4</w:t>
      </w:r>
      <w:r>
        <w:rPr>
          <w:rFonts w:hAnsi="宋体" w:hint="eastAsia"/>
          <w:sz w:val="24"/>
        </w:rPr>
        <w:t>的应用。其中“</w:t>
      </w:r>
      <w:r>
        <w:rPr>
          <w:rFonts w:hAnsi="宋体" w:hint="eastAsia"/>
          <w:sz w:val="24"/>
        </w:rPr>
        <w:t>s</w:t>
      </w:r>
      <w:r>
        <w:rPr>
          <w:rFonts w:hAnsi="宋体" w:hint="eastAsia"/>
          <w:sz w:val="24"/>
        </w:rPr>
        <w:t>”是一个特别的分机号，意思为“</w:t>
      </w:r>
      <w:r>
        <w:rPr>
          <w:rFonts w:hAnsi="宋体" w:hint="eastAsia"/>
          <w:sz w:val="24"/>
        </w:rPr>
        <w:t>Start</w:t>
      </w:r>
      <w:r>
        <w:rPr>
          <w:rFonts w:hAnsi="宋体" w:hint="eastAsia"/>
          <w:sz w:val="24"/>
        </w:rPr>
        <w:t>”。当一个呼叫没有指定分机号时，就由它来处理呼叫路由。</w:t>
      </w:r>
    </w:p>
    <w:p w:rsidR="00CF73C1" w:rsidRDefault="00CF73C1" w:rsidP="00CF73C1">
      <w:pPr>
        <w:pStyle w:val="ab"/>
        <w:spacing w:before="240"/>
      </w:pPr>
      <w:bookmarkStart w:id="133" w:name="_Toc8858"/>
      <w:r>
        <w:rPr>
          <w:rFonts w:ascii="Times New Roman" w:cs="Times New Roman" w:hint="eastAsia"/>
          <w:b w:val="0"/>
        </w:rPr>
        <w:t xml:space="preserve">4.5.3 </w:t>
      </w:r>
      <w:r>
        <w:rPr>
          <w:rFonts w:ascii="Times New Roman" w:cs="Times New Roman" w:hint="eastAsia"/>
          <w:b w:val="0"/>
        </w:rPr>
        <w:t>基本呼叫功能实现</w:t>
      </w:r>
      <w:bookmarkEnd w:id="132"/>
      <w:bookmarkEnd w:id="133"/>
    </w:p>
    <w:p w:rsidR="00CF73C1" w:rsidRDefault="00CF73C1" w:rsidP="00CF73C1">
      <w:pPr>
        <w:spacing w:line="400" w:lineRule="exact"/>
        <w:ind w:firstLineChars="200" w:firstLine="480"/>
        <w:rPr>
          <w:rFonts w:hAnsi="宋体"/>
          <w:sz w:val="24"/>
        </w:rPr>
      </w:pPr>
      <w:bookmarkStart w:id="134" w:name="_Toc350963028"/>
      <w:bookmarkStart w:id="135" w:name="_Toc351212062"/>
      <w:bookmarkStart w:id="136" w:name="_Toc345251443"/>
      <w:bookmarkEnd w:id="109"/>
      <w:bookmarkEnd w:id="110"/>
      <w:r>
        <w:rPr>
          <w:rFonts w:hAnsi="宋体" w:hint="eastAsia"/>
          <w:sz w:val="24"/>
        </w:rPr>
        <w:t xml:space="preserve">Asterisk </w:t>
      </w:r>
      <w:r>
        <w:rPr>
          <w:rFonts w:hAnsi="宋体" w:hint="eastAsia"/>
          <w:sz w:val="24"/>
        </w:rPr>
        <w:t>网关接口（</w:t>
      </w:r>
      <w:r>
        <w:rPr>
          <w:rFonts w:hAnsi="宋体" w:hint="eastAsia"/>
          <w:sz w:val="24"/>
        </w:rPr>
        <w:t>Asterisk Gateway Interface</w:t>
      </w:r>
      <w:r>
        <w:rPr>
          <w:rFonts w:hAnsi="宋体" w:hint="eastAsia"/>
          <w:sz w:val="24"/>
        </w:rPr>
        <w:t>，</w:t>
      </w:r>
      <w:r>
        <w:rPr>
          <w:rFonts w:hAnsi="宋体" w:hint="eastAsia"/>
          <w:sz w:val="24"/>
        </w:rPr>
        <w:t>AGI</w:t>
      </w:r>
      <w:r>
        <w:rPr>
          <w:rFonts w:hAnsi="宋体" w:hint="eastAsia"/>
          <w:sz w:val="24"/>
        </w:rPr>
        <w:t>）的功能允许从</w:t>
      </w:r>
      <w:r>
        <w:rPr>
          <w:rFonts w:hAnsi="宋体" w:hint="eastAsia"/>
          <w:sz w:val="24"/>
        </w:rPr>
        <w:t>Asterisk</w:t>
      </w:r>
      <w:r>
        <w:rPr>
          <w:rFonts w:hAnsi="宋体" w:hint="eastAsia"/>
          <w:sz w:val="24"/>
        </w:rPr>
        <w:t>的拨号计划启动脚本，而且</w:t>
      </w:r>
      <w:r>
        <w:rPr>
          <w:rFonts w:hAnsi="宋体" w:hint="eastAsia"/>
          <w:sz w:val="24"/>
        </w:rPr>
        <w:t>AGI</w:t>
      </w:r>
      <w:r>
        <w:rPr>
          <w:rFonts w:hAnsi="宋体" w:hint="eastAsia"/>
          <w:sz w:val="24"/>
        </w:rPr>
        <w:t>脚本可以来处理任何来电或由</w:t>
      </w:r>
      <w:r>
        <w:rPr>
          <w:rFonts w:hAnsi="宋体" w:hint="eastAsia"/>
          <w:sz w:val="24"/>
        </w:rPr>
        <w:t>Manager API</w:t>
      </w:r>
      <w:r>
        <w:rPr>
          <w:rFonts w:hAnsi="宋体" w:hint="eastAsia"/>
          <w:sz w:val="24"/>
        </w:rPr>
        <w:t>发</w:t>
      </w:r>
      <w:r>
        <w:rPr>
          <w:rFonts w:hAnsi="宋体" w:hint="eastAsia"/>
          <w:sz w:val="24"/>
        </w:rPr>
        <w:lastRenderedPageBreak/>
        <w:t>起的呼叫。传统的脚本采用标准输入和标准输出与</w:t>
      </w:r>
      <w:r>
        <w:rPr>
          <w:rFonts w:hAnsi="宋体" w:hint="eastAsia"/>
          <w:sz w:val="24"/>
        </w:rPr>
        <w:t>Asterisk</w:t>
      </w:r>
      <w:r>
        <w:rPr>
          <w:rFonts w:hAnsi="宋体" w:hint="eastAsia"/>
          <w:sz w:val="24"/>
        </w:rPr>
        <w:t>进行通信。这也就是说脚本一定要与</w:t>
      </w:r>
      <w:r>
        <w:rPr>
          <w:rFonts w:hAnsi="宋体" w:hint="eastAsia"/>
          <w:sz w:val="24"/>
        </w:rPr>
        <w:t>Asterisk</w:t>
      </w:r>
      <w:r>
        <w:rPr>
          <w:rFonts w:hAnsi="宋体" w:hint="eastAsia"/>
          <w:sz w:val="24"/>
        </w:rPr>
        <w:t>运行在一个主机上面。通过加入</w:t>
      </w:r>
      <w:r>
        <w:rPr>
          <w:rFonts w:hAnsi="宋体" w:hint="eastAsia"/>
          <w:sz w:val="24"/>
        </w:rPr>
        <w:t>FastAGI</w:t>
      </w:r>
      <w:r>
        <w:rPr>
          <w:rFonts w:hAnsi="宋体" w:hint="eastAsia"/>
          <w:sz w:val="24"/>
        </w:rPr>
        <w:t>（</w:t>
      </w:r>
      <w:r>
        <w:rPr>
          <w:rFonts w:hAnsi="宋体" w:hint="eastAsia"/>
          <w:sz w:val="24"/>
        </w:rPr>
        <w:t>Fast Asterisk Gateway Interface</w:t>
      </w:r>
      <w:r>
        <w:rPr>
          <w:rFonts w:hAnsi="宋体" w:hint="eastAsia"/>
          <w:sz w:val="24"/>
        </w:rPr>
        <w:t>）协议到</w:t>
      </w:r>
      <w:r>
        <w:rPr>
          <w:rFonts w:hAnsi="宋体" w:hint="eastAsia"/>
          <w:sz w:val="24"/>
        </w:rPr>
        <w:t>Asterisk</w:t>
      </w:r>
      <w:r>
        <w:rPr>
          <w:rFonts w:hAnsi="宋体" w:hint="eastAsia"/>
          <w:sz w:val="24"/>
        </w:rPr>
        <w:t>可以克服以上缺点。</w:t>
      </w:r>
      <w:r>
        <w:rPr>
          <w:rFonts w:hAnsi="宋体" w:hint="eastAsia"/>
          <w:sz w:val="24"/>
        </w:rPr>
        <w:t>FastAGI</w:t>
      </w:r>
      <w:r>
        <w:rPr>
          <w:rFonts w:hAnsi="宋体" w:hint="eastAsia"/>
          <w:sz w:val="24"/>
        </w:rPr>
        <w:t>本质上是</w:t>
      </w:r>
      <w:r>
        <w:rPr>
          <w:rFonts w:hAnsi="宋体" w:hint="eastAsia"/>
          <w:sz w:val="24"/>
        </w:rPr>
        <w:t>AGI</w:t>
      </w:r>
      <w:r>
        <w:rPr>
          <w:rFonts w:hAnsi="宋体" w:hint="eastAsia"/>
          <w:sz w:val="24"/>
        </w:rPr>
        <w:t>，只不过它是通过</w:t>
      </w:r>
      <w:r>
        <w:rPr>
          <w:rFonts w:hAnsi="宋体" w:hint="eastAsia"/>
          <w:sz w:val="24"/>
        </w:rPr>
        <w:t>TCP / IP Socket</w:t>
      </w:r>
      <w:r>
        <w:rPr>
          <w:rFonts w:hAnsi="宋体" w:hint="eastAsia"/>
          <w:sz w:val="24"/>
        </w:rPr>
        <w:t>连接作为通信介质的输出，而不是使用标准输入和标准输出。本次基本呼叫功能的实现以及与</w:t>
      </w:r>
      <w:r>
        <w:rPr>
          <w:rFonts w:hAnsi="宋体" w:hint="eastAsia"/>
          <w:sz w:val="24"/>
        </w:rPr>
        <w:t>Java</w:t>
      </w:r>
      <w:r>
        <w:rPr>
          <w:rFonts w:hAnsi="宋体" w:hint="eastAsia"/>
          <w:sz w:val="24"/>
        </w:rPr>
        <w:t>实际应用的交互，就是采用</w:t>
      </w:r>
      <w:r>
        <w:rPr>
          <w:rFonts w:hAnsi="宋体" w:hint="eastAsia"/>
          <w:sz w:val="24"/>
        </w:rPr>
        <w:t>FastAGI</w:t>
      </w:r>
      <w:r>
        <w:rPr>
          <w:rFonts w:hAnsi="宋体" w:hint="eastAsia"/>
          <w:sz w:val="24"/>
        </w:rPr>
        <w:t>来完成的。</w:t>
      </w:r>
    </w:p>
    <w:p w:rsidR="00CF73C1" w:rsidRDefault="00CF73C1" w:rsidP="00CF73C1">
      <w:pPr>
        <w:spacing w:line="400" w:lineRule="exact"/>
        <w:ind w:firstLineChars="200" w:firstLine="480"/>
        <w:rPr>
          <w:rFonts w:hAnsi="宋体"/>
          <w:sz w:val="24"/>
        </w:rPr>
      </w:pPr>
      <w:r>
        <w:rPr>
          <w:rFonts w:hAnsi="宋体" w:hint="eastAsia"/>
          <w:sz w:val="24"/>
        </w:rPr>
        <w:t>本系统中主要是实现由</w:t>
      </w:r>
      <w:r>
        <w:rPr>
          <w:rFonts w:hAnsi="宋体" w:hint="eastAsia"/>
          <w:sz w:val="24"/>
        </w:rPr>
        <w:t>Asterisk</w:t>
      </w:r>
      <w:r>
        <w:rPr>
          <w:rFonts w:hAnsi="宋体" w:hint="eastAsia"/>
          <w:sz w:val="24"/>
        </w:rPr>
        <w:t>服务器拨打外线和外线呼叫服务器内部电话两大功能。只有在这两个功能的基础之上，才能完成更加细致的具体功能需求，例如完成基本的呼叫处理等。基本呼叫处理主要包括处理主叫摘机、拨号、通话、挂机、被叫挂机等等。通常是有软电话到软电话、</w:t>
      </w:r>
      <w:proofErr w:type="gramStart"/>
      <w:r>
        <w:rPr>
          <w:rFonts w:hAnsi="宋体" w:hint="eastAsia"/>
          <w:sz w:val="24"/>
        </w:rPr>
        <w:t>软电话</w:t>
      </w:r>
      <w:proofErr w:type="gramEnd"/>
      <w:r>
        <w:rPr>
          <w:rFonts w:hAnsi="宋体" w:hint="eastAsia"/>
          <w:sz w:val="24"/>
        </w:rPr>
        <w:t>到普通电话或</w:t>
      </w:r>
      <w:r>
        <w:rPr>
          <w:rFonts w:hAnsi="宋体" w:hint="eastAsia"/>
          <w:sz w:val="24"/>
        </w:rPr>
        <w:t>IP</w:t>
      </w:r>
      <w:r>
        <w:rPr>
          <w:rFonts w:hAnsi="宋体" w:hint="eastAsia"/>
          <w:sz w:val="24"/>
        </w:rPr>
        <w:t>电话、电话到电话等应用呼叫的方式。</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、拨打外线</w:t>
      </w:r>
    </w:p>
    <w:p w:rsidR="00CF73C1" w:rsidRDefault="00CF73C1" w:rsidP="00CF73C1">
      <w:pPr>
        <w:spacing w:line="400" w:lineRule="exact"/>
        <w:ind w:firstLineChars="200" w:firstLine="480"/>
        <w:rPr>
          <w:rFonts w:hAnsi="宋体"/>
          <w:sz w:val="24"/>
        </w:rPr>
      </w:pPr>
      <w:r>
        <w:rPr>
          <w:rFonts w:hAnsi="宋体" w:hint="eastAsia"/>
          <w:sz w:val="24"/>
        </w:rPr>
        <w:t>在本系统中，为了达到提高通话灵活性的同时节约投入资金的目的，而且考虑到要结合项目需求，主叫方的呼叫目的主要有两种：网络</w:t>
      </w:r>
      <w:proofErr w:type="gramStart"/>
      <w:r>
        <w:rPr>
          <w:rFonts w:hAnsi="宋体" w:hint="eastAsia"/>
          <w:sz w:val="24"/>
        </w:rPr>
        <w:t>软电话</w:t>
      </w:r>
      <w:proofErr w:type="gramEnd"/>
      <w:r>
        <w:rPr>
          <w:rFonts w:hAnsi="宋体" w:hint="eastAsia"/>
          <w:sz w:val="24"/>
        </w:rPr>
        <w:t>终端和模拟电话终端。基于</w:t>
      </w:r>
      <w:r>
        <w:rPr>
          <w:rFonts w:hAnsi="宋体" w:hint="eastAsia"/>
          <w:sz w:val="24"/>
        </w:rPr>
        <w:t>Asterisk</w:t>
      </w:r>
      <w:r>
        <w:rPr>
          <w:rFonts w:hAnsi="宋体" w:hint="eastAsia"/>
          <w:sz w:val="24"/>
        </w:rPr>
        <w:t>的呼叫管理中心可以根据呼叫的目的地，选择对应的出局模式。拨打外线程序流程图如下所示。</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）利用模拟语音卡</w:t>
      </w:r>
      <w:r>
        <w:rPr>
          <w:rFonts w:hAnsi="宋体" w:hint="eastAsia"/>
          <w:sz w:val="24"/>
        </w:rPr>
        <w:t>TDM410P</w:t>
      </w:r>
      <w:r>
        <w:rPr>
          <w:rFonts w:hAnsi="宋体" w:hint="eastAsia"/>
          <w:sz w:val="24"/>
        </w:rPr>
        <w:t>作为语音网关。其中</w:t>
      </w:r>
      <w:r>
        <w:rPr>
          <w:rFonts w:hAnsi="宋体" w:hint="eastAsia"/>
          <w:sz w:val="24"/>
        </w:rPr>
        <w:t>FXO</w:t>
      </w:r>
      <w:r>
        <w:rPr>
          <w:rFonts w:hAnsi="宋体" w:hint="eastAsia"/>
          <w:sz w:val="24"/>
        </w:rPr>
        <w:t>接口用于连接模拟电话线（</w:t>
      </w:r>
      <w:r>
        <w:rPr>
          <w:rFonts w:hAnsi="宋体" w:hint="eastAsia"/>
          <w:sz w:val="24"/>
        </w:rPr>
        <w:t>PSTN</w:t>
      </w:r>
      <w:r>
        <w:rPr>
          <w:rFonts w:hAnsi="宋体" w:hint="eastAsia"/>
          <w:sz w:val="24"/>
        </w:rPr>
        <w:t>网），</w:t>
      </w:r>
      <w:r>
        <w:rPr>
          <w:rFonts w:hAnsi="宋体" w:hint="eastAsia"/>
          <w:sz w:val="24"/>
        </w:rPr>
        <w:t>FXO</w:t>
      </w:r>
      <w:r>
        <w:rPr>
          <w:rFonts w:hAnsi="宋体" w:hint="eastAsia"/>
          <w:sz w:val="24"/>
        </w:rPr>
        <w:t>接口用于连接模拟电话。</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）通过</w:t>
      </w:r>
      <w:r>
        <w:rPr>
          <w:rFonts w:hAnsi="宋体" w:hint="eastAsia"/>
          <w:sz w:val="24"/>
        </w:rPr>
        <w:t>SIP</w:t>
      </w:r>
      <w:r>
        <w:rPr>
          <w:rFonts w:hAnsi="宋体" w:hint="eastAsia"/>
          <w:sz w:val="24"/>
        </w:rPr>
        <w:t>协议来连接</w:t>
      </w:r>
      <w:r>
        <w:rPr>
          <w:rFonts w:hAnsi="宋体" w:hint="eastAsia"/>
          <w:sz w:val="24"/>
        </w:rPr>
        <w:t>SIP</w:t>
      </w:r>
      <w:r>
        <w:rPr>
          <w:rFonts w:hAnsi="宋体" w:hint="eastAsia"/>
          <w:sz w:val="24"/>
        </w:rPr>
        <w:t>用户或</w:t>
      </w:r>
      <w:r>
        <w:rPr>
          <w:rFonts w:hAnsi="宋体" w:hint="eastAsia"/>
          <w:sz w:val="24"/>
        </w:rPr>
        <w:t>SIP</w:t>
      </w:r>
      <w:r>
        <w:rPr>
          <w:rFonts w:hAnsi="宋体" w:hint="eastAsia"/>
          <w:sz w:val="24"/>
        </w:rPr>
        <w:t>代理商。</w:t>
      </w:r>
    </w:p>
    <w:p w:rsidR="00CF73C1" w:rsidRDefault="00CF73C1" w:rsidP="00CF73C1">
      <w:pPr>
        <w:jc w:val="center"/>
        <w:rPr>
          <w:sz w:val="24"/>
        </w:rPr>
      </w:pPr>
      <w:r>
        <w:rPr>
          <w:rFonts w:hint="eastAsia"/>
          <w:sz w:val="24"/>
        </w:rPr>
        <w:object w:dxaOrig="6720" w:dyaOrig="6697">
          <v:shape id="图片 44" o:spid="_x0000_i1041" type="#_x0000_t75" style="width:234pt;height:210pt;mso-position-horizontal-relative:page;mso-position-vertical-relative:page" o:ole="">
            <v:imagedata r:id="rId68" o:title="" cropbottom="29396f" cropleft="1431f" cropright="1215f"/>
            <o:lock v:ext="edit" aspectratio="f"/>
          </v:shape>
          <o:OLEObject Type="Embed" ProgID="Visio.Drawing.11" ShapeID="图片 44" DrawAspect="Content" ObjectID="_1518027597" r:id="rId69">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 xml:space="preserve">4-27 </w:t>
      </w:r>
      <w:r>
        <w:rPr>
          <w:rFonts w:hAnsi="宋体" w:hint="eastAsia"/>
          <w:sz w:val="24"/>
        </w:rPr>
        <w:t>拨打外线程序流程图</w:t>
      </w:r>
    </w:p>
    <w:p w:rsidR="00CF73C1" w:rsidRDefault="00CF73C1" w:rsidP="00CF73C1">
      <w:pPr>
        <w:spacing w:line="400" w:lineRule="exact"/>
        <w:ind w:firstLineChars="200" w:firstLine="480"/>
        <w:rPr>
          <w:rFonts w:hAnsi="宋体"/>
          <w:sz w:val="24"/>
        </w:rPr>
      </w:pPr>
      <w:r>
        <w:rPr>
          <w:rFonts w:hAnsi="宋体" w:hint="eastAsia"/>
          <w:sz w:val="24"/>
        </w:rPr>
        <w:t>AGI</w:t>
      </w:r>
      <w:r>
        <w:rPr>
          <w:rFonts w:hAnsi="宋体" w:hint="eastAsia"/>
          <w:sz w:val="24"/>
        </w:rPr>
        <w:t>程序最开始要判断被选中继的可用性，确认可以使用后再判断它的类</w:t>
      </w:r>
      <w:r>
        <w:rPr>
          <w:rFonts w:hAnsi="宋体" w:hint="eastAsia"/>
          <w:sz w:val="24"/>
        </w:rPr>
        <w:lastRenderedPageBreak/>
        <w:t>型。在已有中继类型基础之上，程序会选择执行对应的呼叫驱动程序。接着通话状态信息被记录下来，传递到呼叫控制模块中，这样就成功建立了呼叫。</w:t>
      </w:r>
    </w:p>
    <w:p w:rsidR="00CF73C1" w:rsidRDefault="00CF73C1" w:rsidP="00CF73C1">
      <w:pPr>
        <w:spacing w:line="400" w:lineRule="exact"/>
        <w:ind w:firstLineChars="200" w:firstLine="480"/>
        <w:rPr>
          <w:rFonts w:hAnsi="宋体"/>
          <w:sz w:val="24"/>
        </w:rPr>
      </w:pPr>
      <w:r>
        <w:rPr>
          <w:rFonts w:hAnsi="宋体" w:hint="eastAsia"/>
          <w:sz w:val="24"/>
        </w:rPr>
        <w:t xml:space="preserve">2 </w:t>
      </w:r>
      <w:r>
        <w:rPr>
          <w:rFonts w:hAnsi="宋体" w:hint="eastAsia"/>
          <w:sz w:val="24"/>
        </w:rPr>
        <w:t>外线呼入</w:t>
      </w:r>
    </w:p>
    <w:p w:rsidR="00CF73C1" w:rsidRDefault="00CF73C1" w:rsidP="00CF73C1">
      <w:pPr>
        <w:spacing w:line="400" w:lineRule="exact"/>
        <w:ind w:firstLineChars="200" w:firstLine="480"/>
        <w:rPr>
          <w:rFonts w:hAnsi="宋体"/>
          <w:sz w:val="24"/>
        </w:rPr>
      </w:pPr>
      <w:r>
        <w:rPr>
          <w:rFonts w:hAnsi="宋体" w:hint="eastAsia"/>
          <w:sz w:val="24"/>
        </w:rPr>
        <w:t>Asterisk</w:t>
      </w:r>
      <w:r>
        <w:rPr>
          <w:rFonts w:hAnsi="宋体" w:hint="eastAsia"/>
          <w:sz w:val="24"/>
        </w:rPr>
        <w:t>可以在</w:t>
      </w:r>
      <w:r>
        <w:rPr>
          <w:rFonts w:hAnsi="宋体" w:hint="eastAsia"/>
          <w:position w:val="-6"/>
          <w:sz w:val="24"/>
        </w:rPr>
        <w:object w:dxaOrig="1603" w:dyaOrig="280">
          <v:shape id="图片 63" o:spid="_x0000_i1042" type="#_x0000_t75" style="width:80.25pt;height:14.25pt;mso-position-horizontal-relative:page;mso-position-vertical-relative:page" o:ole="">
            <v:imagedata r:id="rId70" o:title=""/>
          </v:shape>
          <o:OLEObject Type="Embed" ProgID="Equation.3" ShapeID="图片 63" DrawAspect="Content" ObjectID="_1518027598" r:id="rId71">
            <o:FieldCodes>\* MERGEFORMAT</o:FieldCodes>
          </o:OLEObject>
        </w:object>
      </w:r>
      <w:r>
        <w:rPr>
          <w:rFonts w:hAnsi="宋体" w:hint="eastAsia"/>
          <w:sz w:val="24"/>
        </w:rPr>
        <w:t>文件中根据具体需求来编写拨号规则，例如编写简单的</w:t>
      </w:r>
      <w:r>
        <w:rPr>
          <w:rFonts w:hAnsi="宋体" w:hint="eastAsia"/>
          <w:sz w:val="24"/>
        </w:rPr>
        <w:t>IVR</w:t>
      </w:r>
      <w:r>
        <w:rPr>
          <w:rFonts w:hAnsi="宋体" w:hint="eastAsia"/>
          <w:sz w:val="24"/>
        </w:rPr>
        <w:t>方案。但是若要完成复杂的</w:t>
      </w:r>
      <w:r>
        <w:rPr>
          <w:rFonts w:hAnsi="宋体" w:hint="eastAsia"/>
          <w:sz w:val="24"/>
        </w:rPr>
        <w:t>IVR</w:t>
      </w:r>
      <w:r>
        <w:rPr>
          <w:rFonts w:hAnsi="宋体" w:hint="eastAsia"/>
          <w:sz w:val="24"/>
        </w:rPr>
        <w:t>以及录音功能等等，一般采用</w:t>
      </w:r>
      <w:r>
        <w:rPr>
          <w:rFonts w:hAnsi="宋体" w:hint="eastAsia"/>
          <w:sz w:val="24"/>
        </w:rPr>
        <w:t>AGI</w:t>
      </w:r>
      <w:r>
        <w:rPr>
          <w:rFonts w:hAnsi="宋体" w:hint="eastAsia"/>
          <w:sz w:val="24"/>
        </w:rPr>
        <w:t>和数据库来设计方案并实现。本系统考虑到呼叫管理中心的需求，设计出以下功能：</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）对来电语音进行录音，保存到指定数据库表，方便查询。</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）当外线拨打呼叫中心时，预设</w:t>
      </w:r>
      <w:r>
        <w:rPr>
          <w:rFonts w:hAnsi="宋体" w:hint="eastAsia"/>
          <w:sz w:val="24"/>
        </w:rPr>
        <w:t>3</w:t>
      </w:r>
      <w:r>
        <w:rPr>
          <w:rFonts w:hAnsi="宋体" w:hint="eastAsia"/>
          <w:sz w:val="24"/>
        </w:rPr>
        <w:t>种功能选项：录音播放选项，选择分机以及挂断。</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）预先编写特定的拨号方案，指定特殊来电的路由处理方案。</w:t>
      </w:r>
    </w:p>
    <w:p w:rsidR="00CF73C1" w:rsidRDefault="00CF73C1" w:rsidP="00CF73C1">
      <w:pPr>
        <w:spacing w:line="400" w:lineRule="exact"/>
        <w:ind w:firstLineChars="200" w:firstLine="480"/>
        <w:rPr>
          <w:rFonts w:hAnsi="宋体"/>
          <w:sz w:val="24"/>
        </w:rPr>
      </w:pPr>
      <w:r>
        <w:rPr>
          <w:rFonts w:hAnsi="宋体" w:hint="eastAsia"/>
          <w:sz w:val="24"/>
        </w:rPr>
        <w:t>该流程图描述了外线呼叫以及拨号设置的有关操作。由于篇幅限制，未列出具体的代码。</w:t>
      </w:r>
    </w:p>
    <w:p w:rsidR="00CF73C1" w:rsidRDefault="00CF73C1" w:rsidP="00CF73C1">
      <w:pPr>
        <w:jc w:val="center"/>
        <w:rPr>
          <w:sz w:val="24"/>
        </w:rPr>
      </w:pPr>
      <w:r>
        <w:rPr>
          <w:rFonts w:hint="eastAsia"/>
          <w:sz w:val="24"/>
        </w:rPr>
        <w:object w:dxaOrig="8886" w:dyaOrig="8281">
          <v:shape id="_x0000_i1043" type="#_x0000_t75" style="width:350.25pt;height:315.75pt;mso-position-horizontal-relative:page;mso-position-vertical-relative:page" o:ole="">
            <v:imagedata r:id="rId72" o:title="" croptop="6224f" cropbottom="5376f" cropright="1231f"/>
            <o:lock v:ext="edit" aspectratio="f"/>
          </v:shape>
          <o:OLEObject Type="Embed" ProgID="Visio.Drawing.11" ShapeID="_x0000_i1043" DrawAspect="Content" ObjectID="_1518027599" r:id="rId73">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 xml:space="preserve">4-28 </w:t>
      </w:r>
      <w:r>
        <w:rPr>
          <w:rFonts w:hAnsi="宋体" w:hint="eastAsia"/>
          <w:sz w:val="24"/>
        </w:rPr>
        <w:t>外线呼叫流程</w:t>
      </w:r>
    </w:p>
    <w:p w:rsidR="00CF73C1" w:rsidRDefault="00CF73C1" w:rsidP="00CF73C1">
      <w:pPr>
        <w:spacing w:line="400" w:lineRule="exact"/>
        <w:ind w:firstLineChars="200" w:firstLine="480"/>
        <w:rPr>
          <w:rFonts w:hAnsi="宋体"/>
          <w:sz w:val="24"/>
        </w:rPr>
      </w:pPr>
      <w:bookmarkStart w:id="137" w:name="_Toc2501"/>
      <w:r>
        <w:rPr>
          <w:rFonts w:hAnsi="宋体" w:hint="eastAsia"/>
          <w:sz w:val="24"/>
        </w:rPr>
        <w:t>工作人员预先录制语音提示，用于对外线呼入进行自动提示。接着就可以设</w:t>
      </w:r>
      <w:r>
        <w:rPr>
          <w:rFonts w:hAnsi="宋体" w:hint="eastAsia"/>
          <w:sz w:val="24"/>
        </w:rPr>
        <w:lastRenderedPageBreak/>
        <w:t>定好来电号码的拨号方案，例如转机到指定的分机号、直接进行语音提示的播放或者结束通话等等。当外线打入呼叫中心时，就会按照上述流程以及预置的</w:t>
      </w:r>
      <w:r>
        <w:rPr>
          <w:rFonts w:hAnsi="宋体" w:hint="eastAsia"/>
          <w:sz w:val="24"/>
        </w:rPr>
        <w:t>Dialpaln</w:t>
      </w:r>
      <w:r>
        <w:rPr>
          <w:rFonts w:hAnsi="宋体" w:hint="eastAsia"/>
          <w:sz w:val="24"/>
        </w:rPr>
        <w:t>方案来进行路由处理。其中预置功能支持</w:t>
      </w:r>
      <w:r>
        <w:rPr>
          <w:rFonts w:hAnsi="宋体" w:hint="eastAsia"/>
          <w:sz w:val="24"/>
        </w:rPr>
        <w:t>3</w:t>
      </w:r>
      <w:r>
        <w:rPr>
          <w:rFonts w:hAnsi="宋体" w:hint="eastAsia"/>
          <w:sz w:val="24"/>
        </w:rPr>
        <w:t>个级别的语言提示选项。在每个级别下，呼入用户能够根据相应的语音提示进行操作，呼入的号码就会被路由转接到指定的分机号。另外，呼入用户也能够继续选择下一级别语音提示，进入相应级别的操作中。</w:t>
      </w:r>
    </w:p>
    <w:p w:rsidR="00CF73C1" w:rsidRDefault="00CF73C1" w:rsidP="00CF73C1">
      <w:pPr>
        <w:pStyle w:val="ab"/>
        <w:spacing w:before="240"/>
        <w:rPr>
          <w:rFonts w:ascii="Times New Roman"/>
          <w:b w:val="0"/>
        </w:rPr>
      </w:pPr>
      <w:bookmarkStart w:id="138" w:name="_Toc7291"/>
      <w:r>
        <w:rPr>
          <w:rFonts w:ascii="Times New Roman" w:hint="eastAsia"/>
          <w:b w:val="0"/>
        </w:rPr>
        <w:t xml:space="preserve">4.5.4 </w:t>
      </w:r>
      <w:r>
        <w:rPr>
          <w:rFonts w:ascii="Times New Roman" w:hint="eastAsia"/>
          <w:b w:val="0"/>
        </w:rPr>
        <w:t>来电弹</w:t>
      </w:r>
      <w:proofErr w:type="gramStart"/>
      <w:r>
        <w:rPr>
          <w:rFonts w:ascii="Times New Roman" w:hint="eastAsia"/>
          <w:b w:val="0"/>
        </w:rPr>
        <w:t>屏功能</w:t>
      </w:r>
      <w:proofErr w:type="gramEnd"/>
      <w:r>
        <w:rPr>
          <w:rFonts w:ascii="Times New Roman" w:hint="eastAsia"/>
          <w:b w:val="0"/>
        </w:rPr>
        <w:t>实现</w:t>
      </w:r>
      <w:bookmarkEnd w:id="137"/>
      <w:bookmarkEnd w:id="138"/>
    </w:p>
    <w:p w:rsidR="00CF73C1" w:rsidRDefault="00CF73C1" w:rsidP="00CF73C1">
      <w:pPr>
        <w:spacing w:line="400" w:lineRule="exact"/>
        <w:ind w:firstLineChars="200" w:firstLine="480"/>
        <w:rPr>
          <w:rFonts w:hAnsi="宋体"/>
          <w:sz w:val="24"/>
        </w:rPr>
      </w:pPr>
      <w:r>
        <w:rPr>
          <w:rFonts w:hAnsi="宋体" w:hint="eastAsia"/>
          <w:sz w:val="24"/>
        </w:rPr>
        <w:t>当外线拨打系统值班电话时，既能够驱动</w:t>
      </w:r>
      <w:proofErr w:type="gramStart"/>
      <w:r>
        <w:rPr>
          <w:rFonts w:hAnsi="宋体" w:hint="eastAsia"/>
          <w:sz w:val="24"/>
        </w:rPr>
        <w:t>软电话</w:t>
      </w:r>
      <w:proofErr w:type="gramEnd"/>
      <w:r>
        <w:rPr>
          <w:rFonts w:hAnsi="宋体" w:hint="eastAsia"/>
          <w:sz w:val="24"/>
        </w:rPr>
        <w:t>或模拟座机电话响铃并在接通后进行语音通话，也能够弹出指定的操作页面，对电话上报信息进行手动填报。本文采用</w:t>
      </w:r>
      <w:r>
        <w:rPr>
          <w:rFonts w:hAnsi="宋体" w:hint="eastAsia"/>
          <w:sz w:val="24"/>
        </w:rPr>
        <w:t>Java</w:t>
      </w:r>
      <w:r>
        <w:rPr>
          <w:rFonts w:hAnsi="宋体" w:hint="eastAsia"/>
          <w:sz w:val="24"/>
        </w:rPr>
        <w:t>应用程序与</w:t>
      </w:r>
      <w:r>
        <w:rPr>
          <w:rFonts w:hAnsi="宋体" w:hint="eastAsia"/>
          <w:sz w:val="24"/>
        </w:rPr>
        <w:t>Asterisk</w:t>
      </w:r>
      <w:r>
        <w:rPr>
          <w:rFonts w:hAnsi="宋体" w:hint="eastAsia"/>
          <w:sz w:val="24"/>
        </w:rPr>
        <w:t>进行交互的最简单的方法</w:t>
      </w:r>
      <w:r>
        <w:rPr>
          <w:rFonts w:hAnsi="宋体" w:hint="eastAsia"/>
          <w:sz w:val="24"/>
        </w:rPr>
        <w:t>FastAGI</w:t>
      </w:r>
      <w:r>
        <w:rPr>
          <w:rFonts w:hAnsi="宋体" w:hint="eastAsia"/>
          <w:sz w:val="24"/>
        </w:rPr>
        <w:t>（</w:t>
      </w:r>
      <w:r>
        <w:rPr>
          <w:rFonts w:hAnsi="宋体" w:hint="eastAsia"/>
          <w:sz w:val="24"/>
        </w:rPr>
        <w:t>Fast Asterisk Gateway Interface</w:t>
      </w:r>
      <w:r>
        <w:rPr>
          <w:rFonts w:hAnsi="宋体" w:hint="eastAsia"/>
          <w:sz w:val="24"/>
        </w:rPr>
        <w:t>）协议来实现来电弹屏功能。</w:t>
      </w:r>
      <w:r>
        <w:rPr>
          <w:rFonts w:hAnsi="宋体" w:hint="eastAsia"/>
          <w:sz w:val="24"/>
        </w:rPr>
        <w:t xml:space="preserve"> </w:t>
      </w:r>
    </w:p>
    <w:p w:rsidR="00CF73C1" w:rsidRDefault="00CF73C1" w:rsidP="00CF73C1">
      <w:pPr>
        <w:spacing w:line="400" w:lineRule="exact"/>
        <w:ind w:firstLineChars="200" w:firstLine="480"/>
        <w:rPr>
          <w:rFonts w:hAnsi="宋体"/>
          <w:sz w:val="24"/>
        </w:rPr>
      </w:pPr>
      <w:r>
        <w:rPr>
          <w:rFonts w:hAnsi="宋体" w:hint="eastAsia"/>
          <w:sz w:val="24"/>
        </w:rPr>
        <w:t>使用</w:t>
      </w:r>
      <w:r>
        <w:rPr>
          <w:rFonts w:hAnsi="宋体" w:hint="eastAsia"/>
          <w:sz w:val="24"/>
        </w:rPr>
        <w:t>FastAGI</w:t>
      </w:r>
      <w:r>
        <w:rPr>
          <w:rFonts w:hAnsi="宋体" w:hint="eastAsia"/>
          <w:sz w:val="24"/>
        </w:rPr>
        <w:t>可以</w:t>
      </w:r>
      <w:r>
        <w:rPr>
          <w:rFonts w:hAnsi="宋体" w:hint="eastAsia"/>
          <w:sz w:val="24"/>
        </w:rPr>
        <w:t>Java</w:t>
      </w:r>
      <w:r>
        <w:rPr>
          <w:rFonts w:hAnsi="宋体" w:hint="eastAsia"/>
          <w:sz w:val="24"/>
        </w:rPr>
        <w:t>应用程序的</w:t>
      </w:r>
      <w:proofErr w:type="gramStart"/>
      <w:r>
        <w:rPr>
          <w:rFonts w:hAnsi="宋体" w:hint="eastAsia"/>
          <w:sz w:val="24"/>
        </w:rPr>
        <w:t>运行既</w:t>
      </w:r>
      <w:proofErr w:type="gramEnd"/>
      <w:r>
        <w:rPr>
          <w:rFonts w:hAnsi="宋体" w:hint="eastAsia"/>
          <w:sz w:val="24"/>
        </w:rPr>
        <w:t>可以与</w:t>
      </w:r>
      <w:r>
        <w:rPr>
          <w:rFonts w:hAnsi="宋体" w:hint="eastAsia"/>
          <w:sz w:val="24"/>
        </w:rPr>
        <w:t>Asterisk</w:t>
      </w:r>
      <w:r>
        <w:rPr>
          <w:rFonts w:hAnsi="宋体" w:hint="eastAsia"/>
          <w:sz w:val="24"/>
        </w:rPr>
        <w:t>在同一台机器上，也可以分布到</w:t>
      </w:r>
      <w:proofErr w:type="gramStart"/>
      <w:r>
        <w:rPr>
          <w:rFonts w:hAnsi="宋体" w:hint="eastAsia"/>
          <w:sz w:val="24"/>
        </w:rPr>
        <w:t>到</w:t>
      </w:r>
      <w:proofErr w:type="gramEnd"/>
      <w:r>
        <w:rPr>
          <w:rFonts w:hAnsi="宋体" w:hint="eastAsia"/>
          <w:sz w:val="24"/>
        </w:rPr>
        <w:t>多个机器上去运行（运行或不同的机器上）。可以利用该协议并结合</w:t>
      </w:r>
      <w:r>
        <w:rPr>
          <w:rFonts w:hAnsi="宋体" w:hint="eastAsia"/>
          <w:sz w:val="24"/>
        </w:rPr>
        <w:t>Java</w:t>
      </w:r>
      <w:r>
        <w:rPr>
          <w:rFonts w:hAnsi="宋体" w:hint="eastAsia"/>
          <w:sz w:val="24"/>
        </w:rPr>
        <w:t>的多线程技术，建立快速的</w:t>
      </w:r>
      <w:r>
        <w:rPr>
          <w:rFonts w:hAnsi="宋体" w:hint="eastAsia"/>
          <w:sz w:val="24"/>
        </w:rPr>
        <w:t>AGI</w:t>
      </w:r>
      <w:r>
        <w:rPr>
          <w:rFonts w:hAnsi="宋体" w:hint="eastAsia"/>
          <w:sz w:val="24"/>
        </w:rPr>
        <w:t>脚本。</w:t>
      </w:r>
      <w:r>
        <w:rPr>
          <w:rFonts w:hAnsi="宋体" w:hint="eastAsia"/>
          <w:sz w:val="24"/>
        </w:rPr>
        <w:t>Asterisk-Java</w:t>
      </w:r>
      <w:r>
        <w:rPr>
          <w:rFonts w:hAnsi="宋体" w:hint="eastAsia"/>
          <w:sz w:val="24"/>
        </w:rPr>
        <w:t>提供了一个能够连接</w:t>
      </w:r>
      <w:r>
        <w:rPr>
          <w:rFonts w:hAnsi="宋体" w:hint="eastAsia"/>
          <w:sz w:val="24"/>
        </w:rPr>
        <w:t>Asterisk</w:t>
      </w:r>
      <w:r>
        <w:rPr>
          <w:rFonts w:hAnsi="宋体" w:hint="eastAsia"/>
          <w:sz w:val="24"/>
        </w:rPr>
        <w:t>服务器的容器，来运行基于</w:t>
      </w:r>
      <w:r>
        <w:rPr>
          <w:rFonts w:hAnsi="宋体" w:hint="eastAsia"/>
          <w:sz w:val="24"/>
        </w:rPr>
        <w:t>AGI</w:t>
      </w:r>
      <w:r>
        <w:rPr>
          <w:rFonts w:hAnsi="宋体" w:hint="eastAsia"/>
          <w:sz w:val="24"/>
        </w:rPr>
        <w:t>脚本的</w:t>
      </w:r>
      <w:r>
        <w:rPr>
          <w:rFonts w:hAnsi="宋体" w:hint="eastAsia"/>
          <w:sz w:val="24"/>
        </w:rPr>
        <w:t>JAVA</w:t>
      </w:r>
      <w:r>
        <w:rPr>
          <w:rFonts w:hAnsi="宋体" w:hint="eastAsia"/>
          <w:sz w:val="24"/>
        </w:rPr>
        <w:t>应用程序。它能够解析请求或调用脚本映射到相应的</w:t>
      </w:r>
      <w:r>
        <w:rPr>
          <w:rFonts w:hAnsi="宋体" w:hint="eastAsia"/>
          <w:sz w:val="24"/>
        </w:rPr>
        <w:t>URL</w:t>
      </w:r>
      <w:r>
        <w:rPr>
          <w:rFonts w:hAnsi="宋体" w:hint="eastAsia"/>
          <w:sz w:val="24"/>
        </w:rPr>
        <w:t>。实现流程图如下图所示：</w:t>
      </w:r>
    </w:p>
    <w:p w:rsidR="00CF73C1" w:rsidRDefault="00CF73C1" w:rsidP="00CF73C1">
      <w:pPr>
        <w:jc w:val="center"/>
        <w:rPr>
          <w:sz w:val="24"/>
        </w:rPr>
      </w:pPr>
      <w:r>
        <w:rPr>
          <w:rFonts w:hint="eastAsia"/>
          <w:sz w:val="24"/>
        </w:rPr>
        <w:object w:dxaOrig="7183" w:dyaOrig="6010">
          <v:shape id="图片 38" o:spid="_x0000_i1044" type="#_x0000_t75" style="width:255pt;height:204.75pt;mso-position-horizontal-relative:page;mso-position-vertical-relative:page" o:ole="">
            <v:imagedata r:id="rId74" o:title="" croptop="920f" cropbottom="15076f" cropleft="-10435f" cropright="430f"/>
            <o:lock v:ext="edit" aspectratio="f"/>
          </v:shape>
          <o:OLEObject Type="Embed" ProgID="Visio.Drawing.11" ShapeID="图片 38" DrawAspect="Content" ObjectID="_1518027600" r:id="rId75">
            <o:FieldCodes>\* MERGEFORMAT</o:FieldCodes>
          </o:OLEObject>
        </w:object>
      </w:r>
    </w:p>
    <w:p w:rsidR="00CF73C1" w:rsidRDefault="00CF73C1" w:rsidP="00CF73C1">
      <w:pPr>
        <w:spacing w:line="400" w:lineRule="exact"/>
        <w:jc w:val="center"/>
        <w:rPr>
          <w:rFonts w:hAnsi="宋体"/>
          <w:sz w:val="24"/>
        </w:rPr>
      </w:pPr>
      <w:r>
        <w:rPr>
          <w:rFonts w:hAnsi="宋体" w:hint="eastAsia"/>
          <w:sz w:val="24"/>
        </w:rPr>
        <w:t>图</w:t>
      </w:r>
      <w:r>
        <w:rPr>
          <w:rFonts w:hAnsi="宋体" w:hint="eastAsia"/>
          <w:sz w:val="24"/>
        </w:rPr>
        <w:t xml:space="preserve">4-29 </w:t>
      </w:r>
      <w:r>
        <w:rPr>
          <w:rFonts w:hAnsi="宋体" w:hint="eastAsia"/>
          <w:sz w:val="24"/>
        </w:rPr>
        <w:t>来电弹屏流程</w:t>
      </w:r>
    </w:p>
    <w:p w:rsidR="00CF73C1" w:rsidRDefault="00CF73C1" w:rsidP="00CF73C1">
      <w:pPr>
        <w:spacing w:line="400" w:lineRule="exact"/>
        <w:ind w:firstLineChars="200" w:firstLine="480"/>
        <w:rPr>
          <w:rFonts w:hAnsi="宋体"/>
          <w:sz w:val="24"/>
        </w:rPr>
      </w:pPr>
      <w:r>
        <w:rPr>
          <w:rFonts w:hAnsi="宋体" w:hint="eastAsia"/>
          <w:sz w:val="24"/>
        </w:rPr>
        <w:t>主要实现步骤有下面四个步骤：</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w:t>
      </w:r>
      <w:r>
        <w:rPr>
          <w:rFonts w:hAnsi="宋体" w:hint="eastAsia"/>
          <w:sz w:val="24"/>
        </w:rPr>
        <w:t>AGI</w:t>
      </w:r>
      <w:r>
        <w:rPr>
          <w:rFonts w:hAnsi="宋体" w:hint="eastAsia"/>
          <w:sz w:val="24"/>
        </w:rPr>
        <w:t>脚本实现</w:t>
      </w:r>
    </w:p>
    <w:p w:rsidR="00CF73C1" w:rsidRDefault="00CF73C1" w:rsidP="00CF73C1">
      <w:pPr>
        <w:spacing w:line="400" w:lineRule="exact"/>
        <w:ind w:firstLineChars="200" w:firstLine="480"/>
        <w:rPr>
          <w:rFonts w:hAnsi="宋体"/>
          <w:sz w:val="24"/>
        </w:rPr>
      </w:pPr>
      <w:r>
        <w:rPr>
          <w:rFonts w:hAnsi="宋体" w:hint="eastAsia"/>
          <w:sz w:val="24"/>
        </w:rPr>
        <w:t>通过继承</w:t>
      </w:r>
      <w:r>
        <w:rPr>
          <w:rFonts w:hAnsi="宋体"/>
          <w:sz w:val="24"/>
        </w:rPr>
        <w:t>BaseAgiScript</w:t>
      </w:r>
      <w:r>
        <w:rPr>
          <w:rFonts w:hAnsi="宋体"/>
          <w:sz w:val="24"/>
        </w:rPr>
        <w:t>基类，</w:t>
      </w:r>
      <w:r>
        <w:rPr>
          <w:rFonts w:hAnsi="宋体" w:hint="eastAsia"/>
          <w:sz w:val="24"/>
        </w:rPr>
        <w:t>来实现所需的</w:t>
      </w:r>
      <w:r>
        <w:rPr>
          <w:rFonts w:hAnsi="宋体" w:hint="eastAsia"/>
          <w:sz w:val="24"/>
        </w:rPr>
        <w:t>AgiScript</w:t>
      </w:r>
      <w:r>
        <w:rPr>
          <w:rFonts w:hAnsi="宋体" w:hint="eastAsia"/>
          <w:sz w:val="24"/>
        </w:rPr>
        <w:t>。</w:t>
      </w:r>
      <w:r>
        <w:rPr>
          <w:rFonts w:hAnsi="宋体"/>
          <w:sz w:val="24"/>
        </w:rPr>
        <w:t>并</w:t>
      </w:r>
      <w:r>
        <w:rPr>
          <w:rFonts w:hAnsi="宋体" w:hint="eastAsia"/>
          <w:sz w:val="24"/>
        </w:rPr>
        <w:t>通过编写</w:t>
      </w:r>
      <w:r>
        <w:rPr>
          <w:rFonts w:hAnsi="宋体"/>
          <w:sz w:val="24"/>
        </w:rPr>
        <w:t>service</w:t>
      </w:r>
      <w:r>
        <w:rPr>
          <w:rFonts w:hAnsi="宋体"/>
          <w:sz w:val="24"/>
        </w:rPr>
        <w:lastRenderedPageBreak/>
        <w:t>方法</w:t>
      </w:r>
      <w:r>
        <w:rPr>
          <w:rFonts w:hAnsi="宋体" w:hint="eastAsia"/>
          <w:sz w:val="24"/>
        </w:rPr>
        <w:t>，调用相关接口来</w:t>
      </w:r>
      <w:r>
        <w:rPr>
          <w:rFonts w:hAnsi="宋体"/>
          <w:sz w:val="24"/>
        </w:rPr>
        <w:t>实现具体的功能</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部分核心代码如下：</w:t>
      </w:r>
    </w:p>
    <w:p w:rsidR="00CF73C1" w:rsidRDefault="00CF73C1" w:rsidP="00CF73C1">
      <w:pPr>
        <w:widowControl/>
        <w:jc w:val="left"/>
        <w:rPr>
          <w:rFonts w:ascii="宋体" w:hAnsi="宋体" w:cs="宋体"/>
          <w:kern w:val="0"/>
          <w:sz w:val="24"/>
        </w:rPr>
      </w:pPr>
      <w:r>
        <w:rPr>
          <w:rFonts w:ascii="宋体" w:hAnsi="宋体" w:cs="宋体"/>
          <w:kern w:val="0"/>
          <w:sz w:val="24"/>
        </w:rPr>
        <w:t>public class HelloAgiScriptAction extends BaseAgiScript</w:t>
      </w:r>
      <w:r>
        <w:rPr>
          <w:rFonts w:ascii="宋体" w:hAnsi="宋体" w:cs="宋体"/>
          <w:kern w:val="0"/>
          <w:sz w:val="24"/>
        </w:rPr>
        <w:br/>
        <w:t>{</w:t>
      </w:r>
      <w:r>
        <w:rPr>
          <w:rFonts w:ascii="宋体" w:hAnsi="宋体" w:cs="宋体"/>
          <w:kern w:val="0"/>
          <w:sz w:val="24"/>
        </w:rPr>
        <w:br/>
        <w:t>  public void service(AgiRequest request, AgiChannel channel)</w:t>
      </w:r>
      <w:r>
        <w:rPr>
          <w:rFonts w:ascii="宋体" w:hAnsi="宋体" w:cs="宋体"/>
          <w:kern w:val="0"/>
          <w:sz w:val="24"/>
        </w:rPr>
        <w:br/>
        <w:t>            throws AgiException</w:t>
      </w:r>
      <w:r>
        <w:rPr>
          <w:rFonts w:ascii="宋体" w:hAnsi="宋体" w:cs="宋体"/>
          <w:kern w:val="0"/>
          <w:sz w:val="24"/>
        </w:rPr>
        <w:br/>
        <w:t>    {</w:t>
      </w:r>
      <w:r>
        <w:rPr>
          <w:rFonts w:ascii="宋体" w:hAnsi="宋体" w:cs="宋体"/>
          <w:kern w:val="0"/>
          <w:sz w:val="24"/>
        </w:rPr>
        <w:br/>
        <w:t>        // Answer the channel...</w:t>
      </w:r>
      <w:r>
        <w:rPr>
          <w:rFonts w:ascii="宋体" w:hAnsi="宋体" w:cs="宋体"/>
          <w:kern w:val="0"/>
          <w:sz w:val="24"/>
        </w:rPr>
        <w:br/>
        <w:t>        answer();        </w:t>
      </w:r>
      <w:r>
        <w:rPr>
          <w:rFonts w:ascii="宋体" w:hAnsi="宋体" w:cs="宋体"/>
          <w:kern w:val="0"/>
          <w:sz w:val="24"/>
        </w:rPr>
        <w:br/>
        <w:t>        streamFile("welcome");</w:t>
      </w:r>
      <w:r>
        <w:rPr>
          <w:rFonts w:ascii="宋体" w:hAnsi="宋体" w:cs="宋体"/>
          <w:kern w:val="0"/>
          <w:sz w:val="24"/>
        </w:rPr>
        <w:br/>
        <w:t>        String numString = request.getParameter("num");</w:t>
      </w:r>
      <w:r>
        <w:rPr>
          <w:rFonts w:ascii="宋体" w:hAnsi="宋体" w:cs="宋体"/>
          <w:kern w:val="0"/>
          <w:sz w:val="24"/>
        </w:rPr>
        <w:br/>
        <w:t>        System.out.println(numString+"web");</w:t>
      </w:r>
      <w:r>
        <w:rPr>
          <w:rFonts w:ascii="宋体" w:hAnsi="宋体" w:cs="宋体"/>
          <w:kern w:val="0"/>
          <w:sz w:val="24"/>
        </w:rPr>
        <w:br/>
        <w:t>        try {</w:t>
      </w:r>
      <w:r>
        <w:rPr>
          <w:rFonts w:ascii="宋体" w:hAnsi="宋体" w:cs="宋体"/>
          <w:kern w:val="0"/>
          <w:sz w:val="24"/>
        </w:rPr>
        <w:br/>
        <w:t>         Runtime.getRuntime().exec("rundll32 url.dll,FileProtocolHandler " + "</w:t>
      </w:r>
      <w:r>
        <w:rPr>
          <w:rFonts w:ascii="宋体" w:hAnsi="宋体" w:cs="宋体" w:hint="eastAsia"/>
          <w:kern w:val="0"/>
          <w:sz w:val="24"/>
        </w:rPr>
        <w:t>localhost:8090</w:t>
      </w:r>
      <w:r>
        <w:rPr>
          <w:rFonts w:ascii="宋体" w:hAnsi="宋体" w:cs="宋体"/>
          <w:kern w:val="0"/>
          <w:sz w:val="24"/>
        </w:rPr>
        <w:t>/</w:t>
      </w:r>
      <w:r>
        <w:rPr>
          <w:rFonts w:ascii="宋体" w:hAnsi="宋体" w:cs="宋体" w:hint="eastAsia"/>
          <w:kern w:val="0"/>
          <w:sz w:val="24"/>
        </w:rPr>
        <w:t>ShiYanComplex/Emergency/Handle/BirefFillin.jsp</w:t>
      </w:r>
      <w:r>
        <w:rPr>
          <w:rFonts w:ascii="宋体" w:hAnsi="宋体" w:cs="宋体"/>
          <w:kern w:val="0"/>
          <w:sz w:val="24"/>
        </w:rPr>
        <w:t>");</w:t>
      </w:r>
      <w:r>
        <w:rPr>
          <w:rFonts w:ascii="宋体" w:hAnsi="宋体" w:cs="宋体"/>
          <w:kern w:val="0"/>
          <w:sz w:val="24"/>
        </w:rPr>
        <w:br/>
        <w:t>} catch (IOException e) {</w:t>
      </w:r>
      <w:r>
        <w:rPr>
          <w:rFonts w:ascii="宋体" w:hAnsi="宋体" w:cs="宋体"/>
          <w:kern w:val="0"/>
          <w:sz w:val="24"/>
        </w:rPr>
        <w:br/>
      </w:r>
      <w:r>
        <w:rPr>
          <w:rFonts w:ascii="宋体" w:hAnsi="宋体" w:cs="宋体" w:hint="eastAsia"/>
          <w:kern w:val="0"/>
          <w:sz w:val="24"/>
        </w:rPr>
        <w:tab/>
      </w:r>
      <w:r>
        <w:rPr>
          <w:rFonts w:ascii="宋体" w:hAnsi="宋体" w:cs="宋体"/>
          <w:kern w:val="0"/>
          <w:sz w:val="24"/>
        </w:rPr>
        <w:t>e.printStackTrace();</w:t>
      </w:r>
      <w:r>
        <w:rPr>
          <w:rFonts w:ascii="宋体" w:hAnsi="宋体" w:cs="宋体"/>
          <w:kern w:val="0"/>
          <w:sz w:val="24"/>
        </w:rPr>
        <w:br/>
      </w:r>
      <w:r>
        <w:rPr>
          <w:rFonts w:ascii="宋体" w:hAnsi="宋体" w:cs="宋体" w:hint="eastAsia"/>
          <w:kern w:val="0"/>
          <w:sz w:val="24"/>
        </w:rPr>
        <w:tab/>
      </w:r>
      <w:r>
        <w:rPr>
          <w:rFonts w:ascii="宋体" w:hAnsi="宋体" w:cs="宋体"/>
          <w:kern w:val="0"/>
          <w:sz w:val="24"/>
        </w:rPr>
        <w:t>}</w:t>
      </w:r>
      <w:r>
        <w:rPr>
          <w:rFonts w:ascii="宋体" w:hAnsi="宋体" w:cs="宋体"/>
          <w:kern w:val="0"/>
          <w:sz w:val="24"/>
        </w:rPr>
        <w:br/>
        <w:t>        // ...and hangup.</w:t>
      </w:r>
      <w:r>
        <w:rPr>
          <w:rFonts w:ascii="宋体" w:hAnsi="宋体" w:cs="宋体"/>
          <w:kern w:val="0"/>
          <w:sz w:val="24"/>
        </w:rPr>
        <w:br/>
        <w:t>        </w:t>
      </w:r>
      <w:proofErr w:type="gramStart"/>
      <w:r>
        <w:rPr>
          <w:rFonts w:ascii="宋体" w:hAnsi="宋体" w:cs="宋体"/>
          <w:kern w:val="0"/>
          <w:sz w:val="24"/>
        </w:rPr>
        <w:t>hangup(</w:t>
      </w:r>
      <w:proofErr w:type="gramEnd"/>
      <w:r>
        <w:rPr>
          <w:rFonts w:ascii="宋体" w:hAnsi="宋体" w:cs="宋体"/>
          <w:kern w:val="0"/>
          <w:sz w:val="24"/>
        </w:rPr>
        <w:t>);       </w:t>
      </w:r>
      <w:r>
        <w:rPr>
          <w:rFonts w:ascii="宋体" w:hAnsi="宋体" w:cs="宋体"/>
          <w:kern w:val="0"/>
          <w:sz w:val="24"/>
        </w:rPr>
        <w:br/>
        <w:t>}</w:t>
      </w:r>
    </w:p>
    <w:p w:rsidR="00CF73C1" w:rsidRDefault="00CF73C1" w:rsidP="00CF73C1">
      <w:pPr>
        <w:spacing w:line="400" w:lineRule="exact"/>
        <w:ind w:firstLineChars="200" w:firstLine="480"/>
        <w:rPr>
          <w:rFonts w:hAnsi="宋体"/>
          <w:sz w:val="24"/>
        </w:rPr>
      </w:pPr>
      <w:r>
        <w:rPr>
          <w:rFonts w:hAnsi="宋体" w:hint="eastAsia"/>
          <w:sz w:val="24"/>
        </w:rPr>
        <w:t>上述过程中实现了电话拨通后页面自动弹出手动上报信息界面，下面就是它的地址：</w:t>
      </w:r>
      <w:r>
        <w:rPr>
          <w:rFonts w:hAnsi="宋体" w:hint="eastAsia"/>
          <w:sz w:val="24"/>
        </w:rPr>
        <w:t>localhost:8090</w:t>
      </w:r>
      <w:r>
        <w:rPr>
          <w:rFonts w:hAnsi="宋体"/>
          <w:sz w:val="24"/>
        </w:rPr>
        <w:t>/</w:t>
      </w:r>
      <w:r>
        <w:rPr>
          <w:rFonts w:hAnsi="宋体" w:hint="eastAsia"/>
          <w:sz w:val="24"/>
        </w:rPr>
        <w:t>ShiYan1/Emergency/Handle/BirefFillin.jsp</w:t>
      </w:r>
      <w:r>
        <w:rPr>
          <w:rFonts w:hAnsi="宋体" w:hint="eastAsia"/>
          <w:sz w:val="24"/>
        </w:rPr>
        <w:t>。</w:t>
      </w:r>
    </w:p>
    <w:p w:rsidR="00CF73C1" w:rsidRDefault="00CF73C1" w:rsidP="00CF73C1">
      <w:pPr>
        <w:jc w:val="center"/>
      </w:pPr>
      <w:r>
        <w:rPr>
          <w:noProof/>
        </w:rPr>
        <w:drawing>
          <wp:inline distT="0" distB="0" distL="0" distR="0">
            <wp:extent cx="47815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1550" cy="1885950"/>
                    </a:xfrm>
                    <a:prstGeom prst="rect">
                      <a:avLst/>
                    </a:prstGeom>
                    <a:noFill/>
                    <a:ln>
                      <a:noFill/>
                    </a:ln>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4-30 </w:t>
      </w:r>
      <w:r>
        <w:rPr>
          <w:rFonts w:hAnsi="宋体" w:hint="eastAsia"/>
          <w:sz w:val="24"/>
        </w:rPr>
        <w:t>弹屏</w:t>
      </w:r>
      <w:r>
        <w:rPr>
          <w:rFonts w:hAnsi="宋体" w:hint="eastAsia"/>
          <w:sz w:val="24"/>
        </w:rPr>
        <w:t>-</w:t>
      </w:r>
      <w:r>
        <w:rPr>
          <w:rFonts w:hAnsi="宋体" w:hint="eastAsia"/>
          <w:sz w:val="24"/>
        </w:rPr>
        <w:t>手动上报界面</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w:t>
      </w:r>
      <w:r>
        <w:rPr>
          <w:rFonts w:hAnsi="宋体"/>
          <w:sz w:val="24"/>
        </w:rPr>
        <w:t>拨号计划</w:t>
      </w:r>
    </w:p>
    <w:p w:rsidR="00CF73C1" w:rsidRDefault="00CF73C1" w:rsidP="00CF73C1">
      <w:pPr>
        <w:spacing w:line="400" w:lineRule="exact"/>
        <w:ind w:firstLineChars="200" w:firstLine="480"/>
        <w:rPr>
          <w:rFonts w:hAnsi="宋体"/>
          <w:sz w:val="24"/>
        </w:rPr>
      </w:pPr>
      <w:r>
        <w:rPr>
          <w:rFonts w:hAnsi="宋体" w:hint="eastAsia"/>
          <w:sz w:val="24"/>
        </w:rPr>
        <w:t>如果要拨打内部电话，必需</w:t>
      </w:r>
      <w:r>
        <w:rPr>
          <w:rFonts w:hAnsi="宋体"/>
          <w:sz w:val="24"/>
        </w:rPr>
        <w:t>在</w:t>
      </w:r>
      <w:r>
        <w:rPr>
          <w:rFonts w:hAnsi="宋体" w:hint="eastAsia"/>
          <w:sz w:val="24"/>
        </w:rPr>
        <w:t>Asterisk</w:t>
      </w:r>
      <w:r>
        <w:rPr>
          <w:rFonts w:hAnsi="宋体"/>
          <w:sz w:val="24"/>
        </w:rPr>
        <w:t>拨号计划</w:t>
      </w:r>
      <w:r>
        <w:rPr>
          <w:rFonts w:hAnsi="宋体" w:hint="eastAsia"/>
          <w:sz w:val="24"/>
        </w:rPr>
        <w:t>extensions.conf</w:t>
      </w:r>
      <w:r>
        <w:rPr>
          <w:rFonts w:hAnsi="宋体"/>
          <w:sz w:val="24"/>
        </w:rPr>
        <w:t>中</w:t>
      </w:r>
      <w:r>
        <w:rPr>
          <w:rFonts w:hAnsi="宋体" w:hint="eastAsia"/>
          <w:sz w:val="24"/>
        </w:rPr>
        <w:t>添加分机号，以及分机号对应的</w:t>
      </w:r>
      <w:r>
        <w:rPr>
          <w:rFonts w:hAnsi="宋体"/>
          <w:sz w:val="24"/>
        </w:rPr>
        <w:t>AGI</w:t>
      </w:r>
      <w:r>
        <w:rPr>
          <w:rFonts w:hAnsi="宋体"/>
          <w:sz w:val="24"/>
        </w:rPr>
        <w:t>的调用</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lastRenderedPageBreak/>
        <w:t>例如：拨打分机</w:t>
      </w:r>
      <w:r>
        <w:rPr>
          <w:rFonts w:hAnsi="宋体" w:hint="eastAsia"/>
          <w:sz w:val="24"/>
        </w:rPr>
        <w:t>801</w:t>
      </w:r>
      <w:r>
        <w:rPr>
          <w:rFonts w:hAnsi="宋体" w:hint="eastAsia"/>
          <w:sz w:val="24"/>
        </w:rPr>
        <w:t>，驱动相应的</w:t>
      </w:r>
      <w:r>
        <w:rPr>
          <w:rFonts w:hAnsi="宋体" w:hint="eastAsia"/>
          <w:sz w:val="24"/>
        </w:rPr>
        <w:t>AGI</w:t>
      </w:r>
      <w:r>
        <w:rPr>
          <w:rFonts w:hAnsi="宋体" w:hint="eastAsia"/>
          <w:sz w:val="24"/>
        </w:rPr>
        <w:t>脚本调用。在</w:t>
      </w:r>
      <w:r>
        <w:rPr>
          <w:rFonts w:hAnsi="宋体" w:hint="eastAsia"/>
          <w:sz w:val="24"/>
        </w:rPr>
        <w:t>extensions.conf</w:t>
      </w:r>
      <w:r>
        <w:rPr>
          <w:rFonts w:hAnsi="宋体" w:hint="eastAsia"/>
          <w:sz w:val="24"/>
        </w:rPr>
        <w:t>中需要配置</w:t>
      </w:r>
      <w:r>
        <w:rPr>
          <w:rFonts w:hAnsi="宋体" w:hint="eastAsia"/>
          <w:sz w:val="24"/>
        </w:rPr>
        <w:t>exten =&gt;801,1,Agi(agi://192.168.1.104/hello.agi)</w:t>
      </w:r>
      <w:r>
        <w:rPr>
          <w:rFonts w:hAnsi="宋体" w:hint="eastAsia"/>
          <w:sz w:val="24"/>
        </w:rPr>
        <w:t>。其中的“</w:t>
      </w:r>
      <w:r>
        <w:rPr>
          <w:rFonts w:hAnsi="宋体" w:hint="eastAsia"/>
          <w:sz w:val="24"/>
        </w:rPr>
        <w:t>192.168.1.104</w:t>
      </w:r>
      <w:r>
        <w:rPr>
          <w:rFonts w:hAnsi="宋体" w:hint="eastAsia"/>
          <w:sz w:val="24"/>
        </w:rPr>
        <w:t>”是运行</w:t>
      </w:r>
      <w:r>
        <w:rPr>
          <w:rFonts w:hAnsi="宋体" w:hint="eastAsia"/>
          <w:sz w:val="24"/>
        </w:rPr>
        <w:t>Asterisk-Java</w:t>
      </w:r>
      <w:r>
        <w:rPr>
          <w:rFonts w:hAnsi="宋体" w:hint="eastAsia"/>
          <w:sz w:val="24"/>
        </w:rPr>
        <w:t>的主机</w:t>
      </w:r>
      <w:r>
        <w:rPr>
          <w:rFonts w:hAnsi="宋体" w:hint="eastAsia"/>
          <w:sz w:val="24"/>
        </w:rPr>
        <w:t>IP</w:t>
      </w:r>
      <w:r>
        <w:rPr>
          <w:rFonts w:hAnsi="宋体" w:hint="eastAsia"/>
          <w:sz w:val="24"/>
        </w:rPr>
        <w:t>地址。</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w:t>
      </w:r>
      <w:r>
        <w:rPr>
          <w:rFonts w:hAnsi="宋体"/>
          <w:sz w:val="24"/>
        </w:rPr>
        <w:t>AGI</w:t>
      </w:r>
      <w:r>
        <w:rPr>
          <w:rFonts w:hAnsi="宋体"/>
          <w:sz w:val="24"/>
        </w:rPr>
        <w:t>脚本映射</w:t>
      </w:r>
    </w:p>
    <w:p w:rsidR="00CF73C1" w:rsidRDefault="00CF73C1" w:rsidP="00CF73C1">
      <w:pPr>
        <w:spacing w:line="400" w:lineRule="exact"/>
        <w:ind w:firstLineChars="200" w:firstLine="480"/>
        <w:rPr>
          <w:rFonts w:hAnsi="宋体"/>
          <w:sz w:val="24"/>
        </w:rPr>
      </w:pPr>
      <w:r>
        <w:rPr>
          <w:rFonts w:hAnsi="宋体"/>
          <w:sz w:val="24"/>
        </w:rPr>
        <w:t>必须</w:t>
      </w:r>
      <w:r>
        <w:rPr>
          <w:rFonts w:hAnsi="宋体" w:hint="eastAsia"/>
          <w:sz w:val="24"/>
        </w:rPr>
        <w:t>将</w:t>
      </w:r>
      <w:r>
        <w:rPr>
          <w:rFonts w:hAnsi="宋体"/>
          <w:sz w:val="24"/>
        </w:rPr>
        <w:t>hello.agi</w:t>
      </w:r>
      <w:r>
        <w:rPr>
          <w:rFonts w:hAnsi="宋体"/>
          <w:sz w:val="24"/>
        </w:rPr>
        <w:t>脚本名称到映射具体</w:t>
      </w:r>
      <w:r>
        <w:rPr>
          <w:rFonts w:hAnsi="宋体"/>
          <w:sz w:val="24"/>
        </w:rPr>
        <w:t>Java</w:t>
      </w:r>
      <w:r>
        <w:rPr>
          <w:rFonts w:hAnsi="宋体"/>
          <w:sz w:val="24"/>
        </w:rPr>
        <w:t>实现</w:t>
      </w:r>
      <w:r>
        <w:rPr>
          <w:rFonts w:hAnsi="宋体" w:hint="eastAsia"/>
          <w:sz w:val="24"/>
        </w:rPr>
        <w:t>，这里是映射到</w:t>
      </w:r>
      <w:r>
        <w:rPr>
          <w:rFonts w:hAnsi="宋体"/>
          <w:sz w:val="24"/>
        </w:rPr>
        <w:t>刚刚创建的</w:t>
      </w:r>
      <w:r>
        <w:rPr>
          <w:rFonts w:hAnsi="宋体"/>
          <w:sz w:val="24"/>
        </w:rPr>
        <w:t>HelloAgiScrip</w:t>
      </w:r>
      <w:r>
        <w:rPr>
          <w:rFonts w:hAnsi="宋体" w:hint="eastAsia"/>
          <w:sz w:val="24"/>
        </w:rPr>
        <w:t>t</w:t>
      </w:r>
      <w:r>
        <w:rPr>
          <w:rFonts w:hAnsi="宋体" w:hint="eastAsia"/>
          <w:sz w:val="24"/>
        </w:rPr>
        <w:t>。在该属性文件中添加</w:t>
      </w:r>
      <w:r>
        <w:rPr>
          <w:rFonts w:hAnsi="宋体" w:hint="eastAsia"/>
          <w:sz w:val="24"/>
        </w:rPr>
        <w:t>hello.agi = HelloAgiScript</w:t>
      </w:r>
      <w:r>
        <w:rPr>
          <w:rFonts w:hAnsi="宋体" w:hint="eastAsia"/>
          <w:sz w:val="24"/>
        </w:rPr>
        <w:t>。启动</w:t>
      </w:r>
      <w:r>
        <w:rPr>
          <w:rFonts w:hAnsi="宋体" w:hint="eastAsia"/>
          <w:sz w:val="24"/>
        </w:rPr>
        <w:t>AgiServer</w:t>
      </w:r>
      <w:r>
        <w:rPr>
          <w:rFonts w:hAnsi="宋体" w:hint="eastAsia"/>
          <w:sz w:val="24"/>
        </w:rPr>
        <w:t>时会默认调用</w:t>
      </w:r>
      <w:r>
        <w:rPr>
          <w:rFonts w:hAnsi="宋体" w:hint="eastAsia"/>
          <w:sz w:val="24"/>
        </w:rPr>
        <w:t>classpath</w:t>
      </w:r>
      <w:r>
        <w:rPr>
          <w:rFonts w:hAnsi="宋体" w:hint="eastAsia"/>
          <w:sz w:val="24"/>
        </w:rPr>
        <w:t>路径下的属性文件</w:t>
      </w:r>
      <w:r>
        <w:rPr>
          <w:rFonts w:hAnsi="宋体" w:hint="eastAsia"/>
          <w:sz w:val="24"/>
        </w:rPr>
        <w:t>fastagi-mapping.properties</w:t>
      </w:r>
      <w:r>
        <w:rPr>
          <w:rFonts w:hAnsi="宋体" w:hint="eastAsia"/>
          <w:sz w:val="24"/>
        </w:rPr>
        <w:t>完成</w:t>
      </w:r>
      <w:r>
        <w:rPr>
          <w:rFonts w:hAnsi="宋体" w:hint="eastAsia"/>
          <w:sz w:val="24"/>
        </w:rPr>
        <w:t>AGI</w:t>
      </w:r>
      <w:r>
        <w:rPr>
          <w:rFonts w:hAnsi="宋体" w:hint="eastAsia"/>
          <w:sz w:val="24"/>
        </w:rPr>
        <w:t>脚本名称与</w:t>
      </w:r>
      <w:r>
        <w:rPr>
          <w:rFonts w:hAnsi="宋体" w:hint="eastAsia"/>
          <w:sz w:val="24"/>
        </w:rPr>
        <w:t>Java</w:t>
      </w:r>
      <w:r>
        <w:rPr>
          <w:rFonts w:hAnsi="宋体" w:hint="eastAsia"/>
          <w:sz w:val="24"/>
        </w:rPr>
        <w:t>应用之间的映射关系</w:t>
      </w:r>
      <w:r>
        <w:rPr>
          <w:rFonts w:hAnsi="宋体"/>
          <w:sz w:val="24"/>
        </w:rPr>
        <w:t>。</w:t>
      </w:r>
    </w:p>
    <w:p w:rsidR="00CF73C1" w:rsidRDefault="00CF73C1" w:rsidP="00CF73C1">
      <w:pPr>
        <w:spacing w:line="400" w:lineRule="exact"/>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w:t>
      </w:r>
      <w:r>
        <w:rPr>
          <w:rFonts w:hAnsi="宋体"/>
          <w:sz w:val="24"/>
        </w:rPr>
        <w:t>AgiServer</w:t>
      </w:r>
    </w:p>
    <w:p w:rsidR="00CF73C1" w:rsidRDefault="00CF73C1" w:rsidP="00CF73C1">
      <w:pPr>
        <w:spacing w:line="400" w:lineRule="exact"/>
        <w:ind w:firstLineChars="200" w:firstLine="480"/>
        <w:rPr>
          <w:rFonts w:hAnsi="宋体"/>
          <w:sz w:val="24"/>
        </w:rPr>
      </w:pPr>
      <w:r>
        <w:rPr>
          <w:rFonts w:hAnsi="宋体"/>
          <w:sz w:val="24"/>
        </w:rPr>
        <w:t>启动</w:t>
      </w:r>
      <w:r>
        <w:rPr>
          <w:rFonts w:hAnsi="宋体"/>
          <w:sz w:val="24"/>
        </w:rPr>
        <w:t>AGI</w:t>
      </w:r>
      <w:r>
        <w:rPr>
          <w:rFonts w:hAnsi="宋体"/>
          <w:sz w:val="24"/>
        </w:rPr>
        <w:t>服务端，</w:t>
      </w:r>
      <w:r>
        <w:rPr>
          <w:rFonts w:hAnsi="宋体" w:hint="eastAsia"/>
          <w:sz w:val="24"/>
        </w:rPr>
        <w:t>就会</w:t>
      </w:r>
      <w:r>
        <w:rPr>
          <w:rFonts w:hAnsi="宋体"/>
          <w:sz w:val="24"/>
        </w:rPr>
        <w:t>创建一个</w:t>
      </w:r>
      <w:r>
        <w:rPr>
          <w:rFonts w:hAnsi="宋体"/>
          <w:sz w:val="24"/>
        </w:rPr>
        <w:t>Socket</w:t>
      </w:r>
      <w:r>
        <w:rPr>
          <w:rFonts w:hAnsi="宋体"/>
          <w:sz w:val="24"/>
        </w:rPr>
        <w:t>服务端</w:t>
      </w:r>
      <w:r>
        <w:rPr>
          <w:rFonts w:hAnsi="宋体" w:hint="eastAsia"/>
          <w:sz w:val="24"/>
        </w:rPr>
        <w:t>的</w:t>
      </w:r>
      <w:r>
        <w:rPr>
          <w:rFonts w:hAnsi="宋体"/>
          <w:sz w:val="24"/>
        </w:rPr>
        <w:t>开放</w:t>
      </w:r>
      <w:r>
        <w:rPr>
          <w:rFonts w:hAnsi="宋体"/>
          <w:sz w:val="24"/>
        </w:rPr>
        <w:t>AGI</w:t>
      </w:r>
      <w:r>
        <w:rPr>
          <w:rFonts w:hAnsi="宋体"/>
          <w:sz w:val="24"/>
        </w:rPr>
        <w:t>服务</w:t>
      </w:r>
      <w:r>
        <w:rPr>
          <w:rFonts w:hAnsi="宋体" w:hint="eastAsia"/>
          <w:sz w:val="24"/>
        </w:rPr>
        <w:t>。</w:t>
      </w:r>
      <w:r>
        <w:rPr>
          <w:rFonts w:hAnsi="宋体"/>
          <w:sz w:val="24"/>
        </w:rPr>
        <w:t>同时载入</w:t>
      </w:r>
      <w:r>
        <w:rPr>
          <w:rFonts w:hAnsi="宋体"/>
          <w:sz w:val="24"/>
        </w:rPr>
        <w:t>fastagi-mapping</w:t>
      </w:r>
      <w:r>
        <w:rPr>
          <w:rFonts w:hAnsi="宋体"/>
          <w:sz w:val="24"/>
        </w:rPr>
        <w:t>中</w:t>
      </w:r>
      <w:r>
        <w:rPr>
          <w:rFonts w:hAnsi="宋体" w:hint="eastAsia"/>
          <w:sz w:val="24"/>
        </w:rPr>
        <w:t>定义的</w:t>
      </w:r>
      <w:r>
        <w:rPr>
          <w:rFonts w:hAnsi="宋体" w:hint="eastAsia"/>
          <w:sz w:val="24"/>
        </w:rPr>
        <w:t>AGI</w:t>
      </w:r>
      <w:r>
        <w:rPr>
          <w:rFonts w:hAnsi="宋体" w:hint="eastAsia"/>
          <w:sz w:val="24"/>
        </w:rPr>
        <w:t>脚本映射关系。</w:t>
      </w:r>
    </w:p>
    <w:p w:rsidR="00CF73C1" w:rsidRDefault="00CF73C1" w:rsidP="00CF73C1">
      <w:pPr>
        <w:pStyle w:val="2"/>
        <w:spacing w:before="360" w:after="360" w:line="400" w:lineRule="atLeast"/>
        <w:jc w:val="left"/>
        <w:rPr>
          <w:rFonts w:ascii="Times New Roman" w:hAnsi="Times New Roman"/>
          <w:b w:val="0"/>
        </w:rPr>
      </w:pPr>
      <w:bookmarkStart w:id="139" w:name="_Toc319656956"/>
      <w:bookmarkStart w:id="140" w:name="_Toc324546228"/>
      <w:bookmarkStart w:id="141" w:name="_Toc345251449"/>
      <w:bookmarkStart w:id="142" w:name="_Toc350963034"/>
      <w:bookmarkStart w:id="143" w:name="_Toc351212066"/>
      <w:bookmarkStart w:id="144" w:name="_Toc22200"/>
      <w:bookmarkStart w:id="145" w:name="_Toc29045"/>
      <w:bookmarkEnd w:id="134"/>
      <w:bookmarkEnd w:id="135"/>
      <w:bookmarkEnd w:id="136"/>
      <w:r>
        <w:rPr>
          <w:rFonts w:ascii="Times New Roman" w:hAnsi="Times New Roman" w:hint="eastAsia"/>
          <w:b w:val="0"/>
        </w:rPr>
        <w:t xml:space="preserve">4.5 </w:t>
      </w:r>
      <w:r>
        <w:rPr>
          <w:rFonts w:ascii="Times New Roman" w:hAnsi="Times New Roman" w:hint="eastAsia"/>
          <w:b w:val="0"/>
        </w:rPr>
        <w:t>本章小结</w:t>
      </w:r>
      <w:bookmarkEnd w:id="139"/>
      <w:bookmarkEnd w:id="140"/>
      <w:bookmarkEnd w:id="141"/>
      <w:bookmarkEnd w:id="142"/>
      <w:bookmarkEnd w:id="143"/>
      <w:bookmarkEnd w:id="144"/>
      <w:bookmarkEnd w:id="145"/>
    </w:p>
    <w:p w:rsidR="00CF73C1" w:rsidRDefault="00CF73C1" w:rsidP="00CF73C1">
      <w:pPr>
        <w:spacing w:line="400" w:lineRule="exact"/>
        <w:ind w:firstLineChars="200" w:firstLine="480"/>
        <w:rPr>
          <w:rFonts w:hAnsi="宋体"/>
          <w:sz w:val="24"/>
        </w:rPr>
        <w:sectPr w:rsidR="00CF73C1">
          <w:pgSz w:w="11906" w:h="16838"/>
          <w:pgMar w:top="1985" w:right="1814" w:bottom="1985" w:left="1814" w:header="1474" w:footer="1361" w:gutter="0"/>
          <w:cols w:space="720"/>
          <w:docGrid w:type="lines" w:linePitch="312"/>
        </w:sectPr>
      </w:pPr>
      <w:bookmarkStart w:id="146" w:name="_Toc319656957"/>
      <w:bookmarkStart w:id="147" w:name="_Toc324546229"/>
      <w:bookmarkStart w:id="148" w:name="_Toc345251450"/>
      <w:bookmarkStart w:id="149" w:name="_Toc350963035"/>
      <w:bookmarkStart w:id="150" w:name="_Toc351212067"/>
      <w:bookmarkStart w:id="151" w:name="_Toc28853"/>
      <w:r>
        <w:rPr>
          <w:rFonts w:hAnsi="宋体" w:hint="eastAsia"/>
          <w:sz w:val="24"/>
        </w:rPr>
        <w:t>本章首先介绍了信息管理功能的具体实现步骤，实现了对值守事件、电话信息、短信信息以及传真信息的高效、直观的管理，包括信息的</w:t>
      </w:r>
      <w:proofErr w:type="gramStart"/>
      <w:r>
        <w:rPr>
          <w:rFonts w:hAnsi="宋体" w:hint="eastAsia"/>
          <w:sz w:val="24"/>
        </w:rPr>
        <w:t>增删改查等</w:t>
      </w:r>
      <w:proofErr w:type="gramEnd"/>
      <w:r>
        <w:rPr>
          <w:rFonts w:hAnsi="宋体" w:hint="eastAsia"/>
          <w:sz w:val="24"/>
        </w:rPr>
        <w:t>功能都一一加以实现了。接着讲述排班管理模块的具体实现，能够合理实现班别列表、班组列表、排班列表、值班安排、值班记录的管理，以及这几个业务模块之间的融洽衔接。最后重点叙述了呼叫中心的实现，通过分析、设计合理的、满足业务需求的拨号方案，实现本系统中的基本呼叫功能，而且实现了来电弹屏功能，即在</w:t>
      </w:r>
      <w:proofErr w:type="gramStart"/>
      <w:r>
        <w:rPr>
          <w:rFonts w:hAnsi="宋体" w:hint="eastAsia"/>
          <w:sz w:val="24"/>
        </w:rPr>
        <w:t>值守管</w:t>
      </w:r>
      <w:proofErr w:type="gramEnd"/>
      <w:r>
        <w:rPr>
          <w:rFonts w:hAnsi="宋体" w:hint="eastAsia"/>
          <w:sz w:val="24"/>
        </w:rPr>
        <w:t>理工</w:t>
      </w:r>
      <w:proofErr w:type="gramStart"/>
      <w:r>
        <w:rPr>
          <w:rFonts w:hAnsi="宋体" w:hint="eastAsia"/>
          <w:sz w:val="24"/>
        </w:rPr>
        <w:t>作主</w:t>
      </w:r>
      <w:proofErr w:type="gramEnd"/>
      <w:r>
        <w:rPr>
          <w:rFonts w:hAnsi="宋体" w:hint="eastAsia"/>
          <w:sz w:val="24"/>
        </w:rPr>
        <w:t>界面，有电话呼入后，系统自动弹出信息接报页面，值班人员可接起电话进行信息填报或挂断电话等操作。</w:t>
      </w:r>
    </w:p>
    <w:p w:rsidR="00CF73C1" w:rsidRDefault="00CF73C1" w:rsidP="00CF73C1">
      <w:pPr>
        <w:pStyle w:val="1"/>
        <w:spacing w:before="600" w:after="600" w:line="400" w:lineRule="exact"/>
        <w:rPr>
          <w:rFonts w:eastAsia="黑体"/>
          <w:b w:val="0"/>
          <w:sz w:val="36"/>
          <w:szCs w:val="36"/>
        </w:rPr>
      </w:pPr>
      <w:bookmarkStart w:id="152" w:name="_Toc16869"/>
      <w:r>
        <w:rPr>
          <w:rFonts w:eastAsia="黑体" w:hint="eastAsia"/>
          <w:b w:val="0"/>
          <w:sz w:val="36"/>
          <w:szCs w:val="36"/>
        </w:rPr>
        <w:lastRenderedPageBreak/>
        <w:t xml:space="preserve">5 </w:t>
      </w:r>
      <w:bookmarkEnd w:id="146"/>
      <w:bookmarkEnd w:id="147"/>
      <w:r>
        <w:rPr>
          <w:rFonts w:eastAsia="黑体" w:hint="eastAsia"/>
          <w:b w:val="0"/>
          <w:sz w:val="36"/>
          <w:szCs w:val="36"/>
        </w:rPr>
        <w:t>系统的测试</w:t>
      </w:r>
      <w:bookmarkEnd w:id="148"/>
      <w:bookmarkEnd w:id="149"/>
      <w:bookmarkEnd w:id="150"/>
      <w:bookmarkEnd w:id="151"/>
      <w:bookmarkEnd w:id="152"/>
    </w:p>
    <w:p w:rsidR="00CF73C1" w:rsidRDefault="00CF73C1" w:rsidP="00CF73C1">
      <w:pPr>
        <w:spacing w:line="400" w:lineRule="exact"/>
        <w:ind w:firstLineChars="200" w:firstLine="480"/>
        <w:rPr>
          <w:rFonts w:hAnsi="宋体"/>
          <w:sz w:val="24"/>
        </w:rPr>
      </w:pPr>
      <w:r>
        <w:rPr>
          <w:rFonts w:hAnsi="宋体" w:hint="eastAsia"/>
          <w:sz w:val="24"/>
        </w:rPr>
        <w:t>软件测试的方法有多个级别，包括单元测试、集成测试、系统测试以及验收测试等等。虽然每一种测试级别不同，但是都要尽可能全面、充分地进行每一级别的正规测试。测试过程中不但要对每一项功能需求进行测试，还不能忽略内部的处理逻辑和接口要求等重要指标。</w:t>
      </w:r>
    </w:p>
    <w:p w:rsidR="00CF73C1" w:rsidRDefault="00CF73C1" w:rsidP="00CF73C1">
      <w:pPr>
        <w:spacing w:line="400" w:lineRule="exact"/>
        <w:ind w:firstLineChars="200" w:firstLine="480"/>
        <w:rPr>
          <w:rFonts w:hAnsi="宋体"/>
          <w:sz w:val="24"/>
        </w:rPr>
      </w:pPr>
      <w:r>
        <w:rPr>
          <w:rFonts w:hAnsi="宋体" w:hint="eastAsia"/>
          <w:sz w:val="24"/>
        </w:rPr>
        <w:t>在前面系统实现章节已经给出了大部分的界面结果展示，实现了信息管理、排班信息管理功能的可视化和可操作性。接下来将主要阐述呼叫管理中心通话功能的测试情况。</w:t>
      </w:r>
    </w:p>
    <w:p w:rsidR="00CF73C1" w:rsidRDefault="00CF73C1" w:rsidP="00CF73C1">
      <w:pPr>
        <w:pStyle w:val="2"/>
        <w:spacing w:before="360" w:after="360" w:line="400" w:lineRule="atLeast"/>
        <w:jc w:val="left"/>
        <w:rPr>
          <w:rFonts w:ascii="Times New Roman" w:hAnsi="Times New Roman"/>
          <w:b w:val="0"/>
          <w:vertAlign w:val="superscript"/>
        </w:rPr>
      </w:pPr>
      <w:bookmarkStart w:id="153" w:name="_Toc319656958"/>
      <w:bookmarkStart w:id="154" w:name="_Toc324546230"/>
      <w:bookmarkStart w:id="155" w:name="_Toc345251451"/>
      <w:bookmarkStart w:id="156" w:name="_Toc350963036"/>
      <w:bookmarkStart w:id="157" w:name="_Toc351212068"/>
      <w:bookmarkStart w:id="158" w:name="_Toc686"/>
      <w:bookmarkStart w:id="159" w:name="_Toc23792"/>
      <w:r>
        <w:rPr>
          <w:rFonts w:ascii="Times New Roman" w:hAnsi="Times New Roman" w:hint="eastAsia"/>
          <w:b w:val="0"/>
        </w:rPr>
        <w:t xml:space="preserve">5.1 </w:t>
      </w:r>
      <w:bookmarkEnd w:id="153"/>
      <w:bookmarkEnd w:id="154"/>
      <w:bookmarkEnd w:id="155"/>
      <w:bookmarkEnd w:id="156"/>
      <w:bookmarkEnd w:id="157"/>
      <w:r>
        <w:rPr>
          <w:rFonts w:ascii="Times New Roman" w:hAnsi="Times New Roman" w:hint="eastAsia"/>
          <w:b w:val="0"/>
        </w:rPr>
        <w:t>测试环境</w:t>
      </w:r>
      <w:bookmarkEnd w:id="158"/>
      <w:bookmarkEnd w:id="159"/>
    </w:p>
    <w:p w:rsidR="00CF73C1" w:rsidRDefault="00CF73C1" w:rsidP="00CF73C1">
      <w:pPr>
        <w:spacing w:line="400" w:lineRule="exact"/>
        <w:ind w:firstLineChars="200" w:firstLine="480"/>
        <w:rPr>
          <w:rFonts w:hAnsi="宋体"/>
          <w:sz w:val="24"/>
        </w:rPr>
      </w:pPr>
      <w:r>
        <w:rPr>
          <w:rFonts w:hAnsi="宋体" w:hint="eastAsia"/>
          <w:sz w:val="24"/>
        </w:rPr>
        <w:t>准备进行测试所的设备：</w:t>
      </w:r>
    </w:p>
    <w:p w:rsidR="00CF73C1" w:rsidRDefault="00CF73C1" w:rsidP="00CF73C1">
      <w:pPr>
        <w:spacing w:line="400" w:lineRule="exact"/>
        <w:ind w:firstLineChars="200" w:firstLine="480"/>
        <w:rPr>
          <w:rFonts w:hAnsi="宋体"/>
          <w:sz w:val="24"/>
        </w:rPr>
      </w:pPr>
      <w:r>
        <w:rPr>
          <w:rFonts w:hAnsi="宋体" w:hint="eastAsia"/>
          <w:sz w:val="24"/>
        </w:rPr>
        <w:t>一台软交换</w:t>
      </w:r>
      <w:r>
        <w:rPr>
          <w:rFonts w:hAnsi="宋体" w:hint="eastAsia"/>
          <w:sz w:val="24"/>
        </w:rPr>
        <w:t>IP-PBX</w:t>
      </w:r>
      <w:r>
        <w:rPr>
          <w:rFonts w:hAnsi="宋体" w:hint="eastAsia"/>
          <w:sz w:val="24"/>
        </w:rPr>
        <w:t>中心服务器。采用</w:t>
      </w:r>
      <w:r>
        <w:rPr>
          <w:rFonts w:hAnsi="宋体" w:hint="eastAsia"/>
          <w:sz w:val="24"/>
        </w:rPr>
        <w:t>Asterisk</w:t>
      </w:r>
      <w:r>
        <w:rPr>
          <w:rFonts w:hAnsi="宋体" w:hint="eastAsia"/>
          <w:sz w:val="24"/>
        </w:rPr>
        <w:t>软交换平台的</w:t>
      </w:r>
      <w:r>
        <w:rPr>
          <w:rFonts w:hAnsi="宋体" w:hint="eastAsia"/>
          <w:sz w:val="24"/>
        </w:rPr>
        <w:t>PC</w:t>
      </w:r>
      <w:r>
        <w:rPr>
          <w:rFonts w:hAnsi="宋体" w:hint="eastAsia"/>
          <w:sz w:val="24"/>
        </w:rPr>
        <w:t>，</w:t>
      </w:r>
      <w:r>
        <w:rPr>
          <w:rFonts w:hAnsi="宋体" w:hint="eastAsia"/>
          <w:sz w:val="24"/>
        </w:rPr>
        <w:t>PC</w:t>
      </w:r>
      <w:r>
        <w:rPr>
          <w:rFonts w:hAnsi="宋体" w:hint="eastAsia"/>
          <w:sz w:val="24"/>
        </w:rPr>
        <w:t>机的操作系统采用</w:t>
      </w:r>
      <w:r>
        <w:rPr>
          <w:rFonts w:hAnsi="宋体" w:hint="eastAsia"/>
          <w:sz w:val="24"/>
        </w:rPr>
        <w:t>CentOS 5 linux</w:t>
      </w:r>
      <w:r>
        <w:rPr>
          <w:rFonts w:hAnsi="宋体" w:hint="eastAsia"/>
          <w:sz w:val="24"/>
        </w:rPr>
        <w:t>。服务器主机配置有</w:t>
      </w:r>
      <w:r>
        <w:rPr>
          <w:rFonts w:hAnsi="宋体" w:hint="eastAsia"/>
          <w:sz w:val="24"/>
        </w:rPr>
        <w:t>TDM410P</w:t>
      </w:r>
      <w:r>
        <w:rPr>
          <w:rFonts w:hAnsi="宋体" w:hint="eastAsia"/>
          <w:sz w:val="24"/>
        </w:rPr>
        <w:t>模拟语音卡，便于接入模拟电话。同时安装有</w:t>
      </w:r>
      <w:r>
        <w:rPr>
          <w:rFonts w:hAnsi="宋体" w:hint="eastAsia"/>
          <w:sz w:val="24"/>
        </w:rPr>
        <w:t>Zoiper</w:t>
      </w:r>
      <w:r>
        <w:rPr>
          <w:rFonts w:hAnsi="宋体" w:hint="eastAsia"/>
          <w:sz w:val="24"/>
        </w:rPr>
        <w:t>软电话，为检验同一局域网内的</w:t>
      </w:r>
      <w:proofErr w:type="gramStart"/>
      <w:r>
        <w:rPr>
          <w:rFonts w:hAnsi="宋体" w:hint="eastAsia"/>
          <w:sz w:val="24"/>
        </w:rPr>
        <w:t>软电话</w:t>
      </w:r>
      <w:proofErr w:type="gramEnd"/>
      <w:r>
        <w:rPr>
          <w:rFonts w:hAnsi="宋体" w:hint="eastAsia"/>
          <w:sz w:val="24"/>
        </w:rPr>
        <w:t>之间的通话功能。服务器</w:t>
      </w:r>
      <w:r>
        <w:rPr>
          <w:rFonts w:hAnsi="宋体" w:hint="eastAsia"/>
          <w:sz w:val="24"/>
        </w:rPr>
        <w:t>IP</w:t>
      </w:r>
      <w:r>
        <w:rPr>
          <w:rFonts w:hAnsi="宋体" w:hint="eastAsia"/>
          <w:sz w:val="24"/>
        </w:rPr>
        <w:t>地址为</w:t>
      </w:r>
      <w:r>
        <w:rPr>
          <w:rFonts w:hAnsi="宋体" w:hint="eastAsia"/>
          <w:sz w:val="24"/>
        </w:rPr>
        <w:t>192.168.1.116</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一台可以运行</w:t>
      </w:r>
      <w:r>
        <w:rPr>
          <w:rFonts w:hAnsi="宋体" w:hint="eastAsia"/>
          <w:sz w:val="24"/>
        </w:rPr>
        <w:t xml:space="preserve"> SIP</w:t>
      </w:r>
      <w:proofErr w:type="gramStart"/>
      <w:r>
        <w:rPr>
          <w:rFonts w:hAnsi="宋体" w:hint="eastAsia"/>
          <w:sz w:val="24"/>
        </w:rPr>
        <w:t>软电话</w:t>
      </w:r>
      <w:proofErr w:type="gramEnd"/>
      <w:r>
        <w:rPr>
          <w:rFonts w:hAnsi="宋体" w:hint="eastAsia"/>
          <w:sz w:val="24"/>
        </w:rPr>
        <w:t>的</w:t>
      </w:r>
      <w:r>
        <w:rPr>
          <w:rFonts w:hAnsi="宋体" w:hint="eastAsia"/>
          <w:sz w:val="24"/>
        </w:rPr>
        <w:t xml:space="preserve"> PC </w:t>
      </w:r>
      <w:r>
        <w:rPr>
          <w:rFonts w:hAnsi="宋体" w:hint="eastAsia"/>
          <w:sz w:val="24"/>
        </w:rPr>
        <w:t>，既可以作为软终端</w:t>
      </w:r>
      <w:r>
        <w:rPr>
          <w:rFonts w:hAnsi="宋体" w:hint="eastAsia"/>
          <w:sz w:val="24"/>
        </w:rPr>
        <w:t>X-Lite</w:t>
      </w:r>
      <w:r>
        <w:rPr>
          <w:rFonts w:hAnsi="宋体" w:hint="eastAsia"/>
          <w:sz w:val="24"/>
        </w:rPr>
        <w:t>，又能够运行</w:t>
      </w:r>
      <w:r>
        <w:rPr>
          <w:rFonts w:hAnsi="宋体" w:hint="eastAsia"/>
          <w:sz w:val="24"/>
        </w:rPr>
        <w:t>Java</w:t>
      </w:r>
      <w:r>
        <w:rPr>
          <w:rFonts w:hAnsi="宋体" w:hint="eastAsia"/>
          <w:sz w:val="24"/>
        </w:rPr>
        <w:t>应用程序，实现</w:t>
      </w:r>
      <w:r>
        <w:rPr>
          <w:rFonts w:hAnsi="宋体" w:hint="eastAsia"/>
          <w:sz w:val="24"/>
        </w:rPr>
        <w:t>Asterisk</w:t>
      </w:r>
      <w:r>
        <w:rPr>
          <w:rFonts w:hAnsi="宋体" w:hint="eastAsia"/>
          <w:sz w:val="24"/>
        </w:rPr>
        <w:t>呼叫中心与值守信息管理功能的衔接，主机</w:t>
      </w:r>
      <w:r>
        <w:rPr>
          <w:rFonts w:hAnsi="宋体" w:hint="eastAsia"/>
          <w:sz w:val="24"/>
        </w:rPr>
        <w:t xml:space="preserve">IP </w:t>
      </w:r>
      <w:r>
        <w:rPr>
          <w:rFonts w:hAnsi="宋体" w:hint="eastAsia"/>
          <w:sz w:val="24"/>
        </w:rPr>
        <w:t>地址为</w:t>
      </w:r>
      <w:r>
        <w:rPr>
          <w:rFonts w:hAnsi="宋体" w:hint="eastAsia"/>
          <w:sz w:val="24"/>
        </w:rPr>
        <w:t>192.168.1.104</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一部模拟电话作为硬件终端。</w:t>
      </w:r>
    </w:p>
    <w:p w:rsidR="00CF73C1" w:rsidRDefault="00CF73C1" w:rsidP="00CF73C1">
      <w:pPr>
        <w:spacing w:line="400" w:lineRule="exact"/>
        <w:ind w:firstLineChars="200" w:firstLine="480"/>
        <w:rPr>
          <w:rFonts w:hAnsi="宋体"/>
          <w:sz w:val="24"/>
        </w:rPr>
      </w:pPr>
      <w:r>
        <w:rPr>
          <w:rFonts w:hAnsi="宋体" w:hint="eastAsia"/>
          <w:sz w:val="24"/>
        </w:rPr>
        <w:t>利用</w:t>
      </w:r>
      <w:r>
        <w:rPr>
          <w:rFonts w:hAnsi="宋体" w:hint="eastAsia"/>
          <w:sz w:val="24"/>
        </w:rPr>
        <w:t>channel</w:t>
      </w:r>
      <w:r>
        <w:rPr>
          <w:rFonts w:hAnsi="宋体" w:hint="eastAsia"/>
          <w:sz w:val="24"/>
        </w:rPr>
        <w:t>配置文件</w:t>
      </w:r>
      <w:r>
        <w:rPr>
          <w:rFonts w:hAnsi="宋体" w:hint="eastAsia"/>
          <w:sz w:val="24"/>
        </w:rPr>
        <w:t xml:space="preserve"> sip.conf</w:t>
      </w:r>
      <w:r>
        <w:rPr>
          <w:rFonts w:hAnsi="宋体" w:hint="eastAsia"/>
          <w:sz w:val="24"/>
        </w:rPr>
        <w:t>设置了两个</w:t>
      </w:r>
      <w:r>
        <w:rPr>
          <w:rFonts w:hAnsi="宋体" w:hint="eastAsia"/>
          <w:sz w:val="24"/>
        </w:rPr>
        <w:t>SIP</w:t>
      </w:r>
      <w:r>
        <w:rPr>
          <w:rFonts w:hAnsi="宋体" w:hint="eastAsia"/>
          <w:sz w:val="24"/>
        </w:rPr>
        <w:t>用户</w:t>
      </w:r>
      <w:r>
        <w:rPr>
          <w:rFonts w:hAnsi="宋体" w:hint="eastAsia"/>
          <w:sz w:val="24"/>
        </w:rPr>
        <w:t xml:space="preserve"> 801 </w:t>
      </w:r>
      <w:r>
        <w:rPr>
          <w:rFonts w:hAnsi="宋体" w:hint="eastAsia"/>
          <w:sz w:val="24"/>
        </w:rPr>
        <w:t>和</w:t>
      </w:r>
      <w:r>
        <w:rPr>
          <w:rFonts w:hAnsi="宋体" w:hint="eastAsia"/>
          <w:sz w:val="24"/>
        </w:rPr>
        <w:t xml:space="preserve"> 808</w:t>
      </w:r>
      <w:r>
        <w:rPr>
          <w:rFonts w:hAnsi="宋体" w:hint="eastAsia"/>
          <w:sz w:val="24"/>
        </w:rPr>
        <w:t>。其中</w:t>
      </w:r>
      <w:r>
        <w:rPr>
          <w:rFonts w:hAnsi="宋体" w:hint="eastAsia"/>
          <w:sz w:val="24"/>
        </w:rPr>
        <w:t>801</w:t>
      </w:r>
      <w:r>
        <w:rPr>
          <w:rFonts w:hAnsi="宋体" w:hint="eastAsia"/>
          <w:sz w:val="24"/>
        </w:rPr>
        <w:t>通过</w:t>
      </w:r>
      <w:r>
        <w:rPr>
          <w:rFonts w:hAnsi="宋体" w:hint="eastAsia"/>
          <w:sz w:val="24"/>
        </w:rPr>
        <w:t xml:space="preserve"> X-Lite</w:t>
      </w:r>
      <w:r>
        <w:rPr>
          <w:rFonts w:hAnsi="宋体" w:hint="eastAsia"/>
          <w:sz w:val="24"/>
        </w:rPr>
        <w:t>注册到</w:t>
      </w:r>
      <w:r>
        <w:rPr>
          <w:rFonts w:hAnsi="宋体" w:hint="eastAsia"/>
          <w:sz w:val="24"/>
        </w:rPr>
        <w:t xml:space="preserve"> Asterisk</w:t>
      </w:r>
      <w:r>
        <w:rPr>
          <w:rFonts w:hAnsi="宋体" w:hint="eastAsia"/>
          <w:sz w:val="24"/>
        </w:rPr>
        <w:t>服务器上，</w:t>
      </w:r>
      <w:r>
        <w:rPr>
          <w:rFonts w:hAnsi="宋体" w:hint="eastAsia"/>
          <w:sz w:val="24"/>
        </w:rPr>
        <w:t>808</w:t>
      </w:r>
      <w:r>
        <w:rPr>
          <w:rFonts w:hAnsi="宋体" w:hint="eastAsia"/>
          <w:sz w:val="24"/>
        </w:rPr>
        <w:t>通过</w:t>
      </w:r>
      <w:r>
        <w:rPr>
          <w:rFonts w:hAnsi="宋体" w:hint="eastAsia"/>
          <w:sz w:val="24"/>
        </w:rPr>
        <w:t>Zoiper</w:t>
      </w:r>
      <w:proofErr w:type="gramStart"/>
      <w:r>
        <w:rPr>
          <w:rFonts w:hAnsi="宋体" w:hint="eastAsia"/>
          <w:sz w:val="24"/>
        </w:rPr>
        <w:t>软电话</w:t>
      </w:r>
      <w:proofErr w:type="gramEnd"/>
      <w:r>
        <w:rPr>
          <w:rFonts w:hAnsi="宋体" w:hint="eastAsia"/>
          <w:sz w:val="24"/>
        </w:rPr>
        <w:t>注册到服务器。</w:t>
      </w:r>
      <w:r>
        <w:rPr>
          <w:rFonts w:hAnsi="宋体" w:hint="eastAsia"/>
          <w:sz w:val="24"/>
        </w:rPr>
        <w:t>sip.conf</w:t>
      </w:r>
      <w:r>
        <w:rPr>
          <w:rFonts w:hAnsi="宋体" w:hint="eastAsia"/>
          <w:sz w:val="24"/>
        </w:rPr>
        <w:t>配置如下：</w:t>
      </w:r>
    </w:p>
    <w:p w:rsidR="00CF73C1" w:rsidRDefault="00CF73C1" w:rsidP="00CF73C1">
      <w:pPr>
        <w:spacing w:line="400" w:lineRule="exact"/>
        <w:ind w:firstLineChars="200" w:firstLine="480"/>
        <w:rPr>
          <w:rFonts w:hAnsi="宋体"/>
          <w:sz w:val="24"/>
        </w:rPr>
      </w:pPr>
      <w:r>
        <w:rPr>
          <w:rFonts w:hAnsi="宋体" w:hint="eastAsia"/>
          <w:sz w:val="24"/>
        </w:rPr>
        <w:t>[</w:t>
      </w:r>
      <w:proofErr w:type="gramStart"/>
      <w:r>
        <w:rPr>
          <w:rFonts w:hAnsi="宋体" w:hint="eastAsia"/>
          <w:sz w:val="24"/>
        </w:rPr>
        <w:t>general</w:t>
      </w:r>
      <w:proofErr w:type="gramEnd"/>
      <w:r>
        <w:rPr>
          <w:rFonts w:hAnsi="宋体" w:hint="eastAsia"/>
          <w:sz w:val="24"/>
        </w:rPr>
        <w:t>]</w:t>
      </w:r>
    </w:p>
    <w:p w:rsidR="00CF73C1" w:rsidRDefault="00CF73C1" w:rsidP="00CF73C1">
      <w:pPr>
        <w:spacing w:line="400" w:lineRule="exact"/>
        <w:ind w:firstLineChars="200" w:firstLine="480"/>
        <w:rPr>
          <w:rFonts w:hAnsi="宋体"/>
          <w:sz w:val="24"/>
        </w:rPr>
      </w:pPr>
      <w:proofErr w:type="gramStart"/>
      <w:r>
        <w:rPr>
          <w:rFonts w:hAnsi="宋体" w:hint="eastAsia"/>
          <w:sz w:val="24"/>
        </w:rPr>
        <w:t>context=</w:t>
      </w:r>
      <w:proofErr w:type="gramEnd"/>
      <w:r>
        <w:rPr>
          <w:rFonts w:hAnsi="宋体" w:hint="eastAsia"/>
          <w:sz w:val="24"/>
        </w:rPr>
        <w:t>default</w:t>
      </w:r>
    </w:p>
    <w:p w:rsidR="00CF73C1" w:rsidRDefault="00CF73C1" w:rsidP="00CF73C1">
      <w:pPr>
        <w:spacing w:line="400" w:lineRule="exact"/>
        <w:ind w:firstLineChars="200" w:firstLine="480"/>
        <w:rPr>
          <w:rFonts w:hAnsi="宋体"/>
          <w:sz w:val="24"/>
        </w:rPr>
      </w:pPr>
      <w:r>
        <w:rPr>
          <w:rFonts w:hAnsi="宋体" w:hint="eastAsia"/>
          <w:sz w:val="24"/>
        </w:rPr>
        <w:t>[808]</w:t>
      </w:r>
    </w:p>
    <w:p w:rsidR="00CF73C1" w:rsidRDefault="00CF73C1" w:rsidP="00CF73C1">
      <w:pPr>
        <w:spacing w:line="400" w:lineRule="exact"/>
        <w:ind w:firstLineChars="200" w:firstLine="480"/>
        <w:rPr>
          <w:rFonts w:hAnsi="宋体"/>
          <w:sz w:val="24"/>
        </w:rPr>
      </w:pPr>
      <w:proofErr w:type="gramStart"/>
      <w:r>
        <w:rPr>
          <w:rFonts w:hAnsi="宋体" w:hint="eastAsia"/>
          <w:sz w:val="24"/>
        </w:rPr>
        <w:t>type=</w:t>
      </w:r>
      <w:proofErr w:type="gramEnd"/>
      <w:r>
        <w:rPr>
          <w:rFonts w:hAnsi="宋体" w:hint="eastAsia"/>
          <w:sz w:val="24"/>
        </w:rPr>
        <w:t>friend</w:t>
      </w:r>
    </w:p>
    <w:p w:rsidR="00CF73C1" w:rsidRDefault="00CF73C1" w:rsidP="00CF73C1">
      <w:pPr>
        <w:spacing w:line="400" w:lineRule="exact"/>
        <w:ind w:firstLineChars="200" w:firstLine="480"/>
        <w:rPr>
          <w:rFonts w:hAnsi="宋体"/>
          <w:sz w:val="24"/>
        </w:rPr>
      </w:pPr>
      <w:proofErr w:type="gramStart"/>
      <w:r>
        <w:rPr>
          <w:rFonts w:hAnsi="宋体" w:hint="eastAsia"/>
          <w:sz w:val="24"/>
        </w:rPr>
        <w:t>username=</w:t>
      </w:r>
      <w:proofErr w:type="gramEnd"/>
      <w:r>
        <w:rPr>
          <w:rFonts w:hAnsi="宋体" w:hint="eastAsia"/>
          <w:sz w:val="24"/>
        </w:rPr>
        <w:t>808</w:t>
      </w:r>
    </w:p>
    <w:p w:rsidR="00CF73C1" w:rsidRDefault="00CF73C1" w:rsidP="00CF73C1">
      <w:pPr>
        <w:spacing w:line="400" w:lineRule="exact"/>
        <w:ind w:firstLineChars="200" w:firstLine="480"/>
        <w:rPr>
          <w:rFonts w:hAnsi="宋体"/>
          <w:sz w:val="24"/>
        </w:rPr>
      </w:pPr>
      <w:proofErr w:type="gramStart"/>
      <w:r>
        <w:rPr>
          <w:rFonts w:hAnsi="宋体" w:hint="eastAsia"/>
          <w:sz w:val="24"/>
        </w:rPr>
        <w:lastRenderedPageBreak/>
        <w:t>secret=</w:t>
      </w:r>
      <w:proofErr w:type="gramEnd"/>
      <w:r>
        <w:rPr>
          <w:rFonts w:hAnsi="宋体" w:hint="eastAsia"/>
          <w:sz w:val="24"/>
        </w:rPr>
        <w:t>808</w:t>
      </w:r>
    </w:p>
    <w:p w:rsidR="00CF73C1" w:rsidRDefault="00CF73C1" w:rsidP="00CF73C1">
      <w:pPr>
        <w:spacing w:line="400" w:lineRule="exact"/>
        <w:ind w:firstLineChars="200" w:firstLine="480"/>
        <w:rPr>
          <w:rFonts w:hAnsi="宋体"/>
          <w:sz w:val="24"/>
        </w:rPr>
      </w:pPr>
      <w:proofErr w:type="gramStart"/>
      <w:r>
        <w:rPr>
          <w:rFonts w:hAnsi="宋体" w:hint="eastAsia"/>
          <w:sz w:val="24"/>
        </w:rPr>
        <w:t>host=</w:t>
      </w:r>
      <w:proofErr w:type="gramEnd"/>
      <w:r>
        <w:rPr>
          <w:rFonts w:hAnsi="宋体" w:hint="eastAsia"/>
          <w:sz w:val="24"/>
        </w:rPr>
        <w:t>dynamic</w:t>
      </w:r>
    </w:p>
    <w:p w:rsidR="00CF73C1" w:rsidRDefault="00CF73C1" w:rsidP="00CF73C1">
      <w:pPr>
        <w:spacing w:line="400" w:lineRule="exact"/>
        <w:ind w:firstLineChars="200" w:firstLine="480"/>
        <w:rPr>
          <w:rFonts w:hAnsi="宋体"/>
          <w:sz w:val="24"/>
        </w:rPr>
      </w:pPr>
      <w:proofErr w:type="gramStart"/>
      <w:r>
        <w:rPr>
          <w:rFonts w:hAnsi="宋体" w:hint="eastAsia"/>
          <w:sz w:val="24"/>
        </w:rPr>
        <w:t>context=</w:t>
      </w:r>
      <w:proofErr w:type="gramEnd"/>
      <w:r>
        <w:rPr>
          <w:rFonts w:hAnsi="宋体" w:hint="eastAsia"/>
          <w:sz w:val="24"/>
        </w:rPr>
        <w:t>from-internal</w:t>
      </w:r>
    </w:p>
    <w:p w:rsidR="00CF73C1" w:rsidRDefault="00CF73C1" w:rsidP="00CF73C1">
      <w:pPr>
        <w:spacing w:line="400" w:lineRule="exact"/>
        <w:ind w:firstLineChars="200" w:firstLine="480"/>
        <w:rPr>
          <w:rFonts w:hAnsi="宋体"/>
          <w:sz w:val="24"/>
        </w:rPr>
      </w:pPr>
      <w:r>
        <w:rPr>
          <w:rFonts w:hAnsi="宋体" w:hint="eastAsia"/>
          <w:sz w:val="24"/>
        </w:rPr>
        <w:t xml:space="preserve"> [801]</w:t>
      </w:r>
    </w:p>
    <w:p w:rsidR="00CF73C1" w:rsidRDefault="00CF73C1" w:rsidP="00CF73C1">
      <w:pPr>
        <w:spacing w:line="400" w:lineRule="exact"/>
        <w:ind w:firstLineChars="200" w:firstLine="480"/>
        <w:rPr>
          <w:rFonts w:hAnsi="宋体"/>
          <w:sz w:val="24"/>
        </w:rPr>
      </w:pPr>
      <w:proofErr w:type="gramStart"/>
      <w:r>
        <w:rPr>
          <w:rFonts w:hAnsi="宋体" w:hint="eastAsia"/>
          <w:sz w:val="24"/>
        </w:rPr>
        <w:t>type=</w:t>
      </w:r>
      <w:proofErr w:type="gramEnd"/>
      <w:r>
        <w:rPr>
          <w:rFonts w:hAnsi="宋体" w:hint="eastAsia"/>
          <w:sz w:val="24"/>
        </w:rPr>
        <w:t>friend</w:t>
      </w:r>
    </w:p>
    <w:p w:rsidR="00CF73C1" w:rsidRDefault="00CF73C1" w:rsidP="00CF73C1">
      <w:pPr>
        <w:spacing w:line="400" w:lineRule="exact"/>
        <w:ind w:firstLineChars="200" w:firstLine="480"/>
        <w:rPr>
          <w:rFonts w:hAnsi="宋体"/>
          <w:sz w:val="24"/>
        </w:rPr>
      </w:pPr>
      <w:proofErr w:type="gramStart"/>
      <w:r>
        <w:rPr>
          <w:rFonts w:hAnsi="宋体" w:hint="eastAsia"/>
          <w:sz w:val="24"/>
        </w:rPr>
        <w:t>username=</w:t>
      </w:r>
      <w:proofErr w:type="gramEnd"/>
      <w:r>
        <w:rPr>
          <w:rFonts w:hAnsi="宋体" w:hint="eastAsia"/>
          <w:sz w:val="24"/>
        </w:rPr>
        <w:t>801</w:t>
      </w:r>
    </w:p>
    <w:p w:rsidR="00CF73C1" w:rsidRDefault="00CF73C1" w:rsidP="00CF73C1">
      <w:pPr>
        <w:spacing w:line="400" w:lineRule="exact"/>
        <w:ind w:firstLineChars="200" w:firstLine="480"/>
        <w:rPr>
          <w:rFonts w:hAnsi="宋体"/>
          <w:sz w:val="24"/>
        </w:rPr>
      </w:pPr>
      <w:proofErr w:type="gramStart"/>
      <w:r>
        <w:rPr>
          <w:rFonts w:hAnsi="宋体" w:hint="eastAsia"/>
          <w:sz w:val="24"/>
        </w:rPr>
        <w:t>secret=</w:t>
      </w:r>
      <w:proofErr w:type="gramEnd"/>
      <w:r>
        <w:rPr>
          <w:rFonts w:hAnsi="宋体" w:hint="eastAsia"/>
          <w:sz w:val="24"/>
        </w:rPr>
        <w:t>801</w:t>
      </w:r>
    </w:p>
    <w:p w:rsidR="00CF73C1" w:rsidRDefault="00CF73C1" w:rsidP="00CF73C1">
      <w:pPr>
        <w:spacing w:line="400" w:lineRule="exact"/>
        <w:ind w:firstLineChars="200" w:firstLine="480"/>
        <w:rPr>
          <w:rFonts w:hAnsi="宋体"/>
          <w:sz w:val="24"/>
        </w:rPr>
      </w:pPr>
      <w:proofErr w:type="gramStart"/>
      <w:r>
        <w:rPr>
          <w:rFonts w:hAnsi="宋体" w:hint="eastAsia"/>
          <w:sz w:val="24"/>
        </w:rPr>
        <w:t>host=</w:t>
      </w:r>
      <w:proofErr w:type="gramEnd"/>
      <w:r>
        <w:rPr>
          <w:rFonts w:hAnsi="宋体" w:hint="eastAsia"/>
          <w:sz w:val="24"/>
        </w:rPr>
        <w:t>dynamic</w:t>
      </w:r>
    </w:p>
    <w:p w:rsidR="00CF73C1" w:rsidRDefault="00CF73C1" w:rsidP="00CF73C1">
      <w:pPr>
        <w:spacing w:line="400" w:lineRule="exact"/>
        <w:ind w:firstLineChars="200" w:firstLine="480"/>
        <w:rPr>
          <w:rFonts w:hAnsi="宋体"/>
          <w:sz w:val="24"/>
        </w:rPr>
      </w:pPr>
      <w:proofErr w:type="gramStart"/>
      <w:r>
        <w:rPr>
          <w:rFonts w:hAnsi="宋体" w:hint="eastAsia"/>
          <w:sz w:val="24"/>
        </w:rPr>
        <w:t>context=</w:t>
      </w:r>
      <w:proofErr w:type="gramEnd"/>
      <w:r>
        <w:rPr>
          <w:rFonts w:hAnsi="宋体" w:hint="eastAsia"/>
          <w:sz w:val="24"/>
        </w:rPr>
        <w:t>from-internal</w:t>
      </w:r>
    </w:p>
    <w:p w:rsidR="00CF73C1" w:rsidRDefault="00CF73C1" w:rsidP="00CF73C1">
      <w:pPr>
        <w:spacing w:line="400" w:lineRule="exact"/>
        <w:ind w:firstLineChars="200" w:firstLine="480"/>
        <w:rPr>
          <w:rFonts w:hAnsi="宋体"/>
          <w:sz w:val="24"/>
        </w:rPr>
      </w:pPr>
      <w:r>
        <w:rPr>
          <w:rFonts w:hAnsi="宋体" w:hint="eastAsia"/>
          <w:sz w:val="24"/>
        </w:rPr>
        <w:t>从上面的分析可以搭建如图</w:t>
      </w:r>
      <w:r>
        <w:rPr>
          <w:rFonts w:hAnsi="宋体" w:hint="eastAsia"/>
          <w:sz w:val="24"/>
        </w:rPr>
        <w:t>5-1</w:t>
      </w:r>
      <w:r>
        <w:rPr>
          <w:rFonts w:hAnsi="宋体" w:hint="eastAsia"/>
          <w:sz w:val="24"/>
        </w:rPr>
        <w:t>所示的系统环境：</w:t>
      </w:r>
    </w:p>
    <w:p w:rsidR="00CF73C1" w:rsidRDefault="00CF73C1" w:rsidP="00CF73C1">
      <w:pPr>
        <w:ind w:leftChars="200" w:left="420"/>
        <w:jc w:val="center"/>
        <w:rPr>
          <w:sz w:val="24"/>
        </w:rPr>
      </w:pPr>
      <w:r>
        <w:rPr>
          <w:rFonts w:hAnsi="宋体" w:hint="eastAsia"/>
          <w:sz w:val="24"/>
        </w:rPr>
        <w:object w:dxaOrig="9501" w:dyaOrig="3605">
          <v:shape id="_x0000_i1045" type="#_x0000_t75" style="width:333pt;height:131.25pt;mso-position-horizontal-relative:page;mso-position-vertical-relative:page" o:ole="">
            <v:imagedata r:id="rId77" o:title="" croptop="10289f" cropbottom="624f" cropright="9471f"/>
            <o:lock v:ext="edit" aspectratio="f"/>
          </v:shape>
          <o:OLEObject Type="Embed" ProgID="Visio.Drawing.11" ShapeID="_x0000_i1045" DrawAspect="Content" ObjectID="_1518027601" r:id="rId78">
            <o:FieldCodes>\* MERGEFORMAT</o:FieldCodes>
          </o:OLEObject>
        </w:object>
      </w:r>
    </w:p>
    <w:p w:rsidR="00CF73C1" w:rsidRDefault="00CF73C1" w:rsidP="00CF73C1">
      <w:pPr>
        <w:spacing w:line="360" w:lineRule="auto"/>
        <w:jc w:val="center"/>
        <w:rPr>
          <w:sz w:val="24"/>
        </w:rPr>
      </w:pPr>
      <w:r>
        <w:rPr>
          <w:rFonts w:hint="eastAsia"/>
          <w:sz w:val="24"/>
        </w:rPr>
        <w:t>图</w:t>
      </w:r>
      <w:r>
        <w:rPr>
          <w:rFonts w:hint="eastAsia"/>
          <w:sz w:val="24"/>
        </w:rPr>
        <w:t xml:space="preserve">5-1 </w:t>
      </w:r>
      <w:r>
        <w:rPr>
          <w:rFonts w:hint="eastAsia"/>
          <w:sz w:val="24"/>
        </w:rPr>
        <w:t>系统测试环境</w:t>
      </w:r>
    </w:p>
    <w:p w:rsidR="00CF73C1" w:rsidRDefault="00CF73C1" w:rsidP="00CF73C1">
      <w:pPr>
        <w:spacing w:line="400" w:lineRule="exact"/>
        <w:ind w:firstLineChars="200" w:firstLine="480"/>
        <w:rPr>
          <w:rFonts w:hAnsi="宋体"/>
          <w:sz w:val="24"/>
        </w:rPr>
      </w:pPr>
      <w:r>
        <w:rPr>
          <w:rFonts w:hAnsi="宋体" w:hint="eastAsia"/>
          <w:sz w:val="24"/>
        </w:rPr>
        <w:t>为了进行测试，需要进行下列准备操作：</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、查看服务运行情况，确保各个通道能够正常运行。</w:t>
      </w:r>
    </w:p>
    <w:p w:rsidR="00CF73C1" w:rsidRDefault="00CF73C1" w:rsidP="00CF73C1">
      <w:pPr>
        <w:spacing w:line="400" w:lineRule="exact"/>
        <w:ind w:firstLineChars="200" w:firstLine="480"/>
        <w:rPr>
          <w:rFonts w:hAnsi="宋体"/>
          <w:sz w:val="24"/>
        </w:rPr>
      </w:pPr>
      <w:r>
        <w:rPr>
          <w:rFonts w:hAnsi="宋体" w:hint="eastAsia"/>
          <w:sz w:val="24"/>
        </w:rPr>
        <w:t xml:space="preserve">[root@localhost ~]# </w:t>
      </w:r>
      <w:proofErr w:type="gramStart"/>
      <w:r>
        <w:rPr>
          <w:rFonts w:hAnsi="宋体" w:hint="eastAsia"/>
          <w:sz w:val="24"/>
        </w:rPr>
        <w:t>service</w:t>
      </w:r>
      <w:proofErr w:type="gramEnd"/>
      <w:r>
        <w:rPr>
          <w:rFonts w:hAnsi="宋体" w:hint="eastAsia"/>
          <w:sz w:val="24"/>
        </w:rPr>
        <w:t xml:space="preserve"> dahdi status</w:t>
      </w:r>
    </w:p>
    <w:p w:rsidR="00CF73C1" w:rsidRDefault="00CF73C1" w:rsidP="00CF73C1">
      <w:pPr>
        <w:spacing w:line="400" w:lineRule="exact"/>
        <w:ind w:firstLineChars="200" w:firstLine="480"/>
        <w:rPr>
          <w:rFonts w:hAnsi="宋体"/>
          <w:sz w:val="24"/>
        </w:rPr>
      </w:pPr>
      <w:r>
        <w:rPr>
          <w:rFonts w:hAnsi="宋体" w:hint="eastAsia"/>
          <w:sz w:val="24"/>
        </w:rPr>
        <w:t xml:space="preserve">### </w:t>
      </w:r>
      <w:proofErr w:type="gramStart"/>
      <w:r>
        <w:rPr>
          <w:rFonts w:hAnsi="宋体" w:hint="eastAsia"/>
          <w:sz w:val="24"/>
        </w:rPr>
        <w:t>Span  1</w:t>
      </w:r>
      <w:proofErr w:type="gramEnd"/>
      <w:r>
        <w:rPr>
          <w:rFonts w:hAnsi="宋体" w:hint="eastAsia"/>
          <w:sz w:val="24"/>
        </w:rPr>
        <w:t xml:space="preserve">: WCTDM/0 "Wildcard TDM410P" (MASTER) </w:t>
      </w:r>
    </w:p>
    <w:p w:rsidR="00CF73C1" w:rsidRDefault="00CF73C1" w:rsidP="00CF73C1">
      <w:pPr>
        <w:spacing w:line="400" w:lineRule="exact"/>
        <w:ind w:firstLineChars="200" w:firstLine="480"/>
        <w:rPr>
          <w:rFonts w:hAnsi="宋体"/>
          <w:sz w:val="24"/>
        </w:rPr>
      </w:pPr>
      <w:r>
        <w:rPr>
          <w:rFonts w:hAnsi="宋体" w:hint="eastAsia"/>
          <w:sz w:val="24"/>
        </w:rPr>
        <w:t xml:space="preserve">  1 FXO        FXSKS       (EC: MG2 - INACTIVE</w:t>
      </w:r>
      <w:proofErr w:type="gramStart"/>
      <w:r>
        <w:rPr>
          <w:rFonts w:hAnsi="宋体" w:hint="eastAsia"/>
          <w:sz w:val="24"/>
        </w:rPr>
        <w:t>)  RED</w:t>
      </w:r>
      <w:proofErr w:type="gramEnd"/>
    </w:p>
    <w:p w:rsidR="00CF73C1" w:rsidRDefault="00CF73C1" w:rsidP="00CF73C1">
      <w:pPr>
        <w:spacing w:line="400" w:lineRule="exact"/>
        <w:ind w:firstLineChars="200" w:firstLine="480"/>
        <w:rPr>
          <w:rFonts w:hAnsi="宋体"/>
          <w:sz w:val="24"/>
        </w:rPr>
      </w:pPr>
      <w:r>
        <w:rPr>
          <w:rFonts w:hAnsi="宋体" w:hint="eastAsia"/>
          <w:sz w:val="24"/>
        </w:rPr>
        <w:t xml:space="preserve">  2 FXO        FXSKS       (EC: MG2 - INACTIVE</w:t>
      </w:r>
      <w:proofErr w:type="gramStart"/>
      <w:r>
        <w:rPr>
          <w:rFonts w:hAnsi="宋体" w:hint="eastAsia"/>
          <w:sz w:val="24"/>
        </w:rPr>
        <w:t>)  RED</w:t>
      </w:r>
      <w:proofErr w:type="gramEnd"/>
    </w:p>
    <w:p w:rsidR="00CF73C1" w:rsidRDefault="00CF73C1" w:rsidP="00CF73C1">
      <w:pPr>
        <w:spacing w:line="400" w:lineRule="exact"/>
        <w:ind w:firstLineChars="200" w:firstLine="480"/>
        <w:rPr>
          <w:rFonts w:hAnsi="宋体"/>
          <w:sz w:val="24"/>
        </w:rPr>
      </w:pPr>
      <w:r>
        <w:rPr>
          <w:rFonts w:hAnsi="宋体" w:hint="eastAsia"/>
          <w:sz w:val="24"/>
        </w:rPr>
        <w:t xml:space="preserve">  3 FXS        FXOKS       (EC: MG2 - INACTIVE)  </w:t>
      </w:r>
    </w:p>
    <w:p w:rsidR="00CF73C1" w:rsidRDefault="00CF73C1" w:rsidP="00CF73C1">
      <w:pPr>
        <w:spacing w:line="400" w:lineRule="exact"/>
        <w:ind w:firstLineChars="200" w:firstLine="480"/>
        <w:rPr>
          <w:rFonts w:hAnsi="宋体"/>
          <w:sz w:val="24"/>
        </w:rPr>
      </w:pPr>
      <w:r>
        <w:rPr>
          <w:rFonts w:hAnsi="宋体" w:hint="eastAsia"/>
          <w:sz w:val="24"/>
        </w:rPr>
        <w:t xml:space="preserve">  4 FXS        FXOKS       (EC: MG2 - INACTIVE)  </w:t>
      </w:r>
    </w:p>
    <w:p w:rsidR="00CF73C1" w:rsidRDefault="00CF73C1" w:rsidP="00CF73C1">
      <w:pPr>
        <w:spacing w:line="400" w:lineRule="exact"/>
        <w:ind w:firstLineChars="200" w:firstLine="480"/>
        <w:rPr>
          <w:rFonts w:hAnsi="宋体"/>
          <w:sz w:val="24"/>
        </w:rPr>
      </w:pPr>
      <w:r>
        <w:rPr>
          <w:rFonts w:hAnsi="宋体" w:hint="eastAsia"/>
          <w:sz w:val="24"/>
        </w:rPr>
        <w:t xml:space="preserve">[root@localhost ~]# </w:t>
      </w:r>
      <w:proofErr w:type="gramStart"/>
      <w:r>
        <w:rPr>
          <w:rFonts w:hAnsi="宋体" w:hint="eastAsia"/>
          <w:sz w:val="24"/>
        </w:rPr>
        <w:t>service</w:t>
      </w:r>
      <w:proofErr w:type="gramEnd"/>
      <w:r>
        <w:rPr>
          <w:rFonts w:hAnsi="宋体" w:hint="eastAsia"/>
          <w:sz w:val="24"/>
        </w:rPr>
        <w:t xml:space="preserve"> asterisk status</w:t>
      </w:r>
    </w:p>
    <w:p w:rsidR="00CF73C1" w:rsidRDefault="00CF73C1" w:rsidP="00CF73C1">
      <w:pPr>
        <w:spacing w:line="400" w:lineRule="exact"/>
        <w:ind w:firstLineChars="200" w:firstLine="480"/>
        <w:rPr>
          <w:rFonts w:hAnsi="宋体"/>
          <w:sz w:val="24"/>
        </w:rPr>
      </w:pPr>
      <w:r>
        <w:rPr>
          <w:rFonts w:hAnsi="宋体" w:hint="eastAsia"/>
          <w:sz w:val="24"/>
        </w:rPr>
        <w:t xml:space="preserve">asterisk (pid 2784) </w:t>
      </w:r>
      <w:r>
        <w:rPr>
          <w:rFonts w:hAnsi="宋体" w:hint="eastAsia"/>
          <w:sz w:val="24"/>
        </w:rPr>
        <w:t>正在运行</w:t>
      </w: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以上结果显示：</w:t>
      </w:r>
      <w:r>
        <w:rPr>
          <w:rFonts w:hAnsi="宋体" w:hint="eastAsia"/>
          <w:sz w:val="24"/>
        </w:rPr>
        <w:t>Asterisk</w:t>
      </w:r>
      <w:r>
        <w:rPr>
          <w:rFonts w:hAnsi="宋体" w:hint="eastAsia"/>
          <w:sz w:val="24"/>
        </w:rPr>
        <w:t>服务和</w:t>
      </w:r>
      <w:r>
        <w:rPr>
          <w:rFonts w:hAnsi="宋体" w:hint="eastAsia"/>
          <w:sz w:val="24"/>
        </w:rPr>
        <w:t>DAHDI</w:t>
      </w:r>
      <w:r>
        <w:rPr>
          <w:rFonts w:hAnsi="宋体" w:hint="eastAsia"/>
          <w:sz w:val="24"/>
        </w:rPr>
        <w:t>服务正常开启，模拟语音卡</w:t>
      </w:r>
      <w:r>
        <w:rPr>
          <w:rFonts w:hAnsi="宋体" w:hint="eastAsia"/>
          <w:sz w:val="24"/>
        </w:rPr>
        <w:t>TDM410P</w:t>
      </w:r>
      <w:r>
        <w:rPr>
          <w:rFonts w:hAnsi="宋体" w:hint="eastAsia"/>
          <w:sz w:val="24"/>
        </w:rPr>
        <w:t>正确接入系统，且该板卡由两个</w:t>
      </w:r>
      <w:r>
        <w:rPr>
          <w:rFonts w:hAnsi="宋体" w:hint="eastAsia"/>
          <w:sz w:val="24"/>
        </w:rPr>
        <w:t>FXO</w:t>
      </w:r>
      <w:r>
        <w:rPr>
          <w:rFonts w:hAnsi="宋体" w:hint="eastAsia"/>
          <w:sz w:val="24"/>
        </w:rPr>
        <w:t>和两个</w:t>
      </w:r>
      <w:r>
        <w:rPr>
          <w:rFonts w:hAnsi="宋体" w:hint="eastAsia"/>
          <w:sz w:val="24"/>
        </w:rPr>
        <w:t>FXS</w:t>
      </w:r>
      <w:r>
        <w:rPr>
          <w:rFonts w:hAnsi="宋体" w:hint="eastAsia"/>
          <w:sz w:val="24"/>
        </w:rPr>
        <w:t>接口组成。从上面输出信息可以看出，</w:t>
      </w:r>
      <w:r>
        <w:rPr>
          <w:rFonts w:hAnsi="宋体" w:hint="eastAsia"/>
          <w:sz w:val="24"/>
        </w:rPr>
        <w:t>1</w:t>
      </w:r>
      <w:r>
        <w:rPr>
          <w:rFonts w:hAnsi="宋体" w:hint="eastAsia"/>
          <w:sz w:val="24"/>
        </w:rPr>
        <w:t>和</w:t>
      </w:r>
      <w:r>
        <w:rPr>
          <w:rFonts w:hAnsi="宋体" w:hint="eastAsia"/>
          <w:sz w:val="24"/>
        </w:rPr>
        <w:t>2</w:t>
      </w:r>
      <w:r>
        <w:rPr>
          <w:rFonts w:hAnsi="宋体" w:hint="eastAsia"/>
          <w:sz w:val="24"/>
        </w:rPr>
        <w:t>接口为</w:t>
      </w:r>
      <w:r>
        <w:rPr>
          <w:rFonts w:hAnsi="宋体" w:hint="eastAsia"/>
          <w:sz w:val="24"/>
        </w:rPr>
        <w:t>FXO</w:t>
      </w:r>
      <w:r>
        <w:rPr>
          <w:rFonts w:hAnsi="宋体" w:hint="eastAsia"/>
          <w:sz w:val="24"/>
        </w:rPr>
        <w:t>接口，用于连接</w:t>
      </w:r>
      <w:r>
        <w:rPr>
          <w:rFonts w:hAnsi="宋体" w:hint="eastAsia"/>
          <w:sz w:val="24"/>
        </w:rPr>
        <w:t>PSTN</w:t>
      </w:r>
      <w:r>
        <w:rPr>
          <w:rFonts w:hAnsi="宋体" w:hint="eastAsia"/>
          <w:sz w:val="24"/>
        </w:rPr>
        <w:t>电话外线；</w:t>
      </w:r>
      <w:r>
        <w:rPr>
          <w:rFonts w:hAnsi="宋体" w:hint="eastAsia"/>
          <w:sz w:val="24"/>
        </w:rPr>
        <w:t>3</w:t>
      </w:r>
      <w:r>
        <w:rPr>
          <w:rFonts w:hAnsi="宋体" w:hint="eastAsia"/>
          <w:sz w:val="24"/>
        </w:rPr>
        <w:t>和</w:t>
      </w:r>
      <w:r>
        <w:rPr>
          <w:rFonts w:hAnsi="宋体" w:hint="eastAsia"/>
          <w:sz w:val="24"/>
        </w:rPr>
        <w:t>4</w:t>
      </w:r>
      <w:r>
        <w:rPr>
          <w:rFonts w:hAnsi="宋体" w:hint="eastAsia"/>
          <w:sz w:val="24"/>
        </w:rPr>
        <w:t>接口为</w:t>
      </w:r>
      <w:r>
        <w:rPr>
          <w:rFonts w:hAnsi="宋体" w:hint="eastAsia"/>
          <w:sz w:val="24"/>
        </w:rPr>
        <w:t>FXS</w:t>
      </w:r>
      <w:r>
        <w:rPr>
          <w:rFonts w:hAnsi="宋体" w:hint="eastAsia"/>
          <w:sz w:val="24"/>
        </w:rPr>
        <w:lastRenderedPageBreak/>
        <w:t>接口，用于连接模拟电话机。如果服务未启动，需要通过命令</w:t>
      </w:r>
      <w:r>
        <w:rPr>
          <w:rFonts w:hAnsi="宋体" w:hint="eastAsia"/>
          <w:sz w:val="24"/>
        </w:rPr>
        <w:t>service dahdi start</w:t>
      </w:r>
      <w:r>
        <w:rPr>
          <w:rFonts w:hAnsi="宋体" w:hint="eastAsia"/>
          <w:sz w:val="24"/>
        </w:rPr>
        <w:t>和</w:t>
      </w:r>
      <w:r>
        <w:rPr>
          <w:rFonts w:hAnsi="宋体" w:hint="eastAsia"/>
          <w:sz w:val="24"/>
        </w:rPr>
        <w:t>service asterisk restart</w:t>
      </w:r>
      <w:r>
        <w:rPr>
          <w:rFonts w:hAnsi="宋体" w:hint="eastAsia"/>
          <w:sz w:val="24"/>
        </w:rPr>
        <w:t>重新开启服务。</w:t>
      </w:r>
    </w:p>
    <w:p w:rsidR="00CF73C1" w:rsidRDefault="00CF73C1" w:rsidP="00CF73C1">
      <w:pPr>
        <w:spacing w:line="400" w:lineRule="exact"/>
        <w:ind w:firstLineChars="200" w:firstLine="480"/>
        <w:rPr>
          <w:rFonts w:hAnsi="宋体"/>
          <w:sz w:val="24"/>
        </w:rPr>
      </w:pPr>
      <w:r>
        <w:rPr>
          <w:rFonts w:hAnsi="宋体" w:hint="eastAsia"/>
          <w:sz w:val="24"/>
        </w:rPr>
        <w:t xml:space="preserve">2 </w:t>
      </w:r>
      <w:r>
        <w:rPr>
          <w:rFonts w:hAnsi="宋体" w:hint="eastAsia"/>
          <w:sz w:val="24"/>
        </w:rPr>
        <w:t>、进入</w:t>
      </w:r>
      <w:r>
        <w:rPr>
          <w:rFonts w:hAnsi="宋体" w:hint="eastAsia"/>
          <w:sz w:val="24"/>
        </w:rPr>
        <w:t>Asterisk</w:t>
      </w:r>
      <w:r>
        <w:rPr>
          <w:rFonts w:hAnsi="宋体" w:hint="eastAsia"/>
          <w:sz w:val="24"/>
        </w:rPr>
        <w:t>服务器</w:t>
      </w:r>
    </w:p>
    <w:p w:rsidR="00CF73C1" w:rsidRDefault="00CF73C1" w:rsidP="00CF73C1">
      <w:pPr>
        <w:spacing w:line="400" w:lineRule="exact"/>
        <w:ind w:firstLineChars="200" w:firstLine="480"/>
        <w:rPr>
          <w:rFonts w:hAnsi="宋体"/>
          <w:sz w:val="24"/>
        </w:rPr>
      </w:pPr>
      <w:r>
        <w:rPr>
          <w:rFonts w:hAnsi="宋体" w:hint="eastAsia"/>
          <w:sz w:val="24"/>
        </w:rPr>
        <w:t xml:space="preserve">[root@localhost ~]# </w:t>
      </w:r>
      <w:proofErr w:type="gramStart"/>
      <w:r>
        <w:rPr>
          <w:rFonts w:hAnsi="宋体" w:hint="eastAsia"/>
          <w:sz w:val="24"/>
        </w:rPr>
        <w:t>asterisk</w:t>
      </w:r>
      <w:proofErr w:type="gramEnd"/>
      <w:r>
        <w:rPr>
          <w:rFonts w:hAnsi="宋体" w:hint="eastAsia"/>
          <w:sz w:val="24"/>
        </w:rPr>
        <w:t xml:space="preserve"> -rvvvvv</w:t>
      </w:r>
    </w:p>
    <w:p w:rsidR="00CF73C1" w:rsidRDefault="00CF73C1" w:rsidP="00CF73C1">
      <w:pPr>
        <w:spacing w:line="400" w:lineRule="exact"/>
        <w:ind w:firstLineChars="200" w:firstLine="480"/>
        <w:rPr>
          <w:rFonts w:hAnsi="宋体"/>
          <w:sz w:val="24"/>
        </w:rPr>
      </w:pPr>
      <w:r>
        <w:rPr>
          <w:rFonts w:hAnsi="宋体" w:hint="eastAsia"/>
          <w:sz w:val="24"/>
        </w:rPr>
        <w:t>Asterisk 11.15.0, Copyright (C) 1999 - 2013 Digium, Inc. and others.</w:t>
      </w:r>
    </w:p>
    <w:p w:rsidR="00CF73C1" w:rsidRDefault="00CF73C1" w:rsidP="00CF73C1">
      <w:pPr>
        <w:spacing w:line="400" w:lineRule="exact"/>
        <w:ind w:firstLineChars="200" w:firstLine="480"/>
        <w:rPr>
          <w:rFonts w:hAnsi="宋体"/>
          <w:sz w:val="24"/>
        </w:rPr>
      </w:pPr>
      <w:r>
        <w:rPr>
          <w:rFonts w:hAnsi="宋体" w:hint="eastAsia"/>
          <w:sz w:val="24"/>
        </w:rPr>
        <w:t>Created by Mark Spencer &lt;markster@digium.com&gt;</w:t>
      </w:r>
    </w:p>
    <w:p w:rsidR="00CF73C1" w:rsidRDefault="00CF73C1" w:rsidP="00CF73C1">
      <w:pPr>
        <w:spacing w:line="400" w:lineRule="exact"/>
        <w:ind w:firstLineChars="200" w:firstLine="480"/>
        <w:rPr>
          <w:rFonts w:hAnsi="宋体"/>
          <w:sz w:val="24"/>
        </w:rPr>
      </w:pPr>
      <w:r>
        <w:rPr>
          <w:rFonts w:hAnsi="宋体" w:hint="eastAsia"/>
          <w:sz w:val="24"/>
        </w:rPr>
        <w:t>Asterisk comes with ABSOLUTELY NO WARRANTY; type 'core show warranty' for details.</w:t>
      </w:r>
    </w:p>
    <w:p w:rsidR="00CF73C1" w:rsidRDefault="00CF73C1" w:rsidP="00CF73C1">
      <w:pPr>
        <w:spacing w:line="400" w:lineRule="exact"/>
        <w:ind w:firstLineChars="200" w:firstLine="480"/>
        <w:rPr>
          <w:rFonts w:hAnsi="宋体"/>
          <w:sz w:val="24"/>
        </w:rPr>
      </w:pPr>
      <w:r>
        <w:rPr>
          <w:rFonts w:hAnsi="宋体" w:hint="eastAsia"/>
          <w:sz w:val="24"/>
        </w:rPr>
        <w:t>This is free software, with components licensed under the GNU General Public</w:t>
      </w:r>
    </w:p>
    <w:p w:rsidR="00CF73C1" w:rsidRDefault="00CF73C1" w:rsidP="00CF73C1">
      <w:pPr>
        <w:spacing w:line="400" w:lineRule="exact"/>
        <w:ind w:firstLineChars="200" w:firstLine="480"/>
        <w:rPr>
          <w:rFonts w:hAnsi="宋体"/>
          <w:sz w:val="24"/>
        </w:rPr>
      </w:pPr>
      <w:r>
        <w:rPr>
          <w:rFonts w:hAnsi="宋体" w:hint="eastAsia"/>
          <w:sz w:val="24"/>
        </w:rPr>
        <w:t>License version 2 and other licenses; you are welcome to redistribute it under</w:t>
      </w:r>
    </w:p>
    <w:p w:rsidR="00CF73C1" w:rsidRDefault="00CF73C1" w:rsidP="00CF73C1">
      <w:pPr>
        <w:spacing w:line="400" w:lineRule="exact"/>
        <w:ind w:firstLineChars="200" w:firstLine="480"/>
        <w:rPr>
          <w:rFonts w:hAnsi="宋体"/>
          <w:sz w:val="24"/>
        </w:rPr>
      </w:pPr>
      <w:proofErr w:type="gramStart"/>
      <w:r>
        <w:rPr>
          <w:rFonts w:hAnsi="宋体" w:hint="eastAsia"/>
          <w:sz w:val="24"/>
        </w:rPr>
        <w:t>certain</w:t>
      </w:r>
      <w:proofErr w:type="gramEnd"/>
      <w:r>
        <w:rPr>
          <w:rFonts w:hAnsi="宋体" w:hint="eastAsia"/>
          <w:sz w:val="24"/>
        </w:rPr>
        <w:t xml:space="preserve"> conditions. Type 'core show license' for details.</w:t>
      </w:r>
    </w:p>
    <w:p w:rsidR="00CF73C1" w:rsidRDefault="00CF73C1" w:rsidP="00CF73C1">
      <w:pPr>
        <w:spacing w:line="400" w:lineRule="exact"/>
        <w:ind w:firstLineChars="200" w:firstLine="480"/>
        <w:rPr>
          <w:rFonts w:hAnsi="宋体"/>
          <w:sz w:val="24"/>
        </w:rPr>
      </w:pPr>
      <w:r>
        <w:rPr>
          <w:rFonts w:hAnsi="宋体" w:hint="eastAsia"/>
          <w:sz w:val="24"/>
        </w:rPr>
        <w:t>=========================================================================</w:t>
      </w:r>
    </w:p>
    <w:p w:rsidR="00CF73C1" w:rsidRDefault="00CF73C1" w:rsidP="00CF73C1">
      <w:pPr>
        <w:spacing w:line="400" w:lineRule="exact"/>
        <w:ind w:firstLineChars="200" w:firstLine="480"/>
        <w:rPr>
          <w:rFonts w:hAnsi="宋体"/>
          <w:sz w:val="24"/>
        </w:rPr>
      </w:pPr>
      <w:r>
        <w:rPr>
          <w:rFonts w:hAnsi="宋体" w:hint="eastAsia"/>
          <w:sz w:val="24"/>
        </w:rPr>
        <w:t>Connected to Asterisk 11.15.0 currently running on localhost (</w:t>
      </w:r>
      <w:proofErr w:type="gramStart"/>
      <w:r>
        <w:rPr>
          <w:rFonts w:hAnsi="宋体" w:hint="eastAsia"/>
          <w:sz w:val="24"/>
        </w:rPr>
        <w:t>pid</w:t>
      </w:r>
      <w:proofErr w:type="gramEnd"/>
      <w:r>
        <w:rPr>
          <w:rFonts w:hAnsi="宋体" w:hint="eastAsia"/>
          <w:sz w:val="24"/>
        </w:rPr>
        <w:t xml:space="preserve"> = 2784)</w:t>
      </w:r>
    </w:p>
    <w:p w:rsidR="00CF73C1" w:rsidRDefault="00CF73C1" w:rsidP="00CF73C1">
      <w:pPr>
        <w:spacing w:line="400" w:lineRule="exact"/>
        <w:ind w:firstLineChars="200" w:firstLine="480"/>
        <w:rPr>
          <w:rFonts w:hAnsi="宋体"/>
          <w:sz w:val="24"/>
        </w:rPr>
      </w:pPr>
      <w:proofErr w:type="gramStart"/>
      <w:r>
        <w:rPr>
          <w:rFonts w:hAnsi="宋体" w:hint="eastAsia"/>
          <w:sz w:val="24"/>
        </w:rPr>
        <w:t>localhost*</w:t>
      </w:r>
      <w:proofErr w:type="gramEnd"/>
      <w:r>
        <w:rPr>
          <w:rFonts w:hAnsi="宋体" w:hint="eastAsia"/>
          <w:sz w:val="24"/>
        </w:rPr>
        <w:t xml:space="preserve">CLI&gt; </w:t>
      </w:r>
    </w:p>
    <w:p w:rsidR="00CF73C1" w:rsidRDefault="00CF73C1" w:rsidP="00CF73C1">
      <w:pPr>
        <w:spacing w:line="400" w:lineRule="exact"/>
        <w:ind w:firstLineChars="200" w:firstLine="480"/>
        <w:rPr>
          <w:rFonts w:hAnsi="宋体"/>
          <w:sz w:val="24"/>
        </w:rPr>
      </w:pPr>
      <w:r>
        <w:rPr>
          <w:rFonts w:hAnsi="宋体" w:hint="eastAsia"/>
          <w:sz w:val="24"/>
        </w:rPr>
        <w:t>通过输入</w:t>
      </w:r>
      <w:r>
        <w:rPr>
          <w:rFonts w:hAnsi="宋体" w:hint="eastAsia"/>
          <w:sz w:val="24"/>
        </w:rPr>
        <w:t>Asterisk</w:t>
      </w:r>
      <w:r>
        <w:rPr>
          <w:rFonts w:hAnsi="宋体" w:hint="eastAsia"/>
          <w:sz w:val="24"/>
        </w:rPr>
        <w:t>启动命令，进入</w:t>
      </w:r>
      <w:r>
        <w:rPr>
          <w:rFonts w:hAnsi="宋体" w:hint="eastAsia"/>
          <w:sz w:val="24"/>
        </w:rPr>
        <w:t>Asterisk</w:t>
      </w:r>
      <w:r>
        <w:rPr>
          <w:rFonts w:hAnsi="宋体" w:hint="eastAsia"/>
          <w:sz w:val="24"/>
        </w:rPr>
        <w:t>工作平台。</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、注册软电话</w:t>
      </w:r>
    </w:p>
    <w:p w:rsidR="00CF73C1" w:rsidRDefault="00CF73C1" w:rsidP="00CF73C1">
      <w:pPr>
        <w:spacing w:line="400" w:lineRule="exact"/>
        <w:ind w:firstLineChars="200" w:firstLine="480"/>
        <w:rPr>
          <w:rFonts w:hAnsi="宋体"/>
          <w:sz w:val="24"/>
        </w:rPr>
      </w:pPr>
      <w:r>
        <w:rPr>
          <w:rFonts w:hAnsi="宋体" w:hint="eastAsia"/>
          <w:sz w:val="24"/>
        </w:rPr>
        <w:t>在服务器主机（</w:t>
      </w:r>
      <w:r>
        <w:rPr>
          <w:rFonts w:hAnsi="宋体" w:hint="eastAsia"/>
          <w:sz w:val="24"/>
        </w:rPr>
        <w:t>192.168.1.116</w:t>
      </w:r>
      <w:r>
        <w:rPr>
          <w:rFonts w:hAnsi="宋体" w:hint="eastAsia"/>
          <w:sz w:val="24"/>
        </w:rPr>
        <w:t>）上，通过</w:t>
      </w:r>
      <w:r>
        <w:rPr>
          <w:rFonts w:hAnsi="宋体" w:hint="eastAsia"/>
          <w:sz w:val="24"/>
        </w:rPr>
        <w:t>Zoiper</w:t>
      </w:r>
      <w:r>
        <w:rPr>
          <w:rFonts w:hAnsi="宋体" w:hint="eastAsia"/>
          <w:sz w:val="24"/>
        </w:rPr>
        <w:t>软件电话注册分机号</w:t>
      </w:r>
      <w:r>
        <w:rPr>
          <w:rFonts w:hAnsi="宋体" w:hint="eastAsia"/>
          <w:sz w:val="24"/>
        </w:rPr>
        <w:t>808@192.168.1.116</w:t>
      </w:r>
      <w:r>
        <w:rPr>
          <w:rFonts w:hAnsi="宋体" w:hint="eastAsia"/>
          <w:sz w:val="24"/>
        </w:rPr>
        <w:t>。在终端电脑（</w:t>
      </w:r>
      <w:r>
        <w:rPr>
          <w:rFonts w:hAnsi="宋体" w:hint="eastAsia"/>
          <w:sz w:val="24"/>
        </w:rPr>
        <w:t>192.168.1.104</w:t>
      </w:r>
      <w:r>
        <w:rPr>
          <w:rFonts w:hAnsi="宋体" w:hint="eastAsia"/>
          <w:sz w:val="24"/>
        </w:rPr>
        <w:t>）上，通过</w:t>
      </w:r>
      <w:r>
        <w:rPr>
          <w:rFonts w:hAnsi="宋体" w:hint="eastAsia"/>
          <w:sz w:val="24"/>
        </w:rPr>
        <w:t>X-Lite</w:t>
      </w:r>
      <w:r>
        <w:rPr>
          <w:rFonts w:hAnsi="宋体" w:hint="eastAsia"/>
          <w:sz w:val="24"/>
        </w:rPr>
        <w:t>软件电话注册分机号</w:t>
      </w:r>
      <w:r>
        <w:rPr>
          <w:rFonts w:hAnsi="宋体" w:hint="eastAsia"/>
          <w:sz w:val="24"/>
        </w:rPr>
        <w:t>801@192.168.1.104</w:t>
      </w:r>
      <w:r>
        <w:rPr>
          <w:rFonts w:hAnsi="宋体" w:hint="eastAsia"/>
          <w:sz w:val="24"/>
        </w:rPr>
        <w:t>。</w:t>
      </w:r>
    </w:p>
    <w:p w:rsidR="00CF73C1" w:rsidRDefault="00CF73C1" w:rsidP="00CF73C1">
      <w:pPr>
        <w:pStyle w:val="2"/>
        <w:spacing w:before="360" w:after="360" w:line="400" w:lineRule="atLeast"/>
        <w:jc w:val="left"/>
        <w:rPr>
          <w:rFonts w:ascii="Times New Roman" w:hAnsi="Times New Roman"/>
          <w:b w:val="0"/>
        </w:rPr>
      </w:pPr>
      <w:bookmarkStart w:id="160" w:name="_Toc345251454"/>
      <w:bookmarkStart w:id="161" w:name="_Toc350963037"/>
      <w:bookmarkStart w:id="162" w:name="_Toc351212069"/>
      <w:bookmarkStart w:id="163" w:name="_Toc17831"/>
      <w:bookmarkStart w:id="164" w:name="_Toc14187"/>
      <w:r>
        <w:rPr>
          <w:rFonts w:ascii="Times New Roman" w:hAnsi="Times New Roman" w:hint="eastAsia"/>
          <w:b w:val="0"/>
        </w:rPr>
        <w:t xml:space="preserve">5.2 </w:t>
      </w:r>
      <w:bookmarkEnd w:id="160"/>
      <w:bookmarkEnd w:id="161"/>
      <w:bookmarkEnd w:id="162"/>
      <w:r>
        <w:rPr>
          <w:rFonts w:ascii="Times New Roman" w:hAnsi="Times New Roman" w:hint="eastAsia"/>
          <w:b w:val="0"/>
        </w:rPr>
        <w:t>测试结果</w:t>
      </w:r>
      <w:bookmarkEnd w:id="163"/>
      <w:bookmarkEnd w:id="164"/>
    </w:p>
    <w:p w:rsidR="00CF73C1" w:rsidRDefault="00CF73C1" w:rsidP="00CF73C1">
      <w:pPr>
        <w:pStyle w:val="ab"/>
        <w:spacing w:before="240"/>
        <w:rPr>
          <w:rFonts w:ascii="Times New Roman"/>
          <w:b w:val="0"/>
        </w:rPr>
      </w:pPr>
      <w:bookmarkStart w:id="165" w:name="_Toc29464"/>
      <w:bookmarkStart w:id="166" w:name="_Toc387240590"/>
      <w:r>
        <w:rPr>
          <w:rFonts w:ascii="Times New Roman" w:hint="eastAsia"/>
          <w:b w:val="0"/>
        </w:rPr>
        <w:t xml:space="preserve">5.2.1 </w:t>
      </w:r>
      <w:r>
        <w:rPr>
          <w:rFonts w:ascii="Times New Roman" w:hint="eastAsia"/>
          <w:b w:val="0"/>
        </w:rPr>
        <w:t>功能性测试</w:t>
      </w:r>
      <w:bookmarkEnd w:id="165"/>
    </w:p>
    <w:p w:rsidR="00CF73C1" w:rsidRDefault="00CF73C1" w:rsidP="00CF73C1">
      <w:pPr>
        <w:spacing w:line="400" w:lineRule="exact"/>
        <w:ind w:firstLineChars="200" w:firstLine="480"/>
        <w:rPr>
          <w:rFonts w:hAnsi="宋体"/>
          <w:sz w:val="24"/>
        </w:rPr>
      </w:pPr>
      <w:r>
        <w:rPr>
          <w:rFonts w:hAnsi="宋体" w:hint="eastAsia"/>
          <w:sz w:val="24"/>
        </w:rPr>
        <w:t>下面主要对多种终端之间的通话功能进行测试。在</w:t>
      </w:r>
      <w:r>
        <w:rPr>
          <w:rFonts w:hAnsi="宋体" w:hint="eastAsia"/>
          <w:sz w:val="24"/>
        </w:rPr>
        <w:t>Asterisk</w:t>
      </w:r>
      <w:r>
        <w:rPr>
          <w:rFonts w:hAnsi="宋体" w:hint="eastAsia"/>
          <w:sz w:val="24"/>
        </w:rPr>
        <w:t>的</w:t>
      </w:r>
      <w:r>
        <w:rPr>
          <w:rFonts w:hAnsi="宋体" w:hint="eastAsia"/>
          <w:sz w:val="24"/>
        </w:rPr>
        <w:t>extensions.conf:</w:t>
      </w:r>
      <w:r>
        <w:rPr>
          <w:rFonts w:hAnsi="宋体" w:hint="eastAsia"/>
          <w:sz w:val="24"/>
        </w:rPr>
        <w:t>文件中配置</w:t>
      </w:r>
      <w:r>
        <w:rPr>
          <w:rFonts w:hAnsi="宋体" w:hint="eastAsia"/>
          <w:sz w:val="24"/>
        </w:rPr>
        <w:t>Dialplan</w:t>
      </w:r>
      <w:r>
        <w:rPr>
          <w:rFonts w:hAnsi="宋体" w:hint="eastAsia"/>
          <w:sz w:val="24"/>
        </w:rPr>
        <w:t>，其中内容如下：</w:t>
      </w:r>
    </w:p>
    <w:p w:rsidR="00CF73C1" w:rsidRDefault="00CF73C1" w:rsidP="00CF73C1">
      <w:pPr>
        <w:spacing w:line="400" w:lineRule="exact"/>
        <w:ind w:firstLineChars="200" w:firstLine="480"/>
        <w:rPr>
          <w:rFonts w:hAnsi="宋体"/>
          <w:sz w:val="24"/>
        </w:rPr>
      </w:pPr>
      <w:r>
        <w:rPr>
          <w:rFonts w:hAnsi="宋体" w:hint="eastAsia"/>
          <w:sz w:val="24"/>
        </w:rPr>
        <w:t>[</w:t>
      </w:r>
      <w:proofErr w:type="gramStart"/>
      <w:r>
        <w:rPr>
          <w:rFonts w:hAnsi="宋体" w:hint="eastAsia"/>
          <w:sz w:val="24"/>
        </w:rPr>
        <w:t>from-voip-network</w:t>
      </w:r>
      <w:proofErr w:type="gramEnd"/>
      <w:r>
        <w:rPr>
          <w:rFonts w:hAnsi="宋体" w:hint="eastAsia"/>
          <w:sz w:val="24"/>
        </w:rPr>
        <w:t>]</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=&gt; _X.,1,Verbose(2, Call from VoIP network to ${EXTEN})</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n,Verbose( Call from VoIP network to ${EXTEN})</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n,Dial(DAHDI/g0/${EXTEN}) </w:t>
      </w:r>
    </w:p>
    <w:p w:rsidR="00CF73C1" w:rsidRDefault="00CF73C1" w:rsidP="00CF73C1">
      <w:pPr>
        <w:spacing w:line="400" w:lineRule="exact"/>
        <w:ind w:firstLineChars="200" w:firstLine="480"/>
        <w:rPr>
          <w:rFonts w:hAnsi="宋体"/>
          <w:sz w:val="24"/>
        </w:rPr>
      </w:pPr>
      <w:r>
        <w:rPr>
          <w:rFonts w:hAnsi="宋体" w:hint="eastAsia"/>
          <w:sz w:val="24"/>
        </w:rPr>
        <w:t>[</w:t>
      </w:r>
      <w:proofErr w:type="gramStart"/>
      <w:r>
        <w:rPr>
          <w:rFonts w:hAnsi="宋体" w:hint="eastAsia"/>
          <w:sz w:val="24"/>
        </w:rPr>
        <w:t>from-pstn</w:t>
      </w:r>
      <w:proofErr w:type="gramEnd"/>
      <w:r>
        <w:rPr>
          <w:rFonts w:hAnsi="宋体" w:hint="eastAsia"/>
          <w:sz w:val="24"/>
        </w:rPr>
        <w:t>]</w:t>
      </w:r>
    </w:p>
    <w:p w:rsidR="00CF73C1" w:rsidRDefault="00CF73C1" w:rsidP="00CF73C1">
      <w:pPr>
        <w:spacing w:line="400" w:lineRule="exact"/>
        <w:ind w:firstLineChars="200" w:firstLine="480"/>
        <w:rPr>
          <w:rFonts w:hAnsi="宋体"/>
          <w:sz w:val="24"/>
        </w:rPr>
      </w:pPr>
      <w:proofErr w:type="gramStart"/>
      <w:r>
        <w:rPr>
          <w:rFonts w:hAnsi="宋体" w:hint="eastAsia"/>
          <w:sz w:val="24"/>
        </w:rPr>
        <w:lastRenderedPageBreak/>
        <w:t>exten</w:t>
      </w:r>
      <w:proofErr w:type="gramEnd"/>
      <w:r>
        <w:rPr>
          <w:rFonts w:hAnsi="宋体" w:hint="eastAsia"/>
          <w:sz w:val="24"/>
        </w:rPr>
        <w:t xml:space="preserve"> =&gt; s,1,Answer()</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n,Verbose( Call to ${EXTEN})</w:t>
      </w:r>
    </w:p>
    <w:p w:rsidR="00CF73C1" w:rsidRDefault="00CF73C1" w:rsidP="00CF73C1">
      <w:pPr>
        <w:spacing w:line="400" w:lineRule="exact"/>
        <w:ind w:firstLineChars="200" w:firstLine="480"/>
        <w:rPr>
          <w:rFonts w:hAnsi="宋体"/>
          <w:sz w:val="24"/>
        </w:rPr>
      </w:pPr>
      <w:proofErr w:type="gramStart"/>
      <w:r>
        <w:rPr>
          <w:rFonts w:hAnsi="宋体" w:hint="eastAsia"/>
          <w:sz w:val="24"/>
        </w:rPr>
        <w:t>same</w:t>
      </w:r>
      <w:proofErr w:type="gramEnd"/>
      <w:r>
        <w:rPr>
          <w:rFonts w:hAnsi="宋体" w:hint="eastAsia"/>
          <w:sz w:val="24"/>
        </w:rPr>
        <w:t xml:space="preserve"> =&gt; n,Goto(from-internal,87575269,1)</w:t>
      </w:r>
    </w:p>
    <w:p w:rsidR="00CF73C1" w:rsidRDefault="00CF73C1" w:rsidP="00CF73C1">
      <w:pPr>
        <w:spacing w:line="400" w:lineRule="exact"/>
        <w:ind w:firstLineChars="200" w:firstLine="480"/>
        <w:rPr>
          <w:rFonts w:hAnsi="宋体"/>
          <w:sz w:val="24"/>
        </w:rPr>
      </w:pPr>
      <w:r>
        <w:rPr>
          <w:rFonts w:hAnsi="宋体" w:hint="eastAsia"/>
          <w:sz w:val="24"/>
        </w:rPr>
        <w:t>[from-internal]</w:t>
      </w:r>
    </w:p>
    <w:p w:rsidR="00CF73C1" w:rsidRDefault="00CF73C1" w:rsidP="00CF73C1">
      <w:pPr>
        <w:spacing w:line="400" w:lineRule="exact"/>
        <w:ind w:firstLineChars="200" w:firstLine="480"/>
        <w:rPr>
          <w:rFonts w:hAnsi="宋体"/>
          <w:sz w:val="24"/>
        </w:rPr>
      </w:pPr>
      <w:proofErr w:type="gramStart"/>
      <w:r>
        <w:rPr>
          <w:rFonts w:hAnsi="宋体" w:hint="eastAsia"/>
          <w:sz w:val="24"/>
        </w:rPr>
        <w:t>include</w:t>
      </w:r>
      <w:proofErr w:type="gramEnd"/>
      <w:r>
        <w:rPr>
          <w:rFonts w:hAnsi="宋体" w:hint="eastAsia"/>
          <w:sz w:val="24"/>
        </w:rPr>
        <w:t>=&gt;from-voip-network</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87575269,1,Dial(DAHDI/4)</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808,1,Dial(SIP/808)</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 801,1,Dial(SIP/801) </w:t>
      </w:r>
    </w:p>
    <w:p w:rsidR="00CF73C1" w:rsidRDefault="00CF73C1" w:rsidP="00CF73C1">
      <w:pPr>
        <w:spacing w:line="400" w:lineRule="exact"/>
        <w:ind w:firstLineChars="200" w:firstLine="480"/>
        <w:rPr>
          <w:rFonts w:hAnsi="宋体"/>
          <w:sz w:val="24"/>
        </w:rPr>
      </w:pPr>
      <w:proofErr w:type="gramStart"/>
      <w:r>
        <w:rPr>
          <w:rFonts w:hAnsi="宋体" w:hint="eastAsia"/>
          <w:sz w:val="24"/>
        </w:rPr>
        <w:t>exten</w:t>
      </w:r>
      <w:proofErr w:type="gramEnd"/>
      <w:r>
        <w:rPr>
          <w:rFonts w:hAnsi="宋体" w:hint="eastAsia"/>
          <w:sz w:val="24"/>
        </w:rPr>
        <w:t xml:space="preserve"> =&gt; i,1,Verbose(2,Incoming call to invalid number)</w:t>
      </w:r>
    </w:p>
    <w:p w:rsidR="00CF73C1" w:rsidRDefault="00CF73C1" w:rsidP="00CF73C1">
      <w:pPr>
        <w:spacing w:line="400" w:lineRule="exact"/>
        <w:ind w:firstLineChars="200" w:firstLine="480"/>
        <w:rPr>
          <w:rFonts w:hAnsi="宋体"/>
          <w:sz w:val="24"/>
        </w:rPr>
      </w:pPr>
      <w:r>
        <w:rPr>
          <w:rFonts w:hAnsi="宋体" w:hint="eastAsia"/>
          <w:sz w:val="24"/>
        </w:rPr>
        <w:t>其中，</w:t>
      </w:r>
      <w:r>
        <w:rPr>
          <w:rFonts w:hAnsi="宋体" w:hint="eastAsia"/>
          <w:sz w:val="24"/>
        </w:rPr>
        <w:t>context</w:t>
      </w:r>
      <w:r>
        <w:rPr>
          <w:rFonts w:hAnsi="宋体" w:hint="eastAsia"/>
          <w:sz w:val="24"/>
        </w:rPr>
        <w:t>为</w:t>
      </w:r>
      <w:r>
        <w:rPr>
          <w:rFonts w:hAnsi="宋体" w:hint="eastAsia"/>
          <w:sz w:val="24"/>
        </w:rPr>
        <w:t>from-voip-network</w:t>
      </w:r>
      <w:r>
        <w:rPr>
          <w:rFonts w:hAnsi="宋体" w:hint="eastAsia"/>
          <w:sz w:val="24"/>
        </w:rPr>
        <w:t>的部分配置从软交换中心拨打外线号码规则。</w:t>
      </w:r>
      <w:r>
        <w:rPr>
          <w:rFonts w:hAnsi="宋体" w:hint="eastAsia"/>
          <w:sz w:val="24"/>
        </w:rPr>
        <w:t>from-pstn</w:t>
      </w:r>
      <w:r>
        <w:rPr>
          <w:rFonts w:hAnsi="宋体" w:hint="eastAsia"/>
          <w:sz w:val="24"/>
        </w:rPr>
        <w:t>部分配置从外线（例如手机用户）拨打内部电话的规则。</w:t>
      </w:r>
      <w:r>
        <w:rPr>
          <w:rFonts w:hAnsi="宋体" w:hint="eastAsia"/>
          <w:sz w:val="24"/>
        </w:rPr>
        <w:t>from-internal</w:t>
      </w:r>
      <w:r>
        <w:rPr>
          <w:rFonts w:hAnsi="宋体" w:hint="eastAsia"/>
          <w:sz w:val="24"/>
        </w:rPr>
        <w:t>部分配置所有的内部电话拨号规则。</w:t>
      </w:r>
    </w:p>
    <w:p w:rsidR="00CF73C1" w:rsidRDefault="00CF73C1" w:rsidP="00CF73C1">
      <w:pPr>
        <w:spacing w:line="400" w:lineRule="exact"/>
        <w:ind w:firstLineChars="200" w:firstLine="480"/>
        <w:rPr>
          <w:rFonts w:hAnsi="宋体"/>
          <w:sz w:val="24"/>
        </w:rPr>
      </w:pPr>
      <w:r>
        <w:rPr>
          <w:rFonts w:hAnsi="宋体" w:hint="eastAsia"/>
          <w:sz w:val="24"/>
        </w:rPr>
        <w:t>结果展示如下：</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、局域网中</w:t>
      </w:r>
      <w:proofErr w:type="gramStart"/>
      <w:r>
        <w:rPr>
          <w:rFonts w:hAnsi="宋体" w:hint="eastAsia"/>
          <w:sz w:val="24"/>
        </w:rPr>
        <w:t>软电话</w:t>
      </w:r>
      <w:proofErr w:type="gramEnd"/>
      <w:r>
        <w:rPr>
          <w:rFonts w:hAnsi="宋体" w:hint="eastAsia"/>
          <w:sz w:val="24"/>
        </w:rPr>
        <w:t>之间通话</w:t>
      </w:r>
    </w:p>
    <w:p w:rsidR="00CF73C1" w:rsidRDefault="00CF73C1" w:rsidP="00CF73C1">
      <w:pPr>
        <w:ind w:firstLineChars="200" w:firstLine="420"/>
        <w:jc w:val="center"/>
      </w:pPr>
      <w:r>
        <w:rPr>
          <w:rFonts w:hint="eastAsia"/>
          <w:noProof/>
        </w:rPr>
        <w:drawing>
          <wp:inline distT="0" distB="0" distL="0" distR="0">
            <wp:extent cx="2219325" cy="1847850"/>
            <wp:effectExtent l="0" t="0" r="9525" b="0"/>
            <wp:docPr id="4" name="图片 4" descr="IMG_20150304_11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0150304_112439"/>
                    <pic:cNvPicPr>
                      <a:picLocks noChangeAspect="1" noChangeArrowheads="1"/>
                    </pic:cNvPicPr>
                  </pic:nvPicPr>
                  <pic:blipFill>
                    <a:blip r:embed="rId79" cstate="print">
                      <a:extLst>
                        <a:ext uri="{28A0092B-C50C-407E-A947-70E740481C1C}">
                          <a14:useLocalDpi xmlns:a14="http://schemas.microsoft.com/office/drawing/2010/main" val="0"/>
                        </a:ext>
                      </a:extLst>
                    </a:blip>
                    <a:srcRect l="7336" t="6717" r="3079" b="446"/>
                    <a:stretch>
                      <a:fillRect/>
                    </a:stretch>
                  </pic:blipFill>
                  <pic:spPr bwMode="auto">
                    <a:xfrm>
                      <a:off x="0" y="0"/>
                      <a:ext cx="2219325" cy="1847850"/>
                    </a:xfrm>
                    <a:prstGeom prst="rect">
                      <a:avLst/>
                    </a:prstGeom>
                    <a:noFill/>
                    <a:ln>
                      <a:noFill/>
                    </a:ln>
                    <a:effectLst/>
                  </pic:spPr>
                </pic:pic>
              </a:graphicData>
            </a:graphic>
          </wp:inline>
        </w:drawing>
      </w:r>
      <w:r>
        <w:rPr>
          <w:rFonts w:hint="eastAsia"/>
        </w:rPr>
        <w:t xml:space="preserve">  </w:t>
      </w:r>
      <w:r>
        <w:rPr>
          <w:rFonts w:hint="eastAsia"/>
          <w:noProof/>
        </w:rPr>
        <w:drawing>
          <wp:inline distT="0" distB="0" distL="0" distR="0">
            <wp:extent cx="2257425" cy="1847850"/>
            <wp:effectExtent l="0" t="0" r="9525" b="0"/>
            <wp:docPr id="3" name="图片 3" descr="IMG_20150304_1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0150304_112551"/>
                    <pic:cNvPicPr>
                      <a:picLocks noChangeAspect="1" noChangeArrowheads="1"/>
                    </pic:cNvPicPr>
                  </pic:nvPicPr>
                  <pic:blipFill>
                    <a:blip r:embed="rId80" cstate="print">
                      <a:extLst>
                        <a:ext uri="{28A0092B-C50C-407E-A947-70E740481C1C}">
                          <a14:useLocalDpi xmlns:a14="http://schemas.microsoft.com/office/drawing/2010/main" val="0"/>
                        </a:ext>
                      </a:extLst>
                    </a:blip>
                    <a:srcRect l="1276" b="1520"/>
                    <a:stretch>
                      <a:fillRect/>
                    </a:stretch>
                  </pic:blipFill>
                  <pic:spPr bwMode="auto">
                    <a:xfrm>
                      <a:off x="0" y="0"/>
                      <a:ext cx="2257425" cy="1847850"/>
                    </a:xfrm>
                    <a:prstGeom prst="rect">
                      <a:avLst/>
                    </a:prstGeom>
                    <a:noFill/>
                    <a:ln>
                      <a:noFill/>
                    </a:ln>
                    <a:effectLst/>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5-2  801</w:t>
      </w:r>
      <w:r>
        <w:rPr>
          <w:rFonts w:hAnsi="宋体" w:hint="eastAsia"/>
          <w:sz w:val="24"/>
        </w:rPr>
        <w:t>呼叫</w:t>
      </w:r>
      <w:r>
        <w:rPr>
          <w:rFonts w:hAnsi="宋体" w:hint="eastAsia"/>
          <w:sz w:val="24"/>
        </w:rPr>
        <w:t>808</w:t>
      </w:r>
      <w:r>
        <w:rPr>
          <w:rFonts w:hAnsi="宋体" w:hint="eastAsia"/>
          <w:sz w:val="24"/>
        </w:rPr>
        <w:t>（左边）与二者建立通话（右边）</w:t>
      </w:r>
    </w:p>
    <w:p w:rsidR="00CF73C1" w:rsidRDefault="00CF73C1" w:rsidP="00CF73C1">
      <w:pPr>
        <w:spacing w:line="400" w:lineRule="exact"/>
        <w:ind w:firstLineChars="200" w:firstLine="480"/>
        <w:rPr>
          <w:rFonts w:hAnsi="宋体"/>
          <w:sz w:val="24"/>
        </w:rPr>
      </w:pPr>
      <w:r>
        <w:rPr>
          <w:rFonts w:hAnsi="宋体" w:hint="eastAsia"/>
          <w:sz w:val="24"/>
        </w:rPr>
        <w:t>801</w:t>
      </w:r>
      <w:r>
        <w:rPr>
          <w:rFonts w:hAnsi="宋体" w:hint="eastAsia"/>
          <w:sz w:val="24"/>
        </w:rPr>
        <w:t>分机与</w:t>
      </w:r>
      <w:r>
        <w:rPr>
          <w:rFonts w:hAnsi="宋体" w:hint="eastAsia"/>
          <w:sz w:val="24"/>
        </w:rPr>
        <w:t>808</w:t>
      </w:r>
      <w:r>
        <w:rPr>
          <w:rFonts w:hAnsi="宋体" w:hint="eastAsia"/>
          <w:sz w:val="24"/>
        </w:rPr>
        <w:t>分机能够相互进行拨号、接通、挂断等基本通话操作，而且通话语音质量较清晰。</w:t>
      </w:r>
    </w:p>
    <w:p w:rsidR="00CF73C1" w:rsidRDefault="00CF73C1" w:rsidP="00CF73C1">
      <w:pPr>
        <w:spacing w:line="400" w:lineRule="exact"/>
        <w:ind w:firstLineChars="200" w:firstLine="480"/>
        <w:rPr>
          <w:rFonts w:hAnsi="宋体"/>
          <w:sz w:val="24"/>
        </w:rPr>
      </w:pPr>
      <w:r>
        <w:rPr>
          <w:rFonts w:hAnsi="宋体" w:hint="eastAsia"/>
          <w:sz w:val="24"/>
        </w:rPr>
        <w:t>2</w:t>
      </w:r>
      <w:r>
        <w:rPr>
          <w:rFonts w:hAnsi="宋体" w:hint="eastAsia"/>
          <w:sz w:val="24"/>
        </w:rPr>
        <w:t>、</w:t>
      </w:r>
      <w:proofErr w:type="gramStart"/>
      <w:r>
        <w:rPr>
          <w:rFonts w:hAnsi="宋体" w:hint="eastAsia"/>
          <w:sz w:val="24"/>
        </w:rPr>
        <w:t>软电话</w:t>
      </w:r>
      <w:proofErr w:type="gramEnd"/>
      <w:r>
        <w:rPr>
          <w:rFonts w:hAnsi="宋体" w:hint="eastAsia"/>
          <w:sz w:val="24"/>
        </w:rPr>
        <w:t>与手机之间通话</w:t>
      </w:r>
    </w:p>
    <w:p w:rsidR="00CF73C1" w:rsidRDefault="00CF73C1" w:rsidP="00CF73C1">
      <w:pPr>
        <w:spacing w:line="400" w:lineRule="exact"/>
        <w:ind w:firstLineChars="200" w:firstLine="480"/>
        <w:rPr>
          <w:rFonts w:hAnsi="宋体"/>
          <w:sz w:val="24"/>
        </w:rPr>
      </w:pPr>
      <w:r>
        <w:rPr>
          <w:rFonts w:hAnsi="宋体" w:hint="eastAsia"/>
          <w:sz w:val="24"/>
        </w:rPr>
        <w:t>通过上面的</w:t>
      </w:r>
      <w:r>
        <w:rPr>
          <w:rFonts w:hAnsi="宋体" w:hint="eastAsia"/>
          <w:sz w:val="24"/>
        </w:rPr>
        <w:t>DialPlan</w:t>
      </w:r>
      <w:r>
        <w:rPr>
          <w:rFonts w:hAnsi="宋体" w:hint="eastAsia"/>
          <w:sz w:val="24"/>
        </w:rPr>
        <w:t>，已经注册到</w:t>
      </w:r>
      <w:r>
        <w:rPr>
          <w:rFonts w:hAnsi="宋体" w:hint="eastAsia"/>
          <w:sz w:val="24"/>
        </w:rPr>
        <w:t>Asterisk</w:t>
      </w:r>
      <w:r>
        <w:rPr>
          <w:rFonts w:hAnsi="宋体" w:hint="eastAsia"/>
          <w:sz w:val="24"/>
        </w:rPr>
        <w:t>软交换中心的</w:t>
      </w:r>
      <w:proofErr w:type="gramStart"/>
      <w:r>
        <w:rPr>
          <w:rFonts w:hAnsi="宋体" w:hint="eastAsia"/>
          <w:sz w:val="24"/>
        </w:rPr>
        <w:t>软电话</w:t>
      </w:r>
      <w:proofErr w:type="gramEnd"/>
      <w:r>
        <w:rPr>
          <w:rFonts w:hAnsi="宋体" w:hint="eastAsia"/>
          <w:sz w:val="24"/>
        </w:rPr>
        <w:t>分机，可以拨打手机用户。这种呼叫的完成是通过语音网关来转换的。</w:t>
      </w:r>
      <w:r>
        <w:rPr>
          <w:rFonts w:hAnsi="宋体" w:hint="eastAsia"/>
          <w:sz w:val="24"/>
        </w:rPr>
        <w:t>SIP</w:t>
      </w:r>
      <w:r>
        <w:rPr>
          <w:rFonts w:hAnsi="宋体" w:hint="eastAsia"/>
          <w:sz w:val="24"/>
        </w:rPr>
        <w:t>分机拨打手机号实质上是通过</w:t>
      </w:r>
      <w:r>
        <w:rPr>
          <w:rFonts w:hAnsi="宋体" w:hint="eastAsia"/>
          <w:sz w:val="24"/>
        </w:rPr>
        <w:t>TDM410P</w:t>
      </w:r>
      <w:r>
        <w:rPr>
          <w:rFonts w:hAnsi="宋体" w:hint="eastAsia"/>
          <w:sz w:val="24"/>
        </w:rPr>
        <w:t>转换为模拟座机呼叫手机用户。</w:t>
      </w:r>
    </w:p>
    <w:p w:rsidR="00CF73C1" w:rsidRDefault="00CF73C1" w:rsidP="00CF73C1">
      <w:pPr>
        <w:ind w:leftChars="200" w:left="420"/>
        <w:jc w:val="center"/>
      </w:pPr>
      <w:r>
        <w:rPr>
          <w:rFonts w:hint="eastAsia"/>
          <w:noProof/>
        </w:rPr>
        <w:lastRenderedPageBreak/>
        <w:drawing>
          <wp:inline distT="0" distB="0" distL="0" distR="0">
            <wp:extent cx="3733800" cy="2105025"/>
            <wp:effectExtent l="0" t="0" r="0" b="9525"/>
            <wp:docPr id="2" name="图片 2" descr="IMG_20150304_12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50304_1205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33800" cy="2105025"/>
                    </a:xfrm>
                    <a:prstGeom prst="rect">
                      <a:avLst/>
                    </a:prstGeom>
                    <a:noFill/>
                    <a:ln>
                      <a:noFill/>
                    </a:ln>
                    <a:effectLst/>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5-3 </w:t>
      </w:r>
      <w:proofErr w:type="gramStart"/>
      <w:r>
        <w:rPr>
          <w:rFonts w:hAnsi="宋体" w:hint="eastAsia"/>
          <w:sz w:val="24"/>
        </w:rPr>
        <w:t>软电话</w:t>
      </w:r>
      <w:proofErr w:type="gramEnd"/>
      <w:r>
        <w:rPr>
          <w:rFonts w:hAnsi="宋体" w:hint="eastAsia"/>
          <w:sz w:val="24"/>
        </w:rPr>
        <w:t>呼叫手机用户</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、手机与模拟电话之间通话</w:t>
      </w:r>
    </w:p>
    <w:p w:rsidR="00CF73C1" w:rsidRDefault="00CF73C1" w:rsidP="00CF73C1">
      <w:pPr>
        <w:spacing w:line="400" w:lineRule="exact"/>
        <w:ind w:firstLineChars="200" w:firstLine="480"/>
        <w:rPr>
          <w:rFonts w:hAnsi="宋体"/>
          <w:sz w:val="24"/>
        </w:rPr>
      </w:pPr>
      <w:r>
        <w:rPr>
          <w:rFonts w:hAnsi="宋体" w:hint="eastAsia"/>
          <w:sz w:val="24"/>
        </w:rPr>
        <w:t>手机用户呼叫模拟座机时，也是通过语音网关的连接和转换，驱动座机响铃，接通电话后可以进行正常的语音通话。</w:t>
      </w:r>
    </w:p>
    <w:p w:rsidR="00CF73C1" w:rsidRDefault="00CF73C1" w:rsidP="00CF73C1">
      <w:pPr>
        <w:ind w:leftChars="200" w:left="420"/>
        <w:jc w:val="center"/>
      </w:pPr>
      <w:r>
        <w:rPr>
          <w:rFonts w:hint="eastAsia"/>
          <w:noProof/>
        </w:rPr>
        <w:drawing>
          <wp:inline distT="0" distB="0" distL="0" distR="0">
            <wp:extent cx="2247900" cy="2952750"/>
            <wp:effectExtent l="9525" t="0" r="9525" b="9525"/>
            <wp:docPr id="1" name="图片 1" descr="IMG_20150304_1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0150304_12133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16200000">
                      <a:off x="0" y="0"/>
                      <a:ext cx="2247900" cy="2952750"/>
                    </a:xfrm>
                    <a:prstGeom prst="rect">
                      <a:avLst/>
                    </a:prstGeom>
                    <a:noFill/>
                    <a:ln>
                      <a:noFill/>
                    </a:ln>
                    <a:effectLst/>
                  </pic:spPr>
                </pic:pic>
              </a:graphicData>
            </a:graphic>
          </wp:inline>
        </w:drawing>
      </w:r>
    </w:p>
    <w:p w:rsidR="00CF73C1" w:rsidRDefault="00CF73C1" w:rsidP="00CF73C1">
      <w:pPr>
        <w:spacing w:line="400" w:lineRule="exact"/>
        <w:ind w:firstLineChars="200" w:firstLine="480"/>
        <w:jc w:val="center"/>
        <w:rPr>
          <w:rFonts w:hAnsi="宋体"/>
          <w:sz w:val="24"/>
        </w:rPr>
      </w:pPr>
      <w:r>
        <w:rPr>
          <w:rFonts w:hAnsi="宋体" w:hint="eastAsia"/>
          <w:sz w:val="24"/>
        </w:rPr>
        <w:t>图</w:t>
      </w:r>
      <w:r>
        <w:rPr>
          <w:rFonts w:hAnsi="宋体" w:hint="eastAsia"/>
          <w:sz w:val="24"/>
        </w:rPr>
        <w:t xml:space="preserve">5-4 </w:t>
      </w:r>
      <w:r>
        <w:rPr>
          <w:rFonts w:hAnsi="宋体" w:hint="eastAsia"/>
          <w:sz w:val="24"/>
        </w:rPr>
        <w:t>手机呼叫座机</w:t>
      </w:r>
    </w:p>
    <w:p w:rsidR="00CF73C1" w:rsidRDefault="00CF73C1" w:rsidP="00CF73C1">
      <w:pPr>
        <w:spacing w:line="400" w:lineRule="exact"/>
        <w:ind w:firstLineChars="200" w:firstLine="480"/>
        <w:rPr>
          <w:rFonts w:hAnsi="宋体"/>
          <w:sz w:val="24"/>
        </w:rPr>
      </w:pPr>
      <w:r>
        <w:rPr>
          <w:rFonts w:hAnsi="宋体" w:hint="eastAsia"/>
          <w:sz w:val="24"/>
        </w:rPr>
        <w:t>从上面的三中测试情况可以看出，</w:t>
      </w:r>
      <w:r>
        <w:rPr>
          <w:rFonts w:hAnsi="宋体" w:hint="eastAsia"/>
          <w:sz w:val="24"/>
        </w:rPr>
        <w:t>Asterisk</w:t>
      </w:r>
      <w:r>
        <w:rPr>
          <w:rFonts w:hAnsi="宋体" w:hint="eastAsia"/>
          <w:sz w:val="24"/>
        </w:rPr>
        <w:t>软交换中心能够很好的组织多种终端设备之间的呼叫规则，使得它们相互之间能够很方便地建立通话。</w:t>
      </w:r>
    </w:p>
    <w:p w:rsidR="00CF73C1" w:rsidRDefault="00CF73C1" w:rsidP="00CF73C1">
      <w:pPr>
        <w:spacing w:line="400" w:lineRule="exact"/>
        <w:ind w:firstLineChars="200" w:firstLine="480"/>
        <w:rPr>
          <w:rFonts w:hAnsi="宋体"/>
          <w:sz w:val="24"/>
        </w:rPr>
      </w:pPr>
      <w:r>
        <w:rPr>
          <w:rFonts w:hAnsi="宋体" w:hint="eastAsia"/>
          <w:sz w:val="24"/>
        </w:rPr>
        <w:t>对于路网管理中心来说，可以安装配置相应数量的</w:t>
      </w:r>
      <w:proofErr w:type="gramStart"/>
      <w:r>
        <w:rPr>
          <w:rFonts w:hAnsi="宋体" w:hint="eastAsia"/>
          <w:sz w:val="24"/>
        </w:rPr>
        <w:t>软电话</w:t>
      </w:r>
      <w:proofErr w:type="gramEnd"/>
      <w:r>
        <w:rPr>
          <w:rFonts w:hAnsi="宋体" w:hint="eastAsia"/>
          <w:sz w:val="24"/>
        </w:rPr>
        <w:t>和模拟电话。这样既能够很好地与原来的电话网保持连接，接受外部人员的电话呼叫，及时对公路事件、信息进行记录和处理，提高处事效率；又为内部值守人员提供方便的信息、</w:t>
      </w:r>
      <w:proofErr w:type="gramStart"/>
      <w:r>
        <w:rPr>
          <w:rFonts w:hAnsi="宋体" w:hint="eastAsia"/>
          <w:sz w:val="24"/>
        </w:rPr>
        <w:t>软电话</w:t>
      </w:r>
      <w:proofErr w:type="gramEnd"/>
      <w:r>
        <w:rPr>
          <w:rFonts w:hAnsi="宋体" w:hint="eastAsia"/>
          <w:sz w:val="24"/>
        </w:rPr>
        <w:t>交流平台，节约了投入成本。</w:t>
      </w:r>
    </w:p>
    <w:p w:rsidR="00CF73C1" w:rsidRDefault="00CF73C1" w:rsidP="00CF73C1">
      <w:pPr>
        <w:pStyle w:val="ab"/>
        <w:spacing w:before="240"/>
        <w:rPr>
          <w:rFonts w:ascii="Times New Roman"/>
          <w:b w:val="0"/>
        </w:rPr>
      </w:pPr>
      <w:bookmarkStart w:id="167" w:name="_Toc13539"/>
      <w:r>
        <w:rPr>
          <w:rFonts w:ascii="Times New Roman" w:hint="eastAsia"/>
          <w:b w:val="0"/>
        </w:rPr>
        <w:t xml:space="preserve">5.2.2 </w:t>
      </w:r>
      <w:r>
        <w:rPr>
          <w:rFonts w:ascii="Times New Roman" w:hint="eastAsia"/>
          <w:b w:val="0"/>
        </w:rPr>
        <w:t>系统试运行情况</w:t>
      </w:r>
      <w:bookmarkEnd w:id="166"/>
      <w:bookmarkEnd w:id="167"/>
    </w:p>
    <w:p w:rsidR="00CF73C1" w:rsidRDefault="00CF73C1" w:rsidP="00CF73C1">
      <w:pPr>
        <w:spacing w:line="400" w:lineRule="exact"/>
        <w:ind w:firstLineChars="200" w:firstLine="480"/>
        <w:rPr>
          <w:rFonts w:hAnsi="宋体"/>
          <w:sz w:val="24"/>
        </w:rPr>
      </w:pPr>
      <w:r>
        <w:rPr>
          <w:rFonts w:hAnsi="宋体" w:hint="eastAsia"/>
          <w:sz w:val="24"/>
        </w:rPr>
        <w:t>系统已经过近两个月的试运行，并在试运行的过程中根据用户的意见不断</w:t>
      </w:r>
      <w:r>
        <w:rPr>
          <w:rFonts w:hAnsi="宋体" w:hint="eastAsia"/>
          <w:sz w:val="24"/>
        </w:rPr>
        <w:lastRenderedPageBreak/>
        <w:t>进行完善和优化，整体使用效果良好。主要情况如下：</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、办事效率大幅提高。群众反映、事件申报等可以及时记录和处理。总体反响良好，一些新的改进需求也可以得到及时的响应。</w:t>
      </w:r>
    </w:p>
    <w:p w:rsidR="00CF73C1" w:rsidRDefault="00CF73C1" w:rsidP="00CF73C1">
      <w:pPr>
        <w:spacing w:line="400" w:lineRule="exact"/>
        <w:ind w:firstLineChars="200" w:firstLine="480"/>
        <w:rPr>
          <w:rFonts w:hAnsi="宋体"/>
          <w:sz w:val="24"/>
        </w:rPr>
      </w:pPr>
      <w:r>
        <w:rPr>
          <w:rFonts w:hAnsi="宋体" w:hint="eastAsia"/>
          <w:sz w:val="24"/>
        </w:rPr>
        <w:t>2</w:t>
      </w:r>
      <w:r>
        <w:rPr>
          <w:rFonts w:hAnsi="宋体" w:hint="eastAsia"/>
          <w:sz w:val="24"/>
        </w:rPr>
        <w:t>、业务数据累积。根据用户的要求，将旧的业务数据全部导入新的系统，极大方便了用户进行随时查阅和统计。</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、关于用户反映的系统有时响应慢的问题，经后台通过网络工具分析系统对用户所在局所站局域网的网络状况分析，基本断定为一些</w:t>
      </w:r>
      <w:r>
        <w:rPr>
          <w:rFonts w:hAnsi="宋体" w:hint="eastAsia"/>
          <w:sz w:val="24"/>
        </w:rPr>
        <w:t>IP</w:t>
      </w:r>
      <w:r>
        <w:rPr>
          <w:rFonts w:hAnsi="宋体" w:hint="eastAsia"/>
          <w:sz w:val="24"/>
        </w:rPr>
        <w:t>进行大流量下载拖慢局域网网速导致。</w:t>
      </w:r>
    </w:p>
    <w:p w:rsidR="00CF73C1" w:rsidRDefault="00CF73C1" w:rsidP="00CF73C1">
      <w:pPr>
        <w:pStyle w:val="2"/>
        <w:spacing w:before="360" w:after="360" w:line="400" w:lineRule="atLeast"/>
        <w:jc w:val="left"/>
        <w:rPr>
          <w:rFonts w:ascii="Times New Roman" w:hAnsi="Times New Roman"/>
          <w:b w:val="0"/>
        </w:rPr>
      </w:pPr>
      <w:bookmarkStart w:id="168" w:name="_Toc319656965"/>
      <w:bookmarkStart w:id="169" w:name="_Toc324546237"/>
      <w:bookmarkStart w:id="170" w:name="_Toc345251456"/>
      <w:bookmarkStart w:id="171" w:name="_Toc350963043"/>
      <w:bookmarkStart w:id="172" w:name="_Toc351212075"/>
      <w:bookmarkStart w:id="173" w:name="_Toc2045"/>
      <w:bookmarkStart w:id="174" w:name="_Toc20095"/>
      <w:r>
        <w:rPr>
          <w:rFonts w:ascii="Times New Roman" w:hAnsi="Times New Roman" w:hint="eastAsia"/>
          <w:b w:val="0"/>
        </w:rPr>
        <w:t xml:space="preserve">5.5 </w:t>
      </w:r>
      <w:r>
        <w:rPr>
          <w:rFonts w:ascii="Times New Roman" w:hAnsi="Times New Roman" w:hint="eastAsia"/>
          <w:b w:val="0"/>
        </w:rPr>
        <w:t>本章小结</w:t>
      </w:r>
      <w:bookmarkEnd w:id="168"/>
      <w:bookmarkEnd w:id="169"/>
      <w:bookmarkEnd w:id="170"/>
      <w:bookmarkEnd w:id="171"/>
      <w:bookmarkEnd w:id="172"/>
      <w:bookmarkEnd w:id="173"/>
      <w:bookmarkEnd w:id="174"/>
    </w:p>
    <w:p w:rsidR="00CF73C1" w:rsidRDefault="00CF73C1" w:rsidP="00CF73C1">
      <w:pPr>
        <w:spacing w:line="400" w:lineRule="exact"/>
        <w:ind w:firstLineChars="200" w:firstLine="480"/>
        <w:rPr>
          <w:rFonts w:hAnsi="宋体"/>
          <w:sz w:val="24"/>
        </w:rPr>
      </w:pPr>
      <w:r>
        <w:rPr>
          <w:rFonts w:hAnsi="宋体" w:hint="eastAsia"/>
          <w:sz w:val="24"/>
        </w:rPr>
        <w:t>本章首先介绍了测试环境的搭建，为系统测试和运行做准备。其次，在上一章的各个功能模块实现基础之上，主要对系统的电话呼叫模块进行功能性测试，测试结果良好，基本满足功能需求。最后对系统试运行情况进行分析，总结优势劣势，为系统后续的升级与扩展提供支撑。</w:t>
      </w:r>
    </w:p>
    <w:p w:rsidR="00CF73C1" w:rsidRDefault="00CF73C1" w:rsidP="00CF73C1">
      <w:pPr>
        <w:widowControl/>
        <w:jc w:val="left"/>
        <w:rPr>
          <w:rFonts w:ascii="宋体" w:hAnsi="宋体" w:cs="宋体"/>
          <w:kern w:val="0"/>
          <w:sz w:val="24"/>
        </w:rPr>
      </w:pPr>
    </w:p>
    <w:p w:rsidR="00CF73C1" w:rsidRDefault="00CF73C1" w:rsidP="00CF73C1">
      <w:pPr>
        <w:widowControl/>
        <w:jc w:val="left"/>
        <w:rPr>
          <w:rFonts w:ascii="宋体" w:hAnsi="宋体" w:cs="宋体"/>
          <w:kern w:val="0"/>
          <w:sz w:val="24"/>
        </w:rPr>
        <w:sectPr w:rsidR="00CF73C1">
          <w:pgSz w:w="11906" w:h="16838"/>
          <w:pgMar w:top="1985" w:right="1814" w:bottom="1985" w:left="1814" w:header="1474" w:footer="1361" w:gutter="0"/>
          <w:cols w:space="720"/>
          <w:docGrid w:type="lines" w:linePitch="312"/>
        </w:sectPr>
      </w:pPr>
    </w:p>
    <w:p w:rsidR="00CF73C1" w:rsidRDefault="00CF73C1" w:rsidP="00CF73C1">
      <w:pPr>
        <w:pStyle w:val="1"/>
        <w:spacing w:before="600" w:after="600" w:line="400" w:lineRule="exact"/>
        <w:jc w:val="center"/>
        <w:rPr>
          <w:rFonts w:eastAsia="黑体"/>
          <w:b w:val="0"/>
          <w:sz w:val="36"/>
          <w:szCs w:val="36"/>
        </w:rPr>
      </w:pPr>
      <w:bookmarkStart w:id="175" w:name="_Toc319656966"/>
      <w:bookmarkStart w:id="176" w:name="_Toc324546238"/>
      <w:bookmarkStart w:id="177" w:name="_Toc345251457"/>
      <w:bookmarkStart w:id="178" w:name="_Toc350963044"/>
      <w:bookmarkStart w:id="179" w:name="_Toc351212076"/>
      <w:bookmarkStart w:id="180" w:name="_Toc32103"/>
      <w:bookmarkStart w:id="181" w:name="_Toc31627"/>
      <w:r>
        <w:rPr>
          <w:rFonts w:eastAsia="黑体" w:hint="eastAsia"/>
          <w:b w:val="0"/>
          <w:sz w:val="36"/>
          <w:szCs w:val="36"/>
        </w:rPr>
        <w:lastRenderedPageBreak/>
        <w:t xml:space="preserve">6 </w:t>
      </w:r>
      <w:r>
        <w:rPr>
          <w:rFonts w:eastAsia="黑体" w:hint="eastAsia"/>
          <w:b w:val="0"/>
          <w:sz w:val="36"/>
          <w:szCs w:val="36"/>
        </w:rPr>
        <w:t>总结与展望</w:t>
      </w:r>
      <w:bookmarkEnd w:id="175"/>
      <w:bookmarkEnd w:id="176"/>
      <w:bookmarkEnd w:id="177"/>
      <w:bookmarkEnd w:id="178"/>
      <w:bookmarkEnd w:id="179"/>
      <w:bookmarkEnd w:id="180"/>
      <w:bookmarkEnd w:id="181"/>
    </w:p>
    <w:p w:rsidR="00CF73C1" w:rsidRDefault="00CF73C1" w:rsidP="00CF73C1">
      <w:pPr>
        <w:spacing w:line="400" w:lineRule="exact"/>
        <w:ind w:firstLineChars="200" w:firstLine="480"/>
        <w:rPr>
          <w:rFonts w:hAnsi="宋体"/>
          <w:sz w:val="24"/>
        </w:rPr>
      </w:pPr>
      <w:r>
        <w:rPr>
          <w:rFonts w:hAnsi="宋体" w:hint="eastAsia"/>
          <w:sz w:val="24"/>
        </w:rPr>
        <w:t>软交换设备</w:t>
      </w:r>
      <w:r>
        <w:rPr>
          <w:rFonts w:hAnsi="宋体" w:hint="eastAsia"/>
          <w:sz w:val="24"/>
        </w:rPr>
        <w:t>IP-PBX</w:t>
      </w:r>
      <w:r>
        <w:rPr>
          <w:rFonts w:hAnsi="宋体" w:hint="eastAsia"/>
          <w:sz w:val="24"/>
        </w:rPr>
        <w:t>在下一代网络的业务当中占有主导地位，是实现计算机网与电话交换机功能合一的重要手段。作为经典的开源</w:t>
      </w:r>
      <w:r>
        <w:rPr>
          <w:rFonts w:hAnsi="宋体" w:hint="eastAsia"/>
          <w:sz w:val="24"/>
        </w:rPr>
        <w:t>IP-PBX</w:t>
      </w:r>
      <w:r>
        <w:rPr>
          <w:rFonts w:hAnsi="宋体" w:hint="eastAsia"/>
          <w:sz w:val="24"/>
        </w:rPr>
        <w:t>系统，</w:t>
      </w:r>
      <w:r>
        <w:rPr>
          <w:rFonts w:hAnsi="宋体" w:hint="eastAsia"/>
          <w:sz w:val="24"/>
        </w:rPr>
        <w:t>Asterisk</w:t>
      </w:r>
      <w:r>
        <w:rPr>
          <w:rFonts w:hAnsi="宋体" w:hint="eastAsia"/>
          <w:sz w:val="24"/>
        </w:rPr>
        <w:t>以软件的形式实现了</w:t>
      </w:r>
      <w:r>
        <w:rPr>
          <w:rFonts w:hAnsi="宋体" w:hint="eastAsia"/>
          <w:sz w:val="24"/>
        </w:rPr>
        <w:t>IP-PBX</w:t>
      </w:r>
      <w:r>
        <w:rPr>
          <w:rFonts w:hAnsi="宋体" w:hint="eastAsia"/>
          <w:sz w:val="24"/>
        </w:rPr>
        <w:t>系统的所有信令控制以及媒体编解码功能，在普通</w:t>
      </w:r>
    </w:p>
    <w:p w:rsidR="00CF73C1" w:rsidRDefault="00CF73C1" w:rsidP="00CF73C1">
      <w:pPr>
        <w:spacing w:line="400" w:lineRule="exact"/>
        <w:ind w:firstLineChars="200" w:firstLine="480"/>
        <w:rPr>
          <w:rFonts w:hAnsi="宋体"/>
          <w:sz w:val="24"/>
        </w:rPr>
      </w:pPr>
      <w:r>
        <w:rPr>
          <w:rFonts w:hAnsi="宋体" w:hint="eastAsia"/>
          <w:sz w:val="24"/>
        </w:rPr>
        <w:t>PC</w:t>
      </w:r>
      <w:r>
        <w:rPr>
          <w:rFonts w:hAnsi="宋体" w:hint="eastAsia"/>
          <w:sz w:val="24"/>
        </w:rPr>
        <w:t>平台上便能运行，不需外加</w:t>
      </w:r>
      <w:r>
        <w:rPr>
          <w:rFonts w:hAnsi="宋体" w:hint="eastAsia"/>
          <w:sz w:val="24"/>
        </w:rPr>
        <w:t>DSP</w:t>
      </w:r>
      <w:r>
        <w:rPr>
          <w:rFonts w:hAnsi="宋体" w:hint="eastAsia"/>
          <w:sz w:val="24"/>
        </w:rPr>
        <w:t>或专门的硬件，优化了硬件资源、降低了实现</w:t>
      </w:r>
      <w:r>
        <w:rPr>
          <w:rFonts w:hAnsi="宋体" w:hint="eastAsia"/>
          <w:sz w:val="24"/>
        </w:rPr>
        <w:t>IP-PBX</w:t>
      </w:r>
      <w:r>
        <w:rPr>
          <w:rFonts w:hAnsi="宋体" w:hint="eastAsia"/>
          <w:sz w:val="24"/>
        </w:rPr>
        <w:t>系统所需的成本。另外，</w:t>
      </w:r>
      <w:r>
        <w:rPr>
          <w:rFonts w:hAnsi="宋体" w:hint="eastAsia"/>
          <w:sz w:val="24"/>
        </w:rPr>
        <w:t>Asterisk</w:t>
      </w:r>
      <w:r>
        <w:rPr>
          <w:rFonts w:hAnsi="宋体" w:hint="eastAsia"/>
          <w:sz w:val="24"/>
        </w:rPr>
        <w:t>还支持许多电信功能的扩展业务，具备非常友好的管理界面，是近年来比较流行的纯软件</w:t>
      </w:r>
      <w:r>
        <w:rPr>
          <w:rFonts w:hAnsi="宋体" w:hint="eastAsia"/>
          <w:sz w:val="24"/>
        </w:rPr>
        <w:t>VOIP</w:t>
      </w:r>
      <w:r>
        <w:rPr>
          <w:rFonts w:hAnsi="宋体" w:hint="eastAsia"/>
          <w:sz w:val="24"/>
        </w:rPr>
        <w:t>解决方案。</w:t>
      </w:r>
    </w:p>
    <w:p w:rsidR="00CF73C1" w:rsidRDefault="00CF73C1" w:rsidP="00CF73C1">
      <w:pPr>
        <w:pStyle w:val="2"/>
        <w:spacing w:before="360" w:after="360" w:line="400" w:lineRule="atLeast"/>
        <w:jc w:val="left"/>
        <w:rPr>
          <w:rFonts w:ascii="Times New Roman" w:hAnsi="Times New Roman"/>
          <w:b w:val="0"/>
        </w:rPr>
      </w:pPr>
      <w:bookmarkStart w:id="182" w:name="_Toc3417"/>
      <w:bookmarkStart w:id="183" w:name="_Toc22735"/>
      <w:r>
        <w:rPr>
          <w:rFonts w:ascii="Times New Roman" w:hAnsi="Times New Roman" w:hint="eastAsia"/>
          <w:b w:val="0"/>
        </w:rPr>
        <w:t xml:space="preserve">6.1 </w:t>
      </w:r>
      <w:r>
        <w:rPr>
          <w:rFonts w:ascii="Times New Roman" w:hAnsi="Times New Roman" w:hint="eastAsia"/>
          <w:b w:val="0"/>
        </w:rPr>
        <w:t>总结</w:t>
      </w:r>
      <w:bookmarkEnd w:id="182"/>
      <w:bookmarkEnd w:id="183"/>
    </w:p>
    <w:p w:rsidR="00CF73C1" w:rsidRDefault="00CF73C1" w:rsidP="00CF73C1">
      <w:pPr>
        <w:spacing w:line="400" w:lineRule="exact"/>
        <w:ind w:firstLineChars="200" w:firstLine="480"/>
        <w:rPr>
          <w:rFonts w:hAnsi="宋体"/>
          <w:sz w:val="24"/>
        </w:rPr>
      </w:pPr>
      <w:r>
        <w:rPr>
          <w:rFonts w:hAnsi="宋体" w:hint="eastAsia"/>
          <w:sz w:val="24"/>
        </w:rPr>
        <w:t>本文主要围绕着基于</w:t>
      </w:r>
      <w:r>
        <w:rPr>
          <w:rFonts w:hAnsi="宋体" w:hint="eastAsia"/>
          <w:sz w:val="24"/>
        </w:rPr>
        <w:t>Asterisk</w:t>
      </w:r>
      <w:r>
        <w:rPr>
          <w:rFonts w:hAnsi="宋体" w:hint="eastAsia"/>
          <w:sz w:val="24"/>
        </w:rPr>
        <w:t>的</w:t>
      </w:r>
      <w:r>
        <w:rPr>
          <w:rFonts w:hAnsi="宋体" w:hint="eastAsia"/>
          <w:sz w:val="24"/>
        </w:rPr>
        <w:t>IP-PBX</w:t>
      </w:r>
      <w:r>
        <w:rPr>
          <w:rFonts w:hAnsi="宋体" w:hint="eastAsia"/>
          <w:sz w:val="24"/>
        </w:rPr>
        <w:t>来进行研究与实现，在本文中深入研究了</w:t>
      </w:r>
      <w:r>
        <w:rPr>
          <w:rFonts w:hAnsi="宋体" w:hint="eastAsia"/>
          <w:sz w:val="24"/>
        </w:rPr>
        <w:t>IP-PBX</w:t>
      </w:r>
      <w:r>
        <w:rPr>
          <w:rFonts w:hAnsi="宋体" w:hint="eastAsia"/>
          <w:sz w:val="24"/>
        </w:rPr>
        <w:t>的发展过程、基本原理，探讨了</w:t>
      </w:r>
      <w:r>
        <w:rPr>
          <w:rFonts w:hAnsi="宋体" w:hint="eastAsia"/>
          <w:sz w:val="24"/>
        </w:rPr>
        <w:t>IP-PBX</w:t>
      </w:r>
      <w:r>
        <w:rPr>
          <w:rFonts w:hAnsi="宋体" w:hint="eastAsia"/>
          <w:sz w:val="24"/>
        </w:rPr>
        <w:t>的系统结构以及相关技术。接着介绍了基于</w:t>
      </w:r>
      <w:r>
        <w:rPr>
          <w:rFonts w:hAnsi="宋体" w:hint="eastAsia"/>
          <w:sz w:val="24"/>
        </w:rPr>
        <w:t>Asterisk</w:t>
      </w:r>
      <w:r>
        <w:rPr>
          <w:rFonts w:hAnsi="宋体" w:hint="eastAsia"/>
          <w:sz w:val="24"/>
        </w:rPr>
        <w:t>软交换的</w:t>
      </w:r>
      <w:r>
        <w:rPr>
          <w:rFonts w:hAnsi="宋体" w:hint="eastAsia"/>
          <w:sz w:val="24"/>
        </w:rPr>
        <w:t>IP-PBX</w:t>
      </w:r>
      <w:r>
        <w:rPr>
          <w:rFonts w:hAnsi="宋体" w:hint="eastAsia"/>
          <w:sz w:val="24"/>
        </w:rPr>
        <w:t>的相关技术和开发手段。然后研究基于</w:t>
      </w:r>
      <w:r>
        <w:rPr>
          <w:rFonts w:hAnsi="宋体" w:hint="eastAsia"/>
          <w:sz w:val="24"/>
        </w:rPr>
        <w:t>Asterisk</w:t>
      </w:r>
      <w:r>
        <w:rPr>
          <w:rFonts w:hAnsi="宋体" w:hint="eastAsia"/>
          <w:sz w:val="24"/>
        </w:rPr>
        <w:t>软交换的公路网管理中心所需的开发技术以及该系统的需求分析，总体设计与详细设计，最后通过值守管理中心的设计与实现，将</w:t>
      </w:r>
      <w:r>
        <w:rPr>
          <w:rFonts w:hAnsi="宋体" w:hint="eastAsia"/>
          <w:sz w:val="24"/>
        </w:rPr>
        <w:t>Asterisk</w:t>
      </w:r>
      <w:r>
        <w:rPr>
          <w:rFonts w:hAnsi="宋体" w:hint="eastAsia"/>
          <w:sz w:val="24"/>
        </w:rPr>
        <w:t>软交换平台的管理与业务运用到实际需求中。</w:t>
      </w:r>
    </w:p>
    <w:p w:rsidR="00CF73C1" w:rsidRDefault="00CF73C1" w:rsidP="00CF73C1">
      <w:pPr>
        <w:spacing w:line="400" w:lineRule="exact"/>
        <w:ind w:firstLineChars="200" w:firstLine="480"/>
        <w:rPr>
          <w:rFonts w:hAnsi="宋体"/>
          <w:sz w:val="24"/>
        </w:rPr>
      </w:pPr>
      <w:r>
        <w:rPr>
          <w:rFonts w:hAnsi="宋体" w:hint="eastAsia"/>
          <w:sz w:val="24"/>
        </w:rPr>
        <w:t>本章对基于</w:t>
      </w:r>
      <w:r>
        <w:rPr>
          <w:rFonts w:hAnsi="宋体" w:hint="eastAsia"/>
          <w:sz w:val="24"/>
        </w:rPr>
        <w:t>Asterisk</w:t>
      </w:r>
      <w:r>
        <w:rPr>
          <w:rFonts w:hAnsi="宋体" w:hint="eastAsia"/>
          <w:sz w:val="24"/>
        </w:rPr>
        <w:t>软交换的公路网管理模块的开发过程中遇到的问题进行了总结，展示了本文所完成的主要工作，分析了存在的不足之处，并对进一步的研究工作进行了展望。</w:t>
      </w:r>
    </w:p>
    <w:p w:rsidR="00CF73C1" w:rsidRDefault="00CF73C1" w:rsidP="00CF73C1">
      <w:pPr>
        <w:spacing w:line="400" w:lineRule="exact"/>
        <w:ind w:firstLineChars="200" w:firstLine="480"/>
        <w:rPr>
          <w:rFonts w:hAnsi="宋体"/>
          <w:sz w:val="24"/>
        </w:rPr>
      </w:pPr>
      <w:r>
        <w:rPr>
          <w:rFonts w:hAnsi="宋体" w:hint="eastAsia"/>
          <w:sz w:val="24"/>
        </w:rPr>
        <w:t>本文主要完成的工作包括：</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、通过阅读大量的参考文献研究资料以及进行实践有关的通信实验，深入了解了软交换技术和</w:t>
      </w:r>
      <w:r>
        <w:rPr>
          <w:rFonts w:hAnsi="宋体" w:hint="eastAsia"/>
          <w:sz w:val="24"/>
        </w:rPr>
        <w:t>IP-PBX</w:t>
      </w:r>
      <w:r>
        <w:rPr>
          <w:rFonts w:hAnsi="宋体" w:hint="eastAsia"/>
          <w:sz w:val="24"/>
        </w:rPr>
        <w:t>的技术发展过程，分析了软交换及</w:t>
      </w:r>
      <w:r>
        <w:rPr>
          <w:rFonts w:hAnsi="宋体" w:hint="eastAsia"/>
          <w:sz w:val="24"/>
        </w:rPr>
        <w:t>IP-PBX</w:t>
      </w:r>
      <w:r>
        <w:rPr>
          <w:rFonts w:hAnsi="宋体" w:hint="eastAsia"/>
          <w:sz w:val="24"/>
        </w:rPr>
        <w:t>的概念，技术架构、语音处理和信令协议，并重点研究和分析了基于</w:t>
      </w:r>
      <w:r>
        <w:rPr>
          <w:rFonts w:hAnsi="宋体" w:hint="eastAsia"/>
          <w:sz w:val="24"/>
        </w:rPr>
        <w:t>Asterisk</w:t>
      </w:r>
      <w:r>
        <w:rPr>
          <w:rFonts w:hAnsi="宋体" w:hint="eastAsia"/>
          <w:sz w:val="24"/>
        </w:rPr>
        <w:t>软交换的</w:t>
      </w:r>
      <w:r>
        <w:rPr>
          <w:rFonts w:hAnsi="宋体" w:hint="eastAsia"/>
          <w:sz w:val="24"/>
        </w:rPr>
        <w:t>IP-PBX</w:t>
      </w:r>
      <w:r>
        <w:rPr>
          <w:rFonts w:hAnsi="宋体" w:hint="eastAsia"/>
          <w:sz w:val="24"/>
        </w:rPr>
        <w:t>的相关技术和开发手段。</w:t>
      </w:r>
    </w:p>
    <w:p w:rsidR="00CF73C1" w:rsidRDefault="00CF73C1" w:rsidP="00CF73C1">
      <w:pPr>
        <w:spacing w:line="400" w:lineRule="exact"/>
        <w:ind w:firstLineChars="200" w:firstLine="480"/>
        <w:rPr>
          <w:rFonts w:hAnsi="宋体"/>
          <w:sz w:val="24"/>
        </w:rPr>
      </w:pPr>
      <w:r>
        <w:rPr>
          <w:rFonts w:hAnsi="宋体" w:hint="eastAsia"/>
          <w:sz w:val="24"/>
        </w:rPr>
        <w:t>2</w:t>
      </w:r>
      <w:r>
        <w:rPr>
          <w:rFonts w:hAnsi="宋体" w:hint="eastAsia"/>
          <w:sz w:val="24"/>
        </w:rPr>
        <w:t>、通过一个基于</w:t>
      </w:r>
      <w:r>
        <w:rPr>
          <w:rFonts w:hAnsi="宋体" w:hint="eastAsia"/>
          <w:sz w:val="24"/>
        </w:rPr>
        <w:t>Asterisk</w:t>
      </w:r>
      <w:r>
        <w:rPr>
          <w:rFonts w:hAnsi="宋体" w:hint="eastAsia"/>
          <w:sz w:val="24"/>
        </w:rPr>
        <w:t>的具体项目，对基于</w:t>
      </w:r>
      <w:r>
        <w:rPr>
          <w:rFonts w:hAnsi="宋体" w:hint="eastAsia"/>
          <w:sz w:val="24"/>
        </w:rPr>
        <w:t>Asterisk</w:t>
      </w:r>
      <w:r>
        <w:rPr>
          <w:rFonts w:hAnsi="宋体" w:hint="eastAsia"/>
          <w:sz w:val="24"/>
        </w:rPr>
        <w:t>软交换的路网管理中心各相关功能模块的设计与实现进行详细讲解。</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、对来电实现页面自动弹屏功能，值守人员接听的同时对弹出的手动上报页面进行相关信息的填写，在很大程度上提高了工作效率。由于值守办公电话可</w:t>
      </w:r>
      <w:r>
        <w:rPr>
          <w:rFonts w:hAnsi="宋体" w:hint="eastAsia"/>
          <w:sz w:val="24"/>
        </w:rPr>
        <w:lastRenderedPageBreak/>
        <w:t>以采用软电话，所以这个功能的实现可以进一步减少企业硬件电话开销。</w:t>
      </w:r>
    </w:p>
    <w:p w:rsidR="00CF73C1" w:rsidRDefault="00CF73C1" w:rsidP="00CF73C1">
      <w:pPr>
        <w:spacing w:line="400" w:lineRule="exact"/>
        <w:ind w:firstLineChars="200" w:firstLine="480"/>
        <w:rPr>
          <w:rFonts w:hAnsi="宋体"/>
          <w:sz w:val="24"/>
        </w:rPr>
      </w:pPr>
      <w:r>
        <w:rPr>
          <w:rFonts w:hAnsi="宋体" w:hint="eastAsia"/>
          <w:sz w:val="24"/>
        </w:rPr>
        <w:t>4</w:t>
      </w:r>
      <w:r>
        <w:rPr>
          <w:rFonts w:hAnsi="宋体" w:hint="eastAsia"/>
          <w:sz w:val="24"/>
        </w:rPr>
        <w:t>、对系统的每一个功能模块的可行性进行了分析，并根据测试结果来探讨功能模块的实际运行能力。</w:t>
      </w:r>
    </w:p>
    <w:p w:rsidR="00CF73C1" w:rsidRDefault="00CF73C1" w:rsidP="00CF73C1">
      <w:pPr>
        <w:pStyle w:val="2"/>
        <w:spacing w:before="360" w:after="360" w:line="400" w:lineRule="atLeast"/>
        <w:jc w:val="left"/>
        <w:rPr>
          <w:rFonts w:ascii="Times New Roman" w:hAnsi="Times New Roman"/>
          <w:b w:val="0"/>
        </w:rPr>
      </w:pPr>
      <w:bookmarkStart w:id="184" w:name="_Toc23715"/>
      <w:bookmarkStart w:id="185" w:name="_Toc4398"/>
      <w:r>
        <w:rPr>
          <w:rFonts w:ascii="Times New Roman" w:hAnsi="Times New Roman" w:hint="eastAsia"/>
          <w:b w:val="0"/>
        </w:rPr>
        <w:t xml:space="preserve">6.2 </w:t>
      </w:r>
      <w:r>
        <w:rPr>
          <w:rFonts w:ascii="Times New Roman" w:hAnsi="Times New Roman" w:hint="eastAsia"/>
          <w:b w:val="0"/>
        </w:rPr>
        <w:t>展望</w:t>
      </w:r>
      <w:bookmarkEnd w:id="184"/>
      <w:bookmarkEnd w:id="185"/>
    </w:p>
    <w:p w:rsidR="00CF73C1" w:rsidRDefault="00CF73C1" w:rsidP="00CF73C1">
      <w:pPr>
        <w:spacing w:line="400" w:lineRule="exact"/>
        <w:ind w:firstLineChars="200" w:firstLine="480"/>
        <w:rPr>
          <w:rFonts w:hAnsi="宋体"/>
          <w:sz w:val="24"/>
        </w:rPr>
      </w:pPr>
      <w:r>
        <w:rPr>
          <w:rFonts w:hAnsi="宋体" w:hint="eastAsia"/>
          <w:sz w:val="24"/>
        </w:rPr>
        <w:t>由于时间有限，实验条件不够成熟，本文的完成效果并不是很理想。本系统还存在较多不足，有待进一步改进。下面在对本系统存在的问题进行总结的基础上对未来的改进和扩展进行了展望。</w:t>
      </w:r>
    </w:p>
    <w:p w:rsidR="00CF73C1" w:rsidRDefault="00CF73C1" w:rsidP="00CF73C1">
      <w:pPr>
        <w:spacing w:line="400" w:lineRule="exact"/>
        <w:ind w:firstLineChars="200" w:firstLine="480"/>
        <w:rPr>
          <w:rFonts w:hAnsi="宋体"/>
          <w:sz w:val="24"/>
        </w:rPr>
      </w:pPr>
      <w:r>
        <w:rPr>
          <w:rFonts w:hAnsi="宋体" w:hint="eastAsia"/>
          <w:sz w:val="24"/>
        </w:rPr>
        <w:t>1</w:t>
      </w:r>
      <w:r>
        <w:rPr>
          <w:rFonts w:hAnsi="宋体" w:hint="eastAsia"/>
          <w:sz w:val="24"/>
        </w:rPr>
        <w:t>、丰富的媒体接入能力</w:t>
      </w:r>
    </w:p>
    <w:p w:rsidR="00CF73C1" w:rsidRDefault="00CF73C1" w:rsidP="00CF73C1">
      <w:pPr>
        <w:spacing w:line="400" w:lineRule="exact"/>
        <w:ind w:firstLineChars="200" w:firstLine="480"/>
        <w:rPr>
          <w:rFonts w:hAnsi="宋体"/>
          <w:sz w:val="24"/>
        </w:rPr>
      </w:pPr>
      <w:r>
        <w:rPr>
          <w:rFonts w:hAnsi="宋体" w:hint="eastAsia"/>
          <w:sz w:val="24"/>
        </w:rPr>
        <w:t>本系统只采用了</w:t>
      </w:r>
      <w:r>
        <w:rPr>
          <w:rFonts w:hAnsi="宋体" w:hint="eastAsia"/>
          <w:sz w:val="24"/>
        </w:rPr>
        <w:t>IP</w:t>
      </w:r>
      <w:r>
        <w:rPr>
          <w:rFonts w:hAnsi="宋体" w:hint="eastAsia"/>
          <w:sz w:val="24"/>
        </w:rPr>
        <w:t>电话的拨打，出局，入局，录音等功能进行了研究，但是基于</w:t>
      </w:r>
      <w:r>
        <w:rPr>
          <w:rFonts w:hAnsi="宋体" w:hint="eastAsia"/>
          <w:sz w:val="24"/>
        </w:rPr>
        <w:t>Asterisk</w:t>
      </w:r>
      <w:r>
        <w:rPr>
          <w:rFonts w:hAnsi="宋体" w:hint="eastAsia"/>
          <w:sz w:val="24"/>
        </w:rPr>
        <w:t>的</w:t>
      </w:r>
      <w:r>
        <w:rPr>
          <w:rFonts w:hAnsi="宋体" w:hint="eastAsia"/>
          <w:sz w:val="24"/>
        </w:rPr>
        <w:t>IP-PBX</w:t>
      </w:r>
      <w:r>
        <w:rPr>
          <w:rFonts w:hAnsi="宋体" w:hint="eastAsia"/>
          <w:sz w:val="24"/>
        </w:rPr>
        <w:t>还可以接入更多的媒体、邮件、</w:t>
      </w:r>
      <w:r>
        <w:rPr>
          <w:rFonts w:hAnsi="宋体" w:hint="eastAsia"/>
          <w:sz w:val="24"/>
        </w:rPr>
        <w:t>bbs</w:t>
      </w:r>
      <w:r>
        <w:rPr>
          <w:rFonts w:hAnsi="宋体" w:hint="eastAsia"/>
          <w:sz w:val="24"/>
        </w:rPr>
        <w:t>等。这些功能的开发可以丰富</w:t>
      </w:r>
      <w:r>
        <w:rPr>
          <w:rFonts w:hAnsi="宋体" w:hint="eastAsia"/>
          <w:sz w:val="24"/>
        </w:rPr>
        <w:t>IP-PBX</w:t>
      </w:r>
      <w:r>
        <w:rPr>
          <w:rFonts w:hAnsi="宋体" w:hint="eastAsia"/>
          <w:sz w:val="24"/>
        </w:rPr>
        <w:t>的各项业务，并能够给用户带来多方面的服务。</w:t>
      </w:r>
    </w:p>
    <w:p w:rsidR="00CF73C1" w:rsidRDefault="00CF73C1" w:rsidP="00CF73C1">
      <w:pPr>
        <w:spacing w:line="400" w:lineRule="exact"/>
        <w:ind w:firstLineChars="200" w:firstLine="480"/>
        <w:rPr>
          <w:rFonts w:hAnsi="宋体"/>
          <w:sz w:val="24"/>
        </w:rPr>
      </w:pPr>
      <w:r>
        <w:rPr>
          <w:rFonts w:hAnsi="宋体" w:hint="eastAsia"/>
          <w:sz w:val="24"/>
        </w:rPr>
        <w:t>2</w:t>
      </w:r>
      <w:r>
        <w:rPr>
          <w:rFonts w:hAnsi="宋体" w:hint="eastAsia"/>
          <w:sz w:val="24"/>
        </w:rPr>
        <w:t>、网页电话功能</w:t>
      </w:r>
    </w:p>
    <w:p w:rsidR="00CF73C1" w:rsidRDefault="00CF73C1" w:rsidP="00CF73C1">
      <w:pPr>
        <w:spacing w:line="400" w:lineRule="exact"/>
        <w:ind w:firstLineChars="200" w:firstLine="480"/>
        <w:rPr>
          <w:rFonts w:hAnsi="宋体"/>
          <w:sz w:val="24"/>
        </w:rPr>
      </w:pPr>
      <w:r>
        <w:rPr>
          <w:rFonts w:hAnsi="宋体" w:hint="eastAsia"/>
          <w:sz w:val="24"/>
        </w:rPr>
        <w:t>可增加页面拨号和接听功能</w:t>
      </w:r>
      <w:r>
        <w:rPr>
          <w:rFonts w:hAnsi="宋体" w:hint="eastAsia"/>
          <w:sz w:val="24"/>
        </w:rPr>
        <w:t xml:space="preserve"> </w:t>
      </w:r>
      <w:r>
        <w:rPr>
          <w:rFonts w:hAnsi="宋体" w:hint="eastAsia"/>
          <w:sz w:val="24"/>
        </w:rPr>
        <w:t>，值守人员登录系统后可通过页面直接进行拨号，不需要借助硬件电话，节约企业硬件设备投入的成本。</w:t>
      </w:r>
    </w:p>
    <w:p w:rsidR="00CF73C1" w:rsidRDefault="00CF73C1" w:rsidP="00CF73C1">
      <w:pPr>
        <w:spacing w:line="400" w:lineRule="exact"/>
        <w:ind w:firstLineChars="200" w:firstLine="480"/>
        <w:rPr>
          <w:rFonts w:hAnsi="宋体"/>
          <w:sz w:val="24"/>
        </w:rPr>
      </w:pPr>
      <w:r>
        <w:rPr>
          <w:rFonts w:hAnsi="宋体" w:hint="eastAsia"/>
          <w:sz w:val="24"/>
        </w:rPr>
        <w:t>3</w:t>
      </w:r>
      <w:r>
        <w:rPr>
          <w:rFonts w:hAnsi="宋体" w:hint="eastAsia"/>
          <w:sz w:val="24"/>
        </w:rPr>
        <w:t>、电话会议</w:t>
      </w:r>
    </w:p>
    <w:p w:rsidR="00CF73C1" w:rsidRDefault="00CF73C1" w:rsidP="00CF73C1">
      <w:pPr>
        <w:spacing w:line="400" w:lineRule="exact"/>
        <w:ind w:firstLineChars="200" w:firstLine="480"/>
        <w:rPr>
          <w:rFonts w:hAnsi="宋体"/>
          <w:sz w:val="24"/>
        </w:rPr>
      </w:pPr>
      <w:r>
        <w:rPr>
          <w:rFonts w:hAnsi="宋体" w:hint="eastAsia"/>
          <w:sz w:val="24"/>
        </w:rPr>
        <w:t>可以增加电话会议功能，实现企业内部电话会议功能。</w:t>
      </w:r>
    </w:p>
    <w:p w:rsidR="00CF73C1" w:rsidRDefault="00CF73C1" w:rsidP="00CF73C1">
      <w:pPr>
        <w:spacing w:line="400" w:lineRule="exact"/>
        <w:ind w:firstLineChars="200" w:firstLine="480"/>
        <w:rPr>
          <w:rFonts w:hAnsi="宋体"/>
          <w:sz w:val="24"/>
        </w:rPr>
      </w:pPr>
      <w:r>
        <w:rPr>
          <w:rFonts w:hAnsi="宋体" w:hint="eastAsia"/>
          <w:sz w:val="24"/>
        </w:rPr>
        <w:t>4</w:t>
      </w:r>
      <w:r>
        <w:rPr>
          <w:rFonts w:hAnsi="宋体" w:hint="eastAsia"/>
          <w:sz w:val="24"/>
        </w:rPr>
        <w:t>、</w:t>
      </w:r>
      <w:proofErr w:type="gramStart"/>
      <w:r>
        <w:rPr>
          <w:rFonts w:hAnsi="宋体" w:hint="eastAsia"/>
          <w:sz w:val="24"/>
        </w:rPr>
        <w:t>云计算</w:t>
      </w:r>
      <w:proofErr w:type="gramEnd"/>
      <w:r>
        <w:rPr>
          <w:rFonts w:hAnsi="宋体" w:hint="eastAsia"/>
          <w:sz w:val="24"/>
        </w:rPr>
        <w:t>方向</w:t>
      </w:r>
    </w:p>
    <w:p w:rsidR="00CF73C1" w:rsidRDefault="00CF73C1" w:rsidP="00CF73C1">
      <w:pPr>
        <w:spacing w:line="400" w:lineRule="exact"/>
        <w:ind w:firstLineChars="200" w:firstLine="480"/>
        <w:rPr>
          <w:rFonts w:hAnsi="宋体"/>
          <w:sz w:val="24"/>
        </w:rPr>
        <w:sectPr w:rsidR="00CF73C1">
          <w:pgSz w:w="11906" w:h="16838"/>
          <w:pgMar w:top="1985" w:right="1814" w:bottom="1985" w:left="1814" w:header="1474" w:footer="1361" w:gutter="0"/>
          <w:cols w:space="720"/>
          <w:docGrid w:type="lines" w:linePitch="312"/>
        </w:sectPr>
      </w:pPr>
      <w:r>
        <w:rPr>
          <w:rFonts w:hAnsi="宋体" w:hint="eastAsia"/>
          <w:sz w:val="24"/>
        </w:rPr>
        <w:t>因为要处理的路网数据量大，信息要实时进行处理，又有数据共享的需求，所以在后续研究中考虑利用</w:t>
      </w:r>
      <w:proofErr w:type="gramStart"/>
      <w:r>
        <w:rPr>
          <w:rFonts w:hAnsi="宋体" w:hint="eastAsia"/>
          <w:sz w:val="24"/>
        </w:rPr>
        <w:t>云计算</w:t>
      </w:r>
      <w:proofErr w:type="gramEnd"/>
      <w:r>
        <w:rPr>
          <w:rFonts w:hAnsi="宋体" w:hint="eastAsia"/>
          <w:sz w:val="24"/>
        </w:rPr>
        <w:t>平台来实现数据采集、交换、存储和分析处理等功能，提高系统的可用性及硬件资源利用率。</w:t>
      </w:r>
    </w:p>
    <w:p w:rsidR="00CF73C1" w:rsidRDefault="00CF73C1" w:rsidP="00CF73C1">
      <w:pPr>
        <w:pStyle w:val="1"/>
        <w:spacing w:before="600" w:after="600" w:line="400" w:lineRule="exact"/>
        <w:jc w:val="center"/>
        <w:rPr>
          <w:rFonts w:eastAsia="楷体_GB2312"/>
          <w:sz w:val="24"/>
        </w:rPr>
      </w:pPr>
      <w:bookmarkStart w:id="186" w:name="_Toc277596590"/>
      <w:bookmarkStart w:id="187" w:name="_Toc319656969"/>
      <w:bookmarkStart w:id="188" w:name="_Toc324546241"/>
      <w:bookmarkStart w:id="189" w:name="_Toc345251458"/>
      <w:bookmarkStart w:id="190" w:name="_Toc350963045"/>
      <w:bookmarkStart w:id="191" w:name="_Toc351212077"/>
      <w:bookmarkStart w:id="192" w:name="_Toc16983"/>
      <w:bookmarkStart w:id="193" w:name="_Toc19697"/>
      <w:bookmarkStart w:id="194" w:name="_Toc26174"/>
      <w:bookmarkStart w:id="195" w:name="_Toc319656970"/>
      <w:bookmarkStart w:id="196" w:name="_Toc324546242"/>
      <w:bookmarkStart w:id="197" w:name="_Toc345251459"/>
      <w:bookmarkStart w:id="198" w:name="_Toc350963046"/>
      <w:bookmarkStart w:id="199" w:name="_Toc351212078"/>
      <w:bookmarkStart w:id="200" w:name="_Toc25525"/>
      <w:r>
        <w:rPr>
          <w:rFonts w:eastAsia="黑体" w:hint="eastAsia"/>
          <w:b w:val="0"/>
          <w:sz w:val="36"/>
          <w:szCs w:val="36"/>
        </w:rPr>
        <w:lastRenderedPageBreak/>
        <w:t>致</w:t>
      </w:r>
      <w:r>
        <w:rPr>
          <w:rFonts w:eastAsia="黑体" w:hint="eastAsia"/>
          <w:b w:val="0"/>
          <w:sz w:val="36"/>
          <w:szCs w:val="36"/>
        </w:rPr>
        <w:t xml:space="preserve">  </w:t>
      </w:r>
      <w:r>
        <w:rPr>
          <w:rFonts w:eastAsia="黑体" w:hint="eastAsia"/>
          <w:b w:val="0"/>
          <w:sz w:val="36"/>
          <w:szCs w:val="36"/>
        </w:rPr>
        <w:t>谢</w:t>
      </w:r>
      <w:bookmarkEnd w:id="186"/>
      <w:bookmarkEnd w:id="187"/>
      <w:bookmarkEnd w:id="188"/>
      <w:bookmarkEnd w:id="189"/>
      <w:bookmarkEnd w:id="190"/>
      <w:bookmarkEnd w:id="191"/>
      <w:bookmarkEnd w:id="192"/>
      <w:bookmarkEnd w:id="193"/>
      <w:bookmarkEnd w:id="194"/>
    </w:p>
    <w:p w:rsidR="00CF73C1" w:rsidRDefault="00CF73C1" w:rsidP="00CF73C1">
      <w:pPr>
        <w:spacing w:line="400" w:lineRule="exact"/>
        <w:ind w:firstLine="420"/>
        <w:rPr>
          <w:rFonts w:eastAsia="楷体_GB2312"/>
          <w:sz w:val="24"/>
        </w:rPr>
      </w:pPr>
      <w:r>
        <w:rPr>
          <w:rFonts w:eastAsia="楷体_GB2312" w:hint="eastAsia"/>
          <w:sz w:val="24"/>
        </w:rPr>
        <w:t>时光如此之快，三年研究生生涯转瞬即逝，毕业及离别之际内心感触颇多。研究生三年的学生时段，作为一名学生，学到了很多知识、技术，同时也收获了许多珍贵的情谊、认识到不少相交甚欢的朋友。这么多的收获与成长，与周围的师长、家人、亲戚、朋友、同学的帮助与鼓励完全是分不开的。</w:t>
      </w:r>
    </w:p>
    <w:p w:rsidR="00CF73C1" w:rsidRDefault="00CF73C1" w:rsidP="00CF73C1">
      <w:pPr>
        <w:spacing w:line="400" w:lineRule="exact"/>
        <w:ind w:firstLine="420"/>
        <w:rPr>
          <w:rFonts w:eastAsia="楷体_GB2312"/>
          <w:sz w:val="24"/>
        </w:rPr>
      </w:pPr>
      <w:r>
        <w:rPr>
          <w:rFonts w:eastAsia="楷体_GB2312" w:hint="eastAsia"/>
          <w:sz w:val="24"/>
        </w:rPr>
        <w:t>首先，最要感谢的是我的导师聂明新教授。聂老师严谨的教学态度、开阔的学术视野，给了学生很多建设性的指导和意见，让学生得以顺利完成论文的研究与撰写。聂老师不仅在学习上给与学生很多帮助和鼓励，也给与学生在项目中实践的机会，让学生学有所用；而且在生活中，聂老师性情温和、平易近人，是学生的良师益友，聂老师乐观豁达的生活态度对学生影响很深。同时，也要感谢祁存荣老师在学生</w:t>
      </w:r>
      <w:proofErr w:type="gramStart"/>
      <w:r>
        <w:rPr>
          <w:rFonts w:eastAsia="楷体_GB2312" w:hint="eastAsia"/>
          <w:sz w:val="24"/>
        </w:rPr>
        <w:t>研一</w:t>
      </w:r>
      <w:proofErr w:type="gramEnd"/>
      <w:r>
        <w:rPr>
          <w:rFonts w:eastAsia="楷体_GB2312" w:hint="eastAsia"/>
          <w:sz w:val="24"/>
        </w:rPr>
        <w:t>期间提供的良好的实验室环境以及对学生学习、生活上的帮助与指导。还要感谢王原丽教授在学生</w:t>
      </w:r>
      <w:proofErr w:type="gramStart"/>
      <w:r>
        <w:rPr>
          <w:rFonts w:eastAsia="楷体_GB2312" w:hint="eastAsia"/>
          <w:sz w:val="24"/>
        </w:rPr>
        <w:t>研三期间</w:t>
      </w:r>
      <w:proofErr w:type="gramEnd"/>
      <w:r>
        <w:rPr>
          <w:rFonts w:eastAsia="楷体_GB2312" w:hint="eastAsia"/>
          <w:sz w:val="24"/>
        </w:rPr>
        <w:t>提供了良好的实验室条件，让学生可以安心的撰写论文。</w:t>
      </w:r>
    </w:p>
    <w:p w:rsidR="00CF73C1" w:rsidRDefault="00CF73C1" w:rsidP="00CF73C1">
      <w:pPr>
        <w:spacing w:line="400" w:lineRule="exact"/>
        <w:ind w:firstLineChars="200" w:firstLine="480"/>
        <w:rPr>
          <w:rFonts w:eastAsia="楷体_GB2312"/>
          <w:sz w:val="24"/>
        </w:rPr>
      </w:pPr>
      <w:r>
        <w:rPr>
          <w:rFonts w:eastAsia="楷体_GB2312" w:hint="eastAsia"/>
          <w:sz w:val="24"/>
        </w:rPr>
        <w:t>然后，非常感谢实验室可爱的师弟师妹们，感谢你们在生活上对我的包容和帮助，在学习上对我的支持和鼓励。实验室氛围很融洽，和你们相处很愉快，从你们身上我也学到很多。感谢同届的伙伴们，谢谢大家的陪伴与你们一起奋战的日子很值得回忆。感谢我的三个室友陈芬、鄢婷、王明月，谢谢你们对我的照顾和帮助，朝夕相处的这些年胜于一切溢美之言。感谢我的好友洪玲、黄蓉，在生活上对我无私的帮助，我会铭记在心，有你们在我很幸福。</w:t>
      </w:r>
    </w:p>
    <w:p w:rsidR="00CF73C1" w:rsidRDefault="00CF73C1" w:rsidP="00CF73C1">
      <w:pPr>
        <w:spacing w:line="400" w:lineRule="exact"/>
        <w:ind w:firstLineChars="200" w:firstLine="480"/>
        <w:rPr>
          <w:rFonts w:eastAsia="楷体_GB2312"/>
          <w:sz w:val="24"/>
        </w:rPr>
      </w:pPr>
      <w:r>
        <w:rPr>
          <w:rFonts w:eastAsia="楷体_GB2312" w:hint="eastAsia"/>
          <w:sz w:val="24"/>
        </w:rPr>
        <w:t>最重要感谢我的母亲和弟弟对我一直以来的支持，你们的支持是我前进的动力；感谢亲戚们对我们家的帮助，感谢亲戚朋友的理解和包容；我还要感谢王国</w:t>
      </w:r>
      <w:proofErr w:type="gramStart"/>
      <w:r>
        <w:rPr>
          <w:rFonts w:eastAsia="楷体_GB2312" w:hint="eastAsia"/>
          <w:sz w:val="24"/>
        </w:rPr>
        <w:t>祥</w:t>
      </w:r>
      <w:proofErr w:type="gramEnd"/>
      <w:r>
        <w:rPr>
          <w:rFonts w:eastAsia="楷体_GB2312" w:hint="eastAsia"/>
          <w:sz w:val="24"/>
        </w:rPr>
        <w:t>伯伯对我生活上无微不至的关怀，没有您的帮助，不会有现在的我。千言万语，只此一句“谢谢”，谢谢帮助过我的每个人，生活因你而大不同。</w:t>
      </w:r>
    </w:p>
    <w:p w:rsidR="00CF73C1" w:rsidRDefault="00CF73C1" w:rsidP="00CF73C1">
      <w:pPr>
        <w:spacing w:line="400" w:lineRule="exact"/>
        <w:ind w:firstLineChars="200" w:firstLine="480"/>
        <w:rPr>
          <w:rFonts w:eastAsia="楷体_GB2312"/>
          <w:sz w:val="24"/>
        </w:rPr>
      </w:pPr>
      <w:r>
        <w:rPr>
          <w:rFonts w:eastAsia="楷体_GB2312" w:hint="eastAsia"/>
          <w:sz w:val="24"/>
        </w:rPr>
        <w:t>最后，感谢各位评委老师于百忙中阅读和评审学生的论文。</w:t>
      </w:r>
    </w:p>
    <w:p w:rsidR="00CF73C1" w:rsidRDefault="00CF73C1" w:rsidP="00CF73C1">
      <w:pPr>
        <w:wordWrap w:val="0"/>
        <w:spacing w:line="400" w:lineRule="exact"/>
        <w:jc w:val="right"/>
        <w:rPr>
          <w:rFonts w:eastAsia="楷体_GB2312"/>
          <w:sz w:val="24"/>
        </w:rPr>
      </w:pPr>
      <w:r>
        <w:rPr>
          <w:rFonts w:eastAsia="楷体_GB2312" w:hint="eastAsia"/>
          <w:sz w:val="24"/>
        </w:rPr>
        <w:t>李</w:t>
      </w:r>
      <w:r>
        <w:rPr>
          <w:rFonts w:eastAsia="楷体_GB2312" w:hint="eastAsia"/>
          <w:sz w:val="24"/>
        </w:rPr>
        <w:t xml:space="preserve">  </w:t>
      </w:r>
      <w:proofErr w:type="gramStart"/>
      <w:r>
        <w:rPr>
          <w:rFonts w:eastAsia="楷体_GB2312" w:hint="eastAsia"/>
          <w:sz w:val="24"/>
        </w:rPr>
        <w:t>莎</w:t>
      </w:r>
      <w:proofErr w:type="gramEnd"/>
      <w:r>
        <w:rPr>
          <w:rFonts w:eastAsia="楷体_GB2312" w:hint="eastAsia"/>
          <w:sz w:val="24"/>
        </w:rPr>
        <w:t xml:space="preserve">       </w:t>
      </w:r>
    </w:p>
    <w:p w:rsidR="00CF73C1" w:rsidRDefault="00CF73C1" w:rsidP="00CF73C1">
      <w:pPr>
        <w:wordWrap w:val="0"/>
        <w:spacing w:line="400" w:lineRule="exact"/>
        <w:jc w:val="right"/>
        <w:rPr>
          <w:rFonts w:eastAsia="楷体_GB2312"/>
          <w:sz w:val="24"/>
        </w:rPr>
      </w:pPr>
      <w:r>
        <w:rPr>
          <w:rFonts w:eastAsia="楷体_GB2312" w:hint="eastAsia"/>
          <w:sz w:val="24"/>
        </w:rPr>
        <w:t>2015</w:t>
      </w:r>
      <w:r>
        <w:rPr>
          <w:rFonts w:eastAsia="楷体_GB2312" w:hint="eastAsia"/>
          <w:sz w:val="24"/>
        </w:rPr>
        <w:t>年</w:t>
      </w:r>
      <w:r>
        <w:rPr>
          <w:rFonts w:eastAsia="楷体_GB2312" w:hint="eastAsia"/>
          <w:sz w:val="24"/>
        </w:rPr>
        <w:t>3</w:t>
      </w:r>
      <w:r>
        <w:rPr>
          <w:rFonts w:eastAsia="楷体_GB2312" w:hint="eastAsia"/>
          <w:sz w:val="24"/>
        </w:rPr>
        <w:t>月</w:t>
      </w:r>
      <w:r>
        <w:rPr>
          <w:rFonts w:eastAsia="楷体_GB2312" w:hint="eastAsia"/>
          <w:sz w:val="24"/>
        </w:rPr>
        <w:t>11</w:t>
      </w:r>
      <w:r>
        <w:rPr>
          <w:rFonts w:eastAsia="楷体_GB2312" w:hint="eastAsia"/>
          <w:sz w:val="24"/>
        </w:rPr>
        <w:t>日</w:t>
      </w:r>
      <w:r>
        <w:rPr>
          <w:rFonts w:eastAsia="楷体_GB2312" w:hint="eastAsia"/>
          <w:sz w:val="24"/>
        </w:rPr>
        <w:t xml:space="preserve">  </w:t>
      </w:r>
    </w:p>
    <w:p w:rsidR="00CF73C1" w:rsidRDefault="00CF73C1" w:rsidP="00CF73C1">
      <w:pPr>
        <w:wordWrap w:val="0"/>
        <w:spacing w:line="400" w:lineRule="exact"/>
        <w:jc w:val="right"/>
        <w:rPr>
          <w:rFonts w:eastAsia="楷体_GB2312"/>
          <w:sz w:val="24"/>
        </w:rPr>
      </w:pPr>
      <w:r>
        <w:rPr>
          <w:rFonts w:eastAsia="楷体_GB2312" w:hint="eastAsia"/>
          <w:sz w:val="24"/>
        </w:rPr>
        <w:t>于武汉理工大学</w:t>
      </w:r>
      <w:r>
        <w:rPr>
          <w:rFonts w:eastAsia="楷体_GB2312" w:hint="eastAsia"/>
          <w:sz w:val="24"/>
        </w:rPr>
        <w:t xml:space="preserve">   </w:t>
      </w:r>
    </w:p>
    <w:bookmarkEnd w:id="195"/>
    <w:bookmarkEnd w:id="196"/>
    <w:bookmarkEnd w:id="197"/>
    <w:bookmarkEnd w:id="198"/>
    <w:bookmarkEnd w:id="199"/>
    <w:bookmarkEnd w:id="200"/>
    <w:p w:rsidR="00CF73C1" w:rsidRDefault="00CF73C1" w:rsidP="00CF73C1">
      <w:pPr>
        <w:rPr>
          <w:rFonts w:hAnsi="宋体"/>
          <w:sz w:val="24"/>
        </w:rPr>
      </w:pPr>
    </w:p>
    <w:p w:rsidR="00BC789E" w:rsidRPr="00CF73C1" w:rsidRDefault="00BC789E"/>
    <w:sectPr w:rsidR="00BC789E" w:rsidRPr="00CF73C1">
      <w:pgSz w:w="11906" w:h="16838"/>
      <w:pgMar w:top="1985" w:right="1814" w:bottom="1985" w:left="1814" w:header="1474" w:footer="136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82A" w:rsidRDefault="00DF082A" w:rsidP="00CF73C1">
      <w:r>
        <w:separator/>
      </w:r>
    </w:p>
  </w:endnote>
  <w:endnote w:type="continuationSeparator" w:id="0">
    <w:p w:rsidR="00DF082A" w:rsidRDefault="00DF082A" w:rsidP="00CF7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F36" w:rsidRDefault="00A80F36">
    <w:pPr>
      <w:pStyle w:val="a4"/>
      <w:framePr w:wrap="around" w:vAnchor="text" w:hAnchor="margin" w:xAlign="center" w:y="3"/>
      <w:rPr>
        <w:rStyle w:val="a6"/>
      </w:rPr>
    </w:pPr>
    <w:r>
      <w:fldChar w:fldCharType="begin"/>
    </w:r>
    <w:r>
      <w:rPr>
        <w:rStyle w:val="a6"/>
      </w:rPr>
      <w:instrText xml:space="preserve">PAGE  </w:instrText>
    </w:r>
    <w:r>
      <w:fldChar w:fldCharType="separate"/>
    </w:r>
    <w:r w:rsidR="00E44169">
      <w:rPr>
        <w:rStyle w:val="a6"/>
        <w:noProof/>
      </w:rPr>
      <w:t>II</w:t>
    </w:r>
    <w:r>
      <w:fldChar w:fldCharType="end"/>
    </w:r>
  </w:p>
  <w:p w:rsidR="00A80F36" w:rsidRDefault="00A80F3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F36" w:rsidRDefault="00A80F36">
    <w:pPr>
      <w:pStyle w:val="a4"/>
      <w:framePr w:wrap="around" w:vAnchor="text" w:hAnchor="margin" w:xAlign="center" w:y="4"/>
      <w:rPr>
        <w:rStyle w:val="a6"/>
      </w:rPr>
    </w:pPr>
    <w:r>
      <w:fldChar w:fldCharType="begin"/>
    </w:r>
    <w:r>
      <w:rPr>
        <w:rStyle w:val="a6"/>
      </w:rPr>
      <w:instrText xml:space="preserve">PAGE  </w:instrText>
    </w:r>
    <w:r>
      <w:fldChar w:fldCharType="separate"/>
    </w:r>
    <w:r w:rsidR="00185CD5">
      <w:rPr>
        <w:rStyle w:val="a6"/>
        <w:noProof/>
      </w:rPr>
      <w:t>21</w:t>
    </w:r>
    <w:r>
      <w:fldChar w:fldCharType="end"/>
    </w:r>
  </w:p>
  <w:p w:rsidR="00A80F36" w:rsidRDefault="00A80F3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82A" w:rsidRDefault="00DF082A" w:rsidP="00CF73C1">
      <w:r>
        <w:separator/>
      </w:r>
    </w:p>
  </w:footnote>
  <w:footnote w:type="continuationSeparator" w:id="0">
    <w:p w:rsidR="00DF082A" w:rsidRDefault="00DF082A" w:rsidP="00CF73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F36" w:rsidRDefault="00A80F36">
    <w:pPr>
      <w:pStyle w:val="a3"/>
      <w:rPr>
        <w:sz w:val="21"/>
        <w:szCs w:val="21"/>
      </w:rPr>
    </w:pPr>
    <w:r>
      <w:rPr>
        <w:rFonts w:hint="eastAsia"/>
        <w:sz w:val="21"/>
        <w:szCs w:val="21"/>
      </w:rPr>
      <w:t>武汉理工大学硕士学位论文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F36" w:rsidRDefault="00A80F36">
    <w:pPr>
      <w:pStyle w:val="a3"/>
      <w:rPr>
        <w:sz w:val="21"/>
        <w:szCs w:val="21"/>
      </w:rPr>
    </w:pPr>
    <w:r>
      <w:rPr>
        <w:rFonts w:hint="eastAsia"/>
        <w:sz w:val="21"/>
        <w:szCs w:val="21"/>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272AD"/>
    <w:multiLevelType w:val="multilevel"/>
    <w:tmpl w:val="202272AD"/>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FD5AC4"/>
    <w:multiLevelType w:val="singleLevel"/>
    <w:tmpl w:val="54FD5AC4"/>
    <w:lvl w:ilvl="0">
      <w:start w:val="1"/>
      <w:numFmt w:val="decimal"/>
      <w:suff w:val="nothing"/>
      <w:lvlText w:val="（%1）"/>
      <w:lvlJc w:val="left"/>
    </w:lvl>
  </w:abstractNum>
  <w:abstractNum w:abstractNumId="2" w15:restartNumberingAfterBreak="0">
    <w:nsid w:val="54FFEFFA"/>
    <w:multiLevelType w:val="singleLevel"/>
    <w:tmpl w:val="54FFEFFA"/>
    <w:lvl w:ilvl="0">
      <w:start w:val="1"/>
      <w:numFmt w:val="decimal"/>
      <w:suff w:val="nothing"/>
      <w:lvlText w:val="%1、"/>
      <w:lvlJc w:val="left"/>
    </w:lvl>
  </w:abstractNum>
  <w:abstractNum w:abstractNumId="3" w15:restartNumberingAfterBreak="0">
    <w:nsid w:val="5500E0B7"/>
    <w:multiLevelType w:val="singleLevel"/>
    <w:tmpl w:val="5500E0B7"/>
    <w:lvl w:ilvl="0">
      <w:start w:val="1"/>
      <w:numFmt w:val="decimal"/>
      <w:suff w:val="nothing"/>
      <w:lvlText w:val="%1、"/>
      <w:lvlJc w:val="left"/>
    </w:lvl>
  </w:abstractNum>
  <w:abstractNum w:abstractNumId="4" w15:restartNumberingAfterBreak="0">
    <w:nsid w:val="55069546"/>
    <w:multiLevelType w:val="singleLevel"/>
    <w:tmpl w:val="55069546"/>
    <w:lvl w:ilvl="0">
      <w:start w:val="1"/>
      <w:numFmt w:val="decimal"/>
      <w:suff w:val="nothing"/>
      <w:lvlText w:val="%1、"/>
      <w:lvlJc w:val="left"/>
    </w:lvl>
  </w:abstractNum>
  <w:abstractNum w:abstractNumId="5" w15:restartNumberingAfterBreak="0">
    <w:nsid w:val="72B4455F"/>
    <w:multiLevelType w:val="multilevel"/>
    <w:tmpl w:val="72B4455F"/>
    <w:lvl w:ilvl="0">
      <w:start w:val="1"/>
      <w:numFmt w:val="decimal"/>
      <w:lvlText w:val="%1"/>
      <w:lvlJc w:val="left"/>
      <w:pPr>
        <w:ind w:left="432" w:hanging="432"/>
      </w:pPr>
      <w:rPr>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vanish w:val="0"/>
        <w:spacing w:val="0"/>
        <w:position w:val="0"/>
        <w:u w:val="none"/>
        <w:vertAlign w:val="baseline"/>
        <w:em w:val="none"/>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854"/>
    <w:rsid w:val="00056F46"/>
    <w:rsid w:val="00093854"/>
    <w:rsid w:val="00093F93"/>
    <w:rsid w:val="000A6D39"/>
    <w:rsid w:val="000C5C4A"/>
    <w:rsid w:val="00185CD5"/>
    <w:rsid w:val="00201E5A"/>
    <w:rsid w:val="002558F2"/>
    <w:rsid w:val="00330CF2"/>
    <w:rsid w:val="0040736A"/>
    <w:rsid w:val="004408A4"/>
    <w:rsid w:val="00444BAE"/>
    <w:rsid w:val="00497177"/>
    <w:rsid w:val="005A46F3"/>
    <w:rsid w:val="006C31CF"/>
    <w:rsid w:val="00727454"/>
    <w:rsid w:val="00742559"/>
    <w:rsid w:val="007A6419"/>
    <w:rsid w:val="008F256C"/>
    <w:rsid w:val="00A236A6"/>
    <w:rsid w:val="00A63F91"/>
    <w:rsid w:val="00A80F36"/>
    <w:rsid w:val="00B262AF"/>
    <w:rsid w:val="00BC789E"/>
    <w:rsid w:val="00BE22AD"/>
    <w:rsid w:val="00BF7F40"/>
    <w:rsid w:val="00C93646"/>
    <w:rsid w:val="00CA3E0E"/>
    <w:rsid w:val="00CD1541"/>
    <w:rsid w:val="00CF73C1"/>
    <w:rsid w:val="00D13BA3"/>
    <w:rsid w:val="00D772E6"/>
    <w:rsid w:val="00DE19A7"/>
    <w:rsid w:val="00DF082A"/>
    <w:rsid w:val="00E44169"/>
    <w:rsid w:val="00EC424C"/>
    <w:rsid w:val="00FC18C8"/>
    <w:rsid w:val="00FF2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4E6A11-D0A6-47CA-AFFE-6C53D58F0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73C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F73C1"/>
    <w:pPr>
      <w:keepNext/>
      <w:keepLines/>
      <w:spacing w:before="340" w:after="330" w:line="576" w:lineRule="auto"/>
      <w:outlineLvl w:val="0"/>
    </w:pPr>
    <w:rPr>
      <w:b/>
      <w:bCs/>
      <w:kern w:val="44"/>
      <w:sz w:val="44"/>
      <w:szCs w:val="44"/>
    </w:rPr>
  </w:style>
  <w:style w:type="paragraph" w:styleId="2">
    <w:name w:val="heading 2"/>
    <w:basedOn w:val="a"/>
    <w:next w:val="a"/>
    <w:link w:val="2Char"/>
    <w:uiPriority w:val="9"/>
    <w:qFormat/>
    <w:rsid w:val="00CF73C1"/>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Char"/>
    <w:uiPriority w:val="9"/>
    <w:qFormat/>
    <w:rsid w:val="00CF73C1"/>
    <w:pPr>
      <w:keepNext/>
      <w:keepLines/>
      <w:spacing w:before="260" w:after="260" w:line="415" w:lineRule="auto"/>
      <w:outlineLvl w:val="2"/>
    </w:pPr>
    <w:rPr>
      <w:b/>
      <w:bCs/>
      <w:sz w:val="32"/>
      <w:szCs w:val="32"/>
    </w:rPr>
  </w:style>
  <w:style w:type="paragraph" w:styleId="4">
    <w:name w:val="heading 4"/>
    <w:basedOn w:val="a"/>
    <w:next w:val="a"/>
    <w:link w:val="4Char"/>
    <w:uiPriority w:val="9"/>
    <w:qFormat/>
    <w:rsid w:val="00CF73C1"/>
    <w:pPr>
      <w:keepNext/>
      <w:keepLines/>
      <w:numPr>
        <w:ilvl w:val="3"/>
        <w:numId w:val="1"/>
      </w:numPr>
      <w:spacing w:after="120"/>
      <w:ind w:rightChars="100" w:right="240" w:firstLine="0"/>
      <w:contextualSpacing/>
      <w:outlineLvl w:val="3"/>
    </w:pPr>
    <w:rPr>
      <w:rFonts w:ascii="Cambria" w:hAnsi="Cambr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F73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73C1"/>
    <w:rPr>
      <w:sz w:val="18"/>
      <w:szCs w:val="18"/>
    </w:rPr>
  </w:style>
  <w:style w:type="paragraph" w:styleId="a4">
    <w:name w:val="footer"/>
    <w:basedOn w:val="a"/>
    <w:link w:val="Char0"/>
    <w:unhideWhenUsed/>
    <w:rsid w:val="00CF73C1"/>
    <w:pPr>
      <w:tabs>
        <w:tab w:val="center" w:pos="4153"/>
        <w:tab w:val="right" w:pos="8306"/>
      </w:tabs>
      <w:snapToGrid w:val="0"/>
      <w:jc w:val="left"/>
    </w:pPr>
    <w:rPr>
      <w:sz w:val="18"/>
      <w:szCs w:val="18"/>
    </w:rPr>
  </w:style>
  <w:style w:type="character" w:customStyle="1" w:styleId="Char0">
    <w:name w:val="页脚 Char"/>
    <w:basedOn w:val="a0"/>
    <w:link w:val="a4"/>
    <w:uiPriority w:val="99"/>
    <w:rsid w:val="00CF73C1"/>
    <w:rPr>
      <w:sz w:val="18"/>
      <w:szCs w:val="18"/>
    </w:rPr>
  </w:style>
  <w:style w:type="character" w:customStyle="1" w:styleId="1Char">
    <w:name w:val="标题 1 Char"/>
    <w:basedOn w:val="a0"/>
    <w:link w:val="1"/>
    <w:uiPriority w:val="9"/>
    <w:rsid w:val="00CF73C1"/>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F73C1"/>
    <w:rPr>
      <w:rFonts w:ascii="Arial" w:eastAsia="黑体" w:hAnsi="Arial" w:cs="Times New Roman"/>
      <w:b/>
      <w:bCs/>
      <w:sz w:val="32"/>
      <w:szCs w:val="32"/>
    </w:rPr>
  </w:style>
  <w:style w:type="character" w:customStyle="1" w:styleId="3Char">
    <w:name w:val="标题 3 Char"/>
    <w:basedOn w:val="a0"/>
    <w:link w:val="3"/>
    <w:uiPriority w:val="9"/>
    <w:rsid w:val="00CF73C1"/>
    <w:rPr>
      <w:rFonts w:ascii="Times New Roman" w:eastAsia="宋体" w:hAnsi="Times New Roman" w:cs="Times New Roman"/>
      <w:b/>
      <w:bCs/>
      <w:sz w:val="32"/>
      <w:szCs w:val="32"/>
    </w:rPr>
  </w:style>
  <w:style w:type="character" w:customStyle="1" w:styleId="4Char">
    <w:name w:val="标题 4 Char"/>
    <w:basedOn w:val="a0"/>
    <w:link w:val="4"/>
    <w:uiPriority w:val="9"/>
    <w:rsid w:val="00CF73C1"/>
    <w:rPr>
      <w:rFonts w:ascii="Cambria" w:eastAsia="宋体" w:hAnsi="Cambria" w:cs="Times New Roman"/>
      <w:b/>
      <w:bCs/>
      <w:szCs w:val="28"/>
    </w:rPr>
  </w:style>
  <w:style w:type="character" w:styleId="a5">
    <w:name w:val="Hyperlink"/>
    <w:basedOn w:val="a0"/>
    <w:uiPriority w:val="99"/>
    <w:unhideWhenUsed/>
    <w:rsid w:val="00CF73C1"/>
    <w:rPr>
      <w:color w:val="0000FF"/>
      <w:u w:val="single"/>
    </w:rPr>
  </w:style>
  <w:style w:type="character" w:styleId="a6">
    <w:name w:val="page number"/>
    <w:basedOn w:val="a0"/>
    <w:uiPriority w:val="99"/>
    <w:unhideWhenUsed/>
    <w:rsid w:val="00CF73C1"/>
  </w:style>
  <w:style w:type="character" w:customStyle="1" w:styleId="apple-style-span">
    <w:name w:val="apple-style-span"/>
    <w:basedOn w:val="a0"/>
    <w:rsid w:val="00CF73C1"/>
  </w:style>
  <w:style w:type="paragraph" w:styleId="5">
    <w:name w:val="toc 5"/>
    <w:basedOn w:val="a"/>
    <w:next w:val="a"/>
    <w:uiPriority w:val="39"/>
    <w:unhideWhenUsed/>
    <w:rsid w:val="00CF73C1"/>
    <w:pPr>
      <w:ind w:leftChars="800" w:left="1680"/>
    </w:pPr>
  </w:style>
  <w:style w:type="paragraph" w:styleId="a7">
    <w:name w:val="Body Text Indent"/>
    <w:basedOn w:val="a"/>
    <w:link w:val="Char1"/>
    <w:uiPriority w:val="99"/>
    <w:unhideWhenUsed/>
    <w:rsid w:val="00CF73C1"/>
    <w:pPr>
      <w:spacing w:after="120" w:line="400" w:lineRule="exact"/>
      <w:ind w:leftChars="200" w:left="420"/>
    </w:pPr>
    <w:rPr>
      <w:sz w:val="24"/>
    </w:rPr>
  </w:style>
  <w:style w:type="character" w:customStyle="1" w:styleId="Char1">
    <w:name w:val="正文文本缩进 Char"/>
    <w:basedOn w:val="a0"/>
    <w:link w:val="a7"/>
    <w:uiPriority w:val="99"/>
    <w:rsid w:val="00CF73C1"/>
    <w:rPr>
      <w:rFonts w:ascii="Times New Roman" w:eastAsia="宋体" w:hAnsi="Times New Roman" w:cs="Times New Roman"/>
      <w:sz w:val="24"/>
      <w:szCs w:val="24"/>
    </w:rPr>
  </w:style>
  <w:style w:type="paragraph" w:styleId="30">
    <w:name w:val="toc 3"/>
    <w:basedOn w:val="a"/>
    <w:next w:val="a"/>
    <w:uiPriority w:val="39"/>
    <w:unhideWhenUsed/>
    <w:rsid w:val="00CF73C1"/>
    <w:pPr>
      <w:ind w:leftChars="400" w:left="840"/>
    </w:pPr>
  </w:style>
  <w:style w:type="paragraph" w:styleId="a8">
    <w:name w:val="annotation text"/>
    <w:basedOn w:val="a"/>
    <w:link w:val="Char2"/>
    <w:uiPriority w:val="99"/>
    <w:unhideWhenUsed/>
    <w:rsid w:val="00CF73C1"/>
    <w:pPr>
      <w:jc w:val="left"/>
    </w:pPr>
  </w:style>
  <w:style w:type="character" w:customStyle="1" w:styleId="Char2">
    <w:name w:val="批注文字 Char"/>
    <w:basedOn w:val="a0"/>
    <w:link w:val="a8"/>
    <w:uiPriority w:val="99"/>
    <w:rsid w:val="00CF73C1"/>
    <w:rPr>
      <w:rFonts w:ascii="Times New Roman" w:eastAsia="宋体" w:hAnsi="Times New Roman" w:cs="Times New Roman"/>
      <w:szCs w:val="24"/>
    </w:rPr>
  </w:style>
  <w:style w:type="paragraph" w:styleId="7">
    <w:name w:val="toc 7"/>
    <w:basedOn w:val="a"/>
    <w:next w:val="a"/>
    <w:uiPriority w:val="39"/>
    <w:unhideWhenUsed/>
    <w:rsid w:val="00CF73C1"/>
    <w:pPr>
      <w:ind w:leftChars="1200" w:left="2520"/>
    </w:pPr>
  </w:style>
  <w:style w:type="paragraph" w:styleId="a9">
    <w:name w:val="caption"/>
    <w:basedOn w:val="a"/>
    <w:next w:val="a"/>
    <w:uiPriority w:val="35"/>
    <w:qFormat/>
    <w:rsid w:val="00CF73C1"/>
    <w:pPr>
      <w:spacing w:after="200" w:line="276" w:lineRule="auto"/>
    </w:pPr>
    <w:rPr>
      <w:rFonts w:ascii="Cambria" w:eastAsia="黑体" w:hAnsi="Cambria"/>
      <w:sz w:val="20"/>
      <w:szCs w:val="20"/>
    </w:rPr>
  </w:style>
  <w:style w:type="paragraph" w:customStyle="1" w:styleId="p0">
    <w:name w:val="p0"/>
    <w:basedOn w:val="a"/>
    <w:rsid w:val="00CF73C1"/>
    <w:pPr>
      <w:widowControl/>
    </w:pPr>
    <w:rPr>
      <w:rFonts w:ascii="Calibri" w:hAnsi="Calibri" w:cs="Calibri"/>
      <w:kern w:val="0"/>
      <w:szCs w:val="21"/>
    </w:rPr>
  </w:style>
  <w:style w:type="paragraph" w:styleId="aa">
    <w:name w:val="Plain Text"/>
    <w:basedOn w:val="a"/>
    <w:link w:val="Char3"/>
    <w:uiPriority w:val="99"/>
    <w:unhideWhenUsed/>
    <w:rsid w:val="00CF73C1"/>
    <w:rPr>
      <w:rFonts w:ascii="宋体" w:hAnsi="Courier New" w:cs="Courier New"/>
      <w:szCs w:val="21"/>
    </w:rPr>
  </w:style>
  <w:style w:type="character" w:customStyle="1" w:styleId="Char3">
    <w:name w:val="纯文本 Char"/>
    <w:basedOn w:val="a0"/>
    <w:link w:val="aa"/>
    <w:uiPriority w:val="99"/>
    <w:rsid w:val="00CF73C1"/>
    <w:rPr>
      <w:rFonts w:ascii="宋体" w:eastAsia="宋体" w:hAnsi="Courier New" w:cs="Courier New"/>
      <w:szCs w:val="21"/>
    </w:rPr>
  </w:style>
  <w:style w:type="paragraph" w:styleId="8">
    <w:name w:val="toc 8"/>
    <w:basedOn w:val="a"/>
    <w:next w:val="a"/>
    <w:uiPriority w:val="39"/>
    <w:unhideWhenUsed/>
    <w:rsid w:val="00CF73C1"/>
    <w:pPr>
      <w:ind w:leftChars="1400" w:left="2940"/>
    </w:pPr>
  </w:style>
  <w:style w:type="paragraph" w:styleId="9">
    <w:name w:val="toc 9"/>
    <w:basedOn w:val="a"/>
    <w:next w:val="a"/>
    <w:uiPriority w:val="39"/>
    <w:unhideWhenUsed/>
    <w:rsid w:val="00CF73C1"/>
    <w:pPr>
      <w:ind w:leftChars="1600" w:left="3360"/>
    </w:pPr>
  </w:style>
  <w:style w:type="paragraph" w:styleId="20">
    <w:name w:val="toc 2"/>
    <w:basedOn w:val="a"/>
    <w:next w:val="a"/>
    <w:uiPriority w:val="39"/>
    <w:unhideWhenUsed/>
    <w:rsid w:val="00CF73C1"/>
    <w:pPr>
      <w:ind w:leftChars="200" w:left="420"/>
    </w:pPr>
  </w:style>
  <w:style w:type="paragraph" w:styleId="40">
    <w:name w:val="toc 4"/>
    <w:basedOn w:val="a"/>
    <w:next w:val="a"/>
    <w:uiPriority w:val="39"/>
    <w:unhideWhenUsed/>
    <w:rsid w:val="00CF73C1"/>
    <w:pPr>
      <w:ind w:leftChars="600" w:left="1260"/>
    </w:pPr>
  </w:style>
  <w:style w:type="paragraph" w:customStyle="1" w:styleId="ab">
    <w:name w:val="二级节标题"/>
    <w:basedOn w:val="3"/>
    <w:rsid w:val="00CF73C1"/>
    <w:pPr>
      <w:spacing w:before="120" w:after="240" w:line="400" w:lineRule="exact"/>
    </w:pPr>
    <w:rPr>
      <w:rFonts w:ascii="黑体" w:eastAsia="黑体" w:cs="宋体"/>
      <w:color w:val="000000"/>
      <w:sz w:val="28"/>
      <w:szCs w:val="20"/>
    </w:rPr>
  </w:style>
  <w:style w:type="paragraph" w:styleId="HTML">
    <w:name w:val="HTML Preformatted"/>
    <w:basedOn w:val="a"/>
    <w:link w:val="HTMLChar"/>
    <w:uiPriority w:val="99"/>
    <w:unhideWhenUsed/>
    <w:rsid w:val="00CF7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basedOn w:val="a0"/>
    <w:link w:val="HTML"/>
    <w:uiPriority w:val="99"/>
    <w:rsid w:val="00CF73C1"/>
    <w:rPr>
      <w:rFonts w:ascii="Courier New" w:eastAsia="宋体" w:hAnsi="Courier New" w:cs="Courier New"/>
      <w:kern w:val="0"/>
      <w:sz w:val="20"/>
      <w:szCs w:val="20"/>
    </w:rPr>
  </w:style>
  <w:style w:type="paragraph" w:styleId="6">
    <w:name w:val="toc 6"/>
    <w:basedOn w:val="a"/>
    <w:next w:val="a"/>
    <w:uiPriority w:val="39"/>
    <w:unhideWhenUsed/>
    <w:rsid w:val="00CF73C1"/>
    <w:pPr>
      <w:ind w:leftChars="1000" w:left="2100"/>
    </w:pPr>
  </w:style>
  <w:style w:type="paragraph" w:styleId="10">
    <w:name w:val="toc 1"/>
    <w:basedOn w:val="a"/>
    <w:next w:val="a"/>
    <w:uiPriority w:val="39"/>
    <w:unhideWhenUsed/>
    <w:rsid w:val="00CF73C1"/>
  </w:style>
  <w:style w:type="paragraph" w:styleId="ac">
    <w:name w:val="Normal (Web)"/>
    <w:basedOn w:val="a"/>
    <w:uiPriority w:val="99"/>
    <w:unhideWhenUsed/>
    <w:rsid w:val="00CF73C1"/>
    <w:pPr>
      <w:widowControl/>
      <w:spacing w:before="100" w:beforeAutospacing="1" w:after="100" w:afterAutospacing="1"/>
      <w:jc w:val="left"/>
    </w:pPr>
    <w:rPr>
      <w:rFonts w:ascii="宋体" w:hAnsi="宋体" w:cs="宋体"/>
      <w:kern w:val="0"/>
      <w:sz w:val="24"/>
    </w:rPr>
  </w:style>
  <w:style w:type="paragraph" w:customStyle="1" w:styleId="11">
    <w:name w:val="文档正文1"/>
    <w:basedOn w:val="a"/>
    <w:qFormat/>
    <w:rsid w:val="00CF73C1"/>
    <w:pPr>
      <w:snapToGrid w:val="0"/>
      <w:spacing w:line="520" w:lineRule="atLeast"/>
      <w:ind w:firstLine="601"/>
    </w:pPr>
    <w:rPr>
      <w:rFonts w:ascii="仿宋_GB2312" w:eastAsia="仿宋_GB2312" w:hAnsi="仿宋"/>
      <w:szCs w:val="30"/>
    </w:rPr>
  </w:style>
  <w:style w:type="paragraph" w:styleId="ad">
    <w:name w:val="List Paragraph"/>
    <w:basedOn w:val="a"/>
    <w:qFormat/>
    <w:rsid w:val="00CF73C1"/>
    <w:pPr>
      <w:ind w:firstLineChars="200" w:firstLine="420"/>
    </w:pPr>
    <w:rPr>
      <w:rFonts w:ascii="Calibri" w:hAnsi="Calibri"/>
      <w:szCs w:val="22"/>
    </w:rPr>
  </w:style>
  <w:style w:type="table" w:styleId="ae">
    <w:name w:val="Table Grid"/>
    <w:basedOn w:val="a1"/>
    <w:uiPriority w:val="99"/>
    <w:unhideWhenUsed/>
    <w:rsid w:val="00CF73C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4"/>
    <w:uiPriority w:val="99"/>
    <w:semiHidden/>
    <w:unhideWhenUsed/>
    <w:rsid w:val="00A63F91"/>
    <w:pPr>
      <w:ind w:leftChars="2500" w:left="100"/>
    </w:pPr>
  </w:style>
  <w:style w:type="character" w:customStyle="1" w:styleId="Char4">
    <w:name w:val="日期 Char"/>
    <w:basedOn w:val="a0"/>
    <w:link w:val="af"/>
    <w:uiPriority w:val="99"/>
    <w:semiHidden/>
    <w:rsid w:val="00A63F91"/>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750600">
      <w:bodyDiv w:val="1"/>
      <w:marLeft w:val="0"/>
      <w:marRight w:val="0"/>
      <w:marTop w:val="0"/>
      <w:marBottom w:val="0"/>
      <w:divBdr>
        <w:top w:val="none" w:sz="0" w:space="0" w:color="auto"/>
        <w:left w:val="none" w:sz="0" w:space="0" w:color="auto"/>
        <w:bottom w:val="none" w:sz="0" w:space="0" w:color="auto"/>
        <w:right w:val="none" w:sz="0" w:space="0" w:color="auto"/>
      </w:divBdr>
      <w:divsChild>
        <w:div w:id="1910457950">
          <w:marLeft w:val="0"/>
          <w:marRight w:val="0"/>
          <w:marTop w:val="0"/>
          <w:marBottom w:val="0"/>
          <w:divBdr>
            <w:top w:val="none" w:sz="0" w:space="0" w:color="auto"/>
            <w:left w:val="none" w:sz="0" w:space="0" w:color="auto"/>
            <w:bottom w:val="none" w:sz="0" w:space="0" w:color="auto"/>
            <w:right w:val="none" w:sz="0" w:space="0" w:color="auto"/>
          </w:divBdr>
        </w:div>
        <w:div w:id="269048396">
          <w:marLeft w:val="0"/>
          <w:marRight w:val="0"/>
          <w:marTop w:val="0"/>
          <w:marBottom w:val="0"/>
          <w:divBdr>
            <w:top w:val="none" w:sz="0" w:space="0" w:color="auto"/>
            <w:left w:val="none" w:sz="0" w:space="0" w:color="auto"/>
            <w:bottom w:val="none" w:sz="0" w:space="0" w:color="auto"/>
            <w:right w:val="none" w:sz="0" w:space="0" w:color="auto"/>
          </w:divBdr>
        </w:div>
        <w:div w:id="776410929">
          <w:marLeft w:val="0"/>
          <w:marRight w:val="0"/>
          <w:marTop w:val="0"/>
          <w:marBottom w:val="0"/>
          <w:divBdr>
            <w:top w:val="none" w:sz="0" w:space="0" w:color="auto"/>
            <w:left w:val="none" w:sz="0" w:space="0" w:color="auto"/>
            <w:bottom w:val="none" w:sz="0" w:space="0" w:color="auto"/>
            <w:right w:val="none" w:sz="0" w:space="0" w:color="auto"/>
          </w:divBdr>
        </w:div>
      </w:divsChild>
    </w:div>
    <w:div w:id="1437360780">
      <w:bodyDiv w:val="1"/>
      <w:marLeft w:val="0"/>
      <w:marRight w:val="0"/>
      <w:marTop w:val="0"/>
      <w:marBottom w:val="0"/>
      <w:divBdr>
        <w:top w:val="none" w:sz="0" w:space="0" w:color="auto"/>
        <w:left w:val="none" w:sz="0" w:space="0" w:color="auto"/>
        <w:bottom w:val="none" w:sz="0" w:space="0" w:color="auto"/>
        <w:right w:val="none" w:sz="0" w:space="0" w:color="auto"/>
      </w:divBdr>
    </w:div>
    <w:div w:id="159655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emf"/><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oleObject" Target="embeddings/oleObject14.bin"/><Relationship Id="rId68" Type="http://schemas.openxmlformats.org/officeDocument/2006/relationships/image" Target="media/image41.emf"/><Relationship Id="rId84" Type="http://schemas.openxmlformats.org/officeDocument/2006/relationships/theme" Target="theme/theme1.xml"/><Relationship Id="rId16" Type="http://schemas.openxmlformats.org/officeDocument/2006/relationships/hyperlink" Target="http://baike.baidu.com/view/1268656.htm" TargetMode="External"/><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4.emf"/><Relationship Id="rId79" Type="http://schemas.openxmlformats.org/officeDocument/2006/relationships/image" Target="media/image47.jpeg"/><Relationship Id="rId5" Type="http://schemas.openxmlformats.org/officeDocument/2006/relationships/footnotes" Target="footnotes.xml"/><Relationship Id="rId61" Type="http://schemas.openxmlformats.org/officeDocument/2006/relationships/oleObject" Target="embeddings/oleObject13.bin"/><Relationship Id="rId82" Type="http://schemas.openxmlformats.org/officeDocument/2006/relationships/image" Target="media/image50.jpeg"/><Relationship Id="rId19" Type="http://schemas.openxmlformats.org/officeDocument/2006/relationships/image" Target="media/image6.emf"/><Relationship Id="rId14" Type="http://schemas.openxmlformats.org/officeDocument/2006/relationships/image" Target="media/image4.em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wmf"/><Relationship Id="rId69" Type="http://schemas.openxmlformats.org/officeDocument/2006/relationships/oleObject" Target="embeddings/oleObject17.bin"/><Relationship Id="rId77" Type="http://schemas.openxmlformats.org/officeDocument/2006/relationships/image" Target="media/image46.emf"/><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image" Target="media/image43.emf"/><Relationship Id="rId80" Type="http://schemas.openxmlformats.org/officeDocument/2006/relationships/image" Target="media/image48.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oleObject" Target="embeddings/oleObject16.bin"/><Relationship Id="rId20" Type="http://schemas.openxmlformats.org/officeDocument/2006/relationships/oleObject" Target="embeddings/oleObject3.bin"/><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image" Target="media/image42.wmf"/><Relationship Id="rId75" Type="http://schemas.openxmlformats.org/officeDocument/2006/relationships/oleObject" Target="embeddings/oleObject20.bin"/><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2.emf"/><Relationship Id="rId52" Type="http://schemas.openxmlformats.org/officeDocument/2006/relationships/image" Target="media/image29.png"/><Relationship Id="rId60" Type="http://schemas.openxmlformats.org/officeDocument/2006/relationships/image" Target="media/image37.e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oleObject" Target="embeddings/oleObject21.bin"/><Relationship Id="rId81"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oleObject" Target="embeddings/oleObject2.bin"/><Relationship Id="rId39" Type="http://schemas.openxmlformats.org/officeDocument/2006/relationships/oleObject" Target="embeddings/oleObject11.bin"/><Relationship Id="rId34" Type="http://schemas.openxmlformats.org/officeDocument/2006/relationships/oleObject" Target="embeddings/oleObject10.bin"/><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5.png"/><Relationship Id="rId7" Type="http://schemas.openxmlformats.org/officeDocument/2006/relationships/header" Target="header1.xml"/><Relationship Id="rId71" Type="http://schemas.openxmlformats.org/officeDocument/2006/relationships/oleObject" Target="embeddings/oleObject18.bin"/><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oleObject" Target="embeddings/oleObject5.bin"/><Relationship Id="rId40" Type="http://schemas.openxmlformats.org/officeDocument/2006/relationships/image" Target="media/image18.png"/><Relationship Id="rId45" Type="http://schemas.openxmlformats.org/officeDocument/2006/relationships/oleObject" Target="embeddings/oleObject12.bin"/><Relationship Id="rId66"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3273</TotalTime>
  <Pages>1</Pages>
  <Words>7945</Words>
  <Characters>45292</Characters>
  <Application>Microsoft Office Word</Application>
  <DocSecurity>0</DocSecurity>
  <Lines>377</Lines>
  <Paragraphs>106</Paragraphs>
  <ScaleCrop>false</ScaleCrop>
  <Company/>
  <LinksUpToDate>false</LinksUpToDate>
  <CharactersWithSpaces>53131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方亚东</dc:creator>
  <cp:keywords/>
  <dc:description/>
  <cp:lastModifiedBy>方亚东</cp:lastModifiedBy>
  <cp:revision>21</cp:revision>
  <dcterms:created xsi:type="dcterms:W3CDTF">2016-02-23T07:02:00Z</dcterms:created>
  <dcterms:modified xsi:type="dcterms:W3CDTF">2016-02-26T13:32:00Z</dcterms:modified>
</cp:coreProperties>
</file>