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Summary of book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by llama3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story takes place on Mars, where an alien civilization is facing a catastrophic event due to their own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actions. They've been trying to create an energy-gathering sphere on the sun, but this has attracted unwanted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attention from another alien species. The Martians have only a short time left before their planet's core 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destroyed and they're forced to flee.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They send out probes to explore the possibility of colonizing Earth, but their efforts are thwarted when they lose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contact with the probes just before making contact with the other alien race. The Martians' attempts at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colonization ultimately fail, and their civilization is wiped out as their planet's atmosphere is stripped away.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story then jumps forward in time to show how the Martians' remnants on Earth's moon survived and eventually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gave rise to life on the planet.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**Scene 1: Martian Mission Control**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"A futuristic Mars base with various screens displaying data and a team of alien scientists in the background,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surrounded by equipment and debris from the impending catastrophe. The camera is focused on the main screen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displaying the Oumuamua probe's trajectory."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