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4A37" w:rsidRPr="006E4A37" w:rsidRDefault="006E4A37" w:rsidP="006E4A37">
      <w:pPr>
        <w:spacing w:after="0" w:line="240" w:lineRule="auto"/>
        <w:rPr>
          <w:rFonts w:ascii="Times New Roman" w:eastAsia="Times New Roman" w:hAnsi="Times New Roman" w:cs="Times New Roman"/>
          <w:sz w:val="24"/>
          <w:szCs w:val="24"/>
        </w:rPr>
      </w:pPr>
      <w:bookmarkStart w:id="0" w:name="_GoBack"/>
      <w:bookmarkEnd w:id="0"/>
    </w:p>
    <w:p w:rsidR="006E4A37" w:rsidRPr="006E4A37" w:rsidRDefault="006E4A37" w:rsidP="006E4A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E4A37">
        <w:rPr>
          <w:rFonts w:ascii="Times New Roman" w:eastAsia="Times New Roman" w:hAnsi="Times New Roman" w:cs="Times New Roman"/>
          <w:b/>
          <w:bCs/>
          <w:kern w:val="36"/>
          <w:sz w:val="48"/>
          <w:szCs w:val="48"/>
        </w:rPr>
        <w:t>LAB REPORT – IMAGE ENHANCEMENT TECHNIQUES</w:t>
      </w:r>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26" style="width:0;height:1.5pt" o:hralign="center" o:hrstd="t" o:hr="t" fillcolor="#a0a0a0" stroked="f"/>
        </w:pict>
      </w:r>
    </w:p>
    <w:p w:rsidR="006E4A37" w:rsidRPr="006E4A37" w:rsidRDefault="006E4A37" w:rsidP="006E4A37">
      <w:pPr>
        <w:spacing w:before="100" w:beforeAutospacing="1" w:after="100" w:afterAutospacing="1" w:line="240" w:lineRule="auto"/>
        <w:outlineLvl w:val="2"/>
        <w:rPr>
          <w:rFonts w:ascii="Times New Roman" w:eastAsia="Times New Roman" w:hAnsi="Times New Roman" w:cs="Times New Roman"/>
          <w:b/>
          <w:bCs/>
          <w:sz w:val="27"/>
          <w:szCs w:val="27"/>
        </w:rPr>
      </w:pPr>
      <w:r w:rsidRPr="006E4A37">
        <w:rPr>
          <w:rFonts w:ascii="Times New Roman" w:eastAsia="Times New Roman" w:hAnsi="Times New Roman" w:cs="Times New Roman"/>
          <w:b/>
          <w:bCs/>
          <w:sz w:val="27"/>
          <w:szCs w:val="27"/>
        </w:rPr>
        <w:t>Objective</w:t>
      </w:r>
    </w:p>
    <w:p w:rsidR="006E4A37" w:rsidRPr="006E4A37" w:rsidRDefault="006E4A37" w:rsidP="006E4A37">
      <w:p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 xml:space="preserve">The objective of this experiment is to perform </w:t>
      </w:r>
      <w:r w:rsidRPr="006E4A37">
        <w:rPr>
          <w:rFonts w:ascii="Times New Roman" w:eastAsia="Times New Roman" w:hAnsi="Times New Roman" w:cs="Times New Roman"/>
          <w:b/>
          <w:bCs/>
          <w:sz w:val="24"/>
          <w:szCs w:val="24"/>
        </w:rPr>
        <w:t>image enhancement techniques</w:t>
      </w:r>
      <w:r w:rsidRPr="006E4A37">
        <w:rPr>
          <w:rFonts w:ascii="Times New Roman" w:eastAsia="Times New Roman" w:hAnsi="Times New Roman" w:cs="Times New Roman"/>
          <w:sz w:val="24"/>
          <w:szCs w:val="24"/>
        </w:rPr>
        <w:t xml:space="preserve"> on a colored image including:</w:t>
      </w:r>
    </w:p>
    <w:p w:rsidR="006E4A37" w:rsidRPr="006E4A37" w:rsidRDefault="006E4A37" w:rsidP="006E4A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Histogram Equalization</w:t>
      </w:r>
      <w:r w:rsidRPr="006E4A37">
        <w:rPr>
          <w:rFonts w:ascii="Times New Roman" w:eastAsia="Times New Roman" w:hAnsi="Times New Roman" w:cs="Times New Roman"/>
          <w:sz w:val="24"/>
          <w:szCs w:val="24"/>
        </w:rPr>
        <w:t xml:space="preserve"> (built-in and manual)</w:t>
      </w:r>
    </w:p>
    <w:p w:rsidR="006E4A37" w:rsidRPr="006E4A37" w:rsidRDefault="006E4A37" w:rsidP="006E4A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Contrast Stretching</w:t>
      </w:r>
    </w:p>
    <w:p w:rsidR="006E4A37" w:rsidRPr="006E4A37" w:rsidRDefault="006E4A37" w:rsidP="006E4A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Logarithmic Transformation</w:t>
      </w:r>
    </w:p>
    <w:p w:rsidR="006E4A37" w:rsidRPr="006E4A37" w:rsidRDefault="006E4A37" w:rsidP="006E4A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Gamma Correction</w:t>
      </w:r>
    </w:p>
    <w:p w:rsidR="006E4A37" w:rsidRPr="006E4A37" w:rsidRDefault="006E4A37" w:rsidP="006E4A37">
      <w:p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The aim is to improve image visibility, enhance contrast, and analyze the effect of these transformations.</w:t>
      </w:r>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27" style="width:0;height:1.5pt" o:hralign="center" o:hrstd="t" o:hr="t" fillcolor="#a0a0a0" stroked="f"/>
        </w:pict>
      </w:r>
    </w:p>
    <w:p w:rsidR="006E4A37" w:rsidRPr="006E4A37" w:rsidRDefault="006E4A37" w:rsidP="006E4A37">
      <w:pPr>
        <w:spacing w:before="100" w:beforeAutospacing="1" w:after="100" w:afterAutospacing="1" w:line="240" w:lineRule="auto"/>
        <w:outlineLvl w:val="2"/>
        <w:rPr>
          <w:rFonts w:ascii="Times New Roman" w:eastAsia="Times New Roman" w:hAnsi="Times New Roman" w:cs="Times New Roman"/>
          <w:b/>
          <w:bCs/>
          <w:sz w:val="27"/>
          <w:szCs w:val="27"/>
        </w:rPr>
      </w:pPr>
      <w:r w:rsidRPr="006E4A37">
        <w:rPr>
          <w:rFonts w:ascii="Times New Roman" w:eastAsia="Times New Roman" w:hAnsi="Times New Roman" w:cs="Times New Roman"/>
          <w:b/>
          <w:bCs/>
          <w:sz w:val="27"/>
          <w:szCs w:val="27"/>
        </w:rPr>
        <w:t>Apparatus / Software Used</w:t>
      </w:r>
    </w:p>
    <w:p w:rsidR="006E4A37" w:rsidRPr="006E4A37" w:rsidRDefault="006E4A37" w:rsidP="006E4A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Python Programming Language</w:t>
      </w:r>
    </w:p>
    <w:p w:rsidR="006E4A37" w:rsidRPr="006E4A37" w:rsidRDefault="006E4A37" w:rsidP="006E4A3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E4A37">
        <w:rPr>
          <w:rFonts w:ascii="Times New Roman" w:eastAsia="Times New Roman" w:hAnsi="Times New Roman" w:cs="Times New Roman"/>
          <w:sz w:val="24"/>
          <w:szCs w:val="24"/>
        </w:rPr>
        <w:t>OpenCV</w:t>
      </w:r>
      <w:proofErr w:type="spellEnd"/>
      <w:r w:rsidRPr="006E4A37">
        <w:rPr>
          <w:rFonts w:ascii="Times New Roman" w:eastAsia="Times New Roman" w:hAnsi="Times New Roman" w:cs="Times New Roman"/>
          <w:sz w:val="24"/>
          <w:szCs w:val="24"/>
        </w:rPr>
        <w:t xml:space="preserve"> (cv2) Library</w:t>
      </w:r>
    </w:p>
    <w:p w:rsidR="006E4A37" w:rsidRPr="006E4A37" w:rsidRDefault="006E4A37" w:rsidP="006E4A3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E4A37">
        <w:rPr>
          <w:rFonts w:ascii="Times New Roman" w:eastAsia="Times New Roman" w:hAnsi="Times New Roman" w:cs="Times New Roman"/>
          <w:sz w:val="24"/>
          <w:szCs w:val="24"/>
        </w:rPr>
        <w:t>NumPy</w:t>
      </w:r>
      <w:proofErr w:type="spellEnd"/>
      <w:r w:rsidRPr="006E4A37">
        <w:rPr>
          <w:rFonts w:ascii="Times New Roman" w:eastAsia="Times New Roman" w:hAnsi="Times New Roman" w:cs="Times New Roman"/>
          <w:sz w:val="24"/>
          <w:szCs w:val="24"/>
        </w:rPr>
        <w:t xml:space="preserve"> Library</w:t>
      </w:r>
    </w:p>
    <w:p w:rsidR="006E4A37" w:rsidRPr="006E4A37" w:rsidRDefault="006E4A37" w:rsidP="006E4A3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E4A37">
        <w:rPr>
          <w:rFonts w:ascii="Times New Roman" w:eastAsia="Times New Roman" w:hAnsi="Times New Roman" w:cs="Times New Roman"/>
          <w:sz w:val="24"/>
          <w:szCs w:val="24"/>
        </w:rPr>
        <w:t>Matplotlib</w:t>
      </w:r>
      <w:proofErr w:type="spellEnd"/>
      <w:r w:rsidRPr="006E4A37">
        <w:rPr>
          <w:rFonts w:ascii="Times New Roman" w:eastAsia="Times New Roman" w:hAnsi="Times New Roman" w:cs="Times New Roman"/>
          <w:sz w:val="24"/>
          <w:szCs w:val="24"/>
        </w:rPr>
        <w:t xml:space="preserve"> Library</w:t>
      </w:r>
    </w:p>
    <w:p w:rsidR="006E4A37" w:rsidRPr="006E4A37" w:rsidRDefault="006E4A37" w:rsidP="006E4A3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E4A37">
        <w:rPr>
          <w:rFonts w:ascii="Times New Roman" w:eastAsia="Times New Roman" w:hAnsi="Times New Roman" w:cs="Times New Roman"/>
          <w:sz w:val="24"/>
          <w:szCs w:val="24"/>
        </w:rPr>
        <w:t>Jupyter</w:t>
      </w:r>
      <w:proofErr w:type="spellEnd"/>
      <w:r w:rsidRPr="006E4A37">
        <w:rPr>
          <w:rFonts w:ascii="Times New Roman" w:eastAsia="Times New Roman" w:hAnsi="Times New Roman" w:cs="Times New Roman"/>
          <w:sz w:val="24"/>
          <w:szCs w:val="24"/>
        </w:rPr>
        <w:t xml:space="preserve"> Notebook / Google </w:t>
      </w:r>
      <w:proofErr w:type="spellStart"/>
      <w:r w:rsidRPr="006E4A37">
        <w:rPr>
          <w:rFonts w:ascii="Times New Roman" w:eastAsia="Times New Roman" w:hAnsi="Times New Roman" w:cs="Times New Roman"/>
          <w:sz w:val="24"/>
          <w:szCs w:val="24"/>
        </w:rPr>
        <w:t>Colab</w:t>
      </w:r>
      <w:proofErr w:type="spellEnd"/>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28" style="width:0;height:1.5pt" o:hralign="center" o:hrstd="t" o:hr="t" fillcolor="#a0a0a0" stroked="f"/>
        </w:pict>
      </w:r>
    </w:p>
    <w:p w:rsidR="006E4A37" w:rsidRPr="006E4A37" w:rsidRDefault="006E4A37" w:rsidP="006E4A37">
      <w:pPr>
        <w:spacing w:before="100" w:beforeAutospacing="1" w:after="100" w:afterAutospacing="1" w:line="240" w:lineRule="auto"/>
        <w:outlineLvl w:val="2"/>
        <w:rPr>
          <w:rFonts w:ascii="Times New Roman" w:eastAsia="Times New Roman" w:hAnsi="Times New Roman" w:cs="Times New Roman"/>
          <w:b/>
          <w:bCs/>
          <w:sz w:val="27"/>
          <w:szCs w:val="27"/>
        </w:rPr>
      </w:pPr>
      <w:r w:rsidRPr="006E4A37">
        <w:rPr>
          <w:rFonts w:ascii="Times New Roman" w:eastAsia="Times New Roman" w:hAnsi="Times New Roman" w:cs="Times New Roman"/>
          <w:b/>
          <w:bCs/>
          <w:sz w:val="27"/>
          <w:szCs w:val="27"/>
        </w:rPr>
        <w:t>Theory</w:t>
      </w:r>
    </w:p>
    <w:p w:rsidR="006E4A37" w:rsidRPr="006E4A37" w:rsidRDefault="006E4A37" w:rsidP="006E4A37">
      <w:p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Image enhancement is the process of improving the visual appearance of an image or converting it to a form better suited for analysis.</w:t>
      </w:r>
    </w:p>
    <w:p w:rsidR="006E4A37" w:rsidRPr="006E4A37" w:rsidRDefault="006E4A37" w:rsidP="006E4A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Histogram Equalization:</w:t>
      </w:r>
    </w:p>
    <w:p w:rsidR="006E4A37" w:rsidRPr="006E4A37" w:rsidRDefault="006E4A37" w:rsidP="006E4A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Increases global contrast of the image by redistributing pixel intensities.</w:t>
      </w:r>
    </w:p>
    <w:p w:rsidR="006E4A37" w:rsidRPr="006E4A37" w:rsidRDefault="006E4A37" w:rsidP="006E4A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 xml:space="preserve">Built-in </w:t>
      </w:r>
      <w:proofErr w:type="spellStart"/>
      <w:r w:rsidRPr="006E4A37">
        <w:rPr>
          <w:rFonts w:ascii="Times New Roman" w:eastAsia="Times New Roman" w:hAnsi="Times New Roman" w:cs="Times New Roman"/>
          <w:sz w:val="24"/>
          <w:szCs w:val="24"/>
        </w:rPr>
        <w:t>OpenCV</w:t>
      </w:r>
      <w:proofErr w:type="spellEnd"/>
      <w:r w:rsidRPr="006E4A37">
        <w:rPr>
          <w:rFonts w:ascii="Times New Roman" w:eastAsia="Times New Roman" w:hAnsi="Times New Roman" w:cs="Times New Roman"/>
          <w:sz w:val="24"/>
          <w:szCs w:val="24"/>
        </w:rPr>
        <w:t xml:space="preserve"> function </w:t>
      </w:r>
      <w:proofErr w:type="gramStart"/>
      <w:r w:rsidRPr="006E4A37">
        <w:rPr>
          <w:rFonts w:ascii="Courier New" w:eastAsia="Times New Roman" w:hAnsi="Courier New" w:cs="Courier New"/>
          <w:sz w:val="20"/>
          <w:szCs w:val="20"/>
        </w:rPr>
        <w:t>cv2.equalizeHist(</w:t>
      </w:r>
      <w:proofErr w:type="gramEnd"/>
      <w:r w:rsidRPr="006E4A37">
        <w:rPr>
          <w:rFonts w:ascii="Courier New" w:eastAsia="Times New Roman" w:hAnsi="Courier New" w:cs="Courier New"/>
          <w:sz w:val="20"/>
          <w:szCs w:val="20"/>
        </w:rPr>
        <w:t>)</w:t>
      </w:r>
      <w:r w:rsidRPr="006E4A37">
        <w:rPr>
          <w:rFonts w:ascii="Times New Roman" w:eastAsia="Times New Roman" w:hAnsi="Times New Roman" w:cs="Times New Roman"/>
          <w:sz w:val="24"/>
          <w:szCs w:val="24"/>
        </w:rPr>
        <w:t xml:space="preserve"> can be used.</w:t>
      </w:r>
    </w:p>
    <w:p w:rsidR="006E4A37" w:rsidRPr="006E4A37" w:rsidRDefault="006E4A37" w:rsidP="006E4A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Manual method involves computing the histogram, cumulative distribution function (CDF), and mapping old intensities to new intensities.</w:t>
      </w:r>
    </w:p>
    <w:p w:rsidR="006E4A37" w:rsidRPr="006E4A37" w:rsidRDefault="006E4A37" w:rsidP="006E4A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Contrast Stretching:</w:t>
      </w:r>
    </w:p>
    <w:p w:rsidR="006E4A37" w:rsidRPr="006E4A37" w:rsidRDefault="006E4A37" w:rsidP="006E4A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Expands the range of intensity levels in an image.</w:t>
      </w:r>
    </w:p>
    <w:p w:rsidR="006E4A37" w:rsidRPr="006E4A37" w:rsidRDefault="006E4A37" w:rsidP="006E4A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lastRenderedPageBreak/>
        <w:t>Formula:</w:t>
      </w:r>
      <w:r w:rsidRPr="006E4A37">
        <w:rPr>
          <w:rFonts w:ascii="Times New Roman" w:eastAsia="Times New Roman" w:hAnsi="Times New Roman" w:cs="Times New Roman"/>
          <w:sz w:val="24"/>
          <w:szCs w:val="24"/>
        </w:rPr>
        <w:br/>
        <w:t>[</w:t>
      </w:r>
      <w:r w:rsidRPr="006E4A37">
        <w:rPr>
          <w:rFonts w:ascii="Times New Roman" w:eastAsia="Times New Roman" w:hAnsi="Times New Roman" w:cs="Times New Roman"/>
          <w:sz w:val="24"/>
          <w:szCs w:val="24"/>
        </w:rPr>
        <w:br/>
        <w:t>s = \</w:t>
      </w:r>
      <w:proofErr w:type="spellStart"/>
      <w:r w:rsidRPr="006E4A37">
        <w:rPr>
          <w:rFonts w:ascii="Times New Roman" w:eastAsia="Times New Roman" w:hAnsi="Times New Roman" w:cs="Times New Roman"/>
          <w:sz w:val="24"/>
          <w:szCs w:val="24"/>
        </w:rPr>
        <w:t>frac</w:t>
      </w:r>
      <w:proofErr w:type="spellEnd"/>
      <w:r w:rsidRPr="006E4A37">
        <w:rPr>
          <w:rFonts w:ascii="Times New Roman" w:eastAsia="Times New Roman" w:hAnsi="Times New Roman" w:cs="Times New Roman"/>
          <w:sz w:val="24"/>
          <w:szCs w:val="24"/>
        </w:rPr>
        <w:t>{(r - r_{min})}{(r_{max} - r_{min})} \times 255</w:t>
      </w:r>
      <w:r w:rsidRPr="006E4A37">
        <w:rPr>
          <w:rFonts w:ascii="Times New Roman" w:eastAsia="Times New Roman" w:hAnsi="Times New Roman" w:cs="Times New Roman"/>
          <w:sz w:val="24"/>
          <w:szCs w:val="24"/>
        </w:rPr>
        <w:br/>
        <w:t>]</w:t>
      </w:r>
    </w:p>
    <w:p w:rsidR="006E4A37" w:rsidRPr="006E4A37" w:rsidRDefault="006E4A37" w:rsidP="006E4A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Logarithmic Transformation:</w:t>
      </w:r>
    </w:p>
    <w:p w:rsidR="006E4A37" w:rsidRPr="006E4A37" w:rsidRDefault="006E4A37" w:rsidP="006E4A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Enhances dark regions more than bright regions.</w:t>
      </w:r>
    </w:p>
    <w:p w:rsidR="006E4A37" w:rsidRPr="006E4A37" w:rsidRDefault="006E4A37" w:rsidP="006E4A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Formula:</w:t>
      </w:r>
      <w:r w:rsidRPr="006E4A37">
        <w:rPr>
          <w:rFonts w:ascii="Times New Roman" w:eastAsia="Times New Roman" w:hAnsi="Times New Roman" w:cs="Times New Roman"/>
          <w:sz w:val="24"/>
          <w:szCs w:val="24"/>
        </w:rPr>
        <w:br/>
        <w:t>[</w:t>
      </w:r>
      <w:r w:rsidRPr="006E4A37">
        <w:rPr>
          <w:rFonts w:ascii="Times New Roman" w:eastAsia="Times New Roman" w:hAnsi="Times New Roman" w:cs="Times New Roman"/>
          <w:sz w:val="24"/>
          <w:szCs w:val="24"/>
        </w:rPr>
        <w:br/>
        <w:t>s = c \</w:t>
      </w:r>
      <w:proofErr w:type="spellStart"/>
      <w:r w:rsidRPr="006E4A37">
        <w:rPr>
          <w:rFonts w:ascii="Times New Roman" w:eastAsia="Times New Roman" w:hAnsi="Times New Roman" w:cs="Times New Roman"/>
          <w:sz w:val="24"/>
          <w:szCs w:val="24"/>
        </w:rPr>
        <w:t>cdot</w:t>
      </w:r>
      <w:proofErr w:type="spellEnd"/>
      <w:r w:rsidRPr="006E4A37">
        <w:rPr>
          <w:rFonts w:ascii="Times New Roman" w:eastAsia="Times New Roman" w:hAnsi="Times New Roman" w:cs="Times New Roman"/>
          <w:sz w:val="24"/>
          <w:szCs w:val="24"/>
        </w:rPr>
        <w:t xml:space="preserve"> \log(1 + r)</w:t>
      </w:r>
      <w:r w:rsidRPr="006E4A37">
        <w:rPr>
          <w:rFonts w:ascii="Times New Roman" w:eastAsia="Times New Roman" w:hAnsi="Times New Roman" w:cs="Times New Roman"/>
          <w:sz w:val="24"/>
          <w:szCs w:val="24"/>
        </w:rPr>
        <w:br/>
        <w:t>]</w:t>
      </w:r>
    </w:p>
    <w:p w:rsidR="006E4A37" w:rsidRPr="006E4A37" w:rsidRDefault="006E4A37" w:rsidP="006E4A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Gamma Correction:</w:t>
      </w:r>
    </w:p>
    <w:p w:rsidR="006E4A37" w:rsidRPr="006E4A37" w:rsidRDefault="006E4A37" w:rsidP="006E4A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Adjusts image brightness using a non-linear mapping.</w:t>
      </w:r>
    </w:p>
    <w:p w:rsidR="006E4A37" w:rsidRPr="006E4A37" w:rsidRDefault="006E4A37" w:rsidP="006E4A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Formula:</w:t>
      </w:r>
      <w:r w:rsidRPr="006E4A37">
        <w:rPr>
          <w:rFonts w:ascii="Times New Roman" w:eastAsia="Times New Roman" w:hAnsi="Times New Roman" w:cs="Times New Roman"/>
          <w:sz w:val="24"/>
          <w:szCs w:val="24"/>
        </w:rPr>
        <w:br/>
        <w:t>[</w:t>
      </w:r>
      <w:r w:rsidRPr="006E4A37">
        <w:rPr>
          <w:rFonts w:ascii="Times New Roman" w:eastAsia="Times New Roman" w:hAnsi="Times New Roman" w:cs="Times New Roman"/>
          <w:sz w:val="24"/>
          <w:szCs w:val="24"/>
        </w:rPr>
        <w:br/>
        <w:t>s = r^\gamma</w:t>
      </w:r>
      <w:r w:rsidRPr="006E4A37">
        <w:rPr>
          <w:rFonts w:ascii="Times New Roman" w:eastAsia="Times New Roman" w:hAnsi="Times New Roman" w:cs="Times New Roman"/>
          <w:sz w:val="24"/>
          <w:szCs w:val="24"/>
        </w:rPr>
        <w:br/>
        <w:t>]</w:t>
      </w:r>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29" style="width:0;height:1.5pt" o:hralign="center" o:hrstd="t" o:hr="t" fillcolor="#a0a0a0" stroked="f"/>
        </w:pict>
      </w:r>
    </w:p>
    <w:p w:rsidR="006E4A37" w:rsidRPr="006E4A37" w:rsidRDefault="006E4A37" w:rsidP="006E4A37">
      <w:pPr>
        <w:spacing w:before="100" w:beforeAutospacing="1" w:after="100" w:afterAutospacing="1" w:line="240" w:lineRule="auto"/>
        <w:outlineLvl w:val="2"/>
        <w:rPr>
          <w:rFonts w:ascii="Times New Roman" w:eastAsia="Times New Roman" w:hAnsi="Times New Roman" w:cs="Times New Roman"/>
          <w:b/>
          <w:bCs/>
          <w:sz w:val="27"/>
          <w:szCs w:val="27"/>
        </w:rPr>
      </w:pPr>
      <w:r w:rsidRPr="006E4A37">
        <w:rPr>
          <w:rFonts w:ascii="Times New Roman" w:eastAsia="Times New Roman" w:hAnsi="Times New Roman" w:cs="Times New Roman"/>
          <w:b/>
          <w:bCs/>
          <w:sz w:val="27"/>
          <w:szCs w:val="27"/>
        </w:rPr>
        <w:t>Methodology</w:t>
      </w:r>
    </w:p>
    <w:p w:rsidR="006E4A37" w:rsidRPr="006E4A37" w:rsidRDefault="006E4A37" w:rsidP="006E4A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 xml:space="preserve">Load the colored image using </w:t>
      </w:r>
      <w:proofErr w:type="spellStart"/>
      <w:r w:rsidRPr="006E4A37">
        <w:rPr>
          <w:rFonts w:ascii="Times New Roman" w:eastAsia="Times New Roman" w:hAnsi="Times New Roman" w:cs="Times New Roman"/>
          <w:sz w:val="24"/>
          <w:szCs w:val="24"/>
        </w:rPr>
        <w:t>OpenCV</w:t>
      </w:r>
      <w:proofErr w:type="spellEnd"/>
      <w:r w:rsidRPr="006E4A37">
        <w:rPr>
          <w:rFonts w:ascii="Times New Roman" w:eastAsia="Times New Roman" w:hAnsi="Times New Roman" w:cs="Times New Roman"/>
          <w:sz w:val="24"/>
          <w:szCs w:val="24"/>
        </w:rPr>
        <w:t>.</w:t>
      </w:r>
    </w:p>
    <w:p w:rsidR="006E4A37" w:rsidRPr="006E4A37" w:rsidRDefault="006E4A37" w:rsidP="006E4A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Convert the image from BGR to RGB for correct visualization.</w:t>
      </w:r>
    </w:p>
    <w:p w:rsidR="006E4A37" w:rsidRPr="006E4A37" w:rsidRDefault="006E4A37" w:rsidP="006E4A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 xml:space="preserve">Apply </w:t>
      </w:r>
      <w:r w:rsidRPr="006E4A37">
        <w:rPr>
          <w:rFonts w:ascii="Times New Roman" w:eastAsia="Times New Roman" w:hAnsi="Times New Roman" w:cs="Times New Roman"/>
          <w:b/>
          <w:bCs/>
          <w:sz w:val="24"/>
          <w:szCs w:val="24"/>
        </w:rPr>
        <w:t>histogram equalization</w:t>
      </w:r>
      <w:r w:rsidRPr="006E4A37">
        <w:rPr>
          <w:rFonts w:ascii="Times New Roman" w:eastAsia="Times New Roman" w:hAnsi="Times New Roman" w:cs="Times New Roman"/>
          <w:sz w:val="24"/>
          <w:szCs w:val="24"/>
        </w:rPr>
        <w:t xml:space="preserve"> using both built-in and manual methods.</w:t>
      </w:r>
    </w:p>
    <w:p w:rsidR="006E4A37" w:rsidRPr="006E4A37" w:rsidRDefault="006E4A37" w:rsidP="006E4A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Plot original and equalized histograms to observe intensity redistribution.</w:t>
      </w:r>
    </w:p>
    <w:p w:rsidR="006E4A37" w:rsidRPr="006E4A37" w:rsidRDefault="006E4A37" w:rsidP="006E4A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 xml:space="preserve">Perform </w:t>
      </w:r>
      <w:r w:rsidRPr="006E4A37">
        <w:rPr>
          <w:rFonts w:ascii="Times New Roman" w:eastAsia="Times New Roman" w:hAnsi="Times New Roman" w:cs="Times New Roman"/>
          <w:b/>
          <w:bCs/>
          <w:sz w:val="24"/>
          <w:szCs w:val="24"/>
        </w:rPr>
        <w:t>contrast stretching</w:t>
      </w:r>
      <w:r w:rsidRPr="006E4A37">
        <w:rPr>
          <w:rFonts w:ascii="Times New Roman" w:eastAsia="Times New Roman" w:hAnsi="Times New Roman" w:cs="Times New Roman"/>
          <w:sz w:val="24"/>
          <w:szCs w:val="24"/>
        </w:rPr>
        <w:t xml:space="preserve"> to expand intensity range.</w:t>
      </w:r>
    </w:p>
    <w:p w:rsidR="006E4A37" w:rsidRPr="006E4A37" w:rsidRDefault="006E4A37" w:rsidP="006E4A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 xml:space="preserve">Apply </w:t>
      </w:r>
      <w:r w:rsidRPr="006E4A37">
        <w:rPr>
          <w:rFonts w:ascii="Times New Roman" w:eastAsia="Times New Roman" w:hAnsi="Times New Roman" w:cs="Times New Roman"/>
          <w:b/>
          <w:bCs/>
          <w:sz w:val="24"/>
          <w:szCs w:val="24"/>
        </w:rPr>
        <w:t>logarithmic transformation</w:t>
      </w:r>
      <w:r w:rsidRPr="006E4A37">
        <w:rPr>
          <w:rFonts w:ascii="Times New Roman" w:eastAsia="Times New Roman" w:hAnsi="Times New Roman" w:cs="Times New Roman"/>
          <w:sz w:val="24"/>
          <w:szCs w:val="24"/>
        </w:rPr>
        <w:t xml:space="preserve"> to enhance details in darker regions.</w:t>
      </w:r>
    </w:p>
    <w:p w:rsidR="006E4A37" w:rsidRPr="006E4A37" w:rsidRDefault="006E4A37" w:rsidP="006E4A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 xml:space="preserve">Apply </w:t>
      </w:r>
      <w:r w:rsidRPr="006E4A37">
        <w:rPr>
          <w:rFonts w:ascii="Times New Roman" w:eastAsia="Times New Roman" w:hAnsi="Times New Roman" w:cs="Times New Roman"/>
          <w:b/>
          <w:bCs/>
          <w:sz w:val="24"/>
          <w:szCs w:val="24"/>
        </w:rPr>
        <w:t>gamma correction</w:t>
      </w:r>
      <w:r w:rsidRPr="006E4A37">
        <w:rPr>
          <w:rFonts w:ascii="Times New Roman" w:eastAsia="Times New Roman" w:hAnsi="Times New Roman" w:cs="Times New Roman"/>
          <w:sz w:val="24"/>
          <w:szCs w:val="24"/>
        </w:rPr>
        <w:t xml:space="preserve"> to brighten or darken the image depending on gamma value.</w:t>
      </w:r>
    </w:p>
    <w:p w:rsidR="006E4A37" w:rsidRPr="006E4A37" w:rsidRDefault="006E4A37" w:rsidP="006E4A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Display all resulting images for comparison.</w:t>
      </w:r>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30" style="width:0;height:1.5pt" o:hralign="center" o:hrstd="t" o:hr="t" fillcolor="#a0a0a0" stroked="f"/>
        </w:pict>
      </w:r>
    </w:p>
    <w:p w:rsidR="006E4A37" w:rsidRPr="006E4A37" w:rsidRDefault="006E4A37" w:rsidP="006E4A37">
      <w:pPr>
        <w:spacing w:before="100" w:beforeAutospacing="1" w:after="100" w:afterAutospacing="1" w:line="240" w:lineRule="auto"/>
        <w:outlineLvl w:val="2"/>
        <w:rPr>
          <w:rFonts w:ascii="Times New Roman" w:eastAsia="Times New Roman" w:hAnsi="Times New Roman" w:cs="Times New Roman"/>
          <w:b/>
          <w:bCs/>
          <w:sz w:val="27"/>
          <w:szCs w:val="27"/>
        </w:rPr>
      </w:pPr>
      <w:r w:rsidRPr="006E4A37">
        <w:rPr>
          <w:rFonts w:ascii="Times New Roman" w:eastAsia="Times New Roman" w:hAnsi="Times New Roman" w:cs="Times New Roman"/>
          <w:b/>
          <w:bCs/>
          <w:sz w:val="27"/>
          <w:szCs w:val="27"/>
        </w:rPr>
        <w:t>Algorithm</w:t>
      </w:r>
    </w:p>
    <w:p w:rsidR="006E4A37" w:rsidRPr="006E4A37" w:rsidRDefault="006E4A37" w:rsidP="006E4A37">
      <w:p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Histogram Equalization (Manual)</w:t>
      </w:r>
    </w:p>
    <w:p w:rsidR="006E4A37" w:rsidRPr="006E4A37" w:rsidRDefault="006E4A37" w:rsidP="006E4A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Convert RGB image to grayscale.</w:t>
      </w:r>
    </w:p>
    <w:p w:rsidR="006E4A37" w:rsidRPr="006E4A37" w:rsidRDefault="006E4A37" w:rsidP="006E4A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Compute histogram and cumulative distribution function (CDF).</w:t>
      </w:r>
    </w:p>
    <w:p w:rsidR="006E4A37" w:rsidRPr="006E4A37" w:rsidRDefault="006E4A37" w:rsidP="006E4A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Normalize CDF to map old intensity values to new ones.</w:t>
      </w:r>
    </w:p>
    <w:p w:rsidR="006E4A37" w:rsidRPr="006E4A37" w:rsidRDefault="006E4A37" w:rsidP="006E4A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Replace pixel values using normalized CDF.</w:t>
      </w:r>
    </w:p>
    <w:p w:rsidR="006E4A37" w:rsidRPr="006E4A37" w:rsidRDefault="006E4A37" w:rsidP="006E4A37">
      <w:p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Contrast Stretching</w:t>
      </w:r>
    </w:p>
    <w:p w:rsidR="006E4A37" w:rsidRPr="006E4A37" w:rsidRDefault="006E4A37" w:rsidP="006E4A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Find minimum and maximum pixel values.</w:t>
      </w:r>
    </w:p>
    <w:p w:rsidR="006E4A37" w:rsidRPr="006E4A37" w:rsidRDefault="006E4A37" w:rsidP="006E4A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Apply linear scaling to stretch pixel values to full 0–255 range.</w:t>
      </w:r>
    </w:p>
    <w:p w:rsidR="006E4A37" w:rsidRPr="006E4A37" w:rsidRDefault="006E4A37" w:rsidP="006E4A37">
      <w:p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lastRenderedPageBreak/>
        <w:t>Log Transformation</w:t>
      </w:r>
    </w:p>
    <w:p w:rsidR="006E4A37" w:rsidRPr="006E4A37" w:rsidRDefault="006E4A37" w:rsidP="006E4A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Compute logarithm of pixel values.</w:t>
      </w:r>
    </w:p>
    <w:p w:rsidR="006E4A37" w:rsidRPr="006E4A37" w:rsidRDefault="006E4A37" w:rsidP="006E4A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Scale result to 0–255 range.</w:t>
      </w:r>
    </w:p>
    <w:p w:rsidR="006E4A37" w:rsidRPr="006E4A37" w:rsidRDefault="006E4A37" w:rsidP="006E4A37">
      <w:p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Gamma Correction</w:t>
      </w:r>
    </w:p>
    <w:p w:rsidR="006E4A37" w:rsidRPr="006E4A37" w:rsidRDefault="006E4A37" w:rsidP="006E4A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Normalize pixel values to 0–1.</w:t>
      </w:r>
    </w:p>
    <w:p w:rsidR="006E4A37" w:rsidRPr="006E4A37" w:rsidRDefault="006E4A37" w:rsidP="006E4A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Apply power-law transformation: (s = r^\gamma).</w:t>
      </w:r>
    </w:p>
    <w:p w:rsidR="006E4A37" w:rsidRPr="006E4A37" w:rsidRDefault="006E4A37" w:rsidP="006E4A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Scale result back to 0–255 range.</w:t>
      </w:r>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31" style="width:0;height:1.5pt" o:hralign="center" o:hrstd="t" o:hr="t" fillcolor="#a0a0a0" stroked="f"/>
        </w:pict>
      </w:r>
    </w:p>
    <w:p w:rsidR="006E4A37" w:rsidRPr="006E4A37" w:rsidRDefault="006E4A37" w:rsidP="006E4A37">
      <w:pPr>
        <w:spacing w:before="100" w:beforeAutospacing="1" w:after="100" w:afterAutospacing="1" w:line="240" w:lineRule="auto"/>
        <w:outlineLvl w:val="2"/>
        <w:rPr>
          <w:rFonts w:ascii="Times New Roman" w:eastAsia="Times New Roman" w:hAnsi="Times New Roman" w:cs="Times New Roman"/>
          <w:b/>
          <w:bCs/>
          <w:sz w:val="27"/>
          <w:szCs w:val="27"/>
        </w:rPr>
      </w:pPr>
      <w:r w:rsidRPr="006E4A37">
        <w:rPr>
          <w:rFonts w:ascii="Times New Roman" w:eastAsia="Times New Roman" w:hAnsi="Times New Roman" w:cs="Times New Roman"/>
          <w:b/>
          <w:bCs/>
          <w:sz w:val="27"/>
          <w:szCs w:val="27"/>
        </w:rPr>
        <w:t>Results</w:t>
      </w:r>
    </w:p>
    <w:p w:rsidR="006E4A37" w:rsidRPr="006E4A37" w:rsidRDefault="006E4A37" w:rsidP="006E4A37">
      <w:p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 xml:space="preserve">The following outputs </w:t>
      </w:r>
      <w:proofErr w:type="gramStart"/>
      <w:r w:rsidRPr="006E4A37">
        <w:rPr>
          <w:rFonts w:ascii="Times New Roman" w:eastAsia="Times New Roman" w:hAnsi="Times New Roman" w:cs="Times New Roman"/>
          <w:sz w:val="24"/>
          <w:szCs w:val="24"/>
        </w:rPr>
        <w:t>were obtained</w:t>
      </w:r>
      <w:proofErr w:type="gramEnd"/>
      <w:r w:rsidRPr="006E4A37">
        <w:rPr>
          <w:rFonts w:ascii="Times New Roman" w:eastAsia="Times New Roman" w:hAnsi="Times New Roman" w:cs="Times New Roman"/>
          <w:sz w:val="24"/>
          <w:szCs w:val="24"/>
        </w:rPr>
        <w:t>:</w:t>
      </w:r>
    </w:p>
    <w:p w:rsidR="006E4A37" w:rsidRPr="006E4A37" w:rsidRDefault="006E4A37" w:rsidP="006E4A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Original Image</w:t>
      </w:r>
      <w:r w:rsidRPr="006E4A37">
        <w:rPr>
          <w:rFonts w:ascii="Times New Roman" w:eastAsia="Times New Roman" w:hAnsi="Times New Roman" w:cs="Times New Roman"/>
          <w:sz w:val="24"/>
          <w:szCs w:val="24"/>
        </w:rPr>
        <w:t xml:space="preserve"> – baseline image with original intensity levels.</w:t>
      </w:r>
    </w:p>
    <w:p w:rsidR="006E4A37" w:rsidRPr="006E4A37" w:rsidRDefault="006E4A37" w:rsidP="006E4A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Histogram Equalization</w:t>
      </w:r>
      <w:r w:rsidRPr="006E4A37">
        <w:rPr>
          <w:rFonts w:ascii="Times New Roman" w:eastAsia="Times New Roman" w:hAnsi="Times New Roman" w:cs="Times New Roman"/>
          <w:sz w:val="24"/>
          <w:szCs w:val="24"/>
        </w:rPr>
        <w:t xml:space="preserve"> – both built-in and manual methods improved overall contrast.</w:t>
      </w:r>
    </w:p>
    <w:p w:rsidR="006E4A37" w:rsidRPr="006E4A37" w:rsidRDefault="006E4A37" w:rsidP="006E4A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Contrast Stretching</w:t>
      </w:r>
      <w:r w:rsidRPr="006E4A37">
        <w:rPr>
          <w:rFonts w:ascii="Times New Roman" w:eastAsia="Times New Roman" w:hAnsi="Times New Roman" w:cs="Times New Roman"/>
          <w:sz w:val="24"/>
          <w:szCs w:val="24"/>
        </w:rPr>
        <w:t xml:space="preserve"> – stretched intensities improved visibility of dark and bright regions.</w:t>
      </w:r>
    </w:p>
    <w:p w:rsidR="006E4A37" w:rsidRPr="006E4A37" w:rsidRDefault="006E4A37" w:rsidP="006E4A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Log Transformation</w:t>
      </w:r>
      <w:r w:rsidRPr="006E4A37">
        <w:rPr>
          <w:rFonts w:ascii="Times New Roman" w:eastAsia="Times New Roman" w:hAnsi="Times New Roman" w:cs="Times New Roman"/>
          <w:sz w:val="24"/>
          <w:szCs w:val="24"/>
        </w:rPr>
        <w:t xml:space="preserve"> – enhanced darker areas of the image.</w:t>
      </w:r>
    </w:p>
    <w:p w:rsidR="006E4A37" w:rsidRPr="006E4A37" w:rsidRDefault="006E4A37" w:rsidP="006E4A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Gamma Correction</w:t>
      </w:r>
      <w:r w:rsidRPr="006E4A37">
        <w:rPr>
          <w:rFonts w:ascii="Times New Roman" w:eastAsia="Times New Roman" w:hAnsi="Times New Roman" w:cs="Times New Roman"/>
          <w:sz w:val="24"/>
          <w:szCs w:val="24"/>
        </w:rPr>
        <w:t xml:space="preserve"> – brightened or darkened the image depending on gamma value.</w:t>
      </w:r>
    </w:p>
    <w:p w:rsidR="006E4A37" w:rsidRPr="006E4A37" w:rsidRDefault="006E4A37" w:rsidP="006E4A37">
      <w:p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b/>
          <w:bCs/>
          <w:sz w:val="24"/>
          <w:szCs w:val="24"/>
        </w:rPr>
        <w:t>Histograms:</w:t>
      </w:r>
    </w:p>
    <w:p w:rsidR="006E4A37" w:rsidRPr="006E4A37" w:rsidRDefault="006E4A37" w:rsidP="006E4A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Original histogram showed clustered pixel intensities.</w:t>
      </w:r>
    </w:p>
    <w:p w:rsidR="006E4A37" w:rsidRPr="006E4A37" w:rsidRDefault="006E4A37" w:rsidP="006E4A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Equalized histogram displayed a more uniform intensity distribution.</w:t>
      </w:r>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32" style="width:0;height:1.5pt" o:hralign="center" o:hrstd="t" o:hr="t" fillcolor="#a0a0a0" stroked="f"/>
        </w:pict>
      </w:r>
    </w:p>
    <w:p w:rsidR="006E4A37" w:rsidRPr="006E4A37" w:rsidRDefault="006E4A37" w:rsidP="006E4A37">
      <w:pPr>
        <w:spacing w:before="100" w:beforeAutospacing="1" w:after="100" w:afterAutospacing="1" w:line="240" w:lineRule="auto"/>
        <w:outlineLvl w:val="2"/>
        <w:rPr>
          <w:rFonts w:ascii="Times New Roman" w:eastAsia="Times New Roman" w:hAnsi="Times New Roman" w:cs="Times New Roman"/>
          <w:b/>
          <w:bCs/>
          <w:sz w:val="27"/>
          <w:szCs w:val="27"/>
        </w:rPr>
      </w:pPr>
      <w:r w:rsidRPr="006E4A37">
        <w:rPr>
          <w:rFonts w:ascii="Times New Roman" w:eastAsia="Times New Roman" w:hAnsi="Times New Roman" w:cs="Times New Roman"/>
          <w:b/>
          <w:bCs/>
          <w:sz w:val="27"/>
          <w:szCs w:val="27"/>
        </w:rPr>
        <w:t>Discussion</w:t>
      </w:r>
    </w:p>
    <w:p w:rsidR="006E4A37" w:rsidRPr="006E4A37" w:rsidRDefault="006E4A37" w:rsidP="006E4A37">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6E4A37">
        <w:rPr>
          <w:rFonts w:ascii="Times New Roman" w:eastAsia="Times New Roman" w:hAnsi="Times New Roman" w:cs="Times New Roman"/>
          <w:sz w:val="24"/>
          <w:szCs w:val="24"/>
        </w:rPr>
        <w:t>Histogram equalization effectively enhanced global contrast but may over-enhance some areas.</w:t>
      </w:r>
      <w:proofErr w:type="gramEnd"/>
    </w:p>
    <w:p w:rsidR="006E4A37" w:rsidRPr="006E4A37" w:rsidRDefault="006E4A37" w:rsidP="006E4A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Contrast stretching is simple and improves dynamic range without altering relative intensity relationships.</w:t>
      </w:r>
    </w:p>
    <w:p w:rsidR="006E4A37" w:rsidRPr="006E4A37" w:rsidRDefault="006E4A37" w:rsidP="006E4A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Logarithmic transformation is useful for highlighting details in darker regions.</w:t>
      </w:r>
    </w:p>
    <w:p w:rsidR="006E4A37" w:rsidRPr="006E4A37" w:rsidRDefault="006E4A37" w:rsidP="006E4A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Gamma correction provides flexible brightness control, allowing either darkening or brightening.</w:t>
      </w:r>
    </w:p>
    <w:p w:rsidR="006E4A37" w:rsidRPr="006E4A37" w:rsidRDefault="006E4A37" w:rsidP="006E4A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 xml:space="preserve">These methods </w:t>
      </w:r>
      <w:proofErr w:type="gramStart"/>
      <w:r w:rsidRPr="006E4A37">
        <w:rPr>
          <w:rFonts w:ascii="Times New Roman" w:eastAsia="Times New Roman" w:hAnsi="Times New Roman" w:cs="Times New Roman"/>
          <w:sz w:val="24"/>
          <w:szCs w:val="24"/>
        </w:rPr>
        <w:t>are commonly used</w:t>
      </w:r>
      <w:proofErr w:type="gramEnd"/>
      <w:r w:rsidRPr="006E4A37">
        <w:rPr>
          <w:rFonts w:ascii="Times New Roman" w:eastAsia="Times New Roman" w:hAnsi="Times New Roman" w:cs="Times New Roman"/>
          <w:sz w:val="24"/>
          <w:szCs w:val="24"/>
        </w:rPr>
        <w:t xml:space="preserve"> in medical imaging, satellite imaging, and computer vision preprocessing.</w:t>
      </w:r>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33" style="width:0;height:1.5pt" o:hralign="center" o:hrstd="t" o:hr="t" fillcolor="#a0a0a0" stroked="f"/>
        </w:pict>
      </w:r>
    </w:p>
    <w:p w:rsidR="006E4A37" w:rsidRPr="006E4A37" w:rsidRDefault="006E4A37" w:rsidP="006E4A37">
      <w:pPr>
        <w:spacing w:before="100" w:beforeAutospacing="1" w:after="100" w:afterAutospacing="1" w:line="240" w:lineRule="auto"/>
        <w:outlineLvl w:val="2"/>
        <w:rPr>
          <w:rFonts w:ascii="Times New Roman" w:eastAsia="Times New Roman" w:hAnsi="Times New Roman" w:cs="Times New Roman"/>
          <w:b/>
          <w:bCs/>
          <w:sz w:val="27"/>
          <w:szCs w:val="27"/>
        </w:rPr>
      </w:pPr>
      <w:r w:rsidRPr="006E4A37">
        <w:rPr>
          <w:rFonts w:ascii="Times New Roman" w:eastAsia="Times New Roman" w:hAnsi="Times New Roman" w:cs="Times New Roman"/>
          <w:b/>
          <w:bCs/>
          <w:sz w:val="27"/>
          <w:szCs w:val="27"/>
        </w:rPr>
        <w:t>Conclusion</w:t>
      </w:r>
    </w:p>
    <w:p w:rsidR="006E4A37" w:rsidRPr="006E4A37" w:rsidRDefault="006E4A37" w:rsidP="006E4A37">
      <w:p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lastRenderedPageBreak/>
        <w:t>The experiment successfully applied multiple image enhancement techniques. Each method has a specific effect: histogram equalization improves overall contrast, contrast stretching expands dynamic range, log transformation highlights dark regions, and gamma correction adjusts overall brightness. These techniques are essential for preprocessing images for analysis or visual interpretation.</w:t>
      </w:r>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34" style="width:0;height:1.5pt" o:hralign="center" o:hrstd="t" o:hr="t" fillcolor="#a0a0a0" stroked="f"/>
        </w:pict>
      </w:r>
    </w:p>
    <w:p w:rsidR="006E4A37" w:rsidRPr="006E4A37" w:rsidRDefault="006E4A37" w:rsidP="006E4A37">
      <w:pPr>
        <w:spacing w:before="100" w:beforeAutospacing="1" w:after="100" w:afterAutospacing="1" w:line="240" w:lineRule="auto"/>
        <w:outlineLvl w:val="2"/>
        <w:rPr>
          <w:rFonts w:ascii="Times New Roman" w:eastAsia="Times New Roman" w:hAnsi="Times New Roman" w:cs="Times New Roman"/>
          <w:b/>
          <w:bCs/>
          <w:sz w:val="27"/>
          <w:szCs w:val="27"/>
        </w:rPr>
      </w:pPr>
      <w:r w:rsidRPr="006E4A37">
        <w:rPr>
          <w:rFonts w:ascii="Times New Roman" w:eastAsia="Times New Roman" w:hAnsi="Times New Roman" w:cs="Times New Roman"/>
          <w:b/>
          <w:bCs/>
          <w:sz w:val="27"/>
          <w:szCs w:val="27"/>
        </w:rPr>
        <w:t>Applications</w:t>
      </w:r>
    </w:p>
    <w:p w:rsidR="006E4A37" w:rsidRPr="006E4A37" w:rsidRDefault="006E4A37" w:rsidP="006E4A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Medical image enhancement (X-rays, MRI)</w:t>
      </w:r>
    </w:p>
    <w:p w:rsidR="006E4A37" w:rsidRPr="006E4A37" w:rsidRDefault="006E4A37" w:rsidP="006E4A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Satellite image preprocessing</w:t>
      </w:r>
    </w:p>
    <w:p w:rsidR="006E4A37" w:rsidRPr="006E4A37" w:rsidRDefault="006E4A37" w:rsidP="006E4A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Industrial inspection and quality control</w:t>
      </w:r>
    </w:p>
    <w:p w:rsidR="006E4A37" w:rsidRPr="006E4A37" w:rsidRDefault="006E4A37" w:rsidP="006E4A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Object detection and recognition in computer vision</w:t>
      </w:r>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35" style="width:0;height:1.5pt" o:hralign="center" o:hrstd="t" o:hr="t" fillcolor="#a0a0a0" stroked="f"/>
        </w:pict>
      </w:r>
    </w:p>
    <w:p w:rsidR="006E4A37" w:rsidRPr="006E4A37" w:rsidRDefault="006E4A37" w:rsidP="006E4A37">
      <w:pPr>
        <w:spacing w:before="100" w:beforeAutospacing="1" w:after="100" w:afterAutospacing="1" w:line="240" w:lineRule="auto"/>
        <w:outlineLvl w:val="2"/>
        <w:rPr>
          <w:rFonts w:ascii="Times New Roman" w:eastAsia="Times New Roman" w:hAnsi="Times New Roman" w:cs="Times New Roman"/>
          <w:b/>
          <w:bCs/>
          <w:sz w:val="27"/>
          <w:szCs w:val="27"/>
        </w:rPr>
      </w:pPr>
      <w:r w:rsidRPr="006E4A37">
        <w:rPr>
          <w:rFonts w:ascii="Times New Roman" w:eastAsia="Times New Roman" w:hAnsi="Times New Roman" w:cs="Times New Roman"/>
          <w:b/>
          <w:bCs/>
          <w:sz w:val="27"/>
          <w:szCs w:val="27"/>
        </w:rPr>
        <w:t>Precautions</w:t>
      </w:r>
    </w:p>
    <w:p w:rsidR="006E4A37" w:rsidRPr="006E4A37" w:rsidRDefault="006E4A37" w:rsidP="006E4A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Avoid over-enhancing images as it can introduce artifacts.</w:t>
      </w:r>
    </w:p>
    <w:p w:rsidR="006E4A37" w:rsidRPr="006E4A37" w:rsidRDefault="006E4A37" w:rsidP="006E4A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Choose appropriate gamma values for gamma correction.</w:t>
      </w:r>
    </w:p>
    <w:p w:rsidR="006E4A37" w:rsidRPr="006E4A37" w:rsidRDefault="006E4A37" w:rsidP="006E4A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t>Ensure proper handling of data types (uint8) to prevent overflow.</w:t>
      </w:r>
    </w:p>
    <w:p w:rsidR="006E4A37" w:rsidRPr="006E4A37" w:rsidRDefault="006E4A37" w:rsidP="006E4A37">
      <w:pPr>
        <w:spacing w:after="0" w:line="240" w:lineRule="auto"/>
        <w:rPr>
          <w:rFonts w:ascii="Times New Roman" w:eastAsia="Times New Roman" w:hAnsi="Times New Roman" w:cs="Times New Roman"/>
          <w:sz w:val="24"/>
          <w:szCs w:val="24"/>
        </w:rPr>
      </w:pPr>
      <w:r w:rsidRPr="006E4A37">
        <w:rPr>
          <w:rFonts w:ascii="Times New Roman" w:eastAsia="Times New Roman" w:hAnsi="Times New Roman" w:cs="Times New Roman"/>
          <w:sz w:val="24"/>
          <w:szCs w:val="24"/>
        </w:rPr>
        <w:pict>
          <v:rect id="_x0000_i1036" style="width:0;height:1.5pt" o:hralign="center" o:hrstd="t" o:hr="t" fillcolor="#a0a0a0" stroked="f"/>
        </w:pict>
      </w:r>
    </w:p>
    <w:p w:rsidR="00BD04A4" w:rsidRDefault="00BD04A4"/>
    <w:sectPr w:rsidR="00BD0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D353A"/>
    <w:multiLevelType w:val="multilevel"/>
    <w:tmpl w:val="3DC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35743"/>
    <w:multiLevelType w:val="multilevel"/>
    <w:tmpl w:val="C8608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76FD9"/>
    <w:multiLevelType w:val="multilevel"/>
    <w:tmpl w:val="3F04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22777"/>
    <w:multiLevelType w:val="multilevel"/>
    <w:tmpl w:val="923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A5754"/>
    <w:multiLevelType w:val="multilevel"/>
    <w:tmpl w:val="073C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15A6A"/>
    <w:multiLevelType w:val="multilevel"/>
    <w:tmpl w:val="BD0C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004C0A"/>
    <w:multiLevelType w:val="multilevel"/>
    <w:tmpl w:val="D04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8F14F0"/>
    <w:multiLevelType w:val="multilevel"/>
    <w:tmpl w:val="01AC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065D96"/>
    <w:multiLevelType w:val="multilevel"/>
    <w:tmpl w:val="F804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AC7076"/>
    <w:multiLevelType w:val="multilevel"/>
    <w:tmpl w:val="8168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873608"/>
    <w:multiLevelType w:val="multilevel"/>
    <w:tmpl w:val="2042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735F6"/>
    <w:multiLevelType w:val="multilevel"/>
    <w:tmpl w:val="AEB8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517D1A"/>
    <w:multiLevelType w:val="multilevel"/>
    <w:tmpl w:val="264C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0"/>
  </w:num>
  <w:num w:numId="3">
    <w:abstractNumId w:val="1"/>
  </w:num>
  <w:num w:numId="4">
    <w:abstractNumId w:val="8"/>
  </w:num>
  <w:num w:numId="5">
    <w:abstractNumId w:val="9"/>
  </w:num>
  <w:num w:numId="6">
    <w:abstractNumId w:val="2"/>
  </w:num>
  <w:num w:numId="7">
    <w:abstractNumId w:val="12"/>
  </w:num>
  <w:num w:numId="8">
    <w:abstractNumId w:val="5"/>
  </w:num>
  <w:num w:numId="9">
    <w:abstractNumId w:val="7"/>
  </w:num>
  <w:num w:numId="10">
    <w:abstractNumId w:val="3"/>
  </w:num>
  <w:num w:numId="11">
    <w:abstractNumId w:val="6"/>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A37"/>
    <w:rsid w:val="006E4A37"/>
    <w:rsid w:val="00BD04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F46DE"/>
  <w15:chartTrackingRefBased/>
  <w15:docId w15:val="{2726C5BF-BAE7-4B2E-8D14-1D0FB05B6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E4A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E4A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3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E4A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4A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4A37"/>
    <w:rPr>
      <w:b/>
      <w:bCs/>
    </w:rPr>
  </w:style>
  <w:style w:type="character" w:styleId="HTMLCode">
    <w:name w:val="HTML Code"/>
    <w:basedOn w:val="DefaultParagraphFont"/>
    <w:uiPriority w:val="99"/>
    <w:semiHidden/>
    <w:unhideWhenUsed/>
    <w:rsid w:val="006E4A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35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fayaz44123@outlook.com</dc:creator>
  <cp:keywords/>
  <dc:description/>
  <cp:lastModifiedBy>fayaz44123@outlook.com</cp:lastModifiedBy>
  <cp:revision>1</cp:revision>
  <dcterms:created xsi:type="dcterms:W3CDTF">2026-02-01T18:21:00Z</dcterms:created>
  <dcterms:modified xsi:type="dcterms:W3CDTF">2026-02-01T18:24:00Z</dcterms:modified>
</cp:coreProperties>
</file>